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tl w:val="0"/>
        </w:rPr>
      </w:r>
    </w:p>
    <w:tbl>
      <w:tblPr>
        <w:tblStyle w:val="Table1"/>
        <w:tblW w:w="14653.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51"/>
        <w:gridCol w:w="1644"/>
        <w:gridCol w:w="3022"/>
        <w:gridCol w:w="1839"/>
        <w:gridCol w:w="5597"/>
        <w:tblGridChange w:id="0">
          <w:tblGrid>
            <w:gridCol w:w="2551"/>
            <w:gridCol w:w="1644"/>
            <w:gridCol w:w="3022"/>
            <w:gridCol w:w="1839"/>
            <w:gridCol w:w="5597"/>
          </w:tblGrid>
        </w:tblGridChange>
      </w:tblGrid>
      <w:tr>
        <w:trPr>
          <w:cantSplit w:val="0"/>
          <w:trHeight w:val="173" w:hRule="atLeast"/>
          <w:tblHeader w:val="0"/>
        </w:trPr>
        <w:tc>
          <w:tcPr>
            <w:gridSpan w:val="3"/>
            <w:vMerge w:val="restart"/>
            <w:shd w:fill="e7e6e6" w:val="clear"/>
            <w:vAlign w:val="center"/>
          </w:tcPr>
          <w:p w:rsidR="00000000" w:rsidDel="00000000" w:rsidP="00000000" w:rsidRDefault="00000000" w:rsidRPr="00000000" w14:paraId="0000000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Akademik Birim</w:t>
            </w:r>
          </w:p>
          <w:p w:rsidR="00000000" w:rsidDel="00000000" w:rsidP="00000000" w:rsidRDefault="00000000" w:rsidRPr="00000000" w14:paraId="0000000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Faculty/College</w:t>
            </w:r>
          </w:p>
        </w:tc>
        <w:tc>
          <w:tcPr>
            <w:gridSpan w:val="2"/>
            <w:vAlign w:val="center"/>
          </w:tcPr>
          <w:p w:rsidR="00000000" w:rsidDel="00000000" w:rsidP="00000000" w:rsidRDefault="00000000" w:rsidRPr="00000000" w14:paraId="0000000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Sağlık Hizmetleri Meslek Yüksekokulu</w:t>
            </w:r>
          </w:p>
        </w:tc>
      </w:tr>
      <w:tr>
        <w:trPr>
          <w:cantSplit w:val="0"/>
          <w:trHeight w:val="172" w:hRule="atLeast"/>
          <w:tblHeader w:val="0"/>
        </w:trPr>
        <w:tc>
          <w:tcPr>
            <w:gridSpan w:val="3"/>
            <w:vMerge w:val="continue"/>
            <w:shd w:fill="e7e6e6" w:val="clear"/>
            <w:vAlign w:val="center"/>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00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Vocational School of Health Services</w:t>
            </w:r>
          </w:p>
          <w:p w:rsidR="00000000" w:rsidDel="00000000" w:rsidP="00000000" w:rsidRDefault="00000000" w:rsidRPr="00000000" w14:paraId="0000000C">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210" w:hRule="atLeast"/>
          <w:tblHeader w:val="0"/>
        </w:trPr>
        <w:tc>
          <w:tcPr>
            <w:gridSpan w:val="3"/>
            <w:vMerge w:val="restart"/>
            <w:shd w:fill="e7e6e6" w:val="clear"/>
            <w:vAlign w:val="center"/>
          </w:tcPr>
          <w:p w:rsidR="00000000" w:rsidDel="00000000" w:rsidP="00000000" w:rsidRDefault="00000000" w:rsidRPr="00000000" w14:paraId="0000000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Bölüm/Anabilim Dalı</w:t>
            </w:r>
          </w:p>
          <w:p w:rsidR="00000000" w:rsidDel="00000000" w:rsidP="00000000" w:rsidRDefault="00000000" w:rsidRPr="00000000" w14:paraId="0000000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Department </w:t>
            </w:r>
          </w:p>
        </w:tc>
        <w:tc>
          <w:tcPr>
            <w:gridSpan w:val="2"/>
            <w:vAlign w:val="center"/>
          </w:tcPr>
          <w:p w:rsidR="00000000" w:rsidDel="00000000" w:rsidP="00000000" w:rsidRDefault="00000000" w:rsidRPr="00000000" w14:paraId="0000001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Tıbbi Hizmetler ve Teknikler </w:t>
            </w:r>
          </w:p>
        </w:tc>
      </w:tr>
      <w:tr>
        <w:trPr>
          <w:cantSplit w:val="0"/>
          <w:trHeight w:val="210" w:hRule="atLeast"/>
          <w:tblHeader w:val="0"/>
        </w:trPr>
        <w:tc>
          <w:tcPr>
            <w:gridSpan w:val="3"/>
            <w:vMerge w:val="continue"/>
            <w:shd w:fill="e7e6e6" w:val="clear"/>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01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Medical Services and Techniques</w:t>
            </w:r>
          </w:p>
          <w:p w:rsidR="00000000" w:rsidDel="00000000" w:rsidP="00000000" w:rsidRDefault="00000000" w:rsidRPr="00000000" w14:paraId="00000018">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293" w:hRule="atLeast"/>
          <w:tblHeader w:val="0"/>
        </w:trPr>
        <w:tc>
          <w:tcPr>
            <w:gridSpan w:val="3"/>
            <w:vMerge w:val="restart"/>
            <w:shd w:fill="e7e6e6" w:val="clear"/>
            <w:vAlign w:val="center"/>
          </w:tcPr>
          <w:p w:rsidR="00000000" w:rsidDel="00000000" w:rsidP="00000000" w:rsidRDefault="00000000" w:rsidRPr="00000000" w14:paraId="0000001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Bilim Dalı/Program</w:t>
            </w:r>
          </w:p>
          <w:p w:rsidR="00000000" w:rsidDel="00000000" w:rsidP="00000000" w:rsidRDefault="00000000" w:rsidRPr="00000000" w14:paraId="0000001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Branch of Science/Program</w:t>
            </w:r>
          </w:p>
        </w:tc>
        <w:tc>
          <w:tcPr>
            <w:gridSpan w:val="2"/>
            <w:vAlign w:val="center"/>
          </w:tcPr>
          <w:p w:rsidR="00000000" w:rsidDel="00000000" w:rsidP="00000000" w:rsidRDefault="00000000" w:rsidRPr="00000000" w14:paraId="0000001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w:t>
            </w:r>
          </w:p>
        </w:tc>
      </w:tr>
      <w:tr>
        <w:trPr>
          <w:cantSplit w:val="0"/>
          <w:trHeight w:val="292" w:hRule="atLeast"/>
          <w:tblHeader w:val="0"/>
        </w:trPr>
        <w:tc>
          <w:tcPr>
            <w:gridSpan w:val="3"/>
            <w:vMerge w:val="continue"/>
            <w:shd w:fill="e7e6e6" w:val="clear"/>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02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Opticianry</w:t>
            </w:r>
          </w:p>
          <w:p w:rsidR="00000000" w:rsidDel="00000000" w:rsidP="00000000" w:rsidRDefault="00000000" w:rsidRPr="00000000" w14:paraId="00000024">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367" w:hRule="atLeast"/>
          <w:tblHeader w:val="0"/>
        </w:trPr>
        <w:tc>
          <w:tcPr>
            <w:gridSpan w:val="3"/>
            <w:vMerge w:val="restart"/>
            <w:shd w:fill="e7e6e6" w:val="clear"/>
            <w:vAlign w:val="center"/>
          </w:tcPr>
          <w:p w:rsidR="00000000" w:rsidDel="00000000" w:rsidP="00000000" w:rsidRDefault="00000000" w:rsidRPr="00000000" w14:paraId="0000002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Müfredatta yer alan/eklenen zorunlu ders sayısı</w:t>
            </w:r>
          </w:p>
          <w:p w:rsidR="00000000" w:rsidDel="00000000" w:rsidP="00000000" w:rsidRDefault="00000000" w:rsidRPr="00000000" w14:paraId="0000002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Number of compulsory courses included/added in the curriculum</w:t>
            </w:r>
          </w:p>
        </w:tc>
        <w:tc>
          <w:tcPr>
            <w:gridSpan w:val="2"/>
            <w:vAlign w:val="center"/>
          </w:tcPr>
          <w:p w:rsidR="00000000" w:rsidDel="00000000" w:rsidP="00000000" w:rsidRDefault="00000000" w:rsidRPr="00000000" w14:paraId="0000002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25</w:t>
            </w:r>
          </w:p>
        </w:tc>
      </w:tr>
      <w:tr>
        <w:trPr>
          <w:cantSplit w:val="0"/>
          <w:trHeight w:val="70" w:hRule="atLeast"/>
          <w:tblHeader w:val="0"/>
        </w:trPr>
        <w:tc>
          <w:tcPr>
            <w:gridSpan w:val="3"/>
            <w:vMerge w:val="continue"/>
            <w:shd w:fill="e7e6e6" w:val="clear"/>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02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25</w:t>
            </w:r>
          </w:p>
        </w:tc>
      </w:tr>
      <w:tr>
        <w:trPr>
          <w:cantSplit w:val="0"/>
          <w:trHeight w:val="93" w:hRule="atLeast"/>
          <w:tblHeader w:val="0"/>
        </w:trPr>
        <w:tc>
          <w:tcPr>
            <w:gridSpan w:val="3"/>
            <w:vMerge w:val="restart"/>
            <w:shd w:fill="e7e6e6" w:val="clear"/>
            <w:vAlign w:val="center"/>
          </w:tcPr>
          <w:p w:rsidR="00000000" w:rsidDel="00000000" w:rsidP="00000000" w:rsidRDefault="00000000" w:rsidRPr="00000000" w14:paraId="0000003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Müfredatta yer alan/eklenen seçmeli ders sayısı</w:t>
            </w:r>
          </w:p>
          <w:p w:rsidR="00000000" w:rsidDel="00000000" w:rsidP="00000000" w:rsidRDefault="00000000" w:rsidRPr="00000000" w14:paraId="0000003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Number of elective courses included/added in the curriculum</w:t>
            </w:r>
          </w:p>
        </w:tc>
        <w:tc>
          <w:tcPr>
            <w:gridSpan w:val="2"/>
            <w:vAlign w:val="center"/>
          </w:tcPr>
          <w:p w:rsidR="00000000" w:rsidDel="00000000" w:rsidP="00000000" w:rsidRDefault="00000000" w:rsidRPr="00000000" w14:paraId="0000003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20/3</w:t>
            </w:r>
          </w:p>
        </w:tc>
      </w:tr>
      <w:tr>
        <w:trPr>
          <w:cantSplit w:val="0"/>
          <w:trHeight w:val="70" w:hRule="atLeast"/>
          <w:tblHeader w:val="0"/>
        </w:trPr>
        <w:tc>
          <w:tcPr>
            <w:gridSpan w:val="3"/>
            <w:vMerge w:val="continue"/>
            <w:shd w:fill="e7e6e6" w:val="clear"/>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03A">
            <w:pPr>
              <w:jc w:val="both"/>
              <w:rPr>
                <w:rFonts w:ascii="Times New Roman" w:cs="Times New Roman" w:eastAsia="Times New Roman" w:hAnsi="Times New Roman"/>
                <w:i w:val="1"/>
                <w:sz w:val="24"/>
                <w:szCs w:val="24"/>
              </w:rPr>
            </w:pPr>
            <w:bookmarkStart w:colFirst="0" w:colLast="0" w:name="_heading=h.ufwrktkvcezq" w:id="0"/>
            <w:bookmarkEnd w:id="0"/>
            <w:r w:rsidDel="00000000" w:rsidR="00000000" w:rsidRPr="00000000">
              <w:rPr>
                <w:rFonts w:ascii="Times New Roman" w:cs="Times New Roman" w:eastAsia="Times New Roman" w:hAnsi="Times New Roman"/>
                <w:i w:val="1"/>
                <w:sz w:val="24"/>
                <w:szCs w:val="24"/>
                <w:rtl w:val="0"/>
              </w:rPr>
              <w:t xml:space="preserve">20/3</w:t>
            </w:r>
          </w:p>
        </w:tc>
      </w:tr>
      <w:tr>
        <w:trPr>
          <w:cantSplit w:val="0"/>
          <w:trHeight w:val="470" w:hRule="atLeast"/>
          <w:tblHeader w:val="0"/>
        </w:trPr>
        <w:tc>
          <w:tcPr>
            <w:gridSpan w:val="3"/>
            <w:vMerge w:val="restart"/>
            <w:shd w:fill="e7e6e6" w:val="clear"/>
            <w:vAlign w:val="center"/>
          </w:tcPr>
          <w:p w:rsidR="00000000" w:rsidDel="00000000" w:rsidP="00000000" w:rsidRDefault="00000000" w:rsidRPr="00000000" w14:paraId="0000003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Müfredatın/Derslerin Uygulamaya Başlayacağı Eğitim-Öğretim Yılı</w:t>
            </w:r>
          </w:p>
          <w:p w:rsidR="00000000" w:rsidDel="00000000" w:rsidP="00000000" w:rsidRDefault="00000000" w:rsidRPr="00000000" w14:paraId="0000003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The Academic Year in which the Curriculum/Streams Will Start to be Implemented</w:t>
            </w:r>
            <w:r w:rsidDel="00000000" w:rsidR="00000000" w:rsidRPr="00000000">
              <w:rPr>
                <w:rtl w:val="0"/>
              </w:rPr>
            </w:r>
          </w:p>
        </w:tc>
        <w:tc>
          <w:tcPr>
            <w:gridSpan w:val="2"/>
            <w:vAlign w:val="center"/>
          </w:tcPr>
          <w:p w:rsidR="00000000" w:rsidDel="00000000" w:rsidP="00000000" w:rsidRDefault="00000000" w:rsidRPr="00000000" w14:paraId="0000004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2025-2026</w:t>
            </w:r>
          </w:p>
        </w:tc>
      </w:tr>
      <w:tr>
        <w:trPr>
          <w:cantSplit w:val="0"/>
          <w:trHeight w:val="295" w:hRule="atLeast"/>
          <w:tblHeader w:val="0"/>
        </w:trPr>
        <w:tc>
          <w:tcPr>
            <w:gridSpan w:val="3"/>
            <w:vMerge w:val="continue"/>
            <w:shd w:fill="e7e6e6" w:val="clear"/>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04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2025-2026</w:t>
            </w:r>
          </w:p>
        </w:tc>
      </w:tr>
      <w:tr>
        <w:trPr>
          <w:cantSplit w:val="0"/>
          <w:trHeight w:val="70" w:hRule="atLeast"/>
          <w:tblHeader w:val="0"/>
        </w:trPr>
        <w:tc>
          <w:tcPr>
            <w:gridSpan w:val="5"/>
            <w:shd w:fill="ffffff" w:val="clear"/>
          </w:tcPr>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865" w:hRule="atLeast"/>
          <w:tblHeader w:val="0"/>
        </w:trPr>
        <w:tc>
          <w:tcPr>
            <w:gridSpan w:val="5"/>
            <w:shd w:fill="d9d9d9" w:val="clear"/>
            <w:vAlign w:val="center"/>
          </w:tcPr>
          <w:p w:rsidR="00000000" w:rsidDel="00000000" w:rsidP="00000000" w:rsidRDefault="00000000" w:rsidRPr="00000000" w14:paraId="0000004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PROGRAM YETERLİKLERİ</w:t>
            </w:r>
          </w:p>
          <w:p w:rsidR="00000000" w:rsidDel="00000000" w:rsidP="00000000" w:rsidRDefault="00000000" w:rsidRPr="00000000" w14:paraId="0000004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COMPETENCIES OF CURRICULUM</w:t>
            </w:r>
          </w:p>
        </w:tc>
      </w:tr>
      <w:tr>
        <w:trPr>
          <w:cantSplit w:val="0"/>
          <w:trHeight w:val="96" w:hRule="atLeast"/>
          <w:tblHeader w:val="0"/>
        </w:trPr>
        <w:tc>
          <w:tcPr>
            <w:vAlign w:val="center"/>
          </w:tcPr>
          <w:p w:rsidR="00000000" w:rsidDel="00000000" w:rsidP="00000000" w:rsidRDefault="00000000" w:rsidRPr="00000000" w14:paraId="0000005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Yeterlik Alanı</w:t>
            </w:r>
          </w:p>
          <w:p w:rsidR="00000000" w:rsidDel="00000000" w:rsidP="00000000" w:rsidRDefault="00000000" w:rsidRPr="00000000" w14:paraId="0000005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Competence Dimension</w:t>
            </w:r>
          </w:p>
        </w:tc>
        <w:tc>
          <w:tcPr>
            <w:vAlign w:val="center"/>
          </w:tcPr>
          <w:p w:rsidR="00000000" w:rsidDel="00000000" w:rsidP="00000000" w:rsidRDefault="00000000" w:rsidRPr="00000000" w14:paraId="0000005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Yeterlik No</w:t>
            </w:r>
          </w:p>
          <w:p w:rsidR="00000000" w:rsidDel="00000000" w:rsidP="00000000" w:rsidRDefault="00000000" w:rsidRPr="00000000" w14:paraId="0000005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Competence Number</w:t>
            </w:r>
          </w:p>
        </w:tc>
        <w:tc>
          <w:tcPr>
            <w:gridSpan w:val="2"/>
            <w:vAlign w:val="center"/>
          </w:tcPr>
          <w:p w:rsidR="00000000" w:rsidDel="00000000" w:rsidP="00000000" w:rsidRDefault="00000000" w:rsidRPr="00000000" w14:paraId="0000005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Yeterlik Tanımı</w:t>
            </w:r>
          </w:p>
          <w:p w:rsidR="00000000" w:rsidDel="00000000" w:rsidP="00000000" w:rsidRDefault="00000000" w:rsidRPr="00000000" w14:paraId="0000005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Definition of Competence</w:t>
            </w:r>
          </w:p>
        </w:tc>
        <w:tc>
          <w:tcPr>
            <w:vAlign w:val="center"/>
          </w:tcPr>
          <w:p w:rsidR="00000000" w:rsidDel="00000000" w:rsidP="00000000" w:rsidRDefault="00000000" w:rsidRPr="00000000" w14:paraId="0000005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Yeterlik </w:t>
            </w:r>
            <w:sdt>
              <w:sdtPr>
                <w:id w:val="-549588731"/>
                <w:tag w:val="goog_rdk_0"/>
              </w:sdtPr>
              <w:sdtContent>
                <w:commentRangeStart w:id="0"/>
              </w:sdtContent>
            </w:sdt>
            <w:r w:rsidDel="00000000" w:rsidR="00000000" w:rsidRPr="00000000">
              <w:rPr>
                <w:rFonts w:ascii="Times New Roman" w:cs="Times New Roman" w:eastAsia="Times New Roman" w:hAnsi="Times New Roman"/>
                <w:b w:val="1"/>
                <w:sz w:val="24"/>
                <w:szCs w:val="24"/>
                <w:rtl w:val="0"/>
              </w:rPr>
              <w:t xml:space="preserve">Göstergesi</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Indicator of Competence</w:t>
            </w:r>
          </w:p>
        </w:tc>
      </w:tr>
      <w:tr>
        <w:trPr>
          <w:cantSplit w:val="0"/>
          <w:trHeight w:val="150" w:hRule="atLeast"/>
          <w:tblHeader w:val="0"/>
        </w:trPr>
        <w:tc>
          <w:tcPr>
            <w:vMerge w:val="restart"/>
            <w:vAlign w:val="center"/>
          </w:tcPr>
          <w:p w:rsidR="00000000" w:rsidDel="00000000" w:rsidP="00000000" w:rsidRDefault="00000000" w:rsidRPr="00000000" w14:paraId="0000005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Mesleki </w:t>
            </w:r>
            <w:sdt>
              <w:sdtPr>
                <w:id w:val="-1033480712"/>
                <w:tag w:val="goog_rdk_1"/>
              </w:sdtPr>
              <w:sdtContent>
                <w:commentRangeStart w:id="1"/>
              </w:sdtContent>
            </w:sdt>
            <w:r w:rsidDel="00000000" w:rsidR="00000000" w:rsidRPr="00000000">
              <w:rPr>
                <w:rFonts w:ascii="Times New Roman" w:cs="Times New Roman" w:eastAsia="Times New Roman" w:hAnsi="Times New Roman"/>
                <w:b w:val="1"/>
                <w:sz w:val="24"/>
                <w:szCs w:val="24"/>
                <w:rtl w:val="0"/>
              </w:rPr>
              <w:t xml:space="preserve">Bilgi</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Professional/Vocational Knowledge</w:t>
            </w:r>
          </w:p>
        </w:tc>
        <w:tc>
          <w:tcPr>
            <w:vMerge w:val="restart"/>
            <w:vAlign w:val="center"/>
          </w:tcPr>
          <w:p w:rsidR="00000000" w:rsidDel="00000000" w:rsidP="00000000" w:rsidRDefault="00000000" w:rsidRPr="00000000" w14:paraId="0000005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gridSpan w:val="2"/>
            <w:vMerge w:val="restart"/>
            <w:vAlign w:val="center"/>
          </w:tcPr>
          <w:p w:rsidR="00000000" w:rsidDel="00000000" w:rsidP="00000000" w:rsidRDefault="00000000" w:rsidRPr="00000000" w14:paraId="0000005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 ile ilgili temel düzeyde kuramsal ve uygulamalı bilgilere sahiptir.</w:t>
            </w:r>
          </w:p>
          <w:p w:rsidR="00000000" w:rsidDel="00000000" w:rsidP="00000000" w:rsidRDefault="00000000" w:rsidRPr="00000000" w14:paraId="0000005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He has basic theoretical and applied knowledge about his field.</w:t>
            </w:r>
          </w:p>
          <w:p w:rsidR="00000000" w:rsidDel="00000000" w:rsidP="00000000" w:rsidRDefault="00000000" w:rsidRPr="00000000" w14:paraId="00000060">
            <w:pPr>
              <w:jc w:val="both"/>
              <w:rPr>
                <w:rFonts w:ascii="Times New Roman" w:cs="Times New Roman" w:eastAsia="Times New Roman" w:hAnsi="Times New Roman"/>
                <w:b w:val="1"/>
                <w:sz w:val="24"/>
                <w:szCs w:val="24"/>
              </w:rPr>
            </w:pPr>
            <w:r w:rsidDel="00000000" w:rsidR="00000000" w:rsidRPr="00000000">
              <w:rPr>
                <w:rtl w:val="0"/>
              </w:rPr>
            </w:r>
          </w:p>
        </w:tc>
        <w:tc>
          <w:tcPr>
            <w:vAlign w:val="center"/>
          </w:tcPr>
          <w:p w:rsidR="00000000" w:rsidDel="00000000" w:rsidP="00000000" w:rsidRDefault="00000000" w:rsidRPr="00000000" w14:paraId="0000006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 alanı ile ilgili sahip olduğu temel bilgi birikimini kullanarak verilen bir görevi bağımsız olarak yürütür. </w:t>
            </w:r>
          </w:p>
          <w:p w:rsidR="00000000" w:rsidDel="00000000" w:rsidP="00000000" w:rsidRDefault="00000000" w:rsidRPr="00000000" w14:paraId="0000006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He/she carries out a given task independently, using his/her basic knowledge in the field of opticianry.</w:t>
            </w:r>
          </w:p>
          <w:p w:rsidR="00000000" w:rsidDel="00000000" w:rsidP="00000000" w:rsidRDefault="00000000" w:rsidRPr="00000000" w14:paraId="00000064">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50" w:hRule="atLeast"/>
          <w:tblHeader w:val="0"/>
        </w:trPr>
        <w:tc>
          <w:tcPr>
            <w:vMerge w:val="continue"/>
            <w:vAlign w:val="cente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6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 ile ilgili konularda düşüncelerini ve sorunlara ilişkin çözüm önerilerini uzman olan ve olmayan kişilerle paylaşır. </w:t>
            </w:r>
          </w:p>
          <w:p w:rsidR="00000000" w:rsidDel="00000000" w:rsidP="00000000" w:rsidRDefault="00000000" w:rsidRPr="00000000" w14:paraId="0000006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He/she shares his/her thoughts on the issues related to his/her field and solution suggestions for the problems with experts and non-experts.</w:t>
            </w:r>
          </w:p>
        </w:tc>
      </w:tr>
      <w:tr>
        <w:trPr>
          <w:cantSplit w:val="0"/>
          <w:trHeight w:val="150" w:hRule="atLeast"/>
          <w:tblHeader w:val="0"/>
        </w:trPr>
        <w:tc>
          <w:tcPr>
            <w:vMerge w:val="continue"/>
            <w:vAlign w:val="cente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6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Birey ve halk sağlığı, çevre koruma ve iş güvenliği konularında yeterli bilince sahiptir. Yaşam boyu öğrenme bilincine sahiptir.</w:t>
            </w:r>
          </w:p>
          <w:p w:rsidR="00000000" w:rsidDel="00000000" w:rsidP="00000000" w:rsidRDefault="00000000" w:rsidRPr="00000000" w14:paraId="0000007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Has sufficient awareness of individual and public health, environmental protection and occupational safety. Has a lifelong learning awareness.</w:t>
            </w:r>
          </w:p>
        </w:tc>
      </w:tr>
      <w:tr>
        <w:trPr>
          <w:cantSplit w:val="0"/>
          <w:trHeight w:val="150" w:hRule="atLeast"/>
          <w:tblHeader w:val="0"/>
        </w:trPr>
        <w:tc>
          <w:tcPr>
            <w:vMerge w:val="continue"/>
            <w:vAlign w:val="cente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restart"/>
            <w:vAlign w:val="center"/>
          </w:tcPr>
          <w:p w:rsidR="00000000" w:rsidDel="00000000" w:rsidP="00000000" w:rsidRDefault="00000000" w:rsidRPr="00000000" w14:paraId="0000007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gridSpan w:val="2"/>
            <w:vMerge w:val="restart"/>
            <w:vAlign w:val="center"/>
          </w:tcPr>
          <w:p w:rsidR="00000000" w:rsidDel="00000000" w:rsidP="00000000" w:rsidRDefault="00000000" w:rsidRPr="00000000" w14:paraId="0000007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 ile ilgili temel düzeydeki bilgiye ulaşma, değerlendirme ve uygulayabilme bilgisine sahiptir.</w:t>
            </w:r>
          </w:p>
          <w:p w:rsidR="00000000" w:rsidDel="00000000" w:rsidP="00000000" w:rsidRDefault="00000000" w:rsidRPr="00000000" w14:paraId="0000007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Has the knowledge of reaching, evaluating and applying basic information about the field.</w:t>
            </w:r>
          </w:p>
          <w:p w:rsidR="00000000" w:rsidDel="00000000" w:rsidP="00000000" w:rsidRDefault="00000000" w:rsidRPr="00000000" w14:paraId="00000075">
            <w:pPr>
              <w:jc w:val="both"/>
              <w:rPr>
                <w:rFonts w:ascii="Times New Roman" w:cs="Times New Roman" w:eastAsia="Times New Roman" w:hAnsi="Times New Roman"/>
                <w:b w:val="1"/>
                <w:sz w:val="24"/>
                <w:szCs w:val="24"/>
              </w:rPr>
            </w:pPr>
            <w:r w:rsidDel="00000000" w:rsidR="00000000" w:rsidRPr="00000000">
              <w:rPr>
                <w:rtl w:val="0"/>
              </w:rPr>
            </w:r>
          </w:p>
        </w:tc>
        <w:tc>
          <w:tcPr>
            <w:vAlign w:val="center"/>
          </w:tcPr>
          <w:p w:rsidR="00000000" w:rsidDel="00000000" w:rsidP="00000000" w:rsidRDefault="00000000" w:rsidRPr="00000000" w14:paraId="0000007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Sorumluluğu altında çalışanların bir proje çerçevesinde gelişimlerine yönelik etkinlikleri yönetir. </w:t>
            </w:r>
          </w:p>
          <w:p w:rsidR="00000000" w:rsidDel="00000000" w:rsidP="00000000" w:rsidRDefault="00000000" w:rsidRPr="00000000" w14:paraId="0000007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She/he manages the activities for the development of the employees under her responsibility within the framework of a project.</w:t>
            </w:r>
          </w:p>
        </w:tc>
      </w:tr>
      <w:tr>
        <w:trPr>
          <w:cantSplit w:val="0"/>
          <w:trHeight w:val="150" w:hRule="atLeast"/>
          <w:tblHeader w:val="0"/>
        </w:trPr>
        <w:tc>
          <w:tcPr>
            <w:vMerge w:val="continue"/>
            <w:vAlign w:val="cente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7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 ile ilgili toplumun ve dünyanın gündemindeki olaylara duyarlıdır ve gelişmeleri izler. </w:t>
            </w:r>
          </w:p>
          <w:p w:rsidR="00000000" w:rsidDel="00000000" w:rsidP="00000000" w:rsidRDefault="00000000" w:rsidRPr="00000000" w14:paraId="0000007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She is sensitive to the events on the agenda of the society and the world related to her field and follows the developments.</w:t>
            </w:r>
          </w:p>
        </w:tc>
      </w:tr>
      <w:tr>
        <w:trPr>
          <w:cantSplit w:val="0"/>
          <w:trHeight w:val="150" w:hRule="atLeast"/>
          <w:tblHeader w:val="0"/>
        </w:trPr>
        <w:tc>
          <w:tcPr>
            <w:vMerge w:val="continue"/>
            <w:vAlign w:val="cente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8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Diğer sağlık disiplinleri ile çalışabilme deneyimine sahiptir Alanı ile ilgili konularda düşüncelerini ve sorunlara ilişkin çözüm önerilerini uzman olan ve olmayan kişilerle paylaşır.</w:t>
            </w:r>
          </w:p>
          <w:p w:rsidR="00000000" w:rsidDel="00000000" w:rsidP="00000000" w:rsidRDefault="00000000" w:rsidRPr="00000000" w14:paraId="0000008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He has experience of working with other health disciplines. He shares his thoughts and solutions to problems related to his field with experts and non-experts.</w:t>
            </w:r>
          </w:p>
        </w:tc>
      </w:tr>
      <w:tr>
        <w:trPr>
          <w:cantSplit w:val="0"/>
          <w:trHeight w:val="150" w:hRule="atLeast"/>
          <w:tblHeader w:val="0"/>
        </w:trPr>
        <w:tc>
          <w:tcPr>
            <w:vMerge w:val="continue"/>
            <w:vAlign w:val="cente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restart"/>
            <w:vAlign w:val="center"/>
          </w:tcPr>
          <w:p w:rsidR="00000000" w:rsidDel="00000000" w:rsidP="00000000" w:rsidRDefault="00000000" w:rsidRPr="00000000" w14:paraId="0000008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gridSpan w:val="2"/>
            <w:vMerge w:val="restart"/>
            <w:vAlign w:val="center"/>
          </w:tcPr>
          <w:p w:rsidR="00000000" w:rsidDel="00000000" w:rsidP="00000000" w:rsidRDefault="00000000" w:rsidRPr="00000000" w14:paraId="0000008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 ile ilişkili etik ilke ve kurallara ilişkin bilgiye sahiptir.</w:t>
            </w:r>
          </w:p>
          <w:p w:rsidR="00000000" w:rsidDel="00000000" w:rsidP="00000000" w:rsidRDefault="00000000" w:rsidRPr="00000000" w14:paraId="0000008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Has knowledge of ethical principles and rules related to her field.</w:t>
            </w:r>
          </w:p>
          <w:p w:rsidR="00000000" w:rsidDel="00000000" w:rsidP="00000000" w:rsidRDefault="00000000" w:rsidRPr="00000000" w14:paraId="0000008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br w:type="textWrapping"/>
            </w:r>
            <w:r w:rsidDel="00000000" w:rsidR="00000000" w:rsidRPr="00000000">
              <w:rPr>
                <w:rtl w:val="0"/>
              </w:rPr>
            </w:r>
          </w:p>
        </w:tc>
        <w:tc>
          <w:tcPr>
            <w:vAlign w:val="center"/>
          </w:tcPr>
          <w:p w:rsidR="00000000" w:rsidDel="00000000" w:rsidP="00000000" w:rsidRDefault="00000000" w:rsidRPr="00000000" w14:paraId="0000008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Birey olarak görev, hak ve sorumlulukları ile ilgili yasa, yönetmelik, mevzuata ve mesleki etik kurallarına uygun davranır.</w:t>
            </w:r>
          </w:p>
          <w:p w:rsidR="00000000" w:rsidDel="00000000" w:rsidP="00000000" w:rsidRDefault="00000000" w:rsidRPr="00000000" w14:paraId="0000008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Acts in accordance with the laws, regulations, regulations and professional ethics rules regarding her duties, rights and responsibilities as an individual.</w:t>
            </w:r>
          </w:p>
        </w:tc>
      </w:tr>
      <w:tr>
        <w:trPr>
          <w:cantSplit w:val="0"/>
          <w:trHeight w:val="150" w:hRule="atLeast"/>
          <w:tblHeader w:val="0"/>
        </w:trPr>
        <w:tc>
          <w:tcPr>
            <w:vMerge w:val="continue"/>
            <w:vAlign w:val="cente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9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Dış görünüm, tavır, tutum ve davranışları ile topluma örnek olur. Kalite yönetimi ve süreçlerine uygun davranır ve katılır. </w:t>
            </w:r>
          </w:p>
          <w:p w:rsidR="00000000" w:rsidDel="00000000" w:rsidP="00000000" w:rsidRDefault="00000000" w:rsidRPr="00000000" w14:paraId="0000009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He sets an example for the society with his appearance, manners, attitudes and behaviors. Acts and participates in quality management and processes.</w:t>
            </w:r>
          </w:p>
        </w:tc>
      </w:tr>
      <w:tr>
        <w:trPr>
          <w:cantSplit w:val="0"/>
          <w:trHeight w:val="150" w:hRule="atLeast"/>
          <w:tblHeader w:val="0"/>
        </w:trPr>
        <w:tc>
          <w:tcPr>
            <w:vMerge w:val="continue"/>
            <w:vAlign w:val="cente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9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Toplumsal sorumluluk bilinci ile yaşadığı sosyal çevre için proje ve etkinliklere katkı verir.</w:t>
            </w:r>
          </w:p>
          <w:p w:rsidR="00000000" w:rsidDel="00000000" w:rsidP="00000000" w:rsidRDefault="00000000" w:rsidRPr="00000000" w14:paraId="0000009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contributes to projects and activities for the social environment in which it lives, with a sense of social responsibility.</w:t>
            </w:r>
          </w:p>
        </w:tc>
      </w:tr>
      <w:tr>
        <w:trPr>
          <w:cantSplit w:val="0"/>
          <w:trHeight w:val="150" w:hRule="atLeast"/>
          <w:tblHeader w:val="0"/>
        </w:trPr>
        <w:tc>
          <w:tcPr>
            <w:vMerge w:val="restart"/>
            <w:vAlign w:val="center"/>
          </w:tcPr>
          <w:p w:rsidR="00000000" w:rsidDel="00000000" w:rsidP="00000000" w:rsidRDefault="00000000" w:rsidRPr="00000000" w14:paraId="0000009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Mesleki Beceri</w:t>
            </w:r>
          </w:p>
          <w:p w:rsidR="00000000" w:rsidDel="00000000" w:rsidP="00000000" w:rsidRDefault="00000000" w:rsidRPr="00000000" w14:paraId="0000009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Professional/Vocational Skills</w:t>
            </w:r>
          </w:p>
        </w:tc>
        <w:tc>
          <w:tcPr>
            <w:vMerge w:val="restart"/>
            <w:vAlign w:val="center"/>
          </w:tcPr>
          <w:p w:rsidR="00000000" w:rsidDel="00000000" w:rsidP="00000000" w:rsidRDefault="00000000" w:rsidRPr="00000000" w14:paraId="0000009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gridSpan w:val="2"/>
            <w:vMerge w:val="restart"/>
            <w:vAlign w:val="center"/>
          </w:tcPr>
          <w:p w:rsidR="00000000" w:rsidDel="00000000" w:rsidP="00000000" w:rsidRDefault="00000000" w:rsidRPr="00000000" w14:paraId="0000009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 ile ilgili temel düzeydeki kuramsal ve uygulamalı bilgileri kullanır.</w:t>
            </w:r>
          </w:p>
          <w:p w:rsidR="00000000" w:rsidDel="00000000" w:rsidP="00000000" w:rsidRDefault="00000000" w:rsidRPr="00000000" w14:paraId="0000009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Uses basic theoretical and applied knowledge about the field.</w:t>
            </w:r>
          </w:p>
          <w:p w:rsidR="00000000" w:rsidDel="00000000" w:rsidP="00000000" w:rsidRDefault="00000000" w:rsidRPr="00000000" w14:paraId="0000009E">
            <w:pPr>
              <w:jc w:val="both"/>
              <w:rPr>
                <w:rFonts w:ascii="Times New Roman" w:cs="Times New Roman" w:eastAsia="Times New Roman" w:hAnsi="Times New Roman"/>
                <w:b w:val="1"/>
                <w:sz w:val="24"/>
                <w:szCs w:val="24"/>
              </w:rPr>
            </w:pPr>
            <w:r w:rsidDel="00000000" w:rsidR="00000000" w:rsidRPr="00000000">
              <w:rPr>
                <w:rtl w:val="0"/>
              </w:rPr>
            </w:r>
          </w:p>
        </w:tc>
        <w:tc>
          <w:tcPr>
            <w:vAlign w:val="center"/>
          </w:tcPr>
          <w:p w:rsidR="00000000" w:rsidDel="00000000" w:rsidP="00000000" w:rsidRDefault="00000000" w:rsidRPr="00000000" w14:paraId="000000A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 alanı ile ilgili sahip olduğu temel bilgi birikimini kullanarak verilen bir görevi bağımsız olarak yürütür.</w:t>
            </w:r>
          </w:p>
          <w:p w:rsidR="00000000" w:rsidDel="00000000" w:rsidP="00000000" w:rsidRDefault="00000000" w:rsidRPr="00000000" w14:paraId="000000A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He/she carries out a given task independently, using his/her basic knowledge in the field of opticianry.</w:t>
            </w:r>
          </w:p>
          <w:p w:rsidR="00000000" w:rsidDel="00000000" w:rsidP="00000000" w:rsidRDefault="00000000" w:rsidRPr="00000000" w14:paraId="000000A2">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50" w:hRule="atLeast"/>
          <w:tblHeader w:val="0"/>
        </w:trPr>
        <w:tc>
          <w:tcPr>
            <w:vMerge w:val="continue"/>
            <w:vAlign w:val="cente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A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Alanında edindiği temel düzeydeki bilgi ve becerileri eleştirel bir yaklaşımla değerlendirir.</w:t>
            </w:r>
          </w:p>
          <w:p w:rsidR="00000000" w:rsidDel="00000000" w:rsidP="00000000" w:rsidRDefault="00000000" w:rsidRPr="00000000" w14:paraId="000000A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Evaluates the basic level of knowledge and skills acquired in the field with a critical approach.</w:t>
            </w:r>
          </w:p>
        </w:tc>
      </w:tr>
      <w:tr>
        <w:trPr>
          <w:cantSplit w:val="0"/>
          <w:trHeight w:val="150" w:hRule="atLeast"/>
          <w:tblHeader w:val="0"/>
        </w:trPr>
        <w:tc>
          <w:tcPr>
            <w:vMerge w:val="continue"/>
            <w:vAlign w:val="center"/>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A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 ile ilgili konularda sahip olduğu temel bilgi ve becerileri kullanarak ilgili kişi ve kurumları bilgilendirir; düşüncelerini ve sorunlara ilişkin çözüm önerilerini yazılı ve sözlü olarak aktarır.</w:t>
            </w:r>
          </w:p>
          <w:p w:rsidR="00000000" w:rsidDel="00000000" w:rsidP="00000000" w:rsidRDefault="00000000" w:rsidRPr="00000000" w14:paraId="000000A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Informs the relevant persons and institutions by using the basic knowledge and skills on the subjects related to the field; conveys his thoughts and suggestions for solutions to problems in written and verbal form.</w:t>
            </w:r>
          </w:p>
        </w:tc>
      </w:tr>
      <w:tr>
        <w:trPr>
          <w:cantSplit w:val="0"/>
          <w:trHeight w:val="150" w:hRule="atLeast"/>
          <w:tblHeader w:val="0"/>
        </w:trPr>
        <w:tc>
          <w:tcPr>
            <w:vMerge w:val="continue"/>
            <w:vAlign w:val="center"/>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restart"/>
            <w:vAlign w:val="center"/>
          </w:tcPr>
          <w:p w:rsidR="00000000" w:rsidDel="00000000" w:rsidP="00000000" w:rsidRDefault="00000000" w:rsidRPr="00000000" w14:paraId="000000B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gridSpan w:val="2"/>
            <w:vMerge w:val="restart"/>
            <w:vAlign w:val="center"/>
          </w:tcPr>
          <w:p w:rsidR="00000000" w:rsidDel="00000000" w:rsidP="00000000" w:rsidRDefault="00000000" w:rsidRPr="00000000" w14:paraId="000000B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Alanında edindiği temel düzeydeki bilgi ve becerileri kullanarak verileri yorumlar ve değerlendirir, sorunları tanımlar, analiz eder ve çözüm için planlanan çalışmalarda yer alır/sorumluluk alır.</w:t>
            </w:r>
          </w:p>
          <w:p w:rsidR="00000000" w:rsidDel="00000000" w:rsidP="00000000" w:rsidRDefault="00000000" w:rsidRPr="00000000" w14:paraId="000000B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Interprets and evaluates data by using the basic level of knowledge and skills acquired in the field, defines and analyzes problems, and takes part/takes responsibility in studies planned for a solution.</w:t>
            </w:r>
          </w:p>
          <w:p w:rsidR="00000000" w:rsidDel="00000000" w:rsidP="00000000" w:rsidRDefault="00000000" w:rsidRPr="00000000" w14:paraId="000000B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b w:val="1"/>
                <w:sz w:val="24"/>
                <w:szCs w:val="24"/>
              </w:rPr>
            </w:pPr>
            <w:r w:rsidDel="00000000" w:rsidR="00000000" w:rsidRPr="00000000">
              <w:rPr>
                <w:rtl w:val="0"/>
              </w:rPr>
            </w:r>
          </w:p>
        </w:tc>
        <w:tc>
          <w:tcPr>
            <w:vAlign w:val="center"/>
          </w:tcPr>
          <w:p w:rsidR="00000000" w:rsidDel="00000000" w:rsidP="00000000" w:rsidRDefault="00000000" w:rsidRPr="00000000" w14:paraId="000000B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 ile ilgili uygulamalarda karşılaşılan ve öngörülemeyen karmaşık sorunları çözmek için ekip üyesi olarak çalışır.</w:t>
            </w:r>
          </w:p>
          <w:p w:rsidR="00000000" w:rsidDel="00000000" w:rsidP="00000000" w:rsidRDefault="00000000" w:rsidRPr="00000000" w14:paraId="000000B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She works as a team member to solve complex unforeseen problems encountered in applications related to her field.</w:t>
            </w:r>
          </w:p>
        </w:tc>
      </w:tr>
      <w:tr>
        <w:trPr>
          <w:cantSplit w:val="0"/>
          <w:trHeight w:val="150" w:hRule="atLeast"/>
          <w:tblHeader w:val="0"/>
        </w:trPr>
        <w:tc>
          <w:tcPr>
            <w:vMerge w:val="continue"/>
            <w:vAlign w:val="center"/>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B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gereksinimlerini belirler ve öğrenmesini yönlendirir.</w:t>
            </w:r>
          </w:p>
          <w:p w:rsidR="00000000" w:rsidDel="00000000" w:rsidP="00000000" w:rsidRDefault="00000000" w:rsidRPr="00000000" w14:paraId="000000C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Determines learning needs and directs learning.</w:t>
            </w:r>
          </w:p>
        </w:tc>
      </w:tr>
      <w:tr>
        <w:trPr>
          <w:cantSplit w:val="0"/>
          <w:trHeight w:val="150" w:hRule="atLeast"/>
          <w:tblHeader w:val="0"/>
        </w:trPr>
        <w:tc>
          <w:tcPr>
            <w:vMerge w:val="continue"/>
            <w:vAlign w:val="cente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C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 ile ilgili konularda düşüncelerini ve sorunlara ilişkin çözüm önerilerini uzman olan ve olmayan kişilerle paylaşır.</w:t>
            </w:r>
          </w:p>
          <w:p w:rsidR="00000000" w:rsidDel="00000000" w:rsidP="00000000" w:rsidRDefault="00000000" w:rsidRPr="00000000" w14:paraId="000000C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He/she shares his/her thoughts on the issues related to his/her field and solution suggestions for the problems with experts and non-experts.</w:t>
            </w:r>
          </w:p>
        </w:tc>
      </w:tr>
      <w:tr>
        <w:trPr>
          <w:cantSplit w:val="0"/>
          <w:trHeight w:val="150" w:hRule="atLeast"/>
          <w:tblHeader w:val="0"/>
        </w:trPr>
        <w:tc>
          <w:tcPr>
            <w:vMerge w:val="continue"/>
            <w:vAlign w:val="center"/>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restart"/>
            <w:vAlign w:val="center"/>
          </w:tcPr>
          <w:p w:rsidR="00000000" w:rsidDel="00000000" w:rsidP="00000000" w:rsidRDefault="00000000" w:rsidRPr="00000000" w14:paraId="000000C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gridSpan w:val="2"/>
            <w:vMerge w:val="restart"/>
            <w:vAlign w:val="center"/>
          </w:tcPr>
          <w:p w:rsidR="00000000" w:rsidDel="00000000" w:rsidP="00000000" w:rsidRDefault="00000000" w:rsidRPr="00000000" w14:paraId="000000C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 ile ilgili temel bilgisayar programlarını ve ilgili teknolojileri kullanır.</w:t>
            </w:r>
          </w:p>
          <w:p w:rsidR="00000000" w:rsidDel="00000000" w:rsidP="00000000" w:rsidRDefault="00000000" w:rsidRPr="00000000" w14:paraId="000000C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Uses basic computer programs and related technologies related to the field.</w:t>
            </w:r>
          </w:p>
          <w:p w:rsidR="00000000" w:rsidDel="00000000" w:rsidP="00000000" w:rsidRDefault="00000000" w:rsidRPr="00000000" w14:paraId="000000CB">
            <w:pPr>
              <w:jc w:val="both"/>
              <w:rPr>
                <w:rFonts w:ascii="Times New Roman" w:cs="Times New Roman" w:eastAsia="Times New Roman" w:hAnsi="Times New Roman"/>
                <w:b w:val="1"/>
                <w:sz w:val="24"/>
                <w:szCs w:val="24"/>
              </w:rPr>
            </w:pPr>
            <w:r w:rsidDel="00000000" w:rsidR="00000000" w:rsidRPr="00000000">
              <w:rPr>
                <w:rtl w:val="0"/>
              </w:rPr>
            </w:r>
          </w:p>
        </w:tc>
        <w:tc>
          <w:tcPr>
            <w:vAlign w:val="center"/>
          </w:tcPr>
          <w:p w:rsidR="00000000" w:rsidDel="00000000" w:rsidP="00000000" w:rsidRDefault="00000000" w:rsidRPr="00000000" w14:paraId="000000C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Alanının gerektirdiği en az Avrupa Bilgisayar Kullanma Lisansı temel düzeyinde bilgisayar yazılımı ile birlikte bilişim ve iletişim teknolojilerini kullanır.</w:t>
            </w:r>
          </w:p>
          <w:p w:rsidR="00000000" w:rsidDel="00000000" w:rsidP="00000000" w:rsidRDefault="00000000" w:rsidRPr="00000000" w14:paraId="000000C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He/she uses information and communication technologies together with computer software at the minimum level of European Computer Use License required by his/her field.</w:t>
            </w:r>
          </w:p>
        </w:tc>
      </w:tr>
      <w:tr>
        <w:trPr>
          <w:cantSplit w:val="0"/>
          <w:trHeight w:val="150" w:hRule="atLeast"/>
          <w:tblHeader w:val="0"/>
        </w:trPr>
        <w:tc>
          <w:tcPr>
            <w:vMerge w:val="continue"/>
            <w:vAlign w:val="center"/>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D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Alanının gerektirdiği bilgisayar yazılımlarını kullanır.</w:t>
            </w:r>
          </w:p>
          <w:p w:rsidR="00000000" w:rsidDel="00000000" w:rsidP="00000000" w:rsidRDefault="00000000" w:rsidRPr="00000000" w14:paraId="000000D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Uses computer software required by the field.</w:t>
            </w:r>
          </w:p>
        </w:tc>
      </w:tr>
      <w:tr>
        <w:trPr>
          <w:cantSplit w:val="0"/>
          <w:trHeight w:val="150" w:hRule="atLeast"/>
          <w:tblHeader w:val="0"/>
        </w:trPr>
        <w:tc>
          <w:tcPr>
            <w:vMerge w:val="continue"/>
            <w:vAlign w:val="center"/>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D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 ile ilgili gelişen bilgisayar teknolojilerini takip eder.</w:t>
            </w:r>
          </w:p>
          <w:p w:rsidR="00000000" w:rsidDel="00000000" w:rsidP="00000000" w:rsidRDefault="00000000" w:rsidRPr="00000000" w14:paraId="000000D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Follows the developing computer technologies related to the field.</w:t>
            </w:r>
          </w:p>
        </w:tc>
      </w:tr>
      <w:tr>
        <w:trPr>
          <w:cantSplit w:val="0"/>
          <w:trHeight w:val="150" w:hRule="atLeast"/>
          <w:tblHeader w:val="0"/>
        </w:trPr>
        <w:tc>
          <w:tcPr>
            <w:vMerge w:val="continue"/>
            <w:vAlign w:val="center"/>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restart"/>
            <w:vAlign w:val="center"/>
          </w:tcPr>
          <w:p w:rsidR="00000000" w:rsidDel="00000000" w:rsidP="00000000" w:rsidRDefault="00000000" w:rsidRPr="00000000" w14:paraId="000000D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gridSpan w:val="2"/>
            <w:vMerge w:val="restart"/>
            <w:vAlign w:val="center"/>
          </w:tcPr>
          <w:p w:rsidR="00000000" w:rsidDel="00000000" w:rsidP="00000000" w:rsidRDefault="00000000" w:rsidRPr="00000000" w14:paraId="000000D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 alanı ile ilgili konularda sahip olduğu teknolojik bilgi ve becerileri kullanarak ilgili kişi ve kurumları bilgilendirir, sorunlara ilişkin çözüm önerilerini yazılı ve sözlü olarak aktarır.</w:t>
            </w:r>
          </w:p>
          <w:p w:rsidR="00000000" w:rsidDel="00000000" w:rsidP="00000000" w:rsidRDefault="00000000" w:rsidRPr="00000000" w14:paraId="000000D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informs the relevant people and institutions by using the technological knowledge and skills it has on the issues related to the optics field, and conveys the solution proposals for the problems verbally and in writing.</w:t>
            </w:r>
          </w:p>
        </w:tc>
        <w:tc>
          <w:tcPr>
            <w:vAlign w:val="center"/>
          </w:tcPr>
          <w:p w:rsidR="00000000" w:rsidDel="00000000" w:rsidP="00000000" w:rsidRDefault="00000000" w:rsidRPr="00000000" w14:paraId="000000E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 alanındaki gelişmeleri takip eder, değerlendirir ve katkıda bulunur.</w:t>
            </w:r>
          </w:p>
          <w:p w:rsidR="00000000" w:rsidDel="00000000" w:rsidP="00000000" w:rsidRDefault="00000000" w:rsidRPr="00000000" w14:paraId="000000E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Follows, evaluates and contributes to developments in optics</w:t>
            </w:r>
          </w:p>
        </w:tc>
      </w:tr>
      <w:tr>
        <w:trPr>
          <w:cantSplit w:val="0"/>
          <w:trHeight w:val="150" w:hRule="atLeast"/>
          <w:tblHeader w:val="0"/>
        </w:trPr>
        <w:tc>
          <w:tcPr>
            <w:vMerge w:val="continue"/>
            <w:vAlign w:val="center"/>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E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 alanı ile ilgili eksikleri düzeltici yönde değerlendirmede bulunur</w:t>
            </w:r>
          </w:p>
          <w:p w:rsidR="00000000" w:rsidDel="00000000" w:rsidP="00000000" w:rsidRDefault="00000000" w:rsidRPr="00000000" w14:paraId="000000E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Evaluates the deficiencies in optics field in a corrective way.</w:t>
            </w:r>
          </w:p>
        </w:tc>
      </w:tr>
      <w:tr>
        <w:trPr>
          <w:cantSplit w:val="0"/>
          <w:trHeight w:val="150" w:hRule="atLeast"/>
          <w:tblHeader w:val="0"/>
        </w:trPr>
        <w:tc>
          <w:tcPr>
            <w:vMerge w:val="continue"/>
            <w:vAlign w:val="center"/>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E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 alanındaki teknolojik gelişmelerin kullanımını önemser.</w:t>
            </w:r>
          </w:p>
          <w:p w:rsidR="00000000" w:rsidDel="00000000" w:rsidP="00000000" w:rsidRDefault="00000000" w:rsidRPr="00000000" w14:paraId="000000E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attaches importance to the use of technological developments in the field of optics.</w:t>
            </w:r>
          </w:p>
        </w:tc>
      </w:tr>
      <w:tr>
        <w:trPr>
          <w:cantSplit w:val="0"/>
          <w:trHeight w:val="150" w:hRule="atLeast"/>
          <w:tblHeader w:val="0"/>
        </w:trPr>
        <w:tc>
          <w:tcPr>
            <w:vMerge w:val="continue"/>
            <w:vAlign w:val="center"/>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restart"/>
            <w:vAlign w:val="center"/>
          </w:tcPr>
          <w:p w:rsidR="00000000" w:rsidDel="00000000" w:rsidP="00000000" w:rsidRDefault="00000000" w:rsidRPr="00000000" w14:paraId="000000E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gridSpan w:val="2"/>
            <w:vMerge w:val="restart"/>
            <w:vAlign w:val="center"/>
          </w:tcPr>
          <w:p w:rsidR="00000000" w:rsidDel="00000000" w:rsidP="00000000" w:rsidRDefault="00000000" w:rsidRPr="00000000" w14:paraId="000000F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 ile ilgili temel bilgisayar programlarını ve ilgili teknolojileri kullanır.</w:t>
            </w:r>
          </w:p>
          <w:p w:rsidR="00000000" w:rsidDel="00000000" w:rsidP="00000000" w:rsidRDefault="00000000" w:rsidRPr="00000000" w14:paraId="000000F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Uses basic computer programs and related technologies related to the field.</w:t>
            </w:r>
          </w:p>
          <w:p w:rsidR="00000000" w:rsidDel="00000000" w:rsidP="00000000" w:rsidRDefault="00000000" w:rsidRPr="00000000" w14:paraId="000000F2">
            <w:pPr>
              <w:jc w:val="both"/>
              <w:rPr>
                <w:rFonts w:ascii="Times New Roman" w:cs="Times New Roman" w:eastAsia="Times New Roman" w:hAnsi="Times New Roman"/>
                <w:b w:val="1"/>
                <w:sz w:val="24"/>
                <w:szCs w:val="24"/>
              </w:rPr>
            </w:pPr>
            <w:r w:rsidDel="00000000" w:rsidR="00000000" w:rsidRPr="00000000">
              <w:rPr>
                <w:rtl w:val="0"/>
              </w:rPr>
            </w:r>
          </w:p>
        </w:tc>
        <w:tc>
          <w:tcPr>
            <w:vAlign w:val="center"/>
          </w:tcPr>
          <w:p w:rsidR="00000000" w:rsidDel="00000000" w:rsidP="00000000" w:rsidRDefault="00000000" w:rsidRPr="00000000" w14:paraId="000000F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Alanının gerektirdiği en az Avrupa Bilgisayar Kullanma Lisansı temel düzeyinde bilgisayar yazılımı ile birlikte bilişim ve iletişim teknolojilerini kullanır.</w:t>
            </w:r>
          </w:p>
          <w:p w:rsidR="00000000" w:rsidDel="00000000" w:rsidP="00000000" w:rsidRDefault="00000000" w:rsidRPr="00000000" w14:paraId="000000F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He/she uses information and communication technologies together with computer software at the minimum level of European Computer Use License required by his/her field.</w:t>
            </w:r>
          </w:p>
        </w:tc>
      </w:tr>
      <w:tr>
        <w:trPr>
          <w:cantSplit w:val="0"/>
          <w:trHeight w:val="150" w:hRule="atLeast"/>
          <w:tblHeader w:val="0"/>
        </w:trPr>
        <w:tc>
          <w:tcPr>
            <w:vMerge w:val="continue"/>
            <w:vAlign w:val="center"/>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F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Alanının gerektirdiği bilgisayar yazılımlarını kullanır.</w:t>
            </w:r>
          </w:p>
          <w:p w:rsidR="00000000" w:rsidDel="00000000" w:rsidP="00000000" w:rsidRDefault="00000000" w:rsidRPr="00000000" w14:paraId="000000F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Uses computer software required by the field.</w:t>
            </w:r>
          </w:p>
        </w:tc>
      </w:tr>
      <w:tr>
        <w:trPr>
          <w:cantSplit w:val="0"/>
          <w:trHeight w:val="150" w:hRule="atLeast"/>
          <w:tblHeader w:val="0"/>
        </w:trPr>
        <w:tc>
          <w:tcPr>
            <w:vMerge w:val="continue"/>
            <w:vAlign w:val="center"/>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10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 ile ilgili gelişen bilgisayar teknolojilerini takip eder.</w:t>
            </w:r>
          </w:p>
          <w:p w:rsidR="00000000" w:rsidDel="00000000" w:rsidP="00000000" w:rsidRDefault="00000000" w:rsidRPr="00000000" w14:paraId="0000010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Follows the developing computer technologies related to the field.</w:t>
            </w:r>
          </w:p>
        </w:tc>
      </w:tr>
      <w:tr>
        <w:trPr>
          <w:cantSplit w:val="0"/>
          <w:trHeight w:val="150" w:hRule="atLeast"/>
          <w:tblHeader w:val="0"/>
        </w:trPr>
        <w:tc>
          <w:tcPr>
            <w:vMerge w:val="restart"/>
            <w:vAlign w:val="center"/>
          </w:tcPr>
          <w:p w:rsidR="00000000" w:rsidDel="00000000" w:rsidP="00000000" w:rsidRDefault="00000000" w:rsidRPr="00000000" w14:paraId="0000010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Tutum ve Değerler</w:t>
            </w:r>
          </w:p>
          <w:p w:rsidR="00000000" w:rsidDel="00000000" w:rsidP="00000000" w:rsidRDefault="00000000" w:rsidRPr="00000000" w14:paraId="0000010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Attitude and Values</w:t>
            </w:r>
          </w:p>
        </w:tc>
        <w:tc>
          <w:tcPr>
            <w:vMerge w:val="restart"/>
            <w:vAlign w:val="center"/>
          </w:tcPr>
          <w:p w:rsidR="00000000" w:rsidDel="00000000" w:rsidP="00000000" w:rsidRDefault="00000000" w:rsidRPr="00000000" w14:paraId="0000010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gridSpan w:val="2"/>
            <w:vMerge w:val="restart"/>
            <w:vAlign w:val="center"/>
          </w:tcPr>
          <w:p w:rsidR="00000000" w:rsidDel="00000000" w:rsidP="00000000" w:rsidRDefault="00000000" w:rsidRPr="00000000" w14:paraId="0000010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 ile ilgili olarak görev, hak ve sorumlulukları ile ilgili yasa, yönetmelik, mevzuata ve mesleki etik kurallarına uygun davranır.</w:t>
            </w:r>
          </w:p>
          <w:p w:rsidR="00000000" w:rsidDel="00000000" w:rsidP="00000000" w:rsidRDefault="00000000" w:rsidRPr="00000000" w14:paraId="0000010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Acts in accordance with the laws, regulations, regulations and professional ethical rules related to its duties, rights and responsibilities in its field</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108">
            <w:pPr>
              <w:jc w:val="both"/>
              <w:rPr>
                <w:rFonts w:ascii="Times New Roman" w:cs="Times New Roman" w:eastAsia="Times New Roman" w:hAnsi="Times New Roman"/>
                <w:b w:val="1"/>
                <w:sz w:val="24"/>
                <w:szCs w:val="24"/>
              </w:rPr>
            </w:pPr>
            <w:r w:rsidDel="00000000" w:rsidR="00000000" w:rsidRPr="00000000">
              <w:rPr>
                <w:rtl w:val="0"/>
              </w:rPr>
            </w:r>
          </w:p>
        </w:tc>
        <w:tc>
          <w:tcPr>
            <w:vAlign w:val="center"/>
          </w:tcPr>
          <w:p w:rsidR="00000000" w:rsidDel="00000000" w:rsidP="00000000" w:rsidRDefault="00000000" w:rsidRPr="00000000" w14:paraId="0000010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Toplumsal, bilimsel, kültürel ve etik değerlere uygun olarak katkıda bulunur.</w:t>
            </w:r>
          </w:p>
          <w:p w:rsidR="00000000" w:rsidDel="00000000" w:rsidP="00000000" w:rsidRDefault="00000000" w:rsidRPr="00000000" w14:paraId="0000010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Contributes in accordance with social, scientific, cultural and ethical values.</w:t>
            </w:r>
          </w:p>
        </w:tc>
      </w:tr>
      <w:tr>
        <w:trPr>
          <w:cantSplit w:val="0"/>
          <w:trHeight w:val="150" w:hRule="atLeast"/>
          <w:tblHeader w:val="0"/>
        </w:trPr>
        <w:tc>
          <w:tcPr>
            <w:vMerge w:val="continue"/>
            <w:vAlign w:val="center"/>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11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Alanla ilgili yasa, yönetmelik, mevzuata ve mesleki etik kurallarına uygun davranır.</w:t>
            </w:r>
          </w:p>
          <w:p w:rsidR="00000000" w:rsidDel="00000000" w:rsidP="00000000" w:rsidRDefault="00000000" w:rsidRPr="00000000" w14:paraId="0000011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Acts in accordance with the laws, regulations, regulations and professional ethical rules related to the field.</w:t>
            </w:r>
          </w:p>
        </w:tc>
      </w:tr>
      <w:tr>
        <w:trPr>
          <w:cantSplit w:val="0"/>
          <w:trHeight w:val="150" w:hRule="atLeast"/>
          <w:tblHeader w:val="0"/>
        </w:trPr>
        <w:tc>
          <w:tcPr>
            <w:vMerge w:val="continue"/>
            <w:vAlign w:val="center"/>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11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 ile ilişkili etik ilke ve kurallara uygun davranır.</w:t>
            </w:r>
          </w:p>
          <w:p w:rsidR="00000000" w:rsidDel="00000000" w:rsidP="00000000" w:rsidRDefault="00000000" w:rsidRPr="00000000" w14:paraId="0000011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She acts in accordance with the ethical principles and rules associated with her field.</w:t>
            </w:r>
          </w:p>
          <w:p w:rsidR="00000000" w:rsidDel="00000000" w:rsidP="00000000" w:rsidRDefault="00000000" w:rsidRPr="00000000" w14:paraId="00000118">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50" w:hRule="atLeast"/>
          <w:tblHeader w:val="0"/>
        </w:trPr>
        <w:tc>
          <w:tcPr>
            <w:vMerge w:val="continue"/>
            <w:vAlign w:val="center"/>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restart"/>
            <w:vAlign w:val="center"/>
          </w:tcPr>
          <w:p w:rsidR="00000000" w:rsidDel="00000000" w:rsidP="00000000" w:rsidRDefault="00000000" w:rsidRPr="00000000" w14:paraId="0000011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gridSpan w:val="2"/>
            <w:vMerge w:val="restart"/>
            <w:vAlign w:val="center"/>
          </w:tcPr>
          <w:p w:rsidR="00000000" w:rsidDel="00000000" w:rsidP="00000000" w:rsidRDefault="00000000" w:rsidRPr="00000000" w14:paraId="0000011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Alanında tavır, tutum ve davranışları ile topluma örnek olur.</w:t>
            </w:r>
          </w:p>
          <w:p w:rsidR="00000000" w:rsidDel="00000000" w:rsidP="00000000" w:rsidRDefault="00000000" w:rsidRPr="00000000" w14:paraId="0000011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She sets an example for the society with her attitudes, attitudes and behaviors in her field.</w:t>
            </w:r>
          </w:p>
          <w:p w:rsidR="00000000" w:rsidDel="00000000" w:rsidP="00000000" w:rsidRDefault="00000000" w:rsidRPr="00000000" w14:paraId="0000011D">
            <w:pPr>
              <w:jc w:val="both"/>
              <w:rPr>
                <w:rFonts w:ascii="Times New Roman" w:cs="Times New Roman" w:eastAsia="Times New Roman" w:hAnsi="Times New Roman"/>
                <w:b w:val="1"/>
                <w:sz w:val="24"/>
                <w:szCs w:val="24"/>
              </w:rPr>
            </w:pPr>
            <w:r w:rsidDel="00000000" w:rsidR="00000000" w:rsidRPr="00000000">
              <w:rPr>
                <w:rtl w:val="0"/>
              </w:rPr>
            </w:r>
          </w:p>
        </w:tc>
        <w:tc>
          <w:tcPr>
            <w:vAlign w:val="center"/>
          </w:tcPr>
          <w:p w:rsidR="00000000" w:rsidDel="00000000" w:rsidP="00000000" w:rsidRDefault="00000000" w:rsidRPr="00000000" w14:paraId="0000011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 ile ilgili görev, hak ve sorumluluğa sahip olup uygular</w:t>
            </w:r>
          </w:p>
          <w:p w:rsidR="00000000" w:rsidDel="00000000" w:rsidP="00000000" w:rsidRDefault="00000000" w:rsidRPr="00000000" w14:paraId="0000012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Has and implements duties, rights and responsibilities related to the field.</w:t>
            </w:r>
          </w:p>
          <w:p w:rsidR="00000000" w:rsidDel="00000000" w:rsidP="00000000" w:rsidRDefault="00000000" w:rsidRPr="00000000" w14:paraId="00000121">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50" w:hRule="atLeast"/>
          <w:tblHeader w:val="0"/>
        </w:trPr>
        <w:tc>
          <w:tcPr>
            <w:vMerge w:val="continue"/>
            <w:vAlign w:val="center"/>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Align w:val="center"/>
          </w:tcPr>
          <w:p w:rsidR="00000000" w:rsidDel="00000000" w:rsidP="00000000" w:rsidRDefault="00000000" w:rsidRPr="00000000" w14:paraId="0000012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Toplumsal sorumluluk bilinci ile davranır.</w:t>
            </w:r>
          </w:p>
          <w:p w:rsidR="00000000" w:rsidDel="00000000" w:rsidP="00000000" w:rsidRDefault="00000000" w:rsidRPr="00000000" w14:paraId="0000012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Acts with a sense of social responsibility.</w:t>
            </w:r>
          </w:p>
        </w:tc>
      </w:tr>
      <w:tr>
        <w:trPr>
          <w:cantSplit w:val="0"/>
          <w:trHeight w:val="150" w:hRule="atLeast"/>
          <w:tblHeader w:val="0"/>
        </w:trPr>
        <w:tc>
          <w:tcPr>
            <w:vMerge w:val="continue"/>
            <w:vAlign w:val="center"/>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12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 alanındaki bilgileri izler ve meslektaşları ile iletişim kurar.</w:t>
            </w:r>
          </w:p>
          <w:p w:rsidR="00000000" w:rsidDel="00000000" w:rsidP="00000000" w:rsidRDefault="00000000" w:rsidRPr="00000000" w14:paraId="0000012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Monitors information in the field of opticianry and communicates with colleagues.</w:t>
            </w:r>
          </w:p>
          <w:p w:rsidR="00000000" w:rsidDel="00000000" w:rsidP="00000000" w:rsidRDefault="00000000" w:rsidRPr="00000000" w14:paraId="0000012E">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50" w:hRule="atLeast"/>
          <w:tblHeader w:val="0"/>
        </w:trPr>
        <w:tc>
          <w:tcPr>
            <w:vMerge w:val="continue"/>
            <w:vAlign w:val="center"/>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restart"/>
            <w:vAlign w:val="center"/>
          </w:tcPr>
          <w:p w:rsidR="00000000" w:rsidDel="00000000" w:rsidP="00000000" w:rsidRDefault="00000000" w:rsidRPr="00000000" w14:paraId="0000013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gridSpan w:val="2"/>
            <w:vMerge w:val="restart"/>
            <w:vAlign w:val="center"/>
          </w:tcPr>
          <w:p w:rsidR="00000000" w:rsidDel="00000000" w:rsidP="00000000" w:rsidRDefault="00000000" w:rsidRPr="00000000" w14:paraId="0000013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 ile ilgili toplumun ve dünyanın gündemindeki olaylara duyarlıdır ve gelişmeleri izler.</w:t>
            </w:r>
          </w:p>
          <w:p w:rsidR="00000000" w:rsidDel="00000000" w:rsidP="00000000" w:rsidRDefault="00000000" w:rsidRPr="00000000" w14:paraId="0000013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is sensitive to the events on the agenda of the society and the world related to its field and follows the developments.</w:t>
            </w:r>
          </w:p>
          <w:p w:rsidR="00000000" w:rsidDel="00000000" w:rsidP="00000000" w:rsidRDefault="00000000" w:rsidRPr="00000000" w14:paraId="0000013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3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35">
            <w:pPr>
              <w:jc w:val="both"/>
              <w:rPr>
                <w:rFonts w:ascii="Times New Roman" w:cs="Times New Roman" w:eastAsia="Times New Roman" w:hAnsi="Times New Roman"/>
                <w:b w:val="1"/>
                <w:sz w:val="24"/>
                <w:szCs w:val="24"/>
              </w:rPr>
            </w:pPr>
            <w:r w:rsidDel="00000000" w:rsidR="00000000" w:rsidRPr="00000000">
              <w:rPr>
                <w:rtl w:val="0"/>
              </w:rPr>
            </w:r>
          </w:p>
        </w:tc>
        <w:tc>
          <w:tcPr>
            <w:vAlign w:val="center"/>
          </w:tcPr>
          <w:p w:rsidR="00000000" w:rsidDel="00000000" w:rsidP="00000000" w:rsidRDefault="00000000" w:rsidRPr="00000000" w14:paraId="0000013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Yaşadığı sosyal çevre için proje ve etkinliklere katkı verir.</w:t>
            </w:r>
          </w:p>
          <w:p w:rsidR="00000000" w:rsidDel="00000000" w:rsidP="00000000" w:rsidRDefault="00000000" w:rsidRPr="00000000" w14:paraId="0000013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contributes to projects and activities for the social environment in which it lives.</w:t>
            </w:r>
          </w:p>
        </w:tc>
      </w:tr>
      <w:tr>
        <w:trPr>
          <w:cantSplit w:val="0"/>
          <w:trHeight w:val="150" w:hRule="atLeast"/>
          <w:tblHeader w:val="0"/>
        </w:trPr>
        <w:tc>
          <w:tcPr>
            <w:vMerge w:val="continue"/>
            <w:vAlign w:val="center"/>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13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Kalite yönetimi ve süreçlerine uygun davranır ve katılır.</w:t>
            </w:r>
          </w:p>
          <w:p w:rsidR="00000000" w:rsidDel="00000000" w:rsidP="00000000" w:rsidRDefault="00000000" w:rsidRPr="00000000" w14:paraId="0000013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Acts and participates in quality management and processes.</w:t>
            </w:r>
          </w:p>
        </w:tc>
      </w:tr>
      <w:tr>
        <w:trPr>
          <w:cantSplit w:val="0"/>
          <w:trHeight w:val="150" w:hRule="atLeast"/>
          <w:tblHeader w:val="0"/>
        </w:trPr>
        <w:tc>
          <w:tcPr>
            <w:vMerge w:val="continue"/>
            <w:vAlign w:val="center"/>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14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Alana ilişkin sorunlara çözüm önerilerini uzman olan ve olmayan kişilerle paylaştır.</w:t>
            </w:r>
          </w:p>
          <w:p w:rsidR="00000000" w:rsidDel="00000000" w:rsidP="00000000" w:rsidRDefault="00000000" w:rsidRPr="00000000" w14:paraId="0000014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Share the solution proposals to the problems related to the field with experts and non-experts.</w:t>
            </w:r>
          </w:p>
        </w:tc>
      </w:tr>
    </w:tbl>
    <w:p w:rsidR="00000000" w:rsidDel="00000000" w:rsidP="00000000" w:rsidRDefault="00000000" w:rsidRPr="00000000" w14:paraId="00000145">
      <w:pPr>
        <w:spacing w:line="240" w:lineRule="auto"/>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tbl>
      <w:tblPr>
        <w:tblStyle w:val="Table2"/>
        <w:tblW w:w="1472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92"/>
        <w:gridCol w:w="3161"/>
        <w:gridCol w:w="30"/>
        <w:gridCol w:w="4773"/>
        <w:gridCol w:w="53"/>
        <w:gridCol w:w="1514"/>
        <w:gridCol w:w="1334"/>
        <w:gridCol w:w="18"/>
        <w:gridCol w:w="14"/>
        <w:gridCol w:w="1107"/>
        <w:gridCol w:w="91"/>
        <w:gridCol w:w="1140"/>
        <w:tblGridChange w:id="0">
          <w:tblGrid>
            <w:gridCol w:w="1492"/>
            <w:gridCol w:w="3161"/>
            <w:gridCol w:w="30"/>
            <w:gridCol w:w="4773"/>
            <w:gridCol w:w="53"/>
            <w:gridCol w:w="1514"/>
            <w:gridCol w:w="1334"/>
            <w:gridCol w:w="18"/>
            <w:gridCol w:w="14"/>
            <w:gridCol w:w="1107"/>
            <w:gridCol w:w="91"/>
            <w:gridCol w:w="1140"/>
          </w:tblGrid>
        </w:tblGridChange>
      </w:tblGrid>
      <w:tr>
        <w:trPr>
          <w:cantSplit w:val="0"/>
          <w:trHeight w:val="342" w:hRule="atLeast"/>
          <w:tblHeader w:val="0"/>
        </w:trPr>
        <w:tc>
          <w:tcPr>
            <w:gridSpan w:val="12"/>
            <w:shd w:fill="d9d9d9" w:val="clear"/>
            <w:vAlign w:val="center"/>
          </w:tcPr>
          <w:p w:rsidR="00000000" w:rsidDel="00000000" w:rsidP="00000000" w:rsidRDefault="00000000" w:rsidRPr="00000000" w14:paraId="0000014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MÜFREDATA EKLENECEK DERSLER</w:t>
            </w:r>
          </w:p>
          <w:p w:rsidR="00000000" w:rsidDel="00000000" w:rsidP="00000000" w:rsidRDefault="00000000" w:rsidRPr="00000000" w14:paraId="0000014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COURSES TO BE ADDED TO THE CURRICULUM</w:t>
            </w:r>
          </w:p>
        </w:tc>
      </w:tr>
      <w:tr>
        <w:trPr>
          <w:cantSplit w:val="0"/>
          <w:trHeight w:val="57" w:hRule="atLeast"/>
          <w:tblHeader w:val="0"/>
        </w:trPr>
        <w:tc>
          <w:tcPr>
            <w:gridSpan w:val="12"/>
            <w:shd w:fill="ffffff" w:val="clear"/>
            <w:vAlign w:val="center"/>
          </w:tcPr>
          <w:p w:rsidR="00000000" w:rsidDel="00000000" w:rsidP="00000000" w:rsidRDefault="00000000" w:rsidRPr="00000000" w14:paraId="0000015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 YARIYIL/</w:t>
            </w:r>
            <w:r w:rsidDel="00000000" w:rsidR="00000000" w:rsidRPr="00000000">
              <w:rPr>
                <w:rFonts w:ascii="Times New Roman" w:cs="Times New Roman" w:eastAsia="Times New Roman" w:hAnsi="Times New Roman"/>
                <w:i w:val="1"/>
                <w:sz w:val="24"/>
                <w:szCs w:val="24"/>
                <w:rtl w:val="0"/>
              </w:rPr>
              <w:t xml:space="preserve">I. SEMESTER</w:t>
            </w:r>
            <w:r w:rsidDel="00000000" w:rsidR="00000000" w:rsidRPr="00000000">
              <w:rPr>
                <w:rtl w:val="0"/>
              </w:rPr>
            </w:r>
          </w:p>
        </w:tc>
      </w:tr>
      <w:tr>
        <w:trPr>
          <w:cantSplit w:val="0"/>
          <w:trHeight w:val="57" w:hRule="atLeast"/>
          <w:tblHeader w:val="0"/>
        </w:trPr>
        <w:tc>
          <w:tcPr>
            <w:shd w:fill="d9d9d9" w:val="clear"/>
            <w:vAlign w:val="center"/>
          </w:tcPr>
          <w:p w:rsidR="00000000" w:rsidDel="00000000" w:rsidP="00000000" w:rsidRDefault="00000000" w:rsidRPr="00000000" w14:paraId="0000015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016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gridSpan w:val="2"/>
            <w:shd w:fill="d9d9d9" w:val="clear"/>
            <w:vAlign w:val="center"/>
          </w:tcPr>
          <w:p w:rsidR="00000000" w:rsidDel="00000000" w:rsidP="00000000" w:rsidRDefault="00000000" w:rsidRPr="00000000" w14:paraId="0000016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 / SEÇMELİ</w:t>
            </w:r>
          </w:p>
          <w:p w:rsidR="00000000" w:rsidDel="00000000" w:rsidP="00000000" w:rsidRDefault="00000000" w:rsidRPr="00000000" w14:paraId="0000016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Compulsory/Elective</w:t>
            </w:r>
          </w:p>
        </w:tc>
        <w:tc>
          <w:tcPr>
            <w:gridSpan w:val="2"/>
            <w:shd w:fill="d9d9d9" w:val="clear"/>
            <w:vAlign w:val="center"/>
          </w:tcPr>
          <w:p w:rsidR="00000000" w:rsidDel="00000000" w:rsidP="00000000" w:rsidRDefault="00000000" w:rsidRPr="00000000" w14:paraId="0000016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r w:rsidDel="00000000" w:rsidR="00000000" w:rsidRPr="00000000">
              <w:rPr>
                <w:rFonts w:ascii="Times New Roman" w:cs="Times New Roman" w:eastAsia="Times New Roman" w:hAnsi="Times New Roman"/>
                <w:i w:val="1"/>
                <w:sz w:val="24"/>
                <w:szCs w:val="24"/>
                <w:rtl w:val="0"/>
              </w:rPr>
              <w:t xml:space="preserve"> Course Title</w:t>
            </w:r>
            <w:r w:rsidDel="00000000" w:rsidR="00000000" w:rsidRPr="00000000">
              <w:rPr>
                <w:rtl w:val="0"/>
              </w:rPr>
            </w:r>
          </w:p>
        </w:tc>
        <w:tc>
          <w:tcPr>
            <w:shd w:fill="d9d9d9" w:val="clear"/>
            <w:vAlign w:val="center"/>
          </w:tcPr>
          <w:p w:rsidR="00000000" w:rsidDel="00000000" w:rsidP="00000000" w:rsidRDefault="00000000" w:rsidRPr="00000000" w14:paraId="00000166">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w:t>
            </w:r>
          </w:p>
          <w:p w:rsidR="00000000" w:rsidDel="00000000" w:rsidP="00000000" w:rsidRDefault="00000000" w:rsidRPr="00000000" w14:paraId="00000167">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(Theoretical)</w:t>
            </w:r>
          </w:p>
        </w:tc>
        <w:tc>
          <w:tcPr>
            <w:shd w:fill="d9d9d9" w:val="clear"/>
            <w:vAlign w:val="center"/>
          </w:tcPr>
          <w:p w:rsidR="00000000" w:rsidDel="00000000" w:rsidP="00000000" w:rsidRDefault="00000000" w:rsidRPr="00000000" w14:paraId="00000168">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U</w:t>
            </w:r>
          </w:p>
          <w:p w:rsidR="00000000" w:rsidDel="00000000" w:rsidP="00000000" w:rsidRDefault="00000000" w:rsidRPr="00000000" w14:paraId="00000169">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(Practice)</w:t>
            </w:r>
          </w:p>
        </w:tc>
        <w:tc>
          <w:tcPr>
            <w:gridSpan w:val="3"/>
            <w:shd w:fill="d9d9d9" w:val="clear"/>
            <w:vAlign w:val="center"/>
          </w:tcPr>
          <w:p w:rsidR="00000000" w:rsidDel="00000000" w:rsidP="00000000" w:rsidRDefault="00000000" w:rsidRPr="00000000" w14:paraId="0000016A">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w:t>
            </w:r>
          </w:p>
          <w:p w:rsidR="00000000" w:rsidDel="00000000" w:rsidP="00000000" w:rsidRDefault="00000000" w:rsidRPr="00000000" w14:paraId="0000016B">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(Credit)</w:t>
            </w:r>
          </w:p>
        </w:tc>
        <w:tc>
          <w:tcPr>
            <w:gridSpan w:val="2"/>
            <w:shd w:fill="d9d9d9" w:val="clear"/>
            <w:vAlign w:val="center"/>
          </w:tcPr>
          <w:p w:rsidR="00000000" w:rsidDel="00000000" w:rsidP="00000000" w:rsidRDefault="00000000" w:rsidRPr="00000000" w14:paraId="0000016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AKTS</w:t>
            </w:r>
          </w:p>
          <w:p w:rsidR="00000000" w:rsidDel="00000000" w:rsidP="00000000" w:rsidRDefault="00000000" w:rsidRPr="00000000" w14:paraId="000001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/ECTS</w:t>
            </w:r>
          </w:p>
        </w:tc>
      </w:tr>
      <w:tr>
        <w:trPr>
          <w:cantSplit w:val="0"/>
          <w:trHeight w:val="284" w:hRule="atLeast"/>
          <w:tblHeader w:val="0"/>
        </w:trPr>
        <w:tc>
          <w:tcPr/>
          <w:p w:rsidR="00000000" w:rsidDel="00000000" w:rsidP="00000000" w:rsidRDefault="00000000" w:rsidRPr="00000000" w14:paraId="000001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740011301</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gridSpan w:val="2"/>
          </w:tcPr>
          <w:p w:rsidR="00000000" w:rsidDel="00000000" w:rsidP="00000000" w:rsidRDefault="00000000" w:rsidRPr="00000000" w14:paraId="00000174">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Atatürk İlkeleri ve İnkılâp Tarihi- I/</w:t>
            </w:r>
            <w:r w:rsidDel="00000000" w:rsidR="00000000" w:rsidRPr="00000000">
              <w:rPr>
                <w:rFonts w:ascii="Times New Roman" w:cs="Times New Roman" w:eastAsia="Times New Roman" w:hAnsi="Times New Roman"/>
                <w:i w:val="1"/>
                <w:color w:val="000000"/>
                <w:sz w:val="24"/>
                <w:szCs w:val="24"/>
                <w:rtl w:val="0"/>
              </w:rPr>
              <w:t xml:space="preserve">Ataturk's Principles and History of Revolution- I</w:t>
            </w:r>
          </w:p>
          <w:p w:rsidR="00000000" w:rsidDel="00000000" w:rsidP="00000000" w:rsidRDefault="00000000" w:rsidRPr="00000000" w14:paraId="00000175">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p w:rsidR="00000000" w:rsidDel="00000000" w:rsidP="00000000" w:rsidRDefault="00000000" w:rsidRPr="00000000" w14:paraId="000001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tcPr>
          <w:p w:rsidR="00000000" w:rsidDel="00000000" w:rsidP="00000000" w:rsidRDefault="00000000" w:rsidRPr="00000000" w14:paraId="000001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tcPr>
          <w:p w:rsidR="00000000" w:rsidDel="00000000" w:rsidP="00000000" w:rsidRDefault="00000000" w:rsidRPr="00000000" w14:paraId="000001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r>
      <w:tr>
        <w:trPr>
          <w:cantSplit w:val="0"/>
          <w:trHeight w:val="284" w:hRule="atLeast"/>
          <w:tblHeader w:val="0"/>
        </w:trPr>
        <w:tc>
          <w:tcPr/>
          <w:p w:rsidR="00000000" w:rsidDel="00000000" w:rsidP="00000000" w:rsidRDefault="00000000" w:rsidRPr="00000000" w14:paraId="0000017E">
            <w:pPr>
              <w:ind w:right="-6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750011301</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gridSpan w:val="2"/>
          </w:tcPr>
          <w:p w:rsidR="00000000" w:rsidDel="00000000" w:rsidP="00000000" w:rsidRDefault="00000000" w:rsidRPr="00000000" w14:paraId="00000181">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Türk Dili- I/</w:t>
            </w:r>
            <w:r w:rsidDel="00000000" w:rsidR="00000000" w:rsidRPr="00000000">
              <w:rPr>
                <w:rFonts w:ascii="Times New Roman" w:cs="Times New Roman" w:eastAsia="Times New Roman" w:hAnsi="Times New Roman"/>
                <w:i w:val="1"/>
                <w:color w:val="000000"/>
                <w:sz w:val="24"/>
                <w:szCs w:val="24"/>
                <w:rtl w:val="0"/>
              </w:rPr>
              <w:t xml:space="preserve">Turkish Language -I</w:t>
            </w:r>
          </w:p>
          <w:p w:rsidR="00000000" w:rsidDel="00000000" w:rsidP="00000000" w:rsidRDefault="00000000" w:rsidRPr="00000000" w14:paraId="00000182">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p w:rsidR="00000000" w:rsidDel="00000000" w:rsidP="00000000" w:rsidRDefault="00000000" w:rsidRPr="00000000" w14:paraId="000001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tcPr>
          <w:p w:rsidR="00000000" w:rsidDel="00000000" w:rsidP="00000000" w:rsidRDefault="00000000" w:rsidRPr="00000000" w14:paraId="000001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tcPr>
          <w:p w:rsidR="00000000" w:rsidDel="00000000" w:rsidP="00000000" w:rsidRDefault="00000000" w:rsidRPr="00000000" w14:paraId="000001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r>
      <w:tr>
        <w:trPr>
          <w:cantSplit w:val="0"/>
          <w:trHeight w:val="284" w:hRule="atLeast"/>
          <w:tblHeader w:val="0"/>
        </w:trPr>
        <w:tc>
          <w:tcPr/>
          <w:p w:rsidR="00000000" w:rsidDel="00000000" w:rsidP="00000000" w:rsidRDefault="00000000" w:rsidRPr="00000000" w14:paraId="000001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431211301</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8C">
            <w:pPr>
              <w:ind w:right="-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gridSpan w:val="2"/>
          </w:tcPr>
          <w:p w:rsidR="00000000" w:rsidDel="00000000" w:rsidP="00000000" w:rsidRDefault="00000000" w:rsidRPr="00000000" w14:paraId="0000018E">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Yabancı Dil- I/</w:t>
            </w:r>
            <w:r w:rsidDel="00000000" w:rsidR="00000000" w:rsidRPr="00000000">
              <w:rPr>
                <w:rFonts w:ascii="Times New Roman" w:cs="Times New Roman" w:eastAsia="Times New Roman" w:hAnsi="Times New Roman"/>
                <w:i w:val="1"/>
                <w:color w:val="000000"/>
                <w:sz w:val="24"/>
                <w:szCs w:val="24"/>
                <w:rtl w:val="0"/>
              </w:rPr>
              <w:t xml:space="preserve">Foreign language-I</w:t>
            </w:r>
          </w:p>
          <w:p w:rsidR="00000000" w:rsidDel="00000000" w:rsidP="00000000" w:rsidRDefault="00000000" w:rsidRPr="00000000" w14:paraId="0000018F">
            <w:pPr>
              <w:jc w:val="both"/>
              <w:rPr>
                <w:rFonts w:ascii="Times New Roman" w:cs="Times New Roman" w:eastAsia="Times New Roman" w:hAnsi="Times New Roman"/>
                <w:i w:val="1"/>
                <w:color w:val="000000"/>
                <w:sz w:val="24"/>
                <w:szCs w:val="24"/>
              </w:rPr>
            </w:pPr>
            <w:r w:rsidDel="00000000" w:rsidR="00000000" w:rsidRPr="00000000">
              <w:rPr>
                <w:rtl w:val="0"/>
              </w:rPr>
            </w:r>
          </w:p>
          <w:p w:rsidR="00000000" w:rsidDel="00000000" w:rsidP="00000000" w:rsidRDefault="00000000" w:rsidRPr="00000000" w14:paraId="00000190">
            <w:pPr>
              <w:jc w:val="both"/>
              <w:rPr>
                <w:rFonts w:ascii="Times New Roman" w:cs="Times New Roman" w:eastAsia="Times New Roman" w:hAnsi="Times New Roman"/>
                <w:i w:val="1"/>
                <w:color w:val="000000"/>
                <w:sz w:val="24"/>
                <w:szCs w:val="24"/>
              </w:rPr>
            </w:pPr>
            <w:r w:rsidDel="00000000" w:rsidR="00000000" w:rsidRPr="00000000">
              <w:rPr>
                <w:rtl w:val="0"/>
              </w:rPr>
            </w:r>
          </w:p>
          <w:p w:rsidR="00000000" w:rsidDel="00000000" w:rsidP="00000000" w:rsidRDefault="00000000" w:rsidRPr="00000000" w14:paraId="00000191">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p w:rsidR="00000000" w:rsidDel="00000000" w:rsidP="00000000" w:rsidRDefault="00000000" w:rsidRPr="00000000" w14:paraId="000001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tcPr>
          <w:p w:rsidR="00000000" w:rsidDel="00000000" w:rsidP="00000000" w:rsidRDefault="00000000" w:rsidRPr="00000000" w14:paraId="000001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tcPr>
          <w:p w:rsidR="00000000" w:rsidDel="00000000" w:rsidP="00000000" w:rsidRDefault="00000000" w:rsidRPr="00000000" w14:paraId="000001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r>
      <w:tr>
        <w:trPr>
          <w:cantSplit w:val="0"/>
          <w:trHeight w:val="284" w:hRule="atLeast"/>
          <w:tblHeader w:val="0"/>
        </w:trPr>
        <w:tc>
          <w:tcPr/>
          <w:p w:rsidR="00000000" w:rsidDel="00000000" w:rsidP="00000000" w:rsidRDefault="00000000" w:rsidRPr="00000000" w14:paraId="000001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542711104</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9B">
            <w:pPr>
              <w:ind w:right="-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gridSpan w:val="2"/>
          </w:tcPr>
          <w:p w:rsidR="00000000" w:rsidDel="00000000" w:rsidP="00000000" w:rsidRDefault="00000000" w:rsidRPr="00000000" w14:paraId="0000019D">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Gözün Anatomisi ve Fizyolojisi/</w:t>
            </w:r>
            <w:r w:rsidDel="00000000" w:rsidR="00000000" w:rsidRPr="00000000">
              <w:rPr>
                <w:rFonts w:ascii="Times New Roman" w:cs="Times New Roman" w:eastAsia="Times New Roman" w:hAnsi="Times New Roman"/>
                <w:i w:val="1"/>
                <w:color w:val="000000"/>
                <w:sz w:val="24"/>
                <w:szCs w:val="24"/>
                <w:rtl w:val="0"/>
              </w:rPr>
              <w:t xml:space="preserve">Anatomy and Physiology of the Eye</w:t>
            </w:r>
          </w:p>
          <w:p w:rsidR="00000000" w:rsidDel="00000000" w:rsidP="00000000" w:rsidRDefault="00000000" w:rsidRPr="00000000" w14:paraId="0000019E">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p w:rsidR="00000000" w:rsidDel="00000000" w:rsidP="00000000" w:rsidRDefault="00000000" w:rsidRPr="00000000" w14:paraId="000001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tcPr>
          <w:p w:rsidR="00000000" w:rsidDel="00000000" w:rsidP="00000000" w:rsidRDefault="00000000" w:rsidRPr="00000000" w14:paraId="000001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tcPr>
          <w:p w:rsidR="00000000" w:rsidDel="00000000" w:rsidP="00000000" w:rsidRDefault="00000000" w:rsidRPr="00000000" w14:paraId="000001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r>
        <w:trPr>
          <w:cantSplit w:val="0"/>
          <w:trHeight w:val="284" w:hRule="atLeast"/>
          <w:tblHeader w:val="0"/>
        </w:trPr>
        <w:tc>
          <w:tcPr/>
          <w:p w:rsidR="00000000" w:rsidDel="00000000" w:rsidP="00000000" w:rsidRDefault="00000000" w:rsidRPr="00000000" w14:paraId="000001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542711105</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gridSpan w:val="2"/>
            <w:vAlign w:val="center"/>
          </w:tcPr>
          <w:p w:rsidR="00000000" w:rsidDel="00000000" w:rsidP="00000000" w:rsidRDefault="00000000" w:rsidRPr="00000000" w14:paraId="000001AA">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Optisyenlik I/</w:t>
            </w:r>
            <w:r w:rsidDel="00000000" w:rsidR="00000000" w:rsidRPr="00000000">
              <w:rPr>
                <w:rFonts w:ascii="Times New Roman" w:cs="Times New Roman" w:eastAsia="Times New Roman" w:hAnsi="Times New Roman"/>
                <w:i w:val="1"/>
                <w:color w:val="000000"/>
                <w:sz w:val="24"/>
                <w:szCs w:val="24"/>
                <w:rtl w:val="0"/>
              </w:rPr>
              <w:t xml:space="preserve">Optician I</w:t>
            </w:r>
          </w:p>
          <w:p w:rsidR="00000000" w:rsidDel="00000000" w:rsidP="00000000" w:rsidRDefault="00000000" w:rsidRPr="00000000" w14:paraId="000001AB">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c>
          <w:tcPr/>
          <w:p w:rsidR="00000000" w:rsidDel="00000000" w:rsidP="00000000" w:rsidRDefault="00000000" w:rsidRPr="00000000" w14:paraId="000001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tcPr>
          <w:p w:rsidR="00000000" w:rsidDel="00000000" w:rsidP="00000000" w:rsidRDefault="00000000" w:rsidRPr="00000000" w14:paraId="000001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c>
          <w:tcPr>
            <w:gridSpan w:val="2"/>
          </w:tcPr>
          <w:p w:rsidR="00000000" w:rsidDel="00000000" w:rsidP="00000000" w:rsidRDefault="00000000" w:rsidRPr="00000000" w14:paraId="000001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w:t>
            </w:r>
            <w:r w:rsidDel="00000000" w:rsidR="00000000" w:rsidRPr="00000000">
              <w:rPr>
                <w:rtl w:val="0"/>
              </w:rPr>
            </w:r>
          </w:p>
        </w:tc>
      </w:tr>
      <w:tr>
        <w:trPr>
          <w:cantSplit w:val="0"/>
          <w:trHeight w:val="284" w:hRule="atLeast"/>
          <w:tblHeader w:val="0"/>
        </w:trPr>
        <w:tc>
          <w:tcPr/>
          <w:p w:rsidR="00000000" w:rsidDel="00000000" w:rsidP="00000000" w:rsidRDefault="00000000" w:rsidRPr="00000000" w14:paraId="000001B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542711103</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gridSpan w:val="2"/>
            <w:vAlign w:val="center"/>
          </w:tcPr>
          <w:p w:rsidR="00000000" w:rsidDel="00000000" w:rsidP="00000000" w:rsidRDefault="00000000" w:rsidRPr="00000000" w14:paraId="000001B7">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Temel Fizik/</w:t>
            </w:r>
            <w:r w:rsidDel="00000000" w:rsidR="00000000" w:rsidRPr="00000000">
              <w:rPr>
                <w:rFonts w:ascii="Times New Roman" w:cs="Times New Roman" w:eastAsia="Times New Roman" w:hAnsi="Times New Roman"/>
                <w:i w:val="1"/>
                <w:color w:val="000000"/>
                <w:sz w:val="24"/>
                <w:szCs w:val="24"/>
                <w:rtl w:val="0"/>
              </w:rPr>
              <w:t xml:space="preserve">Basic Physics</w:t>
            </w:r>
          </w:p>
          <w:p w:rsidR="00000000" w:rsidDel="00000000" w:rsidP="00000000" w:rsidRDefault="00000000" w:rsidRPr="00000000" w14:paraId="000001B8">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p w:rsidR="00000000" w:rsidDel="00000000" w:rsidP="00000000" w:rsidRDefault="00000000" w:rsidRPr="00000000" w14:paraId="000001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tcPr>
          <w:p w:rsidR="00000000" w:rsidDel="00000000" w:rsidP="00000000" w:rsidRDefault="00000000" w:rsidRPr="00000000" w14:paraId="000001B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tcPr>
          <w:p w:rsidR="00000000" w:rsidDel="00000000" w:rsidP="00000000" w:rsidRDefault="00000000" w:rsidRPr="00000000" w14:paraId="000001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r>
      <w:tr>
        <w:trPr>
          <w:cantSplit w:val="0"/>
          <w:trHeight w:val="284" w:hRule="atLeast"/>
          <w:tblHeader w:val="0"/>
        </w:trPr>
        <w:tc>
          <w:tcPr/>
          <w:p w:rsidR="00000000" w:rsidDel="00000000" w:rsidP="00000000" w:rsidRDefault="00000000" w:rsidRPr="00000000" w14:paraId="000001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542711106</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C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gridSpan w:val="2"/>
            <w:vAlign w:val="center"/>
          </w:tcPr>
          <w:p w:rsidR="00000000" w:rsidDel="00000000" w:rsidP="00000000" w:rsidRDefault="00000000" w:rsidRPr="00000000" w14:paraId="000001C4">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İş Sağlığı ve Güvenliği/</w:t>
            </w:r>
            <w:r w:rsidDel="00000000" w:rsidR="00000000" w:rsidRPr="00000000">
              <w:rPr>
                <w:rFonts w:ascii="Times New Roman" w:cs="Times New Roman" w:eastAsia="Times New Roman" w:hAnsi="Times New Roman"/>
                <w:i w:val="1"/>
                <w:color w:val="000000"/>
                <w:sz w:val="24"/>
                <w:szCs w:val="24"/>
                <w:rtl w:val="0"/>
              </w:rPr>
              <w:t xml:space="preserve">Occupational health and Safety</w:t>
            </w:r>
          </w:p>
          <w:p w:rsidR="00000000" w:rsidDel="00000000" w:rsidP="00000000" w:rsidRDefault="00000000" w:rsidRPr="00000000" w14:paraId="000001C5">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p w:rsidR="00000000" w:rsidDel="00000000" w:rsidP="00000000" w:rsidRDefault="00000000" w:rsidRPr="00000000" w14:paraId="000001C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tcPr>
          <w:p w:rsidR="00000000" w:rsidDel="00000000" w:rsidP="00000000" w:rsidRDefault="00000000" w:rsidRPr="00000000" w14:paraId="000001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tcPr>
          <w:p w:rsidR="00000000" w:rsidDel="00000000" w:rsidP="00000000" w:rsidRDefault="00000000" w:rsidRPr="00000000" w14:paraId="000001C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C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542711Seç-1</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CF">
            <w:pPr>
              <w:tabs>
                <w:tab w:val="left" w:leader="none" w:pos="111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vAlign w:val="center"/>
          </w:tcPr>
          <w:p w:rsidR="00000000" w:rsidDel="00000000" w:rsidP="00000000" w:rsidRDefault="00000000" w:rsidRPr="00000000" w14:paraId="000001D1">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Seçmeli-1/</w:t>
            </w:r>
            <w:r w:rsidDel="00000000" w:rsidR="00000000" w:rsidRPr="00000000">
              <w:rPr>
                <w:rFonts w:ascii="Times New Roman" w:cs="Times New Roman" w:eastAsia="Times New Roman" w:hAnsi="Times New Roman"/>
                <w:i w:val="1"/>
                <w:color w:val="000000"/>
                <w:sz w:val="24"/>
                <w:szCs w:val="24"/>
                <w:rtl w:val="0"/>
              </w:rPr>
              <w:t xml:space="preserve">Elective-1</w:t>
            </w:r>
          </w:p>
          <w:p w:rsidR="00000000" w:rsidDel="00000000" w:rsidP="00000000" w:rsidRDefault="00000000" w:rsidRPr="00000000" w14:paraId="000001D2">
            <w:pPr>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1D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1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vAlign w:val="center"/>
          </w:tcPr>
          <w:p w:rsidR="00000000" w:rsidDel="00000000" w:rsidP="00000000" w:rsidRDefault="00000000" w:rsidRPr="00000000" w14:paraId="000001D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vAlign w:val="center"/>
          </w:tcPr>
          <w:p w:rsidR="00000000" w:rsidDel="00000000" w:rsidP="00000000" w:rsidRDefault="00000000" w:rsidRPr="00000000" w14:paraId="000001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542711Seç-1</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D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vAlign w:val="center"/>
          </w:tcPr>
          <w:p w:rsidR="00000000" w:rsidDel="00000000" w:rsidP="00000000" w:rsidRDefault="00000000" w:rsidRPr="00000000" w14:paraId="000001DE">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Seçmeli-1/</w:t>
            </w:r>
            <w:r w:rsidDel="00000000" w:rsidR="00000000" w:rsidRPr="00000000">
              <w:rPr>
                <w:rFonts w:ascii="Times New Roman" w:cs="Times New Roman" w:eastAsia="Times New Roman" w:hAnsi="Times New Roman"/>
                <w:i w:val="1"/>
                <w:color w:val="000000"/>
                <w:sz w:val="24"/>
                <w:szCs w:val="24"/>
                <w:rtl w:val="0"/>
              </w:rPr>
              <w:t xml:space="preserve">Elective-1</w:t>
            </w:r>
          </w:p>
          <w:p w:rsidR="00000000" w:rsidDel="00000000" w:rsidP="00000000" w:rsidRDefault="00000000" w:rsidRPr="00000000" w14:paraId="000001DF">
            <w:pPr>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1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1E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vAlign w:val="center"/>
          </w:tcPr>
          <w:p w:rsidR="00000000" w:rsidDel="00000000" w:rsidP="00000000" w:rsidRDefault="00000000" w:rsidRPr="00000000" w14:paraId="000001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vAlign w:val="center"/>
          </w:tcPr>
          <w:p w:rsidR="00000000" w:rsidDel="00000000" w:rsidP="00000000" w:rsidRDefault="00000000" w:rsidRPr="00000000" w14:paraId="000001E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E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542711Seç-1</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E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vAlign w:val="center"/>
          </w:tcPr>
          <w:p w:rsidR="00000000" w:rsidDel="00000000" w:rsidP="00000000" w:rsidRDefault="00000000" w:rsidRPr="00000000" w14:paraId="000001EB">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Seçmeli-1/</w:t>
            </w:r>
            <w:r w:rsidDel="00000000" w:rsidR="00000000" w:rsidRPr="00000000">
              <w:rPr>
                <w:rFonts w:ascii="Times New Roman" w:cs="Times New Roman" w:eastAsia="Times New Roman" w:hAnsi="Times New Roman"/>
                <w:i w:val="1"/>
                <w:color w:val="000000"/>
                <w:sz w:val="24"/>
                <w:szCs w:val="24"/>
                <w:rtl w:val="0"/>
              </w:rPr>
              <w:t xml:space="preserve">Elective-1</w:t>
            </w:r>
          </w:p>
          <w:p w:rsidR="00000000" w:rsidDel="00000000" w:rsidP="00000000" w:rsidRDefault="00000000" w:rsidRPr="00000000" w14:paraId="000001EC">
            <w:pPr>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1E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1E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vAlign w:val="center"/>
          </w:tcPr>
          <w:p w:rsidR="00000000" w:rsidDel="00000000" w:rsidP="00000000" w:rsidRDefault="00000000" w:rsidRPr="00000000" w14:paraId="000001F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vAlign w:val="center"/>
          </w:tcPr>
          <w:p w:rsidR="00000000" w:rsidDel="00000000" w:rsidP="00000000" w:rsidRDefault="00000000" w:rsidRPr="00000000" w14:paraId="000001F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r>
        <w:trPr>
          <w:cantSplit w:val="0"/>
          <w:trHeight w:val="284" w:hRule="atLeast"/>
          <w:tblHeader w:val="0"/>
        </w:trPr>
        <w:tc>
          <w:tcPr>
            <w:tcBorders>
              <w:top w:color="000000" w:space="0" w:sz="0" w:val="nil"/>
              <w:left w:color="000000" w:space="0" w:sz="8" w:val="single"/>
              <w:bottom w:color="000000" w:space="0" w:sz="4" w:val="single"/>
              <w:right w:color="000000" w:space="0" w:sz="4" w:val="single"/>
            </w:tcBorders>
            <w:shd w:fill="auto" w:val="clear"/>
          </w:tcPr>
          <w:p w:rsidR="00000000" w:rsidDel="00000000" w:rsidP="00000000" w:rsidRDefault="00000000" w:rsidRPr="00000000" w14:paraId="000001F5">
            <w:pPr>
              <w:jc w:val="both"/>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F6">
            <w:pPr>
              <w:jc w:val="both"/>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F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Toplam/</w:t>
            </w:r>
            <w:r w:rsidDel="00000000" w:rsidR="00000000" w:rsidRPr="00000000">
              <w:rPr>
                <w:rFonts w:ascii="Times New Roman" w:cs="Times New Roman" w:eastAsia="Times New Roman" w:hAnsi="Times New Roman"/>
                <w:i w:val="1"/>
                <w:sz w:val="24"/>
                <w:szCs w:val="24"/>
                <w:rtl w:val="0"/>
              </w:rPr>
              <w:t xml:space="preserve">Total</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1F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F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gridSpan w:val="3"/>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F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21</w:t>
            </w:r>
          </w:p>
        </w:tc>
        <w:tc>
          <w:tcPr>
            <w:gridSpan w:val="2"/>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FF">
            <w:pPr>
              <w:jc w:val="both"/>
              <w:rPr>
                <w:rFonts w:ascii="Times New Roman" w:cs="Times New Roman" w:eastAsia="Times New Roman" w:hAnsi="Times New Roman"/>
                <w:sz w:val="24"/>
                <w:szCs w:val="24"/>
              </w:rPr>
            </w:pPr>
            <w:sdt>
              <w:sdtPr>
                <w:id w:val="-1153599719"/>
                <w:tag w:val="goog_rdk_2"/>
              </w:sdtPr>
              <w:sdtContent>
                <w:commentRangeStart w:id="2"/>
              </w:sdtContent>
            </w:sdt>
            <w:r w:rsidDel="00000000" w:rsidR="00000000" w:rsidRPr="00000000">
              <w:rPr>
                <w:rFonts w:ascii="Times New Roman" w:cs="Times New Roman" w:eastAsia="Times New Roman" w:hAnsi="Times New Roman"/>
                <w:b w:val="1"/>
                <w:sz w:val="24"/>
                <w:szCs w:val="24"/>
                <w:rtl w:val="0"/>
              </w:rPr>
              <w:t xml:space="preserve">30</w:t>
            </w:r>
            <w:commentRangeEnd w:id="2"/>
            <w:r w:rsidDel="00000000" w:rsidR="00000000" w:rsidRPr="00000000">
              <w:commentReference w:id="2"/>
            </w:r>
            <w:r w:rsidDel="00000000" w:rsidR="00000000" w:rsidRPr="00000000">
              <w:rPr>
                <w:rtl w:val="0"/>
              </w:rPr>
            </w:r>
          </w:p>
        </w:tc>
      </w:tr>
      <w:tr>
        <w:trPr>
          <w:cantSplit w:val="0"/>
          <w:trHeight w:val="147" w:hRule="atLeast"/>
          <w:tblHeader w:val="0"/>
        </w:trPr>
        <w:tc>
          <w:tcPr>
            <w:gridSpan w:val="5"/>
            <w:vAlign w:val="bottom"/>
          </w:tcPr>
          <w:p w:rsidR="00000000" w:rsidDel="00000000" w:rsidP="00000000" w:rsidRDefault="00000000" w:rsidRPr="00000000" w14:paraId="00000201">
            <w:pPr>
              <w:ind w:right="487"/>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4" w:val="single"/>
            </w:tcBorders>
            <w:shd w:fill="auto" w:val="clear"/>
            <w:vAlign w:val="bottom"/>
          </w:tcPr>
          <w:p w:rsidR="00000000" w:rsidDel="00000000" w:rsidP="00000000" w:rsidRDefault="00000000" w:rsidRPr="00000000" w14:paraId="00000206">
            <w:pPr>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4" w:val="single"/>
            </w:tcBorders>
            <w:shd w:fill="auto" w:val="clear"/>
            <w:vAlign w:val="bottom"/>
          </w:tcPr>
          <w:p w:rsidR="00000000" w:rsidDel="00000000" w:rsidP="00000000" w:rsidRDefault="00000000" w:rsidRPr="00000000" w14:paraId="00000207">
            <w:pPr>
              <w:jc w:val="both"/>
              <w:rPr>
                <w:rFonts w:ascii="Times New Roman" w:cs="Times New Roman" w:eastAsia="Times New Roman" w:hAnsi="Times New Roman"/>
                <w:b w:val="1"/>
                <w:sz w:val="24"/>
                <w:szCs w:val="24"/>
              </w:rPr>
            </w:pPr>
            <w:r w:rsidDel="00000000" w:rsidR="00000000" w:rsidRPr="00000000">
              <w:rPr>
                <w:rtl w:val="0"/>
              </w:rPr>
            </w:r>
          </w:p>
        </w:tc>
        <w:tc>
          <w:tcPr>
            <w:gridSpan w:val="3"/>
            <w:tcBorders>
              <w:top w:color="000000" w:space="0" w:sz="0" w:val="nil"/>
              <w:left w:color="000000" w:space="0" w:sz="0" w:val="nil"/>
              <w:bottom w:color="000000" w:space="0" w:sz="8" w:val="single"/>
              <w:right w:color="000000" w:space="0" w:sz="4" w:val="single"/>
            </w:tcBorders>
            <w:shd w:fill="auto" w:val="clear"/>
            <w:vAlign w:val="bottom"/>
          </w:tcPr>
          <w:p w:rsidR="00000000" w:rsidDel="00000000" w:rsidP="00000000" w:rsidRDefault="00000000" w:rsidRPr="00000000" w14:paraId="00000208">
            <w:pPr>
              <w:jc w:val="both"/>
              <w:rPr>
                <w:rFonts w:ascii="Times New Roman" w:cs="Times New Roman" w:eastAsia="Times New Roman" w:hAnsi="Times New Roman"/>
                <w:b w:val="1"/>
                <w:sz w:val="24"/>
                <w:szCs w:val="24"/>
              </w:rPr>
            </w:pPr>
            <w:r w:rsidDel="00000000" w:rsidR="00000000" w:rsidRPr="00000000">
              <w:rPr>
                <w:rtl w:val="0"/>
              </w:rPr>
            </w:r>
          </w:p>
        </w:tc>
        <w:tc>
          <w:tcPr>
            <w:gridSpan w:val="2"/>
            <w:tcBorders>
              <w:top w:color="000000" w:space="0" w:sz="0" w:val="nil"/>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20B">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284" w:hRule="atLeast"/>
          <w:tblHeader w:val="0"/>
        </w:trPr>
        <w:tc>
          <w:tcPr>
            <w:gridSpan w:val="12"/>
            <w:tcBorders>
              <w:right w:color="000000" w:space="0" w:sz="8" w:val="single"/>
            </w:tcBorders>
            <w:vAlign w:val="bottom"/>
          </w:tcPr>
          <w:p w:rsidR="00000000" w:rsidDel="00000000" w:rsidP="00000000" w:rsidRDefault="00000000" w:rsidRPr="00000000" w14:paraId="0000020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 Seçmeli I (Ders </w:t>
            </w:r>
            <w:sdt>
              <w:sdtPr>
                <w:id w:val="-1845854620"/>
                <w:tag w:val="goog_rdk_3"/>
              </w:sdtPr>
              <w:sdtContent>
                <w:commentRangeStart w:id="3"/>
              </w:sdtContent>
            </w:sdt>
            <w:r w:rsidDel="00000000" w:rsidR="00000000" w:rsidRPr="00000000">
              <w:rPr>
                <w:rFonts w:ascii="Times New Roman" w:cs="Times New Roman" w:eastAsia="Times New Roman" w:hAnsi="Times New Roman"/>
                <w:b w:val="1"/>
                <w:sz w:val="24"/>
                <w:szCs w:val="24"/>
                <w:rtl w:val="0"/>
              </w:rPr>
              <w:t xml:space="preserve">Havuzu</w:t>
            </w:r>
            <w:commentRangeEnd w:id="3"/>
            <w:r w:rsidDel="00000000" w:rsidR="00000000" w:rsidRPr="00000000">
              <w:commentReference w:id="3"/>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Elective Course 1 (Repository)</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2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542711207</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vAlign w:val="center"/>
          </w:tcPr>
          <w:p w:rsidR="00000000" w:rsidDel="00000000" w:rsidP="00000000" w:rsidRDefault="00000000" w:rsidRPr="00000000" w14:paraId="0000021C">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İlk Yardım/</w:t>
            </w:r>
            <w:r w:rsidDel="00000000" w:rsidR="00000000" w:rsidRPr="00000000">
              <w:rPr>
                <w:rFonts w:ascii="Times New Roman" w:cs="Times New Roman" w:eastAsia="Times New Roman" w:hAnsi="Times New Roman"/>
                <w:i w:val="1"/>
                <w:color w:val="000000"/>
                <w:sz w:val="24"/>
                <w:szCs w:val="24"/>
                <w:rtl w:val="0"/>
              </w:rPr>
              <w:t xml:space="preserve">First aid</w:t>
            </w:r>
          </w:p>
          <w:p w:rsidR="00000000" w:rsidDel="00000000" w:rsidP="00000000" w:rsidRDefault="00000000" w:rsidRPr="00000000" w14:paraId="0000021D">
            <w:pPr>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2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vAlign w:val="center"/>
          </w:tcPr>
          <w:p w:rsidR="00000000" w:rsidDel="00000000" w:rsidP="00000000" w:rsidRDefault="00000000" w:rsidRPr="00000000" w14:paraId="000002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vAlign w:val="center"/>
          </w:tcPr>
          <w:p w:rsidR="00000000" w:rsidDel="00000000" w:rsidP="00000000" w:rsidRDefault="00000000" w:rsidRPr="00000000" w14:paraId="000002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2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542711208</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 Elective</w:t>
            </w:r>
            <w:r w:rsidDel="00000000" w:rsidR="00000000" w:rsidRPr="00000000">
              <w:rPr>
                <w:rtl w:val="0"/>
              </w:rPr>
            </w:r>
          </w:p>
        </w:tc>
        <w:tc>
          <w:tcPr>
            <w:gridSpan w:val="2"/>
            <w:vAlign w:val="center"/>
          </w:tcPr>
          <w:p w:rsidR="00000000" w:rsidDel="00000000" w:rsidP="00000000" w:rsidRDefault="00000000" w:rsidRPr="00000000" w14:paraId="00000229">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Hasta Psikolojisi ve Kişilerarası İletişim/</w:t>
            </w:r>
            <w:r w:rsidDel="00000000" w:rsidR="00000000" w:rsidRPr="00000000">
              <w:rPr>
                <w:rFonts w:ascii="Times New Roman" w:cs="Times New Roman" w:eastAsia="Times New Roman" w:hAnsi="Times New Roman"/>
                <w:i w:val="1"/>
                <w:color w:val="000000"/>
                <w:sz w:val="24"/>
                <w:szCs w:val="24"/>
                <w:rtl w:val="0"/>
              </w:rPr>
              <w:t xml:space="preserve">Patient Psychology and Interpersonal Communication</w:t>
            </w:r>
          </w:p>
          <w:p w:rsidR="00000000" w:rsidDel="00000000" w:rsidP="00000000" w:rsidRDefault="00000000" w:rsidRPr="00000000" w14:paraId="0000022A">
            <w:pPr>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2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vAlign w:val="center"/>
          </w:tcPr>
          <w:p w:rsidR="00000000" w:rsidDel="00000000" w:rsidP="00000000" w:rsidRDefault="00000000" w:rsidRPr="00000000" w14:paraId="000002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vAlign w:val="center"/>
          </w:tcPr>
          <w:p w:rsidR="00000000" w:rsidDel="00000000" w:rsidP="00000000" w:rsidRDefault="00000000" w:rsidRPr="00000000" w14:paraId="000002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2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5427112013</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vAlign w:val="center"/>
          </w:tcPr>
          <w:p w:rsidR="00000000" w:rsidDel="00000000" w:rsidP="00000000" w:rsidRDefault="00000000" w:rsidRPr="00000000" w14:paraId="0000023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Sağlık Hizmetlerinde Kalite Yönetimi</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Quality Management in Healthcare</w:t>
            </w:r>
            <w:r w:rsidDel="00000000" w:rsidR="00000000" w:rsidRPr="00000000">
              <w:rPr>
                <w:rtl w:val="0"/>
              </w:rPr>
            </w:r>
          </w:p>
        </w:tc>
        <w:tc>
          <w:tcPr>
            <w:vAlign w:val="center"/>
          </w:tcPr>
          <w:p w:rsidR="00000000" w:rsidDel="00000000" w:rsidP="00000000" w:rsidRDefault="00000000" w:rsidRPr="00000000" w14:paraId="000002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2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vAlign w:val="center"/>
          </w:tcPr>
          <w:p w:rsidR="00000000" w:rsidDel="00000000" w:rsidP="00000000" w:rsidRDefault="00000000" w:rsidRPr="00000000" w14:paraId="000002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vAlign w:val="center"/>
          </w:tcPr>
          <w:p w:rsidR="00000000" w:rsidDel="00000000" w:rsidP="00000000" w:rsidRDefault="00000000" w:rsidRPr="00000000" w14:paraId="000002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2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542711210</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 Elective</w:t>
            </w:r>
            <w:r w:rsidDel="00000000" w:rsidR="00000000" w:rsidRPr="00000000">
              <w:rPr>
                <w:rtl w:val="0"/>
              </w:rPr>
            </w:r>
          </w:p>
        </w:tc>
        <w:tc>
          <w:tcPr>
            <w:gridSpan w:val="2"/>
            <w:vAlign w:val="center"/>
          </w:tcPr>
          <w:p w:rsidR="00000000" w:rsidDel="00000000" w:rsidP="00000000" w:rsidRDefault="00000000" w:rsidRPr="00000000" w14:paraId="00000242">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Etkili ve Güzel Konuşma/</w:t>
            </w:r>
            <w:r w:rsidDel="00000000" w:rsidR="00000000" w:rsidRPr="00000000">
              <w:rPr>
                <w:rFonts w:ascii="Times New Roman" w:cs="Times New Roman" w:eastAsia="Times New Roman" w:hAnsi="Times New Roman"/>
                <w:i w:val="1"/>
                <w:color w:val="000000"/>
                <w:sz w:val="24"/>
                <w:szCs w:val="24"/>
                <w:rtl w:val="0"/>
              </w:rPr>
              <w:t xml:space="preserve">Effective and Beautiful Speech</w:t>
            </w:r>
          </w:p>
          <w:p w:rsidR="00000000" w:rsidDel="00000000" w:rsidP="00000000" w:rsidRDefault="00000000" w:rsidRPr="00000000" w14:paraId="00000243">
            <w:pPr>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2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vAlign w:val="center"/>
          </w:tcPr>
          <w:p w:rsidR="00000000" w:rsidDel="00000000" w:rsidP="00000000" w:rsidRDefault="00000000" w:rsidRPr="00000000" w14:paraId="000002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vAlign w:val="center"/>
          </w:tcPr>
          <w:p w:rsidR="00000000" w:rsidDel="00000000" w:rsidP="00000000" w:rsidRDefault="00000000" w:rsidRPr="00000000" w14:paraId="000002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r>
        <w:trPr>
          <w:cantSplit w:val="0"/>
          <w:trHeight w:val="70" w:hRule="atLeast"/>
          <w:tblHeader w:val="0"/>
        </w:trPr>
        <w:tc>
          <w:tcPr>
            <w:vAlign w:val="center"/>
          </w:tcPr>
          <w:p w:rsidR="00000000" w:rsidDel="00000000" w:rsidP="00000000" w:rsidRDefault="00000000" w:rsidRPr="00000000" w14:paraId="000002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5427112011</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vAlign w:val="center"/>
          </w:tcPr>
          <w:p w:rsidR="00000000" w:rsidDel="00000000" w:rsidP="00000000" w:rsidRDefault="00000000" w:rsidRPr="00000000" w14:paraId="0000024F">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Tüketici Hakları ve Tüketici Davranışları/</w:t>
            </w:r>
            <w:r w:rsidDel="00000000" w:rsidR="00000000" w:rsidRPr="00000000">
              <w:rPr>
                <w:rFonts w:ascii="Times New Roman" w:cs="Times New Roman" w:eastAsia="Times New Roman" w:hAnsi="Times New Roman"/>
                <w:i w:val="1"/>
                <w:color w:val="000000"/>
                <w:sz w:val="24"/>
                <w:szCs w:val="24"/>
                <w:rtl w:val="0"/>
              </w:rPr>
              <w:t xml:space="preserve">Consumer Rights and Consumer Behaviors</w:t>
            </w:r>
          </w:p>
          <w:p w:rsidR="00000000" w:rsidDel="00000000" w:rsidP="00000000" w:rsidRDefault="00000000" w:rsidRPr="00000000" w14:paraId="00000250">
            <w:pPr>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2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vAlign w:val="center"/>
          </w:tcPr>
          <w:p w:rsidR="00000000" w:rsidDel="00000000" w:rsidP="00000000" w:rsidRDefault="00000000" w:rsidRPr="00000000" w14:paraId="000002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vAlign w:val="center"/>
          </w:tcPr>
          <w:p w:rsidR="00000000" w:rsidDel="00000000" w:rsidP="00000000" w:rsidRDefault="00000000" w:rsidRPr="00000000" w14:paraId="000002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2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5427112012</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 Elective</w:t>
            </w:r>
            <w:r w:rsidDel="00000000" w:rsidR="00000000" w:rsidRPr="00000000">
              <w:rPr>
                <w:rtl w:val="0"/>
              </w:rPr>
            </w:r>
          </w:p>
        </w:tc>
        <w:tc>
          <w:tcPr>
            <w:gridSpan w:val="2"/>
            <w:vAlign w:val="center"/>
          </w:tcPr>
          <w:p w:rsidR="00000000" w:rsidDel="00000000" w:rsidP="00000000" w:rsidRDefault="00000000" w:rsidRPr="00000000" w14:paraId="0000025C">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Geleneksel ve Tamamlayıcı Tıp Uygulamaları/</w:t>
            </w:r>
            <w:r w:rsidDel="00000000" w:rsidR="00000000" w:rsidRPr="00000000">
              <w:rPr>
                <w:rFonts w:ascii="Times New Roman" w:cs="Times New Roman" w:eastAsia="Times New Roman" w:hAnsi="Times New Roman"/>
                <w:i w:val="1"/>
                <w:color w:val="000000"/>
                <w:sz w:val="24"/>
                <w:szCs w:val="24"/>
                <w:rtl w:val="0"/>
              </w:rPr>
              <w:t xml:space="preserve">Traditional and Complementary Medical Practices </w:t>
            </w:r>
            <w:r w:rsidDel="00000000" w:rsidR="00000000" w:rsidRPr="00000000">
              <w:rPr>
                <w:rFonts w:ascii="Times New Roman" w:cs="Times New Roman" w:eastAsia="Times New Roman" w:hAnsi="Times New Roman"/>
                <w:color w:val="000000"/>
                <w:sz w:val="24"/>
                <w:szCs w:val="24"/>
                <w:rtl w:val="0"/>
              </w:rPr>
              <w:t xml:space="preserve">GETAT/</w:t>
            </w:r>
            <w:r w:rsidDel="00000000" w:rsidR="00000000" w:rsidRPr="00000000">
              <w:rPr>
                <w:rFonts w:ascii="Times New Roman" w:cs="Times New Roman" w:eastAsia="Times New Roman" w:hAnsi="Times New Roman"/>
                <w:i w:val="1"/>
                <w:color w:val="000000"/>
                <w:sz w:val="24"/>
                <w:szCs w:val="24"/>
                <w:rtl w:val="0"/>
              </w:rPr>
              <w:t xml:space="preserve">GETAT</w:t>
            </w:r>
          </w:p>
          <w:p w:rsidR="00000000" w:rsidDel="00000000" w:rsidP="00000000" w:rsidRDefault="00000000" w:rsidRPr="00000000" w14:paraId="0000025D">
            <w:pPr>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2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vAlign w:val="center"/>
          </w:tcPr>
          <w:p w:rsidR="00000000" w:rsidDel="00000000" w:rsidP="00000000" w:rsidRDefault="00000000" w:rsidRPr="00000000" w14:paraId="000002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vAlign w:val="center"/>
          </w:tcPr>
          <w:p w:rsidR="00000000" w:rsidDel="00000000" w:rsidP="00000000" w:rsidRDefault="00000000" w:rsidRPr="00000000" w14:paraId="000002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r>
        <w:trPr>
          <w:cantSplit w:val="0"/>
          <w:trHeight w:val="57" w:hRule="atLeast"/>
          <w:tblHeader w:val="0"/>
        </w:trPr>
        <w:tc>
          <w:tcPr>
            <w:gridSpan w:val="12"/>
            <w:shd w:fill="ffffff" w:val="clear"/>
          </w:tcPr>
          <w:p w:rsidR="00000000" w:rsidDel="00000000" w:rsidP="00000000" w:rsidRDefault="00000000" w:rsidRPr="00000000" w14:paraId="0000026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II. YARIYIL/</w:t>
            </w:r>
            <w:r w:rsidDel="00000000" w:rsidR="00000000" w:rsidRPr="00000000">
              <w:rPr>
                <w:rFonts w:ascii="Times New Roman" w:cs="Times New Roman" w:eastAsia="Times New Roman" w:hAnsi="Times New Roman"/>
                <w:i w:val="1"/>
                <w:sz w:val="24"/>
                <w:szCs w:val="24"/>
                <w:rtl w:val="0"/>
              </w:rPr>
              <w:t xml:space="preserve">II. SEMESTER</w:t>
            </w:r>
            <w:r w:rsidDel="00000000" w:rsidR="00000000" w:rsidRPr="00000000">
              <w:rPr>
                <w:rtl w:val="0"/>
              </w:rPr>
            </w:r>
          </w:p>
        </w:tc>
      </w:tr>
      <w:tr>
        <w:trPr>
          <w:cantSplit w:val="0"/>
          <w:trHeight w:val="57" w:hRule="atLeast"/>
          <w:tblHeader w:val="0"/>
        </w:trPr>
        <w:tc>
          <w:tcPr>
            <w:shd w:fill="d9d9d9" w:val="clear"/>
            <w:vAlign w:val="center"/>
          </w:tcPr>
          <w:p w:rsidR="00000000" w:rsidDel="00000000" w:rsidP="00000000" w:rsidRDefault="00000000" w:rsidRPr="00000000" w14:paraId="0000027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0273">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r w:rsidDel="00000000" w:rsidR="00000000" w:rsidRPr="00000000">
              <w:rPr>
                <w:rtl w:val="0"/>
              </w:rPr>
            </w:r>
          </w:p>
        </w:tc>
        <w:tc>
          <w:tcPr>
            <w:gridSpan w:val="2"/>
            <w:shd w:fill="d9d9d9" w:val="clear"/>
            <w:vAlign w:val="center"/>
          </w:tcPr>
          <w:p w:rsidR="00000000" w:rsidDel="00000000" w:rsidP="00000000" w:rsidRDefault="00000000" w:rsidRPr="00000000" w14:paraId="0000027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 / SEÇMELİ</w:t>
            </w:r>
          </w:p>
          <w:p w:rsidR="00000000" w:rsidDel="00000000" w:rsidP="00000000" w:rsidRDefault="00000000" w:rsidRPr="00000000" w14:paraId="0000027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Compulsory/Elective</w:t>
            </w:r>
            <w:r w:rsidDel="00000000" w:rsidR="00000000" w:rsidRPr="00000000">
              <w:rPr>
                <w:rtl w:val="0"/>
              </w:rPr>
            </w:r>
          </w:p>
        </w:tc>
        <w:tc>
          <w:tcPr>
            <w:gridSpan w:val="2"/>
            <w:shd w:fill="d9d9d9" w:val="clear"/>
            <w:vAlign w:val="center"/>
          </w:tcPr>
          <w:p w:rsidR="00000000" w:rsidDel="00000000" w:rsidP="00000000" w:rsidRDefault="00000000" w:rsidRPr="00000000" w14:paraId="0000027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r w:rsidDel="00000000" w:rsidR="00000000" w:rsidRPr="00000000">
              <w:rPr>
                <w:rFonts w:ascii="Times New Roman" w:cs="Times New Roman" w:eastAsia="Times New Roman" w:hAnsi="Times New Roman"/>
                <w:i w:val="1"/>
                <w:sz w:val="24"/>
                <w:szCs w:val="24"/>
                <w:rtl w:val="0"/>
              </w:rPr>
              <w:t xml:space="preserve">Course Title</w:t>
            </w:r>
            <w:r w:rsidDel="00000000" w:rsidR="00000000" w:rsidRPr="00000000">
              <w:rPr>
                <w:rtl w:val="0"/>
              </w:rPr>
            </w:r>
          </w:p>
        </w:tc>
        <w:tc>
          <w:tcPr>
            <w:shd w:fill="d9d9d9" w:val="clear"/>
            <w:vAlign w:val="center"/>
          </w:tcPr>
          <w:p w:rsidR="00000000" w:rsidDel="00000000" w:rsidP="00000000" w:rsidRDefault="00000000" w:rsidRPr="00000000" w14:paraId="0000027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p>
          <w:p w:rsidR="00000000" w:rsidDel="00000000" w:rsidP="00000000" w:rsidRDefault="00000000" w:rsidRPr="00000000" w14:paraId="0000027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d9d9d9" w:val="clear"/>
            <w:vAlign w:val="center"/>
          </w:tcPr>
          <w:p w:rsidR="00000000" w:rsidDel="00000000" w:rsidP="00000000" w:rsidRDefault="00000000" w:rsidRPr="00000000" w14:paraId="0000027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p>
          <w:p w:rsidR="00000000" w:rsidDel="00000000" w:rsidP="00000000" w:rsidRDefault="00000000" w:rsidRPr="00000000" w14:paraId="0000027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gridSpan w:val="3"/>
            <w:shd w:fill="d9d9d9" w:val="clear"/>
            <w:vAlign w:val="center"/>
          </w:tcPr>
          <w:p w:rsidR="00000000" w:rsidDel="00000000" w:rsidP="00000000" w:rsidRDefault="00000000" w:rsidRPr="00000000" w14:paraId="0000027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p>
          <w:p w:rsidR="00000000" w:rsidDel="00000000" w:rsidP="00000000" w:rsidRDefault="00000000" w:rsidRPr="00000000" w14:paraId="0000027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gridSpan w:val="2"/>
            <w:shd w:fill="d9d9d9" w:val="clear"/>
            <w:vAlign w:val="center"/>
          </w:tcPr>
          <w:p w:rsidR="00000000" w:rsidDel="00000000" w:rsidP="00000000" w:rsidRDefault="00000000" w:rsidRPr="00000000" w14:paraId="0000028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AKTS</w:t>
            </w:r>
          </w:p>
          <w:p w:rsidR="00000000" w:rsidDel="00000000" w:rsidP="00000000" w:rsidRDefault="00000000" w:rsidRPr="00000000" w14:paraId="0000028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ECTS</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2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740012301</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gridSpan w:val="2"/>
            <w:vAlign w:val="center"/>
          </w:tcPr>
          <w:p w:rsidR="00000000" w:rsidDel="00000000" w:rsidP="00000000" w:rsidRDefault="00000000" w:rsidRPr="00000000" w14:paraId="00000287">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Atatürk İlkeleri ve İnkılâp Tarihi- II/</w:t>
            </w:r>
            <w:r w:rsidDel="00000000" w:rsidR="00000000" w:rsidRPr="00000000">
              <w:rPr>
                <w:rFonts w:ascii="Times New Roman" w:cs="Times New Roman" w:eastAsia="Times New Roman" w:hAnsi="Times New Roman"/>
                <w:i w:val="1"/>
                <w:color w:val="000000"/>
                <w:sz w:val="24"/>
                <w:szCs w:val="24"/>
                <w:rtl w:val="0"/>
              </w:rPr>
              <w:t xml:space="preserve">Ataturk's Principles and History of Revolution -II</w:t>
            </w:r>
          </w:p>
          <w:p w:rsidR="00000000" w:rsidDel="00000000" w:rsidP="00000000" w:rsidRDefault="00000000" w:rsidRPr="00000000" w14:paraId="00000288">
            <w:pPr>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2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vAlign w:val="center"/>
          </w:tcPr>
          <w:p w:rsidR="00000000" w:rsidDel="00000000" w:rsidP="00000000" w:rsidRDefault="00000000" w:rsidRPr="00000000" w14:paraId="000002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vAlign w:val="center"/>
          </w:tcPr>
          <w:p w:rsidR="00000000" w:rsidDel="00000000" w:rsidP="00000000" w:rsidRDefault="00000000" w:rsidRPr="00000000" w14:paraId="000002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291">
            <w:pPr>
              <w:ind w:right="-6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750012301</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gridSpan w:val="2"/>
            <w:vAlign w:val="center"/>
          </w:tcPr>
          <w:p w:rsidR="00000000" w:rsidDel="00000000" w:rsidP="00000000" w:rsidRDefault="00000000" w:rsidRPr="00000000" w14:paraId="0000029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Türk Dili- II/</w:t>
            </w:r>
            <w:r w:rsidDel="00000000" w:rsidR="00000000" w:rsidRPr="00000000">
              <w:rPr>
                <w:rFonts w:ascii="Times New Roman" w:cs="Times New Roman" w:eastAsia="Times New Roman" w:hAnsi="Times New Roman"/>
                <w:i w:val="1"/>
                <w:color w:val="000000"/>
                <w:sz w:val="24"/>
                <w:szCs w:val="24"/>
                <w:rtl w:val="0"/>
              </w:rPr>
              <w:t xml:space="preserve">Turkish Language- II</w:t>
            </w:r>
            <w:r w:rsidDel="00000000" w:rsidR="00000000" w:rsidRPr="00000000">
              <w:rPr>
                <w:rtl w:val="0"/>
              </w:rPr>
            </w:r>
          </w:p>
          <w:p w:rsidR="00000000" w:rsidDel="00000000" w:rsidP="00000000" w:rsidRDefault="00000000" w:rsidRPr="00000000" w14:paraId="00000295">
            <w:pPr>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2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vAlign w:val="center"/>
          </w:tcPr>
          <w:p w:rsidR="00000000" w:rsidDel="00000000" w:rsidP="00000000" w:rsidRDefault="00000000" w:rsidRPr="00000000" w14:paraId="000002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vAlign w:val="center"/>
          </w:tcPr>
          <w:p w:rsidR="00000000" w:rsidDel="00000000" w:rsidP="00000000" w:rsidRDefault="00000000" w:rsidRPr="00000000" w14:paraId="000002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29E">
            <w:pPr>
              <w:ind w:right="-6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431212301</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gridSpan w:val="2"/>
            <w:vAlign w:val="center"/>
          </w:tcPr>
          <w:p w:rsidR="00000000" w:rsidDel="00000000" w:rsidP="00000000" w:rsidRDefault="00000000" w:rsidRPr="00000000" w14:paraId="000002A1">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Yabancı Dil-II: İngilizce/</w:t>
            </w:r>
            <w:r w:rsidDel="00000000" w:rsidR="00000000" w:rsidRPr="00000000">
              <w:rPr>
                <w:rFonts w:ascii="Times New Roman" w:cs="Times New Roman" w:eastAsia="Times New Roman" w:hAnsi="Times New Roman"/>
                <w:i w:val="1"/>
                <w:color w:val="000000"/>
                <w:sz w:val="24"/>
                <w:szCs w:val="24"/>
                <w:rtl w:val="0"/>
              </w:rPr>
              <w:t xml:space="preserve">Foreign Language-II: English</w:t>
            </w:r>
          </w:p>
          <w:p w:rsidR="00000000" w:rsidDel="00000000" w:rsidP="00000000" w:rsidRDefault="00000000" w:rsidRPr="00000000" w14:paraId="000002A2">
            <w:pPr>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2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vAlign w:val="center"/>
          </w:tcPr>
          <w:p w:rsidR="00000000" w:rsidDel="00000000" w:rsidP="00000000" w:rsidRDefault="00000000" w:rsidRPr="00000000" w14:paraId="000002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vAlign w:val="center"/>
          </w:tcPr>
          <w:p w:rsidR="00000000" w:rsidDel="00000000" w:rsidP="00000000" w:rsidRDefault="00000000" w:rsidRPr="00000000" w14:paraId="000002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2AB">
            <w:pPr>
              <w:ind w:right="-6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542712105</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gridSpan w:val="2"/>
            <w:vAlign w:val="center"/>
          </w:tcPr>
          <w:p w:rsidR="00000000" w:rsidDel="00000000" w:rsidP="00000000" w:rsidRDefault="00000000" w:rsidRPr="00000000" w14:paraId="000002AE">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Optik Aletlerin Kullanımı/</w:t>
            </w:r>
            <w:r w:rsidDel="00000000" w:rsidR="00000000" w:rsidRPr="00000000">
              <w:rPr>
                <w:rFonts w:ascii="Times New Roman" w:cs="Times New Roman" w:eastAsia="Times New Roman" w:hAnsi="Times New Roman"/>
                <w:i w:val="1"/>
                <w:color w:val="000000"/>
                <w:sz w:val="24"/>
                <w:szCs w:val="24"/>
                <w:rtl w:val="0"/>
              </w:rPr>
              <w:t xml:space="preserve">Use of Optical Instruments</w:t>
            </w:r>
          </w:p>
          <w:p w:rsidR="00000000" w:rsidDel="00000000" w:rsidP="00000000" w:rsidRDefault="00000000" w:rsidRPr="00000000" w14:paraId="000002AF">
            <w:pPr>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2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vAlign w:val="center"/>
          </w:tcPr>
          <w:p w:rsidR="00000000" w:rsidDel="00000000" w:rsidP="00000000" w:rsidRDefault="00000000" w:rsidRPr="00000000" w14:paraId="000002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vAlign w:val="center"/>
          </w:tcPr>
          <w:p w:rsidR="00000000" w:rsidDel="00000000" w:rsidP="00000000" w:rsidRDefault="00000000" w:rsidRPr="00000000" w14:paraId="000002B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2B8">
            <w:pPr>
              <w:ind w:right="-6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542712109</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gridSpan w:val="2"/>
            <w:vAlign w:val="center"/>
          </w:tcPr>
          <w:p w:rsidR="00000000" w:rsidDel="00000000" w:rsidP="00000000" w:rsidRDefault="00000000" w:rsidRPr="00000000" w14:paraId="000002BB">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Optisyenlik II/</w:t>
            </w:r>
            <w:r w:rsidDel="00000000" w:rsidR="00000000" w:rsidRPr="00000000">
              <w:rPr>
                <w:rFonts w:ascii="Times New Roman" w:cs="Times New Roman" w:eastAsia="Times New Roman" w:hAnsi="Times New Roman"/>
                <w:i w:val="1"/>
                <w:color w:val="000000"/>
                <w:sz w:val="24"/>
                <w:szCs w:val="24"/>
                <w:rtl w:val="0"/>
              </w:rPr>
              <w:t xml:space="preserve">Optician II</w:t>
            </w:r>
          </w:p>
          <w:p w:rsidR="00000000" w:rsidDel="00000000" w:rsidP="00000000" w:rsidRDefault="00000000" w:rsidRPr="00000000" w14:paraId="000002BC">
            <w:pPr>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B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c>
          <w:tcPr>
            <w:vAlign w:val="center"/>
          </w:tcPr>
          <w:p w:rsidR="00000000" w:rsidDel="00000000" w:rsidP="00000000" w:rsidRDefault="00000000" w:rsidRPr="00000000" w14:paraId="000002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3"/>
            <w:vAlign w:val="center"/>
          </w:tcPr>
          <w:p w:rsidR="00000000" w:rsidDel="00000000" w:rsidP="00000000" w:rsidRDefault="00000000" w:rsidRPr="00000000" w14:paraId="000002C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c>
          <w:tcPr>
            <w:gridSpan w:val="2"/>
            <w:vAlign w:val="center"/>
          </w:tcPr>
          <w:p w:rsidR="00000000" w:rsidDel="00000000" w:rsidP="00000000" w:rsidRDefault="00000000" w:rsidRPr="00000000" w14:paraId="000002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2C5">
            <w:pPr>
              <w:ind w:right="-6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542712107</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C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gridSpan w:val="2"/>
            <w:vAlign w:val="center"/>
          </w:tcPr>
          <w:p w:rsidR="00000000" w:rsidDel="00000000" w:rsidP="00000000" w:rsidRDefault="00000000" w:rsidRPr="00000000" w14:paraId="000002C8">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Geometrik Optik I/</w:t>
            </w:r>
            <w:r w:rsidDel="00000000" w:rsidR="00000000" w:rsidRPr="00000000">
              <w:rPr>
                <w:rFonts w:ascii="Times New Roman" w:cs="Times New Roman" w:eastAsia="Times New Roman" w:hAnsi="Times New Roman"/>
                <w:i w:val="1"/>
                <w:color w:val="000000"/>
                <w:sz w:val="24"/>
                <w:szCs w:val="24"/>
                <w:rtl w:val="0"/>
              </w:rPr>
              <w:t xml:space="preserve">Geometric Optics I</w:t>
            </w:r>
          </w:p>
          <w:p w:rsidR="00000000" w:rsidDel="00000000" w:rsidP="00000000" w:rsidRDefault="00000000" w:rsidRPr="00000000" w14:paraId="000002C9">
            <w:pPr>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2C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vAlign w:val="center"/>
          </w:tcPr>
          <w:p w:rsidR="00000000" w:rsidDel="00000000" w:rsidP="00000000" w:rsidRDefault="00000000" w:rsidRPr="00000000" w14:paraId="000002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vAlign w:val="center"/>
          </w:tcPr>
          <w:p w:rsidR="00000000" w:rsidDel="00000000" w:rsidP="00000000" w:rsidRDefault="00000000" w:rsidRPr="00000000" w14:paraId="000002D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2D2">
            <w:pPr>
              <w:ind w:right="-6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542712108</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gridSpan w:val="2"/>
            <w:vAlign w:val="center"/>
          </w:tcPr>
          <w:p w:rsidR="00000000" w:rsidDel="00000000" w:rsidP="00000000" w:rsidRDefault="00000000" w:rsidRPr="00000000" w14:paraId="000002D5">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Temel Matematik/</w:t>
            </w:r>
            <w:r w:rsidDel="00000000" w:rsidR="00000000" w:rsidRPr="00000000">
              <w:rPr>
                <w:rFonts w:ascii="Times New Roman" w:cs="Times New Roman" w:eastAsia="Times New Roman" w:hAnsi="Times New Roman"/>
                <w:i w:val="1"/>
                <w:color w:val="000000"/>
                <w:sz w:val="24"/>
                <w:szCs w:val="24"/>
                <w:rtl w:val="0"/>
              </w:rPr>
              <w:t xml:space="preserve">Basic Mathematics</w:t>
            </w:r>
          </w:p>
          <w:p w:rsidR="00000000" w:rsidDel="00000000" w:rsidP="00000000" w:rsidRDefault="00000000" w:rsidRPr="00000000" w14:paraId="000002D6">
            <w:pPr>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D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2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vAlign w:val="center"/>
          </w:tcPr>
          <w:p w:rsidR="00000000" w:rsidDel="00000000" w:rsidP="00000000" w:rsidRDefault="00000000" w:rsidRPr="00000000" w14:paraId="000002D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vAlign w:val="center"/>
          </w:tcPr>
          <w:p w:rsidR="00000000" w:rsidDel="00000000" w:rsidP="00000000" w:rsidRDefault="00000000" w:rsidRPr="00000000" w14:paraId="000002D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2DF">
            <w:pPr>
              <w:ind w:right="-6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542712Seç-2</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E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vAlign w:val="center"/>
          </w:tcPr>
          <w:p w:rsidR="00000000" w:rsidDel="00000000" w:rsidP="00000000" w:rsidRDefault="00000000" w:rsidRPr="00000000" w14:paraId="000002E2">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Seçmeli-2/</w:t>
            </w:r>
            <w:r w:rsidDel="00000000" w:rsidR="00000000" w:rsidRPr="00000000">
              <w:rPr>
                <w:rFonts w:ascii="Times New Roman" w:cs="Times New Roman" w:eastAsia="Times New Roman" w:hAnsi="Times New Roman"/>
                <w:i w:val="1"/>
                <w:color w:val="000000"/>
                <w:sz w:val="24"/>
                <w:szCs w:val="24"/>
                <w:rtl w:val="0"/>
              </w:rPr>
              <w:t xml:space="preserve">Elective-2</w:t>
            </w:r>
          </w:p>
          <w:p w:rsidR="00000000" w:rsidDel="00000000" w:rsidP="00000000" w:rsidRDefault="00000000" w:rsidRPr="00000000" w14:paraId="000002E3">
            <w:pPr>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E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2E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vAlign w:val="center"/>
          </w:tcPr>
          <w:p w:rsidR="00000000" w:rsidDel="00000000" w:rsidP="00000000" w:rsidRDefault="00000000" w:rsidRPr="00000000" w14:paraId="000002E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vAlign w:val="center"/>
          </w:tcPr>
          <w:p w:rsidR="00000000" w:rsidDel="00000000" w:rsidP="00000000" w:rsidRDefault="00000000" w:rsidRPr="00000000" w14:paraId="000002E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2EC">
            <w:pPr>
              <w:ind w:right="-6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542712Seç-2</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E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 /</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vAlign w:val="center"/>
          </w:tcPr>
          <w:p w:rsidR="00000000" w:rsidDel="00000000" w:rsidP="00000000" w:rsidRDefault="00000000" w:rsidRPr="00000000" w14:paraId="000002EF">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Seçmeli-2</w:t>
            </w:r>
            <w:r w:rsidDel="00000000" w:rsidR="00000000" w:rsidRPr="00000000">
              <w:rPr>
                <w:rFonts w:ascii="Times New Roman" w:cs="Times New Roman" w:eastAsia="Times New Roman" w:hAnsi="Times New Roman"/>
                <w:i w:val="1"/>
                <w:color w:val="000000"/>
                <w:sz w:val="24"/>
                <w:szCs w:val="24"/>
                <w:rtl w:val="0"/>
              </w:rPr>
              <w:t xml:space="preserve"> Elective-2</w:t>
            </w:r>
          </w:p>
          <w:p w:rsidR="00000000" w:rsidDel="00000000" w:rsidP="00000000" w:rsidRDefault="00000000" w:rsidRPr="00000000" w14:paraId="000002F0">
            <w:pPr>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F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2F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vAlign w:val="center"/>
          </w:tcPr>
          <w:p w:rsidR="00000000" w:rsidDel="00000000" w:rsidP="00000000" w:rsidRDefault="00000000" w:rsidRPr="00000000" w14:paraId="000002F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vAlign w:val="center"/>
          </w:tcPr>
          <w:p w:rsidR="00000000" w:rsidDel="00000000" w:rsidP="00000000" w:rsidRDefault="00000000" w:rsidRPr="00000000" w14:paraId="000002F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2F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542712Seç-2</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F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 </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vAlign w:val="center"/>
          </w:tcPr>
          <w:p w:rsidR="00000000" w:rsidDel="00000000" w:rsidP="00000000" w:rsidRDefault="00000000" w:rsidRPr="00000000" w14:paraId="000002FC">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Seçmeli-2</w:t>
            </w:r>
            <w:r w:rsidDel="00000000" w:rsidR="00000000" w:rsidRPr="00000000">
              <w:rPr>
                <w:rFonts w:ascii="Times New Roman" w:cs="Times New Roman" w:eastAsia="Times New Roman" w:hAnsi="Times New Roman"/>
                <w:i w:val="1"/>
                <w:color w:val="000000"/>
                <w:sz w:val="24"/>
                <w:szCs w:val="24"/>
                <w:rtl w:val="0"/>
              </w:rPr>
              <w:t xml:space="preserve"> Elective-2</w:t>
            </w:r>
          </w:p>
          <w:p w:rsidR="00000000" w:rsidDel="00000000" w:rsidP="00000000" w:rsidRDefault="00000000" w:rsidRPr="00000000" w14:paraId="000002FD">
            <w:pPr>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F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30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vAlign w:val="center"/>
          </w:tcPr>
          <w:p w:rsidR="00000000" w:rsidDel="00000000" w:rsidP="00000000" w:rsidRDefault="00000000" w:rsidRPr="00000000" w14:paraId="0000030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vAlign w:val="center"/>
          </w:tcPr>
          <w:p w:rsidR="00000000" w:rsidDel="00000000" w:rsidP="00000000" w:rsidRDefault="00000000" w:rsidRPr="00000000" w14:paraId="000003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r>
        <w:trPr>
          <w:cantSplit w:val="0"/>
          <w:trHeight w:val="284" w:hRule="atLeast"/>
          <w:tblHeader w:val="0"/>
        </w:trPr>
        <w:tc>
          <w:tcPr>
            <w:gridSpan w:val="5"/>
            <w:vAlign w:val="center"/>
          </w:tcPr>
          <w:p w:rsidR="00000000" w:rsidDel="00000000" w:rsidP="00000000" w:rsidRDefault="00000000" w:rsidRPr="00000000" w14:paraId="0000030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Toplam/</w:t>
            </w:r>
            <w:r w:rsidDel="00000000" w:rsidR="00000000" w:rsidRPr="00000000">
              <w:rPr>
                <w:rFonts w:ascii="Times New Roman" w:cs="Times New Roman" w:eastAsia="Times New Roman" w:hAnsi="Times New Roman"/>
                <w:i w:val="1"/>
                <w:sz w:val="24"/>
                <w:szCs w:val="24"/>
                <w:rtl w:val="0"/>
              </w:rPr>
              <w:t xml:space="preserve">Total</w:t>
            </w:r>
            <w:r w:rsidDel="00000000" w:rsidR="00000000" w:rsidRPr="00000000">
              <w:rPr>
                <w:rtl w:val="0"/>
              </w:rPr>
            </w:r>
          </w:p>
        </w:tc>
        <w:tc>
          <w:tcPr>
            <w:tcBorders>
              <w:top w:color="000000" w:space="0" w:sz="0" w:val="nil"/>
              <w:left w:color="000000" w:space="0" w:sz="0" w:val="nil"/>
              <w:bottom w:color="000000" w:space="0" w:sz="8" w:val="single"/>
              <w:right w:color="000000" w:space="0" w:sz="4" w:val="single"/>
            </w:tcBorders>
            <w:shd w:fill="auto" w:val="clear"/>
          </w:tcPr>
          <w:p w:rsidR="00000000" w:rsidDel="00000000" w:rsidP="00000000" w:rsidRDefault="00000000" w:rsidRPr="00000000" w14:paraId="0000030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w:t>
            </w:r>
          </w:p>
        </w:tc>
        <w:tc>
          <w:tcPr>
            <w:tcBorders>
              <w:top w:color="000000" w:space="0" w:sz="0" w:val="nil"/>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30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gridSpan w:val="3"/>
            <w:tcBorders>
              <w:top w:color="000000" w:space="0" w:sz="0" w:val="nil"/>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30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22</w:t>
            </w:r>
          </w:p>
        </w:tc>
        <w:tc>
          <w:tcPr>
            <w:gridSpan w:val="2"/>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310">
            <w:pPr>
              <w:jc w:val="both"/>
              <w:rPr>
                <w:rFonts w:ascii="Times New Roman" w:cs="Times New Roman" w:eastAsia="Times New Roman" w:hAnsi="Times New Roman"/>
                <w:b w:val="1"/>
                <w:sz w:val="24"/>
                <w:szCs w:val="24"/>
              </w:rPr>
            </w:pPr>
            <w:sdt>
              <w:sdtPr>
                <w:id w:val="-1227254367"/>
                <w:tag w:val="goog_rdk_4"/>
              </w:sdtPr>
              <w:sdtContent>
                <w:commentRangeStart w:id="4"/>
              </w:sdtContent>
            </w:sdt>
            <w:r w:rsidDel="00000000" w:rsidR="00000000" w:rsidRPr="00000000">
              <w:rPr>
                <w:rFonts w:ascii="Times New Roman" w:cs="Times New Roman" w:eastAsia="Times New Roman" w:hAnsi="Times New Roman"/>
                <w:b w:val="1"/>
                <w:sz w:val="24"/>
                <w:szCs w:val="24"/>
                <w:rtl w:val="0"/>
              </w:rPr>
              <w:t xml:space="preserve">30</w:t>
            </w:r>
            <w:commentRangeEnd w:id="4"/>
            <w:r w:rsidDel="00000000" w:rsidR="00000000" w:rsidRPr="00000000">
              <w:commentReference w:id="4"/>
            </w:r>
            <w:r w:rsidDel="00000000" w:rsidR="00000000" w:rsidRPr="00000000">
              <w:rPr>
                <w:rtl w:val="0"/>
              </w:rPr>
            </w:r>
          </w:p>
        </w:tc>
      </w:tr>
      <w:tr>
        <w:trPr>
          <w:cantSplit w:val="0"/>
          <w:trHeight w:val="284" w:hRule="atLeast"/>
          <w:tblHeader w:val="0"/>
        </w:trPr>
        <w:tc>
          <w:tcPr>
            <w:tcBorders>
              <w:top w:color="000000" w:space="0" w:sz="4" w:val="single"/>
              <w:left w:color="000000" w:space="0" w:sz="8" w:val="single"/>
              <w:bottom w:color="000000" w:space="0" w:sz="4" w:val="single"/>
              <w:right w:color="000000" w:space="0" w:sz="0" w:val="nil"/>
            </w:tcBorders>
            <w:shd w:fill="auto" w:val="clear"/>
            <w:vAlign w:val="center"/>
          </w:tcPr>
          <w:p w:rsidR="00000000" w:rsidDel="00000000" w:rsidP="00000000" w:rsidRDefault="00000000" w:rsidRPr="00000000" w14:paraId="00000312">
            <w:pPr>
              <w:jc w:val="both"/>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313">
            <w:pPr>
              <w:jc w:val="both"/>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315">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317">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318">
            <w:pPr>
              <w:jc w:val="both"/>
              <w:rPr>
                <w:rFonts w:ascii="Times New Roman" w:cs="Times New Roman" w:eastAsia="Times New Roman" w:hAnsi="Times New Roman"/>
                <w:sz w:val="24"/>
                <w:szCs w:val="24"/>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319">
            <w:pPr>
              <w:jc w:val="both"/>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8" w:val="single"/>
            </w:tcBorders>
            <w:shd w:fill="auto" w:val="clear"/>
          </w:tcPr>
          <w:p w:rsidR="00000000" w:rsidDel="00000000" w:rsidP="00000000" w:rsidRDefault="00000000" w:rsidRPr="00000000" w14:paraId="0000031C">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284" w:hRule="atLeast"/>
          <w:tblHeader w:val="0"/>
        </w:trPr>
        <w:tc>
          <w:tcPr>
            <w:gridSpan w:val="12"/>
            <w:tcBorders>
              <w:right w:color="000000" w:space="0" w:sz="8" w:val="single"/>
            </w:tcBorders>
            <w:vAlign w:val="bottom"/>
          </w:tcPr>
          <w:p w:rsidR="00000000" w:rsidDel="00000000" w:rsidP="00000000" w:rsidRDefault="00000000" w:rsidRPr="00000000" w14:paraId="0000031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 Seçmeli II (Ders </w:t>
            </w:r>
            <w:sdt>
              <w:sdtPr>
                <w:id w:val="-544143675"/>
                <w:tag w:val="goog_rdk_5"/>
              </w:sdtPr>
              <w:sdtContent>
                <w:commentRangeStart w:id="5"/>
              </w:sdtContent>
            </w:sdt>
            <w:r w:rsidDel="00000000" w:rsidR="00000000" w:rsidRPr="00000000">
              <w:rPr>
                <w:rFonts w:ascii="Times New Roman" w:cs="Times New Roman" w:eastAsia="Times New Roman" w:hAnsi="Times New Roman"/>
                <w:b w:val="1"/>
                <w:sz w:val="24"/>
                <w:szCs w:val="24"/>
                <w:rtl w:val="0"/>
              </w:rPr>
              <w:t xml:space="preserve">Havuzu</w:t>
            </w:r>
            <w:commentRangeEnd w:id="5"/>
            <w:r w:rsidDel="00000000" w:rsidR="00000000" w:rsidRPr="00000000">
              <w:commentReference w:id="5"/>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Elective Corse 1 (Repository)</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3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542712207</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2B">
            <w:pPr>
              <w:ind w:left="-73" w:right="-1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vAlign w:val="center"/>
          </w:tcPr>
          <w:p w:rsidR="00000000" w:rsidDel="00000000" w:rsidP="00000000" w:rsidRDefault="00000000" w:rsidRPr="00000000" w14:paraId="0000032D">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Optisyenlik Paket Programları/</w:t>
            </w:r>
            <w:r w:rsidDel="00000000" w:rsidR="00000000" w:rsidRPr="00000000">
              <w:rPr>
                <w:rFonts w:ascii="Times New Roman" w:cs="Times New Roman" w:eastAsia="Times New Roman" w:hAnsi="Times New Roman"/>
                <w:i w:val="1"/>
                <w:color w:val="000000"/>
                <w:sz w:val="24"/>
                <w:szCs w:val="24"/>
                <w:rtl w:val="0"/>
              </w:rPr>
              <w:t xml:space="preserve">Opticians Package Programs</w:t>
            </w:r>
          </w:p>
          <w:p w:rsidR="00000000" w:rsidDel="00000000" w:rsidP="00000000" w:rsidRDefault="00000000" w:rsidRPr="00000000" w14:paraId="0000032E">
            <w:pPr>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3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3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vAlign w:val="center"/>
          </w:tcPr>
          <w:p w:rsidR="00000000" w:rsidDel="00000000" w:rsidP="00000000" w:rsidRDefault="00000000" w:rsidRPr="00000000" w14:paraId="000003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vAlign w:val="center"/>
          </w:tcPr>
          <w:p w:rsidR="00000000" w:rsidDel="00000000" w:rsidP="00000000" w:rsidRDefault="00000000" w:rsidRPr="00000000" w14:paraId="000003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3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542712208</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38">
            <w:pPr>
              <w:ind w:left="-73" w:right="-1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 Elective</w:t>
            </w:r>
            <w:r w:rsidDel="00000000" w:rsidR="00000000" w:rsidRPr="00000000">
              <w:rPr>
                <w:rtl w:val="0"/>
              </w:rPr>
            </w:r>
          </w:p>
        </w:tc>
        <w:tc>
          <w:tcPr>
            <w:gridSpan w:val="2"/>
            <w:vAlign w:val="center"/>
          </w:tcPr>
          <w:p w:rsidR="00000000" w:rsidDel="00000000" w:rsidP="00000000" w:rsidRDefault="00000000" w:rsidRPr="00000000" w14:paraId="0000033A">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Bilimsel Araştırma Yöntem ve Teknikleri/</w:t>
            </w:r>
            <w:r w:rsidDel="00000000" w:rsidR="00000000" w:rsidRPr="00000000">
              <w:rPr>
                <w:rFonts w:ascii="Times New Roman" w:cs="Times New Roman" w:eastAsia="Times New Roman" w:hAnsi="Times New Roman"/>
                <w:i w:val="1"/>
                <w:color w:val="000000"/>
                <w:sz w:val="24"/>
                <w:szCs w:val="24"/>
                <w:rtl w:val="0"/>
              </w:rPr>
              <w:t xml:space="preserve">Scientific Research Methods and Techniques</w:t>
            </w:r>
          </w:p>
          <w:p w:rsidR="00000000" w:rsidDel="00000000" w:rsidP="00000000" w:rsidRDefault="00000000" w:rsidRPr="00000000" w14:paraId="0000033B">
            <w:pPr>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3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3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vAlign w:val="center"/>
          </w:tcPr>
          <w:p w:rsidR="00000000" w:rsidDel="00000000" w:rsidP="00000000" w:rsidRDefault="00000000" w:rsidRPr="00000000" w14:paraId="000003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vAlign w:val="center"/>
          </w:tcPr>
          <w:p w:rsidR="00000000" w:rsidDel="00000000" w:rsidP="00000000" w:rsidRDefault="00000000" w:rsidRPr="00000000" w14:paraId="000003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3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542712204</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45">
            <w:pPr>
              <w:ind w:left="-73" w:right="-1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 Elective</w:t>
            </w:r>
            <w:r w:rsidDel="00000000" w:rsidR="00000000" w:rsidRPr="00000000">
              <w:rPr>
                <w:rtl w:val="0"/>
              </w:rPr>
            </w:r>
          </w:p>
        </w:tc>
        <w:tc>
          <w:tcPr>
            <w:gridSpan w:val="2"/>
            <w:vAlign w:val="center"/>
          </w:tcPr>
          <w:p w:rsidR="00000000" w:rsidDel="00000000" w:rsidP="00000000" w:rsidRDefault="00000000" w:rsidRPr="00000000" w14:paraId="00000347">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Gözlük Cam Teknolojileri/</w:t>
            </w:r>
            <w:r w:rsidDel="00000000" w:rsidR="00000000" w:rsidRPr="00000000">
              <w:rPr>
                <w:rFonts w:ascii="Times New Roman" w:cs="Times New Roman" w:eastAsia="Times New Roman" w:hAnsi="Times New Roman"/>
                <w:i w:val="1"/>
                <w:color w:val="000000"/>
                <w:sz w:val="24"/>
                <w:szCs w:val="24"/>
                <w:rtl w:val="0"/>
              </w:rPr>
              <w:t xml:space="preserve">Glasses Glass Technologies</w:t>
            </w:r>
          </w:p>
          <w:p w:rsidR="00000000" w:rsidDel="00000000" w:rsidP="00000000" w:rsidRDefault="00000000" w:rsidRPr="00000000" w14:paraId="00000348">
            <w:pPr>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3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3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vAlign w:val="center"/>
          </w:tcPr>
          <w:p w:rsidR="00000000" w:rsidDel="00000000" w:rsidP="00000000" w:rsidRDefault="00000000" w:rsidRPr="00000000" w14:paraId="000003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vAlign w:val="center"/>
          </w:tcPr>
          <w:p w:rsidR="00000000" w:rsidDel="00000000" w:rsidP="00000000" w:rsidRDefault="00000000" w:rsidRPr="00000000" w14:paraId="000003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3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542712205</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52">
            <w:pPr>
              <w:ind w:left="-73" w:right="-1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vAlign w:val="center"/>
          </w:tcPr>
          <w:p w:rsidR="00000000" w:rsidDel="00000000" w:rsidP="00000000" w:rsidRDefault="00000000" w:rsidRPr="00000000" w14:paraId="00000354">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Çevre Koruma/</w:t>
            </w:r>
            <w:r w:rsidDel="00000000" w:rsidR="00000000" w:rsidRPr="00000000">
              <w:rPr>
                <w:rFonts w:ascii="Times New Roman" w:cs="Times New Roman" w:eastAsia="Times New Roman" w:hAnsi="Times New Roman"/>
                <w:i w:val="1"/>
                <w:color w:val="000000"/>
                <w:sz w:val="24"/>
                <w:szCs w:val="24"/>
                <w:rtl w:val="0"/>
              </w:rPr>
              <w:t xml:space="preserve">Environmental Protection</w:t>
            </w:r>
          </w:p>
          <w:p w:rsidR="00000000" w:rsidDel="00000000" w:rsidP="00000000" w:rsidRDefault="00000000" w:rsidRPr="00000000" w14:paraId="00000355">
            <w:pPr>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3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3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vAlign w:val="center"/>
          </w:tcPr>
          <w:p w:rsidR="00000000" w:rsidDel="00000000" w:rsidP="00000000" w:rsidRDefault="00000000" w:rsidRPr="00000000" w14:paraId="000003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vAlign w:val="center"/>
          </w:tcPr>
          <w:p w:rsidR="00000000" w:rsidDel="00000000" w:rsidP="00000000" w:rsidRDefault="00000000" w:rsidRPr="00000000" w14:paraId="0000035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3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542712209</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5F">
            <w:pPr>
              <w:ind w:left="-73" w:right="-1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vAlign w:val="center"/>
          </w:tcPr>
          <w:p w:rsidR="00000000" w:rsidDel="00000000" w:rsidP="00000000" w:rsidRDefault="00000000" w:rsidRPr="00000000" w14:paraId="00000361">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Topluma Hizmet Uygulamaları/</w:t>
            </w:r>
            <w:r w:rsidDel="00000000" w:rsidR="00000000" w:rsidRPr="00000000">
              <w:rPr>
                <w:rFonts w:ascii="Times New Roman" w:cs="Times New Roman" w:eastAsia="Times New Roman" w:hAnsi="Times New Roman"/>
                <w:i w:val="1"/>
                <w:color w:val="000000"/>
                <w:sz w:val="24"/>
                <w:szCs w:val="24"/>
                <w:rtl w:val="0"/>
              </w:rPr>
              <w:t xml:space="preserve">Community Service Practices</w:t>
            </w:r>
          </w:p>
          <w:p w:rsidR="00000000" w:rsidDel="00000000" w:rsidP="00000000" w:rsidRDefault="00000000" w:rsidRPr="00000000" w14:paraId="00000362">
            <w:pPr>
              <w:jc w:val="both"/>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3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3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vAlign w:val="center"/>
          </w:tcPr>
          <w:p w:rsidR="00000000" w:rsidDel="00000000" w:rsidP="00000000" w:rsidRDefault="00000000" w:rsidRPr="00000000" w14:paraId="000003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vAlign w:val="center"/>
          </w:tcPr>
          <w:p w:rsidR="00000000" w:rsidDel="00000000" w:rsidP="00000000" w:rsidRDefault="00000000" w:rsidRPr="00000000" w14:paraId="000003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r>
        <w:trPr>
          <w:cantSplit w:val="0"/>
          <w:trHeight w:val="57" w:hRule="atLeast"/>
          <w:tblHeader w:val="0"/>
        </w:trPr>
        <w:tc>
          <w:tcPr>
            <w:gridSpan w:val="12"/>
            <w:shd w:fill="ffffff" w:val="clear"/>
            <w:vAlign w:val="center"/>
          </w:tcPr>
          <w:p w:rsidR="00000000" w:rsidDel="00000000" w:rsidP="00000000" w:rsidRDefault="00000000" w:rsidRPr="00000000" w14:paraId="0000036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III. YARIYIL/</w:t>
            </w:r>
            <w:r w:rsidDel="00000000" w:rsidR="00000000" w:rsidRPr="00000000">
              <w:rPr>
                <w:rFonts w:ascii="Times New Roman" w:cs="Times New Roman" w:eastAsia="Times New Roman" w:hAnsi="Times New Roman"/>
                <w:i w:val="1"/>
                <w:sz w:val="24"/>
                <w:szCs w:val="24"/>
                <w:rtl w:val="0"/>
              </w:rPr>
              <w:t xml:space="preserve">III. SEMESTER</w:t>
            </w:r>
            <w:r w:rsidDel="00000000" w:rsidR="00000000" w:rsidRPr="00000000">
              <w:rPr>
                <w:rtl w:val="0"/>
              </w:rPr>
            </w:r>
          </w:p>
        </w:tc>
      </w:tr>
      <w:tr>
        <w:trPr>
          <w:cantSplit w:val="0"/>
          <w:trHeight w:val="57" w:hRule="atLeast"/>
          <w:tblHeader w:val="0"/>
        </w:trPr>
        <w:tc>
          <w:tcPr>
            <w:shd w:fill="d9d9d9" w:val="clear"/>
            <w:vAlign w:val="center"/>
          </w:tcPr>
          <w:p w:rsidR="00000000" w:rsidDel="00000000" w:rsidP="00000000" w:rsidRDefault="00000000" w:rsidRPr="00000000" w14:paraId="0000037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037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Code</w:t>
            </w:r>
            <w:r w:rsidDel="00000000" w:rsidR="00000000" w:rsidRPr="00000000">
              <w:rPr>
                <w:rtl w:val="0"/>
              </w:rPr>
            </w:r>
          </w:p>
        </w:tc>
        <w:tc>
          <w:tcPr>
            <w:shd w:fill="d9d9d9" w:val="clear"/>
            <w:vAlign w:val="center"/>
          </w:tcPr>
          <w:p w:rsidR="00000000" w:rsidDel="00000000" w:rsidP="00000000" w:rsidRDefault="00000000" w:rsidRPr="00000000" w14:paraId="0000037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 / SEÇMELİ</w:t>
            </w:r>
          </w:p>
          <w:p w:rsidR="00000000" w:rsidDel="00000000" w:rsidP="00000000" w:rsidRDefault="00000000" w:rsidRPr="00000000" w14:paraId="0000037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Compulsory/Elective</w:t>
            </w:r>
          </w:p>
        </w:tc>
        <w:tc>
          <w:tcPr>
            <w:gridSpan w:val="2"/>
            <w:shd w:fill="d9d9d9" w:val="clear"/>
            <w:vAlign w:val="center"/>
          </w:tcPr>
          <w:p w:rsidR="00000000" w:rsidDel="00000000" w:rsidP="00000000" w:rsidRDefault="00000000" w:rsidRPr="00000000" w14:paraId="0000037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r w:rsidDel="00000000" w:rsidR="00000000" w:rsidRPr="00000000">
              <w:rPr>
                <w:rFonts w:ascii="Times New Roman" w:cs="Times New Roman" w:eastAsia="Times New Roman" w:hAnsi="Times New Roman"/>
                <w:i w:val="1"/>
                <w:sz w:val="24"/>
                <w:szCs w:val="24"/>
                <w:rtl w:val="0"/>
              </w:rPr>
              <w:t xml:space="preserve">Course Title</w:t>
            </w:r>
            <w:r w:rsidDel="00000000" w:rsidR="00000000" w:rsidRPr="00000000">
              <w:rPr>
                <w:rtl w:val="0"/>
              </w:rPr>
            </w:r>
          </w:p>
        </w:tc>
        <w:tc>
          <w:tcPr>
            <w:gridSpan w:val="2"/>
            <w:shd w:fill="d9d9d9" w:val="clear"/>
            <w:vAlign w:val="center"/>
          </w:tcPr>
          <w:p w:rsidR="00000000" w:rsidDel="00000000" w:rsidP="00000000" w:rsidRDefault="00000000" w:rsidRPr="00000000" w14:paraId="0000037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p>
          <w:p w:rsidR="00000000" w:rsidDel="00000000" w:rsidP="00000000" w:rsidRDefault="00000000" w:rsidRPr="00000000" w14:paraId="0000037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gridSpan w:val="2"/>
            <w:shd w:fill="d9d9d9" w:val="clear"/>
            <w:vAlign w:val="center"/>
          </w:tcPr>
          <w:p w:rsidR="00000000" w:rsidDel="00000000" w:rsidP="00000000" w:rsidRDefault="00000000" w:rsidRPr="00000000" w14:paraId="0000038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p>
          <w:p w:rsidR="00000000" w:rsidDel="00000000" w:rsidP="00000000" w:rsidRDefault="00000000" w:rsidRPr="00000000" w14:paraId="0000038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gridSpan w:val="3"/>
            <w:shd w:fill="d9d9d9" w:val="clear"/>
            <w:vAlign w:val="center"/>
          </w:tcPr>
          <w:p w:rsidR="00000000" w:rsidDel="00000000" w:rsidP="00000000" w:rsidRDefault="00000000" w:rsidRPr="00000000" w14:paraId="0000038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p>
          <w:p w:rsidR="00000000" w:rsidDel="00000000" w:rsidP="00000000" w:rsidRDefault="00000000" w:rsidRPr="00000000" w14:paraId="0000038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d9d9d9" w:val="clear"/>
            <w:vAlign w:val="center"/>
          </w:tcPr>
          <w:p w:rsidR="00000000" w:rsidDel="00000000" w:rsidP="00000000" w:rsidRDefault="00000000" w:rsidRPr="00000000" w14:paraId="0000038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AKTS</w:t>
            </w:r>
          </w:p>
          <w:p w:rsidR="00000000" w:rsidDel="00000000" w:rsidP="00000000" w:rsidRDefault="00000000" w:rsidRPr="00000000" w14:paraId="0000038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ECTS</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3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542721105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gridSpan w:val="2"/>
            <w:vAlign w:val="center"/>
          </w:tcPr>
          <w:p w:rsidR="00000000" w:rsidDel="00000000" w:rsidP="00000000" w:rsidRDefault="00000000" w:rsidRPr="00000000" w14:paraId="0000038B">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Optisyenlik Uygulamaları I/</w:t>
            </w:r>
            <w:r w:rsidDel="00000000" w:rsidR="00000000" w:rsidRPr="00000000">
              <w:rPr>
                <w:rFonts w:ascii="Times New Roman" w:cs="Times New Roman" w:eastAsia="Times New Roman" w:hAnsi="Times New Roman"/>
                <w:i w:val="1"/>
                <w:color w:val="000000"/>
                <w:sz w:val="24"/>
                <w:szCs w:val="24"/>
                <w:rtl w:val="0"/>
              </w:rPr>
              <w:t xml:space="preserve">Opticians Applications I</w:t>
            </w:r>
          </w:p>
          <w:p w:rsidR="00000000" w:rsidDel="00000000" w:rsidP="00000000" w:rsidRDefault="00000000" w:rsidRPr="00000000" w14:paraId="0000038C">
            <w:pPr>
              <w:jc w:val="both"/>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3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2"/>
            <w:vAlign w:val="center"/>
          </w:tcPr>
          <w:p w:rsidR="00000000" w:rsidDel="00000000" w:rsidP="00000000" w:rsidRDefault="00000000" w:rsidRPr="00000000" w14:paraId="000003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8</w:t>
            </w:r>
            <w:r w:rsidDel="00000000" w:rsidR="00000000" w:rsidRPr="00000000">
              <w:rPr>
                <w:rtl w:val="0"/>
              </w:rPr>
            </w:r>
          </w:p>
        </w:tc>
        <w:tc>
          <w:tcPr>
            <w:gridSpan w:val="3"/>
            <w:vAlign w:val="center"/>
          </w:tcPr>
          <w:p w:rsidR="00000000" w:rsidDel="00000000" w:rsidP="00000000" w:rsidRDefault="00000000" w:rsidRPr="00000000" w14:paraId="000003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vAlign w:val="center"/>
          </w:tcPr>
          <w:p w:rsidR="00000000" w:rsidDel="00000000" w:rsidP="00000000" w:rsidRDefault="00000000" w:rsidRPr="00000000" w14:paraId="000003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7</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396">
            <w:pPr>
              <w:ind w:right="-6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542721109</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gridSpan w:val="2"/>
            <w:vAlign w:val="center"/>
          </w:tcPr>
          <w:p w:rsidR="00000000" w:rsidDel="00000000" w:rsidP="00000000" w:rsidRDefault="00000000" w:rsidRPr="00000000" w14:paraId="00000398">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Optisyenlik III/</w:t>
            </w:r>
            <w:r w:rsidDel="00000000" w:rsidR="00000000" w:rsidRPr="00000000">
              <w:rPr>
                <w:rFonts w:ascii="Times New Roman" w:cs="Times New Roman" w:eastAsia="Times New Roman" w:hAnsi="Times New Roman"/>
                <w:i w:val="1"/>
                <w:color w:val="000000"/>
                <w:sz w:val="24"/>
                <w:szCs w:val="24"/>
                <w:rtl w:val="0"/>
              </w:rPr>
              <w:t xml:space="preserve">Optician III</w:t>
            </w:r>
          </w:p>
          <w:p w:rsidR="00000000" w:rsidDel="00000000" w:rsidP="00000000" w:rsidRDefault="00000000" w:rsidRPr="00000000" w14:paraId="00000399">
            <w:pPr>
              <w:jc w:val="both"/>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3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c>
          <w:tcPr>
            <w:gridSpan w:val="2"/>
            <w:vAlign w:val="center"/>
          </w:tcPr>
          <w:p w:rsidR="00000000" w:rsidDel="00000000" w:rsidP="00000000" w:rsidRDefault="00000000" w:rsidRPr="00000000" w14:paraId="000003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3"/>
            <w:vAlign w:val="center"/>
          </w:tcPr>
          <w:p w:rsidR="00000000" w:rsidDel="00000000" w:rsidP="00000000" w:rsidRDefault="00000000" w:rsidRPr="00000000" w14:paraId="000003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vAlign w:val="center"/>
          </w:tcPr>
          <w:p w:rsidR="00000000" w:rsidDel="00000000" w:rsidP="00000000" w:rsidRDefault="00000000" w:rsidRPr="00000000" w14:paraId="000003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6</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3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542721107</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gridSpan w:val="2"/>
            <w:vAlign w:val="center"/>
          </w:tcPr>
          <w:p w:rsidR="00000000" w:rsidDel="00000000" w:rsidP="00000000" w:rsidRDefault="00000000" w:rsidRPr="00000000" w14:paraId="000003A5">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Geometrik Optik II/</w:t>
            </w:r>
            <w:r w:rsidDel="00000000" w:rsidR="00000000" w:rsidRPr="00000000">
              <w:rPr>
                <w:rFonts w:ascii="Times New Roman" w:cs="Times New Roman" w:eastAsia="Times New Roman" w:hAnsi="Times New Roman"/>
                <w:i w:val="1"/>
                <w:color w:val="000000"/>
                <w:sz w:val="24"/>
                <w:szCs w:val="24"/>
                <w:rtl w:val="0"/>
              </w:rPr>
              <w:t xml:space="preserve">Geometric Optics II</w:t>
            </w:r>
          </w:p>
          <w:p w:rsidR="00000000" w:rsidDel="00000000" w:rsidP="00000000" w:rsidRDefault="00000000" w:rsidRPr="00000000" w14:paraId="000003A6">
            <w:pPr>
              <w:jc w:val="both"/>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3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vAlign w:val="center"/>
          </w:tcPr>
          <w:p w:rsidR="00000000" w:rsidDel="00000000" w:rsidP="00000000" w:rsidRDefault="00000000" w:rsidRPr="00000000" w14:paraId="000003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vAlign w:val="center"/>
          </w:tcPr>
          <w:p w:rsidR="00000000" w:rsidDel="00000000" w:rsidP="00000000" w:rsidRDefault="00000000" w:rsidRPr="00000000" w14:paraId="000003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Align w:val="center"/>
          </w:tcPr>
          <w:p w:rsidR="00000000" w:rsidDel="00000000" w:rsidP="00000000" w:rsidRDefault="00000000" w:rsidRPr="00000000" w14:paraId="000003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3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542721104</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gridSpan w:val="2"/>
            <w:vAlign w:val="center"/>
          </w:tcPr>
          <w:p w:rsidR="00000000" w:rsidDel="00000000" w:rsidP="00000000" w:rsidRDefault="00000000" w:rsidRPr="00000000" w14:paraId="000003B2">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Göz Hastalıkları/</w:t>
            </w:r>
            <w:r w:rsidDel="00000000" w:rsidR="00000000" w:rsidRPr="00000000">
              <w:rPr>
                <w:rFonts w:ascii="Times New Roman" w:cs="Times New Roman" w:eastAsia="Times New Roman" w:hAnsi="Times New Roman"/>
                <w:i w:val="1"/>
                <w:color w:val="000000"/>
                <w:sz w:val="24"/>
                <w:szCs w:val="24"/>
                <w:rtl w:val="0"/>
              </w:rPr>
              <w:t xml:space="preserve">Eye Diseases</w:t>
            </w:r>
          </w:p>
          <w:p w:rsidR="00000000" w:rsidDel="00000000" w:rsidP="00000000" w:rsidRDefault="00000000" w:rsidRPr="00000000" w14:paraId="000003B3">
            <w:pPr>
              <w:jc w:val="both"/>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3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vAlign w:val="center"/>
          </w:tcPr>
          <w:p w:rsidR="00000000" w:rsidDel="00000000" w:rsidP="00000000" w:rsidRDefault="00000000" w:rsidRPr="00000000" w14:paraId="000003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vAlign w:val="center"/>
          </w:tcPr>
          <w:p w:rsidR="00000000" w:rsidDel="00000000" w:rsidP="00000000" w:rsidRDefault="00000000" w:rsidRPr="00000000" w14:paraId="000003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Align w:val="center"/>
          </w:tcPr>
          <w:p w:rsidR="00000000" w:rsidDel="00000000" w:rsidP="00000000" w:rsidRDefault="00000000" w:rsidRPr="00000000" w14:paraId="000003B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3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542721108</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B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gridSpan w:val="2"/>
            <w:vAlign w:val="center"/>
          </w:tcPr>
          <w:p w:rsidR="00000000" w:rsidDel="00000000" w:rsidP="00000000" w:rsidRDefault="00000000" w:rsidRPr="00000000" w14:paraId="000003BF">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Mağaza Yönetimi/</w:t>
            </w:r>
            <w:r w:rsidDel="00000000" w:rsidR="00000000" w:rsidRPr="00000000">
              <w:rPr>
                <w:rFonts w:ascii="Times New Roman" w:cs="Times New Roman" w:eastAsia="Times New Roman" w:hAnsi="Times New Roman"/>
                <w:i w:val="1"/>
                <w:color w:val="000000"/>
                <w:sz w:val="24"/>
                <w:szCs w:val="24"/>
                <w:rtl w:val="0"/>
              </w:rPr>
              <w:t xml:space="preserve">Store Management</w:t>
            </w:r>
          </w:p>
          <w:p w:rsidR="00000000" w:rsidDel="00000000" w:rsidP="00000000" w:rsidRDefault="00000000" w:rsidRPr="00000000" w14:paraId="000003C0">
            <w:pPr>
              <w:jc w:val="both"/>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3C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vAlign w:val="center"/>
          </w:tcPr>
          <w:p w:rsidR="00000000" w:rsidDel="00000000" w:rsidP="00000000" w:rsidRDefault="00000000" w:rsidRPr="00000000" w14:paraId="000003C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vAlign w:val="center"/>
          </w:tcPr>
          <w:p w:rsidR="00000000" w:rsidDel="00000000" w:rsidP="00000000" w:rsidRDefault="00000000" w:rsidRPr="00000000" w14:paraId="000003C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Align w:val="center"/>
          </w:tcPr>
          <w:p w:rsidR="00000000" w:rsidDel="00000000" w:rsidP="00000000" w:rsidRDefault="00000000" w:rsidRPr="00000000" w14:paraId="000003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3C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542721Seç-3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vAlign w:val="center"/>
          </w:tcPr>
          <w:p w:rsidR="00000000" w:rsidDel="00000000" w:rsidP="00000000" w:rsidRDefault="00000000" w:rsidRPr="00000000" w14:paraId="000003CC">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Seçmeli-3/</w:t>
            </w:r>
            <w:r w:rsidDel="00000000" w:rsidR="00000000" w:rsidRPr="00000000">
              <w:rPr>
                <w:rFonts w:ascii="Times New Roman" w:cs="Times New Roman" w:eastAsia="Times New Roman" w:hAnsi="Times New Roman"/>
                <w:i w:val="1"/>
                <w:color w:val="000000"/>
                <w:sz w:val="24"/>
                <w:szCs w:val="24"/>
                <w:rtl w:val="0"/>
              </w:rPr>
              <w:t xml:space="preserve">Elective-3</w:t>
            </w:r>
          </w:p>
          <w:p w:rsidR="00000000" w:rsidDel="00000000" w:rsidP="00000000" w:rsidRDefault="00000000" w:rsidRPr="00000000" w14:paraId="000003CD">
            <w:pPr>
              <w:jc w:val="both"/>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3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vAlign w:val="center"/>
          </w:tcPr>
          <w:p w:rsidR="00000000" w:rsidDel="00000000" w:rsidP="00000000" w:rsidRDefault="00000000" w:rsidRPr="00000000" w14:paraId="000003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gridSpan w:val="3"/>
            <w:vAlign w:val="center"/>
          </w:tcPr>
          <w:p w:rsidR="00000000" w:rsidDel="00000000" w:rsidP="00000000" w:rsidRDefault="00000000" w:rsidRPr="00000000" w14:paraId="000003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Align w:val="center"/>
          </w:tcPr>
          <w:p w:rsidR="00000000" w:rsidDel="00000000" w:rsidP="00000000" w:rsidRDefault="00000000" w:rsidRPr="00000000" w14:paraId="000003D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3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542721Seç-3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D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 /</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vAlign w:val="center"/>
          </w:tcPr>
          <w:p w:rsidR="00000000" w:rsidDel="00000000" w:rsidP="00000000" w:rsidRDefault="00000000" w:rsidRPr="00000000" w14:paraId="000003D9">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OSD/</w:t>
            </w:r>
            <w:r w:rsidDel="00000000" w:rsidR="00000000" w:rsidRPr="00000000">
              <w:rPr>
                <w:rFonts w:ascii="Times New Roman" w:cs="Times New Roman" w:eastAsia="Times New Roman" w:hAnsi="Times New Roman"/>
                <w:i w:val="1"/>
                <w:color w:val="000000"/>
                <w:sz w:val="24"/>
                <w:szCs w:val="24"/>
                <w:rtl w:val="0"/>
              </w:rPr>
              <w:t xml:space="preserve">OSD</w:t>
            </w:r>
          </w:p>
          <w:p w:rsidR="00000000" w:rsidDel="00000000" w:rsidP="00000000" w:rsidRDefault="00000000" w:rsidRPr="00000000" w14:paraId="000003DA">
            <w:pPr>
              <w:jc w:val="both"/>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3D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gridSpan w:val="3"/>
            <w:vAlign w:val="center"/>
          </w:tcPr>
          <w:p w:rsidR="00000000" w:rsidDel="00000000" w:rsidP="00000000" w:rsidRDefault="00000000" w:rsidRPr="00000000" w14:paraId="000003DE">
            <w:pPr>
              <w:ind w:right="1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gridSpan w:val="2"/>
            <w:vAlign w:val="center"/>
          </w:tcPr>
          <w:p w:rsidR="00000000" w:rsidDel="00000000" w:rsidP="00000000" w:rsidRDefault="00000000" w:rsidRPr="00000000" w14:paraId="000003E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Align w:val="center"/>
          </w:tcPr>
          <w:p w:rsidR="00000000" w:rsidDel="00000000" w:rsidP="00000000" w:rsidRDefault="00000000" w:rsidRPr="00000000" w14:paraId="000003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gridSpan w:val="4"/>
            <w:tcBorders>
              <w:top w:color="000000" w:space="0" w:sz="0" w:val="nil"/>
              <w:left w:color="000000" w:space="0" w:sz="8" w:val="single"/>
              <w:bottom w:color="000000" w:space="0" w:sz="4" w:val="single"/>
              <w:right w:color="000000" w:space="0" w:sz="4" w:val="single"/>
            </w:tcBorders>
            <w:shd w:fill="auto" w:val="clear"/>
          </w:tcPr>
          <w:p w:rsidR="00000000" w:rsidDel="00000000" w:rsidP="00000000" w:rsidRDefault="00000000" w:rsidRPr="00000000" w14:paraId="000003E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Toplam / </w:t>
            </w:r>
            <w:r w:rsidDel="00000000" w:rsidR="00000000" w:rsidRPr="00000000">
              <w:rPr>
                <w:rFonts w:ascii="Times New Roman" w:cs="Times New Roman" w:eastAsia="Times New Roman" w:hAnsi="Times New Roman"/>
                <w:i w:val="1"/>
                <w:sz w:val="24"/>
                <w:szCs w:val="24"/>
                <w:rtl w:val="0"/>
              </w:rPr>
              <w:t xml:space="preserve">Total</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E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w:t>
            </w:r>
          </w:p>
        </w:tc>
        <w:tc>
          <w:tcPr>
            <w:gridSpan w:val="3"/>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E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E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18</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3EF">
            <w:pPr>
              <w:jc w:val="both"/>
              <w:rPr>
                <w:rFonts w:ascii="Times New Roman" w:cs="Times New Roman" w:eastAsia="Times New Roman" w:hAnsi="Times New Roman"/>
                <w:sz w:val="24"/>
                <w:szCs w:val="24"/>
              </w:rPr>
            </w:pPr>
            <w:sdt>
              <w:sdtPr>
                <w:id w:val="-1535315426"/>
                <w:tag w:val="goog_rdk_6"/>
              </w:sdtPr>
              <w:sdtContent>
                <w:commentRangeStart w:id="6"/>
              </w:sdtContent>
            </w:sdt>
            <w:r w:rsidDel="00000000" w:rsidR="00000000" w:rsidRPr="00000000">
              <w:rPr>
                <w:rFonts w:ascii="Times New Roman" w:cs="Times New Roman" w:eastAsia="Times New Roman" w:hAnsi="Times New Roman"/>
                <w:b w:val="1"/>
                <w:sz w:val="24"/>
                <w:szCs w:val="24"/>
                <w:rtl w:val="0"/>
              </w:rPr>
              <w:t xml:space="preserve">30</w:t>
            </w:r>
            <w:commentRangeEnd w:id="6"/>
            <w:r w:rsidDel="00000000" w:rsidR="00000000" w:rsidRPr="00000000">
              <w:commentReference w:id="6"/>
            </w:r>
            <w:r w:rsidDel="00000000" w:rsidR="00000000" w:rsidRPr="00000000">
              <w:rPr>
                <w:rtl w:val="0"/>
              </w:rPr>
            </w:r>
          </w:p>
        </w:tc>
      </w:tr>
      <w:tr>
        <w:trPr>
          <w:cantSplit w:val="0"/>
          <w:trHeight w:val="284" w:hRule="atLeast"/>
          <w:tblHeader w:val="0"/>
        </w:trPr>
        <w:tc>
          <w:tcPr>
            <w:gridSpan w:val="4"/>
            <w:tcBorders>
              <w:top w:color="000000" w:space="0" w:sz="0" w:val="nil"/>
              <w:left w:color="000000" w:space="0" w:sz="8" w:val="single"/>
              <w:bottom w:color="000000" w:space="0" w:sz="4" w:val="single"/>
              <w:right w:color="000000" w:space="0" w:sz="4" w:val="single"/>
            </w:tcBorders>
            <w:shd w:fill="auto" w:val="clear"/>
          </w:tcPr>
          <w:p w:rsidR="00000000" w:rsidDel="00000000" w:rsidP="00000000" w:rsidRDefault="00000000" w:rsidRPr="00000000" w14:paraId="000003F0">
            <w:pPr>
              <w:jc w:val="both"/>
              <w:rPr>
                <w:rFonts w:ascii="Times New Roman" w:cs="Times New Roman" w:eastAsia="Times New Roman" w:hAnsi="Times New Roman"/>
                <w:b w:val="1"/>
                <w:sz w:val="24"/>
                <w:szCs w:val="24"/>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3F4">
            <w:pPr>
              <w:jc w:val="both"/>
              <w:rPr>
                <w:rFonts w:ascii="Times New Roman" w:cs="Times New Roman" w:eastAsia="Times New Roman" w:hAnsi="Times New Roman"/>
                <w:sz w:val="24"/>
                <w:szCs w:val="24"/>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F6">
            <w:pPr>
              <w:jc w:val="both"/>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F9">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3FB">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284" w:hRule="atLeast"/>
          <w:tblHeader w:val="0"/>
        </w:trPr>
        <w:tc>
          <w:tcPr>
            <w:gridSpan w:val="12"/>
            <w:tcBorders>
              <w:right w:color="000000" w:space="0" w:sz="8" w:val="single"/>
            </w:tcBorders>
            <w:vAlign w:val="bottom"/>
          </w:tcPr>
          <w:p w:rsidR="00000000" w:rsidDel="00000000" w:rsidP="00000000" w:rsidRDefault="00000000" w:rsidRPr="00000000" w14:paraId="000003F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 Seçmeli III (Ders </w:t>
            </w:r>
            <w:sdt>
              <w:sdtPr>
                <w:id w:val="-2145859387"/>
                <w:tag w:val="goog_rdk_7"/>
              </w:sdtPr>
              <w:sdtContent>
                <w:commentRangeStart w:id="7"/>
              </w:sdtContent>
            </w:sdt>
            <w:r w:rsidDel="00000000" w:rsidR="00000000" w:rsidRPr="00000000">
              <w:rPr>
                <w:rFonts w:ascii="Times New Roman" w:cs="Times New Roman" w:eastAsia="Times New Roman" w:hAnsi="Times New Roman"/>
                <w:b w:val="1"/>
                <w:sz w:val="24"/>
                <w:szCs w:val="24"/>
                <w:rtl w:val="0"/>
              </w:rPr>
              <w:t xml:space="preserve">Havuzu</w:t>
            </w:r>
            <w:commentRangeEnd w:id="7"/>
            <w:r w:rsidDel="00000000" w:rsidR="00000000" w:rsidRPr="00000000">
              <w:commentReference w:id="7"/>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Elective Corse 1 (Repository)</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4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542721202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4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vAlign w:val="center"/>
          </w:tcPr>
          <w:p w:rsidR="00000000" w:rsidDel="00000000" w:rsidP="00000000" w:rsidRDefault="00000000" w:rsidRPr="00000000" w14:paraId="0000040A">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Sağlık Eğitimi ve Sağlığı Geliştirme/</w:t>
            </w:r>
            <w:r w:rsidDel="00000000" w:rsidR="00000000" w:rsidRPr="00000000">
              <w:rPr>
                <w:rFonts w:ascii="Times New Roman" w:cs="Times New Roman" w:eastAsia="Times New Roman" w:hAnsi="Times New Roman"/>
                <w:i w:val="1"/>
                <w:color w:val="000000"/>
                <w:sz w:val="24"/>
                <w:szCs w:val="24"/>
                <w:rtl w:val="0"/>
              </w:rPr>
              <w:t xml:space="preserve">Health Education and Health Promotion</w:t>
            </w:r>
          </w:p>
          <w:p w:rsidR="00000000" w:rsidDel="00000000" w:rsidP="00000000" w:rsidRDefault="00000000" w:rsidRPr="00000000" w14:paraId="0000040B">
            <w:pPr>
              <w:jc w:val="both"/>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4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gridSpan w:val="3"/>
            <w:vAlign w:val="center"/>
          </w:tcPr>
          <w:p w:rsidR="00000000" w:rsidDel="00000000" w:rsidP="00000000" w:rsidRDefault="00000000" w:rsidRPr="00000000" w14:paraId="000004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gridSpan w:val="2"/>
            <w:vAlign w:val="center"/>
          </w:tcPr>
          <w:p w:rsidR="00000000" w:rsidDel="00000000" w:rsidP="00000000" w:rsidRDefault="00000000" w:rsidRPr="00000000" w14:paraId="000004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Align w:val="center"/>
          </w:tcPr>
          <w:p w:rsidR="00000000" w:rsidDel="00000000" w:rsidP="00000000" w:rsidRDefault="00000000" w:rsidRPr="00000000" w14:paraId="000004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vAlign w:val="center"/>
          </w:tcPr>
          <w:p w:rsidR="00000000" w:rsidDel="00000000" w:rsidP="00000000" w:rsidRDefault="00000000" w:rsidRPr="00000000" w14:paraId="000004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542721206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4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vAlign w:val="center"/>
          </w:tcPr>
          <w:p w:rsidR="00000000" w:rsidDel="00000000" w:rsidP="00000000" w:rsidRDefault="00000000" w:rsidRPr="00000000" w14:paraId="000004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Beden Eğitimi ve Vücut Geliştirme/Physical Education and Bodybuilding</w:t>
            </w:r>
          </w:p>
          <w:p w:rsidR="00000000" w:rsidDel="00000000" w:rsidP="00000000" w:rsidRDefault="00000000" w:rsidRPr="00000000" w14:paraId="00000418">
            <w:pPr>
              <w:jc w:val="both"/>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4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gridSpan w:val="3"/>
            <w:vAlign w:val="center"/>
          </w:tcPr>
          <w:p w:rsidR="00000000" w:rsidDel="00000000" w:rsidP="00000000" w:rsidRDefault="00000000" w:rsidRPr="00000000" w14:paraId="000004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gridSpan w:val="2"/>
            <w:vAlign w:val="center"/>
          </w:tcPr>
          <w:p w:rsidR="00000000" w:rsidDel="00000000" w:rsidP="00000000" w:rsidRDefault="00000000" w:rsidRPr="00000000" w14:paraId="000004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Align w:val="center"/>
          </w:tcPr>
          <w:p w:rsidR="00000000" w:rsidDel="00000000" w:rsidP="00000000" w:rsidRDefault="00000000" w:rsidRPr="00000000" w14:paraId="000004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vAlign w:val="center"/>
          </w:tcPr>
          <w:p w:rsidR="00000000" w:rsidDel="00000000" w:rsidP="00000000" w:rsidRDefault="00000000" w:rsidRPr="00000000" w14:paraId="00000422">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542721204</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4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vAlign w:val="center"/>
          </w:tcPr>
          <w:p w:rsidR="00000000" w:rsidDel="00000000" w:rsidP="00000000" w:rsidRDefault="00000000" w:rsidRPr="00000000" w14:paraId="0000042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Sağlıkta Yapay Zeka Kullanımı/Use of </w:t>
            </w:r>
            <w:r w:rsidDel="00000000" w:rsidR="00000000" w:rsidRPr="00000000">
              <w:rPr>
                <w:rFonts w:ascii="Times New Roman" w:cs="Times New Roman" w:eastAsia="Times New Roman" w:hAnsi="Times New Roman"/>
                <w:i w:val="1"/>
                <w:sz w:val="24"/>
                <w:szCs w:val="24"/>
                <w:rtl w:val="0"/>
              </w:rPr>
              <w:t xml:space="preserve">Artificial Intelligence İn Healthcare</w:t>
            </w:r>
          </w:p>
          <w:p w:rsidR="00000000" w:rsidDel="00000000" w:rsidP="00000000" w:rsidRDefault="00000000" w:rsidRPr="00000000" w14:paraId="00000425">
            <w:pPr>
              <w:jc w:val="both"/>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4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gridSpan w:val="3"/>
            <w:vAlign w:val="center"/>
          </w:tcPr>
          <w:p w:rsidR="00000000" w:rsidDel="00000000" w:rsidP="00000000" w:rsidRDefault="00000000" w:rsidRPr="00000000" w14:paraId="000004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gridSpan w:val="2"/>
            <w:vAlign w:val="center"/>
          </w:tcPr>
          <w:p w:rsidR="00000000" w:rsidDel="00000000" w:rsidP="00000000" w:rsidRDefault="00000000" w:rsidRPr="00000000" w14:paraId="000004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Align w:val="center"/>
          </w:tcPr>
          <w:p w:rsidR="00000000" w:rsidDel="00000000" w:rsidP="00000000" w:rsidRDefault="00000000" w:rsidRPr="00000000" w14:paraId="000004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vAlign w:val="center"/>
          </w:tcPr>
          <w:p w:rsidR="00000000" w:rsidDel="00000000" w:rsidP="00000000" w:rsidRDefault="00000000" w:rsidRPr="00000000" w14:paraId="0000042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542721205</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4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vAlign w:val="center"/>
          </w:tcPr>
          <w:p w:rsidR="00000000" w:rsidDel="00000000" w:rsidP="00000000" w:rsidRDefault="00000000" w:rsidRPr="00000000" w14:paraId="000004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Bağımlılık ve Bağımlılıkla Mücadele/</w:t>
            </w:r>
            <w:r w:rsidDel="00000000" w:rsidR="00000000" w:rsidRPr="00000000">
              <w:rPr>
                <w:rFonts w:ascii="Times New Roman" w:cs="Times New Roman" w:eastAsia="Times New Roman" w:hAnsi="Times New Roman"/>
                <w:i w:val="1"/>
                <w:sz w:val="24"/>
                <w:szCs w:val="24"/>
                <w:rtl w:val="0"/>
              </w:rPr>
              <w:t xml:space="preserve">Addiction and Combating Addiction</w:t>
            </w:r>
            <w:r w:rsidDel="00000000" w:rsidR="00000000" w:rsidRPr="00000000">
              <w:rPr>
                <w:rtl w:val="0"/>
              </w:rPr>
            </w:r>
          </w:p>
        </w:tc>
        <w:tc>
          <w:tcPr>
            <w:gridSpan w:val="2"/>
            <w:vAlign w:val="center"/>
          </w:tcPr>
          <w:p w:rsidR="00000000" w:rsidDel="00000000" w:rsidP="00000000" w:rsidRDefault="00000000" w:rsidRPr="00000000" w14:paraId="000004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gridSpan w:val="3"/>
            <w:vAlign w:val="center"/>
          </w:tcPr>
          <w:p w:rsidR="00000000" w:rsidDel="00000000" w:rsidP="00000000" w:rsidRDefault="00000000" w:rsidRPr="00000000" w14:paraId="000004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gridSpan w:val="2"/>
            <w:vAlign w:val="center"/>
          </w:tcPr>
          <w:p w:rsidR="00000000" w:rsidDel="00000000" w:rsidP="00000000" w:rsidRDefault="00000000" w:rsidRPr="00000000" w14:paraId="000004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Align w:val="center"/>
          </w:tcPr>
          <w:p w:rsidR="00000000" w:rsidDel="00000000" w:rsidP="00000000" w:rsidRDefault="00000000" w:rsidRPr="00000000" w14:paraId="000004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84" w:hRule="atLeast"/>
          <w:tblHeader w:val="0"/>
        </w:trPr>
        <w:tc>
          <w:tcPr>
            <w:vAlign w:val="center"/>
          </w:tcPr>
          <w:p w:rsidR="00000000" w:rsidDel="00000000" w:rsidP="00000000" w:rsidRDefault="00000000" w:rsidRPr="00000000" w14:paraId="0000043B">
            <w:pPr>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4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vAlign w:val="center"/>
          </w:tcPr>
          <w:p w:rsidR="00000000" w:rsidDel="00000000" w:rsidP="00000000" w:rsidRDefault="00000000" w:rsidRPr="00000000" w14:paraId="0000043D">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OSD/</w:t>
            </w:r>
            <w:r w:rsidDel="00000000" w:rsidR="00000000" w:rsidRPr="00000000">
              <w:rPr>
                <w:rFonts w:ascii="Times New Roman" w:cs="Times New Roman" w:eastAsia="Times New Roman" w:hAnsi="Times New Roman"/>
                <w:i w:val="1"/>
                <w:color w:val="000000"/>
                <w:sz w:val="24"/>
                <w:szCs w:val="24"/>
                <w:rtl w:val="0"/>
              </w:rPr>
              <w:t xml:space="preserve">OSD</w:t>
            </w:r>
          </w:p>
          <w:p w:rsidR="00000000" w:rsidDel="00000000" w:rsidP="00000000" w:rsidRDefault="00000000" w:rsidRPr="00000000" w14:paraId="0000043E">
            <w:pPr>
              <w:jc w:val="both"/>
              <w:rPr>
                <w:rFonts w:ascii="Times New Roman" w:cs="Times New Roman" w:eastAsia="Times New Roman" w:hAnsi="Times New Roman"/>
                <w:color w:val="000000"/>
                <w:sz w:val="24"/>
                <w:szCs w:val="24"/>
              </w:rPr>
            </w:pPr>
            <w:r w:rsidDel="00000000" w:rsidR="00000000" w:rsidRPr="00000000">
              <w:rPr>
                <w:rtl w:val="0"/>
              </w:rPr>
            </w:r>
          </w:p>
        </w:tc>
        <w:tc>
          <w:tcPr>
            <w:gridSpan w:val="2"/>
            <w:vAlign w:val="center"/>
          </w:tcPr>
          <w:p w:rsidR="00000000" w:rsidDel="00000000" w:rsidP="00000000" w:rsidRDefault="00000000" w:rsidRPr="00000000" w14:paraId="000004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gridSpan w:val="3"/>
            <w:vAlign w:val="center"/>
          </w:tcPr>
          <w:p w:rsidR="00000000" w:rsidDel="00000000" w:rsidP="00000000" w:rsidRDefault="00000000" w:rsidRPr="00000000" w14:paraId="000004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gridSpan w:val="2"/>
            <w:vAlign w:val="center"/>
          </w:tcPr>
          <w:p w:rsidR="00000000" w:rsidDel="00000000" w:rsidP="00000000" w:rsidRDefault="00000000" w:rsidRPr="00000000" w14:paraId="000004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Align w:val="center"/>
          </w:tcPr>
          <w:p w:rsidR="00000000" w:rsidDel="00000000" w:rsidP="00000000" w:rsidRDefault="00000000" w:rsidRPr="00000000" w14:paraId="000004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57" w:hRule="atLeast"/>
          <w:tblHeader w:val="0"/>
        </w:trPr>
        <w:tc>
          <w:tcPr>
            <w:gridSpan w:val="12"/>
            <w:shd w:fill="ffffff" w:val="clear"/>
          </w:tcPr>
          <w:p w:rsidR="00000000" w:rsidDel="00000000" w:rsidP="00000000" w:rsidRDefault="00000000" w:rsidRPr="00000000" w14:paraId="0000044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IV. YARIYIL/</w:t>
            </w:r>
            <w:r w:rsidDel="00000000" w:rsidR="00000000" w:rsidRPr="00000000">
              <w:rPr>
                <w:rFonts w:ascii="Times New Roman" w:cs="Times New Roman" w:eastAsia="Times New Roman" w:hAnsi="Times New Roman"/>
                <w:i w:val="1"/>
                <w:sz w:val="24"/>
                <w:szCs w:val="24"/>
                <w:rtl w:val="0"/>
              </w:rPr>
              <w:t xml:space="preserve">IV. SEMESTER</w:t>
            </w:r>
            <w:r w:rsidDel="00000000" w:rsidR="00000000" w:rsidRPr="00000000">
              <w:rPr>
                <w:rtl w:val="0"/>
              </w:rPr>
            </w:r>
          </w:p>
        </w:tc>
      </w:tr>
      <w:tr>
        <w:trPr>
          <w:cantSplit w:val="0"/>
          <w:trHeight w:val="57" w:hRule="atLeast"/>
          <w:tblHeader w:val="0"/>
        </w:trPr>
        <w:tc>
          <w:tcPr>
            <w:shd w:fill="d9d9d9" w:val="clear"/>
            <w:vAlign w:val="center"/>
          </w:tcPr>
          <w:p w:rsidR="00000000" w:rsidDel="00000000" w:rsidP="00000000" w:rsidRDefault="00000000" w:rsidRPr="00000000" w14:paraId="0000045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045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r w:rsidDel="00000000" w:rsidR="00000000" w:rsidRPr="00000000">
              <w:rPr>
                <w:rtl w:val="0"/>
              </w:rPr>
            </w:r>
          </w:p>
        </w:tc>
        <w:tc>
          <w:tcPr>
            <w:shd w:fill="d9d9d9" w:val="clear"/>
            <w:vAlign w:val="center"/>
          </w:tcPr>
          <w:p w:rsidR="00000000" w:rsidDel="00000000" w:rsidP="00000000" w:rsidRDefault="00000000" w:rsidRPr="00000000" w14:paraId="0000045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 / SEÇMELİ</w:t>
            </w:r>
          </w:p>
          <w:p w:rsidR="00000000" w:rsidDel="00000000" w:rsidP="00000000" w:rsidRDefault="00000000" w:rsidRPr="00000000" w14:paraId="0000045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Compulsory/Elective</w:t>
            </w:r>
            <w:r w:rsidDel="00000000" w:rsidR="00000000" w:rsidRPr="00000000">
              <w:rPr>
                <w:rtl w:val="0"/>
              </w:rPr>
            </w:r>
          </w:p>
        </w:tc>
        <w:tc>
          <w:tcPr>
            <w:gridSpan w:val="2"/>
            <w:shd w:fill="d9d9d9" w:val="clear"/>
            <w:vAlign w:val="center"/>
          </w:tcPr>
          <w:p w:rsidR="00000000" w:rsidDel="00000000" w:rsidP="00000000" w:rsidRDefault="00000000" w:rsidRPr="00000000" w14:paraId="0000045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r w:rsidDel="00000000" w:rsidR="00000000" w:rsidRPr="00000000">
              <w:rPr>
                <w:rFonts w:ascii="Times New Roman" w:cs="Times New Roman" w:eastAsia="Times New Roman" w:hAnsi="Times New Roman"/>
                <w:i w:val="1"/>
                <w:sz w:val="24"/>
                <w:szCs w:val="24"/>
                <w:rtl w:val="0"/>
              </w:rPr>
              <w:t xml:space="preserve">Course Title</w:t>
            </w:r>
            <w:r w:rsidDel="00000000" w:rsidR="00000000" w:rsidRPr="00000000">
              <w:rPr>
                <w:rtl w:val="0"/>
              </w:rPr>
            </w:r>
          </w:p>
        </w:tc>
        <w:tc>
          <w:tcPr>
            <w:gridSpan w:val="2"/>
            <w:shd w:fill="d9d9d9" w:val="clear"/>
            <w:vAlign w:val="center"/>
          </w:tcPr>
          <w:p w:rsidR="00000000" w:rsidDel="00000000" w:rsidP="00000000" w:rsidRDefault="00000000" w:rsidRPr="00000000" w14:paraId="0000045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p>
          <w:p w:rsidR="00000000" w:rsidDel="00000000" w:rsidP="00000000" w:rsidRDefault="00000000" w:rsidRPr="00000000" w14:paraId="0000045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gridSpan w:val="3"/>
            <w:shd w:fill="d9d9d9" w:val="clear"/>
            <w:vAlign w:val="center"/>
          </w:tcPr>
          <w:p w:rsidR="00000000" w:rsidDel="00000000" w:rsidP="00000000" w:rsidRDefault="00000000" w:rsidRPr="00000000" w14:paraId="0000045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p>
          <w:p w:rsidR="00000000" w:rsidDel="00000000" w:rsidP="00000000" w:rsidRDefault="00000000" w:rsidRPr="00000000" w14:paraId="0000045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gridSpan w:val="2"/>
            <w:shd w:fill="d9d9d9" w:val="clear"/>
            <w:vAlign w:val="center"/>
          </w:tcPr>
          <w:p w:rsidR="00000000" w:rsidDel="00000000" w:rsidP="00000000" w:rsidRDefault="00000000" w:rsidRPr="00000000" w14:paraId="0000046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p>
          <w:p w:rsidR="00000000" w:rsidDel="00000000" w:rsidP="00000000" w:rsidRDefault="00000000" w:rsidRPr="00000000" w14:paraId="0000046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d9d9d9" w:val="clear"/>
            <w:vAlign w:val="center"/>
          </w:tcPr>
          <w:p w:rsidR="00000000" w:rsidDel="00000000" w:rsidP="00000000" w:rsidRDefault="00000000" w:rsidRPr="00000000" w14:paraId="0000046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AKTS</w:t>
            </w:r>
          </w:p>
          <w:p w:rsidR="00000000" w:rsidDel="00000000" w:rsidP="00000000" w:rsidRDefault="00000000" w:rsidRPr="00000000" w14:paraId="0000046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ECTS</w:t>
            </w:r>
          </w:p>
        </w:tc>
      </w:tr>
      <w:tr>
        <w:trPr>
          <w:cantSplit w:val="0"/>
          <w:trHeight w:val="284" w:hRule="atLeast"/>
          <w:tblHeader w:val="0"/>
        </w:trPr>
        <w:tc>
          <w:tcPr>
            <w:vAlign w:val="center"/>
          </w:tcPr>
          <w:p w:rsidR="00000000" w:rsidDel="00000000" w:rsidP="00000000" w:rsidRDefault="00000000" w:rsidRPr="00000000" w14:paraId="000004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235121312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4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gridSpan w:val="2"/>
            <w:vAlign w:val="center"/>
          </w:tcPr>
          <w:p w:rsidR="00000000" w:rsidDel="00000000" w:rsidP="00000000" w:rsidRDefault="00000000" w:rsidRPr="00000000" w14:paraId="00000468">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Ahilik Kültürü ve Meslek Ahlakı/</w:t>
            </w:r>
            <w:r w:rsidDel="00000000" w:rsidR="00000000" w:rsidRPr="00000000">
              <w:rPr>
                <w:rFonts w:ascii="Times New Roman" w:cs="Times New Roman" w:eastAsia="Times New Roman" w:hAnsi="Times New Roman"/>
                <w:i w:val="1"/>
                <w:color w:val="000000"/>
                <w:sz w:val="24"/>
                <w:szCs w:val="24"/>
                <w:rtl w:val="0"/>
              </w:rPr>
              <w:t xml:space="preserve">Ahi Culture and Professional Ethics</w:t>
            </w:r>
          </w:p>
          <w:p w:rsidR="00000000" w:rsidDel="00000000" w:rsidP="00000000" w:rsidRDefault="00000000" w:rsidRPr="00000000" w14:paraId="00000469">
            <w:pPr>
              <w:jc w:val="both"/>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4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3"/>
            <w:vAlign w:val="center"/>
          </w:tcPr>
          <w:p w:rsidR="00000000" w:rsidDel="00000000" w:rsidP="00000000" w:rsidRDefault="00000000" w:rsidRPr="00000000" w14:paraId="000004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2"/>
            <w:vAlign w:val="center"/>
          </w:tcPr>
          <w:p w:rsidR="00000000" w:rsidDel="00000000" w:rsidP="00000000" w:rsidRDefault="00000000" w:rsidRPr="00000000" w14:paraId="000004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4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4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542722105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4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gridSpan w:val="2"/>
            <w:vAlign w:val="center"/>
          </w:tcPr>
          <w:p w:rsidR="00000000" w:rsidDel="00000000" w:rsidP="00000000" w:rsidRDefault="00000000" w:rsidRPr="00000000" w14:paraId="00000475">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Optisyenlik Uygulamaları II/</w:t>
            </w:r>
            <w:r w:rsidDel="00000000" w:rsidR="00000000" w:rsidRPr="00000000">
              <w:rPr>
                <w:rFonts w:ascii="Times New Roman" w:cs="Times New Roman" w:eastAsia="Times New Roman" w:hAnsi="Times New Roman"/>
                <w:i w:val="1"/>
                <w:color w:val="000000"/>
                <w:sz w:val="24"/>
                <w:szCs w:val="24"/>
                <w:rtl w:val="0"/>
              </w:rPr>
              <w:t xml:space="preserve">Optician Applications II</w:t>
            </w:r>
          </w:p>
          <w:p w:rsidR="00000000" w:rsidDel="00000000" w:rsidP="00000000" w:rsidRDefault="00000000" w:rsidRPr="00000000" w14:paraId="00000476">
            <w:pPr>
              <w:jc w:val="both"/>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4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3"/>
            <w:vAlign w:val="center"/>
          </w:tcPr>
          <w:p w:rsidR="00000000" w:rsidDel="00000000" w:rsidP="00000000" w:rsidRDefault="00000000" w:rsidRPr="00000000" w14:paraId="000004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8</w:t>
            </w:r>
            <w:r w:rsidDel="00000000" w:rsidR="00000000" w:rsidRPr="00000000">
              <w:rPr>
                <w:rtl w:val="0"/>
              </w:rPr>
            </w:r>
          </w:p>
        </w:tc>
        <w:tc>
          <w:tcPr>
            <w:gridSpan w:val="2"/>
            <w:vAlign w:val="center"/>
          </w:tcPr>
          <w:p w:rsidR="00000000" w:rsidDel="00000000" w:rsidP="00000000" w:rsidRDefault="00000000" w:rsidRPr="00000000" w14:paraId="000004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c>
          <w:tcPr>
            <w:vAlign w:val="center"/>
          </w:tcPr>
          <w:p w:rsidR="00000000" w:rsidDel="00000000" w:rsidP="00000000" w:rsidRDefault="00000000" w:rsidRPr="00000000" w14:paraId="000004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7</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4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542722102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4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gridSpan w:val="2"/>
            <w:vAlign w:val="center"/>
          </w:tcPr>
          <w:p w:rsidR="00000000" w:rsidDel="00000000" w:rsidP="00000000" w:rsidRDefault="00000000" w:rsidRPr="00000000" w14:paraId="00000482">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Kontak Lens/</w:t>
            </w:r>
            <w:r w:rsidDel="00000000" w:rsidR="00000000" w:rsidRPr="00000000">
              <w:rPr>
                <w:rFonts w:ascii="Times New Roman" w:cs="Times New Roman" w:eastAsia="Times New Roman" w:hAnsi="Times New Roman"/>
                <w:i w:val="1"/>
                <w:color w:val="000000"/>
                <w:sz w:val="24"/>
                <w:szCs w:val="24"/>
                <w:rtl w:val="0"/>
              </w:rPr>
              <w:t xml:space="preserve">Contact Lens</w:t>
            </w:r>
          </w:p>
          <w:p w:rsidR="00000000" w:rsidDel="00000000" w:rsidP="00000000" w:rsidRDefault="00000000" w:rsidRPr="00000000" w14:paraId="00000483">
            <w:pPr>
              <w:jc w:val="both"/>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4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3"/>
            <w:vAlign w:val="center"/>
          </w:tcPr>
          <w:p w:rsidR="00000000" w:rsidDel="00000000" w:rsidP="00000000" w:rsidRDefault="00000000" w:rsidRPr="00000000" w14:paraId="000004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2"/>
            <w:vAlign w:val="center"/>
          </w:tcPr>
          <w:p w:rsidR="00000000" w:rsidDel="00000000" w:rsidP="00000000" w:rsidRDefault="00000000" w:rsidRPr="00000000" w14:paraId="000004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4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4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542722103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4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gridSpan w:val="2"/>
            <w:vAlign w:val="center"/>
          </w:tcPr>
          <w:p w:rsidR="00000000" w:rsidDel="00000000" w:rsidP="00000000" w:rsidRDefault="00000000" w:rsidRPr="00000000" w14:paraId="0000048F">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Görme Optiği ve Refraksiyon/</w:t>
            </w:r>
            <w:r w:rsidDel="00000000" w:rsidR="00000000" w:rsidRPr="00000000">
              <w:rPr>
                <w:rFonts w:ascii="Times New Roman" w:cs="Times New Roman" w:eastAsia="Times New Roman" w:hAnsi="Times New Roman"/>
                <w:i w:val="1"/>
                <w:color w:val="000000"/>
                <w:sz w:val="24"/>
                <w:szCs w:val="24"/>
                <w:rtl w:val="0"/>
              </w:rPr>
              <w:t xml:space="preserve">Visual Optics and Refraction</w:t>
            </w:r>
          </w:p>
          <w:p w:rsidR="00000000" w:rsidDel="00000000" w:rsidP="00000000" w:rsidRDefault="00000000" w:rsidRPr="00000000" w14:paraId="00000490">
            <w:pPr>
              <w:jc w:val="both"/>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4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3"/>
            <w:vAlign w:val="center"/>
          </w:tcPr>
          <w:p w:rsidR="00000000" w:rsidDel="00000000" w:rsidP="00000000" w:rsidRDefault="00000000" w:rsidRPr="00000000" w14:paraId="000004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2"/>
            <w:vAlign w:val="center"/>
          </w:tcPr>
          <w:p w:rsidR="00000000" w:rsidDel="00000000" w:rsidP="00000000" w:rsidRDefault="00000000" w:rsidRPr="00000000" w14:paraId="000004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4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4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542722108</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4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gridSpan w:val="2"/>
            <w:vAlign w:val="center"/>
          </w:tcPr>
          <w:p w:rsidR="00000000" w:rsidDel="00000000" w:rsidP="00000000" w:rsidRDefault="00000000" w:rsidRPr="00000000" w14:paraId="0000049C">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Optisyenlik IV/</w:t>
            </w:r>
            <w:r w:rsidDel="00000000" w:rsidR="00000000" w:rsidRPr="00000000">
              <w:rPr>
                <w:rFonts w:ascii="Times New Roman" w:cs="Times New Roman" w:eastAsia="Times New Roman" w:hAnsi="Times New Roman"/>
                <w:i w:val="1"/>
                <w:color w:val="000000"/>
                <w:sz w:val="24"/>
                <w:szCs w:val="24"/>
                <w:rtl w:val="0"/>
              </w:rPr>
              <w:t xml:space="preserve">Optician IV</w:t>
            </w:r>
          </w:p>
          <w:p w:rsidR="00000000" w:rsidDel="00000000" w:rsidP="00000000" w:rsidRDefault="00000000" w:rsidRPr="00000000" w14:paraId="0000049D">
            <w:pPr>
              <w:jc w:val="both"/>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4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c>
          <w:tcPr>
            <w:gridSpan w:val="3"/>
            <w:vAlign w:val="center"/>
          </w:tcPr>
          <w:p w:rsidR="00000000" w:rsidDel="00000000" w:rsidP="00000000" w:rsidRDefault="00000000" w:rsidRPr="00000000" w14:paraId="000004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vAlign w:val="center"/>
          </w:tcPr>
          <w:p w:rsidR="00000000" w:rsidDel="00000000" w:rsidP="00000000" w:rsidRDefault="00000000" w:rsidRPr="00000000" w14:paraId="000004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c>
          <w:tcPr>
            <w:vAlign w:val="center"/>
          </w:tcPr>
          <w:p w:rsidR="00000000" w:rsidDel="00000000" w:rsidP="00000000" w:rsidRDefault="00000000" w:rsidRPr="00000000" w14:paraId="000004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8</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4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542722107</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4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gridSpan w:val="2"/>
            <w:vAlign w:val="center"/>
          </w:tcPr>
          <w:p w:rsidR="00000000" w:rsidDel="00000000" w:rsidP="00000000" w:rsidRDefault="00000000" w:rsidRPr="00000000" w14:paraId="000004A9">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Optisyenlikte Meslek Etiği ve Mevzuat/</w:t>
            </w:r>
            <w:r w:rsidDel="00000000" w:rsidR="00000000" w:rsidRPr="00000000">
              <w:rPr>
                <w:rFonts w:ascii="Times New Roman" w:cs="Times New Roman" w:eastAsia="Times New Roman" w:hAnsi="Times New Roman"/>
                <w:i w:val="1"/>
                <w:color w:val="000000"/>
                <w:sz w:val="24"/>
                <w:szCs w:val="24"/>
                <w:rtl w:val="0"/>
              </w:rPr>
              <w:t xml:space="preserve">Professional Ethics and Legislation in Opticians</w:t>
            </w:r>
          </w:p>
          <w:p w:rsidR="00000000" w:rsidDel="00000000" w:rsidP="00000000" w:rsidRDefault="00000000" w:rsidRPr="00000000" w14:paraId="000004AA">
            <w:pPr>
              <w:jc w:val="both"/>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4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3"/>
            <w:vAlign w:val="center"/>
          </w:tcPr>
          <w:p w:rsidR="00000000" w:rsidDel="00000000" w:rsidP="00000000" w:rsidRDefault="00000000" w:rsidRPr="00000000" w14:paraId="000004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2"/>
            <w:vAlign w:val="center"/>
          </w:tcPr>
          <w:p w:rsidR="00000000" w:rsidDel="00000000" w:rsidP="00000000" w:rsidRDefault="00000000" w:rsidRPr="00000000" w14:paraId="000004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4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4B4">
            <w:pPr>
              <w:ind w:right="-6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542722Seç-4</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4B5">
            <w:pPr>
              <w:tabs>
                <w:tab w:val="left" w:leader="none" w:pos="806"/>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vAlign w:val="center"/>
          </w:tcPr>
          <w:p w:rsidR="00000000" w:rsidDel="00000000" w:rsidP="00000000" w:rsidRDefault="00000000" w:rsidRPr="00000000" w14:paraId="000004B6">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Seçmeli-4/</w:t>
            </w:r>
            <w:r w:rsidDel="00000000" w:rsidR="00000000" w:rsidRPr="00000000">
              <w:rPr>
                <w:rFonts w:ascii="Times New Roman" w:cs="Times New Roman" w:eastAsia="Times New Roman" w:hAnsi="Times New Roman"/>
                <w:i w:val="1"/>
                <w:color w:val="000000"/>
                <w:sz w:val="24"/>
                <w:szCs w:val="24"/>
                <w:rtl w:val="0"/>
              </w:rPr>
              <w:t xml:space="preserve">Elective-4</w:t>
            </w:r>
          </w:p>
          <w:p w:rsidR="00000000" w:rsidDel="00000000" w:rsidP="00000000" w:rsidRDefault="00000000" w:rsidRPr="00000000" w14:paraId="000004B7">
            <w:pPr>
              <w:jc w:val="both"/>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4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3"/>
            <w:vAlign w:val="center"/>
          </w:tcPr>
          <w:p w:rsidR="00000000" w:rsidDel="00000000" w:rsidP="00000000" w:rsidRDefault="00000000" w:rsidRPr="00000000" w14:paraId="000004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2"/>
            <w:vAlign w:val="center"/>
          </w:tcPr>
          <w:p w:rsidR="00000000" w:rsidDel="00000000" w:rsidP="00000000" w:rsidRDefault="00000000" w:rsidRPr="00000000" w14:paraId="000004B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4C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4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542722Seç-4</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4C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vAlign w:val="center"/>
          </w:tcPr>
          <w:p w:rsidR="00000000" w:rsidDel="00000000" w:rsidP="00000000" w:rsidRDefault="00000000" w:rsidRPr="00000000" w14:paraId="000004C3">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Seçmeli-4</w:t>
            </w:r>
            <w:r w:rsidDel="00000000" w:rsidR="00000000" w:rsidRPr="00000000">
              <w:rPr>
                <w:rFonts w:ascii="Times New Roman" w:cs="Times New Roman" w:eastAsia="Times New Roman" w:hAnsi="Times New Roman"/>
                <w:i w:val="1"/>
                <w:color w:val="000000"/>
                <w:sz w:val="24"/>
                <w:szCs w:val="24"/>
                <w:rtl w:val="0"/>
              </w:rPr>
              <w:t xml:space="preserve">/Elective-4</w:t>
            </w:r>
          </w:p>
          <w:p w:rsidR="00000000" w:rsidDel="00000000" w:rsidP="00000000" w:rsidRDefault="00000000" w:rsidRPr="00000000" w14:paraId="000004C4">
            <w:pPr>
              <w:jc w:val="both"/>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4C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3"/>
            <w:vAlign w:val="center"/>
          </w:tcPr>
          <w:p w:rsidR="00000000" w:rsidDel="00000000" w:rsidP="00000000" w:rsidRDefault="00000000" w:rsidRPr="00000000" w14:paraId="000004C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2"/>
            <w:vAlign w:val="center"/>
          </w:tcPr>
          <w:p w:rsidR="00000000" w:rsidDel="00000000" w:rsidP="00000000" w:rsidRDefault="00000000" w:rsidRPr="00000000" w14:paraId="000004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4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r>
        <w:trPr>
          <w:cantSplit w:val="0"/>
          <w:trHeight w:val="284" w:hRule="atLeast"/>
          <w:tblHeader w:val="0"/>
        </w:trPr>
        <w:tc>
          <w:tcPr>
            <w:gridSpan w:val="4"/>
            <w:vAlign w:val="center"/>
          </w:tcPr>
          <w:p w:rsidR="00000000" w:rsidDel="00000000" w:rsidP="00000000" w:rsidRDefault="00000000" w:rsidRPr="00000000" w14:paraId="000004C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Toplam / </w:t>
            </w:r>
            <w:r w:rsidDel="00000000" w:rsidR="00000000" w:rsidRPr="00000000">
              <w:rPr>
                <w:rFonts w:ascii="Times New Roman" w:cs="Times New Roman" w:eastAsia="Times New Roman" w:hAnsi="Times New Roman"/>
                <w:i w:val="1"/>
                <w:sz w:val="24"/>
                <w:szCs w:val="24"/>
                <w:rtl w:val="0"/>
              </w:rPr>
              <w:t xml:space="preserve">Total</w:t>
            </w:r>
            <w:r w:rsidDel="00000000" w:rsidR="00000000" w:rsidRPr="00000000">
              <w:rPr>
                <w:rtl w:val="0"/>
              </w:rPr>
            </w:r>
          </w:p>
        </w:tc>
        <w:tc>
          <w:tcPr>
            <w:gridSpan w:val="2"/>
            <w:tcBorders>
              <w:top w:color="000000" w:space="0" w:sz="0" w:val="nil"/>
              <w:left w:color="000000" w:space="0" w:sz="0" w:val="nil"/>
              <w:bottom w:color="000000" w:space="0" w:sz="8" w:val="single"/>
              <w:right w:color="000000" w:space="0" w:sz="4" w:val="single"/>
            </w:tcBorders>
            <w:shd w:fill="auto" w:val="clear"/>
          </w:tcPr>
          <w:p w:rsidR="00000000" w:rsidDel="00000000" w:rsidP="00000000" w:rsidRDefault="00000000" w:rsidRPr="00000000" w14:paraId="000004D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w:t>
            </w:r>
          </w:p>
        </w:tc>
        <w:tc>
          <w:tcPr>
            <w:gridSpan w:val="3"/>
            <w:tcBorders>
              <w:top w:color="000000" w:space="0" w:sz="0" w:val="nil"/>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4D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w:t>
            </w:r>
          </w:p>
        </w:tc>
        <w:tc>
          <w:tcPr>
            <w:gridSpan w:val="2"/>
            <w:tcBorders>
              <w:top w:color="000000" w:space="0" w:sz="0" w:val="nil"/>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4D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D9">
            <w:pPr>
              <w:jc w:val="both"/>
              <w:rPr>
                <w:rFonts w:ascii="Times New Roman" w:cs="Times New Roman" w:eastAsia="Times New Roman" w:hAnsi="Times New Roman"/>
                <w:b w:val="1"/>
                <w:sz w:val="24"/>
                <w:szCs w:val="24"/>
              </w:rPr>
            </w:pPr>
            <w:sdt>
              <w:sdtPr>
                <w:id w:val="-1621821341"/>
                <w:tag w:val="goog_rdk_8"/>
              </w:sdtPr>
              <w:sdtContent>
                <w:commentRangeStart w:id="8"/>
              </w:sdtContent>
            </w:sdt>
            <w:r w:rsidDel="00000000" w:rsidR="00000000" w:rsidRPr="00000000">
              <w:rPr>
                <w:rFonts w:ascii="Times New Roman" w:cs="Times New Roman" w:eastAsia="Times New Roman" w:hAnsi="Times New Roman"/>
                <w:b w:val="1"/>
                <w:sz w:val="24"/>
                <w:szCs w:val="24"/>
                <w:rtl w:val="0"/>
              </w:rPr>
              <w:t xml:space="preserve">30</w:t>
            </w:r>
            <w:commentRangeEnd w:id="8"/>
            <w:r w:rsidDel="00000000" w:rsidR="00000000" w:rsidRPr="00000000">
              <w:commentReference w:id="8"/>
            </w:r>
            <w:r w:rsidDel="00000000" w:rsidR="00000000" w:rsidRPr="00000000">
              <w:rPr>
                <w:rtl w:val="0"/>
              </w:rPr>
            </w:r>
          </w:p>
        </w:tc>
      </w:tr>
      <w:tr>
        <w:trPr>
          <w:cantSplit w:val="0"/>
          <w:trHeight w:val="284" w:hRule="atLeast"/>
          <w:tblHeader w:val="0"/>
        </w:trPr>
        <w:tc>
          <w:tcPr>
            <w:gridSpan w:val="4"/>
            <w:vAlign w:val="center"/>
          </w:tcPr>
          <w:p w:rsidR="00000000" w:rsidDel="00000000" w:rsidP="00000000" w:rsidRDefault="00000000" w:rsidRPr="00000000" w14:paraId="000004DA">
            <w:pPr>
              <w:jc w:val="both"/>
              <w:rPr>
                <w:rFonts w:ascii="Times New Roman" w:cs="Times New Roman" w:eastAsia="Times New Roman" w:hAnsi="Times New Roman"/>
                <w:b w:val="1"/>
                <w:sz w:val="24"/>
                <w:szCs w:val="24"/>
              </w:rPr>
            </w:pPr>
            <w:r w:rsidDel="00000000" w:rsidR="00000000" w:rsidRPr="00000000">
              <w:rPr>
                <w:rtl w:val="0"/>
              </w:rPr>
            </w:r>
          </w:p>
        </w:tc>
        <w:tc>
          <w:tcPr>
            <w:gridSpan w:val="2"/>
            <w:tcBorders>
              <w:top w:color="000000" w:space="0" w:sz="0" w:val="nil"/>
              <w:left w:color="000000" w:space="0" w:sz="0" w:val="nil"/>
              <w:bottom w:color="000000" w:space="0" w:sz="8" w:val="single"/>
              <w:right w:color="000000" w:space="0" w:sz="4" w:val="single"/>
            </w:tcBorders>
            <w:shd w:fill="auto" w:val="clear"/>
          </w:tcPr>
          <w:p w:rsidR="00000000" w:rsidDel="00000000" w:rsidP="00000000" w:rsidRDefault="00000000" w:rsidRPr="00000000" w14:paraId="000004DE">
            <w:pPr>
              <w:jc w:val="both"/>
              <w:rPr>
                <w:rFonts w:ascii="Times New Roman" w:cs="Times New Roman" w:eastAsia="Times New Roman" w:hAnsi="Times New Roman"/>
                <w:b w:val="1"/>
                <w:sz w:val="24"/>
                <w:szCs w:val="24"/>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4" w:val="single"/>
            </w:tcBorders>
            <w:shd w:fill="auto" w:val="clear"/>
            <w:vAlign w:val="center"/>
          </w:tcPr>
          <w:p w:rsidR="00000000" w:rsidDel="00000000" w:rsidP="00000000" w:rsidRDefault="00000000" w:rsidRPr="00000000" w14:paraId="000004E0">
            <w:pPr>
              <w:jc w:val="both"/>
              <w:rPr>
                <w:rFonts w:ascii="Times New Roman" w:cs="Times New Roman" w:eastAsia="Times New Roman" w:hAnsi="Times New Roman"/>
                <w:b w:val="1"/>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E5">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284" w:hRule="atLeast"/>
          <w:tblHeader w:val="0"/>
        </w:trPr>
        <w:tc>
          <w:tcPr>
            <w:gridSpan w:val="12"/>
            <w:tcBorders>
              <w:right w:color="000000" w:space="0" w:sz="8" w:val="single"/>
            </w:tcBorders>
            <w:vAlign w:val="bottom"/>
          </w:tcPr>
          <w:p w:rsidR="00000000" w:rsidDel="00000000" w:rsidP="00000000" w:rsidRDefault="00000000" w:rsidRPr="00000000" w14:paraId="000004E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 Seçmeli IV (Ders </w:t>
            </w:r>
            <w:sdt>
              <w:sdtPr>
                <w:id w:val="-629046377"/>
                <w:tag w:val="goog_rdk_9"/>
              </w:sdtPr>
              <w:sdtContent>
                <w:commentRangeStart w:id="9"/>
              </w:sdtContent>
            </w:sdt>
            <w:r w:rsidDel="00000000" w:rsidR="00000000" w:rsidRPr="00000000">
              <w:rPr>
                <w:rFonts w:ascii="Times New Roman" w:cs="Times New Roman" w:eastAsia="Times New Roman" w:hAnsi="Times New Roman"/>
                <w:b w:val="1"/>
                <w:sz w:val="24"/>
                <w:szCs w:val="24"/>
                <w:rtl w:val="0"/>
              </w:rPr>
              <w:t xml:space="preserve">Havuzu</w:t>
            </w:r>
            <w:commentRangeEnd w:id="9"/>
            <w:r w:rsidDel="00000000" w:rsidR="00000000" w:rsidRPr="00000000">
              <w:commentReference w:id="9"/>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Elective Lecture 2 (Repository)</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4F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542722201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4F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vAlign w:val="center"/>
          </w:tcPr>
          <w:p w:rsidR="00000000" w:rsidDel="00000000" w:rsidP="00000000" w:rsidRDefault="00000000" w:rsidRPr="00000000" w14:paraId="000004F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Muhasebe/</w:t>
            </w:r>
            <w:r w:rsidDel="00000000" w:rsidR="00000000" w:rsidRPr="00000000">
              <w:rPr>
                <w:rFonts w:ascii="Times New Roman" w:cs="Times New Roman" w:eastAsia="Times New Roman" w:hAnsi="Times New Roman"/>
                <w:i w:val="1"/>
                <w:color w:val="000000"/>
                <w:sz w:val="24"/>
                <w:szCs w:val="24"/>
                <w:rtl w:val="0"/>
              </w:rPr>
              <w:t xml:space="preserve">Accounting</w:t>
            </w:r>
            <w:r w:rsidDel="00000000" w:rsidR="00000000" w:rsidRPr="00000000">
              <w:rPr>
                <w:rtl w:val="0"/>
              </w:rPr>
            </w:r>
          </w:p>
          <w:p w:rsidR="00000000" w:rsidDel="00000000" w:rsidP="00000000" w:rsidRDefault="00000000" w:rsidRPr="00000000" w14:paraId="000004F5">
            <w:pPr>
              <w:jc w:val="both"/>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4F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3"/>
            <w:vAlign w:val="center"/>
          </w:tcPr>
          <w:p w:rsidR="00000000" w:rsidDel="00000000" w:rsidP="00000000" w:rsidRDefault="00000000" w:rsidRPr="00000000" w14:paraId="000004F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2"/>
            <w:vAlign w:val="center"/>
          </w:tcPr>
          <w:p w:rsidR="00000000" w:rsidDel="00000000" w:rsidP="00000000" w:rsidRDefault="00000000" w:rsidRPr="00000000" w14:paraId="000004F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4F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4F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542722202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50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vAlign w:val="center"/>
          </w:tcPr>
          <w:p w:rsidR="00000000" w:rsidDel="00000000" w:rsidP="00000000" w:rsidRDefault="00000000" w:rsidRPr="00000000" w14:paraId="0000050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İşaret Dili/</w:t>
            </w:r>
            <w:r w:rsidDel="00000000" w:rsidR="00000000" w:rsidRPr="00000000">
              <w:rPr>
                <w:rFonts w:ascii="Times New Roman" w:cs="Times New Roman" w:eastAsia="Times New Roman" w:hAnsi="Times New Roman"/>
                <w:i w:val="1"/>
                <w:color w:val="000000"/>
                <w:sz w:val="24"/>
                <w:szCs w:val="24"/>
                <w:rtl w:val="0"/>
              </w:rPr>
              <w:t xml:space="preserve">Sign Language</w:t>
            </w:r>
            <w:r w:rsidDel="00000000" w:rsidR="00000000" w:rsidRPr="00000000">
              <w:rPr>
                <w:rtl w:val="0"/>
              </w:rPr>
            </w:r>
          </w:p>
          <w:p w:rsidR="00000000" w:rsidDel="00000000" w:rsidP="00000000" w:rsidRDefault="00000000" w:rsidRPr="00000000" w14:paraId="00000502">
            <w:pPr>
              <w:jc w:val="both"/>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5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3"/>
            <w:vAlign w:val="center"/>
          </w:tcPr>
          <w:p w:rsidR="00000000" w:rsidDel="00000000" w:rsidP="00000000" w:rsidRDefault="00000000" w:rsidRPr="00000000" w14:paraId="000005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2"/>
            <w:vAlign w:val="center"/>
          </w:tcPr>
          <w:p w:rsidR="00000000" w:rsidDel="00000000" w:rsidP="00000000" w:rsidRDefault="00000000" w:rsidRPr="00000000" w14:paraId="000005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5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5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542722203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5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vAlign w:val="center"/>
          </w:tcPr>
          <w:p w:rsidR="00000000" w:rsidDel="00000000" w:rsidP="00000000" w:rsidRDefault="00000000" w:rsidRPr="00000000" w14:paraId="0000050E">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Satış Teknikleri ve Pazarlama/</w:t>
            </w:r>
            <w:r w:rsidDel="00000000" w:rsidR="00000000" w:rsidRPr="00000000">
              <w:rPr>
                <w:rFonts w:ascii="Times New Roman" w:cs="Times New Roman" w:eastAsia="Times New Roman" w:hAnsi="Times New Roman"/>
                <w:i w:val="1"/>
                <w:color w:val="000000"/>
                <w:sz w:val="24"/>
                <w:szCs w:val="24"/>
                <w:rtl w:val="0"/>
              </w:rPr>
              <w:t xml:space="preserve">Sales Techniques and Marketing</w:t>
            </w:r>
          </w:p>
          <w:p w:rsidR="00000000" w:rsidDel="00000000" w:rsidP="00000000" w:rsidRDefault="00000000" w:rsidRPr="00000000" w14:paraId="0000050F">
            <w:pPr>
              <w:jc w:val="both"/>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5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3"/>
            <w:vAlign w:val="center"/>
          </w:tcPr>
          <w:p w:rsidR="00000000" w:rsidDel="00000000" w:rsidP="00000000" w:rsidRDefault="00000000" w:rsidRPr="00000000" w14:paraId="000005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w:t>
            </w:r>
            <w:r w:rsidDel="00000000" w:rsidR="00000000" w:rsidRPr="00000000">
              <w:rPr>
                <w:rtl w:val="0"/>
              </w:rPr>
            </w:r>
          </w:p>
        </w:tc>
        <w:tc>
          <w:tcPr>
            <w:gridSpan w:val="2"/>
            <w:vAlign w:val="center"/>
          </w:tcPr>
          <w:p w:rsidR="00000000" w:rsidDel="00000000" w:rsidP="00000000" w:rsidRDefault="00000000" w:rsidRPr="00000000" w14:paraId="000005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5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r>
        <w:trPr>
          <w:cantSplit w:val="0"/>
          <w:trHeight w:val="284" w:hRule="atLeast"/>
          <w:tblHeader w:val="0"/>
        </w:trPr>
        <w:tc>
          <w:tcPr>
            <w:tcBorders>
              <w:bottom w:color="000000" w:space="0" w:sz="4" w:val="single"/>
            </w:tcBorders>
            <w:vAlign w:val="center"/>
          </w:tcPr>
          <w:p w:rsidR="00000000" w:rsidDel="00000000" w:rsidP="00000000" w:rsidRDefault="00000000" w:rsidRPr="00000000" w14:paraId="000005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542722207</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tcPr>
          <w:p w:rsidR="00000000" w:rsidDel="00000000" w:rsidP="00000000" w:rsidRDefault="00000000" w:rsidRPr="00000000" w14:paraId="000005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vAlign w:val="center"/>
          </w:tcPr>
          <w:p w:rsidR="00000000" w:rsidDel="00000000" w:rsidP="00000000" w:rsidRDefault="00000000" w:rsidRPr="00000000" w14:paraId="0000051B">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Temel Bilgi Teknolojileri Kullanımı/</w:t>
            </w:r>
            <w:r w:rsidDel="00000000" w:rsidR="00000000" w:rsidRPr="00000000">
              <w:rPr>
                <w:rFonts w:ascii="Times New Roman" w:cs="Times New Roman" w:eastAsia="Times New Roman" w:hAnsi="Times New Roman"/>
                <w:i w:val="1"/>
                <w:color w:val="000000"/>
                <w:sz w:val="24"/>
                <w:szCs w:val="24"/>
                <w:rtl w:val="0"/>
              </w:rPr>
              <w:t xml:space="preserve">Use of Basic Information Technologies</w:t>
            </w:r>
          </w:p>
          <w:p w:rsidR="00000000" w:rsidDel="00000000" w:rsidP="00000000" w:rsidRDefault="00000000" w:rsidRPr="00000000" w14:paraId="0000051C">
            <w:pPr>
              <w:jc w:val="both"/>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5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tl w:val="0"/>
              </w:rPr>
            </w:r>
          </w:p>
        </w:tc>
        <w:tc>
          <w:tcPr>
            <w:gridSpan w:val="3"/>
            <w:vAlign w:val="center"/>
          </w:tcPr>
          <w:p w:rsidR="00000000" w:rsidDel="00000000" w:rsidP="00000000" w:rsidRDefault="00000000" w:rsidRPr="00000000" w14:paraId="000005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gridSpan w:val="2"/>
            <w:vAlign w:val="center"/>
          </w:tcPr>
          <w:p w:rsidR="00000000" w:rsidDel="00000000" w:rsidP="00000000" w:rsidRDefault="00000000" w:rsidRPr="00000000" w14:paraId="000005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vAlign w:val="center"/>
          </w:tcPr>
          <w:p w:rsidR="00000000" w:rsidDel="00000000" w:rsidP="00000000" w:rsidRDefault="00000000" w:rsidRPr="00000000" w14:paraId="000005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r>
      <w:tr>
        <w:trPr>
          <w:cantSplit w:val="0"/>
          <w:trHeight w:val="284" w:hRule="atLeast"/>
          <w:tblHeader w:val="0"/>
        </w:trPr>
        <w:tc>
          <w:tcPr>
            <w:tcBorders>
              <w:bottom w:color="000000" w:space="0" w:sz="4" w:val="single"/>
            </w:tcBorders>
            <w:vAlign w:val="center"/>
          </w:tcPr>
          <w:p w:rsidR="00000000" w:rsidDel="00000000" w:rsidP="00000000" w:rsidRDefault="00000000" w:rsidRPr="00000000" w14:paraId="000005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542722206</w:t>
            </w:r>
          </w:p>
        </w:tc>
        <w:tc>
          <w:tcPr>
            <w:tcBorders>
              <w:top w:color="000000" w:space="0" w:sz="4" w:val="single"/>
              <w:left w:color="000000" w:space="0" w:sz="0" w:val="nil"/>
              <w:bottom w:color="000000" w:space="0" w:sz="4" w:val="single"/>
              <w:right w:color="000000" w:space="0" w:sz="4" w:val="single"/>
            </w:tcBorders>
            <w:shd w:fill="auto" w:val="clear"/>
          </w:tcPr>
          <w:p w:rsidR="00000000" w:rsidDel="00000000" w:rsidP="00000000" w:rsidRDefault="00000000" w:rsidRPr="00000000" w14:paraId="000005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vAlign w:val="center"/>
          </w:tcPr>
          <w:p w:rsidR="00000000" w:rsidDel="00000000" w:rsidP="00000000" w:rsidRDefault="00000000" w:rsidRPr="00000000" w14:paraId="00000529">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52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Kariyer Yönetimi </w:t>
            </w:r>
            <w:r w:rsidDel="00000000" w:rsidR="00000000" w:rsidRPr="00000000">
              <w:rPr>
                <w:rFonts w:ascii="Times New Roman" w:cs="Times New Roman" w:eastAsia="Times New Roman" w:hAnsi="Times New Roman"/>
                <w:i w:val="1"/>
                <w:sz w:val="24"/>
                <w:szCs w:val="24"/>
                <w:rtl w:val="0"/>
              </w:rPr>
              <w:t xml:space="preserve">/Career Management</w:t>
            </w:r>
          </w:p>
          <w:p w:rsidR="00000000" w:rsidDel="00000000" w:rsidP="00000000" w:rsidRDefault="00000000" w:rsidRPr="00000000" w14:paraId="0000052B">
            <w:pPr>
              <w:jc w:val="both"/>
              <w:rPr>
                <w:rFonts w:ascii="Times New Roman" w:cs="Times New Roman" w:eastAsia="Times New Roman" w:hAnsi="Times New Roman"/>
                <w:sz w:val="24"/>
                <w:szCs w:val="24"/>
              </w:rPr>
            </w:pPr>
            <w:r w:rsidDel="00000000" w:rsidR="00000000" w:rsidRPr="00000000">
              <w:rPr>
                <w:rtl w:val="0"/>
              </w:rPr>
            </w:r>
          </w:p>
        </w:tc>
        <w:tc>
          <w:tcPr>
            <w:gridSpan w:val="2"/>
            <w:vAlign w:val="center"/>
          </w:tcPr>
          <w:p w:rsidR="00000000" w:rsidDel="00000000" w:rsidP="00000000" w:rsidRDefault="00000000" w:rsidRPr="00000000" w14:paraId="000005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gridSpan w:val="3"/>
            <w:vAlign w:val="center"/>
          </w:tcPr>
          <w:p w:rsidR="00000000" w:rsidDel="00000000" w:rsidP="00000000" w:rsidRDefault="00000000" w:rsidRPr="00000000" w14:paraId="000005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gridSpan w:val="2"/>
            <w:vAlign w:val="center"/>
          </w:tcPr>
          <w:p w:rsidR="00000000" w:rsidDel="00000000" w:rsidP="00000000" w:rsidRDefault="00000000" w:rsidRPr="00000000" w14:paraId="000005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Align w:val="center"/>
          </w:tcPr>
          <w:p w:rsidR="00000000" w:rsidDel="00000000" w:rsidP="00000000" w:rsidRDefault="00000000" w:rsidRPr="00000000" w14:paraId="000005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bl>
    <w:p w:rsidR="00000000" w:rsidDel="00000000" w:rsidP="00000000" w:rsidRDefault="00000000" w:rsidRPr="00000000" w14:paraId="0000053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7">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4601.000000000002" w:type="dxa"/>
        <w:jc w:val="center"/>
        <w:tblLayout w:type="fixed"/>
        <w:tblLook w:val="0400"/>
      </w:tblPr>
      <w:tblGrid>
        <w:gridCol w:w="7088"/>
        <w:gridCol w:w="993"/>
        <w:gridCol w:w="850"/>
        <w:gridCol w:w="851"/>
        <w:gridCol w:w="850"/>
        <w:gridCol w:w="567"/>
        <w:gridCol w:w="567"/>
        <w:gridCol w:w="567"/>
        <w:gridCol w:w="709"/>
        <w:gridCol w:w="1559"/>
        <w:tblGridChange w:id="0">
          <w:tblGrid>
            <w:gridCol w:w="7088"/>
            <w:gridCol w:w="993"/>
            <w:gridCol w:w="850"/>
            <w:gridCol w:w="851"/>
            <w:gridCol w:w="850"/>
            <w:gridCol w:w="567"/>
            <w:gridCol w:w="567"/>
            <w:gridCol w:w="567"/>
            <w:gridCol w:w="709"/>
            <w:gridCol w:w="1559"/>
          </w:tblGrid>
        </w:tblGridChange>
      </w:tblGrid>
      <w:tr>
        <w:trPr>
          <w:cantSplit w:val="0"/>
          <w:trHeight w:val="457" w:hRule="atLeast"/>
          <w:tblHeader w:val="0"/>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538">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gridSpan w:val="8"/>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39">
            <w:pPr>
              <w:spacing w:after="0" w:line="240" w:lineRule="auto"/>
              <w:ind w:left="70" w:hanging="5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Dönem/</w:t>
            </w:r>
            <w:r w:rsidDel="00000000" w:rsidR="00000000" w:rsidRPr="00000000">
              <w:rPr>
                <w:rFonts w:ascii="Times New Roman" w:cs="Times New Roman" w:eastAsia="Times New Roman" w:hAnsi="Times New Roman"/>
                <w:i w:val="1"/>
                <w:color w:val="000000"/>
                <w:sz w:val="24"/>
                <w:szCs w:val="24"/>
                <w:rtl w:val="0"/>
              </w:rPr>
              <w:t xml:space="preserve">Semester</w:t>
            </w:r>
            <w:r w:rsidDel="00000000" w:rsidR="00000000" w:rsidRPr="00000000">
              <w:rPr>
                <w:rtl w:val="0"/>
              </w:rPr>
            </w:r>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541">
            <w:pPr>
              <w:spacing w:after="0" w:line="240" w:lineRule="auto"/>
              <w:ind w:left="70" w:hanging="5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Genel Toplam</w:t>
            </w:r>
          </w:p>
          <w:p w:rsidR="00000000" w:rsidDel="00000000" w:rsidP="00000000" w:rsidRDefault="00000000" w:rsidRPr="00000000" w14:paraId="00000542">
            <w:pPr>
              <w:spacing w:after="0" w:line="240" w:lineRule="auto"/>
              <w:ind w:left="70" w:hanging="50"/>
              <w:jc w:val="both"/>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Total</w:t>
            </w:r>
          </w:p>
        </w:tc>
      </w:tr>
      <w:tr>
        <w:trPr>
          <w:cantSplit w:val="0"/>
          <w:trHeight w:val="373" w:hRule="atLeast"/>
          <w:tblHeader w:val="0"/>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543">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44">
            <w:pPr>
              <w:numPr>
                <w:ilvl w:val="0"/>
                <w:numId w:val="1"/>
              </w:numPr>
              <w:spacing w:after="0" w:line="240" w:lineRule="auto"/>
              <w:ind w:left="380" w:hanging="360"/>
              <w:jc w:val="both"/>
              <w:rPr>
                <w:rFonts w:ascii="Times New Roman" w:cs="Times New Roman" w:eastAsia="Times New Roman" w:hAnsi="Times New Roman"/>
                <w:b w:val="1"/>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45">
            <w:pPr>
              <w:numPr>
                <w:ilvl w:val="0"/>
                <w:numId w:val="1"/>
              </w:numPr>
              <w:spacing w:after="0" w:line="240" w:lineRule="auto"/>
              <w:ind w:left="380" w:hanging="360"/>
              <w:jc w:val="both"/>
              <w:rPr>
                <w:rFonts w:ascii="Times New Roman" w:cs="Times New Roman" w:eastAsia="Times New Roman" w:hAnsi="Times New Roman"/>
                <w:b w:val="1"/>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46">
            <w:pPr>
              <w:numPr>
                <w:ilvl w:val="0"/>
                <w:numId w:val="1"/>
              </w:numPr>
              <w:spacing w:after="0" w:line="240" w:lineRule="auto"/>
              <w:ind w:left="380" w:hanging="360"/>
              <w:jc w:val="both"/>
              <w:rPr>
                <w:rFonts w:ascii="Times New Roman" w:cs="Times New Roman" w:eastAsia="Times New Roman" w:hAnsi="Times New Roman"/>
                <w:b w:val="1"/>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47">
            <w:pPr>
              <w:numPr>
                <w:ilvl w:val="0"/>
                <w:numId w:val="1"/>
              </w:numPr>
              <w:spacing w:after="0" w:line="240" w:lineRule="auto"/>
              <w:ind w:left="380" w:hanging="360"/>
              <w:jc w:val="both"/>
              <w:rPr>
                <w:rFonts w:ascii="Times New Roman" w:cs="Times New Roman" w:eastAsia="Times New Roman" w:hAnsi="Times New Roman"/>
                <w:b w:val="1"/>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48">
            <w:pPr>
              <w:numPr>
                <w:ilvl w:val="0"/>
                <w:numId w:val="1"/>
              </w:numPr>
              <w:spacing w:after="0" w:line="240" w:lineRule="auto"/>
              <w:ind w:left="380" w:hanging="360"/>
              <w:jc w:val="both"/>
              <w:rPr>
                <w:rFonts w:ascii="Times New Roman" w:cs="Times New Roman" w:eastAsia="Times New Roman" w:hAnsi="Times New Roman"/>
                <w:b w:val="1"/>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49">
            <w:pPr>
              <w:numPr>
                <w:ilvl w:val="0"/>
                <w:numId w:val="1"/>
              </w:numPr>
              <w:spacing w:after="0" w:line="240" w:lineRule="auto"/>
              <w:ind w:left="380" w:hanging="360"/>
              <w:jc w:val="both"/>
              <w:rPr>
                <w:rFonts w:ascii="Times New Roman" w:cs="Times New Roman" w:eastAsia="Times New Roman" w:hAnsi="Times New Roman"/>
                <w:b w:val="1"/>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4A">
            <w:pPr>
              <w:numPr>
                <w:ilvl w:val="0"/>
                <w:numId w:val="1"/>
              </w:numPr>
              <w:spacing w:after="0" w:line="240" w:lineRule="auto"/>
              <w:ind w:left="380" w:hanging="360"/>
              <w:jc w:val="both"/>
              <w:rPr>
                <w:rFonts w:ascii="Times New Roman" w:cs="Times New Roman" w:eastAsia="Times New Roman" w:hAnsi="Times New Roman"/>
                <w:b w:val="1"/>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4B">
            <w:pPr>
              <w:numPr>
                <w:ilvl w:val="0"/>
                <w:numId w:val="1"/>
              </w:numPr>
              <w:spacing w:after="0" w:line="240" w:lineRule="auto"/>
              <w:ind w:left="380" w:hanging="360"/>
              <w:jc w:val="both"/>
              <w:rPr>
                <w:rFonts w:ascii="Times New Roman" w:cs="Times New Roman" w:eastAsia="Times New Roman" w:hAnsi="Times New Roman"/>
                <w:b w:val="1"/>
                <w:color w:val="000000"/>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599"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4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Zorunlu Derslerin Sayısı</w:t>
            </w:r>
          </w:p>
          <w:p w:rsidR="00000000" w:rsidDel="00000000" w:rsidP="00000000" w:rsidRDefault="00000000" w:rsidRPr="00000000" w14:paraId="0000054E">
            <w:pPr>
              <w:spacing w:after="0"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Number of Compulsory Courses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4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5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5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5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53">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54">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55">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56">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5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25</w:t>
            </w:r>
            <w:r w:rsidDel="00000000" w:rsidR="00000000" w:rsidRPr="00000000">
              <w:rPr>
                <w:rtl w:val="0"/>
              </w:rPr>
            </w:r>
          </w:p>
        </w:tc>
      </w:tr>
      <w:tr>
        <w:trPr>
          <w:cantSplit w:val="0"/>
          <w:trHeight w:val="599"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5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Zorunlu Derslerin Kredi Toplamı</w:t>
            </w:r>
          </w:p>
          <w:p w:rsidR="00000000" w:rsidDel="00000000" w:rsidP="00000000" w:rsidRDefault="00000000" w:rsidRPr="00000000" w14:paraId="00000559">
            <w:pPr>
              <w:spacing w:after="0"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Number of Elective Courses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5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5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5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5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5E">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5F">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60">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61">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6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61</w:t>
            </w:r>
            <w:r w:rsidDel="00000000" w:rsidR="00000000" w:rsidRPr="00000000">
              <w:rPr>
                <w:rtl w:val="0"/>
              </w:rPr>
            </w:r>
          </w:p>
        </w:tc>
      </w:tr>
      <w:tr>
        <w:trPr>
          <w:cantSplit w:val="0"/>
          <w:trHeight w:val="599"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6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Zorunlu Derslerin AKTS (ECTS) Toplamı</w:t>
            </w:r>
          </w:p>
          <w:p w:rsidR="00000000" w:rsidDel="00000000" w:rsidP="00000000" w:rsidRDefault="00000000" w:rsidRPr="00000000" w14:paraId="00000564">
            <w:pPr>
              <w:spacing w:after="0"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Total ECTS of Compulsory Courses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6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6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6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6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69">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6A">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6B">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6C">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6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90</w:t>
            </w:r>
            <w:r w:rsidDel="00000000" w:rsidR="00000000" w:rsidRPr="00000000">
              <w:rPr>
                <w:rtl w:val="0"/>
              </w:rPr>
            </w:r>
          </w:p>
        </w:tc>
      </w:tr>
      <w:tr>
        <w:trPr>
          <w:cantSplit w:val="0"/>
          <w:trHeight w:val="599"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6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Zorunlu Derslerin Kredi Yükünün Toplam Kredi Yüküne Oranı</w:t>
            </w:r>
          </w:p>
          <w:p w:rsidR="00000000" w:rsidDel="00000000" w:rsidP="00000000" w:rsidRDefault="00000000" w:rsidRPr="00000000" w14:paraId="0000056F">
            <w:pPr>
              <w:spacing w:after="0"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Ratio of Credit Load of Required Courses to Total Credit Load</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7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%71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7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%73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7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%78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7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%80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74">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75">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76">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77">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7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%75</w:t>
            </w:r>
            <w:r w:rsidDel="00000000" w:rsidR="00000000" w:rsidRPr="00000000">
              <w:rPr>
                <w:rtl w:val="0"/>
              </w:rPr>
            </w:r>
          </w:p>
        </w:tc>
      </w:tr>
      <w:tr>
        <w:trPr>
          <w:cantSplit w:val="0"/>
          <w:trHeight w:val="599"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7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Zorunlu Derslerin AKTS Yükünün Toplam AKTS Yüküne Oranı</w:t>
            </w:r>
          </w:p>
          <w:p w:rsidR="00000000" w:rsidDel="00000000" w:rsidP="00000000" w:rsidRDefault="00000000" w:rsidRPr="00000000" w14:paraId="0000057A">
            <w:pPr>
              <w:spacing w:after="0"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Ratio of ECTS Load of Required Courses to Total ECTS Load</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7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%70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7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%70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7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%80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7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%80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7F">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80">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81">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82">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8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75</w:t>
            </w:r>
            <w:r w:rsidDel="00000000" w:rsidR="00000000" w:rsidRPr="00000000">
              <w:rPr>
                <w:rtl w:val="0"/>
              </w:rPr>
            </w:r>
          </w:p>
        </w:tc>
      </w:tr>
      <w:tr>
        <w:trPr>
          <w:cantSplit w:val="0"/>
          <w:trHeight w:val="599"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8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Seçmeli Derslerin Sayısı (Almakla yükümlü olunan)</w:t>
            </w:r>
          </w:p>
          <w:p w:rsidR="00000000" w:rsidDel="00000000" w:rsidP="00000000" w:rsidRDefault="00000000" w:rsidRPr="00000000" w14:paraId="00000585">
            <w:pPr>
              <w:spacing w:after="0"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Number of Elective Courses (Required to take)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8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8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8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8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8A">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8B">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8C">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8D">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8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10</w:t>
            </w:r>
            <w:r w:rsidDel="00000000" w:rsidR="00000000" w:rsidRPr="00000000">
              <w:rPr>
                <w:rtl w:val="0"/>
              </w:rPr>
            </w:r>
          </w:p>
        </w:tc>
      </w:tr>
      <w:tr>
        <w:trPr>
          <w:cantSplit w:val="0"/>
          <w:trHeight w:val="599"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8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Seçmeli Derslerin Kredi Toplamı</w:t>
            </w:r>
          </w:p>
          <w:p w:rsidR="00000000" w:rsidDel="00000000" w:rsidP="00000000" w:rsidRDefault="00000000" w:rsidRPr="00000000" w14:paraId="00000590">
            <w:pPr>
              <w:spacing w:after="0"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Total Credits of Elective Courses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9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9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9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9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95">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96">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97">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98">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9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20</w:t>
            </w:r>
            <w:r w:rsidDel="00000000" w:rsidR="00000000" w:rsidRPr="00000000">
              <w:rPr>
                <w:rtl w:val="0"/>
              </w:rPr>
            </w:r>
          </w:p>
        </w:tc>
      </w:tr>
      <w:tr>
        <w:trPr>
          <w:cantSplit w:val="0"/>
          <w:trHeight w:val="599"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9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Seçmeli Derslerin AKTS (ECTS) Toplamı</w:t>
            </w:r>
          </w:p>
          <w:p w:rsidR="00000000" w:rsidDel="00000000" w:rsidP="00000000" w:rsidRDefault="00000000" w:rsidRPr="00000000" w14:paraId="0000059B">
            <w:pPr>
              <w:spacing w:after="0"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Total ECTS of Elective Courses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9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9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9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9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A0">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A1">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A2">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A3">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30</w:t>
            </w:r>
            <w:r w:rsidDel="00000000" w:rsidR="00000000" w:rsidRPr="00000000">
              <w:rPr>
                <w:rtl w:val="0"/>
              </w:rPr>
            </w:r>
          </w:p>
        </w:tc>
      </w:tr>
      <w:tr>
        <w:trPr>
          <w:cantSplit w:val="0"/>
          <w:trHeight w:val="599"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A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Seçmeli Derslerin Kredi Yükünün Toplam Kredi Yüküne Oranı</w:t>
            </w:r>
          </w:p>
          <w:p w:rsidR="00000000" w:rsidDel="00000000" w:rsidP="00000000" w:rsidRDefault="00000000" w:rsidRPr="00000000" w14:paraId="000005A6">
            <w:pPr>
              <w:spacing w:after="0"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Ratio of Credit Load of Elective Courses to Total Credit Load</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A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A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AB">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AC">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AD">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AE">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%25</w:t>
            </w:r>
            <w:r w:rsidDel="00000000" w:rsidR="00000000" w:rsidRPr="00000000">
              <w:rPr>
                <w:rtl w:val="0"/>
              </w:rPr>
            </w:r>
          </w:p>
        </w:tc>
      </w:tr>
      <w:tr>
        <w:trPr>
          <w:cantSplit w:val="0"/>
          <w:trHeight w:val="596"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B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Seçmeli Derslerin AKTS Yükünün Toplam AKTS Yüküne Oranı</w:t>
            </w:r>
          </w:p>
          <w:p w:rsidR="00000000" w:rsidDel="00000000" w:rsidP="00000000" w:rsidRDefault="00000000" w:rsidRPr="00000000" w14:paraId="000005B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Ratio of ECTS Load of Elective to Total ECTS Load</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B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B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B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B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B6">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B7">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B8">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5B9">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B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%25</w:t>
            </w:r>
            <w:r w:rsidDel="00000000" w:rsidR="00000000" w:rsidRPr="00000000">
              <w:rPr>
                <w:rtl w:val="0"/>
              </w:rPr>
            </w:r>
          </w:p>
        </w:tc>
      </w:tr>
    </w:tbl>
    <w:p w:rsidR="00000000" w:rsidDel="00000000" w:rsidP="00000000" w:rsidRDefault="00000000" w:rsidRPr="00000000" w14:paraId="000005BB">
      <w:pPr>
        <w:spacing w:line="240" w:lineRule="auto"/>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tbl>
      <w:tblPr>
        <w:tblStyle w:val="Table4"/>
        <w:tblpPr w:leftFromText="141" w:rightFromText="141" w:topFromText="0" w:bottomFromText="0" w:vertAnchor="text" w:horzAnchor="text" w:tblpX="0" w:tblpY="1"/>
        <w:tblW w:w="1541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63"/>
        <w:gridCol w:w="7654"/>
        <w:tblGridChange w:id="0">
          <w:tblGrid>
            <w:gridCol w:w="7763"/>
            <w:gridCol w:w="7654"/>
          </w:tblGrid>
        </w:tblGridChange>
      </w:tblGrid>
      <w:tr>
        <w:trPr>
          <w:cantSplit w:val="0"/>
          <w:trHeight w:val="508" w:hRule="atLeast"/>
          <w:tblHeader w:val="0"/>
        </w:trPr>
        <w:tc>
          <w:tcPr>
            <w:gridSpan w:val="2"/>
            <w:shd w:fill="f2f2f2" w:val="clear"/>
            <w:vAlign w:val="center"/>
          </w:tcPr>
          <w:p w:rsidR="00000000" w:rsidDel="00000000" w:rsidP="00000000" w:rsidRDefault="00000000" w:rsidRPr="00000000" w14:paraId="000005B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İÇERİKLERİ</w:t>
            </w:r>
          </w:p>
          <w:p w:rsidR="00000000" w:rsidDel="00000000" w:rsidP="00000000" w:rsidRDefault="00000000" w:rsidRPr="00000000" w14:paraId="000005B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CONTENTS</w:t>
            </w:r>
          </w:p>
        </w:tc>
      </w:tr>
      <w:tr>
        <w:trPr>
          <w:cantSplit w:val="0"/>
          <w:trHeight w:val="285" w:hRule="atLeast"/>
          <w:tblHeader w:val="0"/>
        </w:trPr>
        <w:tc>
          <w:tcPr>
            <w:vMerge w:val="restart"/>
            <w:shd w:fill="f2f2f2" w:val="clear"/>
            <w:vAlign w:val="center"/>
          </w:tcPr>
          <w:p w:rsidR="00000000" w:rsidDel="00000000" w:rsidP="00000000" w:rsidRDefault="00000000" w:rsidRPr="00000000" w14:paraId="000005B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Akademik Birim</w:t>
            </w:r>
          </w:p>
          <w:p w:rsidR="00000000" w:rsidDel="00000000" w:rsidP="00000000" w:rsidRDefault="00000000" w:rsidRPr="00000000" w14:paraId="000005C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Faculty</w:t>
            </w:r>
            <w:r w:rsidDel="00000000" w:rsidR="00000000" w:rsidRPr="00000000">
              <w:rPr>
                <w:rtl w:val="0"/>
              </w:rPr>
            </w:r>
          </w:p>
        </w:tc>
        <w:tc>
          <w:tcPr>
            <w:vAlign w:val="center"/>
          </w:tcPr>
          <w:p w:rsidR="00000000" w:rsidDel="00000000" w:rsidP="00000000" w:rsidRDefault="00000000" w:rsidRPr="00000000" w14:paraId="000005C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Sağlık Hizmetleri Meslek Yüksekokulu</w:t>
            </w:r>
          </w:p>
        </w:tc>
      </w:tr>
      <w:tr>
        <w:trPr>
          <w:cantSplit w:val="0"/>
          <w:trHeight w:val="285" w:hRule="atLeast"/>
          <w:tblHeader w:val="0"/>
        </w:trPr>
        <w:tc>
          <w:tcPr>
            <w:vMerge w:val="continue"/>
            <w:shd w:fill="f2f2f2" w:val="clear"/>
            <w:vAlign w:val="center"/>
          </w:tcPr>
          <w:p w:rsidR="00000000" w:rsidDel="00000000" w:rsidP="00000000" w:rsidRDefault="00000000" w:rsidRPr="00000000" w14:paraId="00000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Align w:val="center"/>
          </w:tcPr>
          <w:p w:rsidR="00000000" w:rsidDel="00000000" w:rsidP="00000000" w:rsidRDefault="00000000" w:rsidRPr="00000000" w14:paraId="000005C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Vocational School of Health Services</w:t>
            </w:r>
          </w:p>
          <w:p w:rsidR="00000000" w:rsidDel="00000000" w:rsidP="00000000" w:rsidRDefault="00000000" w:rsidRPr="00000000" w14:paraId="000005C4">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203" w:hRule="atLeast"/>
          <w:tblHeader w:val="0"/>
        </w:trPr>
        <w:tc>
          <w:tcPr>
            <w:vMerge w:val="restart"/>
            <w:shd w:fill="f2f2f2" w:val="clear"/>
            <w:vAlign w:val="center"/>
          </w:tcPr>
          <w:p w:rsidR="00000000" w:rsidDel="00000000" w:rsidP="00000000" w:rsidRDefault="00000000" w:rsidRPr="00000000" w14:paraId="000005C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Bölüm/Anabilim Dalı</w:t>
            </w:r>
          </w:p>
          <w:p w:rsidR="00000000" w:rsidDel="00000000" w:rsidP="00000000" w:rsidRDefault="00000000" w:rsidRPr="00000000" w14:paraId="000005C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Depertment</w:t>
            </w:r>
          </w:p>
        </w:tc>
        <w:tc>
          <w:tcPr>
            <w:vAlign w:val="center"/>
          </w:tcPr>
          <w:p w:rsidR="00000000" w:rsidDel="00000000" w:rsidP="00000000" w:rsidRDefault="00000000" w:rsidRPr="00000000" w14:paraId="000005C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Tıbbi Hizmetler ve Teknikler </w:t>
            </w:r>
          </w:p>
        </w:tc>
      </w:tr>
      <w:tr>
        <w:trPr>
          <w:cantSplit w:val="0"/>
          <w:trHeight w:val="202" w:hRule="atLeast"/>
          <w:tblHeader w:val="0"/>
        </w:trPr>
        <w:tc>
          <w:tcPr>
            <w:vMerge w:val="continue"/>
            <w:shd w:fill="f2f2f2" w:val="clear"/>
            <w:vAlign w:val="center"/>
          </w:tcPr>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Align w:val="center"/>
          </w:tcPr>
          <w:p w:rsidR="00000000" w:rsidDel="00000000" w:rsidP="00000000" w:rsidRDefault="00000000" w:rsidRPr="00000000" w14:paraId="000005C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Medical Services and Techniques</w:t>
            </w:r>
          </w:p>
          <w:p w:rsidR="00000000" w:rsidDel="00000000" w:rsidP="00000000" w:rsidRDefault="00000000" w:rsidRPr="00000000" w14:paraId="000005CA">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285" w:hRule="atLeast"/>
          <w:tblHeader w:val="0"/>
        </w:trPr>
        <w:tc>
          <w:tcPr>
            <w:vMerge w:val="restart"/>
            <w:shd w:fill="f2f2f2" w:val="clear"/>
            <w:vAlign w:val="center"/>
          </w:tcPr>
          <w:p w:rsidR="00000000" w:rsidDel="00000000" w:rsidP="00000000" w:rsidRDefault="00000000" w:rsidRPr="00000000" w14:paraId="000005C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Bilim dalı/Program</w:t>
            </w:r>
          </w:p>
          <w:p w:rsidR="00000000" w:rsidDel="00000000" w:rsidP="00000000" w:rsidRDefault="00000000" w:rsidRPr="00000000" w14:paraId="000005C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Branch of Science/Program </w:t>
            </w:r>
            <w:r w:rsidDel="00000000" w:rsidR="00000000" w:rsidRPr="00000000">
              <w:rPr>
                <w:rtl w:val="0"/>
              </w:rPr>
            </w:r>
          </w:p>
        </w:tc>
        <w:tc>
          <w:tcPr>
            <w:vAlign w:val="center"/>
          </w:tcPr>
          <w:p w:rsidR="00000000" w:rsidDel="00000000" w:rsidP="00000000" w:rsidRDefault="00000000" w:rsidRPr="00000000" w14:paraId="000005C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w:t>
            </w:r>
          </w:p>
        </w:tc>
      </w:tr>
      <w:tr>
        <w:trPr>
          <w:cantSplit w:val="0"/>
          <w:trHeight w:val="285" w:hRule="atLeast"/>
          <w:tblHeader w:val="0"/>
        </w:trPr>
        <w:tc>
          <w:tcPr>
            <w:vMerge w:val="continue"/>
            <w:shd w:fill="f2f2f2" w:val="clear"/>
            <w:vAlign w:val="center"/>
          </w:tcPr>
          <w:p w:rsidR="00000000" w:rsidDel="00000000" w:rsidP="00000000" w:rsidRDefault="00000000" w:rsidRPr="00000000" w14:paraId="00000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Align w:val="center"/>
          </w:tcPr>
          <w:p w:rsidR="00000000" w:rsidDel="00000000" w:rsidP="00000000" w:rsidRDefault="00000000" w:rsidRPr="00000000" w14:paraId="000005C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Opticianry</w:t>
            </w:r>
          </w:p>
          <w:p w:rsidR="00000000" w:rsidDel="00000000" w:rsidP="00000000" w:rsidRDefault="00000000" w:rsidRPr="00000000" w14:paraId="000005D0">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275" w:hRule="atLeast"/>
          <w:tblHeader w:val="0"/>
        </w:trPr>
        <w:tc>
          <w:tcPr>
            <w:vMerge w:val="restart"/>
            <w:shd w:fill="f2f2f2" w:val="clear"/>
            <w:vAlign w:val="center"/>
          </w:tcPr>
          <w:p w:rsidR="00000000" w:rsidDel="00000000" w:rsidP="00000000" w:rsidRDefault="00000000" w:rsidRPr="00000000" w14:paraId="000005D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Müfredatta yer alan/eklenen zorunlu ders sayısı</w:t>
            </w:r>
          </w:p>
          <w:p w:rsidR="00000000" w:rsidDel="00000000" w:rsidP="00000000" w:rsidRDefault="00000000" w:rsidRPr="00000000" w14:paraId="000005D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Number of compulsory courses included/added in the curriculum</w:t>
            </w:r>
            <w:r w:rsidDel="00000000" w:rsidR="00000000" w:rsidRPr="00000000">
              <w:rPr>
                <w:rtl w:val="0"/>
              </w:rPr>
            </w:r>
          </w:p>
        </w:tc>
        <w:tc>
          <w:tcPr>
            <w:vAlign w:val="center"/>
          </w:tcPr>
          <w:p w:rsidR="00000000" w:rsidDel="00000000" w:rsidP="00000000" w:rsidRDefault="00000000" w:rsidRPr="00000000" w14:paraId="000005D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25</w:t>
            </w:r>
          </w:p>
        </w:tc>
      </w:tr>
      <w:tr>
        <w:trPr>
          <w:cantSplit w:val="0"/>
          <w:trHeight w:val="112" w:hRule="atLeast"/>
          <w:tblHeader w:val="0"/>
        </w:trPr>
        <w:tc>
          <w:tcPr>
            <w:vMerge w:val="continue"/>
            <w:shd w:fill="f2f2f2" w:val="clear"/>
            <w:vAlign w:val="center"/>
          </w:tcPr>
          <w:p w:rsidR="00000000" w:rsidDel="00000000" w:rsidP="00000000" w:rsidRDefault="00000000" w:rsidRPr="00000000" w14:paraId="00000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Align w:val="center"/>
          </w:tcPr>
          <w:p w:rsidR="00000000" w:rsidDel="00000000" w:rsidP="00000000" w:rsidRDefault="00000000" w:rsidRPr="00000000" w14:paraId="000005D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25</w:t>
            </w:r>
            <w:r w:rsidDel="00000000" w:rsidR="00000000" w:rsidRPr="00000000">
              <w:rPr>
                <w:rtl w:val="0"/>
              </w:rPr>
            </w:r>
          </w:p>
        </w:tc>
      </w:tr>
      <w:tr>
        <w:trPr>
          <w:cantSplit w:val="0"/>
          <w:trHeight w:val="293" w:hRule="atLeast"/>
          <w:tblHeader w:val="0"/>
        </w:trPr>
        <w:tc>
          <w:tcPr>
            <w:vMerge w:val="restart"/>
            <w:shd w:fill="f2f2f2" w:val="clear"/>
            <w:vAlign w:val="center"/>
          </w:tcPr>
          <w:p w:rsidR="00000000" w:rsidDel="00000000" w:rsidP="00000000" w:rsidRDefault="00000000" w:rsidRPr="00000000" w14:paraId="000005D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Müfredatta yer alan/eklenen seçmeli ders sayısı</w:t>
            </w:r>
          </w:p>
          <w:p w:rsidR="00000000" w:rsidDel="00000000" w:rsidP="00000000" w:rsidRDefault="00000000" w:rsidRPr="00000000" w14:paraId="000005D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Number of elective included/added in the curriculum</w:t>
            </w:r>
            <w:r w:rsidDel="00000000" w:rsidR="00000000" w:rsidRPr="00000000">
              <w:rPr>
                <w:rtl w:val="0"/>
              </w:rPr>
            </w:r>
          </w:p>
        </w:tc>
        <w:tc>
          <w:tcPr>
            <w:vAlign w:val="center"/>
          </w:tcPr>
          <w:p w:rsidR="00000000" w:rsidDel="00000000" w:rsidP="00000000" w:rsidRDefault="00000000" w:rsidRPr="00000000" w14:paraId="000005D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w:t>
            </w:r>
          </w:p>
        </w:tc>
      </w:tr>
      <w:tr>
        <w:trPr>
          <w:cantSplit w:val="0"/>
          <w:trHeight w:val="292" w:hRule="atLeast"/>
          <w:tblHeader w:val="0"/>
        </w:trPr>
        <w:tc>
          <w:tcPr>
            <w:vMerge w:val="continue"/>
            <w:shd w:fill="f2f2f2" w:val="clear"/>
            <w:vAlign w:val="center"/>
          </w:tcPr>
          <w:p w:rsidR="00000000" w:rsidDel="00000000" w:rsidP="00000000" w:rsidRDefault="00000000" w:rsidRPr="00000000" w14:paraId="00000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Align w:val="center"/>
          </w:tcPr>
          <w:p w:rsidR="00000000" w:rsidDel="00000000" w:rsidP="00000000" w:rsidRDefault="00000000" w:rsidRPr="00000000" w14:paraId="000005D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20</w:t>
            </w:r>
            <w:r w:rsidDel="00000000" w:rsidR="00000000" w:rsidRPr="00000000">
              <w:rPr>
                <w:rtl w:val="0"/>
              </w:rPr>
            </w:r>
          </w:p>
        </w:tc>
      </w:tr>
      <w:tr>
        <w:trPr>
          <w:cantSplit w:val="0"/>
          <w:trHeight w:val="593" w:hRule="atLeast"/>
          <w:tblHeader w:val="0"/>
        </w:trPr>
        <w:tc>
          <w:tcPr>
            <w:vMerge w:val="restart"/>
            <w:shd w:fill="f2f2f2" w:val="clear"/>
            <w:vAlign w:val="center"/>
          </w:tcPr>
          <w:p w:rsidR="00000000" w:rsidDel="00000000" w:rsidP="00000000" w:rsidRDefault="00000000" w:rsidRPr="00000000" w14:paraId="000005D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Müfredatın/Derslerin Uygulamaya Başlayacağı Eğitim-Öğretim Yılı</w:t>
            </w:r>
          </w:p>
          <w:p w:rsidR="00000000" w:rsidDel="00000000" w:rsidP="00000000" w:rsidRDefault="00000000" w:rsidRPr="00000000" w14:paraId="000005D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The Academic Year in which the Curriculum/Streams Will Start to be Implemented</w:t>
            </w:r>
            <w:r w:rsidDel="00000000" w:rsidR="00000000" w:rsidRPr="00000000">
              <w:rPr>
                <w:rtl w:val="0"/>
              </w:rPr>
            </w:r>
          </w:p>
        </w:tc>
        <w:tc>
          <w:tcPr>
            <w:vAlign w:val="center"/>
          </w:tcPr>
          <w:p w:rsidR="00000000" w:rsidDel="00000000" w:rsidP="00000000" w:rsidRDefault="00000000" w:rsidRPr="00000000" w14:paraId="000005D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2024-2025</w:t>
            </w:r>
          </w:p>
        </w:tc>
      </w:tr>
      <w:tr>
        <w:trPr>
          <w:cantSplit w:val="0"/>
          <w:trHeight w:val="592" w:hRule="atLeast"/>
          <w:tblHeader w:val="0"/>
        </w:trPr>
        <w:tc>
          <w:tcPr>
            <w:vMerge w:val="continue"/>
            <w:shd w:fill="f2f2f2" w:val="clear"/>
            <w:vAlign w:val="center"/>
          </w:tcPr>
          <w:p w:rsidR="00000000" w:rsidDel="00000000" w:rsidP="00000000" w:rsidRDefault="00000000" w:rsidRPr="00000000" w14:paraId="00000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Align w:val="center"/>
          </w:tcPr>
          <w:p w:rsidR="00000000" w:rsidDel="00000000" w:rsidP="00000000" w:rsidRDefault="00000000" w:rsidRPr="00000000" w14:paraId="000005D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2024-2025</w:t>
            </w:r>
            <w:r w:rsidDel="00000000" w:rsidR="00000000" w:rsidRPr="00000000">
              <w:rPr>
                <w:rtl w:val="0"/>
              </w:rPr>
            </w:r>
          </w:p>
        </w:tc>
      </w:tr>
    </w:tbl>
    <w:p w:rsidR="00000000" w:rsidDel="00000000" w:rsidP="00000000" w:rsidRDefault="00000000" w:rsidRPr="00000000" w14:paraId="000005E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E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E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E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E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E5">
      <w:pPr>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16.000000000000227" w:tblpY="1"/>
        <w:tblW w:w="153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5"/>
        <w:gridCol w:w="3547"/>
        <w:gridCol w:w="424"/>
        <w:gridCol w:w="565"/>
        <w:gridCol w:w="423"/>
        <w:gridCol w:w="423"/>
        <w:gridCol w:w="710"/>
        <w:gridCol w:w="3848"/>
        <w:gridCol w:w="3781"/>
        <w:tblGridChange w:id="0">
          <w:tblGrid>
            <w:gridCol w:w="1645"/>
            <w:gridCol w:w="3547"/>
            <w:gridCol w:w="424"/>
            <w:gridCol w:w="565"/>
            <w:gridCol w:w="423"/>
            <w:gridCol w:w="423"/>
            <w:gridCol w:w="710"/>
            <w:gridCol w:w="3848"/>
            <w:gridCol w:w="3781"/>
          </w:tblGrid>
        </w:tblGridChange>
      </w:tblGrid>
      <w:tr>
        <w:trPr>
          <w:cantSplit w:val="1"/>
          <w:trHeight w:val="983" w:hRule="atLeast"/>
          <w:tblHeader w:val="0"/>
        </w:trPr>
        <w:tc>
          <w:tcPr>
            <w:shd w:fill="ffffff" w:val="clear"/>
            <w:vAlign w:val="center"/>
          </w:tcPr>
          <w:p w:rsidR="00000000" w:rsidDel="00000000" w:rsidP="00000000" w:rsidRDefault="00000000" w:rsidRPr="00000000" w14:paraId="000005E6">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05E7">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05E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05E9">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05EA">
            <w:pPr>
              <w:ind w:left="113" w:right="113" w:firstLine="0"/>
              <w:jc w:val="both"/>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16"/>
                <w:szCs w:val="16"/>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05EB">
            <w:pPr>
              <w:ind w:left="113" w:right="113" w:firstLine="0"/>
              <w:jc w:val="both"/>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16"/>
                <w:szCs w:val="16"/>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05EC">
            <w:pPr>
              <w:ind w:left="113" w:right="113" w:firstLine="0"/>
              <w:jc w:val="both"/>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16"/>
                <w:szCs w:val="16"/>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05ED">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05EE">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05EF">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05F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05F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İnkılap, İhtilal, Reform kavramları, XIX Yüzyılın sonunda Osmanlı Devleti’nin durumu, I. Dünya Savaşı, Mondros Mütarekesi ve Sevr Barış Antlaşması, Anadolu’nun işgali ve bu işgale olan tepkiler, Mustafa Kemal Paşa’nın Samsun’a çıkışı, kongreler, Misak-ı Milli kararları ve TBMM’nin açılışı, TBMM’ye karşı ayaklanmalar, Milli Cepheler, Mudanya ve Lozan Barış Antlaşmaları.</w:t>
            </w:r>
          </w:p>
          <w:p w:rsidR="00000000" w:rsidDel="00000000" w:rsidP="00000000" w:rsidRDefault="00000000" w:rsidRPr="00000000" w14:paraId="000005F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F3">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05F4">
            <w:pPr>
              <w:tabs>
                <w:tab w:val="left" w:leader="none" w:pos="1500"/>
              </w:tabs>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Revolution, Revolution, Reform Concepts, The Status of the OttomanState at the End of XIX Century, World War I, Mondros Armistice and Sevr PeaceTreaty, Invasion of Anatolia and Reactions to thisOccupation Mustafa Kemal Pasha'sExit to Samsun congresses, decisions of the NationalPact and the opening of the Grand National Assembly, revoltsagainst the Grand National Assembly, NationalFronts, Mudanya and LausannePeaceTreaties.</w:t>
            </w:r>
          </w:p>
        </w:tc>
      </w:tr>
      <w:tr>
        <w:trPr>
          <w:cantSplit w:val="0"/>
          <w:trHeight w:val="5099" w:hRule="atLeast"/>
          <w:tblHeader w:val="0"/>
        </w:trPr>
        <w:tc>
          <w:tcPr>
            <w:vMerge w:val="restart"/>
            <w:shd w:fill="ffffff" w:val="clear"/>
            <w:vAlign w:val="center"/>
          </w:tcPr>
          <w:p w:rsidR="00000000" w:rsidDel="00000000" w:rsidP="00000000" w:rsidRDefault="00000000" w:rsidRPr="00000000" w14:paraId="000005F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740011301</w:t>
            </w:r>
          </w:p>
        </w:tc>
        <w:tc>
          <w:tcPr>
            <w:vMerge w:val="restart"/>
            <w:shd w:fill="ffffff" w:val="clear"/>
            <w:vAlign w:val="center"/>
          </w:tcPr>
          <w:p w:rsidR="00000000" w:rsidDel="00000000" w:rsidP="00000000" w:rsidRDefault="00000000" w:rsidRPr="00000000" w14:paraId="000005F7">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Atatürk İlkeleri ve İnkılâp Tarihi-I</w:t>
            </w:r>
          </w:p>
          <w:p w:rsidR="00000000" w:rsidDel="00000000" w:rsidP="00000000" w:rsidRDefault="00000000" w:rsidRPr="00000000" w14:paraId="000005F8">
            <w:pPr>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5F9">
            <w:pPr>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Atatürk’s Principles and History of Turkish Revolution-I</w:t>
            </w:r>
          </w:p>
          <w:p w:rsidR="00000000" w:rsidDel="00000000" w:rsidP="00000000" w:rsidRDefault="00000000" w:rsidRPr="00000000" w14:paraId="000005FA">
            <w:pPr>
              <w:jc w:val="both"/>
              <w:rPr>
                <w:rFonts w:ascii="Times New Roman" w:cs="Times New Roman" w:eastAsia="Times New Roman" w:hAnsi="Times New Roman"/>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05F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05F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05F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05F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05FF">
            <w:pPr>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Zorunlu/</w:t>
            </w:r>
            <w:r w:rsidDel="00000000" w:rsidR="00000000" w:rsidRPr="00000000">
              <w:rPr>
                <w:rFonts w:ascii="Times New Roman" w:cs="Times New Roman" w:eastAsia="Times New Roman" w:hAnsi="Times New Roman"/>
                <w:i w:val="1"/>
                <w:sz w:val="24"/>
                <w:szCs w:val="24"/>
                <w:rtl w:val="0"/>
              </w:rPr>
              <w:t xml:space="preserve"> Compulsory</w:t>
            </w:r>
            <w:r w:rsidDel="00000000" w:rsidR="00000000" w:rsidRPr="00000000">
              <w:rPr>
                <w:rtl w:val="0"/>
              </w:rPr>
            </w:r>
          </w:p>
        </w:tc>
        <w:tc>
          <w:tcPr>
            <w:gridSpan w:val="2"/>
            <w:shd w:fill="ffffff" w:val="clear"/>
          </w:tcPr>
          <w:p w:rsidR="00000000" w:rsidDel="00000000" w:rsidP="00000000" w:rsidRDefault="00000000" w:rsidRPr="00000000" w14:paraId="0000060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0601">
            <w:pPr>
              <w:tabs>
                <w:tab w:val="left" w:leader="none" w:pos="1500"/>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Atatürk İlkeleri ve İnkılap Tarihi ile ilgili kavramları, Osmanlı Devleti'nin yenileşme sürecini, Yeni Osmanlılar, I. ve II. Meşrutiyet Dönemlerini, buna paralel olarak Avrupa’da yaşanan gelişmeleri, I. Dünya Savaşı ve sonuçlarını, Mondros Mütarekesi ve sonrasındaki gelişmeleri, Milli Mücadele kapsamındaki kongreleri, son Osmanlı Mebuslar Meclisi’nin aldığı Misak-ı Milli kararlarını, TBMM dönemini, cepheler ve Mudanya Ateşkes Antlaşması’nı, Milli Mücadele döneminde takip edilen dış politikayı, 1923 Lozan Barış Antlaşması’nı açıklayıp yorumlayabilecektir.</w:t>
            </w:r>
          </w:p>
          <w:p w:rsidR="00000000" w:rsidDel="00000000" w:rsidP="00000000" w:rsidRDefault="00000000" w:rsidRPr="00000000" w14:paraId="00000602">
            <w:pPr>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Aim of the Course</w:t>
            </w:r>
          </w:p>
          <w:p w:rsidR="00000000" w:rsidDel="00000000" w:rsidP="00000000" w:rsidRDefault="00000000" w:rsidRPr="00000000" w14:paraId="00000603">
            <w:pPr>
              <w:tabs>
                <w:tab w:val="left" w:leader="none" w:pos="1500"/>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Concepts of Atatürk'sPrinciples and History of Revolution, the process of modernization of the Ottoman Empire, New Ottomans, I. and II. Parthian ConstitutionalPeriods, paralleldevelopments in Europe, World War I and itsconsequences, Mondros Armistice and itsdevelopments, conventionswithin the scope of the NationalStruggle, the Misak-ı Milli decisions of the</w:t>
            </w:r>
            <w:r w:rsidDel="00000000" w:rsidR="00000000" w:rsidRPr="00000000">
              <w:rPr>
                <w:rFonts w:ascii="Times New Roman" w:cs="Times New Roman" w:eastAsia="Times New Roman" w:hAnsi="Times New Roman"/>
                <w:sz w:val="24"/>
                <w:szCs w:val="24"/>
                <w:rtl w:val="0"/>
              </w:rPr>
              <w:t xml:space="preserve"> last </w:t>
            </w:r>
            <w:r w:rsidDel="00000000" w:rsidR="00000000" w:rsidRPr="00000000">
              <w:rPr>
                <w:rFonts w:ascii="Times New Roman" w:cs="Times New Roman" w:eastAsia="Times New Roman" w:hAnsi="Times New Roman"/>
                <w:i w:val="1"/>
                <w:sz w:val="24"/>
                <w:szCs w:val="24"/>
                <w:rtl w:val="0"/>
              </w:rPr>
              <w:t xml:space="preserve">OttomanParliament, parliamentary period, fronts and Mudanya Armistice The Treatywillexplain and interpret the foreignpolicypursued in the period of NationalStruggle, 1923 LausannePeaceTreaty.</w:t>
            </w:r>
            <w:r w:rsidDel="00000000" w:rsidR="00000000" w:rsidRPr="00000000">
              <w:rPr>
                <w:rtl w:val="0"/>
              </w:rPr>
            </w:r>
          </w:p>
          <w:p w:rsidR="00000000" w:rsidDel="00000000" w:rsidP="00000000" w:rsidRDefault="00000000" w:rsidRPr="00000000" w14:paraId="00000604">
            <w:pPr>
              <w:jc w:val="center"/>
              <w:rPr>
                <w:i w:val="1"/>
                <w:sz w:val="24"/>
                <w:szCs w:val="24"/>
              </w:rPr>
            </w:pP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0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60D">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Ders Materyali</w:t>
            </w:r>
          </w:p>
          <w:p w:rsidR="00000000" w:rsidDel="00000000" w:rsidP="00000000" w:rsidRDefault="00000000" w:rsidRPr="00000000" w14:paraId="0000060E">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Atatürk İlkeleri ve İnkılap Tarihi; E.Sahin-H.Selvi-M. Demir Atatürk İlkeleri ve İnkılap Tarihi; M. Safran, M. Çelik, M. Hayta, Nutuk; M.Kemal Atatürk</w:t>
            </w:r>
            <w:r w:rsidDel="00000000" w:rsidR="00000000" w:rsidRPr="00000000">
              <w:rPr>
                <w:rtl w:val="0"/>
              </w:rPr>
            </w:r>
          </w:p>
          <w:p w:rsidR="00000000" w:rsidDel="00000000" w:rsidP="00000000" w:rsidRDefault="00000000" w:rsidRPr="00000000" w14:paraId="0000060F">
            <w:pPr>
              <w:jc w:val="cente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610">
            <w:pPr>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Course Material</w:t>
            </w:r>
          </w:p>
          <w:p w:rsidR="00000000" w:rsidDel="00000000" w:rsidP="00000000" w:rsidRDefault="00000000" w:rsidRPr="00000000" w14:paraId="00000611">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color w:val="000000"/>
                <w:rtl w:val="0"/>
              </w:rPr>
              <w:t xml:space="preserve">Atatürk's Principles and Revolution History; E.Sahin-H.Selvi-M. Demir Atatürk's Principles and Revolution History; M. Safran, M. Çelik, M. Hayta Nutuk; M. Kemal Atatürk</w:t>
            </w: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0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gridSpan w:val="2"/>
            <w:shd w:fill="ffffff" w:val="clear"/>
          </w:tcPr>
          <w:p w:rsidR="00000000" w:rsidDel="00000000" w:rsidP="00000000" w:rsidRDefault="00000000" w:rsidRPr="00000000" w14:paraId="0000061A">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Yöntem ve Teknik</w:t>
            </w:r>
          </w:p>
          <w:p w:rsidR="00000000" w:rsidDel="00000000" w:rsidP="00000000" w:rsidRDefault="00000000" w:rsidRPr="00000000" w14:paraId="0000061B">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Düz Anlatım, Soru- Cevap</w:t>
            </w:r>
          </w:p>
          <w:p w:rsidR="00000000" w:rsidDel="00000000" w:rsidP="00000000" w:rsidRDefault="00000000" w:rsidRPr="00000000" w14:paraId="0000061C">
            <w:pPr>
              <w:spacing w:line="276"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061D">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Lecture, Question and Answer</w:t>
            </w: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0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gridSpan w:val="2"/>
            <w:tcBorders>
              <w:bottom w:color="000000" w:space="0" w:sz="4" w:val="single"/>
            </w:tcBorders>
            <w:shd w:fill="ffffff" w:val="clear"/>
          </w:tcPr>
          <w:p w:rsidR="00000000" w:rsidDel="00000000" w:rsidP="00000000" w:rsidRDefault="00000000" w:rsidRPr="00000000" w14:paraId="00000626">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Ölçme ve Değerlendirme</w:t>
            </w:r>
          </w:p>
          <w:p w:rsidR="00000000" w:rsidDel="00000000" w:rsidP="00000000" w:rsidRDefault="00000000" w:rsidRPr="00000000" w14:paraId="00000627">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Çoktan seçmeli sorularla yapılan sınavlar</w:t>
            </w:r>
          </w:p>
          <w:p w:rsidR="00000000" w:rsidDel="00000000" w:rsidP="00000000" w:rsidRDefault="00000000" w:rsidRPr="00000000" w14:paraId="00000628">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29">
            <w:pPr>
              <w:spacing w:line="276"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Assessment and Evaluation</w:t>
            </w:r>
          </w:p>
          <w:p w:rsidR="00000000" w:rsidDel="00000000" w:rsidP="00000000" w:rsidRDefault="00000000" w:rsidRPr="00000000" w14:paraId="0000062A">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color w:val="000000"/>
                <w:rtl w:val="0"/>
              </w:rPr>
              <w:t xml:space="preserve">Exams with multiple choice questions</w:t>
            </w: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0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gridSpan w:val="2"/>
            <w:shd w:fill="deebf6" w:val="clear"/>
          </w:tcPr>
          <w:p w:rsidR="00000000" w:rsidDel="00000000" w:rsidP="00000000" w:rsidRDefault="00000000" w:rsidRPr="00000000" w14:paraId="00000633">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FR-700 Program Güncelleme Kontrol Listesi KODU</w:t>
            </w:r>
          </w:p>
          <w:p w:rsidR="00000000" w:rsidDel="00000000" w:rsidP="00000000" w:rsidRDefault="00000000" w:rsidRPr="00000000" w14:paraId="00000634">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İB-3c</w:t>
            </w:r>
          </w:p>
        </w:tc>
      </w:tr>
      <w:tr>
        <w:trPr>
          <w:cantSplit w:val="0"/>
          <w:trHeight w:val="358" w:hRule="atLeast"/>
          <w:tblHeader w:val="0"/>
        </w:trPr>
        <w:tc>
          <w:tcPr>
            <w:vMerge w:val="continue"/>
            <w:shd w:fill="ffffff" w:val="clear"/>
            <w:vAlign w:val="center"/>
          </w:tcPr>
          <w:p w:rsidR="00000000" w:rsidDel="00000000" w:rsidP="00000000" w:rsidRDefault="00000000" w:rsidRPr="00000000" w14:paraId="00000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ffffff" w:val="clear"/>
          </w:tcPr>
          <w:p w:rsidR="00000000" w:rsidDel="00000000" w:rsidP="00000000" w:rsidRDefault="00000000" w:rsidRPr="00000000" w14:paraId="0000063D">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063E">
            <w:pPr>
              <w:spacing w:line="276"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063F">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0640">
            <w:pPr>
              <w:spacing w:line="276"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6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648">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1-Osmanlı Devleti’nin yıkılışını hazırlayan iç ve dış sebepler.</w:t>
            </w:r>
          </w:p>
          <w:p w:rsidR="00000000" w:rsidDel="00000000" w:rsidP="00000000" w:rsidRDefault="00000000" w:rsidRPr="00000000" w14:paraId="00000649">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64A">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1-Internal and externalcauses of destruction of the Ottoman State.</w:t>
            </w:r>
          </w:p>
          <w:p w:rsidR="00000000" w:rsidDel="00000000" w:rsidP="00000000" w:rsidRDefault="00000000" w:rsidRPr="00000000" w14:paraId="0000064B">
            <w:pPr>
              <w:spacing w:line="256" w:lineRule="auto"/>
              <w:ind w:left="241" w:firstLine="0"/>
              <w:jc w:val="both"/>
              <w:rPr>
                <w:rFonts w:ascii="Times New Roman" w:cs="Times New Roman" w:eastAsia="Times New Roman" w:hAnsi="Times New Roman"/>
                <w:b w:val="1"/>
              </w:rPr>
            </w:pPr>
            <w:r w:rsidDel="00000000" w:rsidR="00000000" w:rsidRPr="00000000">
              <w:rPr>
                <w:rtl w:val="0"/>
              </w:rPr>
            </w:r>
          </w:p>
        </w:tc>
        <w:tc>
          <w:tcPr>
            <w:shd w:fill="ffffff" w:val="clear"/>
          </w:tcPr>
          <w:p w:rsidR="00000000" w:rsidDel="00000000" w:rsidP="00000000" w:rsidRDefault="00000000" w:rsidRPr="00000000" w14:paraId="0000064C">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Türkiye Cumhuriyeti’nin kuruluşunu hazırlayan şartları açıklar.</w:t>
            </w:r>
          </w:p>
          <w:p w:rsidR="00000000" w:rsidDel="00000000" w:rsidP="00000000" w:rsidRDefault="00000000" w:rsidRPr="00000000" w14:paraId="0000064D">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64E">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Expains the conditionsthatprepare the establishment of the Republic of Turkey.</w:t>
            </w:r>
          </w:p>
          <w:p w:rsidR="00000000" w:rsidDel="00000000" w:rsidP="00000000" w:rsidRDefault="00000000" w:rsidRPr="00000000" w14:paraId="0000064F">
            <w:pPr>
              <w:spacing w:after="160" w:line="256" w:lineRule="auto"/>
              <w:ind w:left="241" w:firstLine="0"/>
              <w:jc w:val="both"/>
              <w:rPr>
                <w:rFonts w:ascii="Times New Roman" w:cs="Times New Roman" w:eastAsia="Times New Roman" w:hAnsi="Times New Roman"/>
                <w:b w:val="1"/>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ffffff" w:val="clear"/>
          </w:tcPr>
          <w:p w:rsidR="00000000" w:rsidDel="00000000" w:rsidP="00000000" w:rsidRDefault="00000000" w:rsidRPr="00000000" w14:paraId="00000657">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2-XIX. Yüzyılda Osmanlı Devleti’nde yenilik hareketleri</w:t>
            </w:r>
          </w:p>
          <w:p w:rsidR="00000000" w:rsidDel="00000000" w:rsidP="00000000" w:rsidRDefault="00000000" w:rsidRPr="00000000" w14:paraId="00000658">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659">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2-XIX. Innovations in the Ottoman Empire in the 19th Century.</w:t>
            </w:r>
            <w:r w:rsidDel="00000000" w:rsidR="00000000" w:rsidRPr="00000000">
              <w:rPr>
                <w:rtl w:val="0"/>
              </w:rPr>
            </w:r>
          </w:p>
        </w:tc>
        <w:tc>
          <w:tcPr>
            <w:shd w:fill="ffffff" w:val="clear"/>
          </w:tcPr>
          <w:p w:rsidR="00000000" w:rsidDel="00000000" w:rsidP="00000000" w:rsidRDefault="00000000" w:rsidRPr="00000000" w14:paraId="0000065A">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Osmanlı Devleti’nin son döneminde yaşanan iç ve dış politikadaki gelişmeleri analiz eder.</w:t>
            </w:r>
          </w:p>
          <w:p w:rsidR="00000000" w:rsidDel="00000000" w:rsidP="00000000" w:rsidRDefault="00000000" w:rsidRPr="00000000" w14:paraId="0000065B">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65C">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Analyzes The developments in domestic and foreign politicsthatlived in the last period of the Ottoman Statearegained.</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664">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3-Osmanlı Devleti’nin son dönemindeki fikir akımları</w:t>
            </w:r>
          </w:p>
          <w:p w:rsidR="00000000" w:rsidDel="00000000" w:rsidP="00000000" w:rsidRDefault="00000000" w:rsidRPr="00000000" w14:paraId="00000665">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666">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3-The currenttrends of the Ottoman Empire.</w:t>
            </w:r>
            <w:r w:rsidDel="00000000" w:rsidR="00000000" w:rsidRPr="00000000">
              <w:rPr>
                <w:rtl w:val="0"/>
              </w:rPr>
            </w:r>
          </w:p>
        </w:tc>
        <w:tc>
          <w:tcPr>
            <w:shd w:fill="ffffff" w:val="clear"/>
          </w:tcPr>
          <w:p w:rsidR="00000000" w:rsidDel="00000000" w:rsidP="00000000" w:rsidRDefault="00000000" w:rsidRPr="00000000" w14:paraId="00000667">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Yeni devletin dayandığı temel esas ve ilkeleri sınflandırır. </w:t>
            </w:r>
          </w:p>
          <w:p w:rsidR="00000000" w:rsidDel="00000000" w:rsidP="00000000" w:rsidRDefault="00000000" w:rsidRPr="00000000" w14:paraId="00000668">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669">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Classifies the basic principles and principles on which the newstate is based.</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6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671">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4-XX. Yüzyılın başında Osmanlı Devleti’nin siyasi ve askeri durumu</w:t>
            </w:r>
          </w:p>
          <w:p w:rsidR="00000000" w:rsidDel="00000000" w:rsidP="00000000" w:rsidRDefault="00000000" w:rsidRPr="00000000" w14:paraId="00000672">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673">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4-XX. The political and military situation of the Ottoman State in the beginning of the century.</w:t>
            </w:r>
            <w:r w:rsidDel="00000000" w:rsidR="00000000" w:rsidRPr="00000000">
              <w:rPr>
                <w:rtl w:val="0"/>
              </w:rPr>
            </w:r>
          </w:p>
        </w:tc>
        <w:tc>
          <w:tcPr>
            <w:shd w:fill="ffffff" w:val="clear"/>
          </w:tcPr>
          <w:p w:rsidR="00000000" w:rsidDel="00000000" w:rsidP="00000000" w:rsidRDefault="00000000" w:rsidRPr="00000000" w14:paraId="00000674">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Siyasi, hukuki, eğitim, kültürel ve sosyal alanda yapılan inkılapları değerlendirir.</w:t>
            </w:r>
          </w:p>
          <w:p w:rsidR="00000000" w:rsidDel="00000000" w:rsidP="00000000" w:rsidRDefault="00000000" w:rsidRPr="00000000" w14:paraId="00000675">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676">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Evaluates the reforms made in political, legal, educational, cultural and socialareas.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6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67E">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5-I. Dünya Savaşı ve Ermeni Meselesi</w:t>
            </w:r>
          </w:p>
          <w:p w:rsidR="00000000" w:rsidDel="00000000" w:rsidP="00000000" w:rsidRDefault="00000000" w:rsidRPr="00000000" w14:paraId="0000067F">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680">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5-World War I and Armenian Issue.</w:t>
            </w:r>
            <w:r w:rsidDel="00000000" w:rsidR="00000000" w:rsidRPr="00000000">
              <w:rPr>
                <w:rtl w:val="0"/>
              </w:rPr>
            </w:r>
          </w:p>
        </w:tc>
        <w:tc>
          <w:tcPr>
            <w:shd w:fill="ffffff" w:val="clear"/>
          </w:tcPr>
          <w:p w:rsidR="00000000" w:rsidDel="00000000" w:rsidP="00000000" w:rsidRDefault="00000000" w:rsidRPr="00000000" w14:paraId="00000681">
            <w:pPr>
              <w:spacing w:after="300" w:lineRule="auto"/>
              <w:jc w:val="both"/>
              <w:rPr>
                <w:rFonts w:ascii="Times New Roman" w:cs="Times New Roman" w:eastAsia="Times New Roman" w:hAnsi="Times New Roman"/>
                <w:b w:val="1"/>
                <w:i w:val="1"/>
                <w:color w:val="333333"/>
                <w:sz w:val="24"/>
                <w:szCs w:val="24"/>
              </w:rPr>
            </w:pPr>
            <w:r w:rsidDel="00000000" w:rsidR="00000000" w:rsidRPr="00000000">
              <w:rPr>
                <w:rFonts w:ascii="Times New Roman" w:cs="Times New Roman" w:eastAsia="Times New Roman" w:hAnsi="Times New Roman"/>
                <w:b w:val="1"/>
                <w:sz w:val="24"/>
                <w:szCs w:val="24"/>
                <w:rtl w:val="0"/>
              </w:rPr>
              <w:t xml:space="preserve">Siyaset bilimi ve uluslararası ilişkileri sentezler. </w:t>
            </w:r>
            <w:r w:rsidDel="00000000" w:rsidR="00000000" w:rsidRPr="00000000">
              <w:rPr>
                <w:rtl w:val="0"/>
              </w:rPr>
            </w:r>
          </w:p>
          <w:p w:rsidR="00000000" w:rsidDel="00000000" w:rsidP="00000000" w:rsidRDefault="00000000" w:rsidRPr="00000000" w14:paraId="00000682">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Synthesizes political science and international relations.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6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68A">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6-Anadolu’nun işgali ve tepkiler</w:t>
            </w:r>
          </w:p>
          <w:p w:rsidR="00000000" w:rsidDel="00000000" w:rsidP="00000000" w:rsidRDefault="00000000" w:rsidRPr="00000000" w14:paraId="0000068B">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68C">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6-Anatolia's occupation and reactions.</w:t>
            </w:r>
            <w:r w:rsidDel="00000000" w:rsidR="00000000" w:rsidRPr="00000000">
              <w:rPr>
                <w:rtl w:val="0"/>
              </w:rPr>
            </w:r>
          </w:p>
        </w:tc>
        <w:tc>
          <w:tcPr>
            <w:shd w:fill="ffffff" w:val="clear"/>
          </w:tcPr>
          <w:p w:rsidR="00000000" w:rsidDel="00000000" w:rsidP="00000000" w:rsidRDefault="00000000" w:rsidRPr="00000000" w14:paraId="0000068D">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Güncel konuları tarihsel bilgiler ışığında değerlendirir.</w:t>
            </w:r>
          </w:p>
          <w:p w:rsidR="00000000" w:rsidDel="00000000" w:rsidP="00000000" w:rsidRDefault="00000000" w:rsidRPr="00000000" w14:paraId="0000068E">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68F">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Evaluate current issues in the light of historical knowledge.</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6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697">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7-Mustafa Kemal Paşa’nın Samsun’a çıkışı ve faaliyetleri</w:t>
            </w:r>
          </w:p>
          <w:p w:rsidR="00000000" w:rsidDel="00000000" w:rsidP="00000000" w:rsidRDefault="00000000" w:rsidRPr="00000000" w14:paraId="00000698">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9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Mustafa Kemal Pasha'sexit to Samsun and itsactivities.</w:t>
            </w:r>
            <w:r w:rsidDel="00000000" w:rsidR="00000000" w:rsidRPr="00000000">
              <w:rPr>
                <w:rtl w:val="0"/>
              </w:rPr>
            </w:r>
          </w:p>
        </w:tc>
        <w:tc>
          <w:tcPr>
            <w:shd w:fill="ffffff" w:val="clear"/>
          </w:tcPr>
          <w:p w:rsidR="00000000" w:rsidDel="00000000" w:rsidP="00000000" w:rsidRDefault="00000000" w:rsidRPr="00000000" w14:paraId="0000069A">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Milli değerlerle evrensel değerlerin sentezini yapabilme yetisi kazanır.  </w:t>
            </w:r>
          </w:p>
          <w:p w:rsidR="00000000" w:rsidDel="00000000" w:rsidP="00000000" w:rsidRDefault="00000000" w:rsidRPr="00000000" w14:paraId="0000069B">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69C">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Synthesizes universal values with national values wins.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6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6A4">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8-Kongreler Dönemi ve teşkilatlanma  </w:t>
            </w:r>
          </w:p>
          <w:p w:rsidR="00000000" w:rsidDel="00000000" w:rsidP="00000000" w:rsidRDefault="00000000" w:rsidRPr="00000000" w14:paraId="000006A5">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6A6">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8-Congresses and organization</w:t>
            </w:r>
            <w:r w:rsidDel="00000000" w:rsidR="00000000" w:rsidRPr="00000000">
              <w:rPr>
                <w:rtl w:val="0"/>
              </w:rPr>
            </w:r>
          </w:p>
        </w:tc>
        <w:tc>
          <w:tcPr>
            <w:shd w:fill="ffffff" w:val="clear"/>
          </w:tcPr>
          <w:p w:rsidR="00000000" w:rsidDel="00000000" w:rsidP="00000000" w:rsidRDefault="00000000" w:rsidRPr="00000000" w14:paraId="000006A7">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Türk modernleşme sürecinin temellerini açıklar.</w:t>
            </w:r>
          </w:p>
          <w:p w:rsidR="00000000" w:rsidDel="00000000" w:rsidP="00000000" w:rsidRDefault="00000000" w:rsidRPr="00000000" w14:paraId="000006A8">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6A9">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Expalins the foundations of the Turkish modernization process.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6B1">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9-Son Osmanlı Mebuslar Meclisi’nin Açılışı ve Misak-ı Milli’nin kabulü</w:t>
            </w:r>
          </w:p>
          <w:p w:rsidR="00000000" w:rsidDel="00000000" w:rsidP="00000000" w:rsidRDefault="00000000" w:rsidRPr="00000000" w14:paraId="000006B2">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6B3">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9-The Opening of the Last OttomanParliament and the Acceptance of the National Pact. </w:t>
            </w:r>
            <w:r w:rsidDel="00000000" w:rsidR="00000000" w:rsidRPr="00000000">
              <w:rPr>
                <w:rtl w:val="0"/>
              </w:rPr>
            </w:r>
          </w:p>
        </w:tc>
        <w:tc>
          <w:tcPr>
            <w:shd w:fill="ffffff" w:val="clear"/>
          </w:tcPr>
          <w:p w:rsidR="00000000" w:rsidDel="00000000" w:rsidP="00000000" w:rsidRDefault="00000000" w:rsidRPr="00000000" w14:paraId="000006B4">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Atatürk dönemi modernleşme süreci ile Osmanlı yenileşme sürecinin farklı yanlarını kıyaslar.</w:t>
            </w:r>
          </w:p>
          <w:p w:rsidR="00000000" w:rsidDel="00000000" w:rsidP="00000000" w:rsidRDefault="00000000" w:rsidRPr="00000000" w14:paraId="000006B5">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6B6">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Compares the different aspects of the modernization process of Atatürk's period and the Ottoman renewal process.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6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6BE">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10-Milli Mücadeleye hazırlık ve bu hazırlığın maddi ve manevi temelleri </w:t>
            </w:r>
          </w:p>
          <w:p w:rsidR="00000000" w:rsidDel="00000000" w:rsidP="00000000" w:rsidRDefault="00000000" w:rsidRPr="00000000" w14:paraId="000006BF">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6C0">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10-Preparation for the National Struggle and the material and spiritual foundations of this preparation.</w:t>
            </w:r>
            <w:r w:rsidDel="00000000" w:rsidR="00000000" w:rsidRPr="00000000">
              <w:rPr>
                <w:rtl w:val="0"/>
              </w:rPr>
            </w:r>
          </w:p>
        </w:tc>
        <w:tc>
          <w:tcPr>
            <w:shd w:fill="ffffff" w:val="clear"/>
          </w:tcPr>
          <w:p w:rsidR="00000000" w:rsidDel="00000000" w:rsidP="00000000" w:rsidRDefault="00000000" w:rsidRPr="00000000" w14:paraId="000006C1">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Türkiye Cumhuriyeti’nin kuruluş felsefesini doğru yorumlar. </w:t>
            </w:r>
          </w:p>
          <w:p w:rsidR="00000000" w:rsidDel="00000000" w:rsidP="00000000" w:rsidRDefault="00000000" w:rsidRPr="00000000" w14:paraId="000006C2">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6C3">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Interprets the founding philosophy of the Republic of Turkey correctly</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6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6CB">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11-TBMM’nin açılışı ve faaliyetleri</w:t>
            </w:r>
          </w:p>
          <w:p w:rsidR="00000000" w:rsidDel="00000000" w:rsidP="00000000" w:rsidRDefault="00000000" w:rsidRPr="00000000" w14:paraId="000006CC">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6CD">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11-Opening and activities of the Grand National Assembly of Turkey.</w:t>
            </w:r>
            <w:r w:rsidDel="00000000" w:rsidR="00000000" w:rsidRPr="00000000">
              <w:rPr>
                <w:rtl w:val="0"/>
              </w:rPr>
            </w:r>
          </w:p>
        </w:tc>
        <w:tc>
          <w:tcPr>
            <w:shd w:fill="ffffff" w:val="clear"/>
          </w:tcPr>
          <w:p w:rsidR="00000000" w:rsidDel="00000000" w:rsidP="00000000" w:rsidRDefault="00000000" w:rsidRPr="00000000" w14:paraId="000006CE">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Atatürkçü düşünce doğrultusunda milli hedefler etrafında birleşir.</w:t>
            </w:r>
          </w:p>
          <w:p w:rsidR="00000000" w:rsidDel="00000000" w:rsidP="00000000" w:rsidRDefault="00000000" w:rsidRPr="00000000" w14:paraId="000006CF">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6D0">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Unites around national goals in line with Kemalist thought.</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6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6D8">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12-Sevr Antlaşması, Güney ve Doğu Cephelerindeki mücadeleler</w:t>
            </w:r>
          </w:p>
          <w:p w:rsidR="00000000" w:rsidDel="00000000" w:rsidP="00000000" w:rsidRDefault="00000000" w:rsidRPr="00000000" w14:paraId="000006D9">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6DA">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12-Treaty of Sevr, Challenges in South and EasternFronts.</w:t>
            </w:r>
            <w:r w:rsidDel="00000000" w:rsidR="00000000" w:rsidRPr="00000000">
              <w:rPr>
                <w:rtl w:val="0"/>
              </w:rPr>
            </w:r>
          </w:p>
        </w:tc>
        <w:tc>
          <w:tcPr>
            <w:shd w:fill="ffffff" w:val="clear"/>
          </w:tcPr>
          <w:p w:rsidR="00000000" w:rsidDel="00000000" w:rsidP="00000000" w:rsidRDefault="00000000" w:rsidRPr="00000000" w14:paraId="000006DB">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Ülkesinin siyasi ve kültürel geçmişini değerlendirir.</w:t>
            </w:r>
          </w:p>
          <w:p w:rsidR="00000000" w:rsidDel="00000000" w:rsidP="00000000" w:rsidRDefault="00000000" w:rsidRPr="00000000" w14:paraId="000006DC">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6DD">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Evaluates the political and cultural history of his/her country.</w:t>
            </w:r>
          </w:p>
          <w:p w:rsidR="00000000" w:rsidDel="00000000" w:rsidP="00000000" w:rsidRDefault="00000000" w:rsidRPr="00000000" w14:paraId="000006DE">
            <w:pPr>
              <w:spacing w:after="160" w:line="256" w:lineRule="auto"/>
              <w:ind w:left="241" w:firstLine="0"/>
              <w:jc w:val="both"/>
              <w:rPr>
                <w:rFonts w:ascii="Times New Roman" w:cs="Times New Roman" w:eastAsia="Times New Roman" w:hAnsi="Times New Roman"/>
                <w:b w:val="1"/>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6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ffffff" w:val="clear"/>
          </w:tcPr>
          <w:p w:rsidR="00000000" w:rsidDel="00000000" w:rsidP="00000000" w:rsidRDefault="00000000" w:rsidRPr="00000000" w14:paraId="000006E6">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13-Düzenli ordunun kuruluşu, Yunan Taarruzu ve Batı cephesindeki savaşlar </w:t>
            </w:r>
          </w:p>
          <w:p w:rsidR="00000000" w:rsidDel="00000000" w:rsidP="00000000" w:rsidRDefault="00000000" w:rsidRPr="00000000" w14:paraId="000006E7">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6E8">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13-Establishment of regulararmies, Greekassaults and wars on the western front.</w:t>
            </w:r>
            <w:r w:rsidDel="00000000" w:rsidR="00000000" w:rsidRPr="00000000">
              <w:rPr>
                <w:rtl w:val="0"/>
              </w:rPr>
            </w:r>
          </w:p>
        </w:tc>
        <w:tc>
          <w:tcPr>
            <w:shd w:fill="ffffff" w:val="clear"/>
          </w:tcPr>
          <w:p w:rsidR="00000000" w:rsidDel="00000000" w:rsidP="00000000" w:rsidRDefault="00000000" w:rsidRPr="00000000" w14:paraId="000006E9">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Araştırma yapma, kaynak kullanma ve yorumlama pratiği kazanır.</w:t>
            </w:r>
          </w:p>
          <w:p w:rsidR="00000000" w:rsidDel="00000000" w:rsidP="00000000" w:rsidRDefault="00000000" w:rsidRPr="00000000" w14:paraId="000006EA">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6EB">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Gains the practice of doing research, using and interpreting sources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6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6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6F3">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14-Mudanya Mütarekesi’nin imzalanması, Lozan Konferansı’nın toplanması ve Barış Antlaşması’nın imzalanması</w:t>
            </w:r>
          </w:p>
          <w:p w:rsidR="00000000" w:rsidDel="00000000" w:rsidP="00000000" w:rsidRDefault="00000000" w:rsidRPr="00000000" w14:paraId="000006F4">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6F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14-Signing of Mudanya Armistice, gathering of Lausanne Conference and signature of PeaceTreaty.</w:t>
            </w:r>
            <w:r w:rsidDel="00000000" w:rsidR="00000000" w:rsidRPr="00000000">
              <w:rPr>
                <w:rtl w:val="0"/>
              </w:rPr>
            </w:r>
          </w:p>
        </w:tc>
        <w:tc>
          <w:tcPr>
            <w:shd w:fill="ffffff" w:val="clear"/>
          </w:tcPr>
          <w:p w:rsidR="00000000" w:rsidDel="00000000" w:rsidP="00000000" w:rsidRDefault="00000000" w:rsidRPr="00000000" w14:paraId="000006F6">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Türkiye Cumhuriyeti’nin siyasal yapısı ve parlamenter gelişmeleri hakkında bilgi edinir.</w:t>
            </w:r>
          </w:p>
          <w:p w:rsidR="00000000" w:rsidDel="00000000" w:rsidP="00000000" w:rsidRDefault="00000000" w:rsidRPr="00000000" w14:paraId="000006F7">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6F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Learns about the political structure of the Republic of Turkey and parliamentary developments.</w:t>
            </w:r>
            <w:r w:rsidDel="00000000" w:rsidR="00000000" w:rsidRPr="00000000">
              <w:rPr>
                <w:rtl w:val="0"/>
              </w:rPr>
            </w:r>
          </w:p>
        </w:tc>
      </w:tr>
    </w:tbl>
    <w:p w:rsidR="00000000" w:rsidDel="00000000" w:rsidP="00000000" w:rsidRDefault="00000000" w:rsidRPr="00000000" w14:paraId="000006F9">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B">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6"/>
        <w:tblpPr w:leftFromText="141" w:rightFromText="141" w:topFromText="0" w:bottomFromText="0" w:vertAnchor="text" w:horzAnchor="text" w:tblpX="16.000000000000227" w:tblpY="1"/>
        <w:tblW w:w="153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5"/>
        <w:gridCol w:w="3547"/>
        <w:gridCol w:w="424"/>
        <w:gridCol w:w="565"/>
        <w:gridCol w:w="423"/>
        <w:gridCol w:w="423"/>
        <w:gridCol w:w="710"/>
        <w:gridCol w:w="3848"/>
        <w:gridCol w:w="3781"/>
        <w:tblGridChange w:id="0">
          <w:tblGrid>
            <w:gridCol w:w="1645"/>
            <w:gridCol w:w="3547"/>
            <w:gridCol w:w="424"/>
            <w:gridCol w:w="565"/>
            <w:gridCol w:w="423"/>
            <w:gridCol w:w="423"/>
            <w:gridCol w:w="710"/>
            <w:gridCol w:w="3848"/>
            <w:gridCol w:w="3781"/>
          </w:tblGrid>
        </w:tblGridChange>
      </w:tblGrid>
      <w:tr>
        <w:trPr>
          <w:cantSplit w:val="1"/>
          <w:trHeight w:val="2361" w:hRule="atLeast"/>
          <w:tblHeader w:val="0"/>
        </w:trPr>
        <w:tc>
          <w:tcPr>
            <w:shd w:fill="ffffff" w:val="clear"/>
            <w:vAlign w:val="center"/>
          </w:tcPr>
          <w:p w:rsidR="00000000" w:rsidDel="00000000" w:rsidP="00000000" w:rsidRDefault="00000000" w:rsidRPr="00000000" w14:paraId="000006FC">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06FD">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06F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06FF">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0700">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0701">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0702">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0703">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0704">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0705">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0706">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0707">
            <w:pPr>
              <w:spacing w:line="276" w:lineRule="auto"/>
              <w:jc w:val="both"/>
              <w:rPr>
                <w:rFonts w:ascii="Times New Roman" w:cs="Times New Roman" w:eastAsia="Times New Roman" w:hAnsi="Times New Roman"/>
                <w:b w:val="1"/>
                <w:color w:val="0d0d0d"/>
                <w:sz w:val="24"/>
                <w:szCs w:val="24"/>
              </w:rPr>
            </w:pPr>
            <w:r w:rsidDel="00000000" w:rsidR="00000000" w:rsidRPr="00000000">
              <w:rPr>
                <w:rFonts w:ascii="Times New Roman" w:cs="Times New Roman" w:eastAsia="Times New Roman" w:hAnsi="Times New Roman"/>
                <w:b w:val="1"/>
                <w:color w:val="0d0d0d"/>
                <w:sz w:val="24"/>
                <w:szCs w:val="24"/>
                <w:rtl w:val="0"/>
              </w:rPr>
              <w:t xml:space="preserve">Türk Dilinin tarihi gelişimi, Dünya dilleri arasındaki yeri, ses özellikleri, cümle bilgisi; ağız, şive, lehçe; imla ve noktalama uygulamaları, yazılı ve sözlü kompozisyon türleri ve bu türler üzerinde çalışmalar yapılacaktır.</w:t>
            </w:r>
          </w:p>
          <w:p w:rsidR="00000000" w:rsidDel="00000000" w:rsidP="00000000" w:rsidRDefault="00000000" w:rsidRPr="00000000" w14:paraId="00000708">
            <w:pPr>
              <w:spacing w:line="276" w:lineRule="auto"/>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709">
            <w:pPr>
              <w:spacing w:line="276"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070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historical development of the Turkish Language, its place among the world languages, sound characteristics, syntax; dialect, accent, dialect; spelling and punctuation practices, written and oral composition types and studies on these types will be conducted.</w:t>
            </w:r>
          </w:p>
        </w:tc>
      </w:tr>
      <w:tr>
        <w:trPr>
          <w:cantSplit w:val="0"/>
          <w:trHeight w:val="271" w:hRule="atLeast"/>
          <w:tblHeader w:val="0"/>
        </w:trPr>
        <w:tc>
          <w:tcPr>
            <w:vMerge w:val="restart"/>
            <w:shd w:fill="ffffff" w:val="clear"/>
            <w:vAlign w:val="center"/>
          </w:tcPr>
          <w:p w:rsidR="00000000" w:rsidDel="00000000" w:rsidP="00000000" w:rsidRDefault="00000000" w:rsidRPr="00000000" w14:paraId="0000070C">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750011301</w:t>
            </w:r>
          </w:p>
        </w:tc>
        <w:tc>
          <w:tcPr>
            <w:vMerge w:val="restart"/>
            <w:shd w:fill="ffffff" w:val="clear"/>
            <w:vAlign w:val="center"/>
          </w:tcPr>
          <w:p w:rsidR="00000000" w:rsidDel="00000000" w:rsidP="00000000" w:rsidRDefault="00000000" w:rsidRPr="00000000" w14:paraId="0000070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Türk Dili-I</w:t>
            </w:r>
          </w:p>
          <w:p w:rsidR="00000000" w:rsidDel="00000000" w:rsidP="00000000" w:rsidRDefault="00000000" w:rsidRPr="00000000" w14:paraId="0000070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Turkish Language-I</w:t>
            </w:r>
            <w:r w:rsidDel="00000000" w:rsidR="00000000" w:rsidRPr="00000000">
              <w:rPr>
                <w:rtl w:val="0"/>
              </w:rPr>
            </w:r>
          </w:p>
        </w:tc>
        <w:tc>
          <w:tcPr>
            <w:vMerge w:val="restart"/>
            <w:shd w:fill="ffffff" w:val="clear"/>
            <w:vAlign w:val="center"/>
          </w:tcPr>
          <w:p w:rsidR="00000000" w:rsidDel="00000000" w:rsidP="00000000" w:rsidRDefault="00000000" w:rsidRPr="00000000" w14:paraId="0000070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071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071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071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0713">
            <w:pPr>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Zorunlu</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Compulsory</w:t>
            </w:r>
            <w:r w:rsidDel="00000000" w:rsidR="00000000" w:rsidRPr="00000000">
              <w:rPr>
                <w:rtl w:val="0"/>
              </w:rPr>
            </w:r>
          </w:p>
        </w:tc>
        <w:tc>
          <w:tcPr>
            <w:gridSpan w:val="2"/>
            <w:shd w:fill="ffffff" w:val="clear"/>
          </w:tcPr>
          <w:p w:rsidR="00000000" w:rsidDel="00000000" w:rsidP="00000000" w:rsidRDefault="00000000" w:rsidRPr="00000000" w14:paraId="00000714">
            <w:pPr>
              <w:spacing w:line="276" w:lineRule="auto"/>
              <w:jc w:val="center"/>
              <w:rPr>
                <w:rFonts w:ascii="Times New Roman" w:cs="Times New Roman" w:eastAsia="Times New Roman" w:hAnsi="Times New Roman"/>
                <w:b w:val="1"/>
                <w:color w:val="0d0d0d"/>
                <w:sz w:val="24"/>
                <w:szCs w:val="24"/>
              </w:rPr>
            </w:pPr>
            <w:r w:rsidDel="00000000" w:rsidR="00000000" w:rsidRPr="00000000">
              <w:rPr>
                <w:rFonts w:ascii="Times New Roman" w:cs="Times New Roman" w:eastAsia="Times New Roman" w:hAnsi="Times New Roman"/>
                <w:b w:val="1"/>
                <w:color w:val="0d0d0d"/>
                <w:sz w:val="24"/>
                <w:szCs w:val="24"/>
                <w:rtl w:val="0"/>
              </w:rPr>
              <w:t xml:space="preserve">Amaç</w:t>
            </w:r>
          </w:p>
          <w:p w:rsidR="00000000" w:rsidDel="00000000" w:rsidP="00000000" w:rsidRDefault="00000000" w:rsidRPr="00000000" w14:paraId="00000715">
            <w:pPr>
              <w:spacing w:line="276" w:lineRule="auto"/>
              <w:jc w:val="both"/>
              <w:rPr>
                <w:rFonts w:ascii="Times New Roman" w:cs="Times New Roman" w:eastAsia="Times New Roman" w:hAnsi="Times New Roman"/>
                <w:b w:val="1"/>
                <w:color w:val="0d0d0d"/>
                <w:sz w:val="24"/>
                <w:szCs w:val="24"/>
              </w:rPr>
            </w:pPr>
            <w:r w:rsidDel="00000000" w:rsidR="00000000" w:rsidRPr="00000000">
              <w:rPr>
                <w:rFonts w:ascii="Times New Roman" w:cs="Times New Roman" w:eastAsia="Times New Roman" w:hAnsi="Times New Roman"/>
                <w:b w:val="1"/>
                <w:color w:val="0d0d0d"/>
                <w:sz w:val="24"/>
                <w:szCs w:val="24"/>
                <w:rtl w:val="0"/>
              </w:rPr>
              <w:t xml:space="preserve">Türk dilinin dünya dilleri arasındaki yerini ve Türk dilinin tarihi evreleri hakkında öğrencileri bilgilendirmek ve dilekçe yazım usullerini kavratmaktır.</w:t>
            </w:r>
          </w:p>
          <w:p w:rsidR="00000000" w:rsidDel="00000000" w:rsidP="00000000" w:rsidRDefault="00000000" w:rsidRPr="00000000" w14:paraId="00000716">
            <w:pPr>
              <w:spacing w:line="276" w:lineRule="auto"/>
              <w:jc w:val="center"/>
              <w:rPr>
                <w:rFonts w:ascii="Times New Roman" w:cs="Times New Roman" w:eastAsia="Times New Roman" w:hAnsi="Times New Roman"/>
                <w:i w:val="1"/>
                <w:color w:val="0d0d0d"/>
                <w:sz w:val="24"/>
                <w:szCs w:val="24"/>
              </w:rPr>
            </w:pPr>
            <w:r w:rsidDel="00000000" w:rsidR="00000000" w:rsidRPr="00000000">
              <w:rPr>
                <w:rFonts w:ascii="Times New Roman" w:cs="Times New Roman" w:eastAsia="Times New Roman" w:hAnsi="Times New Roman"/>
                <w:i w:val="1"/>
                <w:color w:val="0d0d0d"/>
                <w:sz w:val="24"/>
                <w:szCs w:val="24"/>
                <w:rtl w:val="0"/>
              </w:rPr>
              <w:t xml:space="preserve">Aim of Course</w:t>
            </w:r>
          </w:p>
          <w:p w:rsidR="00000000" w:rsidDel="00000000" w:rsidP="00000000" w:rsidRDefault="00000000" w:rsidRPr="00000000" w14:paraId="0000071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d0d0d"/>
                <w:sz w:val="24"/>
                <w:szCs w:val="24"/>
                <w:rtl w:val="0"/>
              </w:rPr>
              <w:t xml:space="preserve">To inform students about the place of the Turkish language among world languages, the historical stages of the Turkish language and to make them understand the petition writing procedures.</w:t>
            </w: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07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720">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072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YAKICI Ali vd., Üniversiteler için Türk Dili ve Kompozisyon Bilgileri, Yargı Yayınevi, Ankara, 2022.</w:t>
            </w:r>
          </w:p>
          <w:p w:rsidR="00000000" w:rsidDel="00000000" w:rsidP="00000000" w:rsidRDefault="00000000" w:rsidRPr="00000000" w14:paraId="00000722">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23">
            <w:pPr>
              <w:spacing w:line="276"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072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YAKICI Ali vd., Üniversiteler için Türk Dili ve Kompozisyon Bilgileri</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Yargı Publishing, Ankara, 2016.</w:t>
            </w: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07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72D">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072E">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Düz anlatım</w:t>
            </w:r>
          </w:p>
          <w:p w:rsidR="00000000" w:rsidDel="00000000" w:rsidP="00000000" w:rsidRDefault="00000000" w:rsidRPr="00000000" w14:paraId="0000072F">
            <w:pPr>
              <w:spacing w:line="276"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30">
            <w:pPr>
              <w:spacing w:line="276"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073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Plain narrative method</w:t>
            </w: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07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tcBorders>
              <w:bottom w:color="000000" w:space="0" w:sz="4" w:val="single"/>
            </w:tcBorders>
            <w:shd w:fill="ffffff" w:val="clear"/>
          </w:tcPr>
          <w:p w:rsidR="00000000" w:rsidDel="00000000" w:rsidP="00000000" w:rsidRDefault="00000000" w:rsidRPr="00000000" w14:paraId="0000073A">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w:t>
            </w:r>
          </w:p>
          <w:p w:rsidR="00000000" w:rsidDel="00000000" w:rsidP="00000000" w:rsidRDefault="00000000" w:rsidRPr="00000000" w14:paraId="0000073B">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w:t>
            </w:r>
          </w:p>
          <w:p w:rsidR="00000000" w:rsidDel="00000000" w:rsidP="00000000" w:rsidRDefault="00000000" w:rsidRPr="00000000" w14:paraId="0000073C">
            <w:pPr>
              <w:spacing w:line="276"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3D">
            <w:pPr>
              <w:spacing w:line="276"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Assessment and Evaluation</w:t>
            </w:r>
          </w:p>
          <w:p w:rsidR="00000000" w:rsidDel="00000000" w:rsidP="00000000" w:rsidRDefault="00000000" w:rsidRPr="00000000" w14:paraId="0000073E">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Multiple Choice</w:t>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07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deebf6" w:val="clear"/>
          </w:tcPr>
          <w:p w:rsidR="00000000" w:rsidDel="00000000" w:rsidP="00000000" w:rsidRDefault="00000000" w:rsidRPr="00000000" w14:paraId="00000747">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FR-700 Program Güncelleme Kontrol Listesi KODU</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74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İB-3c</w:t>
            </w:r>
          </w:p>
        </w:tc>
      </w:tr>
      <w:tr>
        <w:trPr>
          <w:cantSplit w:val="0"/>
          <w:trHeight w:val="358" w:hRule="atLeast"/>
          <w:tblHeader w:val="0"/>
        </w:trPr>
        <w:tc>
          <w:tcPr>
            <w:vMerge w:val="continue"/>
            <w:shd w:fill="ffffff" w:val="clear"/>
            <w:vAlign w:val="center"/>
          </w:tcPr>
          <w:p w:rsidR="00000000" w:rsidDel="00000000" w:rsidP="00000000" w:rsidRDefault="00000000" w:rsidRPr="00000000" w14:paraId="00000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751">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0752">
            <w:pPr>
              <w:spacing w:line="276"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0753">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Öğrenme Çıktısı</w:t>
            </w:r>
          </w:p>
          <w:p w:rsidR="00000000" w:rsidDel="00000000" w:rsidP="00000000" w:rsidRDefault="00000000" w:rsidRPr="00000000" w14:paraId="00000754">
            <w:pPr>
              <w:spacing w:line="276"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7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75C">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1-Dil nedir? Dillerin doğuşu nasıl olmuştur?</w:t>
            </w:r>
          </w:p>
          <w:p w:rsidR="00000000" w:rsidDel="00000000" w:rsidP="00000000" w:rsidRDefault="00000000" w:rsidRPr="00000000" w14:paraId="0000075D">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75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1-What is language? How did languages ​​originate?</w:t>
            </w:r>
            <w:r w:rsidDel="00000000" w:rsidR="00000000" w:rsidRPr="00000000">
              <w:rPr>
                <w:rtl w:val="0"/>
              </w:rPr>
            </w:r>
          </w:p>
        </w:tc>
        <w:tc>
          <w:tcPr>
            <w:shd w:fill="ffffff" w:val="clear"/>
          </w:tcPr>
          <w:p w:rsidR="00000000" w:rsidDel="00000000" w:rsidP="00000000" w:rsidRDefault="00000000" w:rsidRPr="00000000" w14:paraId="0000075F">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Dilin tanımını yapabilir, dillerin doğuşu üzerine ortaya atılan teorileri açıklar.</w:t>
            </w:r>
          </w:p>
          <w:p w:rsidR="00000000" w:rsidDel="00000000" w:rsidP="00000000" w:rsidRDefault="00000000" w:rsidRPr="00000000" w14:paraId="00000760">
            <w:pPr>
              <w:spacing w:line="25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61">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Can define language and explain the theories put forward on the emergence of languages.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7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769">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2-Yeryüzündeki diller ve dil türleri</w:t>
            </w:r>
          </w:p>
          <w:p w:rsidR="00000000" w:rsidDel="00000000" w:rsidP="00000000" w:rsidRDefault="00000000" w:rsidRPr="00000000" w14:paraId="0000076A">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76B">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2-Languages ​​and types of languages ​​on earth</w:t>
            </w:r>
          </w:p>
        </w:tc>
        <w:tc>
          <w:tcPr>
            <w:shd w:fill="ffffff" w:val="clear"/>
          </w:tcPr>
          <w:p w:rsidR="00000000" w:rsidDel="00000000" w:rsidP="00000000" w:rsidRDefault="00000000" w:rsidRPr="00000000" w14:paraId="0000076C">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Yeryüzündeki dilleri köken ve yapı bakımından sınıflandırır, dil türlerini açıklar.</w:t>
            </w:r>
          </w:p>
          <w:p w:rsidR="00000000" w:rsidDel="00000000" w:rsidP="00000000" w:rsidRDefault="00000000" w:rsidRPr="00000000" w14:paraId="0000076D">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Classify the languages ​​of the world in terms of origin and structure and explain the types of languages.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7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775">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3-Türk dilinin tarihi gelişimi</w:t>
            </w:r>
          </w:p>
          <w:p w:rsidR="00000000" w:rsidDel="00000000" w:rsidP="00000000" w:rsidRDefault="00000000" w:rsidRPr="00000000" w14:paraId="00000776">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777">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3-Historical development of the Turkish language</w:t>
            </w:r>
          </w:p>
        </w:tc>
        <w:tc>
          <w:tcPr>
            <w:shd w:fill="ffffff" w:val="clear"/>
          </w:tcPr>
          <w:p w:rsidR="00000000" w:rsidDel="00000000" w:rsidP="00000000" w:rsidRDefault="00000000" w:rsidRPr="00000000" w14:paraId="00000778">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Türk dilinin tarih sahnesine çıkışını, belgelerle takip edilebilen ve edilemeyen dönemlerini açıklar, belgelerle takip edilen dönemlerdeki başlıca eserler ve sanatçılar hakkında bilgi verir.</w:t>
            </w:r>
          </w:p>
          <w:p w:rsidR="00000000" w:rsidDel="00000000" w:rsidP="00000000" w:rsidRDefault="00000000" w:rsidRPr="00000000" w14:paraId="00000779">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7A">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It can explain the emergence of the Turkish language on the historical stage, the periods that can and cannot be followed with documents, and provide information about the main works and artists in the periods that can be followed with documents.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7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782">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4-Türklerin kullandığı başlıca alfabeler-Türk dilinin bugünkü durumu</w:t>
            </w:r>
          </w:p>
          <w:p w:rsidR="00000000" w:rsidDel="00000000" w:rsidP="00000000" w:rsidRDefault="00000000" w:rsidRPr="00000000" w14:paraId="00000783">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784">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4-The main alphabets used by the Turks - The current state of the Turkish language</w:t>
            </w:r>
          </w:p>
        </w:tc>
        <w:tc>
          <w:tcPr>
            <w:shd w:fill="ffffff" w:val="clear"/>
          </w:tcPr>
          <w:p w:rsidR="00000000" w:rsidDel="00000000" w:rsidP="00000000" w:rsidRDefault="00000000" w:rsidRPr="00000000" w14:paraId="00000785">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Türklerin kullandığı alfabeleri sıralar.</w:t>
            </w:r>
          </w:p>
          <w:p w:rsidR="00000000" w:rsidDel="00000000" w:rsidP="00000000" w:rsidRDefault="00000000" w:rsidRPr="00000000" w14:paraId="00000786">
            <w:pPr>
              <w:spacing w:line="25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87">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Can list the alphabets used by Turks.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7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78F">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5-Türkçede sesler ve Türkçenin ses özellikleri (fonetik)</w:t>
            </w:r>
          </w:p>
          <w:p w:rsidR="00000000" w:rsidDel="00000000" w:rsidP="00000000" w:rsidRDefault="00000000" w:rsidRPr="00000000" w14:paraId="00000790">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791">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5-Sounds in Turkish and sound features of Turkish (phonetics)</w:t>
            </w:r>
          </w:p>
        </w:tc>
        <w:tc>
          <w:tcPr>
            <w:shd w:fill="ffffff" w:val="clear"/>
          </w:tcPr>
          <w:p w:rsidR="00000000" w:rsidDel="00000000" w:rsidP="00000000" w:rsidRDefault="00000000" w:rsidRPr="00000000" w14:paraId="00000792">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Türkçenin ünlü ve ünsüz seslerini sınıflandırır, Türkçenin ses özelliklerini sıralar.</w:t>
            </w:r>
          </w:p>
          <w:p w:rsidR="00000000" w:rsidDel="00000000" w:rsidP="00000000" w:rsidRDefault="00000000" w:rsidRPr="00000000" w14:paraId="00000793">
            <w:pPr>
              <w:spacing w:line="25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94">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Classify the vowels and consonants of Turkish and list the sound features of Turkish.</w:t>
            </w:r>
            <w:r w:rsidDel="00000000" w:rsidR="00000000" w:rsidRPr="00000000">
              <w:rPr>
                <w:rtl w:val="0"/>
              </w:rPr>
            </w:r>
          </w:p>
          <w:p w:rsidR="00000000" w:rsidDel="00000000" w:rsidP="00000000" w:rsidRDefault="00000000" w:rsidRPr="00000000" w14:paraId="00000795">
            <w:pPr>
              <w:spacing w:line="276" w:lineRule="auto"/>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7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79D">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6-Kelime bilgisi (morfoloji)</w:t>
            </w:r>
          </w:p>
          <w:p w:rsidR="00000000" w:rsidDel="00000000" w:rsidP="00000000" w:rsidRDefault="00000000" w:rsidRPr="00000000" w14:paraId="0000079E">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79F">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6-Vocabulary (morphology)</w:t>
            </w:r>
          </w:p>
        </w:tc>
        <w:tc>
          <w:tcPr>
            <w:shd w:fill="ffffff" w:val="clear"/>
          </w:tcPr>
          <w:p w:rsidR="00000000" w:rsidDel="00000000" w:rsidP="00000000" w:rsidRDefault="00000000" w:rsidRPr="00000000" w14:paraId="000007A0">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Kök ve ek kavramını açıklayabilir, yapım ve çekim eklerinin işlevini ayırt eder.</w:t>
            </w:r>
          </w:p>
          <w:p w:rsidR="00000000" w:rsidDel="00000000" w:rsidP="00000000" w:rsidRDefault="00000000" w:rsidRPr="00000000" w14:paraId="000007A1">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A2">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Explain the concept of roots and suffixes, and distinguish the functions of derivational and inflectional suffixes.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7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7AA">
            <w:pPr>
              <w:tabs>
                <w:tab w:val="left" w:leader="none" w:pos="2870"/>
              </w:tabs>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7-Cümle bilgisi (sentaks)</w:t>
              <w:tab/>
            </w:r>
          </w:p>
          <w:p w:rsidR="00000000" w:rsidDel="00000000" w:rsidP="00000000" w:rsidRDefault="00000000" w:rsidRPr="00000000" w14:paraId="000007AB">
            <w:pPr>
              <w:spacing w:after="0" w:line="256" w:lineRule="auto"/>
              <w:ind w:left="241" w:firstLine="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7AC">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7-Sentence information (syntax)</w:t>
            </w:r>
          </w:p>
        </w:tc>
        <w:tc>
          <w:tcPr>
            <w:shd w:fill="ffffff" w:val="clear"/>
          </w:tcPr>
          <w:p w:rsidR="00000000" w:rsidDel="00000000" w:rsidP="00000000" w:rsidRDefault="00000000" w:rsidRPr="00000000" w14:paraId="000007AD">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Cümlenin kuruluşunda yer alan kelime gruplarını ayırt edebilir, cümleyi öğelerine ayırır.</w:t>
            </w:r>
          </w:p>
          <w:p w:rsidR="00000000" w:rsidDel="00000000" w:rsidP="00000000" w:rsidRDefault="00000000" w:rsidRPr="00000000" w14:paraId="000007AE">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AF">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Can distinguish word groups in the construction of a sentence and separate the sentence into its elements.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7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7B7">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8-Yazım kuralları-1</w:t>
            </w:r>
          </w:p>
          <w:p w:rsidR="00000000" w:rsidDel="00000000" w:rsidP="00000000" w:rsidRDefault="00000000" w:rsidRPr="00000000" w14:paraId="000007B8">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7B9">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8-Spelling rules-1</w:t>
            </w:r>
          </w:p>
        </w:tc>
        <w:tc>
          <w:tcPr>
            <w:shd w:fill="ffffff" w:val="clear"/>
          </w:tcPr>
          <w:p w:rsidR="00000000" w:rsidDel="00000000" w:rsidP="00000000" w:rsidRDefault="00000000" w:rsidRPr="00000000" w14:paraId="000007BA">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Türkçeyi yazım kurallarına uygun kullanır.</w:t>
            </w:r>
          </w:p>
          <w:p w:rsidR="00000000" w:rsidDel="00000000" w:rsidP="00000000" w:rsidRDefault="00000000" w:rsidRPr="00000000" w14:paraId="000007BB">
            <w:pPr>
              <w:spacing w:line="25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BC">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Can use Turkish according to spelling rules.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7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7C4">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9-Yazım kuralları-2</w:t>
            </w:r>
          </w:p>
          <w:p w:rsidR="00000000" w:rsidDel="00000000" w:rsidP="00000000" w:rsidRDefault="00000000" w:rsidRPr="00000000" w14:paraId="000007C5">
            <w:pPr>
              <w:spacing w:after="0" w:line="256" w:lineRule="auto"/>
              <w:ind w:left="241" w:firstLine="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7C6">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9-Spelling rules-2</w:t>
            </w:r>
          </w:p>
        </w:tc>
        <w:tc>
          <w:tcPr>
            <w:shd w:fill="ffffff" w:val="clear"/>
          </w:tcPr>
          <w:p w:rsidR="00000000" w:rsidDel="00000000" w:rsidP="00000000" w:rsidRDefault="00000000" w:rsidRPr="00000000" w14:paraId="000007C7">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Türkçeyi yazım kurallarına uygun kullanır.</w:t>
            </w:r>
          </w:p>
          <w:p w:rsidR="00000000" w:rsidDel="00000000" w:rsidP="00000000" w:rsidRDefault="00000000" w:rsidRPr="00000000" w14:paraId="000007C8">
            <w:pPr>
              <w:spacing w:line="25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C9">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Can use Turkish according to spelling rules.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7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7D1">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10-Noktalama işaretleri-1</w:t>
            </w:r>
          </w:p>
          <w:p w:rsidR="00000000" w:rsidDel="00000000" w:rsidP="00000000" w:rsidRDefault="00000000" w:rsidRPr="00000000" w14:paraId="000007D2">
            <w:pPr>
              <w:spacing w:after="0" w:line="256" w:lineRule="auto"/>
              <w:ind w:left="241" w:firstLine="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7D3">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10-Punctuation marks-1</w:t>
            </w:r>
          </w:p>
        </w:tc>
        <w:tc>
          <w:tcPr>
            <w:shd w:fill="ffffff" w:val="clear"/>
          </w:tcPr>
          <w:p w:rsidR="00000000" w:rsidDel="00000000" w:rsidP="00000000" w:rsidRDefault="00000000" w:rsidRPr="00000000" w14:paraId="000007D4">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Türkçeyi noktalama işaretlerine uygun kullanır.</w:t>
            </w:r>
          </w:p>
          <w:p w:rsidR="00000000" w:rsidDel="00000000" w:rsidP="00000000" w:rsidRDefault="00000000" w:rsidRPr="00000000" w14:paraId="000007D5">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D6">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Can use Turkish with appropriate punctuation marks.</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7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7DE">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11-Noktalama işaretleri-2</w:t>
            </w:r>
          </w:p>
          <w:p w:rsidR="00000000" w:rsidDel="00000000" w:rsidP="00000000" w:rsidRDefault="00000000" w:rsidRPr="00000000" w14:paraId="000007DF">
            <w:pPr>
              <w:spacing w:after="0" w:line="256" w:lineRule="auto"/>
              <w:ind w:left="241" w:firstLine="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7E0">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11-Punctuation marks-2</w:t>
            </w:r>
          </w:p>
        </w:tc>
        <w:tc>
          <w:tcPr>
            <w:shd w:fill="ffffff" w:val="clear"/>
          </w:tcPr>
          <w:p w:rsidR="00000000" w:rsidDel="00000000" w:rsidP="00000000" w:rsidRDefault="00000000" w:rsidRPr="00000000" w14:paraId="000007E1">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Türkçeyi noktalama işaretlerine uygun kullanır.</w:t>
            </w:r>
          </w:p>
          <w:p w:rsidR="00000000" w:rsidDel="00000000" w:rsidP="00000000" w:rsidRDefault="00000000" w:rsidRPr="00000000" w14:paraId="000007E2">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E3">
            <w:pPr>
              <w:spacing w:line="276"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sz w:val="24"/>
                <w:szCs w:val="24"/>
                <w:rtl w:val="0"/>
              </w:rPr>
              <w:t xml:space="preserve">Can use Turkish with appropriate punctuation marks.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7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shd w:fill="ffffff" w:val="clear"/>
          </w:tcPr>
          <w:p w:rsidR="00000000" w:rsidDel="00000000" w:rsidP="00000000" w:rsidRDefault="00000000" w:rsidRPr="00000000" w14:paraId="000007EB">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12-Anlatım bozuklukları-1</w:t>
            </w:r>
          </w:p>
          <w:p w:rsidR="00000000" w:rsidDel="00000000" w:rsidP="00000000" w:rsidRDefault="00000000" w:rsidRPr="00000000" w14:paraId="000007EC">
            <w:pPr>
              <w:spacing w:after="0" w:line="256" w:lineRule="auto"/>
              <w:ind w:left="241" w:firstLine="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7ED">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12-Expression disorders-1</w:t>
            </w:r>
          </w:p>
        </w:tc>
        <w:tc>
          <w:tcPr>
            <w:shd w:fill="ffffff" w:val="clear"/>
          </w:tcPr>
          <w:p w:rsidR="00000000" w:rsidDel="00000000" w:rsidP="00000000" w:rsidRDefault="00000000" w:rsidRPr="00000000" w14:paraId="000007EE">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Anlatım bozukluğuna sebep olan hataları açıklar.</w:t>
            </w:r>
          </w:p>
          <w:p w:rsidR="00000000" w:rsidDel="00000000" w:rsidP="00000000" w:rsidRDefault="00000000" w:rsidRPr="00000000" w14:paraId="000007EF">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F0">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errors that cause miscommunication.</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7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7F8">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13-Anlatım bozuklukları-2</w:t>
            </w:r>
          </w:p>
          <w:p w:rsidR="00000000" w:rsidDel="00000000" w:rsidP="00000000" w:rsidRDefault="00000000" w:rsidRPr="00000000" w14:paraId="000007F9">
            <w:pPr>
              <w:spacing w:after="0" w:line="256" w:lineRule="auto"/>
              <w:ind w:left="241" w:firstLine="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7FA">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13-Expression disorders-2</w:t>
            </w:r>
          </w:p>
        </w:tc>
        <w:tc>
          <w:tcPr>
            <w:shd w:fill="ffffff" w:val="clear"/>
          </w:tcPr>
          <w:p w:rsidR="00000000" w:rsidDel="00000000" w:rsidP="00000000" w:rsidRDefault="00000000" w:rsidRPr="00000000" w14:paraId="000007FB">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Anlatım bozukluğuna sebep olan hataları açıklar.</w:t>
            </w:r>
          </w:p>
          <w:p w:rsidR="00000000" w:rsidDel="00000000" w:rsidP="00000000" w:rsidRDefault="00000000" w:rsidRPr="00000000" w14:paraId="000007FC">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7FD">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Explains errors that cause miscommunication.</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7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7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805">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14-Türkçenin güncel sorunları</w:t>
            </w:r>
          </w:p>
          <w:p w:rsidR="00000000" w:rsidDel="00000000" w:rsidP="00000000" w:rsidRDefault="00000000" w:rsidRPr="00000000" w14:paraId="00000806">
            <w:pPr>
              <w:spacing w:after="0" w:line="256" w:lineRule="auto"/>
              <w:ind w:left="236" w:firstLine="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807">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14-Current problems of Turkish</w:t>
            </w:r>
            <w:r w:rsidDel="00000000" w:rsidR="00000000" w:rsidRPr="00000000">
              <w:rPr>
                <w:rtl w:val="0"/>
              </w:rPr>
            </w:r>
          </w:p>
        </w:tc>
        <w:tc>
          <w:tcPr>
            <w:shd w:fill="ffffff" w:val="clear"/>
          </w:tcPr>
          <w:p w:rsidR="00000000" w:rsidDel="00000000" w:rsidP="00000000" w:rsidRDefault="00000000" w:rsidRPr="00000000" w14:paraId="00000808">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Türkçenin güncel sorunlarını açıklar.</w:t>
            </w:r>
          </w:p>
          <w:p w:rsidR="00000000" w:rsidDel="00000000" w:rsidP="00000000" w:rsidRDefault="00000000" w:rsidRPr="00000000" w14:paraId="00000809">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80A">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Explains current problems of Turkish.</w:t>
            </w:r>
            <w:r w:rsidDel="00000000" w:rsidR="00000000" w:rsidRPr="00000000">
              <w:rPr>
                <w:rtl w:val="0"/>
              </w:rPr>
            </w:r>
          </w:p>
        </w:tc>
      </w:tr>
    </w:tbl>
    <w:p w:rsidR="00000000" w:rsidDel="00000000" w:rsidP="00000000" w:rsidRDefault="00000000" w:rsidRPr="00000000" w14:paraId="0000080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0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0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0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0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1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1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1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13">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7"/>
        <w:tblpPr w:leftFromText="141" w:rightFromText="141" w:topFromText="0" w:bottomFromText="0" w:vertAnchor="text" w:horzAnchor="text" w:tblpX="0" w:tblpY="1"/>
        <w:tblW w:w="161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5"/>
        <w:gridCol w:w="3547"/>
        <w:gridCol w:w="424"/>
        <w:gridCol w:w="565"/>
        <w:gridCol w:w="423"/>
        <w:gridCol w:w="423"/>
        <w:gridCol w:w="710"/>
        <w:gridCol w:w="3173"/>
        <w:gridCol w:w="5245"/>
        <w:tblGridChange w:id="0">
          <w:tblGrid>
            <w:gridCol w:w="1645"/>
            <w:gridCol w:w="3547"/>
            <w:gridCol w:w="424"/>
            <w:gridCol w:w="565"/>
            <w:gridCol w:w="423"/>
            <w:gridCol w:w="423"/>
            <w:gridCol w:w="710"/>
            <w:gridCol w:w="3173"/>
            <w:gridCol w:w="5245"/>
          </w:tblGrid>
        </w:tblGridChange>
      </w:tblGrid>
      <w:tr>
        <w:trPr>
          <w:cantSplit w:val="1"/>
          <w:trHeight w:val="2361" w:hRule="atLeast"/>
          <w:tblHeader w:val="0"/>
        </w:trPr>
        <w:tc>
          <w:tcPr>
            <w:shd w:fill="ffffff" w:val="clear"/>
            <w:vAlign w:val="center"/>
          </w:tcPr>
          <w:p w:rsidR="00000000" w:rsidDel="00000000" w:rsidP="00000000" w:rsidRDefault="00000000" w:rsidRPr="00000000" w14:paraId="00000814">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0815">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081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0817">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0818">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0819">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081A">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081B">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081C">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081D">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081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081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derste öğrenciler temel düzeyde İngilizce iletişim kurma becerilerini geliştirir. Kelime bilgisi, temel dilbilgisi yapıları, dinleme, okuma, konuşma ve yazma becerileri üzerine odaklanılır. Günlük hayatta kullanılan ifadeler, tanışma, selamlaşma, kendini tanıtma, yön sorma, alışveriş gibi durumlara yönelik etkinlikler yapılır.</w:t>
            </w:r>
          </w:p>
          <w:p w:rsidR="00000000" w:rsidDel="00000000" w:rsidP="00000000" w:rsidRDefault="00000000" w:rsidRPr="00000000" w14:paraId="00000820">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821">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0822">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 this course, students improve their basic English communication skills. Focus is placed on vocabulary, basic grammar structures, and receptive/productive skills including listening, reading, speaking, and writing. Activities cover daily life situations such as greetings, introductions, asking for directions, and shopping.</w:t>
            </w:r>
          </w:p>
        </w:tc>
      </w:tr>
      <w:tr>
        <w:trPr>
          <w:cantSplit w:val="0"/>
          <w:trHeight w:val="271" w:hRule="atLeast"/>
          <w:tblHeader w:val="0"/>
        </w:trPr>
        <w:tc>
          <w:tcPr>
            <w:vMerge w:val="restart"/>
            <w:shd w:fill="ffffff" w:val="clear"/>
            <w:vAlign w:val="center"/>
          </w:tcPr>
          <w:p w:rsidR="00000000" w:rsidDel="00000000" w:rsidP="00000000" w:rsidRDefault="00000000" w:rsidRPr="00000000" w14:paraId="000008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bl>
            <w:tblPr>
              <w:tblStyle w:val="Table8"/>
              <w:tblW w:w="178.0" w:type="dxa"/>
              <w:jc w:val="left"/>
              <w:tblLayout w:type="fixed"/>
              <w:tblLook w:val="0400"/>
            </w:tblPr>
            <w:tblGrid>
              <w:gridCol w:w="178"/>
              <w:tblGridChange w:id="0">
                <w:tblGrid>
                  <w:gridCol w:w="178"/>
                </w:tblGrid>
              </w:tblGridChange>
            </w:tblGrid>
            <w:tr>
              <w:trPr>
                <w:cantSplit w:val="0"/>
                <w:trHeight w:val="415" w:hRule="atLeast"/>
                <w:tblHeader w:val="0"/>
              </w:trPr>
              <w:tc>
                <w:tcPr>
                  <w:vAlign w:val="center"/>
                </w:tcPr>
                <w:p w:rsidR="00000000" w:rsidDel="00000000" w:rsidP="00000000" w:rsidRDefault="00000000" w:rsidRPr="00000000" w14:paraId="000008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82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431211301</w:t>
            </w:r>
          </w:p>
        </w:tc>
        <w:tc>
          <w:tcPr>
            <w:vMerge w:val="restart"/>
            <w:shd w:fill="ffffff" w:val="clear"/>
            <w:vAlign w:val="center"/>
          </w:tcPr>
          <w:p w:rsidR="00000000" w:rsidDel="00000000" w:rsidP="00000000" w:rsidRDefault="00000000" w:rsidRPr="00000000" w14:paraId="0000082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Yabancı Dil I</w:t>
            </w:r>
          </w:p>
          <w:p w:rsidR="00000000" w:rsidDel="00000000" w:rsidP="00000000" w:rsidRDefault="00000000" w:rsidRPr="00000000" w14:paraId="0000082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Foreign Language-I: English</w:t>
            </w:r>
            <w:r w:rsidDel="00000000" w:rsidR="00000000" w:rsidRPr="00000000">
              <w:rPr>
                <w:rtl w:val="0"/>
              </w:rPr>
            </w:r>
          </w:p>
        </w:tc>
        <w:tc>
          <w:tcPr>
            <w:vMerge w:val="restart"/>
            <w:shd w:fill="ffffff" w:val="clear"/>
            <w:vAlign w:val="center"/>
          </w:tcPr>
          <w:p w:rsidR="00000000" w:rsidDel="00000000" w:rsidP="00000000" w:rsidRDefault="00000000" w:rsidRPr="00000000" w14:paraId="0000082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082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082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082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082D">
            <w:pPr>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Zorunlu</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 Compulsory</w:t>
            </w:r>
            <w:r w:rsidDel="00000000" w:rsidR="00000000" w:rsidRPr="00000000">
              <w:rPr>
                <w:rtl w:val="0"/>
              </w:rPr>
            </w:r>
          </w:p>
        </w:tc>
        <w:tc>
          <w:tcPr>
            <w:gridSpan w:val="2"/>
            <w:shd w:fill="ffffff" w:val="clear"/>
          </w:tcPr>
          <w:p w:rsidR="00000000" w:rsidDel="00000000" w:rsidP="00000000" w:rsidRDefault="00000000" w:rsidRPr="00000000" w14:paraId="000008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Amaç</w:t>
            </w:r>
          </w:p>
          <w:p w:rsidR="00000000" w:rsidDel="00000000" w:rsidP="00000000" w:rsidRDefault="00000000" w:rsidRPr="00000000" w14:paraId="000008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 dersin amacı, öğrencilerin temel İngilizce dil becerilerini geliştirerek günlük iletişim ihtiyaçlarını karşılamalarını sağlamaktır. Öğrencilerin temel dil yapılarıyla anlamlı cümleler kurabilmesi ve basit konuşmalara katılabilmesi hedeflenir.</w:t>
            </w:r>
          </w:p>
          <w:p w:rsidR="00000000" w:rsidDel="00000000" w:rsidP="00000000" w:rsidRDefault="00000000" w:rsidRPr="00000000" w14:paraId="000008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Aim of the Course</w:t>
            </w:r>
          </w:p>
          <w:p w:rsidR="00000000" w:rsidDel="00000000" w:rsidP="00000000" w:rsidRDefault="00000000" w:rsidRPr="00000000" w14:paraId="000008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aim of this course is to develop students' basic English skills to meet everyday communication needs. Students are expected to form meaningful sentences using basic structures and participate in simple conversations.</w:t>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08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08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Ders Materyali</w:t>
            </w:r>
          </w:p>
          <w:p w:rsidR="00000000" w:rsidDel="00000000" w:rsidP="00000000" w:rsidRDefault="00000000" w:rsidRPr="00000000" w14:paraId="000008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Öğretim elemanı tarafından sağlanan ek materyaller.</w:t>
            </w:r>
          </w:p>
          <w:p w:rsidR="00000000" w:rsidDel="00000000" w:rsidP="00000000" w:rsidRDefault="00000000" w:rsidRPr="00000000" w14:paraId="000008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Course Material</w:t>
            </w:r>
          </w:p>
          <w:p w:rsidR="00000000" w:rsidDel="00000000" w:rsidP="00000000" w:rsidRDefault="00000000" w:rsidRPr="00000000" w14:paraId="000008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Supplementary materials provided by the instructor. Evolve 1 – Student’s Book. Cambridge University Press.</w:t>
            </w:r>
          </w:p>
          <w:p w:rsidR="00000000" w:rsidDel="00000000" w:rsidP="00000000" w:rsidRDefault="00000000" w:rsidRPr="00000000" w14:paraId="000008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08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08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Yöntem ve Teknik</w:t>
            </w:r>
          </w:p>
          <w:p w:rsidR="00000000" w:rsidDel="00000000" w:rsidP="00000000" w:rsidRDefault="00000000" w:rsidRPr="00000000" w14:paraId="000008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Etkileşimli anlatım, eşli ve grup çalışmaları, rol yapma, görsel-işitsel materyallerle desteklenmiş uygulamalar, sınıf içi oyunlar.</w:t>
            </w:r>
          </w:p>
          <w:p w:rsidR="00000000" w:rsidDel="00000000" w:rsidP="00000000" w:rsidRDefault="00000000" w:rsidRPr="00000000" w14:paraId="000008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Method and Technique</w:t>
            </w:r>
          </w:p>
          <w:p w:rsidR="00000000" w:rsidDel="00000000" w:rsidP="00000000" w:rsidRDefault="00000000" w:rsidRPr="00000000" w14:paraId="000008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Interactive instruction, pair and group work, role-playing, activities supported by visual and audio-visual materials, in-class games.</w:t>
            </w: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08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tcBorders>
              <w:bottom w:color="000000" w:space="0" w:sz="4" w:val="single"/>
            </w:tcBorders>
            <w:shd w:fill="ffffff" w:val="clear"/>
          </w:tcPr>
          <w:p w:rsidR="00000000" w:rsidDel="00000000" w:rsidP="00000000" w:rsidRDefault="00000000" w:rsidRPr="00000000" w14:paraId="000008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Ölçme ve Değerlendirme</w:t>
            </w:r>
          </w:p>
          <w:p w:rsidR="00000000" w:rsidDel="00000000" w:rsidP="00000000" w:rsidRDefault="00000000" w:rsidRPr="00000000" w14:paraId="000008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Dönem içi sınavlar, kısa sınavlar, kelime ve yapı testleri, konuşma ve yazma performansı, ödevler.</w:t>
            </w:r>
          </w:p>
          <w:p w:rsidR="00000000" w:rsidDel="00000000" w:rsidP="00000000" w:rsidRDefault="00000000" w:rsidRPr="00000000" w14:paraId="000008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Measurement and Evaluation</w:t>
            </w:r>
          </w:p>
          <w:p w:rsidR="00000000" w:rsidDel="00000000" w:rsidP="00000000" w:rsidRDefault="00000000" w:rsidRPr="00000000" w14:paraId="000008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Midterm exams, quizzes, vocabulary and grammar tests, speaking and writing performance, assignments.</w:t>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08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gridSpan w:val="2"/>
            <w:shd w:fill="deebf6" w:val="clear"/>
          </w:tcPr>
          <w:p w:rsidR="00000000" w:rsidDel="00000000" w:rsidP="00000000" w:rsidRDefault="00000000" w:rsidRPr="00000000" w14:paraId="000008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 İB-3c</w:t>
            </w:r>
          </w:p>
        </w:tc>
      </w:tr>
      <w:tr>
        <w:trPr>
          <w:cantSplit w:val="0"/>
          <w:trHeight w:val="358" w:hRule="atLeast"/>
          <w:tblHeader w:val="0"/>
        </w:trPr>
        <w:tc>
          <w:tcPr>
            <w:vMerge w:val="continue"/>
            <w:shd w:fill="ffffff" w:val="clear"/>
            <w:vAlign w:val="center"/>
          </w:tcPr>
          <w:p w:rsidR="00000000" w:rsidDel="00000000" w:rsidP="00000000" w:rsidRDefault="00000000" w:rsidRPr="00000000" w14:paraId="000008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86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086F">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087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0871">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8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87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1-Kendinizi ve başkalarını tanıtma</w:t>
            </w:r>
          </w:p>
          <w:p w:rsidR="00000000" w:rsidDel="00000000" w:rsidP="00000000" w:rsidRDefault="00000000" w:rsidRPr="00000000" w14:paraId="0000087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87B">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1-Introducing yourself and others</w:t>
            </w:r>
          </w:p>
        </w:tc>
        <w:tc>
          <w:tcPr>
            <w:shd w:fill="ffffff" w:val="clear"/>
          </w:tcPr>
          <w:p w:rsidR="00000000" w:rsidDel="00000000" w:rsidP="00000000" w:rsidRDefault="00000000" w:rsidRPr="00000000" w14:paraId="0000087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Kendilerini tanıtır ve temel kişisel bilgileri sorar/ cevaplar.</w:t>
            </w:r>
          </w:p>
          <w:p w:rsidR="00000000" w:rsidDel="00000000" w:rsidP="00000000" w:rsidRDefault="00000000" w:rsidRPr="00000000" w14:paraId="0000087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87E">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Introduces themselves and asks/ answers basic personal information.</w:t>
            </w:r>
          </w:p>
          <w:p w:rsidR="00000000" w:rsidDel="00000000" w:rsidP="00000000" w:rsidRDefault="00000000" w:rsidRPr="00000000" w14:paraId="0000087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72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8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88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2-Yeni insanlarla tanışma</w:t>
            </w:r>
          </w:p>
          <w:p w:rsidR="00000000" w:rsidDel="00000000" w:rsidP="00000000" w:rsidRDefault="00000000" w:rsidRPr="00000000" w14:paraId="00000888">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889">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2-Meeting new people</w:t>
            </w:r>
          </w:p>
        </w:tc>
        <w:tc>
          <w:tcPr>
            <w:shd w:fill="ffffff" w:val="clear"/>
          </w:tcPr>
          <w:p w:rsidR="00000000" w:rsidDel="00000000" w:rsidP="00000000" w:rsidRDefault="00000000" w:rsidRPr="00000000" w14:paraId="0000088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Kişisel bilgileri sorar ve söyler.</w:t>
            </w:r>
          </w:p>
          <w:p w:rsidR="00000000" w:rsidDel="00000000" w:rsidP="00000000" w:rsidRDefault="00000000" w:rsidRPr="00000000" w14:paraId="0000088B">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88C">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Asks and answers questions about personal information.</w:t>
            </w:r>
          </w:p>
          <w:p w:rsidR="00000000" w:rsidDel="00000000" w:rsidP="00000000" w:rsidRDefault="00000000" w:rsidRPr="00000000" w14:paraId="0000088D">
            <w:pPr>
              <w:ind w:left="360" w:firstLine="0"/>
              <w:rPr>
                <w:rFonts w:ascii="Times New Roman" w:cs="Times New Roman" w:eastAsia="Times New Roman" w:hAnsi="Times New Roman"/>
                <w:sz w:val="24"/>
                <w:szCs w:val="24"/>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8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89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3-Arkadaşlarını ve aileni tanıtma</w:t>
            </w:r>
          </w:p>
          <w:p w:rsidR="00000000" w:rsidDel="00000000" w:rsidP="00000000" w:rsidRDefault="00000000" w:rsidRPr="00000000" w14:paraId="0000089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897">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i w:val="1"/>
                <w:sz w:val="24"/>
                <w:szCs w:val="24"/>
                <w:rtl w:val="0"/>
              </w:rPr>
              <w:t xml:space="preserve">Describing friends and family</w:t>
            </w:r>
          </w:p>
        </w:tc>
        <w:tc>
          <w:tcPr>
            <w:shd w:fill="ffffff" w:val="clear"/>
          </w:tcPr>
          <w:p w:rsidR="00000000" w:rsidDel="00000000" w:rsidP="00000000" w:rsidRDefault="00000000" w:rsidRPr="00000000" w14:paraId="0000089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Aile üyelerini tanımlar ve arkadaşları hakkında kısa yazılar yazar.</w:t>
            </w:r>
          </w:p>
          <w:p w:rsidR="00000000" w:rsidDel="00000000" w:rsidP="00000000" w:rsidRDefault="00000000" w:rsidRPr="00000000" w14:paraId="0000089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89A">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Describes friends and family members and writes short posts about their friends.</w:t>
            </w:r>
          </w:p>
          <w:p w:rsidR="00000000" w:rsidDel="00000000" w:rsidP="00000000" w:rsidRDefault="00000000" w:rsidRPr="00000000" w14:paraId="0000089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72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8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8A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4-Aileden ve arkadaşlardan bahsetme</w:t>
            </w:r>
            <w:r w:rsidDel="00000000" w:rsidR="00000000" w:rsidRPr="00000000">
              <w:rPr>
                <w:rtl w:val="0"/>
              </w:rPr>
            </w:r>
          </w:p>
          <w:p w:rsidR="00000000" w:rsidDel="00000000" w:rsidP="00000000" w:rsidRDefault="00000000" w:rsidRPr="00000000" w14:paraId="000008A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A5">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4-Talking about family and friends</w:t>
            </w:r>
          </w:p>
          <w:p w:rsidR="00000000" w:rsidDel="00000000" w:rsidP="00000000" w:rsidRDefault="00000000" w:rsidRPr="00000000" w14:paraId="000008A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8A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Ailenin ve arkadaşların doğum günlerini sorar ve cevaplar; haftanın günlerini ve yılın aylarını söyler.</w:t>
            </w:r>
          </w:p>
          <w:p w:rsidR="00000000" w:rsidDel="00000000" w:rsidP="00000000" w:rsidRDefault="00000000" w:rsidRPr="00000000" w14:paraId="000008A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8A9">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Asks and answers birthdays of family members and friends; names the days of the week and months of the year.</w:t>
            </w:r>
          </w:p>
          <w:p w:rsidR="00000000" w:rsidDel="00000000" w:rsidP="00000000" w:rsidRDefault="00000000" w:rsidRPr="00000000" w14:paraId="000008A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8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8B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5-Evler ve mobilyalar hakkında konuşma</w:t>
            </w:r>
          </w:p>
          <w:p w:rsidR="00000000" w:rsidDel="00000000" w:rsidP="00000000" w:rsidRDefault="00000000" w:rsidRPr="00000000" w14:paraId="000008B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B4">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5-Talking about homes and furniture</w:t>
            </w:r>
          </w:p>
          <w:p w:rsidR="00000000" w:rsidDel="00000000" w:rsidP="00000000" w:rsidRDefault="00000000" w:rsidRPr="00000000" w14:paraId="000008B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8B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Odaları ve nesneleri tanımlar ve günlük durumlarda tekliflerde bulunur/ bunları cevaplar.</w:t>
            </w:r>
          </w:p>
          <w:p w:rsidR="00000000" w:rsidDel="00000000" w:rsidP="00000000" w:rsidRDefault="00000000" w:rsidRPr="00000000" w14:paraId="000008B7">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8B8">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Describes rooms and objects, and makes/replies to offers in daily situations.</w:t>
            </w:r>
          </w:p>
          <w:p w:rsidR="00000000" w:rsidDel="00000000" w:rsidP="00000000" w:rsidRDefault="00000000" w:rsidRPr="00000000" w14:paraId="000008B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8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8C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6-Yiyecek ve içecekleri önerme ve kabul etme</w:t>
            </w:r>
          </w:p>
          <w:p w:rsidR="00000000" w:rsidDel="00000000" w:rsidP="00000000" w:rsidRDefault="00000000" w:rsidRPr="00000000" w14:paraId="000008C2">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8C3">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6-Offering and accepting food and drinks</w:t>
            </w:r>
          </w:p>
          <w:p w:rsidR="00000000" w:rsidDel="00000000" w:rsidP="00000000" w:rsidRDefault="00000000" w:rsidRPr="00000000" w14:paraId="000008C4">
            <w:pPr>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8C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Yiyecek ve içecekleri önerir ve kabul eder; ev için eşyaları seçer.</w:t>
            </w:r>
          </w:p>
          <w:tbl>
            <w:tblPr>
              <w:tblStyle w:val="Table9"/>
              <w:tblW w:w="9406.0" w:type="dxa"/>
              <w:jc w:val="left"/>
              <w:tblLayout w:type="fixed"/>
              <w:tblLook w:val="0400"/>
            </w:tblPr>
            <w:tblGrid>
              <w:gridCol w:w="9406"/>
              <w:tblGridChange w:id="0">
                <w:tblGrid>
                  <w:gridCol w:w="9406"/>
                </w:tblGrid>
              </w:tblGridChange>
            </w:tblGrid>
            <w:tr>
              <w:trPr>
                <w:cantSplit w:val="0"/>
                <w:tblHeader w:val="0"/>
              </w:trPr>
              <w:tc>
                <w:tcPr>
                  <w:vAlign w:val="center"/>
                </w:tcPr>
                <w:p w:rsidR="00000000" w:rsidDel="00000000" w:rsidP="00000000" w:rsidRDefault="00000000" w:rsidRPr="00000000" w14:paraId="000008C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C7">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Offers and accepts food and drinks; chooses</w:t>
                  </w:r>
                </w:p>
                <w:p w:rsidR="00000000" w:rsidDel="00000000" w:rsidP="00000000" w:rsidRDefault="00000000" w:rsidRPr="00000000" w14:paraId="000008C8">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things for home</w:t>
                  </w:r>
                </w:p>
                <w:p w:rsidR="00000000" w:rsidDel="00000000" w:rsidP="00000000" w:rsidRDefault="00000000" w:rsidRPr="00000000" w14:paraId="000008C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8C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8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8D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7-Beğeniler ve müzik hakkında konuşma</w:t>
            </w:r>
          </w:p>
          <w:p w:rsidR="00000000" w:rsidDel="00000000" w:rsidP="00000000" w:rsidRDefault="00000000" w:rsidRPr="00000000" w14:paraId="000008D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D4">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7-Talking about likes and music</w:t>
            </w:r>
          </w:p>
          <w:p w:rsidR="00000000" w:rsidDel="00000000" w:rsidP="00000000" w:rsidRDefault="00000000" w:rsidRPr="00000000" w14:paraId="000008D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8D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Tercihlerini ifade eder ve beğenilerini tanımlar.</w:t>
            </w:r>
          </w:p>
          <w:p w:rsidR="00000000" w:rsidDel="00000000" w:rsidP="00000000" w:rsidRDefault="00000000" w:rsidRPr="00000000" w14:paraId="000008D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D8">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Expresses their preferences and describes their likes.</w:t>
            </w:r>
          </w:p>
          <w:p w:rsidR="00000000" w:rsidDel="00000000" w:rsidP="00000000" w:rsidRDefault="00000000" w:rsidRPr="00000000" w14:paraId="000008D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8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8E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8-Teknoloji hakkında konuşma</w:t>
            </w:r>
          </w:p>
          <w:p w:rsidR="00000000" w:rsidDel="00000000" w:rsidP="00000000" w:rsidRDefault="00000000" w:rsidRPr="00000000" w14:paraId="000008E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8E3">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sz w:val="24"/>
                <w:szCs w:val="24"/>
                <w:rtl w:val="0"/>
              </w:rPr>
              <w:t xml:space="preserve">8-Talking about technology</w:t>
            </w:r>
            <w:r w:rsidDel="00000000" w:rsidR="00000000" w:rsidRPr="00000000">
              <w:rPr>
                <w:rtl w:val="0"/>
              </w:rPr>
            </w:r>
          </w:p>
        </w:tc>
        <w:tc>
          <w:tcPr>
            <w:shd w:fill="ffffff" w:val="clear"/>
          </w:tcPr>
          <w:p w:rsidR="00000000" w:rsidDel="00000000" w:rsidP="00000000" w:rsidRDefault="00000000" w:rsidRPr="00000000" w14:paraId="000008E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Teknoloji hakkında konuşur ve teknolojiyi nasıl kullandığını açıklar.</w:t>
            </w:r>
          </w:p>
          <w:p w:rsidR="00000000" w:rsidDel="00000000" w:rsidP="00000000" w:rsidRDefault="00000000" w:rsidRPr="00000000" w14:paraId="000008E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8E6">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sz w:val="24"/>
                <w:szCs w:val="24"/>
                <w:rtl w:val="0"/>
              </w:rPr>
              <w:t xml:space="preserve">Talks about technology and explains how they use technology.</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8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shd w:fill="ffffff" w:val="clear"/>
          </w:tcPr>
          <w:p w:rsidR="00000000" w:rsidDel="00000000" w:rsidP="00000000" w:rsidRDefault="00000000" w:rsidRPr="00000000" w14:paraId="000008E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 Günlük rutinler ve hafta içi hakkında konuşma</w:t>
            </w:r>
          </w:p>
          <w:p w:rsidR="00000000" w:rsidDel="00000000" w:rsidP="00000000" w:rsidRDefault="00000000" w:rsidRPr="00000000" w14:paraId="000008E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F0">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9-Talking about daily routines and weekdays</w:t>
            </w:r>
          </w:p>
          <w:p w:rsidR="00000000" w:rsidDel="00000000" w:rsidP="00000000" w:rsidRDefault="00000000" w:rsidRPr="00000000" w14:paraId="000008F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8F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Rutinlerini tanımlar ve bunları başkalarıyla karşılaştırır.</w:t>
            </w:r>
          </w:p>
          <w:p w:rsidR="00000000" w:rsidDel="00000000" w:rsidP="00000000" w:rsidRDefault="00000000" w:rsidRPr="00000000" w14:paraId="000008F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F4">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Describes their routines and compares them with others.</w:t>
            </w:r>
          </w:p>
          <w:p w:rsidR="00000000" w:rsidDel="00000000" w:rsidP="00000000" w:rsidRDefault="00000000" w:rsidRPr="00000000" w14:paraId="000008F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8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8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8F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Saati sorup söyleme ve çalışma haftalarını karşılaştırma</w:t>
            </w:r>
          </w:p>
          <w:p w:rsidR="00000000" w:rsidDel="00000000" w:rsidP="00000000" w:rsidRDefault="00000000" w:rsidRPr="00000000" w14:paraId="000008FE">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8FF">
            <w:pP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900">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10-Asking and telling the time and comparing the work weeks</w:t>
            </w:r>
          </w:p>
          <w:p w:rsidR="00000000" w:rsidDel="00000000" w:rsidP="00000000" w:rsidRDefault="00000000" w:rsidRPr="00000000" w14:paraId="00000901">
            <w:pPr>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90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Saatleri sorup söyler; çalışma haftalarını karşılaştırır.</w:t>
            </w:r>
          </w:p>
          <w:p w:rsidR="00000000" w:rsidDel="00000000" w:rsidP="00000000" w:rsidRDefault="00000000" w:rsidRPr="00000000" w14:paraId="000009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4">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Asks and tells the time; compares the work weeks.</w:t>
            </w:r>
          </w:p>
          <w:p w:rsidR="00000000" w:rsidDel="00000000" w:rsidP="00000000" w:rsidRDefault="00000000" w:rsidRPr="00000000" w14:paraId="000009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9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90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 Yerler hakkında konuşma ve yol tarifi verme</w:t>
            </w:r>
          </w:p>
          <w:p w:rsidR="00000000" w:rsidDel="00000000" w:rsidP="00000000" w:rsidRDefault="00000000" w:rsidRPr="00000000" w14:paraId="000009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F">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11-Talking about places and giving directions</w:t>
            </w:r>
          </w:p>
          <w:p w:rsidR="00000000" w:rsidDel="00000000" w:rsidP="00000000" w:rsidRDefault="00000000" w:rsidRPr="00000000" w14:paraId="000009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91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Yerleri tanımlar ve kısa bir bilgi formu yazar.</w:t>
            </w:r>
          </w:p>
          <w:p w:rsidR="00000000" w:rsidDel="00000000" w:rsidP="00000000" w:rsidRDefault="00000000" w:rsidRPr="00000000" w14:paraId="000009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13">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Describes places and writes a short fact sheet.</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9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91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12-Fikir birliği ve fikir ayrılığı hakkında konuşma</w:t>
            </w:r>
          </w:p>
          <w:p w:rsidR="00000000" w:rsidDel="00000000" w:rsidP="00000000" w:rsidRDefault="00000000" w:rsidRPr="00000000" w14:paraId="000009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1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1E">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12-Talking about agreement and disagreement and activities</w:t>
            </w:r>
          </w:p>
          <w:p w:rsidR="00000000" w:rsidDel="00000000" w:rsidP="00000000" w:rsidRDefault="00000000" w:rsidRPr="00000000" w14:paraId="0000091F">
            <w:pP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92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Basit ifadelerle fikir birliği ve fikir ayrılığını ifade eder; basit fiilleri kullanarak günlük aktiviteler hakkında konuşur.</w:t>
            </w:r>
          </w:p>
          <w:p w:rsidR="00000000" w:rsidDel="00000000" w:rsidP="00000000" w:rsidRDefault="00000000" w:rsidRPr="00000000" w14:paraId="0000092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22">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Expresses agreement and disagreement using simple phrases;  talks about everyday activities using simple verbs.</w:t>
            </w:r>
          </w:p>
          <w:p w:rsidR="00000000" w:rsidDel="00000000" w:rsidP="00000000" w:rsidRDefault="00000000" w:rsidRPr="00000000" w14:paraId="000009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9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92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13-Etraftaki doğadan bahsetme</w:t>
            </w:r>
          </w:p>
          <w:p w:rsidR="00000000" w:rsidDel="00000000" w:rsidP="00000000" w:rsidRDefault="00000000" w:rsidRPr="00000000" w14:paraId="000009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2D">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13-Talking about nature in the surrounding</w:t>
            </w:r>
          </w:p>
          <w:p w:rsidR="00000000" w:rsidDel="00000000" w:rsidP="00000000" w:rsidRDefault="00000000" w:rsidRPr="00000000" w14:paraId="000009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92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Çevredeki doğal yerleri tanımlar; doğal güzellikleri adlandırır.</w:t>
            </w:r>
          </w:p>
          <w:p w:rsidR="00000000" w:rsidDel="00000000" w:rsidP="00000000" w:rsidRDefault="00000000" w:rsidRPr="00000000" w14:paraId="0000093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31">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Identifies natural places in the environment; names the natural beauties.</w:t>
            </w:r>
          </w:p>
          <w:p w:rsidR="00000000" w:rsidDel="00000000" w:rsidP="00000000" w:rsidRDefault="00000000" w:rsidRPr="00000000" w14:paraId="0000093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09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93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14-Yer-yön sorma ve tarif etme</w:t>
            </w:r>
          </w:p>
          <w:p w:rsidR="00000000" w:rsidDel="00000000" w:rsidP="00000000" w:rsidRDefault="00000000" w:rsidRPr="00000000" w14:paraId="0000093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3C">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14-Asking for and giving directions</w:t>
            </w:r>
          </w:p>
          <w:p w:rsidR="00000000" w:rsidDel="00000000" w:rsidP="00000000" w:rsidRDefault="00000000" w:rsidRPr="00000000" w14:paraId="0000093D">
            <w:pPr>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93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Bir şehirdeki belirli yerleri sorar ve yer ve yönünü tarif eder.</w:t>
            </w:r>
          </w:p>
          <w:p w:rsidR="00000000" w:rsidDel="00000000" w:rsidP="00000000" w:rsidRDefault="00000000" w:rsidRPr="00000000" w14:paraId="0000093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40">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Asks for and gives directions for specific areas in a city.</w:t>
            </w:r>
          </w:p>
          <w:p w:rsidR="00000000" w:rsidDel="00000000" w:rsidP="00000000" w:rsidRDefault="00000000" w:rsidRPr="00000000" w14:paraId="0000094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5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94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4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4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45">
      <w:pPr>
        <w:rPr>
          <w:rFonts w:ascii="Times New Roman" w:cs="Times New Roman" w:eastAsia="Times New Roman" w:hAnsi="Times New Roman"/>
          <w:sz w:val="24"/>
          <w:szCs w:val="24"/>
        </w:rPr>
      </w:pPr>
      <w:r w:rsidDel="00000000" w:rsidR="00000000" w:rsidRPr="00000000">
        <w:rPr>
          <w:rtl w:val="0"/>
        </w:rPr>
      </w:r>
    </w:p>
    <w:tbl>
      <w:tblPr>
        <w:tblStyle w:val="Table10"/>
        <w:tblpPr w:leftFromText="141" w:rightFromText="141" w:topFromText="0" w:bottomFromText="0" w:vertAnchor="text" w:horzAnchor="text" w:tblpX="0" w:tblpY="1"/>
        <w:tblW w:w="1541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7"/>
        <w:gridCol w:w="3287"/>
        <w:gridCol w:w="498"/>
        <w:gridCol w:w="559"/>
        <w:gridCol w:w="498"/>
        <w:gridCol w:w="498"/>
        <w:gridCol w:w="761"/>
        <w:gridCol w:w="3496"/>
        <w:gridCol w:w="4223"/>
        <w:tblGridChange w:id="0">
          <w:tblGrid>
            <w:gridCol w:w="1597"/>
            <w:gridCol w:w="3287"/>
            <w:gridCol w:w="498"/>
            <w:gridCol w:w="559"/>
            <w:gridCol w:w="498"/>
            <w:gridCol w:w="498"/>
            <w:gridCol w:w="761"/>
            <w:gridCol w:w="3496"/>
            <w:gridCol w:w="422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0946">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0947">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094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0949">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094A">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094B">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094C">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094D">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094E">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094F">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095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095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Göz küresi, Göz küresinin tabakaları, Işığı kıran yapılar, Gözün yardımcı oluşumları, Optik sinir ve görme yolları, Görme ile ilgili refleksler, Göz fizyolojisine giriş, Göz optiği, Retina ve fonksiyonları, Santral sinir sisteminde görme ile ilgili işlemler</w:t>
            </w:r>
          </w:p>
          <w:p w:rsidR="00000000" w:rsidDel="00000000" w:rsidP="00000000" w:rsidRDefault="00000000" w:rsidRPr="00000000" w14:paraId="0000095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53">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095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Eyeball, Layers of the eyeball, Light-refracting structures, Accessory structures of the eye, Optic nerve and visual pathways, Reflexes related to vision, Introduction to eye physiology, Eye optics, Retina and its functions, Processes related to vision in the central nervous system</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095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5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5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542711104</w:t>
            </w:r>
          </w:p>
        </w:tc>
        <w:tc>
          <w:tcPr>
            <w:vMerge w:val="restart"/>
            <w:shd w:fill="ffffff" w:val="clear"/>
            <w:vAlign w:val="center"/>
          </w:tcPr>
          <w:p w:rsidR="00000000" w:rsidDel="00000000" w:rsidP="00000000" w:rsidRDefault="00000000" w:rsidRPr="00000000" w14:paraId="00000959">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5A">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5B">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95C">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Gözün Anatomisi ve Fizyolojisi</w:t>
            </w:r>
          </w:p>
          <w:p w:rsidR="00000000" w:rsidDel="00000000" w:rsidP="00000000" w:rsidRDefault="00000000" w:rsidRPr="00000000" w14:paraId="0000095D">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Anatomy and Physiology of the Eye</w:t>
            </w:r>
          </w:p>
          <w:p w:rsidR="00000000" w:rsidDel="00000000" w:rsidP="00000000" w:rsidRDefault="00000000" w:rsidRPr="00000000" w14:paraId="0000095E">
            <w:pPr>
              <w:jc w:val="center"/>
              <w:rPr>
                <w:rFonts w:ascii="Times New Roman" w:cs="Times New Roman" w:eastAsia="Times New Roman" w:hAnsi="Times New Roman"/>
                <w:b w:val="1"/>
                <w:i w:val="1"/>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095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096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096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096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0963">
            <w:pPr>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w:t>
            </w:r>
          </w:p>
          <w:p w:rsidR="00000000" w:rsidDel="00000000" w:rsidP="00000000" w:rsidRDefault="00000000" w:rsidRPr="00000000" w14:paraId="00000964">
            <w:pPr>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p w:rsidR="00000000" w:rsidDel="00000000" w:rsidP="00000000" w:rsidRDefault="00000000" w:rsidRPr="00000000" w14:paraId="00000965">
            <w:pPr>
              <w:ind w:left="113" w:right="113"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66">
            <w:pPr>
              <w:ind w:left="113" w:right="113"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67">
            <w:pPr>
              <w:ind w:left="113" w:right="113" w:firstLine="0"/>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96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0969">
            <w:pPr>
              <w:jc w:val="both"/>
              <w:rPr>
                <w:rFonts w:ascii="Times New Roman" w:cs="Times New Roman" w:eastAsia="Times New Roman" w:hAnsi="Times New Roman"/>
                <w:b w:val="1"/>
                <w:color w:val="2b2b2b"/>
                <w:sz w:val="24"/>
                <w:szCs w:val="24"/>
              </w:rPr>
            </w:pPr>
            <w:r w:rsidDel="00000000" w:rsidR="00000000" w:rsidRPr="00000000">
              <w:rPr>
                <w:rFonts w:ascii="Times New Roman" w:cs="Times New Roman" w:eastAsia="Times New Roman" w:hAnsi="Times New Roman"/>
                <w:b w:val="1"/>
                <w:color w:val="2b2b2b"/>
                <w:sz w:val="24"/>
                <w:szCs w:val="24"/>
                <w:rtl w:val="0"/>
              </w:rPr>
              <w:br w:type="textWrapping"/>
              <w:t xml:space="preserve">Öğrencilerin, insan gözü ve ilgili yapıların anatomisini kavraması, genel ve özel terimleri öğrenmesi ve ilgili terminolojiyi etkili bir şekilde kullanabilmesinin yanı sıra göz ve görme anatomisi ile ilgili patolojilerin temelleri arasında bağlantı kurabilmesini sağlamaktır.</w:t>
            </w:r>
          </w:p>
          <w:p w:rsidR="00000000" w:rsidDel="00000000" w:rsidP="00000000" w:rsidRDefault="00000000" w:rsidRPr="00000000" w14:paraId="0000096A">
            <w:pPr>
              <w:spacing w:after="12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09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973">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0974">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To ensure that students understand the anatomy of the human eye and related structures, learn general and specific terms, and be able to use relevant terminology effectively, as well as establish a connection between the anatomy of the eye and vision and the basics of related pathologies.</w:t>
            </w:r>
          </w:p>
        </w:tc>
      </w:tr>
      <w:tr>
        <w:trPr>
          <w:cantSplit w:val="0"/>
          <w:trHeight w:val="1065" w:hRule="atLeast"/>
          <w:tblHeader w:val="0"/>
        </w:trPr>
        <w:tc>
          <w:tcPr>
            <w:vMerge w:val="continue"/>
            <w:shd w:fill="ffffff" w:val="clear"/>
            <w:vAlign w:val="center"/>
          </w:tcPr>
          <w:p w:rsidR="00000000" w:rsidDel="00000000" w:rsidP="00000000" w:rsidRDefault="00000000" w:rsidRPr="00000000" w14:paraId="000009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97D">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097E">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ve PowerPoint sunumu</w:t>
            </w:r>
          </w:p>
          <w:p w:rsidR="00000000" w:rsidDel="00000000" w:rsidP="00000000" w:rsidRDefault="00000000" w:rsidRPr="00000000" w14:paraId="0000097F">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0980">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Textbooks and PowerPoint presentation</w:t>
            </w:r>
          </w:p>
        </w:tc>
      </w:tr>
      <w:tr>
        <w:trPr>
          <w:cantSplit w:val="0"/>
          <w:trHeight w:val="1056" w:hRule="atLeast"/>
          <w:tblHeader w:val="0"/>
        </w:trPr>
        <w:tc>
          <w:tcPr>
            <w:vMerge w:val="continue"/>
            <w:shd w:fill="ffffff" w:val="clear"/>
            <w:vAlign w:val="center"/>
          </w:tcPr>
          <w:p w:rsidR="00000000" w:rsidDel="00000000" w:rsidP="00000000" w:rsidRDefault="00000000" w:rsidRPr="00000000" w14:paraId="000009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989">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098A">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Görsel üzerinden konu anlatımı</w:t>
            </w:r>
          </w:p>
          <w:p w:rsidR="00000000" w:rsidDel="00000000" w:rsidP="00000000" w:rsidRDefault="00000000" w:rsidRPr="00000000" w14:paraId="0000098B">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098C">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Explanation of the topic through visuals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09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995">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 Yöntem/Tekniği</w:t>
            </w:r>
          </w:p>
          <w:p w:rsidR="00000000" w:rsidDel="00000000" w:rsidP="00000000" w:rsidRDefault="00000000" w:rsidRPr="00000000" w14:paraId="00000996">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 - yanlış soruları, kısa cevaplı sorular, boşluk doldurma ve esleştirme sorularıdır.</w:t>
            </w:r>
          </w:p>
          <w:p w:rsidR="00000000" w:rsidDel="00000000" w:rsidP="00000000" w:rsidRDefault="00000000" w:rsidRPr="00000000" w14:paraId="00000997">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Assesment and Evaluation Method and Technique</w:t>
            </w:r>
          </w:p>
          <w:p w:rsidR="00000000" w:rsidDel="00000000" w:rsidP="00000000" w:rsidRDefault="00000000" w:rsidRPr="00000000" w14:paraId="00000998">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Multiple choice tests include true-false questions, short answer questions, fill-in-the-blank and matching questions.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09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deebf6" w:val="clear"/>
          </w:tcPr>
          <w:p w:rsidR="00000000" w:rsidDel="00000000" w:rsidP="00000000" w:rsidRDefault="00000000" w:rsidRPr="00000000" w14:paraId="000009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 İB-3c</w:t>
            </w:r>
            <w:sdt>
              <w:sdtPr>
                <w:id w:val="-1878805477"/>
                <w:tag w:val="goog_rdk_10"/>
              </w:sdtPr>
              <w:sdtContent>
                <w:commentRangeStart w:id="10"/>
              </w:sdtContent>
            </w:sdt>
            <w:r w:rsidDel="00000000" w:rsidR="00000000" w:rsidRPr="00000000">
              <w:rPr>
                <w:rtl w:val="0"/>
              </w:rPr>
            </w:r>
          </w:p>
          <w:p w:rsidR="00000000" w:rsidDel="00000000" w:rsidP="00000000" w:rsidRDefault="00000000" w:rsidRPr="00000000" w14:paraId="000009A2">
            <w:pPr>
              <w:spacing w:after="120" w:lineRule="auto"/>
              <w:jc w:val="center"/>
              <w:rPr>
                <w:rFonts w:ascii="Times New Roman" w:cs="Times New Roman" w:eastAsia="Times New Roman" w:hAnsi="Times New Roman"/>
                <w:b w:val="1"/>
                <w:sz w:val="24"/>
                <w:szCs w:val="24"/>
              </w:rPr>
            </w:pPr>
            <w:commentRangeEnd w:id="10"/>
            <w:r w:rsidDel="00000000" w:rsidR="00000000" w:rsidRPr="00000000">
              <w:commentReference w:id="10"/>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9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9A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09AC">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09A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09AE">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9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9B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Göz Anatomisi ve Fizyolojisine Giriş</w:t>
            </w:r>
          </w:p>
          <w:p w:rsidR="00000000" w:rsidDel="00000000" w:rsidP="00000000" w:rsidRDefault="00000000" w:rsidRPr="00000000" w14:paraId="000009B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1- </w:t>
            </w:r>
            <w:r w:rsidDel="00000000" w:rsidR="00000000" w:rsidRPr="00000000">
              <w:rPr>
                <w:rFonts w:ascii="Times New Roman" w:cs="Times New Roman" w:eastAsia="Times New Roman" w:hAnsi="Times New Roman"/>
                <w:i w:val="1"/>
                <w:sz w:val="24"/>
                <w:szCs w:val="24"/>
                <w:rtl w:val="0"/>
              </w:rPr>
              <w:t xml:space="preserve">Introduction to Eye Anatomy and Physiology</w:t>
            </w:r>
          </w:p>
          <w:p w:rsidR="00000000" w:rsidDel="00000000" w:rsidP="00000000" w:rsidRDefault="00000000" w:rsidRPr="00000000" w14:paraId="000009B8">
            <w:pPr>
              <w:ind w:left="720" w:firstLine="0"/>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9B9">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Göz anatomisi ile ilgili genel ve özel terimleri kavrar. </w:t>
            </w:r>
          </w:p>
          <w:p w:rsidR="00000000" w:rsidDel="00000000" w:rsidP="00000000" w:rsidRDefault="00000000" w:rsidRPr="00000000" w14:paraId="000009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Understands general and specific terms related to eye anatomy.</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9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9C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2-Orbita Anatomisi </w:t>
            </w:r>
          </w:p>
          <w:p w:rsidR="00000000" w:rsidDel="00000000" w:rsidP="00000000" w:rsidRDefault="00000000" w:rsidRPr="00000000" w14:paraId="000009C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Orbital Anatomy</w:t>
            </w:r>
          </w:p>
        </w:tc>
        <w:tc>
          <w:tcPr>
            <w:shd w:fill="ffffff" w:val="clear"/>
          </w:tcPr>
          <w:p w:rsidR="00000000" w:rsidDel="00000000" w:rsidP="00000000" w:rsidRDefault="00000000" w:rsidRPr="00000000" w14:paraId="000009C4">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Göz küresinin içinde bulunduğu kemik yapılar hakkında bilgi sahibi olur.</w:t>
            </w:r>
          </w:p>
          <w:p w:rsidR="00000000" w:rsidDel="00000000" w:rsidP="00000000" w:rsidRDefault="00000000" w:rsidRPr="00000000" w14:paraId="000009C5">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Gain information about the bone structures in which the eyeball is located.</w:t>
            </w:r>
          </w:p>
          <w:p w:rsidR="00000000" w:rsidDel="00000000" w:rsidP="00000000" w:rsidRDefault="00000000" w:rsidRPr="00000000" w14:paraId="000009C6">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9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9C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3-Kraniyal Sinirler</w:t>
            </w:r>
          </w:p>
          <w:p w:rsidR="00000000" w:rsidDel="00000000" w:rsidP="00000000" w:rsidRDefault="00000000" w:rsidRPr="00000000" w14:paraId="000009C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3- </w:t>
            </w:r>
            <w:r w:rsidDel="00000000" w:rsidR="00000000" w:rsidRPr="00000000">
              <w:rPr>
                <w:rFonts w:ascii="Times New Roman" w:cs="Times New Roman" w:eastAsia="Times New Roman" w:hAnsi="Times New Roman"/>
                <w:i w:val="1"/>
                <w:sz w:val="24"/>
                <w:szCs w:val="24"/>
                <w:rtl w:val="0"/>
              </w:rPr>
              <w:t xml:space="preserve">Cranial Nerves</w:t>
            </w:r>
          </w:p>
        </w:tc>
        <w:tc>
          <w:tcPr>
            <w:shd w:fill="ffffff" w:val="clear"/>
          </w:tcPr>
          <w:p w:rsidR="00000000" w:rsidDel="00000000" w:rsidP="00000000" w:rsidRDefault="00000000" w:rsidRPr="00000000" w14:paraId="000009D0">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Kraniyal sinirler ve otonom sinir sistemi hakkında bilgi sahibi olur.</w:t>
            </w:r>
          </w:p>
          <w:p w:rsidR="00000000" w:rsidDel="00000000" w:rsidP="00000000" w:rsidRDefault="00000000" w:rsidRPr="00000000" w14:paraId="000009D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Gains knowledge about cranial nerves and autonomic nervous system.</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9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9D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4-Görme Yolları</w:t>
            </w:r>
          </w:p>
          <w:p w:rsidR="00000000" w:rsidDel="00000000" w:rsidP="00000000" w:rsidRDefault="00000000" w:rsidRPr="00000000" w14:paraId="000009D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Ways of Seeing</w:t>
            </w:r>
          </w:p>
        </w:tc>
        <w:tc>
          <w:tcPr>
            <w:shd w:fill="ffffff" w:val="clear"/>
          </w:tcPr>
          <w:p w:rsidR="00000000" w:rsidDel="00000000" w:rsidP="00000000" w:rsidRDefault="00000000" w:rsidRPr="00000000" w14:paraId="000009DB">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Görme yollarını kavrar.</w:t>
            </w:r>
          </w:p>
          <w:p w:rsidR="00000000" w:rsidDel="00000000" w:rsidP="00000000" w:rsidRDefault="00000000" w:rsidRPr="00000000" w14:paraId="000009D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Understands ways of seeing.</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9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9E4">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5-Göz Kapakları</w:t>
            </w:r>
          </w:p>
          <w:p w:rsidR="00000000" w:rsidDel="00000000" w:rsidP="00000000" w:rsidRDefault="00000000" w:rsidRPr="00000000" w14:paraId="000009E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i w:val="1"/>
                <w:sz w:val="24"/>
                <w:szCs w:val="24"/>
                <w:rtl w:val="0"/>
              </w:rPr>
              <w:t xml:space="preserve">Eyelids</w:t>
            </w:r>
            <w:r w:rsidDel="00000000" w:rsidR="00000000" w:rsidRPr="00000000">
              <w:rPr>
                <w:rtl w:val="0"/>
              </w:rPr>
            </w:r>
          </w:p>
        </w:tc>
        <w:tc>
          <w:tcPr>
            <w:shd w:fill="ffffff" w:val="clear"/>
          </w:tcPr>
          <w:p w:rsidR="00000000" w:rsidDel="00000000" w:rsidP="00000000" w:rsidRDefault="00000000" w:rsidRPr="00000000" w14:paraId="000009E6">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Göz kapak kasları ve bu kasları inerve eden sinirler hakkında bilgi sahibi olur.</w:t>
            </w:r>
          </w:p>
          <w:p w:rsidR="00000000" w:rsidDel="00000000" w:rsidP="00000000" w:rsidRDefault="00000000" w:rsidRPr="00000000" w14:paraId="000009E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 about the eyelid muscles and the nerves that innervate these muscles.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9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9EF">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6-Gözyaşı Sistemi</w:t>
            </w:r>
          </w:p>
          <w:p w:rsidR="00000000" w:rsidDel="00000000" w:rsidP="00000000" w:rsidRDefault="00000000" w:rsidRPr="00000000" w14:paraId="000009F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Tear System</w:t>
            </w:r>
          </w:p>
        </w:tc>
        <w:tc>
          <w:tcPr>
            <w:shd w:fill="ffffff" w:val="clear"/>
          </w:tcPr>
          <w:p w:rsidR="00000000" w:rsidDel="00000000" w:rsidP="00000000" w:rsidRDefault="00000000" w:rsidRPr="00000000" w14:paraId="000009F1">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Gözyaşı salgı bezleri ve boşaltım yolları hakkında bilgi sahibi olur.</w:t>
            </w:r>
          </w:p>
          <w:p w:rsidR="00000000" w:rsidDel="00000000" w:rsidP="00000000" w:rsidRDefault="00000000" w:rsidRPr="00000000" w14:paraId="000009F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Learn about the tear glands and their excretory pathways.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9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9FA">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7-Göz Dışı Kasları</w:t>
            </w:r>
          </w:p>
          <w:p w:rsidR="00000000" w:rsidDel="00000000" w:rsidP="00000000" w:rsidRDefault="00000000" w:rsidRPr="00000000" w14:paraId="000009F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Extraocular Muscles</w:t>
            </w:r>
          </w:p>
        </w:tc>
        <w:tc>
          <w:tcPr>
            <w:shd w:fill="ffffff" w:val="clear"/>
          </w:tcPr>
          <w:p w:rsidR="00000000" w:rsidDel="00000000" w:rsidP="00000000" w:rsidRDefault="00000000" w:rsidRPr="00000000" w14:paraId="000009FC">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Göz dışı kaslar ve görevleri hakkında bilgi sahibi olur.</w:t>
            </w:r>
          </w:p>
          <w:p w:rsidR="00000000" w:rsidDel="00000000" w:rsidP="00000000" w:rsidRDefault="00000000" w:rsidRPr="00000000" w14:paraId="000009F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Have knowledge about extraocular muscles and their functions.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9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9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A05">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8-Göz Kürelerinin Topografik Yapısı </w:t>
            </w:r>
          </w:p>
          <w:p w:rsidR="00000000" w:rsidDel="00000000" w:rsidP="00000000" w:rsidRDefault="00000000" w:rsidRPr="00000000" w14:paraId="00000A0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8-</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Topographic Structure of the Eyeballs 3</w:t>
            </w:r>
            <w:r w:rsidDel="00000000" w:rsidR="00000000" w:rsidRPr="00000000">
              <w:rPr>
                <w:rtl w:val="0"/>
              </w:rPr>
            </w:r>
          </w:p>
        </w:tc>
        <w:tc>
          <w:tcPr>
            <w:shd w:fill="ffffff" w:val="clear"/>
          </w:tcPr>
          <w:p w:rsidR="00000000" w:rsidDel="00000000" w:rsidP="00000000" w:rsidRDefault="00000000" w:rsidRPr="00000000" w14:paraId="00000A07">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Göz kürelerinin topografik yapısı hakkında bilgi sahibi olur.</w:t>
            </w:r>
          </w:p>
          <w:p w:rsidR="00000000" w:rsidDel="00000000" w:rsidP="00000000" w:rsidRDefault="00000000" w:rsidRPr="00000000" w14:paraId="00000A0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Gains information about the topographic structure of the eyeballs.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A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A10">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9-Konjonktiva </w:t>
            </w:r>
          </w:p>
          <w:p w:rsidR="00000000" w:rsidDel="00000000" w:rsidP="00000000" w:rsidRDefault="00000000" w:rsidRPr="00000000" w14:paraId="00000A1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Conjunctiva</w:t>
            </w:r>
          </w:p>
        </w:tc>
        <w:tc>
          <w:tcPr>
            <w:shd w:fill="ffffff" w:val="clear"/>
          </w:tcPr>
          <w:p w:rsidR="00000000" w:rsidDel="00000000" w:rsidP="00000000" w:rsidRDefault="00000000" w:rsidRPr="00000000" w14:paraId="00000A12">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Konjonktiva yapısı ve görevi hakkında bilgi sahibi olur.</w:t>
            </w:r>
          </w:p>
          <w:p w:rsidR="00000000" w:rsidDel="00000000" w:rsidP="00000000" w:rsidRDefault="00000000" w:rsidRPr="00000000" w14:paraId="00000A1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Have knowledge about the structure and function of the conjunctiva.</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A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A1B">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10-Sklera ve Kornea</w:t>
            </w:r>
          </w:p>
          <w:p w:rsidR="00000000" w:rsidDel="00000000" w:rsidP="00000000" w:rsidRDefault="00000000" w:rsidRPr="00000000" w14:paraId="00000A1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10-Sclera and Cornea</w:t>
            </w:r>
          </w:p>
        </w:tc>
        <w:tc>
          <w:tcPr>
            <w:shd w:fill="ffffff" w:val="clear"/>
          </w:tcPr>
          <w:p w:rsidR="00000000" w:rsidDel="00000000" w:rsidP="00000000" w:rsidRDefault="00000000" w:rsidRPr="00000000" w14:paraId="00000A1D">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Sklera, kornea yapısı ve görevleri hakkında bilgi sahibi olur. </w:t>
            </w:r>
          </w:p>
          <w:p w:rsidR="00000000" w:rsidDel="00000000" w:rsidP="00000000" w:rsidRDefault="00000000" w:rsidRPr="00000000" w14:paraId="00000A1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 about the structure and functions of the sclera and cornea.</w:t>
            </w:r>
          </w:p>
        </w:tc>
      </w:tr>
      <w:tr>
        <w:trPr>
          <w:cantSplit w:val="0"/>
          <w:trHeight w:val="872" w:hRule="atLeast"/>
          <w:tblHeader w:val="0"/>
        </w:trPr>
        <w:tc>
          <w:tcPr>
            <w:vMerge w:val="continue"/>
            <w:shd w:fill="ffffff" w:val="clear"/>
            <w:vAlign w:val="center"/>
          </w:tcPr>
          <w:p w:rsidR="00000000" w:rsidDel="00000000" w:rsidP="00000000" w:rsidRDefault="00000000" w:rsidRPr="00000000" w14:paraId="00000A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A26">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11-Uvea</w:t>
            </w:r>
          </w:p>
          <w:p w:rsidR="00000000" w:rsidDel="00000000" w:rsidP="00000000" w:rsidRDefault="00000000" w:rsidRPr="00000000" w14:paraId="00000A2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11-Uvea</w:t>
            </w:r>
          </w:p>
        </w:tc>
        <w:tc>
          <w:tcPr>
            <w:shd w:fill="ffffff" w:val="clear"/>
          </w:tcPr>
          <w:p w:rsidR="00000000" w:rsidDel="00000000" w:rsidP="00000000" w:rsidRDefault="00000000" w:rsidRPr="00000000" w14:paraId="00000A28">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İris, silier cisim ve koroid hakkında bilgi sahibi olur.</w:t>
            </w:r>
          </w:p>
          <w:p w:rsidR="00000000" w:rsidDel="00000000" w:rsidP="00000000" w:rsidRDefault="00000000" w:rsidRPr="00000000" w14:paraId="00000A2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 about the iris, ciliary body and choroid.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A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A31">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12-Lens</w:t>
            </w:r>
          </w:p>
          <w:p w:rsidR="00000000" w:rsidDel="00000000" w:rsidP="00000000" w:rsidRDefault="00000000" w:rsidRPr="00000000" w14:paraId="00000A3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Lens</w:t>
            </w:r>
          </w:p>
        </w:tc>
        <w:tc>
          <w:tcPr>
            <w:shd w:fill="ffffff" w:val="clear"/>
          </w:tcPr>
          <w:p w:rsidR="00000000" w:rsidDel="00000000" w:rsidP="00000000" w:rsidRDefault="00000000" w:rsidRPr="00000000" w14:paraId="00000A33">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Göz merceği yapısı hakkında bilgi sahibi olur.</w:t>
            </w:r>
          </w:p>
          <w:p w:rsidR="00000000" w:rsidDel="00000000" w:rsidP="00000000" w:rsidRDefault="00000000" w:rsidRPr="00000000" w14:paraId="00000A3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Gain information about the structure of the eye lens.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A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A3C">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13-Göz Küresi Boşlukları ve Retina</w:t>
            </w:r>
          </w:p>
          <w:p w:rsidR="00000000" w:rsidDel="00000000" w:rsidP="00000000" w:rsidRDefault="00000000" w:rsidRPr="00000000" w14:paraId="00000A3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Eyeball Cavities and Retina</w:t>
            </w:r>
          </w:p>
        </w:tc>
        <w:tc>
          <w:tcPr>
            <w:shd w:fill="ffffff" w:val="clear"/>
          </w:tcPr>
          <w:p w:rsidR="00000000" w:rsidDel="00000000" w:rsidP="00000000" w:rsidRDefault="00000000" w:rsidRPr="00000000" w14:paraId="00000A3E">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Ön kamara, arka kamara, vitreus ve retina hakkında bilgi sahibi olur.</w:t>
            </w:r>
          </w:p>
          <w:p w:rsidR="00000000" w:rsidDel="00000000" w:rsidP="00000000" w:rsidRDefault="00000000" w:rsidRPr="00000000" w14:paraId="00000A3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 about the anterior chamber, posterior chamber, vitreous and retina.</w:t>
            </w:r>
          </w:p>
        </w:tc>
      </w:tr>
      <w:tr>
        <w:trPr>
          <w:cantSplit w:val="0"/>
          <w:trHeight w:val="64" w:hRule="atLeast"/>
          <w:tblHeader w:val="0"/>
        </w:trPr>
        <w:tc>
          <w:tcPr>
            <w:vMerge w:val="continue"/>
            <w:shd w:fill="ffffff" w:val="clear"/>
            <w:vAlign w:val="center"/>
          </w:tcPr>
          <w:p w:rsidR="00000000" w:rsidDel="00000000" w:rsidP="00000000" w:rsidRDefault="00000000" w:rsidRPr="00000000" w14:paraId="00000A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A47">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14-Yapay Zekanın Optisyenlikteki Kullanım Alanları</w:t>
            </w:r>
          </w:p>
          <w:p w:rsidR="00000000" w:rsidDel="00000000" w:rsidP="00000000" w:rsidRDefault="00000000" w:rsidRPr="00000000" w14:paraId="00000A4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Use of Artificial İntelligence in Optician</w:t>
            </w:r>
          </w:p>
        </w:tc>
        <w:tc>
          <w:tcPr>
            <w:shd w:fill="ffffff" w:val="clear"/>
          </w:tcPr>
          <w:p w:rsidR="00000000" w:rsidDel="00000000" w:rsidP="00000000" w:rsidRDefault="00000000" w:rsidRPr="00000000" w14:paraId="00000A49">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Yapay zekanın optisyenlikte kullanımı hakkında bilgi sahibi olur. </w:t>
            </w:r>
            <w:r w:rsidDel="00000000" w:rsidR="00000000" w:rsidRPr="00000000">
              <w:rPr>
                <w:rtl w:val="0"/>
              </w:rPr>
            </w:r>
          </w:p>
          <w:p w:rsidR="00000000" w:rsidDel="00000000" w:rsidP="00000000" w:rsidRDefault="00000000" w:rsidRPr="00000000" w14:paraId="00000A4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Gain knowledge about the use of artificial intelligence in optician.</w:t>
            </w:r>
          </w:p>
        </w:tc>
      </w:tr>
    </w:tbl>
    <w:p w:rsidR="00000000" w:rsidDel="00000000" w:rsidP="00000000" w:rsidRDefault="00000000" w:rsidRPr="00000000" w14:paraId="00000A4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A4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A4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A4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A4F">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11"/>
        <w:tblpPr w:leftFromText="141" w:rightFromText="141" w:topFromText="0" w:bottomFromText="0" w:vertAnchor="text" w:horzAnchor="text" w:tblpX="0"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0A5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727441370"/>
                <w:tag w:val="goog_rdk_11"/>
              </w:sdtPr>
              <w:sdtContent>
                <w:commentRangeStart w:id="11"/>
              </w:sdtContent>
            </w:sdt>
            <w:r w:rsidDel="00000000" w:rsidR="00000000" w:rsidRPr="00000000">
              <w:rPr>
                <w:rFonts w:ascii="Times New Roman" w:cs="Times New Roman" w:eastAsia="Times New Roman" w:hAnsi="Times New Roman"/>
                <w:b w:val="1"/>
                <w:sz w:val="24"/>
                <w:szCs w:val="24"/>
                <w:rtl w:val="0"/>
              </w:rPr>
              <w:t xml:space="preserve">KODU</w:t>
            </w:r>
            <w:commentRangeEnd w:id="11"/>
            <w:r w:rsidDel="00000000" w:rsidR="00000000" w:rsidRPr="00000000">
              <w:commentReference w:id="11"/>
            </w:r>
            <w:r w:rsidDel="00000000" w:rsidR="00000000" w:rsidRPr="00000000">
              <w:rPr>
                <w:rtl w:val="0"/>
              </w:rPr>
            </w:r>
          </w:p>
          <w:p w:rsidR="00000000" w:rsidDel="00000000" w:rsidP="00000000" w:rsidRDefault="00000000" w:rsidRPr="00000000" w14:paraId="00000A5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0A5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0A5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 1</w:t>
            </w:r>
          </w:p>
          <w:p w:rsidR="00000000" w:rsidDel="00000000" w:rsidP="00000000" w:rsidRDefault="00000000" w:rsidRPr="00000000" w14:paraId="00000A5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Optıcıan 1</w:t>
            </w:r>
          </w:p>
          <w:p w:rsidR="00000000" w:rsidDel="00000000" w:rsidP="00000000" w:rsidRDefault="00000000" w:rsidRPr="00000000" w14:paraId="00000A55">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A5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0A5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0A5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0A5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0A5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0A5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0A5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1946423191"/>
                <w:tag w:val="goog_rdk_12"/>
              </w:sdtPr>
              <w:sdtContent>
                <w:commentRangeStart w:id="12"/>
              </w:sdtContent>
            </w:sdt>
            <w:r w:rsidDel="00000000" w:rsidR="00000000" w:rsidRPr="00000000">
              <w:rPr>
                <w:rFonts w:ascii="Times New Roman" w:cs="Times New Roman" w:eastAsia="Times New Roman" w:hAnsi="Times New Roman"/>
                <w:b w:val="1"/>
                <w:sz w:val="24"/>
                <w:szCs w:val="24"/>
                <w:rtl w:val="0"/>
              </w:rPr>
              <w:t xml:space="preserve">İÇERİĞİ</w:t>
            </w:r>
            <w:commentRangeEnd w:id="12"/>
            <w:r w:rsidDel="00000000" w:rsidR="00000000" w:rsidRPr="00000000">
              <w:commentReference w:id="12"/>
            </w:r>
            <w:r w:rsidDel="00000000" w:rsidR="00000000" w:rsidRPr="00000000">
              <w:rPr>
                <w:rtl w:val="0"/>
              </w:rPr>
            </w:r>
          </w:p>
          <w:p w:rsidR="00000000" w:rsidDel="00000000" w:rsidP="00000000" w:rsidRDefault="00000000" w:rsidRPr="00000000" w14:paraId="00000A5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Gözlük camlarının özellikleri ve sınıflandırılması,diyoptri tanımı ve formülasyonu,gözlük reçetesi ve adisyon değerlendirme,,aks kavramı ve astigmatizmanın düzeltilmesi,transpoze gerektiren gözlük reçetelerini öğrenme,gözlük camlarının tanınması ve ölçülmesi,analog fokometrede lens diyoptrisi ve aks ölçümü,gözlük çerçevelerinin tanıtılması,Lenslerde diyoptrik güç ve aks tespiti,erçeve seçimi ve ayarlama,PD mesafesi ve Montaj yüksekliği tesbiti,gözlük camlarının markürlenmesi, çizimi ve tıraşlanması,,gözlük camlarının değişik meridyenlerindeki diyoptrik güçleri,optisyenlikte kullanılan optik aletler, el aletleri, malzemeler ve bakımı.; konularını içermektedir.</w:t>
            </w:r>
          </w:p>
          <w:p w:rsidR="00000000" w:rsidDel="00000000" w:rsidP="00000000" w:rsidRDefault="00000000" w:rsidRPr="00000000" w14:paraId="00000A5E">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0A5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features and classification of spectacle lenses, definition and formulation of diopter, spectacle prescription and addition evaluation, the concept of axis and correction of astigmatism, learning spectacle prescriptions that require transposition, recognition and measurement of spectacle lenses, lens diopter and axis measurement in analog lensometer, introduction of spectacle frames, determination of dioptric power and axis in lenses, frame selection and adjustment, determination of PD distance and mounting height, marking, drawing and shaving of spectacle lenses, dioptric powers of spectacle lenses in different meridians, optical instruments, hand tools, materials and maintenance used in optics.</w:t>
            </w:r>
          </w:p>
          <w:p w:rsidR="00000000" w:rsidDel="00000000" w:rsidP="00000000" w:rsidRDefault="00000000" w:rsidRPr="00000000" w14:paraId="00000A60">
            <w:pPr>
              <w:jc w:val="center"/>
              <w:rPr>
                <w:rFonts w:ascii="Times New Roman" w:cs="Times New Roman" w:eastAsia="Times New Roman" w:hAnsi="Times New Roman"/>
                <w:i w:val="1"/>
                <w:sz w:val="24"/>
                <w:szCs w:val="24"/>
              </w:rPr>
            </w:pPr>
            <w:r w:rsidDel="00000000" w:rsidR="00000000" w:rsidRPr="00000000">
              <w:rPr>
                <w:rtl w:val="0"/>
              </w:rPr>
            </w:r>
          </w:p>
        </w:tc>
      </w:tr>
      <w:tr>
        <w:trPr>
          <w:cantSplit w:val="0"/>
          <w:trHeight w:val="3528" w:hRule="atLeast"/>
          <w:tblHeader w:val="0"/>
        </w:trPr>
        <w:tc>
          <w:tcPr>
            <w:vMerge w:val="restart"/>
            <w:shd w:fill="ffffff" w:val="clear"/>
            <w:vAlign w:val="center"/>
          </w:tcPr>
          <w:p w:rsidR="00000000" w:rsidDel="00000000" w:rsidP="00000000" w:rsidRDefault="00000000" w:rsidRPr="00000000" w14:paraId="00000A6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542711105</w:t>
            </w:r>
          </w:p>
        </w:tc>
        <w:tc>
          <w:tcPr>
            <w:vMerge w:val="restart"/>
            <w:shd w:fill="ffffff" w:val="clear"/>
            <w:vAlign w:val="center"/>
          </w:tcPr>
          <w:p w:rsidR="00000000" w:rsidDel="00000000" w:rsidP="00000000" w:rsidRDefault="00000000" w:rsidRPr="00000000" w14:paraId="00000A63">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Optisyenlik I</w:t>
            </w:r>
            <w:r w:rsidDel="00000000" w:rsidR="00000000" w:rsidRPr="00000000">
              <w:rPr>
                <w:rtl w:val="0"/>
              </w:rPr>
            </w:r>
          </w:p>
          <w:p w:rsidR="00000000" w:rsidDel="00000000" w:rsidP="00000000" w:rsidRDefault="00000000" w:rsidRPr="00000000" w14:paraId="00000A64">
            <w:pPr>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Optician I</w:t>
            </w:r>
          </w:p>
          <w:p w:rsidR="00000000" w:rsidDel="00000000" w:rsidP="00000000" w:rsidRDefault="00000000" w:rsidRPr="00000000" w14:paraId="00000A65">
            <w:pPr>
              <w:jc w:val="both"/>
              <w:rPr>
                <w:rFonts w:ascii="Times New Roman" w:cs="Times New Roman" w:eastAsia="Times New Roman" w:hAnsi="Times New Roman"/>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0A6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0A6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0A6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0A6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vMerge w:val="restart"/>
            <w:shd w:fill="ffffff" w:val="clear"/>
            <w:vAlign w:val="center"/>
          </w:tcPr>
          <w:p w:rsidR="00000000" w:rsidDel="00000000" w:rsidP="00000000" w:rsidRDefault="00000000" w:rsidRPr="00000000" w14:paraId="00000A6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Zorunlu</w:t>
            </w:r>
            <w:r w:rsidDel="00000000" w:rsidR="00000000" w:rsidRPr="00000000">
              <w:rPr>
                <w:rFonts w:ascii="Times New Roman" w:cs="Times New Roman" w:eastAsia="Times New Roman" w:hAnsi="Times New Roman"/>
                <w:sz w:val="24"/>
                <w:szCs w:val="24"/>
                <w:rtl w:val="0"/>
              </w:rPr>
              <w:t xml:space="preserve"> / Compulsory</w:t>
            </w:r>
          </w:p>
        </w:tc>
        <w:tc>
          <w:tcPr>
            <w:gridSpan w:val="2"/>
            <w:shd w:fill="ffffff" w:val="clear"/>
          </w:tcPr>
          <w:p w:rsidR="00000000" w:rsidDel="00000000" w:rsidP="00000000" w:rsidRDefault="00000000" w:rsidRPr="00000000" w14:paraId="00000A6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0A6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 mesleği hakkında kanun ve yönetmelik, meslek tarihi ve gelişimi, mesleki tüm argümanları (reçete, cam, çerçeve, kontak lens vb...) temel bilgilerin anlatımı, laboratuvar araç ve gereçlerinin teorik olarak tanımlanması amaçlanmaktadır.</w:t>
            </w:r>
          </w:p>
          <w:p w:rsidR="00000000" w:rsidDel="00000000" w:rsidP="00000000" w:rsidRDefault="00000000" w:rsidRPr="00000000" w14:paraId="00000A6D">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0A6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is aimed to explain the laws and regulations about the optician profession, the history and development of the profession, all professional arguments (prescription, glass, frame, contact lens, etc.) and the basic information and the theoretical definition of laboratory tools and equipment.</w:t>
            </w:r>
          </w:p>
          <w:p w:rsidR="00000000" w:rsidDel="00000000" w:rsidP="00000000" w:rsidRDefault="00000000" w:rsidRPr="00000000" w14:paraId="00000A6F">
            <w:pPr>
              <w:jc w:val="center"/>
              <w:rPr>
                <w:rFonts w:ascii="Times New Roman" w:cs="Times New Roman" w:eastAsia="Times New Roman" w:hAnsi="Times New Roman"/>
                <w:i w:val="1"/>
                <w:sz w:val="24"/>
                <w:szCs w:val="24"/>
              </w:rPr>
            </w:pPr>
            <w:r w:rsidDel="00000000" w:rsidR="00000000" w:rsidRPr="00000000">
              <w:rPr>
                <w:rtl w:val="0"/>
              </w:rPr>
            </w:r>
          </w:p>
        </w:tc>
      </w:tr>
      <w:tr>
        <w:trPr>
          <w:cantSplit w:val="0"/>
          <w:trHeight w:val="2400" w:hRule="atLeast"/>
          <w:tblHeader w:val="0"/>
        </w:trPr>
        <w:tc>
          <w:tcPr>
            <w:vMerge w:val="continue"/>
            <w:shd w:fill="ffffff" w:val="clear"/>
            <w:vAlign w:val="center"/>
          </w:tcPr>
          <w:p w:rsidR="00000000" w:rsidDel="00000000" w:rsidP="00000000" w:rsidRDefault="00000000" w:rsidRPr="00000000" w14:paraId="00000A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A78">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0A79">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Optisyenlik laboratuvar malzemeleri, ders kitapları,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öğreticinin</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powerpoint sunumu, videolar, internet kaynaklarıdır.</w:t>
            </w:r>
          </w:p>
          <w:p w:rsidR="00000000" w:rsidDel="00000000" w:rsidP="00000000" w:rsidRDefault="00000000" w:rsidRPr="00000000" w14:paraId="00000A7A">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1-Aksak, E., Küçüker, T., 2005, Gözlükçülük, Tüm Optik ve Optometrik Meslekler Birliği Derneği, Esen Ofset, İstanbul.</w:t>
            </w:r>
          </w:p>
          <w:p w:rsidR="00000000" w:rsidDel="00000000" w:rsidP="00000000" w:rsidRDefault="00000000" w:rsidRPr="00000000" w14:paraId="00000A7B">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2-Kayın, N., 2005, Optik ve Optometrik Meslek Kitapları Serisi, Ankara.</w:t>
            </w:r>
          </w:p>
          <w:p w:rsidR="00000000" w:rsidDel="00000000" w:rsidP="00000000" w:rsidRDefault="00000000" w:rsidRPr="00000000" w14:paraId="00000A7C">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0A7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Opticianry laboratory materials, textbooks, instructor's powerpoint presentation, videos, internet resources.</w:t>
            </w:r>
          </w:p>
          <w:p w:rsidR="00000000" w:rsidDel="00000000" w:rsidP="00000000" w:rsidRDefault="00000000" w:rsidRPr="00000000" w14:paraId="00000A7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1-Aksak, E., Küçüker, T., 2005, Gözlükçülük, Tüm Optik ve Optometrik Meslekler Birliği Derneği, Esen Ofset, İstanbul.</w:t>
            </w:r>
          </w:p>
          <w:p w:rsidR="00000000" w:rsidDel="00000000" w:rsidP="00000000" w:rsidRDefault="00000000" w:rsidRPr="00000000" w14:paraId="00000A7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2-Kayın, N., 2005, Optik ve Optometrik Meslek Kitapları Serisi, Ankara.</w:t>
            </w:r>
          </w:p>
          <w:p w:rsidR="00000000" w:rsidDel="00000000" w:rsidP="00000000" w:rsidRDefault="00000000" w:rsidRPr="00000000" w14:paraId="00000A80">
            <w:pPr>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400" w:hRule="atLeast"/>
          <w:tblHeader w:val="0"/>
        </w:trPr>
        <w:tc>
          <w:tcPr>
            <w:vMerge w:val="continue"/>
            <w:shd w:fill="ffffff" w:val="clear"/>
            <w:vAlign w:val="center"/>
          </w:tcPr>
          <w:p w:rsidR="00000000" w:rsidDel="00000000" w:rsidP="00000000" w:rsidRDefault="00000000" w:rsidRPr="00000000" w14:paraId="00000A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A89">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0A8A">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Optisyenlik uygulama laboratuvarı, gösterip yaptırma, proje, soru-cevap, problem çözme, örnek olay, tartışma, anlatımdır.</w:t>
            </w:r>
          </w:p>
          <w:p w:rsidR="00000000" w:rsidDel="00000000" w:rsidP="00000000" w:rsidRDefault="00000000" w:rsidRPr="00000000" w14:paraId="00000A8B">
            <w:pPr>
              <w:spacing w:after="12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A8C">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Method and Technique</w:t>
            </w:r>
          </w:p>
          <w:p w:rsidR="00000000" w:rsidDel="00000000" w:rsidP="00000000" w:rsidRDefault="00000000" w:rsidRPr="00000000" w14:paraId="00000A8D">
            <w:pPr>
              <w:spacing w:after="12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Opticianry practice laboratory, demonstration, project, question and answer, problem solving, case study, discussion, explanation.</w:t>
            </w:r>
          </w:p>
          <w:p w:rsidR="00000000" w:rsidDel="00000000" w:rsidP="00000000" w:rsidRDefault="00000000" w:rsidRPr="00000000" w14:paraId="00000A8E">
            <w:pPr>
              <w:spacing w:after="120" w:lineRule="auto"/>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132" w:hRule="atLeast"/>
          <w:tblHeader w:val="0"/>
        </w:trPr>
        <w:tc>
          <w:tcPr>
            <w:vMerge w:val="continue"/>
            <w:shd w:fill="ffffff" w:val="clear"/>
            <w:vAlign w:val="center"/>
          </w:tcPr>
          <w:p w:rsidR="00000000" w:rsidDel="00000000" w:rsidP="00000000" w:rsidRDefault="00000000" w:rsidRPr="00000000" w14:paraId="00000A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A97">
            <w:pPr>
              <w:spacing w:after="120" w:lineRule="auto"/>
              <w:jc w:val="center"/>
              <w:rPr>
                <w:rFonts w:ascii="Times New Roman" w:cs="Times New Roman" w:eastAsia="Times New Roman" w:hAnsi="Times New Roman"/>
                <w:b w:val="1"/>
                <w:color w:val="000000"/>
                <w:sz w:val="24"/>
                <w:szCs w:val="24"/>
              </w:rPr>
            </w:pPr>
            <w:sdt>
              <w:sdtPr>
                <w:id w:val="-346725238"/>
                <w:tag w:val="goog_rdk_13"/>
              </w:sdtPr>
              <w:sdtContent>
                <w:commentRangeStart w:id="13"/>
              </w:sdtContent>
            </w:sdt>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0A98">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Uygulama sınavı, performans ödevi, proje ödevi, çoktan seçmeli testler, doğru - yanlış soruları, kısa cevaplı sorular, boşluk doldurma ve esleştirme sorularıdır.</w:t>
            </w:r>
          </w:p>
          <w:p w:rsidR="00000000" w:rsidDel="00000000" w:rsidP="00000000" w:rsidRDefault="00000000" w:rsidRPr="00000000" w14:paraId="00000A99">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Assessment and Evaluation</w:t>
            </w:r>
            <w:commentRangeEnd w:id="13"/>
            <w:r w:rsidDel="00000000" w:rsidR="00000000" w:rsidRPr="00000000">
              <w:commentReference w:id="13"/>
            </w:r>
            <w:r w:rsidDel="00000000" w:rsidR="00000000" w:rsidRPr="00000000">
              <w:rPr>
                <w:rtl w:val="0"/>
              </w:rPr>
            </w:r>
          </w:p>
          <w:p w:rsidR="00000000" w:rsidDel="00000000" w:rsidP="00000000" w:rsidRDefault="00000000" w:rsidRPr="00000000" w14:paraId="00000A9A">
            <w:pPr>
              <w:spacing w:after="12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Practice exams, performance homework, project homework, multiple choice tests, true-false questions, short answer questions, fill-in-the-blank and matching questions.</w:t>
            </w:r>
          </w:p>
        </w:tc>
      </w:tr>
      <w:tr>
        <w:trPr>
          <w:cantSplit w:val="0"/>
          <w:trHeight w:val="132" w:hRule="atLeast"/>
          <w:tblHeader w:val="0"/>
        </w:trPr>
        <w:tc>
          <w:tcPr>
            <w:vMerge w:val="continue"/>
            <w:shd w:fill="ffffff" w:val="clear"/>
            <w:vAlign w:val="center"/>
          </w:tcPr>
          <w:p w:rsidR="00000000" w:rsidDel="00000000" w:rsidP="00000000" w:rsidRDefault="00000000" w:rsidRPr="00000000" w14:paraId="00000A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gridSpan w:val="2"/>
            <w:shd w:fill="deebf6" w:val="clear"/>
          </w:tcPr>
          <w:p w:rsidR="00000000" w:rsidDel="00000000" w:rsidP="00000000" w:rsidRDefault="00000000" w:rsidRPr="00000000" w14:paraId="00000A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433626250"/>
                <w:tag w:val="goog_rdk_14"/>
              </w:sdtPr>
              <w:sdtContent>
                <w:commentRangeStart w:id="14"/>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commentRangeEnd w:id="14"/>
            <w:r w:rsidDel="00000000" w:rsidR="00000000" w:rsidRPr="00000000">
              <w:commentReference w:id="14"/>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İB-3c</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A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AAC">
            <w:pPr>
              <w:jc w:val="center"/>
              <w:rPr>
                <w:rFonts w:ascii="Times New Roman" w:cs="Times New Roman" w:eastAsia="Times New Roman" w:hAnsi="Times New Roman"/>
                <w:b w:val="1"/>
                <w:sz w:val="24"/>
                <w:szCs w:val="24"/>
              </w:rPr>
            </w:pPr>
            <w:sdt>
              <w:sdtPr>
                <w:id w:val="-219030624"/>
                <w:tag w:val="goog_rdk_15"/>
              </w:sdtPr>
              <w:sdtContent>
                <w:commentRangeStart w:id="15"/>
              </w:sdtContent>
            </w:sdt>
            <w:r w:rsidDel="00000000" w:rsidR="00000000" w:rsidRPr="00000000">
              <w:rPr>
                <w:rFonts w:ascii="Times New Roman" w:cs="Times New Roman" w:eastAsia="Times New Roman" w:hAnsi="Times New Roman"/>
                <w:b w:val="1"/>
                <w:sz w:val="24"/>
                <w:szCs w:val="24"/>
                <w:rtl w:val="0"/>
              </w:rPr>
              <w:t xml:space="preserve">Konular</w:t>
            </w:r>
            <w:commentRangeEnd w:id="15"/>
            <w:r w:rsidDel="00000000" w:rsidR="00000000" w:rsidRPr="00000000">
              <w:commentReference w:id="15"/>
            </w:r>
            <w:r w:rsidDel="00000000" w:rsidR="00000000" w:rsidRPr="00000000">
              <w:rPr>
                <w:rtl w:val="0"/>
              </w:rPr>
            </w:r>
          </w:p>
          <w:p w:rsidR="00000000" w:rsidDel="00000000" w:rsidP="00000000" w:rsidRDefault="00000000" w:rsidRPr="00000000" w14:paraId="00000AAD">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0AA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0AAF">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A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AB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1-Optisyenlik mesleğinde temel teknik terimler, tanımlar ve semboller</w:t>
            </w:r>
            <w:r w:rsidDel="00000000" w:rsidR="00000000" w:rsidRPr="00000000">
              <w:rPr>
                <w:rFonts w:ascii="Times New Roman" w:cs="Times New Roman" w:eastAsia="Times New Roman" w:hAnsi="Times New Roman"/>
                <w:i w:val="1"/>
                <w:sz w:val="24"/>
                <w:szCs w:val="24"/>
                <w:rtl w:val="0"/>
              </w:rPr>
              <w:t xml:space="preserve"> </w:t>
            </w:r>
          </w:p>
          <w:p w:rsidR="00000000" w:rsidDel="00000000" w:rsidP="00000000" w:rsidRDefault="00000000" w:rsidRPr="00000000" w14:paraId="00000AB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1-Basic technical terms, definitions and symbols in the optician profession</w:t>
            </w:r>
          </w:p>
          <w:p w:rsidR="00000000" w:rsidDel="00000000" w:rsidP="00000000" w:rsidRDefault="00000000" w:rsidRPr="00000000" w14:paraId="00000AB9">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AB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 mesleğinde temel teknik terimler, tanımlar ve semboller bilgisine sahiptir.</w:t>
            </w:r>
          </w:p>
          <w:p w:rsidR="00000000" w:rsidDel="00000000" w:rsidP="00000000" w:rsidRDefault="00000000" w:rsidRPr="00000000" w14:paraId="00000AB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Has knowledge of basic technical terms, definitions and symbols in the optician profession.</w:t>
            </w:r>
          </w:p>
          <w:p w:rsidR="00000000" w:rsidDel="00000000" w:rsidP="00000000" w:rsidRDefault="00000000" w:rsidRPr="00000000" w14:paraId="00000ABC">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A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AC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2-Gözlük lensler ve çerçeveleri tarihçesi</w:t>
            </w:r>
          </w:p>
          <w:p w:rsidR="00000000" w:rsidDel="00000000" w:rsidP="00000000" w:rsidRDefault="00000000" w:rsidRPr="00000000" w14:paraId="00000AC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2-History of eyeglass lenses and frames</w:t>
            </w:r>
          </w:p>
          <w:p w:rsidR="00000000" w:rsidDel="00000000" w:rsidP="00000000" w:rsidRDefault="00000000" w:rsidRPr="00000000" w14:paraId="00000AC6">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AC7">
            <w:pPr>
              <w:ind w:left="311" w:firstLine="16.000000000000014"/>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AC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Gözlük lensler ve çerçeveler tarihçesi bilgisine sahiptir.</w:t>
            </w:r>
          </w:p>
          <w:p w:rsidR="00000000" w:rsidDel="00000000" w:rsidP="00000000" w:rsidRDefault="00000000" w:rsidRPr="00000000" w14:paraId="00000AC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Has knowledge of the history of eyeglass lenses and frames.</w:t>
            </w:r>
          </w:p>
          <w:p w:rsidR="00000000" w:rsidDel="00000000" w:rsidP="00000000" w:rsidRDefault="00000000" w:rsidRPr="00000000" w14:paraId="00000ACA">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A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AD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3-Türkiye'de optisyenlik mesleğinin tarihi gelişimi</w:t>
            </w:r>
          </w:p>
          <w:p w:rsidR="00000000" w:rsidDel="00000000" w:rsidP="00000000" w:rsidRDefault="00000000" w:rsidRPr="00000000" w14:paraId="00000AD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3-Historical development of the optician profession in Türkiye</w:t>
            </w:r>
          </w:p>
          <w:p w:rsidR="00000000" w:rsidDel="00000000" w:rsidP="00000000" w:rsidRDefault="00000000" w:rsidRPr="00000000" w14:paraId="00000AD4">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AD5">
            <w:pPr>
              <w:ind w:left="311" w:firstLine="16.000000000000014"/>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AD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Türkiye'de optisyenlik mesleğinin tarihi gelişimini bilir.</w:t>
            </w:r>
          </w:p>
          <w:p w:rsidR="00000000" w:rsidDel="00000000" w:rsidP="00000000" w:rsidRDefault="00000000" w:rsidRPr="00000000" w14:paraId="00000AD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historical development of the optician profession in Türkiye.</w:t>
            </w:r>
          </w:p>
          <w:p w:rsidR="00000000" w:rsidDel="00000000" w:rsidP="00000000" w:rsidRDefault="00000000" w:rsidRPr="00000000" w14:paraId="00000AD8">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A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AE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4-Refraksiyon kusurları ve lenslerle düzeltme teknikleri</w:t>
            </w:r>
          </w:p>
          <w:p w:rsidR="00000000" w:rsidDel="00000000" w:rsidP="00000000" w:rsidRDefault="00000000" w:rsidRPr="00000000" w14:paraId="00000AE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4-Refractive errors and correction techniques with lenses</w:t>
            </w:r>
          </w:p>
          <w:p w:rsidR="00000000" w:rsidDel="00000000" w:rsidP="00000000" w:rsidRDefault="00000000" w:rsidRPr="00000000" w14:paraId="00000AE2">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AE3">
            <w:pPr>
              <w:ind w:left="311" w:firstLine="16.000000000000014"/>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AE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Refraksiyon kusurları ve lenslerle düzeltme teknikleri bilgisine sahiptir.</w:t>
            </w:r>
          </w:p>
          <w:p w:rsidR="00000000" w:rsidDel="00000000" w:rsidP="00000000" w:rsidRDefault="00000000" w:rsidRPr="00000000" w14:paraId="00000AE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Has knowledge of refractive errors and lens correction techniques.</w:t>
            </w:r>
          </w:p>
          <w:p w:rsidR="00000000" w:rsidDel="00000000" w:rsidP="00000000" w:rsidRDefault="00000000" w:rsidRPr="00000000" w14:paraId="00000AE6">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A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AE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5-Miyopi, hipermetropi ve astigmatizma </w:t>
            </w:r>
          </w:p>
          <w:p w:rsidR="00000000" w:rsidDel="00000000" w:rsidP="00000000" w:rsidRDefault="00000000" w:rsidRPr="00000000" w14:paraId="00000AE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5-Myopia, hyperopia and astigmatism</w:t>
            </w:r>
          </w:p>
          <w:p w:rsidR="00000000" w:rsidDel="00000000" w:rsidP="00000000" w:rsidRDefault="00000000" w:rsidRPr="00000000" w14:paraId="00000AF0">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AF1">
            <w:pPr>
              <w:ind w:left="311" w:firstLine="16.000000000000014"/>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AF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Miyopi, hipermetropi ve astigmatizma kusurlarını bilir.</w:t>
            </w:r>
          </w:p>
          <w:p w:rsidR="00000000" w:rsidDel="00000000" w:rsidP="00000000" w:rsidRDefault="00000000" w:rsidRPr="00000000" w14:paraId="00000AF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errors of myopia, hyperopia and astigmatism.</w:t>
            </w:r>
          </w:p>
          <w:p w:rsidR="00000000" w:rsidDel="00000000" w:rsidP="00000000" w:rsidRDefault="00000000" w:rsidRPr="00000000" w14:paraId="00000AF4">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A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A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AF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6-Konkav lensler (Sferik lensler)</w:t>
            </w:r>
          </w:p>
          <w:p w:rsidR="00000000" w:rsidDel="00000000" w:rsidP="00000000" w:rsidRDefault="00000000" w:rsidRPr="00000000" w14:paraId="00000AF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6-Concave lenses (Spherical lenses)</w:t>
            </w:r>
          </w:p>
          <w:p w:rsidR="00000000" w:rsidDel="00000000" w:rsidP="00000000" w:rsidRDefault="00000000" w:rsidRPr="00000000" w14:paraId="00000AFE">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AF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Konkav lenslerin özelliklerini bilir.</w:t>
            </w:r>
          </w:p>
          <w:p w:rsidR="00000000" w:rsidDel="00000000" w:rsidP="00000000" w:rsidRDefault="00000000" w:rsidRPr="00000000" w14:paraId="00000B0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 the properties of concave lenses.</w:t>
            </w:r>
          </w:p>
          <w:p w:rsidR="00000000" w:rsidDel="00000000" w:rsidP="00000000" w:rsidRDefault="00000000" w:rsidRPr="00000000" w14:paraId="00000B01">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B02">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B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B0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7-Konveks lensler (Sferik lensler)</w:t>
            </w:r>
          </w:p>
          <w:p w:rsidR="00000000" w:rsidDel="00000000" w:rsidP="00000000" w:rsidRDefault="00000000" w:rsidRPr="00000000" w14:paraId="00000B0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7-Convex lenses (Spherical lenses)</w:t>
            </w:r>
          </w:p>
          <w:p w:rsidR="00000000" w:rsidDel="00000000" w:rsidP="00000000" w:rsidRDefault="00000000" w:rsidRPr="00000000" w14:paraId="00000B0C">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B0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Konveks lenslerin özelliklerini bilir.</w:t>
            </w:r>
          </w:p>
          <w:p w:rsidR="00000000" w:rsidDel="00000000" w:rsidP="00000000" w:rsidRDefault="00000000" w:rsidRPr="00000000" w14:paraId="00000B0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 the properties of convex lenses.</w:t>
            </w:r>
          </w:p>
          <w:p w:rsidR="00000000" w:rsidDel="00000000" w:rsidP="00000000" w:rsidRDefault="00000000" w:rsidRPr="00000000" w14:paraId="00000B0F">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B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B1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8- Silindirik lensler</w:t>
            </w:r>
          </w:p>
          <w:p w:rsidR="00000000" w:rsidDel="00000000" w:rsidP="00000000" w:rsidRDefault="00000000" w:rsidRPr="00000000" w14:paraId="00000B1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8- Cylindrical lenses</w:t>
            </w:r>
          </w:p>
          <w:p w:rsidR="00000000" w:rsidDel="00000000" w:rsidP="00000000" w:rsidRDefault="00000000" w:rsidRPr="00000000" w14:paraId="00000B19">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B1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Silindirik lenslerin özelliklerin özelliklerini bilir.</w:t>
            </w:r>
          </w:p>
          <w:p w:rsidR="00000000" w:rsidDel="00000000" w:rsidP="00000000" w:rsidRDefault="00000000" w:rsidRPr="00000000" w14:paraId="00000B1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 the properties of cylindrical lenses.</w:t>
            </w:r>
          </w:p>
          <w:p w:rsidR="00000000" w:rsidDel="00000000" w:rsidP="00000000" w:rsidRDefault="00000000" w:rsidRPr="00000000" w14:paraId="00000B1C">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B1D">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70" w:hRule="atLeast"/>
          <w:tblHeader w:val="0"/>
        </w:trPr>
        <w:tc>
          <w:tcPr>
            <w:vMerge w:val="continue"/>
            <w:shd w:fill="ffffff" w:val="clear"/>
            <w:vAlign w:val="center"/>
          </w:tcPr>
          <w:p w:rsidR="00000000" w:rsidDel="00000000" w:rsidP="00000000" w:rsidRDefault="00000000" w:rsidRPr="00000000" w14:paraId="00000B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B2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9-Tek odaklı lenslerin çerçeve tespit yöntemi</w:t>
            </w:r>
          </w:p>
          <w:p w:rsidR="00000000" w:rsidDel="00000000" w:rsidP="00000000" w:rsidRDefault="00000000" w:rsidRPr="00000000" w14:paraId="00000B2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2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9-Frame detection method of single-focus lenses</w:t>
            </w:r>
          </w:p>
          <w:p w:rsidR="00000000" w:rsidDel="00000000" w:rsidP="00000000" w:rsidRDefault="00000000" w:rsidRPr="00000000" w14:paraId="00000B28">
            <w:pPr>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B2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Tek odaklı lenslerin çerçeve tespit yöntemini bilir ve uygular.</w:t>
            </w:r>
          </w:p>
          <w:p w:rsidR="00000000" w:rsidDel="00000000" w:rsidP="00000000" w:rsidRDefault="00000000" w:rsidRPr="00000000" w14:paraId="00000B2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applies the frame detection method of single-focus lenses.</w:t>
            </w:r>
          </w:p>
          <w:p w:rsidR="00000000" w:rsidDel="00000000" w:rsidP="00000000" w:rsidRDefault="00000000" w:rsidRPr="00000000" w14:paraId="00000B2B">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B2C">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B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B3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10-Oftalmik lenslerin meridyenlerdeki diyoptirik güçleri</w:t>
            </w:r>
          </w:p>
          <w:p w:rsidR="00000000" w:rsidDel="00000000" w:rsidP="00000000" w:rsidRDefault="00000000" w:rsidRPr="00000000" w14:paraId="00000B3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10- Dioptric powers of ophthalmic lenses in meridians</w:t>
            </w:r>
          </w:p>
          <w:p w:rsidR="00000000" w:rsidDel="00000000" w:rsidP="00000000" w:rsidRDefault="00000000" w:rsidRPr="00000000" w14:paraId="00000B36">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B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Oftalmik lenslerin meridyenlerdeki diyoptirik güçleri bilir ve yorumlar.</w:t>
            </w:r>
            <w:r w:rsidDel="00000000" w:rsidR="00000000" w:rsidRPr="00000000">
              <w:rPr>
                <w:rtl w:val="0"/>
              </w:rPr>
            </w:r>
          </w:p>
          <w:p w:rsidR="00000000" w:rsidDel="00000000" w:rsidP="00000000" w:rsidRDefault="00000000" w:rsidRPr="00000000" w14:paraId="00000B3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interprets the diopter powers of ophthalmic lenses in the meridians.</w:t>
            </w:r>
          </w:p>
          <w:p w:rsidR="00000000" w:rsidDel="00000000" w:rsidP="00000000" w:rsidRDefault="00000000" w:rsidRPr="00000000" w14:paraId="00000B39">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B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B4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11-Kutulama metodu</w:t>
            </w:r>
          </w:p>
          <w:p w:rsidR="00000000" w:rsidDel="00000000" w:rsidP="00000000" w:rsidRDefault="00000000" w:rsidRPr="00000000" w14:paraId="00000B4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11-Boxing method</w:t>
            </w:r>
          </w:p>
          <w:p w:rsidR="00000000" w:rsidDel="00000000" w:rsidP="00000000" w:rsidRDefault="00000000" w:rsidRPr="00000000" w14:paraId="00000B43">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B4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Kutulama medotuna göre çerçeve ekartmanlarını ayırt eder.</w:t>
            </w:r>
          </w:p>
          <w:p w:rsidR="00000000" w:rsidDel="00000000" w:rsidP="00000000" w:rsidRDefault="00000000" w:rsidRPr="00000000" w14:paraId="00000B4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Distinguishes frame dimensions according to the boxing method.</w:t>
            </w:r>
          </w:p>
          <w:p w:rsidR="00000000" w:rsidDel="00000000" w:rsidP="00000000" w:rsidRDefault="00000000" w:rsidRPr="00000000" w14:paraId="00000B46">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B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B4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12-Transpoze </w:t>
            </w:r>
          </w:p>
          <w:p w:rsidR="00000000" w:rsidDel="00000000" w:rsidP="00000000" w:rsidRDefault="00000000" w:rsidRPr="00000000" w14:paraId="00000B4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12-Transpose</w:t>
            </w:r>
          </w:p>
          <w:p w:rsidR="00000000" w:rsidDel="00000000" w:rsidP="00000000" w:rsidRDefault="00000000" w:rsidRPr="00000000" w14:paraId="00000B50">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B51">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Transpoze aşamalarını bilir ve reçedede uygular.</w:t>
            </w:r>
            <w:r w:rsidDel="00000000" w:rsidR="00000000" w:rsidRPr="00000000">
              <w:rPr>
                <w:rtl w:val="0"/>
              </w:rPr>
            </w:r>
          </w:p>
          <w:p w:rsidR="00000000" w:rsidDel="00000000" w:rsidP="00000000" w:rsidRDefault="00000000" w:rsidRPr="00000000" w14:paraId="00000B5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transposition stages and applies them in the recipe.</w:t>
            </w:r>
          </w:p>
          <w:p w:rsidR="00000000" w:rsidDel="00000000" w:rsidP="00000000" w:rsidRDefault="00000000" w:rsidRPr="00000000" w14:paraId="00000B53">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B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B5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13-Sferometre ile lens ölçümü</w:t>
            </w:r>
          </w:p>
          <w:p w:rsidR="00000000" w:rsidDel="00000000" w:rsidP="00000000" w:rsidRDefault="00000000" w:rsidRPr="00000000" w14:paraId="00000B5C">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13- Lens measurement with spherometer</w:t>
            </w:r>
          </w:p>
          <w:p w:rsidR="00000000" w:rsidDel="00000000" w:rsidP="00000000" w:rsidRDefault="00000000" w:rsidRPr="00000000" w14:paraId="00000B5D">
            <w:pPr>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B5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Sferometre ile lens ölçümünü yapar.</w:t>
            </w:r>
          </w:p>
          <w:p w:rsidR="00000000" w:rsidDel="00000000" w:rsidP="00000000" w:rsidRDefault="00000000" w:rsidRPr="00000000" w14:paraId="00000B5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Measures the lens with a spherometer.</w:t>
            </w:r>
            <w:r w:rsidDel="00000000" w:rsidR="00000000" w:rsidRPr="00000000">
              <w:rPr>
                <w:rtl w:val="0"/>
              </w:rPr>
            </w:r>
          </w:p>
          <w:p w:rsidR="00000000" w:rsidDel="00000000" w:rsidP="00000000" w:rsidRDefault="00000000" w:rsidRPr="00000000" w14:paraId="00000B60">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B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B6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14-Yapay zeka uygulamalarının optisyenlik sektöründe kullanımı</w:t>
            </w:r>
          </w:p>
          <w:p w:rsidR="00000000" w:rsidDel="00000000" w:rsidP="00000000" w:rsidRDefault="00000000" w:rsidRPr="00000000" w14:paraId="00000B6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14-Use of artificial intelligence applications in the opticianry sector</w:t>
            </w:r>
          </w:p>
          <w:p w:rsidR="00000000" w:rsidDel="00000000" w:rsidP="00000000" w:rsidRDefault="00000000" w:rsidRPr="00000000" w14:paraId="00000B6A">
            <w:pPr>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B6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Yapay zeka uygulamalarını optisyenlik sektöründe kullanır.</w:t>
            </w:r>
          </w:p>
          <w:p w:rsidR="00000000" w:rsidDel="00000000" w:rsidP="00000000" w:rsidRDefault="00000000" w:rsidRPr="00000000" w14:paraId="00000B6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uses artificial intelligence applications in the optician industry.</w:t>
            </w:r>
          </w:p>
          <w:p w:rsidR="00000000" w:rsidDel="00000000" w:rsidP="00000000" w:rsidRDefault="00000000" w:rsidRPr="00000000" w14:paraId="00000B6D">
            <w:pPr>
              <w:jc w:val="both"/>
              <w:rPr>
                <w:rFonts w:ascii="Times New Roman" w:cs="Times New Roman" w:eastAsia="Times New Roman" w:hAnsi="Times New Roman"/>
                <w:i w:val="1"/>
                <w:sz w:val="24"/>
                <w:szCs w:val="24"/>
              </w:rPr>
            </w:pPr>
            <w:r w:rsidDel="00000000" w:rsidR="00000000" w:rsidRPr="00000000">
              <w:rPr>
                <w:rtl w:val="0"/>
              </w:rPr>
            </w:r>
          </w:p>
        </w:tc>
      </w:tr>
    </w:tbl>
    <w:p w:rsidR="00000000" w:rsidDel="00000000" w:rsidP="00000000" w:rsidRDefault="00000000" w:rsidRPr="00000000" w14:paraId="00000B6E">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6F">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70">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71">
      <w:pPr>
        <w:rPr>
          <w:rFonts w:ascii="Times New Roman" w:cs="Times New Roman" w:eastAsia="Times New Roman" w:hAnsi="Times New Roman"/>
          <w:sz w:val="24"/>
          <w:szCs w:val="24"/>
        </w:rPr>
      </w:pPr>
      <w:r w:rsidDel="00000000" w:rsidR="00000000" w:rsidRPr="00000000">
        <w:rPr>
          <w:rtl w:val="0"/>
        </w:rPr>
      </w:r>
    </w:p>
    <w:tbl>
      <w:tblPr>
        <w:tblStyle w:val="Table12"/>
        <w:tblpPr w:leftFromText="141" w:rightFromText="141" w:topFromText="0" w:bottomFromText="0" w:vertAnchor="text" w:horzAnchor="text" w:tblpX="0" w:tblpY="1"/>
        <w:tblW w:w="1541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7"/>
        <w:gridCol w:w="3287"/>
        <w:gridCol w:w="498"/>
        <w:gridCol w:w="559"/>
        <w:gridCol w:w="498"/>
        <w:gridCol w:w="498"/>
        <w:gridCol w:w="761"/>
        <w:gridCol w:w="3496"/>
        <w:gridCol w:w="4223"/>
        <w:tblGridChange w:id="0">
          <w:tblGrid>
            <w:gridCol w:w="1597"/>
            <w:gridCol w:w="3287"/>
            <w:gridCol w:w="498"/>
            <w:gridCol w:w="559"/>
            <w:gridCol w:w="498"/>
            <w:gridCol w:w="498"/>
            <w:gridCol w:w="761"/>
            <w:gridCol w:w="3496"/>
            <w:gridCol w:w="422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0B72">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0B73">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0B7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0B75">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0B76">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0B77">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0B78">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0B79">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0B7A">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0B7B">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0B7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0B7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Fizik Bilimine Giriş, Ölçüm ve Birimler, Vektmrler, Tek Boyutta Hareket, İki Boyutta Hareket, Newton Yasaları, İş-Güç-Enerji, Tork-Momentum, Ağırlık Merkezi, Basit Makinalar</w:t>
            </w:r>
          </w:p>
          <w:p w:rsidR="00000000" w:rsidDel="00000000" w:rsidP="00000000" w:rsidRDefault="00000000" w:rsidRPr="00000000" w14:paraId="00000B7E">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7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r w:rsidDel="00000000" w:rsidR="00000000" w:rsidRPr="00000000">
              <w:rPr>
                <w:rtl w:val="0"/>
              </w:rPr>
            </w:r>
          </w:p>
          <w:p w:rsidR="00000000" w:rsidDel="00000000" w:rsidP="00000000" w:rsidRDefault="00000000" w:rsidRPr="00000000" w14:paraId="00000B8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Introduction to Physics, Measurement and Units, Vectors, Motion in One Dimension, Motion in Two Dimensions, Newton's Laws, Work-Power-Energy, Torque-Momentum, Center of Gravity, Simple Machines.</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0B8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8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8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542711103</w:t>
            </w:r>
          </w:p>
        </w:tc>
        <w:tc>
          <w:tcPr>
            <w:vMerge w:val="restart"/>
            <w:shd w:fill="ffffff" w:val="clear"/>
            <w:vAlign w:val="center"/>
          </w:tcPr>
          <w:p w:rsidR="00000000" w:rsidDel="00000000" w:rsidP="00000000" w:rsidRDefault="00000000" w:rsidRPr="00000000" w14:paraId="00000B8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8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8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B8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Temel Fizik</w:t>
            </w:r>
          </w:p>
          <w:p w:rsidR="00000000" w:rsidDel="00000000" w:rsidP="00000000" w:rsidRDefault="00000000" w:rsidRPr="00000000" w14:paraId="00000B89">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sz w:val="24"/>
                <w:szCs w:val="24"/>
                <w:rtl w:val="0"/>
              </w:rPr>
              <w:t xml:space="preserve">Basic Physics</w:t>
            </w:r>
            <w:r w:rsidDel="00000000" w:rsidR="00000000" w:rsidRPr="00000000">
              <w:rPr>
                <w:rFonts w:ascii="Times New Roman" w:cs="Times New Roman" w:eastAsia="Times New Roman" w:hAnsi="Times New Roman"/>
                <w:b w:val="1"/>
                <w:i w:val="1"/>
                <w:sz w:val="24"/>
                <w:szCs w:val="24"/>
                <w:rtl w:val="0"/>
              </w:rPr>
              <w:t xml:space="preserve"> </w:t>
            </w:r>
          </w:p>
        </w:tc>
        <w:tc>
          <w:tcPr>
            <w:vMerge w:val="restart"/>
            <w:shd w:fill="ffffff" w:val="clear"/>
            <w:vAlign w:val="center"/>
          </w:tcPr>
          <w:p w:rsidR="00000000" w:rsidDel="00000000" w:rsidP="00000000" w:rsidRDefault="00000000" w:rsidRPr="00000000" w14:paraId="00000B8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0B8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0B8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0B8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vMerge w:val="restart"/>
            <w:shd w:fill="ffffff" w:val="clear"/>
            <w:vAlign w:val="center"/>
          </w:tcPr>
          <w:p w:rsidR="00000000" w:rsidDel="00000000" w:rsidP="00000000" w:rsidRDefault="00000000" w:rsidRPr="00000000" w14:paraId="00000B8E">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w:t>
            </w:r>
          </w:p>
          <w:p w:rsidR="00000000" w:rsidDel="00000000" w:rsidP="00000000" w:rsidRDefault="00000000" w:rsidRPr="00000000" w14:paraId="00000B8F">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p w:rsidR="00000000" w:rsidDel="00000000" w:rsidP="00000000" w:rsidRDefault="00000000" w:rsidRPr="00000000" w14:paraId="00000B90">
            <w:pPr>
              <w:ind w:left="113" w:right="113"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B91">
            <w:pPr>
              <w:ind w:left="113" w:right="113"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B92">
            <w:pPr>
              <w:ind w:left="113" w:right="113" w:firstLine="0"/>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B9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0B94">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Mekaniğin temel kavramlarının ve matematiksel uygulamalarının öğrenilmesi amaçlanmaktadır.</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0B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B9D">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0B9E">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is aimed to learn the basic concepts of mechanics and their mathematical applications.</w:t>
            </w:r>
          </w:p>
        </w:tc>
      </w:tr>
      <w:tr>
        <w:trPr>
          <w:cantSplit w:val="0"/>
          <w:trHeight w:val="1065" w:hRule="atLeast"/>
          <w:tblHeader w:val="0"/>
        </w:trPr>
        <w:tc>
          <w:tcPr>
            <w:vMerge w:val="continue"/>
            <w:shd w:fill="ffffff" w:val="clear"/>
            <w:vAlign w:val="center"/>
          </w:tcPr>
          <w:p w:rsidR="00000000" w:rsidDel="00000000" w:rsidP="00000000" w:rsidRDefault="00000000" w:rsidRPr="00000000" w14:paraId="00000B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BA7">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0BA8">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PowerPoint sunumu</w:t>
            </w:r>
          </w:p>
          <w:p w:rsidR="00000000" w:rsidDel="00000000" w:rsidP="00000000" w:rsidRDefault="00000000" w:rsidRPr="00000000" w14:paraId="00000BA9">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0BAA">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Textbooks, PowerPoint presentation</w:t>
            </w:r>
          </w:p>
        </w:tc>
      </w:tr>
      <w:tr>
        <w:trPr>
          <w:cantSplit w:val="0"/>
          <w:trHeight w:val="562" w:hRule="atLeast"/>
          <w:tblHeader w:val="0"/>
        </w:trPr>
        <w:tc>
          <w:tcPr>
            <w:vMerge w:val="continue"/>
            <w:shd w:fill="ffffff" w:val="clear"/>
            <w:vAlign w:val="center"/>
          </w:tcPr>
          <w:p w:rsidR="00000000" w:rsidDel="00000000" w:rsidP="00000000" w:rsidRDefault="00000000" w:rsidRPr="00000000" w14:paraId="00000B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BB3">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0BB4">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 anlatımı, Problem çözme</w:t>
            </w:r>
          </w:p>
          <w:p w:rsidR="00000000" w:rsidDel="00000000" w:rsidP="00000000" w:rsidRDefault="00000000" w:rsidRPr="00000000" w14:paraId="00000BB5">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0BB6">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Subject explanation, Problem solving</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0B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BBF">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 Yöntem/Tekniği</w:t>
            </w:r>
          </w:p>
          <w:p w:rsidR="00000000" w:rsidDel="00000000" w:rsidP="00000000" w:rsidRDefault="00000000" w:rsidRPr="00000000" w14:paraId="00000BC0">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 - yanlış soruları, kısa cevaplı sorular, boşluk doldurma ve esleştirme sorularıdır.</w:t>
            </w:r>
          </w:p>
          <w:p w:rsidR="00000000" w:rsidDel="00000000" w:rsidP="00000000" w:rsidRDefault="00000000" w:rsidRPr="00000000" w14:paraId="00000BC1">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Assesment and Evaluation Method and Technique</w:t>
            </w:r>
          </w:p>
          <w:p w:rsidR="00000000" w:rsidDel="00000000" w:rsidP="00000000" w:rsidRDefault="00000000" w:rsidRPr="00000000" w14:paraId="00000BC2">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Multiple choice tests include true-false questions, short answer questions, fill-in-the-blank and matching questions.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0B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deebf6" w:val="clear"/>
          </w:tcPr>
          <w:p w:rsidR="00000000" w:rsidDel="00000000" w:rsidP="00000000" w:rsidRDefault="00000000" w:rsidRPr="00000000" w14:paraId="00000B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1257982903"/>
                <w:tag w:val="goog_rdk_16"/>
              </w:sdtPr>
              <w:sdtContent>
                <w:commentRangeStart w:id="16"/>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commentRangeEnd w:id="16"/>
            <w:r w:rsidDel="00000000" w:rsidR="00000000" w:rsidRPr="00000000">
              <w:commentReference w:id="16"/>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İB-3c</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B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BD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0BD5">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0BD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0BD7">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B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BDF">
            <w:pPr>
              <w:ind w:left="1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1-Fizik Bilimine Giriş</w:t>
            </w:r>
          </w:p>
          <w:p w:rsidR="00000000" w:rsidDel="00000000" w:rsidP="00000000" w:rsidRDefault="00000000" w:rsidRPr="00000000" w14:paraId="00000BE0">
            <w:pPr>
              <w:ind w:left="1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1-Introduction to Physics</w:t>
            </w:r>
            <w:r w:rsidDel="00000000" w:rsidR="00000000" w:rsidRPr="00000000">
              <w:rPr>
                <w:rtl w:val="0"/>
              </w:rPr>
            </w:r>
          </w:p>
        </w:tc>
        <w:tc>
          <w:tcPr>
            <w:shd w:fill="ffffff" w:val="clear"/>
          </w:tcPr>
          <w:p w:rsidR="00000000" w:rsidDel="00000000" w:rsidP="00000000" w:rsidRDefault="00000000" w:rsidRPr="00000000" w14:paraId="00000BE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Dersin amaç ve hedeflerini bilir.</w:t>
            </w:r>
          </w:p>
          <w:p w:rsidR="00000000" w:rsidDel="00000000" w:rsidP="00000000" w:rsidRDefault="00000000" w:rsidRPr="00000000" w14:paraId="00000BE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Knows the aims and objectives of the course.</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B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BEA">
            <w:pPr>
              <w:ind w:left="1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2-Ölçüm ve Birimler</w:t>
            </w:r>
          </w:p>
          <w:p w:rsidR="00000000" w:rsidDel="00000000" w:rsidP="00000000" w:rsidRDefault="00000000" w:rsidRPr="00000000" w14:paraId="00000BEB">
            <w:pPr>
              <w:ind w:left="16"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i w:val="1"/>
                <w:sz w:val="24"/>
                <w:szCs w:val="24"/>
                <w:rtl w:val="0"/>
              </w:rPr>
              <w:t xml:space="preserve">2-Measurement and Units</w:t>
            </w:r>
          </w:p>
        </w:tc>
        <w:tc>
          <w:tcPr>
            <w:shd w:fill="ffffff" w:val="clear"/>
          </w:tcPr>
          <w:p w:rsidR="00000000" w:rsidDel="00000000" w:rsidP="00000000" w:rsidRDefault="00000000" w:rsidRPr="00000000" w14:paraId="00000BE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Fizikte kullanılan birimleri bilir ve dönüşümlerini yapar.</w:t>
            </w:r>
          </w:p>
          <w:p w:rsidR="00000000" w:rsidDel="00000000" w:rsidP="00000000" w:rsidRDefault="00000000" w:rsidRPr="00000000" w14:paraId="00000BE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Knows the units used in physics and makes their transformations.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B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BF5">
            <w:pPr>
              <w:ind w:left="1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3-Vektörler</w:t>
            </w:r>
          </w:p>
          <w:p w:rsidR="00000000" w:rsidDel="00000000" w:rsidP="00000000" w:rsidRDefault="00000000" w:rsidRPr="00000000" w14:paraId="00000BF6">
            <w:pPr>
              <w:ind w:left="16"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3-Vectors</w:t>
            </w:r>
          </w:p>
        </w:tc>
        <w:tc>
          <w:tcPr>
            <w:shd w:fill="ffffff" w:val="clear"/>
          </w:tcPr>
          <w:p w:rsidR="00000000" w:rsidDel="00000000" w:rsidP="00000000" w:rsidRDefault="00000000" w:rsidRPr="00000000" w14:paraId="00000BF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Vektörel ve Skaler büyüklük nedir bilir. Vektörel büyüklükler üzerinde matematiksel işlem yapar.</w:t>
            </w:r>
          </w:p>
          <w:p w:rsidR="00000000" w:rsidDel="00000000" w:rsidP="00000000" w:rsidRDefault="00000000" w:rsidRPr="00000000" w14:paraId="00000BF8">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what vector and scalar quantities are. Performs mathematical operations on vector quantities.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B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B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C00">
            <w:pPr>
              <w:ind w:left="1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4-Tork-Momentum</w:t>
            </w:r>
          </w:p>
          <w:p w:rsidR="00000000" w:rsidDel="00000000" w:rsidP="00000000" w:rsidRDefault="00000000" w:rsidRPr="00000000" w14:paraId="00000C01">
            <w:pPr>
              <w:ind w:left="16"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4-Torque-Momentum</w:t>
            </w:r>
          </w:p>
        </w:tc>
        <w:tc>
          <w:tcPr>
            <w:shd w:fill="ffffff" w:val="clear"/>
          </w:tcPr>
          <w:p w:rsidR="00000000" w:rsidDel="00000000" w:rsidP="00000000" w:rsidRDefault="00000000" w:rsidRPr="00000000" w14:paraId="00000C0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Momentum kavramını bilir.</w:t>
            </w:r>
          </w:p>
          <w:p w:rsidR="00000000" w:rsidDel="00000000" w:rsidP="00000000" w:rsidRDefault="00000000" w:rsidRPr="00000000" w14:paraId="00000C03">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Knows the concept of momentum.</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C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C0B">
            <w:pPr>
              <w:ind w:left="1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5-Ağırlık Merkezi</w:t>
            </w:r>
          </w:p>
          <w:p w:rsidR="00000000" w:rsidDel="00000000" w:rsidP="00000000" w:rsidRDefault="00000000" w:rsidRPr="00000000" w14:paraId="00000C0C">
            <w:pPr>
              <w:ind w:left="1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5-Center of gravity</w:t>
            </w:r>
            <w:r w:rsidDel="00000000" w:rsidR="00000000" w:rsidRPr="00000000">
              <w:rPr>
                <w:rtl w:val="0"/>
              </w:rPr>
            </w:r>
          </w:p>
        </w:tc>
        <w:tc>
          <w:tcPr>
            <w:shd w:fill="ffffff" w:val="clear"/>
          </w:tcPr>
          <w:p w:rsidR="00000000" w:rsidDel="00000000" w:rsidP="00000000" w:rsidRDefault="00000000" w:rsidRPr="00000000" w14:paraId="00000C0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Ağırlık merkezi kavramını bilir.</w:t>
            </w:r>
          </w:p>
          <w:p w:rsidR="00000000" w:rsidDel="00000000" w:rsidP="00000000" w:rsidRDefault="00000000" w:rsidRPr="00000000" w14:paraId="00000C0E">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concept of center of gravity.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C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C16">
            <w:pPr>
              <w:ind w:left="1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6-Basit Makinalar I</w:t>
            </w:r>
          </w:p>
          <w:p w:rsidR="00000000" w:rsidDel="00000000" w:rsidP="00000000" w:rsidRDefault="00000000" w:rsidRPr="00000000" w14:paraId="00000C17">
            <w:pPr>
              <w:ind w:left="16"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6-Simple Machines I</w:t>
            </w:r>
          </w:p>
        </w:tc>
        <w:tc>
          <w:tcPr>
            <w:shd w:fill="ffffff" w:val="clear"/>
          </w:tcPr>
          <w:p w:rsidR="00000000" w:rsidDel="00000000" w:rsidP="00000000" w:rsidRDefault="00000000" w:rsidRPr="00000000" w14:paraId="00000C1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Basit makinaların çalışma prensibini bilir.</w:t>
            </w:r>
          </w:p>
          <w:p w:rsidR="00000000" w:rsidDel="00000000" w:rsidP="00000000" w:rsidRDefault="00000000" w:rsidRPr="00000000" w14:paraId="00000C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Knows the working principle of simple machines.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C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C21">
            <w:pPr>
              <w:ind w:left="1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7-Basit Makinalar II</w:t>
            </w:r>
          </w:p>
          <w:p w:rsidR="00000000" w:rsidDel="00000000" w:rsidP="00000000" w:rsidRDefault="00000000" w:rsidRPr="00000000" w14:paraId="00000C22">
            <w:pPr>
              <w:ind w:left="16"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7-Simple Machines II</w:t>
            </w:r>
          </w:p>
        </w:tc>
        <w:tc>
          <w:tcPr>
            <w:shd w:fill="ffffff" w:val="clear"/>
          </w:tcPr>
          <w:p w:rsidR="00000000" w:rsidDel="00000000" w:rsidP="00000000" w:rsidRDefault="00000000" w:rsidRPr="00000000" w14:paraId="00000C2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Basit makinaların çalışma prensibini bilir.</w:t>
            </w:r>
          </w:p>
          <w:p w:rsidR="00000000" w:rsidDel="00000000" w:rsidP="00000000" w:rsidRDefault="00000000" w:rsidRPr="00000000" w14:paraId="00000C24">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working principle of simple machines.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C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C2C">
            <w:pPr>
              <w:ind w:left="1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8-Tek Boyutta Hareket</w:t>
            </w:r>
          </w:p>
          <w:p w:rsidR="00000000" w:rsidDel="00000000" w:rsidP="00000000" w:rsidRDefault="00000000" w:rsidRPr="00000000" w14:paraId="00000C2D">
            <w:pPr>
              <w:ind w:left="1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8-Motion in One Dimension</w:t>
            </w:r>
            <w:r w:rsidDel="00000000" w:rsidR="00000000" w:rsidRPr="00000000">
              <w:rPr>
                <w:rtl w:val="0"/>
              </w:rPr>
            </w:r>
          </w:p>
        </w:tc>
        <w:tc>
          <w:tcPr>
            <w:shd w:fill="ffffff" w:val="clear"/>
          </w:tcPr>
          <w:p w:rsidR="00000000" w:rsidDel="00000000" w:rsidP="00000000" w:rsidRDefault="00000000" w:rsidRPr="00000000" w14:paraId="00000C2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Tek boyutta hareketi analiz eder.</w:t>
            </w:r>
          </w:p>
          <w:p w:rsidR="00000000" w:rsidDel="00000000" w:rsidP="00000000" w:rsidRDefault="00000000" w:rsidRPr="00000000" w14:paraId="00000C2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Analyzes motion in one dimension.</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C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C37">
            <w:pPr>
              <w:ind w:left="1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9-İki Boyutta Hareket</w:t>
            </w:r>
          </w:p>
          <w:p w:rsidR="00000000" w:rsidDel="00000000" w:rsidP="00000000" w:rsidRDefault="00000000" w:rsidRPr="00000000" w14:paraId="00000C38">
            <w:pPr>
              <w:ind w:left="16"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9-Motion in Two Dimensions</w:t>
            </w:r>
          </w:p>
        </w:tc>
        <w:tc>
          <w:tcPr>
            <w:shd w:fill="ffffff" w:val="clear"/>
          </w:tcPr>
          <w:p w:rsidR="00000000" w:rsidDel="00000000" w:rsidP="00000000" w:rsidRDefault="00000000" w:rsidRPr="00000000" w14:paraId="00000C3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İki boyutta areketi analiz eder.</w:t>
            </w:r>
          </w:p>
          <w:p w:rsidR="00000000" w:rsidDel="00000000" w:rsidP="00000000" w:rsidRDefault="00000000" w:rsidRPr="00000000" w14:paraId="00000C3A">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Analyzes motion in two dimensions.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C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C42">
            <w:pPr>
              <w:ind w:left="1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10-Newton Yasaları</w:t>
            </w:r>
          </w:p>
          <w:p w:rsidR="00000000" w:rsidDel="00000000" w:rsidP="00000000" w:rsidRDefault="00000000" w:rsidRPr="00000000" w14:paraId="00000C43">
            <w:pPr>
              <w:ind w:left="16"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10-Newton's Laws</w:t>
            </w:r>
          </w:p>
        </w:tc>
        <w:tc>
          <w:tcPr>
            <w:shd w:fill="ffffff" w:val="clear"/>
          </w:tcPr>
          <w:p w:rsidR="00000000" w:rsidDel="00000000" w:rsidP="00000000" w:rsidRDefault="00000000" w:rsidRPr="00000000" w14:paraId="00000C4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Newton Yasalarını bilir ve yorumlar.</w:t>
            </w:r>
          </w:p>
          <w:p w:rsidR="00000000" w:rsidDel="00000000" w:rsidP="00000000" w:rsidRDefault="00000000" w:rsidRPr="00000000" w14:paraId="00000C45">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interprets Newton's Laws.</w:t>
            </w:r>
          </w:p>
        </w:tc>
      </w:tr>
      <w:tr>
        <w:trPr>
          <w:cantSplit w:val="0"/>
          <w:trHeight w:val="872" w:hRule="atLeast"/>
          <w:tblHeader w:val="0"/>
        </w:trPr>
        <w:tc>
          <w:tcPr>
            <w:vMerge w:val="continue"/>
            <w:shd w:fill="ffffff" w:val="clear"/>
            <w:vAlign w:val="center"/>
          </w:tcPr>
          <w:p w:rsidR="00000000" w:rsidDel="00000000" w:rsidP="00000000" w:rsidRDefault="00000000" w:rsidRPr="00000000" w14:paraId="00000C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C4D">
            <w:pPr>
              <w:ind w:left="1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11-Örnek Soru Çözümü</w:t>
            </w:r>
          </w:p>
          <w:p w:rsidR="00000000" w:rsidDel="00000000" w:rsidP="00000000" w:rsidRDefault="00000000" w:rsidRPr="00000000" w14:paraId="00000C4E">
            <w:pPr>
              <w:ind w:left="16"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11-Sample Question Solution</w:t>
            </w:r>
          </w:p>
        </w:tc>
        <w:tc>
          <w:tcPr>
            <w:shd w:fill="ffffff" w:val="clear"/>
          </w:tcPr>
          <w:p w:rsidR="00000000" w:rsidDel="00000000" w:rsidP="00000000" w:rsidRDefault="00000000" w:rsidRPr="00000000" w14:paraId="00000C4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Önceki haftada işlenen konularla ilgili soru çözümü yapar.</w:t>
            </w:r>
          </w:p>
          <w:p w:rsidR="00000000" w:rsidDel="00000000" w:rsidP="00000000" w:rsidRDefault="00000000" w:rsidRPr="00000000" w14:paraId="00000C50">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i w:val="1"/>
                <w:sz w:val="24"/>
                <w:szCs w:val="24"/>
                <w:rtl w:val="0"/>
              </w:rPr>
              <w:t xml:space="preserve">Solution of questions about the topics covered in the previous week.</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C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C58">
            <w:pPr>
              <w:ind w:left="1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12-İş-Güç-Enerji I</w:t>
            </w:r>
          </w:p>
          <w:p w:rsidR="00000000" w:rsidDel="00000000" w:rsidP="00000000" w:rsidRDefault="00000000" w:rsidRPr="00000000" w14:paraId="00000C59">
            <w:pPr>
              <w:ind w:left="16"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12-Work-Power-Energy I</w:t>
            </w:r>
          </w:p>
        </w:tc>
        <w:tc>
          <w:tcPr>
            <w:shd w:fill="ffffff" w:val="clear"/>
          </w:tcPr>
          <w:p w:rsidR="00000000" w:rsidDel="00000000" w:rsidP="00000000" w:rsidRDefault="00000000" w:rsidRPr="00000000" w14:paraId="00000C5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 güç ve enerjinin tanımını bilir.</w:t>
            </w:r>
          </w:p>
          <w:p w:rsidR="00000000" w:rsidDel="00000000" w:rsidP="00000000" w:rsidRDefault="00000000" w:rsidRPr="00000000" w14:paraId="00000C5B">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definition of work, power and energy.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C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C63">
            <w:pPr>
              <w:ind w:left="1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13-İş-Güç-Enerji II</w:t>
            </w:r>
          </w:p>
          <w:p w:rsidR="00000000" w:rsidDel="00000000" w:rsidP="00000000" w:rsidRDefault="00000000" w:rsidRPr="00000000" w14:paraId="00000C64">
            <w:pPr>
              <w:ind w:left="16"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13-Work-Power-Energy II</w:t>
            </w:r>
          </w:p>
        </w:tc>
        <w:tc>
          <w:tcPr>
            <w:shd w:fill="ffffff" w:val="clear"/>
          </w:tcPr>
          <w:p w:rsidR="00000000" w:rsidDel="00000000" w:rsidP="00000000" w:rsidRDefault="00000000" w:rsidRPr="00000000" w14:paraId="00000C6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 güç ve enerjinin tanımını bilir.</w:t>
            </w:r>
          </w:p>
          <w:p w:rsidR="00000000" w:rsidDel="00000000" w:rsidP="00000000" w:rsidRDefault="00000000" w:rsidRPr="00000000" w14:paraId="00000C66">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definition of work, power and energy.</w:t>
            </w:r>
          </w:p>
        </w:tc>
      </w:tr>
      <w:tr>
        <w:trPr>
          <w:cantSplit w:val="0"/>
          <w:trHeight w:val="64" w:hRule="atLeast"/>
          <w:tblHeader w:val="0"/>
        </w:trPr>
        <w:tc>
          <w:tcPr>
            <w:vMerge w:val="continue"/>
            <w:shd w:fill="ffffff" w:val="clear"/>
            <w:vAlign w:val="center"/>
          </w:tcPr>
          <w:p w:rsidR="00000000" w:rsidDel="00000000" w:rsidP="00000000" w:rsidRDefault="00000000" w:rsidRPr="00000000" w14:paraId="00000C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C6E">
            <w:pPr>
              <w:ind w:left="1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14-Temel Fizikte Yapay Zeka Kullanımı</w:t>
            </w:r>
          </w:p>
          <w:p w:rsidR="00000000" w:rsidDel="00000000" w:rsidP="00000000" w:rsidRDefault="00000000" w:rsidRPr="00000000" w14:paraId="00000C6F">
            <w:pPr>
              <w:ind w:left="16"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70">
            <w:pPr>
              <w:ind w:left="16"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14-Use of artificial intelligence in basic physics.</w:t>
            </w:r>
          </w:p>
        </w:tc>
        <w:tc>
          <w:tcPr>
            <w:shd w:fill="ffffff" w:val="clear"/>
          </w:tcPr>
          <w:p w:rsidR="00000000" w:rsidDel="00000000" w:rsidP="00000000" w:rsidRDefault="00000000" w:rsidRPr="00000000" w14:paraId="00000C71">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Temel Fizik problemlerinin çözümünde yapay zeka yöntemlerini açıklar ve uygular.</w:t>
            </w:r>
          </w:p>
          <w:p w:rsidR="00000000" w:rsidDel="00000000" w:rsidP="00000000" w:rsidRDefault="00000000" w:rsidRPr="00000000" w14:paraId="00000C72">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and applies artificial intelligence methods in solving basic physics.</w:t>
            </w:r>
          </w:p>
        </w:tc>
      </w:tr>
    </w:tbl>
    <w:p w:rsidR="00000000" w:rsidDel="00000000" w:rsidP="00000000" w:rsidRDefault="00000000" w:rsidRPr="00000000" w14:paraId="00000C73">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C7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7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76">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13"/>
        <w:tblpPr w:leftFromText="141" w:rightFromText="141" w:topFromText="0" w:bottomFromText="0" w:vertAnchor="text" w:horzAnchor="text" w:tblpX="0"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0C7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0C7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0C7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0C7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0C7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0C7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0C7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0C7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0C7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0C8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0C8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0C8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 sağlığı ve güvenliği kavramları, kurallar, tarihçe, İş yeri güvenliğinin tanımı ve önemi, işyerinde kullanılan koruyucu araç ve aparatlar, depo ve atık malzeme tasnifi ile ilgili güvenlik önlemleri, elektrik tesisatıyla ilgili güvenlik önlemleri, yangın ve türleri, yangın söndürmede kullanılan yöntem ve kimyasallar, meslek hastalıkları, meslek hastalıklarına karşı alınacak önlemler, iş kazaları ve önlemleri, temel ilk yardım, kaza raporları, iş kazası uygulanan prosedürler, İş Hukuku ve yönetmelikleri, İş Güvenliği Soruşturması ele alınmaktadır.</w:t>
            </w:r>
          </w:p>
          <w:p w:rsidR="00000000" w:rsidDel="00000000" w:rsidP="00000000" w:rsidRDefault="00000000" w:rsidRPr="00000000" w14:paraId="00000C8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84">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0C85">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C8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Occupational health and safety concepts, rules, history, definition and importance of workplace safety, protective tools and apparatus used in the workplace, safety measures related to storage and waste material classification, security measures related to electrical installation, fire and its types, methods and chemicals used in fire extinguishing, occupational diseases, measures to be taken against occupational diseases, occupational accidents and precautions, basic first aid, accident reports, procedures applied to occupational accidents, Labor Law and regulations, Occupational Safety Investigation.</w:t>
            </w:r>
          </w:p>
          <w:p w:rsidR="00000000" w:rsidDel="00000000" w:rsidP="00000000" w:rsidRDefault="00000000" w:rsidRPr="00000000" w14:paraId="00000C87">
            <w:pPr>
              <w:jc w:val="center"/>
              <w:rPr>
                <w:rFonts w:ascii="Times New Roman" w:cs="Times New Roman" w:eastAsia="Times New Roman" w:hAnsi="Times New Roman"/>
                <w:i w:val="1"/>
                <w:sz w:val="24"/>
                <w:szCs w:val="24"/>
              </w:rPr>
            </w:pPr>
            <w:r w:rsidDel="00000000" w:rsidR="00000000" w:rsidRPr="00000000">
              <w:rPr>
                <w:rtl w:val="0"/>
              </w:rPr>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0C8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542711106</w:t>
            </w:r>
          </w:p>
        </w:tc>
        <w:tc>
          <w:tcPr>
            <w:vMerge w:val="restart"/>
            <w:shd w:fill="ffffff" w:val="clear"/>
            <w:vAlign w:val="center"/>
          </w:tcPr>
          <w:p w:rsidR="00000000" w:rsidDel="00000000" w:rsidP="00000000" w:rsidRDefault="00000000" w:rsidRPr="00000000" w14:paraId="00000C8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 Sağlığı ve Güvenliği</w:t>
            </w:r>
          </w:p>
          <w:p w:rsidR="00000000" w:rsidDel="00000000" w:rsidP="00000000" w:rsidRDefault="00000000" w:rsidRPr="00000000" w14:paraId="00000C8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Occupational Health and Safety </w:t>
            </w:r>
          </w:p>
          <w:p w:rsidR="00000000" w:rsidDel="00000000" w:rsidP="00000000" w:rsidRDefault="00000000" w:rsidRPr="00000000" w14:paraId="00000C8C">
            <w:pPr>
              <w:jc w:val="both"/>
              <w:rPr>
                <w:rFonts w:ascii="Times New Roman" w:cs="Times New Roman" w:eastAsia="Times New Roman" w:hAnsi="Times New Roman"/>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0C8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0C8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0C8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0C9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0C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Zorunlu</w:t>
            </w:r>
            <w:r w:rsidDel="00000000" w:rsidR="00000000" w:rsidRPr="00000000">
              <w:rPr>
                <w:rFonts w:ascii="Times New Roman" w:cs="Times New Roman" w:eastAsia="Times New Roman" w:hAnsi="Times New Roman"/>
                <w:sz w:val="24"/>
                <w:szCs w:val="24"/>
                <w:rtl w:val="0"/>
              </w:rPr>
              <w:t xml:space="preserve"> / Compulsory</w:t>
            </w:r>
          </w:p>
        </w:tc>
        <w:tc>
          <w:tcPr>
            <w:gridSpan w:val="2"/>
            <w:shd w:fill="ffffff" w:val="clear"/>
          </w:tcPr>
          <w:p w:rsidR="00000000" w:rsidDel="00000000" w:rsidP="00000000" w:rsidRDefault="00000000" w:rsidRPr="00000000" w14:paraId="00000C9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0C9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 kazalarına ve meslek hastalıklarına karşı bilgilendirme, iş yeri ve çevre güvenliği ve işçi sağlığı önlemleri alabilecek yeterlilikleri kazandırabilme, meydana gelebilecek olan kazalara ve yangınlara karşı kendini ve çevresini koruyabilecek önlemleri alabilme, ilk yardım ve güvenlik önlemlerinin alınmasını kavrayabilmektir.</w:t>
            </w:r>
          </w:p>
          <w:p w:rsidR="00000000" w:rsidDel="00000000" w:rsidP="00000000" w:rsidRDefault="00000000" w:rsidRPr="00000000" w14:paraId="00000C9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C95">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0C96">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C9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Informing students against work accidents and occupational diseases, Gaining the competencies to take measures for workplace and environmental safety and worker health, Taking measures to protect themselves and their environment against possible accidents and fires, comprehending taking first aid and safety precautions</w:t>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0C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CA0">
            <w:pPr>
              <w:spacing w:after="1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0CA1">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PowerPoint sunumu, resim ve grafikler, Laboratuvar uygulamaları</w:t>
            </w:r>
          </w:p>
          <w:p w:rsidR="00000000" w:rsidDel="00000000" w:rsidP="00000000" w:rsidRDefault="00000000" w:rsidRPr="00000000" w14:paraId="00000CA2">
            <w:pPr>
              <w:spacing w:after="1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0CA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Textbooks, PowerPoint presentation, pictures and graphs,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Laboratory applications</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0C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CAC">
            <w:pPr>
              <w:spacing w:after="1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0CAD">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Düz anlatım, Tartışma yöntemi, Problem çözme yöntemi, Deney ve laboratuvar yöntemi, Uygulama, Sunu yöntemi</w:t>
            </w:r>
          </w:p>
          <w:p w:rsidR="00000000" w:rsidDel="00000000" w:rsidP="00000000" w:rsidRDefault="00000000" w:rsidRPr="00000000" w14:paraId="00000CAE">
            <w:pPr>
              <w:spacing w:after="1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0CA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Plane lecture, Discussion method, Problem solving method, Experiment and laboratory method, Application, Presentation method</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0C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CB8">
            <w:pPr>
              <w:spacing w:after="1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 Yöntem/Tekniği</w:t>
            </w:r>
          </w:p>
          <w:p w:rsidR="00000000" w:rsidDel="00000000" w:rsidP="00000000" w:rsidRDefault="00000000" w:rsidRPr="00000000" w14:paraId="00000CB9">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 - yanlış soruları, kısa cevaplı sorular, boşluk doldurma ve esleştirme sorularıdır.</w:t>
            </w:r>
          </w:p>
          <w:p w:rsidR="00000000" w:rsidDel="00000000" w:rsidP="00000000" w:rsidRDefault="00000000" w:rsidRPr="00000000" w14:paraId="00000CBA">
            <w:pPr>
              <w:spacing w:after="1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Assesment and Evaluation Method and Technique</w:t>
            </w:r>
          </w:p>
          <w:p w:rsidR="00000000" w:rsidDel="00000000" w:rsidP="00000000" w:rsidRDefault="00000000" w:rsidRPr="00000000" w14:paraId="00000CB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Multiple choice tests include true-false questions, short answer questions, fill-in-the-blank and matching questions.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0C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deebf6" w:val="clear"/>
          </w:tcPr>
          <w:p w:rsidR="00000000" w:rsidDel="00000000" w:rsidP="00000000" w:rsidRDefault="00000000" w:rsidRPr="00000000" w14:paraId="00000C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1118178088"/>
                <w:tag w:val="goog_rdk_17"/>
              </w:sdtPr>
              <w:sdtContent>
                <w:commentRangeStart w:id="17"/>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commentRangeEnd w:id="17"/>
            <w:r w:rsidDel="00000000" w:rsidR="00000000" w:rsidRPr="00000000">
              <w:commentReference w:id="17"/>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İB-3c</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C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CC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0CCE">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0CC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0CD0">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C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CD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1-İş sağlığı ve güvenliği kavramları, kurallar, tarihçe ve İş yeri güvenliğinin tanımı ve önemi</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CD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1-Occupational health and safety concepts, rules, history and definition and importance of workplace safety.</w:t>
            </w:r>
            <w:r w:rsidDel="00000000" w:rsidR="00000000" w:rsidRPr="00000000">
              <w:rPr>
                <w:rtl w:val="0"/>
              </w:rPr>
            </w:r>
          </w:p>
        </w:tc>
        <w:tc>
          <w:tcPr>
            <w:shd w:fill="ffffff" w:val="clear"/>
          </w:tcPr>
          <w:p w:rsidR="00000000" w:rsidDel="00000000" w:rsidP="00000000" w:rsidRDefault="00000000" w:rsidRPr="00000000" w14:paraId="00000CD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 yeri ve çevre güvenliği önlemleri alma becerisini gösterir.</w:t>
            </w:r>
          </w:p>
          <w:p w:rsidR="00000000" w:rsidDel="00000000" w:rsidP="00000000" w:rsidRDefault="00000000" w:rsidRPr="00000000" w14:paraId="00000CD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Demonstrate to take workplace and environmental safety precautions.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C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CE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2-İş hukuku, Kanunlarda iş sağlığı ve güvenliği, ilgili kuruluşlar.</w:t>
            </w:r>
          </w:p>
          <w:p w:rsidR="00000000" w:rsidDel="00000000" w:rsidP="00000000" w:rsidRDefault="00000000" w:rsidRPr="00000000" w14:paraId="00000CE4">
            <w:pPr>
              <w:ind w:left="2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2-Labor law, Occupational health and safety in laws, related organizations</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c>
          <w:tcPr>
            <w:shd w:fill="ffffff" w:val="clear"/>
          </w:tcPr>
          <w:p w:rsidR="00000000" w:rsidDel="00000000" w:rsidP="00000000" w:rsidRDefault="00000000" w:rsidRPr="00000000" w14:paraId="00000CE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 kazalarında uygulanan prosedürleri tasarlar.</w:t>
            </w:r>
          </w:p>
          <w:p w:rsidR="00000000" w:rsidDel="00000000" w:rsidP="00000000" w:rsidRDefault="00000000" w:rsidRPr="00000000" w14:paraId="00000CE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To design the procedures applied in occupational accidents.</w:t>
            </w:r>
            <w:r w:rsidDel="00000000" w:rsidR="00000000" w:rsidRPr="00000000">
              <w:rPr>
                <w:rtl w:val="0"/>
              </w:rPr>
            </w:r>
          </w:p>
        </w:tc>
      </w:tr>
      <w:tr>
        <w:trPr>
          <w:cantSplit w:val="0"/>
          <w:trHeight w:val="1180" w:hRule="atLeast"/>
          <w:tblHeader w:val="0"/>
        </w:trPr>
        <w:tc>
          <w:tcPr>
            <w:vMerge w:val="continue"/>
            <w:shd w:fill="ffffff" w:val="clear"/>
            <w:vAlign w:val="center"/>
          </w:tcPr>
          <w:p w:rsidR="00000000" w:rsidDel="00000000" w:rsidP="00000000" w:rsidRDefault="00000000" w:rsidRPr="00000000" w14:paraId="00000C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CE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3-İşyerinde kullanılan koruyucu araç ve aparatlar.</w:t>
            </w:r>
          </w:p>
          <w:p w:rsidR="00000000" w:rsidDel="00000000" w:rsidP="00000000" w:rsidRDefault="00000000" w:rsidRPr="00000000" w14:paraId="00000CEF">
            <w:pPr>
              <w:ind w:left="2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3-Protective tools and apparatus used in the workplace.</w:t>
            </w:r>
            <w:r w:rsidDel="00000000" w:rsidR="00000000" w:rsidRPr="00000000">
              <w:rPr>
                <w:rtl w:val="0"/>
              </w:rPr>
            </w:r>
          </w:p>
        </w:tc>
        <w:tc>
          <w:tcPr>
            <w:shd w:fill="ffffff" w:val="clear"/>
          </w:tcPr>
          <w:p w:rsidR="00000000" w:rsidDel="00000000" w:rsidP="00000000" w:rsidRDefault="00000000" w:rsidRPr="00000000" w14:paraId="00000CF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İşyerinde kullanılan koruyucu araç ve aparatları listeler.</w:t>
            </w:r>
          </w:p>
          <w:p w:rsidR="00000000" w:rsidDel="00000000" w:rsidP="00000000" w:rsidRDefault="00000000" w:rsidRPr="00000000" w14:paraId="00000CF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To list the protective tools and apparatus used in the workplace.</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C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CF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4-Elektrik tesisatıyla ilgili güvenlik önlemleri.</w:t>
            </w:r>
          </w:p>
          <w:p w:rsidR="00000000" w:rsidDel="00000000" w:rsidP="00000000" w:rsidRDefault="00000000" w:rsidRPr="00000000" w14:paraId="00000CFA">
            <w:pPr>
              <w:ind w:left="2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4-Safety precautions regarding electrical installation</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c>
          <w:tcPr>
            <w:shd w:fill="ffffff" w:val="clear"/>
          </w:tcPr>
          <w:p w:rsidR="00000000" w:rsidDel="00000000" w:rsidP="00000000" w:rsidRDefault="00000000" w:rsidRPr="00000000" w14:paraId="00000CF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İşçi sağlığı önlemlerini alma becerisini uygular.</w:t>
            </w:r>
          </w:p>
          <w:p w:rsidR="00000000" w:rsidDel="00000000" w:rsidP="00000000" w:rsidRDefault="00000000" w:rsidRPr="00000000" w14:paraId="00000CF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Apply the skill of taking occupational health measures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C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C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D0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5-Yangın ve türleri.</w:t>
            </w:r>
          </w:p>
          <w:p w:rsidR="00000000" w:rsidDel="00000000" w:rsidP="00000000" w:rsidRDefault="00000000" w:rsidRPr="00000000" w14:paraId="00000D05">
            <w:pPr>
              <w:ind w:left="2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5-Fire and its types.</w:t>
            </w:r>
            <w:r w:rsidDel="00000000" w:rsidR="00000000" w:rsidRPr="00000000">
              <w:rPr>
                <w:rtl w:val="0"/>
              </w:rPr>
            </w:r>
          </w:p>
        </w:tc>
        <w:tc>
          <w:tcPr>
            <w:shd w:fill="ffffff" w:val="clear"/>
          </w:tcPr>
          <w:p w:rsidR="00000000" w:rsidDel="00000000" w:rsidP="00000000" w:rsidRDefault="00000000" w:rsidRPr="00000000" w14:paraId="00000D0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Yangın ve yangından korunma tedbirlerini öğrenme becerisini açıklar.</w:t>
            </w:r>
          </w:p>
          <w:p w:rsidR="00000000" w:rsidDel="00000000" w:rsidP="00000000" w:rsidRDefault="00000000" w:rsidRPr="00000000" w14:paraId="00000D0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To explain the ability to learn about fire and fire protection measures.</w:t>
            </w:r>
            <w:r w:rsidDel="00000000" w:rsidR="00000000" w:rsidRPr="00000000">
              <w:rPr>
                <w:rtl w:val="0"/>
              </w:rPr>
            </w:r>
          </w:p>
        </w:tc>
      </w:tr>
      <w:tr>
        <w:trPr>
          <w:cantSplit w:val="0"/>
          <w:trHeight w:val="1054" w:hRule="atLeast"/>
          <w:tblHeader w:val="0"/>
        </w:trPr>
        <w:tc>
          <w:tcPr>
            <w:vMerge w:val="continue"/>
            <w:shd w:fill="ffffff" w:val="clear"/>
            <w:vAlign w:val="center"/>
          </w:tcPr>
          <w:p w:rsidR="00000000" w:rsidDel="00000000" w:rsidP="00000000" w:rsidRDefault="00000000" w:rsidRPr="00000000" w14:paraId="00000D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D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6-Yangın söndürmede kullanılan yöntem ve kimyasallar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D10">
            <w:pPr>
              <w:ind w:left="2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6-Methods and chemicals used in fire extinguishing.</w:t>
            </w:r>
            <w:r w:rsidDel="00000000" w:rsidR="00000000" w:rsidRPr="00000000">
              <w:rPr>
                <w:rtl w:val="0"/>
              </w:rPr>
            </w:r>
          </w:p>
        </w:tc>
        <w:tc>
          <w:tcPr>
            <w:shd w:fill="ffffff" w:val="clear"/>
          </w:tcPr>
          <w:p w:rsidR="00000000" w:rsidDel="00000000" w:rsidP="00000000" w:rsidRDefault="00000000" w:rsidRPr="00000000" w14:paraId="00000D1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Yangın ve yangından korunma tedbirlerini öğrenme becerisini açıklar.</w:t>
            </w:r>
          </w:p>
          <w:p w:rsidR="00000000" w:rsidDel="00000000" w:rsidP="00000000" w:rsidRDefault="00000000" w:rsidRPr="00000000" w14:paraId="00000D1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To explain the ability to learn about fire and fire protection measures.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D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D1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7-Meslek hastalıkları.</w:t>
            </w:r>
          </w:p>
          <w:p w:rsidR="00000000" w:rsidDel="00000000" w:rsidP="00000000" w:rsidRDefault="00000000" w:rsidRPr="00000000" w14:paraId="00000D1B">
            <w:pPr>
              <w:ind w:left="2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7-Occupational diseases.</w:t>
            </w:r>
            <w:r w:rsidDel="00000000" w:rsidR="00000000" w:rsidRPr="00000000">
              <w:rPr>
                <w:rtl w:val="0"/>
              </w:rPr>
            </w:r>
          </w:p>
        </w:tc>
        <w:tc>
          <w:tcPr>
            <w:shd w:fill="ffffff" w:val="clear"/>
          </w:tcPr>
          <w:p w:rsidR="00000000" w:rsidDel="00000000" w:rsidP="00000000" w:rsidRDefault="00000000" w:rsidRPr="00000000" w14:paraId="00000D1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İşçi sağlığı önlemlerini alma becerisini uygular.</w:t>
            </w:r>
          </w:p>
          <w:p w:rsidR="00000000" w:rsidDel="00000000" w:rsidP="00000000" w:rsidRDefault="00000000" w:rsidRPr="00000000" w14:paraId="00000D1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Apply the skill of taking occupational health measures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D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D2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8-Meslek hastalıklarına karşı alınacak önlemler.</w:t>
            </w:r>
          </w:p>
          <w:p w:rsidR="00000000" w:rsidDel="00000000" w:rsidP="00000000" w:rsidRDefault="00000000" w:rsidRPr="00000000" w14:paraId="00000D26">
            <w:pPr>
              <w:ind w:left="2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8-Measures to be taken against occupational diseases.</w:t>
            </w:r>
            <w:r w:rsidDel="00000000" w:rsidR="00000000" w:rsidRPr="00000000">
              <w:rPr>
                <w:rtl w:val="0"/>
              </w:rPr>
            </w:r>
          </w:p>
        </w:tc>
        <w:tc>
          <w:tcPr>
            <w:shd w:fill="ffffff" w:val="clear"/>
          </w:tcPr>
          <w:p w:rsidR="00000000" w:rsidDel="00000000" w:rsidP="00000000" w:rsidRDefault="00000000" w:rsidRPr="00000000" w14:paraId="00000D2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İşçi sağlığı önlemlerini alma becerisini uygular.</w:t>
            </w:r>
          </w:p>
          <w:p w:rsidR="00000000" w:rsidDel="00000000" w:rsidP="00000000" w:rsidRDefault="00000000" w:rsidRPr="00000000" w14:paraId="00000D2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Apply the skill of taking occupational health measures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D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D3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9-İş kazaları ve önlemleri.</w:t>
            </w:r>
          </w:p>
          <w:p w:rsidR="00000000" w:rsidDel="00000000" w:rsidP="00000000" w:rsidRDefault="00000000" w:rsidRPr="00000000" w14:paraId="00000D31">
            <w:pPr>
              <w:ind w:left="2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9-Work accidents and precautions</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c>
          <w:tcPr>
            <w:shd w:fill="ffffff" w:val="clear"/>
          </w:tcPr>
          <w:p w:rsidR="00000000" w:rsidDel="00000000" w:rsidP="00000000" w:rsidRDefault="00000000" w:rsidRPr="00000000" w14:paraId="00000D3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İşçi sağlığı önlemlerini alma becerisini uygular.</w:t>
            </w:r>
          </w:p>
          <w:p w:rsidR="00000000" w:rsidDel="00000000" w:rsidP="00000000" w:rsidRDefault="00000000" w:rsidRPr="00000000" w14:paraId="00000D3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Apply the skill of taking occupational health measures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D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D3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10-İş kazaları ve önlemleri.</w:t>
            </w:r>
          </w:p>
          <w:p w:rsidR="00000000" w:rsidDel="00000000" w:rsidP="00000000" w:rsidRDefault="00000000" w:rsidRPr="00000000" w14:paraId="00000D3C">
            <w:pPr>
              <w:ind w:left="2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10-Work accidents and precautions.</w:t>
            </w:r>
            <w:r w:rsidDel="00000000" w:rsidR="00000000" w:rsidRPr="00000000">
              <w:rPr>
                <w:rtl w:val="0"/>
              </w:rPr>
            </w:r>
          </w:p>
        </w:tc>
        <w:tc>
          <w:tcPr>
            <w:shd w:fill="ffffff" w:val="clear"/>
          </w:tcPr>
          <w:p w:rsidR="00000000" w:rsidDel="00000000" w:rsidP="00000000" w:rsidRDefault="00000000" w:rsidRPr="00000000" w14:paraId="00000D3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İşçi sağlığı önlemlerini alma becerisini uygular.</w:t>
            </w:r>
          </w:p>
          <w:p w:rsidR="00000000" w:rsidDel="00000000" w:rsidP="00000000" w:rsidRDefault="00000000" w:rsidRPr="00000000" w14:paraId="00000D3E">
            <w:pPr>
              <w:pBdr>
                <w:top w:space="0" w:sz="0" w:val="nil"/>
                <w:left w:space="0" w:sz="0" w:val="nil"/>
                <w:bottom w:space="0" w:sz="0" w:val="nil"/>
                <w:right w:space="0" w:sz="0" w:val="nil"/>
                <w:between w:space="0" w:sz="0" w:val="nil"/>
              </w:pBdr>
              <w:spacing w:line="256" w:lineRule="auto"/>
              <w:ind w:left="240" w:hanging="240"/>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Apply the skill of taking</w:t>
            </w:r>
          </w:p>
          <w:p w:rsidR="00000000" w:rsidDel="00000000" w:rsidP="00000000" w:rsidRDefault="00000000" w:rsidRPr="00000000" w14:paraId="00000D3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occupational health measures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D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D4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11-Temel ilk yardım</w:t>
            </w:r>
          </w:p>
          <w:p w:rsidR="00000000" w:rsidDel="00000000" w:rsidP="00000000" w:rsidRDefault="00000000" w:rsidRPr="00000000" w14:paraId="00000D48">
            <w:pPr>
              <w:ind w:left="2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11-Basic first aid</w:t>
            </w:r>
            <w:r w:rsidDel="00000000" w:rsidR="00000000" w:rsidRPr="00000000">
              <w:rPr>
                <w:rtl w:val="0"/>
              </w:rPr>
            </w:r>
          </w:p>
        </w:tc>
        <w:tc>
          <w:tcPr>
            <w:shd w:fill="ffffff" w:val="clear"/>
          </w:tcPr>
          <w:p w:rsidR="00000000" w:rsidDel="00000000" w:rsidP="00000000" w:rsidRDefault="00000000" w:rsidRPr="00000000" w14:paraId="00000D4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İlk yardım prensiplerini listeler.</w:t>
            </w:r>
          </w:p>
          <w:p w:rsidR="00000000" w:rsidDel="00000000" w:rsidP="00000000" w:rsidRDefault="00000000" w:rsidRPr="00000000" w14:paraId="00000D4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List first aid principles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D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D5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12-Temel ilk yardım</w:t>
            </w:r>
          </w:p>
          <w:p w:rsidR="00000000" w:rsidDel="00000000" w:rsidP="00000000" w:rsidRDefault="00000000" w:rsidRPr="00000000" w14:paraId="00000D53">
            <w:pPr>
              <w:ind w:left="2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12-Basic first aid</w:t>
            </w:r>
            <w:r w:rsidDel="00000000" w:rsidR="00000000" w:rsidRPr="00000000">
              <w:rPr>
                <w:rtl w:val="0"/>
              </w:rPr>
            </w:r>
          </w:p>
        </w:tc>
        <w:tc>
          <w:tcPr>
            <w:shd w:fill="ffffff" w:val="clear"/>
          </w:tcPr>
          <w:p w:rsidR="00000000" w:rsidDel="00000000" w:rsidP="00000000" w:rsidRDefault="00000000" w:rsidRPr="00000000" w14:paraId="00000D5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İlk yardım prensiplerini listeler.</w:t>
            </w:r>
          </w:p>
          <w:p w:rsidR="00000000" w:rsidDel="00000000" w:rsidP="00000000" w:rsidRDefault="00000000" w:rsidRPr="00000000" w14:paraId="00000D5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List first aid principles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D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D5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13-İş kazası uygulanan prosedürler.</w:t>
            </w:r>
          </w:p>
          <w:p w:rsidR="00000000" w:rsidDel="00000000" w:rsidP="00000000" w:rsidRDefault="00000000" w:rsidRPr="00000000" w14:paraId="00000D5E">
            <w:pPr>
              <w:ind w:left="2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13-Work accident procedures.</w:t>
            </w:r>
            <w:r w:rsidDel="00000000" w:rsidR="00000000" w:rsidRPr="00000000">
              <w:rPr>
                <w:rtl w:val="0"/>
              </w:rPr>
            </w:r>
          </w:p>
        </w:tc>
        <w:tc>
          <w:tcPr>
            <w:shd w:fill="ffffff" w:val="clear"/>
          </w:tcPr>
          <w:p w:rsidR="00000000" w:rsidDel="00000000" w:rsidP="00000000" w:rsidRDefault="00000000" w:rsidRPr="00000000" w14:paraId="00000D5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İşçi sağlığı önlemlerini alma becerisini uygular.</w:t>
            </w:r>
          </w:p>
          <w:p w:rsidR="00000000" w:rsidDel="00000000" w:rsidP="00000000" w:rsidRDefault="00000000" w:rsidRPr="00000000" w14:paraId="00000D6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Apply the skill of taking occupational health measures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D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0D6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 Yapay zekanın İş Sağlığı ve Güvenliğinde kullanımı</w:t>
            </w:r>
          </w:p>
          <w:p w:rsidR="00000000" w:rsidDel="00000000" w:rsidP="00000000" w:rsidRDefault="00000000" w:rsidRPr="00000000" w14:paraId="00000D69">
            <w:pPr>
              <w:ind w:left="2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14-Use of artificial intelligence in Occupational Health and Safety</w:t>
            </w:r>
            <w:r w:rsidDel="00000000" w:rsidR="00000000" w:rsidRPr="00000000">
              <w:rPr>
                <w:rtl w:val="0"/>
              </w:rPr>
            </w:r>
          </w:p>
        </w:tc>
        <w:tc>
          <w:tcPr>
            <w:shd w:fill="ffffff" w:val="clear"/>
          </w:tcPr>
          <w:p w:rsidR="00000000" w:rsidDel="00000000" w:rsidP="00000000" w:rsidRDefault="00000000" w:rsidRPr="00000000" w14:paraId="00000D6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Yapay zekanın İş Sağlığı ve Güvenliğinde kullanımı hakkında bilgi sahibi olur.</w:t>
            </w:r>
          </w:p>
          <w:p w:rsidR="00000000" w:rsidDel="00000000" w:rsidP="00000000" w:rsidRDefault="00000000" w:rsidRPr="00000000" w14:paraId="00000D6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Gain knowledge about the use of artificial intelligence in Occupational Health and Safety.</w:t>
            </w:r>
            <w:r w:rsidDel="00000000" w:rsidR="00000000" w:rsidRPr="00000000">
              <w:rPr>
                <w:rtl w:val="0"/>
              </w:rPr>
            </w:r>
          </w:p>
        </w:tc>
      </w:tr>
    </w:tbl>
    <w:p w:rsidR="00000000" w:rsidDel="00000000" w:rsidP="00000000" w:rsidRDefault="00000000" w:rsidRPr="00000000" w14:paraId="00000D6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6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6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6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7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71">
      <w:pPr>
        <w:rPr>
          <w:rFonts w:ascii="Times New Roman" w:cs="Times New Roman" w:eastAsia="Times New Roman" w:hAnsi="Times New Roman"/>
          <w:sz w:val="24"/>
          <w:szCs w:val="24"/>
        </w:rPr>
      </w:pPr>
      <w:r w:rsidDel="00000000" w:rsidR="00000000" w:rsidRPr="00000000">
        <w:rPr>
          <w:rtl w:val="0"/>
        </w:rPr>
      </w:r>
    </w:p>
    <w:tbl>
      <w:tblPr>
        <w:tblStyle w:val="Table14"/>
        <w:tblpPr w:leftFromText="141" w:rightFromText="141" w:topFromText="0" w:bottomFromText="0" w:vertAnchor="text" w:horzAnchor="text" w:tblpX="0" w:tblpY="1"/>
        <w:tblW w:w="1541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7"/>
        <w:gridCol w:w="3287"/>
        <w:gridCol w:w="498"/>
        <w:gridCol w:w="559"/>
        <w:gridCol w:w="498"/>
        <w:gridCol w:w="498"/>
        <w:gridCol w:w="761"/>
        <w:gridCol w:w="3496"/>
        <w:gridCol w:w="4223"/>
        <w:tblGridChange w:id="0">
          <w:tblGrid>
            <w:gridCol w:w="1597"/>
            <w:gridCol w:w="3287"/>
            <w:gridCol w:w="498"/>
            <w:gridCol w:w="559"/>
            <w:gridCol w:w="498"/>
            <w:gridCol w:w="498"/>
            <w:gridCol w:w="761"/>
            <w:gridCol w:w="3496"/>
            <w:gridCol w:w="422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0D72">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0D73">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0D7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0D75">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0D76">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0D77">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0D78">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0D79">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0D7A">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0D7B">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0D7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0D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Öğrencilerin ilk yardım konusunda bilgi sahibi olmaların, önemini kavramak, temel ilk yardım uygulamalarını bilmeleri ve yapmaları amaçlanmaktadır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D7E">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0D7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aim is for students to have knowledge about first aid, to understand its importance, and to know and apply basic first aid practices.</w:t>
            </w:r>
          </w:p>
          <w:p w:rsidR="00000000" w:rsidDel="00000000" w:rsidP="00000000" w:rsidRDefault="00000000" w:rsidRPr="00000000" w14:paraId="00000D80">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0D8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8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8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552711207</w:t>
            </w:r>
          </w:p>
        </w:tc>
        <w:tc>
          <w:tcPr>
            <w:vMerge w:val="restart"/>
            <w:shd w:fill="ffffff" w:val="clear"/>
            <w:vAlign w:val="center"/>
          </w:tcPr>
          <w:p w:rsidR="00000000" w:rsidDel="00000000" w:rsidP="00000000" w:rsidRDefault="00000000" w:rsidRPr="00000000" w14:paraId="00000D85">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86">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87">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8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İlk Yardım</w:t>
            </w:r>
          </w:p>
          <w:p w:rsidR="00000000" w:rsidDel="00000000" w:rsidP="00000000" w:rsidRDefault="00000000" w:rsidRPr="00000000" w14:paraId="00000D89">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İlk Yardım</w:t>
            </w:r>
          </w:p>
          <w:p w:rsidR="00000000" w:rsidDel="00000000" w:rsidP="00000000" w:rsidRDefault="00000000" w:rsidRPr="00000000" w14:paraId="00000D8A">
            <w:pPr>
              <w:jc w:val="center"/>
              <w:rPr>
                <w:rFonts w:ascii="Times New Roman" w:cs="Times New Roman" w:eastAsia="Times New Roman" w:hAnsi="Times New Roman"/>
                <w:b w:val="1"/>
                <w:i w:val="1"/>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0D8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0D8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0D8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0D8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0D8F">
            <w:pPr>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p w:rsidR="00000000" w:rsidDel="00000000" w:rsidP="00000000" w:rsidRDefault="00000000" w:rsidRPr="00000000" w14:paraId="00000D90">
            <w:pPr>
              <w:ind w:left="113" w:right="113"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91">
            <w:pPr>
              <w:ind w:left="113" w:right="113"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92">
            <w:pPr>
              <w:ind w:left="113" w:right="113"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D93">
            <w:pPr>
              <w:ind w:left="113" w:right="113" w:firstLine="0"/>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D9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0D9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This course provides knowledge and skills on timely and appropriate measures to be taken to save the lives of injured individuals, prevent or limit their disability, using first aid methods until the assistance of the medical team is provided in a life-threatening situation or any accident.</w:t>
            </w:r>
          </w:p>
          <w:p w:rsidR="00000000" w:rsidDel="00000000" w:rsidP="00000000" w:rsidRDefault="00000000" w:rsidRPr="00000000" w14:paraId="00000D96">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D97">
            <w:pPr>
              <w:spacing w:after="120" w:lineRule="auto"/>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0D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DA0">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0DA1">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This course provides knowledge and skills on timely and appropriate measures to be taken to save the lives of injured individuals, prevent or limit their disability, using first aid methods until the assistance of the medical team is provided in a life-threatening situation or any accident.</w:t>
            </w:r>
          </w:p>
          <w:p w:rsidR="00000000" w:rsidDel="00000000" w:rsidP="00000000" w:rsidRDefault="00000000" w:rsidRPr="00000000" w14:paraId="00000DA2">
            <w:pPr>
              <w:spacing w:after="120" w:lineRule="auto"/>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065" w:hRule="atLeast"/>
          <w:tblHeader w:val="0"/>
        </w:trPr>
        <w:tc>
          <w:tcPr>
            <w:vMerge w:val="continue"/>
            <w:shd w:fill="ffffff" w:val="clear"/>
            <w:vAlign w:val="center"/>
          </w:tcPr>
          <w:p w:rsidR="00000000" w:rsidDel="00000000" w:rsidP="00000000" w:rsidRDefault="00000000" w:rsidRPr="00000000" w14:paraId="00000D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DAB">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0DAC">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1.Sağlık Bakanlığı İlk Yardım Ders Notları</w:t>
              <w:br w:type="textWrapping"/>
              <w:t xml:space="preserve">2.ACEP First Aid Manual, 4th Edition</w:t>
              <w:br w:type="textWrapping"/>
              <w:t xml:space="preserve">3. American Medical Association Handbook of First Aid and Emergency Care                    </w:t>
            </w:r>
          </w:p>
          <w:p w:rsidR="00000000" w:rsidDel="00000000" w:rsidP="00000000" w:rsidRDefault="00000000" w:rsidRPr="00000000" w14:paraId="00000DAD">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0DAE">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1.Ministry of Health First Aid Lecture Notes</w:t>
            </w:r>
          </w:p>
          <w:p w:rsidR="00000000" w:rsidDel="00000000" w:rsidP="00000000" w:rsidRDefault="00000000" w:rsidRPr="00000000" w14:paraId="00000DAF">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 ACEP First Aid Manual, 4th Edition</w:t>
            </w:r>
          </w:p>
          <w:p w:rsidR="00000000" w:rsidDel="00000000" w:rsidP="00000000" w:rsidRDefault="00000000" w:rsidRPr="00000000" w14:paraId="00000DB0">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 American Medical Association Handbook of First Aid and Emergency Care</w:t>
            </w:r>
          </w:p>
          <w:p w:rsidR="00000000" w:rsidDel="00000000" w:rsidP="00000000" w:rsidRDefault="00000000" w:rsidRPr="00000000" w14:paraId="00000DB1">
            <w:pPr>
              <w:spacing w:after="120" w:lineRule="auto"/>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DB2">
            <w:pPr>
              <w:spacing w:after="120" w:lineRule="auto"/>
              <w:jc w:val="center"/>
              <w:rPr>
                <w:rFonts w:ascii="Times New Roman" w:cs="Times New Roman" w:eastAsia="Times New Roman" w:hAnsi="Times New Roman"/>
                <w:i w:val="1"/>
                <w:sz w:val="24"/>
                <w:szCs w:val="24"/>
              </w:rPr>
            </w:pPr>
            <w:r w:rsidDel="00000000" w:rsidR="00000000" w:rsidRPr="00000000">
              <w:rPr>
                <w:rtl w:val="0"/>
              </w:rPr>
            </w:r>
          </w:p>
        </w:tc>
      </w:tr>
      <w:tr>
        <w:trPr>
          <w:cantSplit w:val="0"/>
          <w:trHeight w:val="1056" w:hRule="atLeast"/>
          <w:tblHeader w:val="0"/>
        </w:trPr>
        <w:tc>
          <w:tcPr>
            <w:vMerge w:val="continue"/>
            <w:shd w:fill="ffffff" w:val="clear"/>
            <w:vAlign w:val="center"/>
          </w:tcPr>
          <w:p w:rsidR="00000000" w:rsidDel="00000000" w:rsidP="00000000" w:rsidRDefault="00000000" w:rsidRPr="00000000" w14:paraId="00000D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DBB">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0DBC">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 anlatımı, Örnek olay, Maket üzerinde uygulama </w:t>
            </w:r>
          </w:p>
          <w:p w:rsidR="00000000" w:rsidDel="00000000" w:rsidP="00000000" w:rsidRDefault="00000000" w:rsidRPr="00000000" w14:paraId="00000DBD">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0DBE">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 description, Case study, Application on model</w:t>
            </w:r>
          </w:p>
          <w:p w:rsidR="00000000" w:rsidDel="00000000" w:rsidP="00000000" w:rsidRDefault="00000000" w:rsidRPr="00000000" w14:paraId="00000DBF">
            <w:pPr>
              <w:spacing w:after="12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0D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DC8">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 Yöntem/Tekniği</w:t>
            </w:r>
          </w:p>
          <w:p w:rsidR="00000000" w:rsidDel="00000000" w:rsidP="00000000" w:rsidRDefault="00000000" w:rsidRPr="00000000" w14:paraId="00000DC9">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 - yanlış soruları, kısa cevaplı sorular, boşluk doldurma ve eşleştirme soruları ve uygulama sınavıdır.</w:t>
            </w:r>
          </w:p>
          <w:p w:rsidR="00000000" w:rsidDel="00000000" w:rsidP="00000000" w:rsidRDefault="00000000" w:rsidRPr="00000000" w14:paraId="00000DCA">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Assesment and Evaluation Method and Technique</w:t>
            </w:r>
          </w:p>
          <w:p w:rsidR="00000000" w:rsidDel="00000000" w:rsidP="00000000" w:rsidRDefault="00000000" w:rsidRPr="00000000" w14:paraId="00000DCB">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Multiple choice tests include true-false questions, short answer questions, fill-in-the-blank and matching questions and practice exam.</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0D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deebf6" w:val="clear"/>
          </w:tcPr>
          <w:p w:rsidR="00000000" w:rsidDel="00000000" w:rsidP="00000000" w:rsidRDefault="00000000" w:rsidRPr="00000000" w14:paraId="00000D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1962494424"/>
                <w:tag w:val="goog_rdk_18"/>
              </w:sdtPr>
              <w:sdtContent>
                <w:commentRangeStart w:id="18"/>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commentRangeEnd w:id="18"/>
            <w:r w:rsidDel="00000000" w:rsidR="00000000" w:rsidRPr="00000000">
              <w:commentReference w:id="18"/>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İB-3d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D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DD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0DDE">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0DD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0DE0">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D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DE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1-İlk Yardım ile ilgili Temel Bilgiler.</w:t>
            </w:r>
          </w:p>
          <w:p w:rsidR="00000000" w:rsidDel="00000000" w:rsidP="00000000" w:rsidRDefault="00000000" w:rsidRPr="00000000" w14:paraId="00000DE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1-Basic Information about First Aid.</w:t>
            </w:r>
            <w:r w:rsidDel="00000000" w:rsidR="00000000" w:rsidRPr="00000000">
              <w:rPr>
                <w:rtl w:val="0"/>
              </w:rPr>
            </w:r>
          </w:p>
        </w:tc>
        <w:tc>
          <w:tcPr>
            <w:shd w:fill="ffffff" w:val="clear"/>
          </w:tcPr>
          <w:p w:rsidR="00000000" w:rsidDel="00000000" w:rsidP="00000000" w:rsidRDefault="00000000" w:rsidRPr="00000000" w14:paraId="00000DE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İlkyardımla ilgili temel kavramları tanımlar.</w:t>
            </w:r>
          </w:p>
          <w:p w:rsidR="00000000" w:rsidDel="00000000" w:rsidP="00000000" w:rsidRDefault="00000000" w:rsidRPr="00000000" w14:paraId="00000DEB">
            <w:pPr>
              <w:ind w:left="24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Define the basic concepts of first aid.</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D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DF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2-Olay yeri değerlendirme ve hasta yaralı değerlendirme.</w:t>
            </w:r>
          </w:p>
          <w:p w:rsidR="00000000" w:rsidDel="00000000" w:rsidP="00000000" w:rsidRDefault="00000000" w:rsidRPr="00000000" w14:paraId="00000DF4">
            <w:pPr>
              <w:ind w:left="24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2-Crime scene evaluation and patient injured evaluation.</w:t>
            </w:r>
            <w:r w:rsidDel="00000000" w:rsidR="00000000" w:rsidRPr="00000000">
              <w:rPr>
                <w:rtl w:val="0"/>
              </w:rPr>
            </w:r>
          </w:p>
        </w:tc>
        <w:tc>
          <w:tcPr>
            <w:shd w:fill="ffffff" w:val="clear"/>
          </w:tcPr>
          <w:p w:rsidR="00000000" w:rsidDel="00000000" w:rsidP="00000000" w:rsidRDefault="00000000" w:rsidRPr="00000000" w14:paraId="00000DF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İlkyardımla ilgili öncelikli durumları açıklar.</w:t>
            </w:r>
          </w:p>
          <w:p w:rsidR="00000000" w:rsidDel="00000000" w:rsidP="00000000" w:rsidRDefault="00000000" w:rsidRPr="00000000" w14:paraId="00000DF6">
            <w:pPr>
              <w:ind w:left="24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Can explain priority situations related to first aid.</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D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D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DF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3-Birincil ve İkincil Değerlendirme.</w:t>
            </w:r>
          </w:p>
          <w:p w:rsidR="00000000" w:rsidDel="00000000" w:rsidP="00000000" w:rsidRDefault="00000000" w:rsidRPr="00000000" w14:paraId="00000DFF">
            <w:pPr>
              <w:ind w:left="2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3-Primary and Secondary Evaluation.</w:t>
            </w:r>
            <w:r w:rsidDel="00000000" w:rsidR="00000000" w:rsidRPr="00000000">
              <w:rPr>
                <w:rtl w:val="0"/>
              </w:rPr>
            </w:r>
          </w:p>
        </w:tc>
        <w:tc>
          <w:tcPr>
            <w:shd w:fill="ffffff" w:val="clear"/>
          </w:tcPr>
          <w:p w:rsidR="00000000" w:rsidDel="00000000" w:rsidP="00000000" w:rsidRDefault="00000000" w:rsidRPr="00000000" w14:paraId="00000E0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Herhangi bir yaralanma olayında veya yaşamı tehlikeye düşüren bir durum karşında olay yerini ve yaralıları değerlendirir.</w:t>
            </w:r>
          </w:p>
          <w:p w:rsidR="00000000" w:rsidDel="00000000" w:rsidP="00000000" w:rsidRDefault="00000000" w:rsidRPr="00000000" w14:paraId="00000E01">
            <w:pPr>
              <w:ind w:left="24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Evaluate the scene and the injured in any injury or life-threatening situation.</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E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E0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4-Temel yaşam desteği.(Erişkinlerde, çocuk ve bebeklerde)</w:t>
            </w:r>
          </w:p>
          <w:p w:rsidR="00000000" w:rsidDel="00000000" w:rsidP="00000000" w:rsidRDefault="00000000" w:rsidRPr="00000000" w14:paraId="00000E0A">
            <w:pPr>
              <w:ind w:left="2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4-Basic life support.(In adults,child and infant</w:t>
            </w:r>
            <w:r w:rsidDel="00000000" w:rsidR="00000000" w:rsidRPr="00000000">
              <w:rPr>
                <w:rtl w:val="0"/>
              </w:rPr>
            </w:r>
          </w:p>
        </w:tc>
        <w:tc>
          <w:tcPr>
            <w:shd w:fill="ffffff" w:val="clear"/>
          </w:tcPr>
          <w:p w:rsidR="00000000" w:rsidDel="00000000" w:rsidP="00000000" w:rsidRDefault="00000000" w:rsidRPr="00000000" w14:paraId="00000E0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Temel Yaşam desteği uygulamalarını bilir. (Erişkinde, çocukta ve bebekte)</w:t>
            </w:r>
          </w:p>
          <w:p w:rsidR="00000000" w:rsidDel="00000000" w:rsidP="00000000" w:rsidRDefault="00000000" w:rsidRPr="00000000" w14:paraId="00000E0C">
            <w:pPr>
              <w:ind w:left="24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Knows basic life support practices ın adults, child and infants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E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E1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5-Solunum Yolu Tıkanıklıkları.</w:t>
            </w:r>
          </w:p>
          <w:p w:rsidR="00000000" w:rsidDel="00000000" w:rsidP="00000000" w:rsidRDefault="00000000" w:rsidRPr="00000000" w14:paraId="00000E15">
            <w:pPr>
              <w:ind w:left="2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5-Respiratory Tract Obstructions.</w:t>
            </w:r>
            <w:r w:rsidDel="00000000" w:rsidR="00000000" w:rsidRPr="00000000">
              <w:rPr>
                <w:rtl w:val="0"/>
              </w:rPr>
            </w:r>
          </w:p>
        </w:tc>
        <w:tc>
          <w:tcPr>
            <w:shd w:fill="ffffff" w:val="clear"/>
          </w:tcPr>
          <w:p w:rsidR="00000000" w:rsidDel="00000000" w:rsidP="00000000" w:rsidRDefault="00000000" w:rsidRPr="00000000" w14:paraId="00000E1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Solunum yolu tıkanıklarında ilkyardım uygulamalarını bilir.</w:t>
            </w:r>
          </w:p>
          <w:p w:rsidR="00000000" w:rsidDel="00000000" w:rsidP="00000000" w:rsidRDefault="00000000" w:rsidRPr="00000000" w14:paraId="00000E17">
            <w:pPr>
              <w:ind w:left="24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Knows first aid practices in respiratory tract obstructions</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E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E1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6-Kanamalarda ilkyardım.</w:t>
            </w:r>
          </w:p>
          <w:p w:rsidR="00000000" w:rsidDel="00000000" w:rsidP="00000000" w:rsidRDefault="00000000" w:rsidRPr="00000000" w14:paraId="00000E20">
            <w:pPr>
              <w:ind w:left="2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6-First aid for bleeding.</w:t>
            </w:r>
            <w:r w:rsidDel="00000000" w:rsidR="00000000" w:rsidRPr="00000000">
              <w:rPr>
                <w:rtl w:val="0"/>
              </w:rPr>
            </w:r>
          </w:p>
        </w:tc>
        <w:tc>
          <w:tcPr>
            <w:shd w:fill="ffffff" w:val="clear"/>
          </w:tcPr>
          <w:p w:rsidR="00000000" w:rsidDel="00000000" w:rsidP="00000000" w:rsidRDefault="00000000" w:rsidRPr="00000000" w14:paraId="00000E2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Kanamalarda ilkyardım önceliklerini ve uygulamalarını bilir.</w:t>
            </w:r>
          </w:p>
          <w:p w:rsidR="00000000" w:rsidDel="00000000" w:rsidP="00000000" w:rsidRDefault="00000000" w:rsidRPr="00000000" w14:paraId="00000E22">
            <w:pPr>
              <w:ind w:left="24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Knows first aid priorities and applications in bleeding.</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E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E2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7-Yaralanmalarda ilkyardım.</w:t>
            </w:r>
          </w:p>
          <w:p w:rsidR="00000000" w:rsidDel="00000000" w:rsidP="00000000" w:rsidRDefault="00000000" w:rsidRPr="00000000" w14:paraId="00000E2B">
            <w:pPr>
              <w:ind w:left="2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7-First aid for injuries.</w:t>
            </w:r>
            <w:r w:rsidDel="00000000" w:rsidR="00000000" w:rsidRPr="00000000">
              <w:rPr>
                <w:rtl w:val="0"/>
              </w:rPr>
            </w:r>
          </w:p>
        </w:tc>
        <w:tc>
          <w:tcPr>
            <w:shd w:fill="ffffff" w:val="clear"/>
          </w:tcPr>
          <w:p w:rsidR="00000000" w:rsidDel="00000000" w:rsidP="00000000" w:rsidRDefault="00000000" w:rsidRPr="00000000" w14:paraId="00000E2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Herhangi bir yaralanma olayında veya yaşamı tehlikeye düşüren bir durum karşında olay yerini ve yaralıları değerlendirir.</w:t>
            </w:r>
          </w:p>
          <w:p w:rsidR="00000000" w:rsidDel="00000000" w:rsidP="00000000" w:rsidRDefault="00000000" w:rsidRPr="00000000" w14:paraId="00000E2D">
            <w:pPr>
              <w:ind w:left="24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Evaluate the scene and the injured in any injury or life-threatening situation.</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E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E3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8-Yanmalarda ve Donmalarda İlkyardım.</w:t>
            </w:r>
          </w:p>
          <w:p w:rsidR="00000000" w:rsidDel="00000000" w:rsidP="00000000" w:rsidRDefault="00000000" w:rsidRPr="00000000" w14:paraId="00000E36">
            <w:pPr>
              <w:ind w:left="2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8-First Aid in Burns and Frostbites.</w:t>
            </w:r>
            <w:r w:rsidDel="00000000" w:rsidR="00000000" w:rsidRPr="00000000">
              <w:rPr>
                <w:rtl w:val="0"/>
              </w:rPr>
            </w:r>
          </w:p>
        </w:tc>
        <w:tc>
          <w:tcPr>
            <w:shd w:fill="ffffff" w:val="clear"/>
          </w:tcPr>
          <w:p w:rsidR="00000000" w:rsidDel="00000000" w:rsidP="00000000" w:rsidRDefault="00000000" w:rsidRPr="00000000" w14:paraId="00000E3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Isı değişimlerini ve bedendeki etkilerini açıklayabilir. Yanıklara ilkyardım müdahalesini açıklayabilir. Donmalara ilkyardım müdahalesini açıklar.</w:t>
            </w:r>
          </w:p>
          <w:p w:rsidR="00000000" w:rsidDel="00000000" w:rsidP="00000000" w:rsidRDefault="00000000" w:rsidRPr="00000000" w14:paraId="00000E38">
            <w:pPr>
              <w:ind w:left="24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Explain the heat changes and their effects on the body. Explain the first aid intervention for burns. Explain the first aid intervention for frostbite.</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E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E4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9-Zehirlenmelerde ilkyardım.</w:t>
            </w:r>
          </w:p>
          <w:p w:rsidR="00000000" w:rsidDel="00000000" w:rsidP="00000000" w:rsidRDefault="00000000" w:rsidRPr="00000000" w14:paraId="00000E41">
            <w:pPr>
              <w:ind w:left="24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9-First aid in poisoning.</w:t>
            </w:r>
            <w:r w:rsidDel="00000000" w:rsidR="00000000" w:rsidRPr="00000000">
              <w:rPr>
                <w:rtl w:val="0"/>
              </w:rPr>
            </w:r>
          </w:p>
        </w:tc>
        <w:tc>
          <w:tcPr>
            <w:shd w:fill="ffffff" w:val="clear"/>
          </w:tcPr>
          <w:p w:rsidR="00000000" w:rsidDel="00000000" w:rsidP="00000000" w:rsidRDefault="00000000" w:rsidRPr="00000000" w14:paraId="00000E4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Zehrin tanımını yapar ve zehirlenmeyi açıklar. Solunum yoluyla meydana gelen zehirlenmelerde ilkyardımı tanımlar. Sindirim yoluyla meydana gelen zehirlenmelerde ilkyardımı tanımlar. Deri ve kan yoluyla meydana gelen zehirlenmeleri açıklar ve ilkyardım uygulamalarını yapar.</w:t>
            </w:r>
          </w:p>
          <w:p w:rsidR="00000000" w:rsidDel="00000000" w:rsidP="00000000" w:rsidRDefault="00000000" w:rsidRPr="00000000" w14:paraId="00000E43">
            <w:pPr>
              <w:ind w:left="24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Can define poison and explain poisoning. Define the first aid in poisonings caused by inhalation. Define the first aid in ingestion poisonings. Explain the poisonings that occur through skin and blood and make first aid applications.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E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E4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10-Kırık çıkıklarda ilkyardım.</w:t>
            </w:r>
          </w:p>
          <w:p w:rsidR="00000000" w:rsidDel="00000000" w:rsidP="00000000" w:rsidRDefault="00000000" w:rsidRPr="00000000" w14:paraId="00000E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10-First aid in fracture dislocations.</w:t>
            </w:r>
            <w:r w:rsidDel="00000000" w:rsidR="00000000" w:rsidRPr="00000000">
              <w:rPr>
                <w:rtl w:val="0"/>
              </w:rPr>
            </w:r>
          </w:p>
        </w:tc>
        <w:tc>
          <w:tcPr>
            <w:shd w:fill="ffffff" w:val="clear"/>
          </w:tcPr>
          <w:p w:rsidR="00000000" w:rsidDel="00000000" w:rsidP="00000000" w:rsidRDefault="00000000" w:rsidRPr="00000000" w14:paraId="00000E4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Kırık, çıkık ve burkulmaların oluşumlarını ve ilkyardım müdahalelerini açıklayabilir. İlkyardım gerektiren diğer acil durumlarda ilkyardım uygulamalarını bilir.</w:t>
            </w:r>
          </w:p>
          <w:p w:rsidR="00000000" w:rsidDel="00000000" w:rsidP="00000000" w:rsidRDefault="00000000" w:rsidRPr="00000000" w14:paraId="00000E4E">
            <w:pPr>
              <w:ind w:left="24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Explain the formation of fractures, dislocations and sprains and first aid interventions. Knows first aid applications in other emergency situations requiring first aid.</w:t>
            </w:r>
            <w:r w:rsidDel="00000000" w:rsidR="00000000" w:rsidRPr="00000000">
              <w:rPr>
                <w:rtl w:val="0"/>
              </w:rPr>
            </w:r>
          </w:p>
        </w:tc>
      </w:tr>
      <w:tr>
        <w:trPr>
          <w:cantSplit w:val="0"/>
          <w:trHeight w:val="872" w:hRule="atLeast"/>
          <w:tblHeader w:val="0"/>
        </w:trPr>
        <w:tc>
          <w:tcPr>
            <w:vMerge w:val="continue"/>
            <w:shd w:fill="ffffff" w:val="clear"/>
            <w:vAlign w:val="center"/>
          </w:tcPr>
          <w:p w:rsidR="00000000" w:rsidDel="00000000" w:rsidP="00000000" w:rsidRDefault="00000000" w:rsidRPr="00000000" w14:paraId="00000E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E5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11-Bilinç Bozukluklularında ilk yardım.</w:t>
            </w:r>
          </w:p>
          <w:p w:rsidR="00000000" w:rsidDel="00000000" w:rsidP="00000000" w:rsidRDefault="00000000" w:rsidRPr="00000000" w14:paraId="00000E57">
            <w:pPr>
              <w:ind w:left="24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11-First aid in Consciousness Disorders.</w:t>
            </w:r>
            <w:r w:rsidDel="00000000" w:rsidR="00000000" w:rsidRPr="00000000">
              <w:rPr>
                <w:rtl w:val="0"/>
              </w:rPr>
            </w:r>
          </w:p>
        </w:tc>
        <w:tc>
          <w:tcPr>
            <w:shd w:fill="ffffff" w:val="clear"/>
          </w:tcPr>
          <w:p w:rsidR="00000000" w:rsidDel="00000000" w:rsidP="00000000" w:rsidRDefault="00000000" w:rsidRPr="00000000" w14:paraId="00000E5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Bilinç bozukluklarını tanımlayabilir ve ilkyardımı uygulamalarını öceliklerini bilip uygular.</w:t>
            </w:r>
          </w:p>
          <w:p w:rsidR="00000000" w:rsidDel="00000000" w:rsidP="00000000" w:rsidRDefault="00000000" w:rsidRPr="00000000" w14:paraId="00000E59">
            <w:pPr>
              <w:ind w:left="24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Defines consciousness disorders and knows and applies first aid practices and priorities.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E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E6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12-Hayvan Isırmalarında İlkyardım.</w:t>
            </w:r>
          </w:p>
          <w:p w:rsidR="00000000" w:rsidDel="00000000" w:rsidP="00000000" w:rsidRDefault="00000000" w:rsidRPr="00000000" w14:paraId="00000E62">
            <w:pPr>
              <w:ind w:left="2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12-First Aid in Animal Bites.</w:t>
            </w:r>
            <w:r w:rsidDel="00000000" w:rsidR="00000000" w:rsidRPr="00000000">
              <w:rPr>
                <w:rtl w:val="0"/>
              </w:rPr>
            </w:r>
          </w:p>
        </w:tc>
        <w:tc>
          <w:tcPr>
            <w:shd w:fill="ffffff" w:val="clear"/>
          </w:tcPr>
          <w:p w:rsidR="00000000" w:rsidDel="00000000" w:rsidP="00000000" w:rsidRDefault="00000000" w:rsidRPr="00000000" w14:paraId="00000E6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Hayvan ısırmalarında ilkyardım uygulamalarını bilir.</w:t>
            </w:r>
          </w:p>
          <w:p w:rsidR="00000000" w:rsidDel="00000000" w:rsidP="00000000" w:rsidRDefault="00000000" w:rsidRPr="00000000" w14:paraId="00000E64">
            <w:pPr>
              <w:ind w:left="24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Knows first aid practices in animal bites.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E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E6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13-Göze, Kulaka yabancı cisim kaçması + Hasta ve Yaralı Taşıma Teknikleri</w:t>
            </w:r>
          </w:p>
          <w:p w:rsidR="00000000" w:rsidDel="00000000" w:rsidP="00000000" w:rsidRDefault="00000000" w:rsidRPr="00000000" w14:paraId="00000E6D">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E6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13-Getting a foreign body into the eyes or ears.+  Patient and Wounded Transport Techniques</w:t>
            </w:r>
          </w:p>
          <w:p w:rsidR="00000000" w:rsidDel="00000000" w:rsidP="00000000" w:rsidRDefault="00000000" w:rsidRPr="00000000" w14:paraId="00000E6F">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E7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Göze kulağa yabancı cisim kaçmasında ilkyardım uygulamalarını bilir.+  Tekniğine uygun hasta/yaralıyı taşımayı bilir.</w:t>
            </w:r>
          </w:p>
          <w:p w:rsidR="00000000" w:rsidDel="00000000" w:rsidP="00000000" w:rsidRDefault="00000000" w:rsidRPr="00000000" w14:paraId="00000E71">
            <w:pPr>
              <w:ind w:left="24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Knows first aid applications in case of foreign body in eye and ear.+ Knows how to carry the patient / injured person in accordance with her technique.</w:t>
            </w:r>
            <w:r w:rsidDel="00000000" w:rsidR="00000000" w:rsidRPr="00000000">
              <w:rPr>
                <w:rtl w:val="0"/>
              </w:rPr>
            </w:r>
          </w:p>
        </w:tc>
      </w:tr>
      <w:tr>
        <w:trPr>
          <w:cantSplit w:val="0"/>
          <w:trHeight w:val="64" w:hRule="atLeast"/>
          <w:tblHeader w:val="0"/>
        </w:trPr>
        <w:tc>
          <w:tcPr>
            <w:vMerge w:val="continue"/>
            <w:shd w:fill="ffffff" w:val="clear"/>
            <w:vAlign w:val="center"/>
          </w:tcPr>
          <w:p w:rsidR="00000000" w:rsidDel="00000000" w:rsidP="00000000" w:rsidRDefault="00000000" w:rsidRPr="00000000" w14:paraId="00000E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E79">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14-Yapay zekânın İlk Yardım da kullanımı</w:t>
            </w:r>
          </w:p>
          <w:p w:rsidR="00000000" w:rsidDel="00000000" w:rsidP="00000000" w:rsidRDefault="00000000" w:rsidRPr="00000000" w14:paraId="00000E7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Use of artificial intelligence in First Aid</w:t>
            </w:r>
          </w:p>
        </w:tc>
        <w:tc>
          <w:tcPr>
            <w:shd w:fill="ffffff" w:val="clear"/>
          </w:tcPr>
          <w:p w:rsidR="00000000" w:rsidDel="00000000" w:rsidP="00000000" w:rsidRDefault="00000000" w:rsidRPr="00000000" w14:paraId="00000E7B">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Yapay zekânın İlkyardımda kullanımı hakkında bilgi sahibi olur. </w:t>
            </w:r>
            <w:r w:rsidDel="00000000" w:rsidR="00000000" w:rsidRPr="00000000">
              <w:rPr>
                <w:rtl w:val="0"/>
              </w:rPr>
            </w:r>
          </w:p>
          <w:p w:rsidR="00000000" w:rsidDel="00000000" w:rsidP="00000000" w:rsidRDefault="00000000" w:rsidRPr="00000000" w14:paraId="00000E7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Gain knowledge about the use of artificial intelligence in first aid.</w:t>
            </w:r>
          </w:p>
        </w:tc>
      </w:tr>
    </w:tbl>
    <w:p w:rsidR="00000000" w:rsidDel="00000000" w:rsidP="00000000" w:rsidRDefault="00000000" w:rsidRPr="00000000" w14:paraId="00000E7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E7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E7F">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15"/>
        <w:tblpPr w:leftFromText="141" w:rightFromText="141" w:topFromText="0" w:bottomFromText="0" w:vertAnchor="text" w:horzAnchor="text" w:tblpX="0" w:tblpY="1"/>
        <w:tblW w:w="1547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8"/>
        <w:gridCol w:w="3573"/>
        <w:gridCol w:w="428"/>
        <w:gridCol w:w="569"/>
        <w:gridCol w:w="427"/>
        <w:gridCol w:w="427"/>
        <w:gridCol w:w="712"/>
        <w:gridCol w:w="3877"/>
        <w:gridCol w:w="3808"/>
        <w:tblGridChange w:id="0">
          <w:tblGrid>
            <w:gridCol w:w="1658"/>
            <w:gridCol w:w="3573"/>
            <w:gridCol w:w="428"/>
            <w:gridCol w:w="569"/>
            <w:gridCol w:w="427"/>
            <w:gridCol w:w="427"/>
            <w:gridCol w:w="712"/>
            <w:gridCol w:w="3877"/>
            <w:gridCol w:w="3808"/>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0E80">
            <w:pPr>
              <w:spacing w:after="1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205627547"/>
                <w:tag w:val="goog_rdk_19"/>
              </w:sdtPr>
              <w:sdtContent>
                <w:commentRangeStart w:id="19"/>
              </w:sdtContent>
            </w:sdt>
            <w:r w:rsidDel="00000000" w:rsidR="00000000" w:rsidRPr="00000000">
              <w:rPr>
                <w:rFonts w:ascii="Times New Roman" w:cs="Times New Roman" w:eastAsia="Times New Roman" w:hAnsi="Times New Roman"/>
                <w:b w:val="1"/>
                <w:sz w:val="24"/>
                <w:szCs w:val="24"/>
                <w:rtl w:val="0"/>
              </w:rPr>
              <w:t xml:space="preserve">KODU</w:t>
            </w:r>
            <w:commentRangeEnd w:id="19"/>
            <w:r w:rsidDel="00000000" w:rsidR="00000000" w:rsidRPr="00000000">
              <w:commentReference w:id="19"/>
            </w:r>
            <w:r w:rsidDel="00000000" w:rsidR="00000000" w:rsidRPr="00000000">
              <w:rPr>
                <w:rtl w:val="0"/>
              </w:rPr>
            </w:r>
          </w:p>
          <w:p w:rsidR="00000000" w:rsidDel="00000000" w:rsidP="00000000" w:rsidRDefault="00000000" w:rsidRPr="00000000" w14:paraId="00000E81">
            <w:pPr>
              <w:spacing w:after="1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0E82">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0E83">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0E84">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sz w:val="24"/>
                <w:szCs w:val="24"/>
                <w:rtl w:val="0"/>
              </w:rPr>
              <w:t xml:space="preserve">(Theoretical)</w:t>
            </w:r>
          </w:p>
        </w:tc>
        <w:tc>
          <w:tcPr>
            <w:shd w:fill="ffffff" w:val="clear"/>
            <w:vAlign w:val="center"/>
          </w:tcPr>
          <w:p w:rsidR="00000000" w:rsidDel="00000000" w:rsidP="00000000" w:rsidRDefault="00000000" w:rsidRPr="00000000" w14:paraId="00000E85">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sz w:val="24"/>
                <w:szCs w:val="24"/>
                <w:rtl w:val="0"/>
              </w:rPr>
              <w:t xml:space="preserve">/(Practice)</w:t>
            </w:r>
          </w:p>
        </w:tc>
        <w:tc>
          <w:tcPr>
            <w:shd w:fill="ffffff" w:val="clear"/>
            <w:vAlign w:val="center"/>
          </w:tcPr>
          <w:p w:rsidR="00000000" w:rsidDel="00000000" w:rsidP="00000000" w:rsidRDefault="00000000" w:rsidRPr="00000000" w14:paraId="00000E86">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sz w:val="24"/>
                <w:szCs w:val="24"/>
                <w:rtl w:val="0"/>
              </w:rPr>
              <w:t xml:space="preserve">/(Credit)</w:t>
            </w:r>
          </w:p>
        </w:tc>
        <w:tc>
          <w:tcPr>
            <w:shd w:fill="ffffff" w:val="clear"/>
            <w:vAlign w:val="center"/>
          </w:tcPr>
          <w:p w:rsidR="00000000" w:rsidDel="00000000" w:rsidP="00000000" w:rsidRDefault="00000000" w:rsidRPr="00000000" w14:paraId="00000E87">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sz w:val="24"/>
                <w:szCs w:val="24"/>
                <w:rtl w:val="0"/>
              </w:rPr>
              <w:t xml:space="preserve">/ECTS</w:t>
            </w:r>
          </w:p>
        </w:tc>
        <w:tc>
          <w:tcPr>
            <w:shd w:fill="ffffff" w:val="clear"/>
            <w:vAlign w:val="center"/>
          </w:tcPr>
          <w:p w:rsidR="00000000" w:rsidDel="00000000" w:rsidP="00000000" w:rsidRDefault="00000000" w:rsidRPr="00000000" w14:paraId="00000E88">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0E89">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Compulsory/ Elective</w:t>
            </w:r>
          </w:p>
        </w:tc>
        <w:tc>
          <w:tcPr>
            <w:gridSpan w:val="2"/>
            <w:shd w:fill="ffffff" w:val="clear"/>
            <w:vAlign w:val="center"/>
          </w:tcPr>
          <w:p w:rsidR="00000000" w:rsidDel="00000000" w:rsidP="00000000" w:rsidRDefault="00000000" w:rsidRPr="00000000" w14:paraId="00000E8A">
            <w:pPr>
              <w:spacing w:after="1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532987"/>
                <w:tag w:val="goog_rdk_20"/>
              </w:sdtPr>
              <w:sdtContent>
                <w:commentRangeStart w:id="20"/>
              </w:sdtContent>
            </w:sdt>
            <w:r w:rsidDel="00000000" w:rsidR="00000000" w:rsidRPr="00000000">
              <w:rPr>
                <w:rFonts w:ascii="Times New Roman" w:cs="Times New Roman" w:eastAsia="Times New Roman" w:hAnsi="Times New Roman"/>
                <w:b w:val="1"/>
                <w:sz w:val="24"/>
                <w:szCs w:val="24"/>
                <w:rtl w:val="0"/>
              </w:rPr>
              <w:t xml:space="preserve">İÇERİĞİ</w:t>
            </w:r>
            <w:commentRangeEnd w:id="20"/>
            <w:r w:rsidDel="00000000" w:rsidR="00000000" w:rsidRPr="00000000">
              <w:commentReference w:id="20"/>
            </w:r>
            <w:r w:rsidDel="00000000" w:rsidR="00000000" w:rsidRPr="00000000">
              <w:rPr>
                <w:rtl w:val="0"/>
              </w:rPr>
            </w:r>
          </w:p>
          <w:p w:rsidR="00000000" w:rsidDel="00000000" w:rsidP="00000000" w:rsidRDefault="00000000" w:rsidRPr="00000000" w14:paraId="00000E8B">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Tanışma, Psikoloji bilimi ve alt alanları, Sağlık Psikolojisi, Psikoloji ve Sağlık İlişkisi, Sağlık Davranışları ve İnançları, Hastalık Belirtileri ve Bilişleri, Sözlü iletişim ve Sözsüz İletişim, Sağlık Davranışlarını Değiştirme ve Tedaviye Uyum, Sağlık Davranışlarını Değiştirme ve Tedaviye Uyum, Hasta Psikolojisi, Hasta ve Ailesi, Sarsıcı Yaşam Olayları, Kişilerarası İlişkiler ve İletişimde Dinleme, Kişilerarası İlişkiler ve İletişimde Empati, Kişilerarası İlişkiler ve İletişimde Kendini Açma, Kişilerarası İlişkilerde Çatışma ve Çatışma Çözme.</w:t>
            </w:r>
          </w:p>
          <w:p w:rsidR="00000000" w:rsidDel="00000000" w:rsidP="00000000" w:rsidRDefault="00000000" w:rsidRPr="00000000" w14:paraId="00000E8C">
            <w:pPr>
              <w:spacing w:after="1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E8D">
            <w:pPr>
              <w:spacing w:after="1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0E8E">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Acquaintance, Psychology and its sub-fields, Health Psychology, Psychology and Health Relationship, Health Behaviors and Beliefs, Disease Symptoms and Cognitions, Verbal and Nonverbal Communication, Changing Health Behaviors and Adaptation to Treatment, Changing Health Behaviors and Adaptation to Treatment, Patient Psychology, Patient and Family, Shocking Life Events, Interpersonal Relations and Listening in Communication, Interpersonal Relations and Empathy in Communication, Interpersonal Relations and Disclosure in Communication, Conflict and Conflict Resolution in Interpersonal Relations.</w:t>
            </w:r>
            <w:r w:rsidDel="00000000" w:rsidR="00000000" w:rsidRPr="00000000">
              <w:rPr>
                <w:rtl w:val="0"/>
              </w:rPr>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0E90">
            <w:pPr>
              <w:spacing w:after="1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E91">
            <w:pPr>
              <w:spacing w:after="1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E92">
            <w:pPr>
              <w:spacing w:after="1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E93">
            <w:pPr>
              <w:spacing w:after="1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E94">
            <w:pPr>
              <w:spacing w:after="1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E95">
            <w:pPr>
              <w:spacing w:after="1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542111208</w:t>
            </w:r>
          </w:p>
        </w:tc>
        <w:tc>
          <w:tcPr>
            <w:vMerge w:val="restart"/>
            <w:shd w:fill="ffffff" w:val="clear"/>
            <w:vAlign w:val="center"/>
          </w:tcPr>
          <w:p w:rsidR="00000000" w:rsidDel="00000000" w:rsidP="00000000" w:rsidRDefault="00000000" w:rsidRPr="00000000" w14:paraId="00000E96">
            <w:pPr>
              <w:spacing w:after="1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E97">
            <w:pPr>
              <w:spacing w:after="1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E98">
            <w:pPr>
              <w:spacing w:after="1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E99">
            <w:pPr>
              <w:spacing w:after="1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E9A">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Hasta Psikolojisi ve Kişiler Arası İletişim</w:t>
            </w:r>
          </w:p>
          <w:p w:rsidR="00000000" w:rsidDel="00000000" w:rsidP="00000000" w:rsidRDefault="00000000" w:rsidRPr="00000000" w14:paraId="00000E9B">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Patient Psychology and Interpersonal Communication</w:t>
            </w:r>
          </w:p>
        </w:tc>
        <w:tc>
          <w:tcPr>
            <w:vMerge w:val="restart"/>
            <w:shd w:fill="ffffff" w:val="clear"/>
            <w:vAlign w:val="center"/>
          </w:tcPr>
          <w:p w:rsidR="00000000" w:rsidDel="00000000" w:rsidP="00000000" w:rsidRDefault="00000000" w:rsidRPr="00000000" w14:paraId="00000E9C">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0E9D">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0E9E">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0E9F">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0EA0">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Seçmeli/</w:t>
            </w:r>
            <w:r w:rsidDel="00000000" w:rsidR="00000000" w:rsidRPr="00000000">
              <w:rPr>
                <w:rFonts w:ascii="Times New Roman" w:cs="Times New Roman" w:eastAsia="Times New Roman" w:hAnsi="Times New Roman"/>
                <w:sz w:val="24"/>
                <w:szCs w:val="24"/>
                <w:rtl w:val="0"/>
              </w:rPr>
              <w:t xml:space="preserve">Elective</w:t>
            </w:r>
          </w:p>
        </w:tc>
        <w:tc>
          <w:tcPr>
            <w:gridSpan w:val="2"/>
            <w:tcBorders>
              <w:bottom w:color="000000" w:space="0" w:sz="0" w:val="nil"/>
            </w:tcBorders>
            <w:shd w:fill="ffffff" w:val="clear"/>
          </w:tcPr>
          <w:p w:rsidR="00000000" w:rsidDel="00000000" w:rsidP="00000000" w:rsidRDefault="00000000" w:rsidRPr="00000000" w14:paraId="00000EA1">
            <w:pPr>
              <w:spacing w:after="1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0EA2">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Öğrencilerin psikoloji bilimini ve alt alanlarını öğrenmeleri, psikoloji ve sağlık arasındaki ilişki konusunda farkındalık kazanmaları, sağlık psikolojisinin hastalık ve tedavi konusundaki yaklaşımlarını öğrenmeleri, kişilerarası ilişkiler ve iletişim konusundaki temel bilgileri kullanarak farklı yaştan, psikopatolojiden ve durumdan hastalara yaklaşım konusunda bilgi, beceri ve tutum edinmeleri amaçlanmaktadır.</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0E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tcBorders>
              <w:top w:color="000000" w:space="0" w:sz="0" w:val="nil"/>
            </w:tcBorders>
            <w:shd w:fill="ffffff" w:val="clear"/>
          </w:tcPr>
          <w:p w:rsidR="00000000" w:rsidDel="00000000" w:rsidP="00000000" w:rsidRDefault="00000000" w:rsidRPr="00000000" w14:paraId="00000EAB">
            <w:pPr>
              <w:spacing w:after="1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0EAC">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It is aimed for students to learn the science of psychology and its sub-fields, to gain awareness about the relationship between psychology and health, to learn the approaches of health psychology to disease and treatment, to acquire knowledge, skills and attitudes about approaching patients of different ages, psychopathology and conditions by using basic information on interpersonal relations and communication.</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0E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EB5">
            <w:pPr>
              <w:spacing w:after="1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0EB6">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PowerPoint sunumu, resim ve grafikler, Laboratuvar uygulamaları</w:t>
            </w:r>
          </w:p>
          <w:p w:rsidR="00000000" w:rsidDel="00000000" w:rsidP="00000000" w:rsidRDefault="00000000" w:rsidRPr="00000000" w14:paraId="00000EB7">
            <w:pPr>
              <w:spacing w:after="1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0EB8">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Textbooks, PowerPoint presentation, pictures and graphs,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Laboratory applications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0E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EC1">
            <w:pPr>
              <w:spacing w:after="1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0EC2">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Düz anlatım, Tartışma yöntemi, Problem çözme yöntemi, Deney ve laboratuvar yöntemi, Uygulama, Sunu yöntemi</w:t>
            </w:r>
          </w:p>
          <w:p w:rsidR="00000000" w:rsidDel="00000000" w:rsidP="00000000" w:rsidRDefault="00000000" w:rsidRPr="00000000" w14:paraId="00000EC3">
            <w:pPr>
              <w:spacing w:after="1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0EC4">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Plane lecture, Discussion method, Problem solving method, Experiment and laboratory method, Application, Presentation method</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0E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ECD">
            <w:pPr>
              <w:spacing w:after="1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 Yöntem/Tekniği</w:t>
            </w:r>
          </w:p>
          <w:p w:rsidR="00000000" w:rsidDel="00000000" w:rsidP="00000000" w:rsidRDefault="00000000" w:rsidRPr="00000000" w14:paraId="00000ECE">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 - yanlış soruları, kısa cevaplı sorular, boşluk doldurma ve esleştirme sorularıdır.</w:t>
            </w:r>
          </w:p>
          <w:p w:rsidR="00000000" w:rsidDel="00000000" w:rsidP="00000000" w:rsidRDefault="00000000" w:rsidRPr="00000000" w14:paraId="00000ECF">
            <w:pPr>
              <w:spacing w:after="1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Assesment and Evaluation Method and Technique</w:t>
            </w:r>
          </w:p>
          <w:p w:rsidR="00000000" w:rsidDel="00000000" w:rsidP="00000000" w:rsidRDefault="00000000" w:rsidRPr="00000000" w14:paraId="00000ED0">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Multiple choice tests include true-false questions, short answer questions, fill-in-the-blank and matching questions.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0E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deebf6" w:val="clear"/>
          </w:tcPr>
          <w:p w:rsidR="00000000" w:rsidDel="00000000" w:rsidP="00000000" w:rsidRDefault="00000000" w:rsidRPr="00000000" w14:paraId="00000E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1423512207"/>
                <w:tag w:val="goog_rdk_21"/>
              </w:sdtPr>
              <w:sdtContent>
                <w:commentRangeStart w:id="21"/>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commentRangeEnd w:id="21"/>
            <w:r w:rsidDel="00000000" w:rsidR="00000000" w:rsidRPr="00000000">
              <w:commentReference w:id="21"/>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İB-3c</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E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EE2">
            <w:pPr>
              <w:spacing w:after="160" w:lineRule="auto"/>
              <w:jc w:val="center"/>
              <w:rPr>
                <w:rFonts w:ascii="Times New Roman" w:cs="Times New Roman" w:eastAsia="Times New Roman" w:hAnsi="Times New Roman"/>
                <w:b w:val="1"/>
                <w:sz w:val="24"/>
                <w:szCs w:val="24"/>
              </w:rPr>
            </w:pPr>
            <w:sdt>
              <w:sdtPr>
                <w:id w:val="1005684688"/>
                <w:tag w:val="goog_rdk_22"/>
              </w:sdtPr>
              <w:sdtContent>
                <w:commentRangeStart w:id="22"/>
              </w:sdtContent>
            </w:sdt>
            <w:r w:rsidDel="00000000" w:rsidR="00000000" w:rsidRPr="00000000">
              <w:rPr>
                <w:rFonts w:ascii="Times New Roman" w:cs="Times New Roman" w:eastAsia="Times New Roman" w:hAnsi="Times New Roman"/>
                <w:b w:val="1"/>
                <w:sz w:val="24"/>
                <w:szCs w:val="24"/>
                <w:rtl w:val="0"/>
              </w:rPr>
              <w:t xml:space="preserve">Konular</w:t>
            </w:r>
            <w:commentRangeEnd w:id="22"/>
            <w:r w:rsidDel="00000000" w:rsidR="00000000" w:rsidRPr="00000000">
              <w:commentReference w:id="22"/>
            </w:r>
            <w:r w:rsidDel="00000000" w:rsidR="00000000" w:rsidRPr="00000000">
              <w:rPr>
                <w:rtl w:val="0"/>
              </w:rPr>
            </w:r>
          </w:p>
          <w:p w:rsidR="00000000" w:rsidDel="00000000" w:rsidP="00000000" w:rsidRDefault="00000000" w:rsidRPr="00000000" w14:paraId="00000EE3">
            <w:pPr>
              <w:spacing w:after="1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Subjects</w:t>
            </w:r>
            <w:r w:rsidDel="00000000" w:rsidR="00000000" w:rsidRPr="00000000">
              <w:rPr>
                <w:rtl w:val="0"/>
              </w:rPr>
            </w:r>
          </w:p>
        </w:tc>
        <w:tc>
          <w:tcPr>
            <w:shd w:fill="ffffff" w:val="clear"/>
          </w:tcPr>
          <w:p w:rsidR="00000000" w:rsidDel="00000000" w:rsidP="00000000" w:rsidRDefault="00000000" w:rsidRPr="00000000" w14:paraId="00000EE4">
            <w:pPr>
              <w:spacing w:after="1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0EE5">
            <w:pPr>
              <w:spacing w:after="1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E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EED">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1-Tanışma, Psikoloji bilimi ve alt alanları</w:t>
            </w:r>
          </w:p>
          <w:p w:rsidR="00000000" w:rsidDel="00000000" w:rsidP="00000000" w:rsidRDefault="00000000" w:rsidRPr="00000000" w14:paraId="00000EEE">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1-Acquaintance, Psychology and its subfields</w:t>
            </w:r>
          </w:p>
        </w:tc>
        <w:tc>
          <w:tcPr>
            <w:shd w:fill="ffffff" w:val="clear"/>
            <w:vAlign w:val="center"/>
          </w:tcPr>
          <w:p w:rsidR="00000000" w:rsidDel="00000000" w:rsidP="00000000" w:rsidRDefault="00000000" w:rsidRPr="00000000" w14:paraId="00000EEF">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Psikoloji bilimini tanımlar, alt alanlarını ve çalışma alanlarını ayırt eder.</w:t>
            </w:r>
          </w:p>
          <w:p w:rsidR="00000000" w:rsidDel="00000000" w:rsidP="00000000" w:rsidRDefault="00000000" w:rsidRPr="00000000" w14:paraId="00000EF0">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Defines the science of psychology, distinguishes its sub-fields and fields of study.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E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EF8">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2-Sağlık Psikolojisi, Psikoloji ve Sağlık İlişkisi</w:t>
            </w:r>
          </w:p>
          <w:p w:rsidR="00000000" w:rsidDel="00000000" w:rsidP="00000000" w:rsidRDefault="00000000" w:rsidRPr="00000000" w14:paraId="00000EF9">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2-Relationship between Health Psychology, Psychology and Health</w:t>
            </w:r>
          </w:p>
        </w:tc>
        <w:tc>
          <w:tcPr>
            <w:shd w:fill="ffffff" w:val="clear"/>
            <w:vAlign w:val="center"/>
          </w:tcPr>
          <w:p w:rsidR="00000000" w:rsidDel="00000000" w:rsidP="00000000" w:rsidRDefault="00000000" w:rsidRPr="00000000" w14:paraId="00000EFA">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Psikoloji ve sağlık arasındaki ilişkiyi sağlık psikolojisi temelinde açıklar.</w:t>
            </w:r>
          </w:p>
          <w:p w:rsidR="00000000" w:rsidDel="00000000" w:rsidP="00000000" w:rsidRDefault="00000000" w:rsidRPr="00000000" w14:paraId="00000EFB">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 the relationship between psychology and health on the basis of health psychology.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E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E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F03">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3-Sağlık Davranışları ve İnançları</w:t>
            </w:r>
          </w:p>
          <w:p w:rsidR="00000000" w:rsidDel="00000000" w:rsidP="00000000" w:rsidRDefault="00000000" w:rsidRPr="00000000" w14:paraId="00000F04">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3-Health Behaviors and Beliefs</w:t>
            </w:r>
          </w:p>
        </w:tc>
        <w:tc>
          <w:tcPr>
            <w:shd w:fill="ffffff" w:val="clear"/>
            <w:vAlign w:val="center"/>
          </w:tcPr>
          <w:p w:rsidR="00000000" w:rsidDel="00000000" w:rsidP="00000000" w:rsidRDefault="00000000" w:rsidRPr="00000000" w14:paraId="00000F05">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Sağlık psikolojisinin incelediği konulara dair temel düzeyde anlatımda bulunur.</w:t>
            </w:r>
          </w:p>
          <w:p w:rsidR="00000000" w:rsidDel="00000000" w:rsidP="00000000" w:rsidRDefault="00000000" w:rsidRPr="00000000" w14:paraId="00000F06">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Provides a basic explanation of the topics that health psychology examines</w:t>
            </w:r>
            <w:r w:rsidDel="00000000" w:rsidR="00000000" w:rsidRPr="00000000">
              <w:rPr>
                <w:rFonts w:ascii="Times New Roman" w:cs="Times New Roman" w:eastAsia="Times New Roman" w:hAnsi="Times New Roman"/>
                <w:sz w:val="24"/>
                <w:szCs w:val="24"/>
                <w:rtl w:val="0"/>
              </w:rPr>
              <w:t xml:space="preserv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F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F0E">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4-Hastalık Belirtileri ve Bilişleri</w:t>
            </w:r>
          </w:p>
          <w:p w:rsidR="00000000" w:rsidDel="00000000" w:rsidP="00000000" w:rsidRDefault="00000000" w:rsidRPr="00000000" w14:paraId="00000F0F">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4-Disease Symptoms and Cognitions</w:t>
            </w:r>
          </w:p>
        </w:tc>
        <w:tc>
          <w:tcPr>
            <w:shd w:fill="ffffff" w:val="clear"/>
            <w:vAlign w:val="center"/>
          </w:tcPr>
          <w:p w:rsidR="00000000" w:rsidDel="00000000" w:rsidP="00000000" w:rsidRDefault="00000000" w:rsidRPr="00000000" w14:paraId="00000F10">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İletişim nedir sorusunu cevaplayarak iletişimin ögelerini ve süreçlerini tanımlar.</w:t>
            </w:r>
          </w:p>
          <w:p w:rsidR="00000000" w:rsidDel="00000000" w:rsidP="00000000" w:rsidRDefault="00000000" w:rsidRPr="00000000" w14:paraId="00000F11">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Defines the elements and processes of communication by answering the question of what is communication.</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F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F19">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5-Sözlü iletişim ve Sözsüz İletişim</w:t>
            </w:r>
          </w:p>
          <w:p w:rsidR="00000000" w:rsidDel="00000000" w:rsidP="00000000" w:rsidRDefault="00000000" w:rsidRPr="00000000" w14:paraId="00000F1A">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5-Verbal and Nonverbal Communication</w:t>
            </w:r>
            <w:r w:rsidDel="00000000" w:rsidR="00000000" w:rsidRPr="00000000">
              <w:rPr>
                <w:rtl w:val="0"/>
              </w:rPr>
            </w:r>
          </w:p>
        </w:tc>
        <w:tc>
          <w:tcPr>
            <w:shd w:fill="ffffff" w:val="clear"/>
            <w:vAlign w:val="center"/>
          </w:tcPr>
          <w:p w:rsidR="00000000" w:rsidDel="00000000" w:rsidP="00000000" w:rsidRDefault="00000000" w:rsidRPr="00000000" w14:paraId="00000F1B">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İletişimi kategorize eder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F1C">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Categorize communication.</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F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F24">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6-Sağlık Davranışlarını Değiştirme ve Tedaviye Uyum</w:t>
            </w:r>
          </w:p>
          <w:p w:rsidR="00000000" w:rsidDel="00000000" w:rsidP="00000000" w:rsidRDefault="00000000" w:rsidRPr="00000000" w14:paraId="00000F25">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6-Changing Health Behaviors and Adaptation to Treatment</w:t>
            </w:r>
          </w:p>
        </w:tc>
        <w:tc>
          <w:tcPr>
            <w:shd w:fill="ffffff" w:val="clear"/>
            <w:vAlign w:val="center"/>
          </w:tcPr>
          <w:p w:rsidR="00000000" w:rsidDel="00000000" w:rsidP="00000000" w:rsidRDefault="00000000" w:rsidRPr="00000000" w14:paraId="00000F26">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Hastaya ve hasta yakınlarına yaklaşım konusunda etkili iletişim konusunda tutum ve davranış gösterir.</w:t>
            </w:r>
          </w:p>
          <w:p w:rsidR="00000000" w:rsidDel="00000000" w:rsidP="00000000" w:rsidRDefault="00000000" w:rsidRPr="00000000" w14:paraId="00000F27">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Demonstrates an attitude and behavior in effective communication about approaching patients and their relatives.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F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F2F">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7-Sağlık Davranışlarını Değiştirme ve Tedaviye Uyum</w:t>
            </w:r>
          </w:p>
          <w:p w:rsidR="00000000" w:rsidDel="00000000" w:rsidP="00000000" w:rsidRDefault="00000000" w:rsidRPr="00000000" w14:paraId="00000F30">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7-Changing Health Behaviors and Adaptation to Treatment</w:t>
            </w:r>
          </w:p>
        </w:tc>
        <w:tc>
          <w:tcPr>
            <w:shd w:fill="ffffff" w:val="clear"/>
            <w:vAlign w:val="center"/>
          </w:tcPr>
          <w:p w:rsidR="00000000" w:rsidDel="00000000" w:rsidP="00000000" w:rsidRDefault="00000000" w:rsidRPr="00000000" w14:paraId="00000F31">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Hastaya ve hasta yakınlarına yaklaşım konusunda etkili iletişim konusunda tutum ve davranış gösterir.</w:t>
            </w:r>
          </w:p>
          <w:p w:rsidR="00000000" w:rsidDel="00000000" w:rsidP="00000000" w:rsidRDefault="00000000" w:rsidRPr="00000000" w14:paraId="00000F32">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Demonstrates an attitude and behavior in effective communication about approaching patients and their relatives.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F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F3A">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8-Hasta Psikolojisi</w:t>
            </w:r>
          </w:p>
          <w:p w:rsidR="00000000" w:rsidDel="00000000" w:rsidP="00000000" w:rsidRDefault="00000000" w:rsidRPr="00000000" w14:paraId="00000F3B">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8-Patient Psychology</w:t>
            </w:r>
          </w:p>
        </w:tc>
        <w:tc>
          <w:tcPr>
            <w:shd w:fill="ffffff" w:val="clear"/>
            <w:vAlign w:val="center"/>
          </w:tcPr>
          <w:p w:rsidR="00000000" w:rsidDel="00000000" w:rsidP="00000000" w:rsidRDefault="00000000" w:rsidRPr="00000000" w14:paraId="00000F3C">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Hastanın psikolojisinin, ruh halini açıklar.</w:t>
            </w:r>
          </w:p>
          <w:p w:rsidR="00000000" w:rsidDel="00000000" w:rsidP="00000000" w:rsidRDefault="00000000" w:rsidRPr="00000000" w14:paraId="00000F3D">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 the patient's psychology and state of mind.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F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F45">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9-Hasta ve Ailesi</w:t>
            </w:r>
          </w:p>
          <w:p w:rsidR="00000000" w:rsidDel="00000000" w:rsidP="00000000" w:rsidRDefault="00000000" w:rsidRPr="00000000" w14:paraId="00000F46">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9-Patient and Family</w:t>
            </w:r>
          </w:p>
        </w:tc>
        <w:tc>
          <w:tcPr>
            <w:shd w:fill="ffffff" w:val="clear"/>
            <w:vAlign w:val="center"/>
          </w:tcPr>
          <w:p w:rsidR="00000000" w:rsidDel="00000000" w:rsidP="00000000" w:rsidRDefault="00000000" w:rsidRPr="00000000" w14:paraId="00000F47">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Hasta ve Aile içi ilişkileri inceler.</w:t>
            </w:r>
          </w:p>
          <w:p w:rsidR="00000000" w:rsidDel="00000000" w:rsidP="00000000" w:rsidRDefault="00000000" w:rsidRPr="00000000" w14:paraId="00000F48">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Examines patient and family relations</w:t>
            </w:r>
            <w:r w:rsidDel="00000000" w:rsidR="00000000" w:rsidRPr="00000000">
              <w:rPr>
                <w:rFonts w:ascii="Times New Roman" w:cs="Times New Roman" w:eastAsia="Times New Roman" w:hAnsi="Times New Roman"/>
                <w:sz w:val="24"/>
                <w:szCs w:val="24"/>
                <w:rtl w:val="0"/>
              </w:rPr>
              <w:t xml:space="preserv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F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F50">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10-Sarsıcı Yaşam Olayları</w:t>
            </w:r>
          </w:p>
          <w:p w:rsidR="00000000" w:rsidDel="00000000" w:rsidP="00000000" w:rsidRDefault="00000000" w:rsidRPr="00000000" w14:paraId="00000F51">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10-Shocking Life Events</w:t>
            </w:r>
          </w:p>
        </w:tc>
        <w:tc>
          <w:tcPr>
            <w:shd w:fill="ffffff" w:val="clear"/>
            <w:vAlign w:val="center"/>
          </w:tcPr>
          <w:p w:rsidR="00000000" w:rsidDel="00000000" w:rsidP="00000000" w:rsidRDefault="00000000" w:rsidRPr="00000000" w14:paraId="00000F52">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Hastaların geçmişte yaşadığı olayları araştırır.</w:t>
            </w:r>
          </w:p>
          <w:p w:rsidR="00000000" w:rsidDel="00000000" w:rsidP="00000000" w:rsidRDefault="00000000" w:rsidRPr="00000000" w14:paraId="00000F53">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Investigates past events of patients.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F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F5B">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11-Kişilerarası İlişkiler ve İletişimde Dinleme </w:t>
            </w:r>
          </w:p>
          <w:p w:rsidR="00000000" w:rsidDel="00000000" w:rsidP="00000000" w:rsidRDefault="00000000" w:rsidRPr="00000000" w14:paraId="00000F5C">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11-Interpersonal Relations and Listening in Communication</w:t>
            </w:r>
          </w:p>
        </w:tc>
        <w:tc>
          <w:tcPr>
            <w:shd w:fill="ffffff" w:val="clear"/>
            <w:vAlign w:val="center"/>
          </w:tcPr>
          <w:p w:rsidR="00000000" w:rsidDel="00000000" w:rsidP="00000000" w:rsidRDefault="00000000" w:rsidRPr="00000000" w14:paraId="00000F5D">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Etkili İletişim için dinlemenin önemini açıklar.</w:t>
            </w:r>
          </w:p>
          <w:p w:rsidR="00000000" w:rsidDel="00000000" w:rsidP="00000000" w:rsidRDefault="00000000" w:rsidRPr="00000000" w14:paraId="00000F5E">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 the importance of listening for effective communication.</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F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F66">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12-Kişilerarası İlişkiler ve İletişimde Empati</w:t>
            </w:r>
          </w:p>
          <w:p w:rsidR="00000000" w:rsidDel="00000000" w:rsidP="00000000" w:rsidRDefault="00000000" w:rsidRPr="00000000" w14:paraId="00000F67">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12-Empathy in Interpersonal Relations and Communication</w:t>
            </w:r>
          </w:p>
        </w:tc>
        <w:tc>
          <w:tcPr>
            <w:shd w:fill="ffffff" w:val="clear"/>
            <w:vAlign w:val="center"/>
          </w:tcPr>
          <w:p w:rsidR="00000000" w:rsidDel="00000000" w:rsidP="00000000" w:rsidRDefault="00000000" w:rsidRPr="00000000" w14:paraId="00000F68">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Etkili iletişim için empatinin önemini açıklar.</w:t>
            </w:r>
          </w:p>
          <w:p w:rsidR="00000000" w:rsidDel="00000000" w:rsidP="00000000" w:rsidRDefault="00000000" w:rsidRPr="00000000" w14:paraId="00000F69">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 the importance of empathy for effective communication.</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F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F71">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13-Kişilerarası İlişkiler ve İletişimde Kendini Açma</w:t>
            </w:r>
          </w:p>
          <w:p w:rsidR="00000000" w:rsidDel="00000000" w:rsidP="00000000" w:rsidRDefault="00000000" w:rsidRPr="00000000" w14:paraId="00000F72">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13-Disclosure in Interpersonal Relations and Communication</w:t>
            </w:r>
          </w:p>
        </w:tc>
        <w:tc>
          <w:tcPr>
            <w:shd w:fill="ffffff" w:val="clear"/>
            <w:vAlign w:val="center"/>
          </w:tcPr>
          <w:p w:rsidR="00000000" w:rsidDel="00000000" w:rsidP="00000000" w:rsidRDefault="00000000" w:rsidRPr="00000000" w14:paraId="00000F73">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Etkili iletişim kendini ifade  etmenin önemini açıklar.</w:t>
            </w:r>
          </w:p>
          <w:p w:rsidR="00000000" w:rsidDel="00000000" w:rsidP="00000000" w:rsidRDefault="00000000" w:rsidRPr="00000000" w14:paraId="00000F74">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Effective communication explains the importance of self-expression.</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F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F7C">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 Yapay zekanın Hasta Psikolojisi ve Kişiler Arası İletişim kullanımı</w:t>
            </w:r>
          </w:p>
          <w:p w:rsidR="00000000" w:rsidDel="00000000" w:rsidP="00000000" w:rsidRDefault="00000000" w:rsidRPr="00000000" w14:paraId="00000F7D">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 Use of Artificial Intelligence in Patient Psychology and Interpersonal Communication</w:t>
            </w:r>
          </w:p>
          <w:p w:rsidR="00000000" w:rsidDel="00000000" w:rsidP="00000000" w:rsidRDefault="00000000" w:rsidRPr="00000000" w14:paraId="00000F7E">
            <w:pPr>
              <w:spacing w:after="160" w:lineRule="auto"/>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0F7F">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Yapay zekanın Hasta Psikolojisi ve Kişiler Arası İletişimde kullanımı hakkında bilgi sahibi olur.</w:t>
            </w:r>
          </w:p>
          <w:p w:rsidR="00000000" w:rsidDel="00000000" w:rsidP="00000000" w:rsidRDefault="00000000" w:rsidRPr="00000000" w14:paraId="00000F80">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Gains knowledge about the use of artificial intelligence in Patient Psychology and Interpersonal Communication.</w:t>
            </w:r>
          </w:p>
        </w:tc>
      </w:tr>
    </w:tbl>
    <w:p w:rsidR="00000000" w:rsidDel="00000000" w:rsidP="00000000" w:rsidRDefault="00000000" w:rsidRPr="00000000" w14:paraId="00000F8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F8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F8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F8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F8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F86">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16"/>
        <w:tblpPr w:leftFromText="141" w:rightFromText="141" w:topFromText="0" w:bottomFromText="0" w:vertAnchor="text" w:horzAnchor="text" w:tblpX="0" w:tblpY="1"/>
        <w:tblW w:w="1541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7"/>
        <w:gridCol w:w="3287"/>
        <w:gridCol w:w="498"/>
        <w:gridCol w:w="559"/>
        <w:gridCol w:w="498"/>
        <w:gridCol w:w="498"/>
        <w:gridCol w:w="761"/>
        <w:gridCol w:w="3496"/>
        <w:gridCol w:w="4223"/>
        <w:tblGridChange w:id="0">
          <w:tblGrid>
            <w:gridCol w:w="1597"/>
            <w:gridCol w:w="3287"/>
            <w:gridCol w:w="498"/>
            <w:gridCol w:w="559"/>
            <w:gridCol w:w="498"/>
            <w:gridCol w:w="498"/>
            <w:gridCol w:w="761"/>
            <w:gridCol w:w="3496"/>
            <w:gridCol w:w="422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0F87">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0F88">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0F8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0F8A">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0F8B">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0F8C">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0F8D">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0F8E">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0F8F">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0F90">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0F91">
            <w:pPr>
              <w:pBdr>
                <w:bottom w:color="000000" w:space="1" w:sz="4" w:val="single"/>
              </w:pBd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0F92">
            <w:pPr>
              <w:pBdr>
                <w:bottom w:color="000000" w:space="1" w:sz="4" w:val="single"/>
              </w:pBd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Standartlar ve Standardizasyon, Kalite Güvence Sistemi ve Toplam Kalite Yönetimi, ISO 9000 serisi standartlar,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Sağlıkta kalite yönetiminin temel ilkeleri, ISO temelli Sağlıkta Kalite Yönetim Standartları, Sağlıkta Kalite Yönetim Sitemi, Medikal Turizm ve Kalite </w:t>
            </w:r>
            <w:r w:rsidDel="00000000" w:rsidR="00000000" w:rsidRPr="00000000">
              <w:rPr>
                <w:rtl w:val="0"/>
              </w:rPr>
            </w:r>
          </w:p>
          <w:p w:rsidR="00000000" w:rsidDel="00000000" w:rsidP="00000000" w:rsidRDefault="00000000" w:rsidRPr="00000000" w14:paraId="00000F9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94">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0F9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Standards and Standardization, Quality Assurance System and Total Quality Management, ISO 9000 series standards, Basic principles of quality management in healthcare, ISO based Health Quality Management Standards, Health Quality Management System, Medical Tourism and Quality</w:t>
            </w:r>
          </w:p>
        </w:tc>
      </w:tr>
      <w:tr>
        <w:trPr>
          <w:cantSplit w:val="0"/>
          <w:trHeight w:val="3130" w:hRule="atLeast"/>
          <w:tblHeader w:val="0"/>
        </w:trPr>
        <w:tc>
          <w:tcPr>
            <w:vMerge w:val="restart"/>
            <w:shd w:fill="ffffff" w:val="clear"/>
            <w:vAlign w:val="center"/>
          </w:tcPr>
          <w:p w:rsidR="00000000" w:rsidDel="00000000" w:rsidP="00000000" w:rsidRDefault="00000000" w:rsidRPr="00000000" w14:paraId="00000F9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9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5427112013</w:t>
            </w:r>
          </w:p>
          <w:p w:rsidR="00000000" w:rsidDel="00000000" w:rsidP="00000000" w:rsidRDefault="00000000" w:rsidRPr="00000000" w14:paraId="00000F99">
            <w:pPr>
              <w:jc w:val="both"/>
              <w:rPr>
                <w:rFonts w:ascii="Times New Roman" w:cs="Times New Roman" w:eastAsia="Times New Roman" w:hAnsi="Times New Roman"/>
                <w:b w:val="1"/>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0F9A">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9B">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9C">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F9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Sağlık Hizmetlerinde Kalite Yönetimi</w:t>
            </w:r>
          </w:p>
          <w:p w:rsidR="00000000" w:rsidDel="00000000" w:rsidP="00000000" w:rsidRDefault="00000000" w:rsidRPr="00000000" w14:paraId="00000F9E">
            <w:pPr>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sz w:val="24"/>
                <w:szCs w:val="24"/>
                <w:rtl w:val="0"/>
              </w:rPr>
              <w:t xml:space="preserve">Quality Management in Healthcare</w:t>
            </w:r>
            <w:r w:rsidDel="00000000" w:rsidR="00000000" w:rsidRPr="00000000">
              <w:rPr>
                <w:rtl w:val="0"/>
              </w:rPr>
            </w:r>
          </w:p>
        </w:tc>
        <w:tc>
          <w:tcPr>
            <w:vMerge w:val="restart"/>
            <w:shd w:fill="ffffff" w:val="clear"/>
            <w:vAlign w:val="center"/>
          </w:tcPr>
          <w:p w:rsidR="00000000" w:rsidDel="00000000" w:rsidP="00000000" w:rsidRDefault="00000000" w:rsidRPr="00000000" w14:paraId="00000F9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0FA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0FA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0FA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0FA3">
            <w:pPr>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Seçmeli</w:t>
            </w:r>
          </w:p>
          <w:p w:rsidR="00000000" w:rsidDel="00000000" w:rsidP="00000000" w:rsidRDefault="00000000" w:rsidRPr="00000000" w14:paraId="00000FA4">
            <w:pPr>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p w:rsidR="00000000" w:rsidDel="00000000" w:rsidP="00000000" w:rsidRDefault="00000000" w:rsidRPr="00000000" w14:paraId="00000FA5">
            <w:pPr>
              <w:ind w:left="113" w:right="113"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FA6">
            <w:pPr>
              <w:ind w:left="113" w:right="113"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FA7">
            <w:pPr>
              <w:ind w:left="113" w:right="113" w:firstLine="0"/>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FA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0FA9">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Sağlık hizmetlerinde kalite kavramını, toplam kalite kavramını, kalite yönetimi süreçlerini ve kalite iyileştirme yöntemlerini öğretmek, sağlık kuruluşlarında hasta güvenliği, sürekli iyileştirme, akreditasyon ve kalite standartları hakkında bilgi kazandırmak amaçlanmaktadır.</w:t>
            </w:r>
          </w:p>
          <w:p w:rsidR="00000000" w:rsidDel="00000000" w:rsidP="00000000" w:rsidRDefault="00000000" w:rsidRPr="00000000" w14:paraId="00000FAA">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0FAB">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It is aimed to teach the concept of quality in health services, the concept of total quality, quality management processes and quality improvement methods, and to provide information about patient safety, continuous improvement, accreditation and quality standards in health institutions.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0F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FB4">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0FB5">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PowerPoint sunumu, web siteleri</w:t>
            </w:r>
          </w:p>
          <w:p w:rsidR="00000000" w:rsidDel="00000000" w:rsidP="00000000" w:rsidRDefault="00000000" w:rsidRPr="00000000" w14:paraId="00000FB6">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0FB7">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Textbooks, PowerPoint presentation, websites</w:t>
            </w:r>
          </w:p>
          <w:p w:rsidR="00000000" w:rsidDel="00000000" w:rsidP="00000000" w:rsidRDefault="00000000" w:rsidRPr="00000000" w14:paraId="00000FB8">
            <w:pPr>
              <w:spacing w:after="120" w:lineRule="auto"/>
              <w:jc w:val="center"/>
              <w:rPr>
                <w:rFonts w:ascii="Times New Roman" w:cs="Times New Roman" w:eastAsia="Times New Roman" w:hAnsi="Times New Roman"/>
                <w:i w:val="1"/>
                <w:sz w:val="24"/>
                <w:szCs w:val="24"/>
              </w:rPr>
            </w:pP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0F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FC1">
            <w:pPr>
              <w:spacing w:line="259"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0FC2">
            <w:pPr>
              <w:spacing w:line="259"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Konu anlatımı, örnek videolar.</w:t>
            </w:r>
          </w:p>
          <w:p w:rsidR="00000000" w:rsidDel="00000000" w:rsidP="00000000" w:rsidRDefault="00000000" w:rsidRPr="00000000" w14:paraId="00000FC3">
            <w:pPr>
              <w:spacing w:line="259"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FC4">
            <w:pPr>
              <w:spacing w:line="259"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Method and Technique</w:t>
            </w:r>
          </w:p>
          <w:p w:rsidR="00000000" w:rsidDel="00000000" w:rsidP="00000000" w:rsidRDefault="00000000" w:rsidRPr="00000000" w14:paraId="00000FC5">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Subject explanation, sample videos.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0F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0FCE">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 Yöntem/Tekniği</w:t>
            </w:r>
          </w:p>
          <w:p w:rsidR="00000000" w:rsidDel="00000000" w:rsidP="00000000" w:rsidRDefault="00000000" w:rsidRPr="00000000" w14:paraId="00000FCF">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Açık uçlu sorular</w:t>
            </w:r>
          </w:p>
          <w:p w:rsidR="00000000" w:rsidDel="00000000" w:rsidP="00000000" w:rsidRDefault="00000000" w:rsidRPr="00000000" w14:paraId="00000FD0">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Assesment and Evaluation Method and Technique</w:t>
            </w:r>
          </w:p>
          <w:p w:rsidR="00000000" w:rsidDel="00000000" w:rsidP="00000000" w:rsidRDefault="00000000" w:rsidRPr="00000000" w14:paraId="00000FD1">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Open-ended questions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0F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deebf6" w:val="clear"/>
          </w:tcPr>
          <w:p w:rsidR="00000000" w:rsidDel="00000000" w:rsidP="00000000" w:rsidRDefault="00000000" w:rsidRPr="00000000" w14:paraId="00000F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277387452"/>
                <w:tag w:val="goog_rdk_23"/>
              </w:sdtPr>
              <w:sdtContent>
                <w:commentRangeStart w:id="23"/>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commentRangeEnd w:id="23"/>
            <w:r w:rsidDel="00000000" w:rsidR="00000000" w:rsidRPr="00000000">
              <w:commentReference w:id="23"/>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İB-3d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F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FE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0FE4">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0FE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0FE6">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F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0FE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1-Standart ve Standardizasyon</w:t>
            </w:r>
          </w:p>
          <w:p w:rsidR="00000000" w:rsidDel="00000000" w:rsidP="00000000" w:rsidRDefault="00000000" w:rsidRPr="00000000" w14:paraId="00000FE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1-Standard and Standardization</w:t>
            </w:r>
            <w:r w:rsidDel="00000000" w:rsidR="00000000" w:rsidRPr="00000000">
              <w:rPr>
                <w:rtl w:val="0"/>
              </w:rPr>
            </w:r>
          </w:p>
        </w:tc>
        <w:tc>
          <w:tcPr>
            <w:shd w:fill="ffffff" w:val="clear"/>
          </w:tcPr>
          <w:p w:rsidR="00000000" w:rsidDel="00000000" w:rsidP="00000000" w:rsidRDefault="00000000" w:rsidRPr="00000000" w14:paraId="00000FF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Standardizasyon kavramını öğrenir</w:t>
            </w:r>
          </w:p>
          <w:p w:rsidR="00000000" w:rsidDel="00000000" w:rsidP="00000000" w:rsidRDefault="00000000" w:rsidRPr="00000000" w14:paraId="00000FF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Learn the concept of standardization.</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F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0FF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2-Kalite kavramı, bileşenleri.</w:t>
            </w:r>
          </w:p>
          <w:p w:rsidR="00000000" w:rsidDel="00000000" w:rsidP="00000000" w:rsidRDefault="00000000" w:rsidRPr="00000000" w14:paraId="00000FF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2-Quality Concept, Its Components.</w:t>
            </w:r>
          </w:p>
        </w:tc>
        <w:tc>
          <w:tcPr>
            <w:shd w:fill="ffffff" w:val="clear"/>
          </w:tcPr>
          <w:p w:rsidR="00000000" w:rsidDel="00000000" w:rsidP="00000000" w:rsidRDefault="00000000" w:rsidRPr="00000000" w14:paraId="00000FF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Kalite kavramını bilir</w:t>
              <w:tab/>
            </w:r>
          </w:p>
          <w:p w:rsidR="00000000" w:rsidDel="00000000" w:rsidP="00000000" w:rsidRDefault="00000000" w:rsidRPr="00000000" w14:paraId="00000FF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Knows the concept of quality</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0F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F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0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3-Kalite iyileştirme için kullanılan diğer araç ve teknikler</w:t>
            </w:r>
            <w:r w:rsidDel="00000000" w:rsidR="00000000" w:rsidRPr="00000000">
              <w:rPr>
                <w:rtl w:val="0"/>
              </w:rPr>
            </w:r>
          </w:p>
          <w:p w:rsidR="00000000" w:rsidDel="00000000" w:rsidP="00000000" w:rsidRDefault="00000000" w:rsidRPr="00000000" w14:paraId="0000100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3-Other tools and techniques used for quality improvement.</w:t>
            </w:r>
          </w:p>
        </w:tc>
        <w:tc>
          <w:tcPr>
            <w:shd w:fill="ffffff" w:val="clear"/>
          </w:tcPr>
          <w:p w:rsidR="00000000" w:rsidDel="00000000" w:rsidP="00000000" w:rsidRDefault="00000000" w:rsidRPr="00000000" w14:paraId="0000100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Kalite iyileştirme yönetmlerini öğrenir.</w:t>
            </w:r>
          </w:p>
          <w:p w:rsidR="00000000" w:rsidDel="00000000" w:rsidP="00000000" w:rsidRDefault="00000000" w:rsidRPr="00000000" w14:paraId="0000100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quality improvement methods.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00F">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Sürekli İyileştirme Kavramı</w:t>
            </w:r>
          </w:p>
          <w:p w:rsidR="00000000" w:rsidDel="00000000" w:rsidP="00000000" w:rsidRDefault="00000000" w:rsidRPr="00000000" w14:paraId="0000101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  The Concept of Continuous Improvement</w:t>
            </w:r>
          </w:p>
        </w:tc>
        <w:tc>
          <w:tcPr>
            <w:shd w:fill="ffffff" w:val="clear"/>
          </w:tcPr>
          <w:p w:rsidR="00000000" w:rsidDel="00000000" w:rsidP="00000000" w:rsidRDefault="00000000" w:rsidRPr="00000000" w14:paraId="00001011">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Sürekli iyileştirme kavramının önemini bilir</w:t>
            </w:r>
          </w:p>
          <w:p w:rsidR="00000000" w:rsidDel="00000000" w:rsidP="00000000" w:rsidRDefault="00000000" w:rsidRPr="00000000" w14:paraId="0000101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importance of the concept of continuous improvement</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01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5-Toplam kalite yönetimi, TKY öğeleri, TKY amaçları</w:t>
            </w:r>
          </w:p>
          <w:p w:rsidR="00000000" w:rsidDel="00000000" w:rsidP="00000000" w:rsidRDefault="00000000" w:rsidRPr="00000000" w14:paraId="00001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5-Total Quality Management, TQM Elements, TQM Objectives</w:t>
            </w:r>
            <w:r w:rsidDel="00000000" w:rsidR="00000000" w:rsidRPr="00000000">
              <w:rPr>
                <w:rtl w:val="0"/>
              </w:rPr>
            </w:r>
          </w:p>
        </w:tc>
        <w:tc>
          <w:tcPr>
            <w:shd w:fill="ffffff" w:val="clear"/>
          </w:tcPr>
          <w:p w:rsidR="00000000" w:rsidDel="00000000" w:rsidP="00000000" w:rsidRDefault="00000000" w:rsidRPr="00000000" w14:paraId="0000101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Toplam kalite yönetimini öğrenir.</w:t>
            </w:r>
          </w:p>
          <w:p w:rsidR="00000000" w:rsidDel="00000000" w:rsidP="00000000" w:rsidRDefault="00000000" w:rsidRPr="00000000" w14:paraId="0000101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total quality management.</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02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6-ISO 9000 Kavramı, Yararları, KYS Prensipleri, Sürekli İyileştirme</w:t>
            </w:r>
          </w:p>
          <w:p w:rsidR="00000000" w:rsidDel="00000000" w:rsidP="00000000" w:rsidRDefault="00000000" w:rsidRPr="00000000" w14:paraId="0000102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6-ISO 9000 Concept, Benefits, KYS Principles, Continuous Improvement</w:t>
            </w:r>
          </w:p>
        </w:tc>
        <w:tc>
          <w:tcPr>
            <w:shd w:fill="ffffff" w:val="clear"/>
          </w:tcPr>
          <w:p w:rsidR="00000000" w:rsidDel="00000000" w:rsidP="00000000" w:rsidRDefault="00000000" w:rsidRPr="00000000" w14:paraId="0000102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ISO 9000 serisini ve faydalarını öğrenir.</w:t>
            </w:r>
          </w:p>
          <w:p w:rsidR="00000000" w:rsidDel="00000000" w:rsidP="00000000" w:rsidRDefault="00000000" w:rsidRPr="00000000" w14:paraId="00001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Learn the ISO 9000 series and its benefits.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03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7-ISO 9000 Kavramı, yararları, KYS prensipleri, sürekli iyileştirme.</w:t>
            </w:r>
          </w:p>
          <w:p w:rsidR="00000000" w:rsidDel="00000000" w:rsidP="00000000" w:rsidRDefault="00000000" w:rsidRPr="00000000" w14:paraId="0000103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7-ISO 9000 Concept, Benefits, KYS Principles, Continuous Improvement.</w:t>
            </w:r>
          </w:p>
        </w:tc>
        <w:tc>
          <w:tcPr>
            <w:shd w:fill="ffffff" w:val="clear"/>
          </w:tcPr>
          <w:p w:rsidR="00000000" w:rsidDel="00000000" w:rsidP="00000000" w:rsidRDefault="00000000" w:rsidRPr="00000000" w14:paraId="0000103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ISO 9000 serisini ve faydalarını öğrenir.</w:t>
            </w:r>
          </w:p>
          <w:p w:rsidR="00000000" w:rsidDel="00000000" w:rsidP="00000000" w:rsidRDefault="00000000" w:rsidRPr="00000000" w14:paraId="0000103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 the ISO 9000 series and its benefits.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03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8-Belgelendirme, TSE tarafından verilen marka ve belgeler</w:t>
            </w:r>
          </w:p>
          <w:p w:rsidR="00000000" w:rsidDel="00000000" w:rsidP="00000000" w:rsidRDefault="00000000" w:rsidRPr="00000000" w14:paraId="0000103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8-Certification, Brands and Documents Given by TSE</w:t>
            </w:r>
            <w:r w:rsidDel="00000000" w:rsidR="00000000" w:rsidRPr="00000000">
              <w:rPr>
                <w:rtl w:val="0"/>
              </w:rPr>
            </w:r>
          </w:p>
        </w:tc>
        <w:tc>
          <w:tcPr>
            <w:shd w:fill="ffffff" w:val="clear"/>
          </w:tcPr>
          <w:p w:rsidR="00000000" w:rsidDel="00000000" w:rsidP="00000000" w:rsidRDefault="00000000" w:rsidRPr="00000000" w14:paraId="0000103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Belgelendirme çeşitlerini öğrenir.</w:t>
            </w:r>
          </w:p>
          <w:p w:rsidR="00000000" w:rsidDel="00000000" w:rsidP="00000000" w:rsidRDefault="00000000" w:rsidRPr="00000000" w14:paraId="0000103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Learn the types of certification.</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0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9-Sağlıkta Kalite Yönetiminin Temel İlkeleri</w:t>
            </w:r>
            <w:r w:rsidDel="00000000" w:rsidR="00000000" w:rsidRPr="00000000">
              <w:rPr>
                <w:rtl w:val="0"/>
              </w:rPr>
            </w:r>
          </w:p>
          <w:p w:rsidR="00000000" w:rsidDel="00000000" w:rsidP="00000000" w:rsidRDefault="00000000" w:rsidRPr="00000000" w14:paraId="0000104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Basic Principles of Quality Management in Healthcare</w:t>
            </w:r>
          </w:p>
        </w:tc>
        <w:tc>
          <w:tcPr>
            <w:shd w:fill="ffffff" w:val="clear"/>
          </w:tcPr>
          <w:p w:rsidR="00000000" w:rsidDel="00000000" w:rsidP="00000000" w:rsidRDefault="00000000" w:rsidRPr="00000000" w14:paraId="00001048">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Sağlıkta Kalite Yönetiminin Temel İlkeleri hakkında bilgi sahibi olur</w:t>
            </w:r>
            <w:r w:rsidDel="00000000" w:rsidR="00000000" w:rsidRPr="00000000">
              <w:rPr>
                <w:rtl w:val="0"/>
              </w:rPr>
            </w:r>
          </w:p>
          <w:p w:rsidR="00000000" w:rsidDel="00000000" w:rsidP="00000000" w:rsidRDefault="00000000" w:rsidRPr="00000000" w14:paraId="0000104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Have knowledge about the Basic Principles of Quality Management in Healthcare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05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10-ISO temelli sağlıkta kalite standartları</w:t>
            </w:r>
          </w:p>
          <w:p w:rsidR="00000000" w:rsidDel="00000000" w:rsidP="00000000" w:rsidRDefault="00000000" w:rsidRPr="00000000" w14:paraId="0000105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ISO based healthcare quality standards</w:t>
            </w:r>
          </w:p>
        </w:tc>
        <w:tc>
          <w:tcPr>
            <w:shd w:fill="ffffff" w:val="clear"/>
          </w:tcPr>
          <w:p w:rsidR="00000000" w:rsidDel="00000000" w:rsidP="00000000" w:rsidRDefault="00000000" w:rsidRPr="00000000" w14:paraId="0000105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ISO temelli sağlıkta kalite standartlarını öğrenir.</w:t>
            </w:r>
          </w:p>
          <w:p w:rsidR="00000000" w:rsidDel="00000000" w:rsidP="00000000" w:rsidRDefault="00000000" w:rsidRPr="00000000" w14:paraId="0000105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 ISO-based quality standards in healthcare.</w:t>
            </w:r>
          </w:p>
        </w:tc>
      </w:tr>
      <w:tr>
        <w:trPr>
          <w:cantSplit w:val="0"/>
          <w:trHeight w:val="678" w:hRule="atLeast"/>
          <w:tblHeader w:val="0"/>
        </w:trPr>
        <w:tc>
          <w:tcPr>
            <w:vMerge w:val="continue"/>
            <w:shd w:fill="ffffff" w:val="clear"/>
            <w:vAlign w:val="center"/>
          </w:tcPr>
          <w:p w:rsidR="00000000" w:rsidDel="00000000" w:rsidP="00000000" w:rsidRDefault="00000000" w:rsidRPr="00000000" w14:paraId="00001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05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11-Sağlıkta kalite standartları.</w:t>
            </w:r>
          </w:p>
          <w:p w:rsidR="00000000" w:rsidDel="00000000" w:rsidP="00000000" w:rsidRDefault="00000000" w:rsidRPr="00000000" w14:paraId="0000105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11-Quality standards in health.</w:t>
            </w:r>
          </w:p>
        </w:tc>
        <w:tc>
          <w:tcPr>
            <w:shd w:fill="ffffff" w:val="clear"/>
          </w:tcPr>
          <w:p w:rsidR="00000000" w:rsidDel="00000000" w:rsidP="00000000" w:rsidRDefault="00000000" w:rsidRPr="00000000" w14:paraId="0000105E">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Sağlıkta kalite standardlarını bilir</w:t>
            </w:r>
          </w:p>
          <w:p w:rsidR="00000000" w:rsidDel="00000000" w:rsidP="00000000" w:rsidRDefault="00000000" w:rsidRPr="00000000" w14:paraId="0000105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quality standards in health</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067">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 Medikal turizm ve sağlık hizmeti kalitesi</w:t>
            </w:r>
          </w:p>
          <w:p w:rsidR="00000000" w:rsidDel="00000000" w:rsidP="00000000" w:rsidRDefault="00000000" w:rsidRPr="00000000" w14:paraId="0000106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 Medical tourism and health service quality</w:t>
            </w:r>
          </w:p>
        </w:tc>
        <w:tc>
          <w:tcPr>
            <w:shd w:fill="ffffff" w:val="clear"/>
          </w:tcPr>
          <w:p w:rsidR="00000000" w:rsidDel="00000000" w:rsidP="00000000" w:rsidRDefault="00000000" w:rsidRPr="00000000" w14:paraId="00001069">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Medikal turizm ve sağlık hizmeti kalitesi arasındaki ilişkiyi öğrenir.</w:t>
            </w:r>
          </w:p>
          <w:p w:rsidR="00000000" w:rsidDel="00000000" w:rsidP="00000000" w:rsidRDefault="00000000" w:rsidRPr="00000000" w14:paraId="0000106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 the relationship between medical tourism and healthcare service quality.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07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13-Sağlıkta Dijital dönüşüm ve Kalite</w:t>
            </w:r>
          </w:p>
          <w:p w:rsidR="00000000" w:rsidDel="00000000" w:rsidP="00000000" w:rsidRDefault="00000000" w:rsidRPr="00000000" w14:paraId="0000107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Digital Transformation and Quality in Healthcare</w:t>
            </w:r>
          </w:p>
        </w:tc>
        <w:tc>
          <w:tcPr>
            <w:shd w:fill="ffffff" w:val="clear"/>
          </w:tcPr>
          <w:p w:rsidR="00000000" w:rsidDel="00000000" w:rsidP="00000000" w:rsidRDefault="00000000" w:rsidRPr="00000000" w14:paraId="00001074">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Sağlıkta Dijital dönüşüm ve Kalite ilişkisini bilir</w:t>
            </w:r>
          </w:p>
          <w:p w:rsidR="00000000" w:rsidDel="00000000" w:rsidP="00000000" w:rsidRDefault="00000000" w:rsidRPr="00000000" w14:paraId="0000107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nows the relationship between Digital Transformation and Quality in Healthcare</w:t>
            </w:r>
          </w:p>
        </w:tc>
      </w:tr>
      <w:tr>
        <w:trPr>
          <w:cantSplit w:val="0"/>
          <w:trHeight w:val="64" w:hRule="atLeast"/>
          <w:tblHeader w:val="0"/>
        </w:trPr>
        <w:tc>
          <w:tcPr>
            <w:vMerge w:val="continue"/>
            <w:shd w:fill="ffffff" w:val="clear"/>
            <w:vAlign w:val="center"/>
          </w:tcPr>
          <w:p w:rsidR="00000000" w:rsidDel="00000000" w:rsidP="00000000" w:rsidRDefault="00000000" w:rsidRPr="00000000" w14:paraId="00001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07D">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14-Kalite ölçme ve değerlendirmelerinde Yapay zekanın kullanımı</w:t>
            </w:r>
          </w:p>
          <w:p w:rsidR="00000000" w:rsidDel="00000000" w:rsidP="00000000" w:rsidRDefault="00000000" w:rsidRPr="00000000" w14:paraId="0000107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Use of artificial intelligence in quality measurement and evaluation</w:t>
            </w:r>
          </w:p>
        </w:tc>
        <w:tc>
          <w:tcPr>
            <w:shd w:fill="ffffff" w:val="clear"/>
          </w:tcPr>
          <w:p w:rsidR="00000000" w:rsidDel="00000000" w:rsidP="00000000" w:rsidRDefault="00000000" w:rsidRPr="00000000" w14:paraId="0000107F">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Yapay zekanın kalite memnuniyet ölçme ve değerlendirmelerindeki kullanımı hakkında bilgi sahibi olur. </w:t>
            </w:r>
            <w:r w:rsidDel="00000000" w:rsidR="00000000" w:rsidRPr="00000000">
              <w:rPr>
                <w:rtl w:val="0"/>
              </w:rPr>
            </w:r>
          </w:p>
          <w:p w:rsidR="00000000" w:rsidDel="00000000" w:rsidP="00000000" w:rsidRDefault="00000000" w:rsidRPr="00000000" w14:paraId="0000108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Gain knowledge about the use of artificial intelligence in quality satisfaction measurement and evaluation.</w:t>
            </w:r>
          </w:p>
        </w:tc>
      </w:tr>
    </w:tbl>
    <w:p w:rsidR="00000000" w:rsidDel="00000000" w:rsidP="00000000" w:rsidRDefault="00000000" w:rsidRPr="00000000" w14:paraId="0000108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08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08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08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08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08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08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08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089">
      <w:pPr>
        <w:rPr>
          <w:rFonts w:ascii="Times New Roman" w:cs="Times New Roman" w:eastAsia="Times New Roman" w:hAnsi="Times New Roman"/>
          <w:sz w:val="24"/>
          <w:szCs w:val="24"/>
        </w:rPr>
      </w:pPr>
      <w:r w:rsidDel="00000000" w:rsidR="00000000" w:rsidRPr="00000000">
        <w:rPr>
          <w:rtl w:val="0"/>
        </w:rPr>
      </w:r>
    </w:p>
    <w:tbl>
      <w:tblPr>
        <w:tblStyle w:val="Table17"/>
        <w:tblpPr w:leftFromText="141" w:rightFromText="141" w:topFromText="0" w:bottomFromText="0" w:vertAnchor="text" w:horzAnchor="text" w:tblpX="0" w:tblpY="1"/>
        <w:tblW w:w="1541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7"/>
        <w:gridCol w:w="3287"/>
        <w:gridCol w:w="498"/>
        <w:gridCol w:w="559"/>
        <w:gridCol w:w="498"/>
        <w:gridCol w:w="498"/>
        <w:gridCol w:w="761"/>
        <w:gridCol w:w="3496"/>
        <w:gridCol w:w="4223"/>
        <w:tblGridChange w:id="0">
          <w:tblGrid>
            <w:gridCol w:w="1597"/>
            <w:gridCol w:w="3287"/>
            <w:gridCol w:w="498"/>
            <w:gridCol w:w="559"/>
            <w:gridCol w:w="498"/>
            <w:gridCol w:w="498"/>
            <w:gridCol w:w="761"/>
            <w:gridCol w:w="3496"/>
            <w:gridCol w:w="422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108A">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108B">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108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108D">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108E">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108F">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1090">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1091">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1092">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1093">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109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109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Konuşma nedir? Konuşma bir ihityaç mıdır? Konuşmayı bozan etkenler. İyi bir konuşmacının nitelikleri. Konuşma eyleminin dört temel ögesi. Diksiyon nedir? Diksiyonun amaçları. Diksiyon eğitiminin faydaları. Sesler ve özellikleri. Başlıca konuşma kusurları. Vurgu ve tonlama. Konuşma türleri. Beden dili. </w:t>
            </w:r>
          </w:p>
          <w:p w:rsidR="00000000" w:rsidDel="00000000" w:rsidP="00000000" w:rsidRDefault="00000000" w:rsidRPr="00000000" w14:paraId="00001096">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097">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109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What is speech? Is speech a necessity? Factors that disrupt speech. Qualities of a good speaker. The four basic elements of the act of speaking. What is diction? Purposes of diction. The benefits of diction training. Sounds and their properties. Major speech defects. Emphasis and intonation. Speech types. body language.</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109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9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9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542711210</w:t>
            </w:r>
          </w:p>
        </w:tc>
        <w:tc>
          <w:tcPr>
            <w:vMerge w:val="restart"/>
            <w:shd w:fill="ffffff" w:val="clear"/>
            <w:vAlign w:val="center"/>
          </w:tcPr>
          <w:p w:rsidR="00000000" w:rsidDel="00000000" w:rsidP="00000000" w:rsidRDefault="00000000" w:rsidRPr="00000000" w14:paraId="0000109D">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9E">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9F">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0A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Etkili ve Güzel Konuşma</w:t>
            </w:r>
          </w:p>
          <w:p w:rsidR="00000000" w:rsidDel="00000000" w:rsidP="00000000" w:rsidRDefault="00000000" w:rsidRPr="00000000" w14:paraId="000010A1">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Effective and Beautiful Speech</w:t>
            </w:r>
          </w:p>
          <w:p w:rsidR="00000000" w:rsidDel="00000000" w:rsidP="00000000" w:rsidRDefault="00000000" w:rsidRPr="00000000" w14:paraId="000010A2">
            <w:pPr>
              <w:jc w:val="center"/>
              <w:rPr>
                <w:rFonts w:ascii="Times New Roman" w:cs="Times New Roman" w:eastAsia="Times New Roman" w:hAnsi="Times New Roman"/>
                <w:b w:val="1"/>
                <w:i w:val="1"/>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10A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0A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10A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0A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10A7">
            <w:pPr>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 Elective</w:t>
            </w:r>
            <w:r w:rsidDel="00000000" w:rsidR="00000000" w:rsidRPr="00000000">
              <w:rPr>
                <w:rtl w:val="0"/>
              </w:rPr>
            </w:r>
          </w:p>
          <w:p w:rsidR="00000000" w:rsidDel="00000000" w:rsidP="00000000" w:rsidRDefault="00000000" w:rsidRPr="00000000" w14:paraId="000010A8">
            <w:pPr>
              <w:ind w:left="113" w:right="113"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0A9">
            <w:pPr>
              <w:ind w:left="113" w:right="113" w:firstLine="0"/>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0A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10AB">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Sözlü anlatımın önemini kavramak, konuşmanın doğuşunu, temel ilkelerini belirlemek, konuşma türlerini öğrenme ve öğrendiği bilgileri uygulayabilme, bireysel konuşmalarda veya belli bir topluluğu karşı yapılan konuşmalarda belirtilen amaç doğrultusunda kendisini doğru ifade edebilme. Belirlenen konuşma kuralları çerçevesinde seçilen bir konuda ve verilen sürede konuşmanın temel ilkelerine bağlı kalarak konuşma yetisi kazanabilmek.</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0B4">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10B5">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To understand the importance of oral expression, to determine the birth of speech, to determine its basic principles, to learn the types of speech and to be able to apply the information learned, to be able to express oneself correctly in individual speeches or in conversations with a certain group in accordance with the stated purpose. To be able to gain speaking ability by adhering to the basic principles of speaking on a chosen topic and within the given time frame within the framework of the determined speaking rules.</w:t>
            </w:r>
          </w:p>
        </w:tc>
      </w:tr>
      <w:tr>
        <w:trPr>
          <w:cantSplit w:val="0"/>
          <w:trHeight w:val="1065" w:hRule="atLeast"/>
          <w:tblHeader w:val="0"/>
        </w:trPr>
        <w:tc>
          <w:tcPr>
            <w:vMerge w:val="continue"/>
            <w:shd w:fill="ffffff" w:val="clear"/>
            <w:vAlign w:val="center"/>
          </w:tcPr>
          <w:p w:rsidR="00000000" w:rsidDel="00000000" w:rsidP="00000000" w:rsidRDefault="00000000" w:rsidRPr="00000000" w14:paraId="00001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0BE">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10BF">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PowerPoint sunumu.</w:t>
            </w:r>
          </w:p>
          <w:p w:rsidR="00000000" w:rsidDel="00000000" w:rsidP="00000000" w:rsidRDefault="00000000" w:rsidRPr="00000000" w14:paraId="000010C0">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10C1">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Textbooks, PowerPoint presentation.</w:t>
            </w:r>
          </w:p>
        </w:tc>
      </w:tr>
      <w:tr>
        <w:trPr>
          <w:cantSplit w:val="0"/>
          <w:trHeight w:val="1056" w:hRule="atLeast"/>
          <w:tblHeader w:val="0"/>
        </w:trPr>
        <w:tc>
          <w:tcPr>
            <w:vMerge w:val="continue"/>
            <w:shd w:fill="ffffff" w:val="clear"/>
            <w:vAlign w:val="center"/>
          </w:tcPr>
          <w:p w:rsidR="00000000" w:rsidDel="00000000" w:rsidP="00000000" w:rsidRDefault="00000000" w:rsidRPr="00000000" w14:paraId="00001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0CA">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10CB">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 anlatımı, Örnek olay, Problem çözme</w:t>
            </w:r>
          </w:p>
          <w:p w:rsidR="00000000" w:rsidDel="00000000" w:rsidP="00000000" w:rsidRDefault="00000000" w:rsidRPr="00000000" w14:paraId="000010CC">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10CD">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Subject description, Case study,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Problem solving</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0D6">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 Yöntem/Tekniği</w:t>
            </w:r>
          </w:p>
          <w:p w:rsidR="00000000" w:rsidDel="00000000" w:rsidP="00000000" w:rsidRDefault="00000000" w:rsidRPr="00000000" w14:paraId="000010D7">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 - yanlış soruları, kısa cevaplı sorular, boşluk doldurma ve eşleştirme sorularıdır.</w:t>
            </w:r>
          </w:p>
          <w:p w:rsidR="00000000" w:rsidDel="00000000" w:rsidP="00000000" w:rsidRDefault="00000000" w:rsidRPr="00000000" w14:paraId="000010D8">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Assesment and Evaluation Method and Technique</w:t>
            </w:r>
          </w:p>
          <w:p w:rsidR="00000000" w:rsidDel="00000000" w:rsidP="00000000" w:rsidRDefault="00000000" w:rsidRPr="00000000" w14:paraId="000010D9">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Multiple choice tests include true-false questions, short answer questions, fill-in-the-blank and matching questions.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deebf6" w:val="clear"/>
          </w:tcPr>
          <w:p w:rsidR="00000000" w:rsidDel="00000000" w:rsidP="00000000" w:rsidRDefault="00000000" w:rsidRPr="00000000" w14:paraId="00001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1540920078"/>
                <w:tag w:val="goog_rdk_24"/>
              </w:sdtPr>
              <w:sdtContent>
                <w:commentRangeStart w:id="24"/>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commentRangeEnd w:id="24"/>
            <w:r w:rsidDel="00000000" w:rsidR="00000000" w:rsidRPr="00000000">
              <w:commentReference w:id="24"/>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İB-3d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0E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10EC">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10E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10EE">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0F6">
            <w:pPr>
              <w:spacing w:line="25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Konuşma kavramı ve temel özellikleri.</w:t>
            </w:r>
          </w:p>
          <w:p w:rsidR="00000000" w:rsidDel="00000000" w:rsidP="00000000" w:rsidRDefault="00000000" w:rsidRPr="00000000" w14:paraId="000010F7">
            <w:pPr>
              <w:spacing w:line="256"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1-The concept of speech and its basic features.</w:t>
            </w:r>
          </w:p>
        </w:tc>
        <w:tc>
          <w:tcPr>
            <w:shd w:fill="ffffff" w:val="clear"/>
          </w:tcPr>
          <w:p w:rsidR="00000000" w:rsidDel="00000000" w:rsidP="00000000" w:rsidRDefault="00000000" w:rsidRPr="00000000" w14:paraId="000010F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Konuşmanın temel özelliklerini bilir.</w:t>
            </w:r>
          </w:p>
          <w:p w:rsidR="00000000" w:rsidDel="00000000" w:rsidP="00000000" w:rsidRDefault="00000000" w:rsidRPr="00000000" w14:paraId="000010F9">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basic features of speech.</w:t>
            </w:r>
          </w:p>
          <w:p w:rsidR="00000000" w:rsidDel="00000000" w:rsidP="00000000" w:rsidRDefault="00000000" w:rsidRPr="00000000" w14:paraId="000010FA">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102">
            <w:pPr>
              <w:spacing w:line="25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2-İyi bir konuşmacının nitelikleri.</w:t>
            </w:r>
          </w:p>
          <w:p w:rsidR="00000000" w:rsidDel="00000000" w:rsidP="00000000" w:rsidRDefault="00000000" w:rsidRPr="00000000" w14:paraId="0000110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2-Qualities of a good speaker.</w:t>
            </w:r>
          </w:p>
        </w:tc>
        <w:tc>
          <w:tcPr>
            <w:shd w:fill="ffffff" w:val="clear"/>
          </w:tcPr>
          <w:p w:rsidR="00000000" w:rsidDel="00000000" w:rsidP="00000000" w:rsidRDefault="00000000" w:rsidRPr="00000000" w14:paraId="0000110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İyi bir konuşmacının niteliklerini bilir.</w:t>
            </w:r>
          </w:p>
          <w:p w:rsidR="00000000" w:rsidDel="00000000" w:rsidP="00000000" w:rsidRDefault="00000000" w:rsidRPr="00000000" w14:paraId="00001105">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qualities of a good speaker.</w:t>
            </w:r>
          </w:p>
          <w:p w:rsidR="00000000" w:rsidDel="00000000" w:rsidP="00000000" w:rsidRDefault="00000000" w:rsidRPr="00000000" w14:paraId="00001106">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10E">
            <w:pPr>
              <w:spacing w:line="25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Diksiyon kavramı ve diksiyon eğitiminin amaçları, faydaları.</w:t>
            </w:r>
          </w:p>
          <w:p w:rsidR="00000000" w:rsidDel="00000000" w:rsidP="00000000" w:rsidRDefault="00000000" w:rsidRPr="00000000" w14:paraId="0000110F">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3-The concept of diction and the aims and benefits of diction education.</w:t>
            </w:r>
          </w:p>
        </w:tc>
        <w:tc>
          <w:tcPr>
            <w:shd w:fill="ffffff" w:val="clear"/>
          </w:tcPr>
          <w:p w:rsidR="00000000" w:rsidDel="00000000" w:rsidP="00000000" w:rsidRDefault="00000000" w:rsidRPr="00000000" w14:paraId="0000111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Diksiyon kavramını açıklayıp, faydalarını sıralar.</w:t>
              <w:br w:type="textWrapping"/>
            </w:r>
            <w:r w:rsidDel="00000000" w:rsidR="00000000" w:rsidRPr="00000000">
              <w:rPr>
                <w:rFonts w:ascii="Times New Roman" w:cs="Times New Roman" w:eastAsia="Times New Roman" w:hAnsi="Times New Roman"/>
                <w:i w:val="1"/>
                <w:sz w:val="24"/>
                <w:szCs w:val="24"/>
                <w:rtl w:val="0"/>
              </w:rPr>
              <w:t xml:space="preserve">Explain the concept of diction and list its benefits.</w:t>
            </w:r>
            <w:r w:rsidDel="00000000" w:rsidR="00000000" w:rsidRPr="00000000">
              <w:rPr>
                <w:rtl w:val="0"/>
              </w:rPr>
            </w:r>
          </w:p>
          <w:p w:rsidR="00000000" w:rsidDel="00000000" w:rsidP="00000000" w:rsidRDefault="00000000" w:rsidRPr="00000000" w14:paraId="00001111">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119">
            <w:pPr>
              <w:spacing w:line="25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Türkçenin sesleri, özellikleri, nefes çalışmaları.</w:t>
            </w:r>
          </w:p>
          <w:p w:rsidR="00000000" w:rsidDel="00000000" w:rsidP="00000000" w:rsidRDefault="00000000" w:rsidRPr="00000000" w14:paraId="0000111A">
            <w:pPr>
              <w:spacing w:line="256"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4-Sounds and features of Turkish. breathing exercises.</w:t>
            </w:r>
          </w:p>
        </w:tc>
        <w:tc>
          <w:tcPr>
            <w:shd w:fill="ffffff" w:val="clear"/>
          </w:tcPr>
          <w:p w:rsidR="00000000" w:rsidDel="00000000" w:rsidP="00000000" w:rsidRDefault="00000000" w:rsidRPr="00000000" w14:paraId="0000111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Türkçenin ses özellikleri bilir.</w:t>
            </w:r>
          </w:p>
          <w:p w:rsidR="00000000" w:rsidDel="00000000" w:rsidP="00000000" w:rsidRDefault="00000000" w:rsidRPr="00000000" w14:paraId="0000111C">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phonetic features of Turkish.</w:t>
            </w:r>
          </w:p>
          <w:p w:rsidR="00000000" w:rsidDel="00000000" w:rsidP="00000000" w:rsidRDefault="00000000" w:rsidRPr="00000000" w14:paraId="0000111D">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125">
            <w:pPr>
              <w:spacing w:line="25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Diksiyon: Telaffuz, konuşma kusurları.</w:t>
            </w:r>
          </w:p>
          <w:p w:rsidR="00000000" w:rsidDel="00000000" w:rsidP="00000000" w:rsidRDefault="00000000" w:rsidRPr="00000000" w14:paraId="00001126">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5-Diction: Pronunciation, speech defects.</w:t>
            </w:r>
          </w:p>
        </w:tc>
        <w:tc>
          <w:tcPr>
            <w:shd w:fill="ffffff" w:val="clear"/>
          </w:tcPr>
          <w:p w:rsidR="00000000" w:rsidDel="00000000" w:rsidP="00000000" w:rsidRDefault="00000000" w:rsidRPr="00000000" w14:paraId="0000112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Telaffuzun tanımını ve konuşma kusurlarını açıklar.</w:t>
            </w:r>
          </w:p>
          <w:p w:rsidR="00000000" w:rsidDel="00000000" w:rsidP="00000000" w:rsidRDefault="00000000" w:rsidRPr="00000000" w14:paraId="00001128">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 the definition of pronunciation and speech defects.</w:t>
            </w:r>
          </w:p>
          <w:p w:rsidR="00000000" w:rsidDel="00000000" w:rsidP="00000000" w:rsidRDefault="00000000" w:rsidRPr="00000000" w14:paraId="00001129">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131">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6-Diksiyon: Vurgu, cümle vurgusu. Metinler üzerinde çalışmalar.</w:t>
            </w:r>
          </w:p>
          <w:p w:rsidR="00000000" w:rsidDel="00000000" w:rsidP="00000000" w:rsidRDefault="00000000" w:rsidRPr="00000000" w14:paraId="0000113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6-Diction: Emphasis, sentence stress. Studies on texts.</w:t>
            </w:r>
          </w:p>
        </w:tc>
        <w:tc>
          <w:tcPr>
            <w:shd w:fill="ffffff" w:val="clear"/>
          </w:tcPr>
          <w:p w:rsidR="00000000" w:rsidDel="00000000" w:rsidP="00000000" w:rsidRDefault="00000000" w:rsidRPr="00000000" w14:paraId="0000113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Cümle vurgusu yapar.</w:t>
            </w:r>
          </w:p>
          <w:p w:rsidR="00000000" w:rsidDel="00000000" w:rsidP="00000000" w:rsidRDefault="00000000" w:rsidRPr="00000000" w14:paraId="00001134">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Puts emphasis on the sentence.</w:t>
            </w:r>
          </w:p>
          <w:p w:rsidR="00000000" w:rsidDel="00000000" w:rsidP="00000000" w:rsidRDefault="00000000" w:rsidRPr="00000000" w14:paraId="00001135">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13D">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7-Diksiyon: Sözcük grubu vurgusu, sözcük vurgusu. Metinler üzerinde çalışmalar.</w:t>
            </w:r>
          </w:p>
          <w:p w:rsidR="00000000" w:rsidDel="00000000" w:rsidP="00000000" w:rsidRDefault="00000000" w:rsidRPr="00000000" w14:paraId="0000113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7-Diction: Word stress, word stress. Studies on texts.</w:t>
            </w:r>
          </w:p>
        </w:tc>
        <w:tc>
          <w:tcPr>
            <w:shd w:fill="ffffff" w:val="clear"/>
          </w:tcPr>
          <w:p w:rsidR="00000000" w:rsidDel="00000000" w:rsidP="00000000" w:rsidRDefault="00000000" w:rsidRPr="00000000" w14:paraId="0000113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Sözcük grubu vurgusu yapar.</w:t>
            </w:r>
          </w:p>
          <w:p w:rsidR="00000000" w:rsidDel="00000000" w:rsidP="00000000" w:rsidRDefault="00000000" w:rsidRPr="00000000" w14:paraId="00001140">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Emphasizes the word group.</w:t>
            </w:r>
          </w:p>
          <w:p w:rsidR="00000000" w:rsidDel="00000000" w:rsidP="00000000" w:rsidRDefault="00000000" w:rsidRPr="00000000" w14:paraId="00001141">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149">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8-Diksiyon: Tonlama. Metinler üzerinde çalışmalar.</w:t>
            </w:r>
          </w:p>
          <w:p w:rsidR="00000000" w:rsidDel="00000000" w:rsidP="00000000" w:rsidRDefault="00000000" w:rsidRPr="00000000" w14:paraId="0000114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8-Diction: Intonation. Studies on texts.</w:t>
            </w:r>
            <w:r w:rsidDel="00000000" w:rsidR="00000000" w:rsidRPr="00000000">
              <w:rPr>
                <w:rtl w:val="0"/>
              </w:rPr>
            </w:r>
          </w:p>
        </w:tc>
        <w:tc>
          <w:tcPr>
            <w:shd w:fill="ffffff" w:val="clear"/>
          </w:tcPr>
          <w:p w:rsidR="00000000" w:rsidDel="00000000" w:rsidP="00000000" w:rsidRDefault="00000000" w:rsidRPr="00000000" w14:paraId="0000114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Tonlama yapar.</w:t>
            </w:r>
          </w:p>
          <w:p w:rsidR="00000000" w:rsidDel="00000000" w:rsidP="00000000" w:rsidRDefault="00000000" w:rsidRPr="00000000" w14:paraId="0000114C">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Makes toning.</w:t>
            </w:r>
          </w:p>
          <w:p w:rsidR="00000000" w:rsidDel="00000000" w:rsidP="00000000" w:rsidRDefault="00000000" w:rsidRPr="00000000" w14:paraId="0000114D">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155">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9-Metin türleri, konuşma türleri. Farklı türlerin dil ötesi unsurların kullanımına etkisi</w:t>
            </w:r>
          </w:p>
          <w:p w:rsidR="00000000" w:rsidDel="00000000" w:rsidP="00000000" w:rsidRDefault="00000000" w:rsidRPr="00000000" w14:paraId="0000115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9-Types of text, types of speech. The effect of different genres on the use of translingual elements</w:t>
            </w:r>
          </w:p>
        </w:tc>
        <w:tc>
          <w:tcPr>
            <w:shd w:fill="ffffff" w:val="clear"/>
          </w:tcPr>
          <w:p w:rsidR="00000000" w:rsidDel="00000000" w:rsidP="00000000" w:rsidRDefault="00000000" w:rsidRPr="00000000" w14:paraId="0000115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Metin ve konuşma türlerini ayırt eder.</w:t>
            </w:r>
          </w:p>
          <w:p w:rsidR="00000000" w:rsidDel="00000000" w:rsidP="00000000" w:rsidRDefault="00000000" w:rsidRPr="00000000" w14:paraId="00001158">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Distinguish between text and speech types.</w:t>
            </w:r>
          </w:p>
          <w:p w:rsidR="00000000" w:rsidDel="00000000" w:rsidP="00000000" w:rsidRDefault="00000000" w:rsidRPr="00000000" w14:paraId="00001159">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161">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10-Beden Dili: Mimikler, jestler ve bedenin duruşu. Uygulama çalışmaları.</w:t>
            </w:r>
          </w:p>
          <w:p w:rsidR="00000000" w:rsidDel="00000000" w:rsidP="00000000" w:rsidRDefault="00000000" w:rsidRPr="00000000" w14:paraId="0000116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10-Body Language: Mimics, gestures, and body posture. Application studies.</w:t>
            </w:r>
          </w:p>
        </w:tc>
        <w:tc>
          <w:tcPr>
            <w:shd w:fill="ffffff" w:val="clear"/>
          </w:tcPr>
          <w:p w:rsidR="00000000" w:rsidDel="00000000" w:rsidP="00000000" w:rsidRDefault="00000000" w:rsidRPr="00000000" w14:paraId="000011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Mimik, jest ve beden dilini konuşmasında kullanır.</w:t>
            </w:r>
            <w:r w:rsidDel="00000000" w:rsidR="00000000" w:rsidRPr="00000000">
              <w:rPr>
                <w:rtl w:val="0"/>
              </w:rPr>
            </w:r>
          </w:p>
          <w:p w:rsidR="00000000" w:rsidDel="00000000" w:rsidP="00000000" w:rsidRDefault="00000000" w:rsidRPr="00000000" w14:paraId="0000116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Uses mimics, gestures and body language in his speech.</w:t>
            </w:r>
          </w:p>
        </w:tc>
      </w:tr>
      <w:tr>
        <w:trPr>
          <w:cantSplit w:val="0"/>
          <w:trHeight w:val="872" w:hRule="atLeast"/>
          <w:tblHeader w:val="0"/>
        </w:trPr>
        <w:tc>
          <w:tcPr>
            <w:vMerge w:val="continue"/>
            <w:shd w:fill="ffffff" w:val="clear"/>
            <w:vAlign w:val="center"/>
          </w:tcPr>
          <w:p w:rsidR="00000000" w:rsidDel="00000000" w:rsidP="00000000" w:rsidRDefault="00000000" w:rsidRPr="00000000" w14:paraId="00001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16C">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11-Beden dilinin olumlu ve olumsuz kullanımı. Uygulama çalışmaları.</w:t>
            </w:r>
          </w:p>
          <w:p w:rsidR="00000000" w:rsidDel="00000000" w:rsidP="00000000" w:rsidRDefault="00000000" w:rsidRPr="00000000" w14:paraId="0000116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11-Positive and negative use of body language. Application studies.</w:t>
            </w:r>
          </w:p>
        </w:tc>
        <w:tc>
          <w:tcPr>
            <w:shd w:fill="ffffff" w:val="clear"/>
          </w:tcPr>
          <w:p w:rsidR="00000000" w:rsidDel="00000000" w:rsidP="00000000" w:rsidRDefault="00000000" w:rsidRPr="00000000" w14:paraId="0000116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Beden dilinin kullanım farklılıklarını bilir.</w:t>
            </w:r>
          </w:p>
          <w:p w:rsidR="00000000" w:rsidDel="00000000" w:rsidP="00000000" w:rsidRDefault="00000000" w:rsidRPr="00000000" w14:paraId="0000116F">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differences in use of body language.</w:t>
            </w:r>
          </w:p>
          <w:p w:rsidR="00000000" w:rsidDel="00000000" w:rsidP="00000000" w:rsidRDefault="00000000" w:rsidRPr="00000000" w14:paraId="00001170">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178">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12-Beden Dili: Sözlü ve sözsüz iletişimde mekanın kullanımı.</w:t>
            </w:r>
          </w:p>
          <w:p w:rsidR="00000000" w:rsidDel="00000000" w:rsidP="00000000" w:rsidRDefault="00000000" w:rsidRPr="00000000" w14:paraId="0000117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12-Body Language: The use of space in verbal and nonverbal communication.</w:t>
            </w:r>
          </w:p>
        </w:tc>
        <w:tc>
          <w:tcPr>
            <w:shd w:fill="ffffff" w:val="clear"/>
          </w:tcPr>
          <w:p w:rsidR="00000000" w:rsidDel="00000000" w:rsidP="00000000" w:rsidRDefault="00000000" w:rsidRPr="00000000" w14:paraId="0000117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Sözlü ve sözsüz iletişim kullanımını bilir.</w:t>
            </w:r>
          </w:p>
          <w:p w:rsidR="00000000" w:rsidDel="00000000" w:rsidP="00000000" w:rsidRDefault="00000000" w:rsidRPr="00000000" w14:paraId="000011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Knows the use of verbal and nonverbal communication.</w:t>
            </w:r>
            <w:r w:rsidDel="00000000" w:rsidR="00000000" w:rsidRPr="00000000">
              <w:rPr>
                <w:rtl w:val="0"/>
              </w:rPr>
            </w:r>
          </w:p>
          <w:p w:rsidR="00000000" w:rsidDel="00000000" w:rsidP="00000000" w:rsidRDefault="00000000" w:rsidRPr="00000000" w14:paraId="0000117C">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184">
            <w:pPr>
              <w:spacing w:line="25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13-İş hayatında sözsüz iletişim unsurlarının kullanımı.</w:t>
            </w:r>
          </w:p>
          <w:p w:rsidR="00000000" w:rsidDel="00000000" w:rsidP="00000000" w:rsidRDefault="00000000" w:rsidRPr="00000000" w14:paraId="0000118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13-The use of nonverbal communication elements in business life.</w:t>
            </w:r>
          </w:p>
        </w:tc>
        <w:tc>
          <w:tcPr>
            <w:shd w:fill="ffffff" w:val="clear"/>
          </w:tcPr>
          <w:p w:rsidR="00000000" w:rsidDel="00000000" w:rsidP="00000000" w:rsidRDefault="00000000" w:rsidRPr="00000000" w14:paraId="0000118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Sözsüz iletişim unsurlarını bilir ve kullanır.</w:t>
            </w:r>
          </w:p>
          <w:p w:rsidR="00000000" w:rsidDel="00000000" w:rsidP="00000000" w:rsidRDefault="00000000" w:rsidRPr="00000000" w14:paraId="0000118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uses non-verbal communication elements.</w:t>
            </w:r>
          </w:p>
        </w:tc>
      </w:tr>
      <w:tr>
        <w:trPr>
          <w:cantSplit w:val="0"/>
          <w:trHeight w:val="64" w:hRule="atLeast"/>
          <w:tblHeader w:val="0"/>
        </w:trPr>
        <w:tc>
          <w:tcPr>
            <w:vMerge w:val="continue"/>
            <w:shd w:fill="ffffff" w:val="clear"/>
            <w:vAlign w:val="center"/>
          </w:tcPr>
          <w:p w:rsidR="00000000" w:rsidDel="00000000" w:rsidP="00000000" w:rsidRDefault="00000000" w:rsidRPr="00000000" w14:paraId="00001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18F">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Yapay zekanın etkili ve güzel konuşmada kullanımı.</w:t>
            </w:r>
          </w:p>
          <w:p w:rsidR="00000000" w:rsidDel="00000000" w:rsidP="00000000" w:rsidRDefault="00000000" w:rsidRPr="00000000" w14:paraId="0000119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Use of artificial intelligence in effective and beautiful speaking.</w:t>
            </w:r>
          </w:p>
        </w:tc>
        <w:tc>
          <w:tcPr>
            <w:shd w:fill="ffffff" w:val="clear"/>
          </w:tcPr>
          <w:p w:rsidR="00000000" w:rsidDel="00000000" w:rsidP="00000000" w:rsidRDefault="00000000" w:rsidRPr="00000000" w14:paraId="00001191">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Yapay zekanın etkili ve güzel konuşmada kullanımı hakkında bilgi sahibi olur.</w:t>
            </w:r>
          </w:p>
          <w:p w:rsidR="00000000" w:rsidDel="00000000" w:rsidP="00000000" w:rsidRDefault="00000000" w:rsidRPr="00000000" w14:paraId="0000119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Gains knowledge about the use of artificial intelligence in effective and beautiful speech.</w:t>
            </w:r>
          </w:p>
        </w:tc>
      </w:tr>
    </w:tbl>
    <w:p w:rsidR="00000000" w:rsidDel="00000000" w:rsidP="00000000" w:rsidRDefault="00000000" w:rsidRPr="00000000" w14:paraId="0000119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194">
      <w:pPr>
        <w:spacing w:after="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195">
      <w:pPr>
        <w:rPr>
          <w:rFonts w:ascii="Times New Roman" w:cs="Times New Roman" w:eastAsia="Times New Roman" w:hAnsi="Times New Roman"/>
          <w:sz w:val="24"/>
          <w:szCs w:val="24"/>
        </w:rPr>
      </w:pPr>
      <w:r w:rsidDel="00000000" w:rsidR="00000000" w:rsidRPr="00000000">
        <w:rPr>
          <w:rtl w:val="0"/>
        </w:rPr>
      </w:r>
    </w:p>
    <w:tbl>
      <w:tblPr>
        <w:tblStyle w:val="Table18"/>
        <w:tblpPr w:leftFromText="141" w:rightFromText="141" w:topFromText="0" w:bottomFromText="0" w:vertAnchor="text" w:horzAnchor="text" w:tblpX="0" w:tblpY="1"/>
        <w:tblW w:w="1541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7"/>
        <w:gridCol w:w="3287"/>
        <w:gridCol w:w="498"/>
        <w:gridCol w:w="559"/>
        <w:gridCol w:w="498"/>
        <w:gridCol w:w="498"/>
        <w:gridCol w:w="761"/>
        <w:gridCol w:w="3496"/>
        <w:gridCol w:w="4223"/>
        <w:tblGridChange w:id="0">
          <w:tblGrid>
            <w:gridCol w:w="1597"/>
            <w:gridCol w:w="3287"/>
            <w:gridCol w:w="498"/>
            <w:gridCol w:w="559"/>
            <w:gridCol w:w="498"/>
            <w:gridCol w:w="498"/>
            <w:gridCol w:w="761"/>
            <w:gridCol w:w="3496"/>
            <w:gridCol w:w="422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1196">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1197">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119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1199">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119A">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119B">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119C">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119D">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119E">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119F">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11A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11A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Tüketici davranışlarının pazarlamadaki rolü ve önemi, tüketici davranış modelleri, satın alma sürecinde tüketici davranışlarının rolü, tüketici davranışında etkili olan içsel ve dışsal faktörler, Tüketici davranışı ve etik, dijital çağda tüketici ve tüketici davranışları, tüketici hakları ve yasaları</w:t>
            </w:r>
          </w:p>
          <w:p w:rsidR="00000000" w:rsidDel="00000000" w:rsidP="00000000" w:rsidRDefault="00000000" w:rsidRPr="00000000" w14:paraId="000011A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1A3">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11A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role and importance of consumer behavior in marketing, consumer behavior models, the role of consumer behavior in the purchasing process, internal and external factors affecting consumer behavior, Consumer behavior and ethics, consumer and consumer behavior in the digital age, consumer rights and laws.</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11A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5427112011</w:t>
            </w:r>
          </w:p>
        </w:tc>
        <w:tc>
          <w:tcPr>
            <w:vMerge w:val="restart"/>
            <w:shd w:fill="ffffff" w:val="clear"/>
            <w:vAlign w:val="center"/>
          </w:tcPr>
          <w:p w:rsidR="00000000" w:rsidDel="00000000" w:rsidP="00000000" w:rsidRDefault="00000000" w:rsidRPr="00000000" w14:paraId="000011A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A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A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1A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Tüketici Hakları ve Tüketici Davranışları</w:t>
            </w:r>
          </w:p>
          <w:p w:rsidR="00000000" w:rsidDel="00000000" w:rsidP="00000000" w:rsidRDefault="00000000" w:rsidRPr="00000000" w14:paraId="000011AB">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sz w:val="24"/>
                <w:szCs w:val="24"/>
                <w:rtl w:val="0"/>
              </w:rPr>
              <w:t xml:space="preserve">Consumer Rights and Consumer Behaviors</w:t>
            </w:r>
            <w:r w:rsidDel="00000000" w:rsidR="00000000" w:rsidRPr="00000000">
              <w:rPr>
                <w:rFonts w:ascii="Times New Roman" w:cs="Times New Roman" w:eastAsia="Times New Roman" w:hAnsi="Times New Roman"/>
                <w:b w:val="1"/>
                <w:i w:val="1"/>
                <w:sz w:val="24"/>
                <w:szCs w:val="24"/>
                <w:rtl w:val="0"/>
              </w:rPr>
              <w:t xml:space="preserve"> </w:t>
            </w:r>
          </w:p>
        </w:tc>
        <w:tc>
          <w:tcPr>
            <w:vMerge w:val="restart"/>
            <w:shd w:fill="ffffff" w:val="clear"/>
            <w:vAlign w:val="center"/>
          </w:tcPr>
          <w:p w:rsidR="00000000" w:rsidDel="00000000" w:rsidP="00000000" w:rsidRDefault="00000000" w:rsidRPr="00000000" w14:paraId="000011A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1A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11A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1A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11B0">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p w:rsidR="00000000" w:rsidDel="00000000" w:rsidP="00000000" w:rsidRDefault="00000000" w:rsidRPr="00000000" w14:paraId="000011B1">
            <w:pPr>
              <w:ind w:left="113" w:right="113"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1B2">
            <w:pPr>
              <w:ind w:left="113" w:right="113"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1B3">
            <w:pPr>
              <w:ind w:left="113" w:right="113" w:firstLine="0"/>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1B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11B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Tüketici davranışlarının pazarlamadaki rolü ve önemi, tüketici davranış modelleri, satın alma sürecinde tüketici davranışlarının rolü, tüketici davranışında etkili olan içsel ve dışsal faktörler, Tüketici davranışı ve etik, dijital çağda tüketici ve tüketici davranışları, tüketici hakları ve yasaları</w:t>
            </w:r>
          </w:p>
          <w:p w:rsidR="00000000" w:rsidDel="00000000" w:rsidP="00000000" w:rsidRDefault="00000000" w:rsidRPr="00000000" w14:paraId="000011B6">
            <w:pPr>
              <w:spacing w:after="12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1BF">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11C0">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role and importance of consumer behavior in marketing, consumer behavior models, the role of consumer behavior in the purchasing process, internal and external factors affecting consumer behavior, Consumer behavior and ethics, consumer and consumer behavior in the digital age, consumer rights and laws</w:t>
            </w:r>
          </w:p>
        </w:tc>
      </w:tr>
      <w:tr>
        <w:trPr>
          <w:cantSplit w:val="0"/>
          <w:trHeight w:val="1065" w:hRule="atLeast"/>
          <w:tblHeader w:val="0"/>
        </w:trPr>
        <w:tc>
          <w:tcPr>
            <w:vMerge w:val="continue"/>
            <w:shd w:fill="ffffff" w:val="clear"/>
            <w:vAlign w:val="center"/>
          </w:tcPr>
          <w:p w:rsidR="00000000" w:rsidDel="00000000" w:rsidP="00000000" w:rsidRDefault="00000000" w:rsidRPr="00000000" w14:paraId="00001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1C9">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11CA">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PowerPoint sunumu</w:t>
            </w:r>
          </w:p>
          <w:p w:rsidR="00000000" w:rsidDel="00000000" w:rsidP="00000000" w:rsidRDefault="00000000" w:rsidRPr="00000000" w14:paraId="000011CB">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11CC">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Textbooks, PowerPoint presentation</w:t>
            </w:r>
          </w:p>
        </w:tc>
      </w:tr>
      <w:tr>
        <w:trPr>
          <w:cantSplit w:val="0"/>
          <w:trHeight w:val="1056" w:hRule="atLeast"/>
          <w:tblHeader w:val="0"/>
        </w:trPr>
        <w:tc>
          <w:tcPr>
            <w:vMerge w:val="continue"/>
            <w:shd w:fill="ffffff" w:val="clear"/>
            <w:vAlign w:val="center"/>
          </w:tcPr>
          <w:p w:rsidR="00000000" w:rsidDel="00000000" w:rsidP="00000000" w:rsidRDefault="00000000" w:rsidRPr="00000000" w14:paraId="00001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1D5">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11D6">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 anlatımı, Problem çözme</w:t>
            </w:r>
          </w:p>
          <w:p w:rsidR="00000000" w:rsidDel="00000000" w:rsidP="00000000" w:rsidRDefault="00000000" w:rsidRPr="00000000" w14:paraId="000011D7">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11D8">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Subject explanation,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Problem solving</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1E1">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 Yöntem/Tekniği</w:t>
            </w:r>
          </w:p>
          <w:p w:rsidR="00000000" w:rsidDel="00000000" w:rsidP="00000000" w:rsidRDefault="00000000" w:rsidRPr="00000000" w14:paraId="000011E2">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 - yanlış soruları, kısa cevaplı sorular, boşluk doldurma ve esleştirme sorularıdır.</w:t>
            </w:r>
          </w:p>
          <w:p w:rsidR="00000000" w:rsidDel="00000000" w:rsidP="00000000" w:rsidRDefault="00000000" w:rsidRPr="00000000" w14:paraId="000011E3">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Assesment and Evaluation Method and Technique</w:t>
            </w:r>
          </w:p>
          <w:p w:rsidR="00000000" w:rsidDel="00000000" w:rsidP="00000000" w:rsidRDefault="00000000" w:rsidRPr="00000000" w14:paraId="000011E4">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Multiple choice tests include true-false questions, short answer questions, fill-in-the-blank and matching questions.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deebf6" w:val="clear"/>
          </w:tcPr>
          <w:p w:rsidR="00000000" w:rsidDel="00000000" w:rsidP="00000000" w:rsidRDefault="00000000" w:rsidRPr="00000000" w14:paraId="00001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677100905"/>
                <w:tag w:val="goog_rdk_25"/>
              </w:sdtPr>
              <w:sdtContent>
                <w:commentRangeStart w:id="25"/>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commentRangeEnd w:id="25"/>
            <w:r w:rsidDel="00000000" w:rsidR="00000000" w:rsidRPr="00000000">
              <w:commentReference w:id="25"/>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İB-3d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1F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11F7">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11F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11F9">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20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1-Tüketici Davranışlarına Giriş</w:t>
            </w:r>
          </w:p>
          <w:p w:rsidR="00000000" w:rsidDel="00000000" w:rsidP="00000000" w:rsidRDefault="00000000" w:rsidRPr="00000000" w14:paraId="000012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1-Introduction to Consumer Behaviors</w:t>
            </w:r>
            <w:r w:rsidDel="00000000" w:rsidR="00000000" w:rsidRPr="00000000">
              <w:rPr>
                <w:rtl w:val="0"/>
              </w:rPr>
            </w:r>
          </w:p>
        </w:tc>
        <w:tc>
          <w:tcPr>
            <w:shd w:fill="ffffff" w:val="clear"/>
          </w:tcPr>
          <w:p w:rsidR="00000000" w:rsidDel="00000000" w:rsidP="00000000" w:rsidRDefault="00000000" w:rsidRPr="00000000" w14:paraId="0000120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Tüketici Davranışlarını Öğrenir.</w:t>
            </w:r>
          </w:p>
          <w:p w:rsidR="00000000" w:rsidDel="00000000" w:rsidP="00000000" w:rsidRDefault="00000000" w:rsidRPr="00000000" w14:paraId="00001204">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Consumer Behaviors.</w:t>
            </w:r>
          </w:p>
          <w:p w:rsidR="00000000" w:rsidDel="00000000" w:rsidP="00000000" w:rsidRDefault="00000000" w:rsidRPr="00000000" w14:paraId="00001205">
            <w:pPr>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20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2-Tüketici Davranışını Etkileyen İçsel Faktörler: Algılama Ve Tüketici Davranışları</w:t>
            </w:r>
          </w:p>
          <w:p w:rsidR="00000000" w:rsidDel="00000000" w:rsidP="00000000" w:rsidRDefault="00000000" w:rsidRPr="00000000" w14:paraId="000012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2-Internal Factors Affecting Consumer Behavior: Perception and Consumer Behavior</w:t>
            </w:r>
            <w:r w:rsidDel="00000000" w:rsidR="00000000" w:rsidRPr="00000000">
              <w:rPr>
                <w:rtl w:val="0"/>
              </w:rPr>
            </w:r>
          </w:p>
          <w:p w:rsidR="00000000" w:rsidDel="00000000" w:rsidP="00000000" w:rsidRDefault="00000000" w:rsidRPr="00000000" w14:paraId="0000120F">
            <w:pPr>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21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Tüketici Davranışını Etkileyen İçsel Faktörleri Bilir.</w:t>
            </w:r>
          </w:p>
          <w:p w:rsidR="00000000" w:rsidDel="00000000" w:rsidP="00000000" w:rsidRDefault="00000000" w:rsidRPr="00000000" w14:paraId="000012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Knows Intrinsic Factors Affecting Consumer Behavior</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21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3-Tüketici Davranışını Etkileyen İçsel Faktörler: Motivasyon Ve Tüketici Davranışları</w:t>
            </w:r>
          </w:p>
          <w:p w:rsidR="00000000" w:rsidDel="00000000" w:rsidP="00000000" w:rsidRDefault="00000000" w:rsidRPr="00000000" w14:paraId="0000121A">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3-Internal Factors Affecting Consumer Behavior: Motivation and Consumer Behavior</w:t>
            </w:r>
          </w:p>
        </w:tc>
        <w:tc>
          <w:tcPr>
            <w:shd w:fill="ffffff" w:val="clear"/>
          </w:tcPr>
          <w:p w:rsidR="00000000" w:rsidDel="00000000" w:rsidP="00000000" w:rsidRDefault="00000000" w:rsidRPr="00000000" w14:paraId="0000121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Motivasyon Ve Tüketici Davranışları Arsındaki İlişkiyi Öğrenir.</w:t>
            </w:r>
          </w:p>
          <w:p w:rsidR="00000000" w:rsidDel="00000000" w:rsidP="00000000" w:rsidRDefault="00000000" w:rsidRPr="00000000" w14:paraId="0000121C">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the Relationship Between Motivation and Consumer Behaviors.</w:t>
            </w:r>
          </w:p>
          <w:p w:rsidR="00000000" w:rsidDel="00000000" w:rsidP="00000000" w:rsidRDefault="00000000" w:rsidRPr="00000000" w14:paraId="0000121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21E">
            <w:pPr>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22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4-Tüketici Davranışını Etkileyen İçsel Faktörler: Kişilik Ve Tüketici Davranışları</w:t>
            </w:r>
          </w:p>
          <w:p w:rsidR="00000000" w:rsidDel="00000000" w:rsidP="00000000" w:rsidRDefault="00000000" w:rsidRPr="00000000" w14:paraId="00001227">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4-Intrinsic Factors Affecting Consumer Behavior: Personality and Consumer Behaviors</w:t>
            </w:r>
          </w:p>
        </w:tc>
        <w:tc>
          <w:tcPr>
            <w:shd w:fill="ffffff" w:val="clear"/>
          </w:tcPr>
          <w:p w:rsidR="00000000" w:rsidDel="00000000" w:rsidP="00000000" w:rsidRDefault="00000000" w:rsidRPr="00000000" w14:paraId="0000122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Kişilik Ve Tüketici Davranışları Arasındaki İlişkiyi Açıklayabilir.</w:t>
            </w:r>
          </w:p>
          <w:p w:rsidR="00000000" w:rsidDel="00000000" w:rsidP="00000000" w:rsidRDefault="00000000" w:rsidRPr="00000000" w14:paraId="00001229">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the Relationship Between Motivation and Consumer Behaviors.</w:t>
            </w:r>
          </w:p>
          <w:p w:rsidR="00000000" w:rsidDel="00000000" w:rsidP="00000000" w:rsidRDefault="00000000" w:rsidRPr="00000000" w14:paraId="0000122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22B">
            <w:pPr>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23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5-Tüketici Davranışını Etkileyen İçsel Faktörler: Öğrenme Ve Tüketici Davranışları</w:t>
            </w:r>
          </w:p>
          <w:p w:rsidR="00000000" w:rsidDel="00000000" w:rsidP="00000000" w:rsidRDefault="00000000" w:rsidRPr="00000000" w14:paraId="00001234">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5-Intrinsic Factors Affecting Consumer Behavior: Learning and Consumer Behavior</w:t>
            </w:r>
          </w:p>
        </w:tc>
        <w:tc>
          <w:tcPr>
            <w:shd w:fill="ffffff" w:val="clear"/>
          </w:tcPr>
          <w:p w:rsidR="00000000" w:rsidDel="00000000" w:rsidP="00000000" w:rsidRDefault="00000000" w:rsidRPr="00000000" w14:paraId="0000123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Ve Tüketici Davranışları Arasındaki İlişkiyi Bilir.</w:t>
            </w:r>
          </w:p>
          <w:p w:rsidR="00000000" w:rsidDel="00000000" w:rsidP="00000000" w:rsidRDefault="00000000" w:rsidRPr="00000000" w14:paraId="00001236">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the Relationship Between Motivation and Consumer Behaviors.</w:t>
            </w:r>
          </w:p>
          <w:p w:rsidR="00000000" w:rsidDel="00000000" w:rsidP="00000000" w:rsidRDefault="00000000" w:rsidRPr="00000000" w14:paraId="00001237">
            <w:pPr>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23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6-Tüketici Davranışını Etkileyen İçsel Faktörler: Tutumlar Ve Tüketici Davranışları</w:t>
            </w:r>
          </w:p>
          <w:p w:rsidR="00000000" w:rsidDel="00000000" w:rsidP="00000000" w:rsidRDefault="00000000" w:rsidRPr="00000000" w14:paraId="00001240">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6-Internal Factors Affecting Consumer Behavior: Attitudes and Consumer Behaviors</w:t>
            </w:r>
          </w:p>
        </w:tc>
        <w:tc>
          <w:tcPr>
            <w:shd w:fill="ffffff" w:val="clear"/>
          </w:tcPr>
          <w:p w:rsidR="00000000" w:rsidDel="00000000" w:rsidP="00000000" w:rsidRDefault="00000000" w:rsidRPr="00000000" w14:paraId="0000124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Tutumlar Ve Tüketici Davranışları Arasındaki İlişkiyi Öğrenir.</w:t>
            </w:r>
          </w:p>
          <w:p w:rsidR="00000000" w:rsidDel="00000000" w:rsidP="00000000" w:rsidRDefault="00000000" w:rsidRPr="00000000" w14:paraId="00001242">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the Relationship Between Motivation and Consumer Behaviors.</w:t>
            </w:r>
          </w:p>
          <w:p w:rsidR="00000000" w:rsidDel="00000000" w:rsidP="00000000" w:rsidRDefault="00000000" w:rsidRPr="00000000" w14:paraId="00001243">
            <w:pPr>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24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7-Tüketici Davranışını Etkileyen Dışsal Faktörler: Referans Grupları ve Aile Ve Tüketici Davranışları</w:t>
            </w:r>
          </w:p>
          <w:p w:rsidR="00000000" w:rsidDel="00000000" w:rsidP="00000000" w:rsidRDefault="00000000" w:rsidRPr="00000000" w14:paraId="0000124C">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7-External Factors Affecting Consumer Behavior: Reference Groups and Family and Consumer Behaviors</w:t>
            </w:r>
          </w:p>
        </w:tc>
        <w:tc>
          <w:tcPr>
            <w:shd w:fill="ffffff" w:val="clear"/>
          </w:tcPr>
          <w:p w:rsidR="00000000" w:rsidDel="00000000" w:rsidP="00000000" w:rsidRDefault="00000000" w:rsidRPr="00000000" w14:paraId="0000124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Tüketici Davranışını Etkileyen Dışsal Faktörleri Bilir.</w:t>
            </w:r>
          </w:p>
          <w:p w:rsidR="00000000" w:rsidDel="00000000" w:rsidP="00000000" w:rsidRDefault="00000000" w:rsidRPr="00000000" w14:paraId="0000124E">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External Factors Affecting Consumer Behavior.</w:t>
            </w:r>
          </w:p>
          <w:p w:rsidR="00000000" w:rsidDel="00000000" w:rsidP="00000000" w:rsidRDefault="00000000" w:rsidRPr="00000000" w14:paraId="0000124F">
            <w:pPr>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25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8-Tüketici Davranışını Etkileyen Dışsal Faktörler: Sosyal Sınıf Ve Tüketici Davranışları</w:t>
            </w:r>
          </w:p>
          <w:p w:rsidR="00000000" w:rsidDel="00000000" w:rsidP="00000000" w:rsidRDefault="00000000" w:rsidRPr="00000000" w14:paraId="00001258">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8-External Factors Affecting Consumer Behavior: Social Class and Consumer Behaviors</w:t>
            </w:r>
          </w:p>
        </w:tc>
        <w:tc>
          <w:tcPr>
            <w:shd w:fill="ffffff" w:val="clear"/>
          </w:tcPr>
          <w:p w:rsidR="00000000" w:rsidDel="00000000" w:rsidP="00000000" w:rsidRDefault="00000000" w:rsidRPr="00000000" w14:paraId="0000125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Sosyal Sınıf Ve Tüketici Davranışları Arasındaki İlişkiyi Açıklayabilir.</w:t>
            </w:r>
          </w:p>
          <w:p w:rsidR="00000000" w:rsidDel="00000000" w:rsidP="00000000" w:rsidRDefault="00000000" w:rsidRPr="00000000" w14:paraId="0000125A">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 the Relationship Between Social Class and Consumer Behaviors.</w:t>
            </w:r>
          </w:p>
          <w:p w:rsidR="00000000" w:rsidDel="00000000" w:rsidP="00000000" w:rsidRDefault="00000000" w:rsidRPr="00000000" w14:paraId="0000125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25C">
            <w:pPr>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26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9-Tüketici Davranışını Etkileyen Dışsal Faktörler: Kültür ve Yaşam Tarzı Ve Tüketici Davranışları</w:t>
            </w:r>
          </w:p>
          <w:p w:rsidR="00000000" w:rsidDel="00000000" w:rsidP="00000000" w:rsidRDefault="00000000" w:rsidRPr="00000000" w14:paraId="000012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9-External Factors Affecting Consumer Behavior: Culture and Lifestyle and Consumer Behaviors</w:t>
            </w:r>
            <w:r w:rsidDel="00000000" w:rsidR="00000000" w:rsidRPr="00000000">
              <w:rPr>
                <w:rtl w:val="0"/>
              </w:rPr>
            </w:r>
          </w:p>
        </w:tc>
        <w:tc>
          <w:tcPr>
            <w:shd w:fill="ffffff" w:val="clear"/>
          </w:tcPr>
          <w:p w:rsidR="00000000" w:rsidDel="00000000" w:rsidP="00000000" w:rsidRDefault="00000000" w:rsidRPr="00000000" w14:paraId="0000126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Kültür Ve Yaşam Tarzı Ve Tüketici Davranışları Arasındaki İlişkiyi Öğrenir.</w:t>
            </w:r>
          </w:p>
          <w:p w:rsidR="00000000" w:rsidDel="00000000" w:rsidP="00000000" w:rsidRDefault="00000000" w:rsidRPr="00000000" w14:paraId="00001267">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the Relationship Between Culture and Lifestyle and Consumer Behaviors.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26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10-Tüketici Satın Alma Karar Süreci</w:t>
            </w:r>
          </w:p>
          <w:p w:rsidR="00000000" w:rsidDel="00000000" w:rsidP="00000000" w:rsidRDefault="00000000" w:rsidRPr="00000000" w14:paraId="00001270">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10-Consumer Purchasing Decision Process</w:t>
            </w:r>
          </w:p>
        </w:tc>
        <w:tc>
          <w:tcPr>
            <w:shd w:fill="ffffff" w:val="clear"/>
          </w:tcPr>
          <w:p w:rsidR="00000000" w:rsidDel="00000000" w:rsidP="00000000" w:rsidRDefault="00000000" w:rsidRPr="00000000" w14:paraId="0000127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Tüketici Satın Alma Karar Sürecini Bilir.</w:t>
            </w:r>
          </w:p>
          <w:p w:rsidR="00000000" w:rsidDel="00000000" w:rsidP="00000000" w:rsidRDefault="00000000" w:rsidRPr="00000000" w14:paraId="00001272">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Consumer Purchase Decision Process.</w:t>
            </w:r>
          </w:p>
        </w:tc>
      </w:tr>
      <w:tr>
        <w:trPr>
          <w:cantSplit w:val="0"/>
          <w:trHeight w:val="872" w:hRule="atLeast"/>
          <w:tblHeader w:val="0"/>
        </w:trPr>
        <w:tc>
          <w:tcPr>
            <w:vMerge w:val="continue"/>
            <w:shd w:fill="ffffff" w:val="clear"/>
            <w:vAlign w:val="center"/>
          </w:tcPr>
          <w:p w:rsidR="00000000" w:rsidDel="00000000" w:rsidP="00000000" w:rsidRDefault="00000000" w:rsidRPr="00000000" w14:paraId="00001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27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11-Tüketici Davranış Modellleri</w:t>
            </w:r>
          </w:p>
          <w:p w:rsidR="00000000" w:rsidDel="00000000" w:rsidP="00000000" w:rsidRDefault="00000000" w:rsidRPr="00000000" w14:paraId="0000127B">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11-Consumer Behavior Models</w:t>
            </w:r>
          </w:p>
        </w:tc>
        <w:tc>
          <w:tcPr>
            <w:shd w:fill="ffffff" w:val="clear"/>
          </w:tcPr>
          <w:p w:rsidR="00000000" w:rsidDel="00000000" w:rsidP="00000000" w:rsidRDefault="00000000" w:rsidRPr="00000000" w14:paraId="0000127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Tüketici Davranış Modelllerini Öğrenir.</w:t>
            </w:r>
          </w:p>
          <w:p w:rsidR="00000000" w:rsidDel="00000000" w:rsidP="00000000" w:rsidRDefault="00000000" w:rsidRPr="00000000" w14:paraId="0000127D">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Consumer Behavior Models.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28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12-Marka, Tüketici İlişkisi ile Müşteri Sadakati ve Dijital Çağın Tüketici Davranışı Üzerindeki Etkisi</w:t>
            </w:r>
          </w:p>
          <w:p w:rsidR="00000000" w:rsidDel="00000000" w:rsidP="00000000" w:rsidRDefault="00000000" w:rsidRPr="00000000" w14:paraId="00001286">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12-Brand, Consumer Relationship and Customer Loyalty and Impact of the Digital Age on Consumer Behavior</w:t>
            </w:r>
          </w:p>
        </w:tc>
        <w:tc>
          <w:tcPr>
            <w:shd w:fill="ffffff" w:val="clear"/>
          </w:tcPr>
          <w:p w:rsidR="00000000" w:rsidDel="00000000" w:rsidP="00000000" w:rsidRDefault="00000000" w:rsidRPr="00000000" w14:paraId="0000128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Marka, Tüketici İlişkisi İle Müşteri Sadakati Ve Dijital Çağın Tüketici Davranışı Üzerindeki Etkisini Açıklayabilir.</w:t>
            </w:r>
          </w:p>
          <w:p w:rsidR="00000000" w:rsidDel="00000000" w:rsidP="00000000" w:rsidRDefault="00000000" w:rsidRPr="00000000" w14:paraId="00001288">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 Brand, Consumer Relationship, Customer Loyalty and Impact of Digital Age on Consumer Behavior.</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29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13-Yapay zeka ile etik ilkeler çerçevesinde tüketici davranışlarının analizi</w:t>
            </w:r>
          </w:p>
          <w:p w:rsidR="00000000" w:rsidDel="00000000" w:rsidP="00000000" w:rsidRDefault="00000000" w:rsidRPr="00000000" w14:paraId="00001291">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13-Analysis of consumer behavior within the framework of ethical principles using artificial intelligence</w:t>
            </w:r>
          </w:p>
        </w:tc>
        <w:tc>
          <w:tcPr>
            <w:shd w:fill="ffffff" w:val="clear"/>
          </w:tcPr>
          <w:p w:rsidR="00000000" w:rsidDel="00000000" w:rsidP="00000000" w:rsidRDefault="00000000" w:rsidRPr="00000000" w14:paraId="0000129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Yapay zeka kullanarak tüketici davranışlarını analiz eder ve etik ilkeler doğrultusunda değerlendirme yapar.</w:t>
            </w:r>
          </w:p>
          <w:p w:rsidR="00000000" w:rsidDel="00000000" w:rsidP="00000000" w:rsidRDefault="00000000" w:rsidRPr="00000000" w14:paraId="00001293">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Analyzes consumer behavior using artificial intelligence and evaluates it in accordance with ethical principles..</w:t>
            </w:r>
          </w:p>
        </w:tc>
      </w:tr>
      <w:tr>
        <w:trPr>
          <w:cantSplit w:val="0"/>
          <w:trHeight w:val="64" w:hRule="atLeast"/>
          <w:tblHeader w:val="0"/>
        </w:trPr>
        <w:tc>
          <w:tcPr>
            <w:vMerge w:val="continue"/>
            <w:shd w:fill="ffffff" w:val="clear"/>
            <w:vAlign w:val="center"/>
          </w:tcPr>
          <w:p w:rsidR="00000000" w:rsidDel="00000000" w:rsidP="00000000" w:rsidRDefault="00000000" w:rsidRPr="00000000" w14:paraId="00001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29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14-Tüketici Hakları</w:t>
            </w:r>
          </w:p>
          <w:p w:rsidR="00000000" w:rsidDel="00000000" w:rsidP="00000000" w:rsidRDefault="00000000" w:rsidRPr="00000000" w14:paraId="0000129C">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14-Consumer Rights</w:t>
            </w:r>
          </w:p>
          <w:p w:rsidR="00000000" w:rsidDel="00000000" w:rsidP="00000000" w:rsidRDefault="00000000" w:rsidRPr="00000000" w14:paraId="0000129D">
            <w:pPr>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29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Tüketici Haklarını Öğrenir.</w:t>
            </w:r>
          </w:p>
          <w:p w:rsidR="00000000" w:rsidDel="00000000" w:rsidP="00000000" w:rsidRDefault="00000000" w:rsidRPr="00000000" w14:paraId="0000129F">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Consumer Rights.</w:t>
            </w:r>
          </w:p>
        </w:tc>
      </w:tr>
    </w:tbl>
    <w:p w:rsidR="00000000" w:rsidDel="00000000" w:rsidP="00000000" w:rsidRDefault="00000000" w:rsidRPr="00000000" w14:paraId="000012A0">
      <w:pPr>
        <w:spacing w:after="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2A1">
      <w:pPr>
        <w:spacing w:after="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2A2">
      <w:pPr>
        <w:ind w:left="720" w:firstLine="0"/>
        <w:rPr>
          <w:rFonts w:ascii="Times New Roman" w:cs="Times New Roman" w:eastAsia="Times New Roman" w:hAnsi="Times New Roman"/>
          <w:sz w:val="24"/>
          <w:szCs w:val="24"/>
        </w:rPr>
      </w:pPr>
      <w:r w:rsidDel="00000000" w:rsidR="00000000" w:rsidRPr="00000000">
        <w:rPr>
          <w:rtl w:val="0"/>
        </w:rPr>
      </w:r>
    </w:p>
    <w:tbl>
      <w:tblPr>
        <w:tblStyle w:val="Table19"/>
        <w:tblpPr w:leftFromText="141" w:rightFromText="141" w:topFromText="0" w:bottomFromText="0" w:vertAnchor="text" w:horzAnchor="text" w:tblpX="0"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12A3">
            <w:pPr>
              <w:ind w:left="113" w:right="113"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KODU</w:t>
            </w:r>
          </w:p>
          <w:p w:rsidR="00000000" w:rsidDel="00000000" w:rsidP="00000000" w:rsidRDefault="00000000" w:rsidRPr="00000000" w14:paraId="000012A4">
            <w:pPr>
              <w:ind w:left="113" w:right="113" w:firstLine="0"/>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Code</w:t>
            </w:r>
          </w:p>
        </w:tc>
        <w:tc>
          <w:tcPr>
            <w:shd w:fill="ffffff" w:val="clear"/>
            <w:vAlign w:val="center"/>
          </w:tcPr>
          <w:p w:rsidR="00000000" w:rsidDel="00000000" w:rsidP="00000000" w:rsidRDefault="00000000" w:rsidRPr="00000000" w14:paraId="000012A5">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ADI</w:t>
            </w:r>
          </w:p>
          <w:p w:rsidR="00000000" w:rsidDel="00000000" w:rsidP="00000000" w:rsidRDefault="00000000" w:rsidRPr="00000000" w14:paraId="000012A6">
            <w:pPr>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Title</w:t>
            </w:r>
          </w:p>
        </w:tc>
        <w:tc>
          <w:tcPr>
            <w:shd w:fill="ffffff" w:val="clear"/>
            <w:vAlign w:val="center"/>
          </w:tcPr>
          <w:p w:rsidR="00000000" w:rsidDel="00000000" w:rsidP="00000000" w:rsidRDefault="00000000" w:rsidRPr="00000000" w14:paraId="000012A7">
            <w:pPr>
              <w:ind w:left="113" w:right="113"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w:t>
            </w:r>
            <w:r w:rsidDel="00000000" w:rsidR="00000000" w:rsidRPr="00000000">
              <w:rPr>
                <w:rFonts w:ascii="Times New Roman" w:cs="Times New Roman" w:eastAsia="Times New Roman" w:hAnsi="Times New Roman"/>
                <w:i w:val="1"/>
                <w:color w:val="000000"/>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12A8">
            <w:pPr>
              <w:ind w:left="113" w:right="113"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U/</w:t>
            </w:r>
            <w:r w:rsidDel="00000000" w:rsidR="00000000" w:rsidRPr="00000000">
              <w:rPr>
                <w:rFonts w:ascii="Times New Roman" w:cs="Times New Roman" w:eastAsia="Times New Roman" w:hAnsi="Times New Roman"/>
                <w:i w:val="1"/>
                <w:color w:val="000000"/>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12A9">
            <w:pPr>
              <w:ind w:left="113" w:right="113"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w:t>
            </w:r>
            <w:r w:rsidDel="00000000" w:rsidR="00000000" w:rsidRPr="00000000">
              <w:rPr>
                <w:rFonts w:ascii="Times New Roman" w:cs="Times New Roman" w:eastAsia="Times New Roman" w:hAnsi="Times New Roman"/>
                <w:i w:val="1"/>
                <w:color w:val="000000"/>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12AA">
            <w:pPr>
              <w:ind w:left="113" w:right="113" w:firstLine="0"/>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AKTS/</w:t>
            </w:r>
            <w:r w:rsidDel="00000000" w:rsidR="00000000" w:rsidRPr="00000000">
              <w:rPr>
                <w:rFonts w:ascii="Times New Roman" w:cs="Times New Roman" w:eastAsia="Times New Roman" w:hAnsi="Times New Roman"/>
                <w:i w:val="1"/>
                <w:color w:val="000000"/>
                <w:sz w:val="24"/>
                <w:szCs w:val="24"/>
                <w:rtl w:val="0"/>
              </w:rPr>
              <w:t xml:space="preserve">ECTS</w:t>
            </w:r>
          </w:p>
        </w:tc>
        <w:tc>
          <w:tcPr>
            <w:shd w:fill="ffffff" w:val="clear"/>
            <w:vAlign w:val="center"/>
          </w:tcPr>
          <w:p w:rsidR="00000000" w:rsidDel="00000000" w:rsidP="00000000" w:rsidRDefault="00000000" w:rsidRPr="00000000" w14:paraId="000012AB">
            <w:pPr>
              <w:ind w:left="113" w:right="113"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ZORUNLU/SEÇMELİ</w:t>
            </w:r>
          </w:p>
          <w:p w:rsidR="00000000" w:rsidDel="00000000" w:rsidP="00000000" w:rsidRDefault="00000000" w:rsidRPr="00000000" w14:paraId="000012AC">
            <w:pPr>
              <w:ind w:left="113" w:right="113" w:firstLine="0"/>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Compulsory/ Elective</w:t>
            </w:r>
          </w:p>
        </w:tc>
        <w:tc>
          <w:tcPr>
            <w:gridSpan w:val="2"/>
            <w:shd w:fill="ffffff" w:val="clear"/>
          </w:tcPr>
          <w:p w:rsidR="00000000" w:rsidDel="00000000" w:rsidP="00000000" w:rsidRDefault="00000000" w:rsidRPr="00000000" w14:paraId="000012A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1045236353"/>
                <w:tag w:val="goog_rdk_26"/>
              </w:sdtPr>
              <w:sdtContent>
                <w:commentRangeStart w:id="26"/>
              </w:sdtContent>
            </w:sdt>
            <w:r w:rsidDel="00000000" w:rsidR="00000000" w:rsidRPr="00000000">
              <w:rPr>
                <w:rFonts w:ascii="Times New Roman" w:cs="Times New Roman" w:eastAsia="Times New Roman" w:hAnsi="Times New Roman"/>
                <w:b w:val="1"/>
                <w:sz w:val="24"/>
                <w:szCs w:val="24"/>
                <w:rtl w:val="0"/>
              </w:rPr>
              <w:t xml:space="preserve">İÇERİĞİ</w:t>
            </w:r>
            <w:commentRangeEnd w:id="26"/>
            <w:r w:rsidDel="00000000" w:rsidR="00000000" w:rsidRPr="00000000">
              <w:commentReference w:id="26"/>
            </w:r>
            <w:r w:rsidDel="00000000" w:rsidR="00000000" w:rsidRPr="00000000">
              <w:rPr>
                <w:rtl w:val="0"/>
              </w:rPr>
            </w:r>
          </w:p>
          <w:p w:rsidR="00000000" w:rsidDel="00000000" w:rsidP="00000000" w:rsidRDefault="00000000" w:rsidRPr="00000000" w14:paraId="000012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2A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Fitoterapi ve geleneksel tıp ile ilgili genel kavramlar, bitkisel droglar, etken maddeler ve bunların farmakolojik etkilerini ve kullanım amaçları, geleneksel tedavi yöntemleri ile ilgili genel bilgiler itibari ile ve tıp ile mukayeseli, geleneksel tıp ve fitoterapide kullanılan bazı preparatları ve formulasyonları.</w:t>
            </w:r>
          </w:p>
          <w:p w:rsidR="00000000" w:rsidDel="00000000" w:rsidP="00000000" w:rsidRDefault="00000000" w:rsidRPr="00000000" w14:paraId="000012B0">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12B1">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212529"/>
                <w:sz w:val="24"/>
                <w:szCs w:val="24"/>
                <w:rtl w:val="0"/>
              </w:rPr>
              <w:t xml:space="preserve">To explain general concepts related to phytotherapy and traditional medicine. to explain herbal drugs, active substances, their pharmacological effects and usage purposes, traditional treatment methods in terms of general information and some preparations and formulations used in traditional medicine and phytotherapy in comparison with medicine.</w:t>
            </w:r>
            <w:r w:rsidDel="00000000" w:rsidR="00000000" w:rsidRPr="00000000">
              <w:rPr>
                <w:rtl w:val="0"/>
              </w:rPr>
            </w:r>
          </w:p>
        </w:tc>
      </w:tr>
      <w:tr>
        <w:trPr>
          <w:cantSplit w:val="0"/>
          <w:trHeight w:val="3838" w:hRule="atLeast"/>
          <w:tblHeader w:val="0"/>
        </w:trPr>
        <w:tc>
          <w:tcPr>
            <w:vMerge w:val="restart"/>
            <w:shd w:fill="ffffff" w:val="clear"/>
            <w:vAlign w:val="center"/>
          </w:tcPr>
          <w:p w:rsidR="00000000" w:rsidDel="00000000" w:rsidP="00000000" w:rsidRDefault="00000000" w:rsidRPr="00000000" w14:paraId="000012B3">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5427112012</w:t>
            </w:r>
          </w:p>
        </w:tc>
        <w:tc>
          <w:tcPr>
            <w:vMerge w:val="restart"/>
            <w:shd w:fill="ffffff" w:val="clear"/>
            <w:vAlign w:val="center"/>
          </w:tcPr>
          <w:p w:rsidR="00000000" w:rsidDel="00000000" w:rsidP="00000000" w:rsidRDefault="00000000" w:rsidRPr="00000000" w14:paraId="000012B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Geleneksel ve Tamamlayıcı Tıp Uygulamaları (GETAT)</w:t>
            </w:r>
          </w:p>
          <w:p w:rsidR="00000000" w:rsidDel="00000000" w:rsidP="00000000" w:rsidRDefault="00000000" w:rsidRPr="00000000" w14:paraId="000012B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2B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Traditional And Complementary Medicine Practices (TCMP)</w:t>
            </w:r>
          </w:p>
        </w:tc>
        <w:tc>
          <w:tcPr>
            <w:vMerge w:val="restart"/>
            <w:shd w:fill="ffffff" w:val="clear"/>
            <w:vAlign w:val="center"/>
          </w:tcPr>
          <w:p w:rsidR="00000000" w:rsidDel="00000000" w:rsidP="00000000" w:rsidRDefault="00000000" w:rsidRPr="00000000" w14:paraId="000012B7">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w:t>
            </w:r>
          </w:p>
        </w:tc>
        <w:tc>
          <w:tcPr>
            <w:vMerge w:val="restart"/>
            <w:shd w:fill="ffffff" w:val="clear"/>
            <w:vAlign w:val="center"/>
          </w:tcPr>
          <w:p w:rsidR="00000000" w:rsidDel="00000000" w:rsidP="00000000" w:rsidRDefault="00000000" w:rsidRPr="00000000" w14:paraId="000012B8">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0</w:t>
            </w:r>
          </w:p>
        </w:tc>
        <w:tc>
          <w:tcPr>
            <w:vMerge w:val="restart"/>
            <w:shd w:fill="ffffff" w:val="clear"/>
            <w:vAlign w:val="center"/>
          </w:tcPr>
          <w:p w:rsidR="00000000" w:rsidDel="00000000" w:rsidP="00000000" w:rsidRDefault="00000000" w:rsidRPr="00000000" w14:paraId="000012B9">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w:t>
            </w:r>
          </w:p>
        </w:tc>
        <w:tc>
          <w:tcPr>
            <w:vMerge w:val="restart"/>
            <w:shd w:fill="ffffff" w:val="clear"/>
            <w:vAlign w:val="center"/>
          </w:tcPr>
          <w:p w:rsidR="00000000" w:rsidDel="00000000" w:rsidP="00000000" w:rsidRDefault="00000000" w:rsidRPr="00000000" w14:paraId="000012BA">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w:t>
            </w:r>
          </w:p>
        </w:tc>
        <w:tc>
          <w:tcPr>
            <w:vMerge w:val="restart"/>
            <w:shd w:fill="ffffff" w:val="clear"/>
            <w:vAlign w:val="center"/>
          </w:tcPr>
          <w:p w:rsidR="00000000" w:rsidDel="00000000" w:rsidP="00000000" w:rsidRDefault="00000000" w:rsidRPr="00000000" w14:paraId="000012BB">
            <w:pPr>
              <w:ind w:left="113" w:right="113" w:firstLine="0"/>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Seçmeli/</w:t>
            </w:r>
            <w:r w:rsidDel="00000000" w:rsidR="00000000" w:rsidRPr="00000000">
              <w:rPr>
                <w:rFonts w:ascii="Times New Roman" w:cs="Times New Roman" w:eastAsia="Times New Roman" w:hAnsi="Times New Roman"/>
                <w:i w:val="1"/>
                <w:color w:val="000000"/>
                <w:sz w:val="24"/>
                <w:szCs w:val="24"/>
                <w:rtl w:val="0"/>
              </w:rPr>
              <w:t xml:space="preserve">Elective</w:t>
            </w:r>
          </w:p>
        </w:tc>
        <w:tc>
          <w:tcPr>
            <w:gridSpan w:val="2"/>
            <w:shd w:fill="ffffff" w:val="clear"/>
          </w:tcPr>
          <w:p w:rsidR="00000000" w:rsidDel="00000000" w:rsidP="00000000" w:rsidRDefault="00000000" w:rsidRPr="00000000" w14:paraId="000012BC">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Amaç</w:t>
            </w:r>
          </w:p>
          <w:p w:rsidR="00000000" w:rsidDel="00000000" w:rsidP="00000000" w:rsidRDefault="00000000" w:rsidRPr="00000000" w14:paraId="000012BD">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Bu dersin amacı fitoterapi ve geleneksel tıp ile ilgili genel kavramları anlatmaktır. Bitkisel drogları, etken maddeleri, bunların farmakolojik etkilerini ve kullanım amaçlarını, geleneksel tedavi yöntemlerini genel bilgiler itibari ile ve tıp ile mukayeseli, geleneksel tıp ve fitoterapide kullanılan bazı preparatları ve formülasyonları anlatmaktır.</w:t>
            </w:r>
            <w:r w:rsidDel="00000000" w:rsidR="00000000" w:rsidRPr="00000000">
              <w:rPr>
                <w:rtl w:val="0"/>
              </w:rPr>
            </w:r>
          </w:p>
          <w:p w:rsidR="00000000" w:rsidDel="00000000" w:rsidP="00000000" w:rsidRDefault="00000000" w:rsidRPr="00000000" w14:paraId="000012BE">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Aim of Course</w:t>
            </w:r>
            <w:r w:rsidDel="00000000" w:rsidR="00000000" w:rsidRPr="00000000">
              <w:rPr>
                <w:rtl w:val="0"/>
              </w:rPr>
            </w:r>
          </w:p>
          <w:p w:rsidR="00000000" w:rsidDel="00000000" w:rsidP="00000000" w:rsidRDefault="00000000" w:rsidRPr="00000000" w14:paraId="000012B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color w:val="212529"/>
                <w:sz w:val="24"/>
                <w:szCs w:val="24"/>
                <w:rtl w:val="0"/>
              </w:rPr>
              <w:t xml:space="preserve">To explain general concepts related to Phytotherapy and Traditional Medicine. To explain herbal drugs, active substances, their pharmacological effects and usage purposes, Traditional Treatment Methods in terms of general information and some preparations and formulations used in Traditional Medicine and Phytotherapy in comparison with Medicine.</w:t>
              <w:br w:type="textWrapping"/>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2C8">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12C9">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kitapları, öğreticinin</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powerPoint sunumu, Videolar, İnternet kaynakları, Donanım eğitimi için uygulama Bilgisayarı.</w:t>
            </w:r>
          </w:p>
          <w:p w:rsidR="00000000" w:rsidDel="00000000" w:rsidP="00000000" w:rsidRDefault="00000000" w:rsidRPr="00000000" w14:paraId="000012CA">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12CB">
            <w:pPr>
              <w:spacing w:after="12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Textbooks, Tutorial PowerPoint presentation, Videos, Internet resources, Application PC for hardware training.</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2D4">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12D5">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Konu anlatımı, Problem çözme</w:t>
            </w:r>
          </w:p>
          <w:p w:rsidR="00000000" w:rsidDel="00000000" w:rsidP="00000000" w:rsidRDefault="00000000" w:rsidRPr="00000000" w14:paraId="000012D6">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Method and Technique</w:t>
            </w:r>
          </w:p>
          <w:p w:rsidR="00000000" w:rsidDel="00000000" w:rsidP="00000000" w:rsidRDefault="00000000" w:rsidRPr="00000000" w14:paraId="000012D7">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Subject explanation,  Problem solving</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2E0">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Ölçme ve Değerlendirme Yöntem/Tekniği</w:t>
            </w:r>
          </w:p>
          <w:p w:rsidR="00000000" w:rsidDel="00000000" w:rsidP="00000000" w:rsidRDefault="00000000" w:rsidRPr="00000000" w14:paraId="000012E1">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Çoktan seçmeli testler, doğru - yanlış soruları, kısa cevaplı sorular, boşluk doldurma ve esleştirme sorularıdır.</w:t>
            </w:r>
          </w:p>
          <w:p w:rsidR="00000000" w:rsidDel="00000000" w:rsidP="00000000" w:rsidRDefault="00000000" w:rsidRPr="00000000" w14:paraId="000012E2">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Assesment and Evaluation Method and Technique</w:t>
            </w:r>
          </w:p>
          <w:p w:rsidR="00000000" w:rsidDel="00000000" w:rsidP="00000000" w:rsidRDefault="00000000" w:rsidRPr="00000000" w14:paraId="000012E3">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Multiple choice tests include true-false questions, short answer questions, fill-in-the-blank and matching questions.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gridSpan w:val="2"/>
            <w:shd w:fill="deebf6" w:val="clear"/>
          </w:tcPr>
          <w:p w:rsidR="00000000" w:rsidDel="00000000" w:rsidP="00000000" w:rsidRDefault="00000000" w:rsidRPr="00000000" w14:paraId="00001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2137100115"/>
                <w:tag w:val="goog_rdk_27"/>
              </w:sdtPr>
              <w:sdtContent>
                <w:commentRangeStart w:id="27"/>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commentRangeEnd w:id="27"/>
            <w:r w:rsidDel="00000000" w:rsidR="00000000" w:rsidRPr="00000000">
              <w:commentReference w:id="27"/>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İB-3d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2F5">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Konular</w:t>
            </w:r>
          </w:p>
          <w:p w:rsidR="00000000" w:rsidDel="00000000" w:rsidP="00000000" w:rsidRDefault="00000000" w:rsidRPr="00000000" w14:paraId="000012F6">
            <w:pPr>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Subjects</w:t>
            </w:r>
          </w:p>
        </w:tc>
        <w:tc>
          <w:tcPr>
            <w:shd w:fill="ffffff" w:val="clear"/>
          </w:tcPr>
          <w:p w:rsidR="00000000" w:rsidDel="00000000" w:rsidP="00000000" w:rsidRDefault="00000000" w:rsidRPr="00000000" w14:paraId="000012F7">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Öğrenme Çıktısı</w:t>
            </w:r>
          </w:p>
          <w:p w:rsidR="00000000" w:rsidDel="00000000" w:rsidP="00000000" w:rsidRDefault="00000000" w:rsidRPr="00000000" w14:paraId="000012F8">
            <w:pPr>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1300">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1-Fitoterapinin prensipleri ve geleneksel tıpta bilimsellik</w:t>
            </w:r>
          </w:p>
          <w:p w:rsidR="00000000" w:rsidDel="00000000" w:rsidP="00000000" w:rsidRDefault="00000000" w:rsidRPr="00000000" w14:paraId="00001301">
            <w:pPr>
              <w:spacing w:after="0" w:lineRule="auto"/>
              <w:ind w:left="64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30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1-Principles of phytotherapy and scientific in traditional medicine</w:t>
            </w:r>
          </w:p>
          <w:p w:rsidR="00000000" w:rsidDel="00000000" w:rsidP="00000000" w:rsidRDefault="00000000" w:rsidRPr="00000000" w14:paraId="00001303">
            <w:pPr>
              <w:spacing w:after="0" w:lineRule="auto"/>
              <w:ind w:left="64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304">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30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Geleneksel tıp ile ilgili kavramları ve dersin prensiplerini öğrenir.</w:t>
            </w:r>
          </w:p>
          <w:p w:rsidR="00000000" w:rsidDel="00000000" w:rsidP="00000000" w:rsidRDefault="00000000" w:rsidRPr="00000000" w14:paraId="000013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307">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the concepts of Traditional Medicine and the principles of the course.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30F">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2-Tıbbi Droglar</w:t>
            </w:r>
          </w:p>
          <w:p w:rsidR="00000000" w:rsidDel="00000000" w:rsidP="00000000" w:rsidRDefault="00000000" w:rsidRPr="00000000" w14:paraId="000013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31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2-Medical Drugs</w:t>
            </w:r>
          </w:p>
          <w:p w:rsidR="00000000" w:rsidDel="00000000" w:rsidP="00000000" w:rsidRDefault="00000000" w:rsidRPr="00000000" w14:paraId="00001312">
            <w:pPr>
              <w:rPr>
                <w:rFonts w:ascii="Times New Roman" w:cs="Times New Roman" w:eastAsia="Times New Roman" w:hAnsi="Times New Roman"/>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131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Drogları ve kullanılış amaçlarını öğrenir.</w:t>
            </w:r>
          </w:p>
          <w:p w:rsidR="00000000" w:rsidDel="00000000" w:rsidP="00000000" w:rsidRDefault="00000000" w:rsidRPr="00000000" w14:paraId="000013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315">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the drugs and their purpose of use.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31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3-Aromatik bitkiler ve uçucu yağlar</w:t>
            </w:r>
          </w:p>
          <w:p w:rsidR="00000000" w:rsidDel="00000000" w:rsidP="00000000" w:rsidRDefault="00000000" w:rsidRPr="00000000" w14:paraId="0000131E">
            <w:pP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3-Aromatic herbs and essential oils</w:t>
            </w:r>
            <w:r w:rsidDel="00000000" w:rsidR="00000000" w:rsidRPr="00000000">
              <w:rPr>
                <w:rtl w:val="0"/>
              </w:rPr>
            </w:r>
          </w:p>
        </w:tc>
        <w:tc>
          <w:tcPr>
            <w:shd w:fill="ffffff" w:val="clear"/>
          </w:tcPr>
          <w:p w:rsidR="00000000" w:rsidDel="00000000" w:rsidP="00000000" w:rsidRDefault="00000000" w:rsidRPr="00000000" w14:paraId="00001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bl>
            <w:tblPr>
              <w:tblStyle w:val="Table20"/>
              <w:tblW w:w="21600.0" w:type="dxa"/>
              <w:jc w:val="left"/>
              <w:tblLayout w:type="fixed"/>
              <w:tblLook w:val="0400"/>
            </w:tblPr>
            <w:tblGrid>
              <w:gridCol w:w="21600"/>
              <w:tblGridChange w:id="0">
                <w:tblGrid>
                  <w:gridCol w:w="21600"/>
                </w:tblGrid>
              </w:tblGridChange>
            </w:tblGrid>
            <w:tr>
              <w:trPr>
                <w:cantSplit w:val="0"/>
                <w:trHeight w:val="450" w:hRule="atLeast"/>
                <w:tblHeader w:val="0"/>
              </w:trPr>
              <w:tc>
                <w:tcPr>
                  <w:tcBorders>
                    <w:bottom w:color="dbdbdb" w:space="0" w:sz="6" w:val="dashed"/>
                  </w:tcBorders>
                  <w:shd w:fill="auto" w:val="clear"/>
                  <w:tcMar>
                    <w:top w:w="0.0" w:type="dxa"/>
                    <w:left w:w="45.0" w:type="dxa"/>
                    <w:bottom w:w="0.0" w:type="dxa"/>
                    <w:right w:w="0.0" w:type="dxa"/>
                  </w:tcMar>
                  <w:vAlign w:val="center"/>
                </w:tcPr>
                <w:p w:rsidR="00000000" w:rsidDel="00000000" w:rsidP="00000000" w:rsidRDefault="00000000" w:rsidRPr="00000000" w14:paraId="00001320">
                  <w:pPr>
                    <w:jc w:val="both"/>
                    <w:rPr>
                      <w:rFonts w:ascii="Times New Roman" w:cs="Times New Roman" w:eastAsia="Times New Roman" w:hAnsi="Times New Roman"/>
                      <w:b w:val="1"/>
                      <w:color w:val="3b3a36"/>
                      <w:sz w:val="24"/>
                      <w:szCs w:val="24"/>
                    </w:rPr>
                  </w:pPr>
                  <w:r w:rsidDel="00000000" w:rsidR="00000000" w:rsidRPr="00000000">
                    <w:rPr>
                      <w:rFonts w:ascii="Times New Roman" w:cs="Times New Roman" w:eastAsia="Times New Roman" w:hAnsi="Times New Roman"/>
                      <w:b w:val="1"/>
                      <w:color w:val="3b3a36"/>
                      <w:sz w:val="24"/>
                      <w:szCs w:val="24"/>
                      <w:rtl w:val="0"/>
                    </w:rPr>
                    <w:t xml:space="preserve">Aromatik bitkileri öğrenir.</w:t>
                  </w:r>
                </w:p>
                <w:p w:rsidR="00000000" w:rsidDel="00000000" w:rsidP="00000000" w:rsidRDefault="00000000" w:rsidRPr="00000000" w14:paraId="00001321">
                  <w:pPr>
                    <w:jc w:val="both"/>
                    <w:rPr>
                      <w:rFonts w:ascii="Times New Roman" w:cs="Times New Roman" w:eastAsia="Times New Roman" w:hAnsi="Times New Roman"/>
                      <w:i w:val="1"/>
                      <w:color w:val="3b3a36"/>
                      <w:sz w:val="24"/>
                      <w:szCs w:val="24"/>
                    </w:rPr>
                  </w:pPr>
                  <w:r w:rsidDel="00000000" w:rsidR="00000000" w:rsidRPr="00000000">
                    <w:rPr>
                      <w:rFonts w:ascii="Times New Roman" w:cs="Times New Roman" w:eastAsia="Times New Roman" w:hAnsi="Times New Roman"/>
                      <w:i w:val="1"/>
                      <w:color w:val="3b3a36"/>
                      <w:sz w:val="24"/>
                      <w:szCs w:val="24"/>
                      <w:rtl w:val="0"/>
                    </w:rPr>
                    <w:t xml:space="preserve">Learns aromatic plants.</w:t>
                  </w:r>
                </w:p>
              </w:tc>
            </w:tr>
          </w:tbl>
          <w:p w:rsidR="00000000" w:rsidDel="00000000" w:rsidP="00000000" w:rsidRDefault="00000000" w:rsidRPr="00000000" w14:paraId="0000132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32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4-Aromatik bitkiler ve uçucu yağlar </w:t>
              <w:tab/>
            </w:r>
          </w:p>
          <w:p w:rsidR="00000000" w:rsidDel="00000000" w:rsidP="00000000" w:rsidRDefault="00000000" w:rsidRPr="00000000" w14:paraId="0000132B">
            <w:pPr>
              <w:ind w:lef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32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4-Aromatic herbs and essential oils</w:t>
            </w:r>
          </w:p>
        </w:tc>
        <w:tc>
          <w:tcPr>
            <w:shd w:fill="ffffff" w:val="clear"/>
          </w:tcPr>
          <w:p w:rsidR="00000000" w:rsidDel="00000000" w:rsidP="00000000" w:rsidRDefault="00000000" w:rsidRPr="00000000" w14:paraId="0000132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Uçucu yağları ve bazı formulasyonları öğrenir.</w:t>
            </w:r>
          </w:p>
          <w:p w:rsidR="00000000" w:rsidDel="00000000" w:rsidP="00000000" w:rsidRDefault="00000000" w:rsidRPr="00000000" w14:paraId="0000132E">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Learns essential oils and some formulations.</w:t>
            </w:r>
            <w:r w:rsidDel="00000000" w:rsidR="00000000" w:rsidRPr="00000000">
              <w:rPr>
                <w:rtl w:val="0"/>
              </w:rPr>
            </w:r>
          </w:p>
        </w:tc>
      </w:tr>
      <w:tr>
        <w:trPr>
          <w:cantSplit w:val="0"/>
          <w:trHeight w:val="1624" w:hRule="atLeast"/>
          <w:tblHeader w:val="0"/>
        </w:trPr>
        <w:tc>
          <w:tcPr>
            <w:vMerge w:val="continue"/>
            <w:shd w:fill="ffffff" w:val="clear"/>
            <w:vAlign w:val="center"/>
          </w:tcPr>
          <w:p w:rsidR="00000000" w:rsidDel="00000000" w:rsidP="00000000" w:rsidRDefault="00000000" w:rsidRPr="00000000" w14:paraId="00001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1336">
            <w:pPr>
              <w:spacing w:line="256" w:lineRule="auto"/>
              <w:jc w:val="both"/>
              <w:rPr>
                <w:rFonts w:ascii="Times New Roman" w:cs="Times New Roman" w:eastAsia="Times New Roman" w:hAnsi="Times New Roman"/>
                <w:b w:val="1"/>
                <w:color w:val="202124"/>
                <w:sz w:val="24"/>
                <w:szCs w:val="24"/>
              </w:rPr>
            </w:pPr>
            <w:r w:rsidDel="00000000" w:rsidR="00000000" w:rsidRPr="00000000">
              <w:rPr>
                <w:rFonts w:ascii="Times New Roman" w:cs="Times New Roman" w:eastAsia="Times New Roman" w:hAnsi="Times New Roman"/>
                <w:b w:val="1"/>
                <w:color w:val="202124"/>
                <w:sz w:val="24"/>
                <w:szCs w:val="24"/>
                <w:rtl w:val="0"/>
              </w:rPr>
              <w:t xml:space="preserve">5-Bitkisel çaylar</w:t>
            </w:r>
          </w:p>
          <w:p w:rsidR="00000000" w:rsidDel="00000000" w:rsidP="00000000" w:rsidRDefault="00000000" w:rsidRPr="00000000" w14:paraId="00001337">
            <w:pPr>
              <w:spacing w:after="0" w:lineRule="auto"/>
              <w:ind w:left="644" w:firstLine="0"/>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1338">
            <w:pP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202124"/>
                <w:sz w:val="24"/>
                <w:szCs w:val="24"/>
                <w:rtl w:val="0"/>
              </w:rPr>
              <w:t xml:space="preserve">5-Herbal teas</w:t>
            </w:r>
            <w:r w:rsidDel="00000000" w:rsidR="00000000" w:rsidRPr="00000000">
              <w:rPr>
                <w:rtl w:val="0"/>
              </w:rPr>
            </w:r>
          </w:p>
        </w:tc>
        <w:tc>
          <w:tcPr>
            <w:shd w:fill="ffffff" w:val="clear"/>
          </w:tcPr>
          <w:p w:rsidR="00000000" w:rsidDel="00000000" w:rsidP="00000000" w:rsidRDefault="00000000" w:rsidRPr="00000000" w14:paraId="0000133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Bitkisel çayları ve etkilerini öğrenir.</w:t>
            </w:r>
          </w:p>
          <w:p w:rsidR="00000000" w:rsidDel="00000000" w:rsidP="00000000" w:rsidRDefault="00000000" w:rsidRPr="00000000" w14:paraId="000013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33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herbal teas and their effects.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34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6-Doğa içerikli dermokozmetik ürünler</w:t>
            </w:r>
          </w:p>
          <w:p w:rsidR="00000000" w:rsidDel="00000000" w:rsidP="00000000" w:rsidRDefault="00000000" w:rsidRPr="00000000" w14:paraId="00001344">
            <w:pP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6-Nature containing dermocosmetic products</w:t>
            </w:r>
            <w:r w:rsidDel="00000000" w:rsidR="00000000" w:rsidRPr="00000000">
              <w:rPr>
                <w:rtl w:val="0"/>
              </w:rPr>
            </w:r>
          </w:p>
        </w:tc>
        <w:tc>
          <w:tcPr>
            <w:shd w:fill="ffffff" w:val="clear"/>
          </w:tcPr>
          <w:p w:rsidR="00000000" w:rsidDel="00000000" w:rsidP="00000000" w:rsidRDefault="00000000" w:rsidRPr="00000000" w14:paraId="0000134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Doğal içerikli dermokozmetik ürünleri tanır.</w:t>
            </w:r>
          </w:p>
          <w:p w:rsidR="00000000" w:rsidDel="00000000" w:rsidP="00000000" w:rsidRDefault="00000000" w:rsidRPr="00000000" w14:paraId="0000134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Recognizes natural-containing dermocosmetic products.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34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7-Doğa içerikli dermokozmetik ürünler</w:t>
            </w:r>
          </w:p>
          <w:p w:rsidR="00000000" w:rsidDel="00000000" w:rsidP="00000000" w:rsidRDefault="00000000" w:rsidRPr="00000000" w14:paraId="0000134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7-Nature containing dermocosmetic products </w:t>
            </w:r>
          </w:p>
        </w:tc>
        <w:tc>
          <w:tcPr>
            <w:shd w:fill="ffffff" w:val="clear"/>
          </w:tcPr>
          <w:p w:rsidR="00000000" w:rsidDel="00000000" w:rsidP="00000000" w:rsidRDefault="00000000" w:rsidRPr="00000000" w14:paraId="0000135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Doğal İçerikli dermokozmetik ürünleri tanır.</w:t>
            </w:r>
          </w:p>
          <w:p w:rsidR="00000000" w:rsidDel="00000000" w:rsidP="00000000" w:rsidRDefault="00000000" w:rsidRPr="00000000" w14:paraId="00001351">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Recognizes natural-containing dermocosmetic products.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135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8-Geleneksel tedavi sistemleri</w:t>
            </w:r>
          </w:p>
          <w:p w:rsidR="00000000" w:rsidDel="00000000" w:rsidP="00000000" w:rsidRDefault="00000000" w:rsidRPr="00000000" w14:paraId="0000135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8-Traditional treatment systems</w:t>
            </w:r>
          </w:p>
          <w:p w:rsidR="00000000" w:rsidDel="00000000" w:rsidP="00000000" w:rsidRDefault="00000000" w:rsidRPr="00000000" w14:paraId="0000135B">
            <w:pPr>
              <w:rPr>
                <w:rFonts w:ascii="Times New Roman" w:cs="Times New Roman" w:eastAsia="Times New Roman" w:hAnsi="Times New Roman"/>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135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Geleneksel tıp ile ilgili kavramları ve dersin prensiplerini öğrenir.</w:t>
            </w:r>
          </w:p>
          <w:p w:rsidR="00000000" w:rsidDel="00000000" w:rsidP="00000000" w:rsidRDefault="00000000" w:rsidRPr="00000000" w14:paraId="0000135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the concepts of Traditional Medicine and the principles of the course.</w:t>
            </w:r>
          </w:p>
        </w:tc>
      </w:tr>
      <w:tr>
        <w:trPr>
          <w:cantSplit w:val="0"/>
          <w:trHeight w:val="754" w:hRule="atLeast"/>
          <w:tblHeader w:val="0"/>
        </w:trPr>
        <w:tc>
          <w:tcPr>
            <w:vMerge w:val="continue"/>
            <w:shd w:fill="ffffff" w:val="clear"/>
            <w:vAlign w:val="center"/>
          </w:tcPr>
          <w:p w:rsidR="00000000" w:rsidDel="00000000" w:rsidP="00000000" w:rsidRDefault="00000000" w:rsidRPr="00000000" w14:paraId="00001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36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9-Fitoterapide kullanılan besin destekleri</w:t>
            </w:r>
          </w:p>
          <w:p w:rsidR="00000000" w:rsidDel="00000000" w:rsidP="00000000" w:rsidRDefault="00000000" w:rsidRPr="00000000" w14:paraId="0000136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9-Nutritional supplements used in phytotherapy</w:t>
            </w:r>
          </w:p>
          <w:p w:rsidR="00000000" w:rsidDel="00000000" w:rsidP="00000000" w:rsidRDefault="00000000" w:rsidRPr="00000000" w14:paraId="00001367">
            <w:pPr>
              <w:jc w:val="both"/>
              <w:rPr>
                <w:rFonts w:ascii="Times New Roman" w:cs="Times New Roman" w:eastAsia="Times New Roman" w:hAnsi="Times New Roman"/>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136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Drogları ve kullanılış amaçlarını öğrenir.</w:t>
            </w:r>
          </w:p>
          <w:p w:rsidR="00000000" w:rsidDel="00000000" w:rsidP="00000000" w:rsidRDefault="00000000" w:rsidRPr="00000000" w14:paraId="00001369">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sz w:val="24"/>
                <w:szCs w:val="24"/>
                <w:rtl w:val="0"/>
              </w:rPr>
              <w:t xml:space="preserve">Learns the drugs and their purpose of use.</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shd w:fill="ffffff" w:val="clear"/>
          </w:tcPr>
          <w:p w:rsidR="00000000" w:rsidDel="00000000" w:rsidP="00000000" w:rsidRDefault="00000000" w:rsidRPr="00000000" w14:paraId="0000137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10-Fitoterapide kullanılan bitkisel ilaçlar</w:t>
            </w:r>
          </w:p>
          <w:p w:rsidR="00000000" w:rsidDel="00000000" w:rsidP="00000000" w:rsidRDefault="00000000" w:rsidRPr="00000000" w14:paraId="00001372">
            <w:pP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10-Herbal medicines used in phytotherapy</w:t>
            </w:r>
            <w:r w:rsidDel="00000000" w:rsidR="00000000" w:rsidRPr="00000000">
              <w:rPr>
                <w:rtl w:val="0"/>
              </w:rPr>
            </w:r>
          </w:p>
        </w:tc>
        <w:tc>
          <w:tcPr>
            <w:shd w:fill="ffffff" w:val="clear"/>
          </w:tcPr>
          <w:p w:rsidR="00000000" w:rsidDel="00000000" w:rsidP="00000000" w:rsidRDefault="00000000" w:rsidRPr="00000000" w14:paraId="00001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bl>
            <w:tblPr>
              <w:tblStyle w:val="Table21"/>
              <w:tblW w:w="21600.0" w:type="dxa"/>
              <w:jc w:val="left"/>
              <w:tblLayout w:type="fixed"/>
              <w:tblLook w:val="0400"/>
            </w:tblPr>
            <w:tblGrid>
              <w:gridCol w:w="21600"/>
              <w:tblGridChange w:id="0">
                <w:tblGrid>
                  <w:gridCol w:w="21600"/>
                </w:tblGrid>
              </w:tblGridChange>
            </w:tblGrid>
            <w:tr>
              <w:trPr>
                <w:cantSplit w:val="0"/>
                <w:trHeight w:val="450" w:hRule="atLeast"/>
                <w:tblHeader w:val="0"/>
              </w:trPr>
              <w:tc>
                <w:tcPr>
                  <w:tcBorders>
                    <w:bottom w:color="dbdbdb" w:space="0" w:sz="6" w:val="dashed"/>
                  </w:tcBorders>
                  <w:shd w:fill="auto" w:val="clear"/>
                  <w:tcMar>
                    <w:top w:w="0.0" w:type="dxa"/>
                    <w:left w:w="45.0" w:type="dxa"/>
                    <w:bottom w:w="0.0" w:type="dxa"/>
                    <w:right w:w="0.0" w:type="dxa"/>
                  </w:tcMar>
                  <w:vAlign w:val="center"/>
                </w:tcPr>
                <w:p w:rsidR="00000000" w:rsidDel="00000000" w:rsidP="00000000" w:rsidRDefault="00000000" w:rsidRPr="00000000" w14:paraId="00001374">
                  <w:pPr>
                    <w:jc w:val="both"/>
                    <w:rPr>
                      <w:rFonts w:ascii="Times New Roman" w:cs="Times New Roman" w:eastAsia="Times New Roman" w:hAnsi="Times New Roman"/>
                      <w:b w:val="1"/>
                      <w:color w:val="3b3a36"/>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color w:val="3b3a36"/>
                      <w:sz w:val="24"/>
                      <w:szCs w:val="24"/>
                      <w:rtl w:val="0"/>
                    </w:rPr>
                    <w:t xml:space="preserve">Aromatik bitkileri öğrenir.</w:t>
                  </w:r>
                </w:p>
                <w:p w:rsidR="00000000" w:rsidDel="00000000" w:rsidP="00000000" w:rsidRDefault="00000000" w:rsidRPr="00000000" w14:paraId="00001375">
                  <w:pPr>
                    <w:jc w:val="both"/>
                    <w:rPr>
                      <w:rFonts w:ascii="Times New Roman" w:cs="Times New Roman" w:eastAsia="Times New Roman" w:hAnsi="Times New Roman"/>
                      <w:i w:val="1"/>
                      <w:color w:val="3b3a36"/>
                      <w:sz w:val="24"/>
                      <w:szCs w:val="24"/>
                    </w:rPr>
                  </w:pPr>
                  <w:r w:rsidDel="00000000" w:rsidR="00000000" w:rsidRPr="00000000">
                    <w:rPr>
                      <w:rFonts w:ascii="Times New Roman" w:cs="Times New Roman" w:eastAsia="Times New Roman" w:hAnsi="Times New Roman"/>
                      <w:i w:val="1"/>
                      <w:color w:val="3b3a36"/>
                      <w:sz w:val="24"/>
                      <w:szCs w:val="24"/>
                      <w:rtl w:val="0"/>
                    </w:rPr>
                    <w:t xml:space="preserve">Learns Aromatic Plants.</w:t>
                  </w:r>
                </w:p>
              </w:tc>
            </w:tr>
          </w:tbl>
          <w:p w:rsidR="00000000" w:rsidDel="00000000" w:rsidP="00000000" w:rsidRDefault="00000000" w:rsidRPr="00000000" w14:paraId="0000137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37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11-Fitoterapide kullanılan bitkisel ilaçlar</w:t>
            </w:r>
          </w:p>
          <w:p w:rsidR="00000000" w:rsidDel="00000000" w:rsidP="00000000" w:rsidRDefault="00000000" w:rsidRPr="00000000" w14:paraId="0000137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11-Herbal medicines used in phytotherapy</w:t>
            </w:r>
          </w:p>
          <w:p w:rsidR="00000000" w:rsidDel="00000000" w:rsidP="00000000" w:rsidRDefault="00000000" w:rsidRPr="00000000" w14:paraId="00001380">
            <w:pPr>
              <w:rPr>
                <w:rFonts w:ascii="Times New Roman" w:cs="Times New Roman" w:eastAsia="Times New Roman" w:hAnsi="Times New Roman"/>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138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Uçucu yağları ve bazı formülasyonları öğrenir.</w:t>
            </w:r>
          </w:p>
          <w:p w:rsidR="00000000" w:rsidDel="00000000" w:rsidP="00000000" w:rsidRDefault="00000000" w:rsidRPr="00000000" w14:paraId="00001382">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sz w:val="24"/>
                <w:szCs w:val="24"/>
                <w:rtl w:val="0"/>
              </w:rPr>
              <w:t xml:space="preserve">Learns essential oils and some formulations.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shd w:fill="ffffff" w:val="clear"/>
          </w:tcPr>
          <w:p w:rsidR="00000000" w:rsidDel="00000000" w:rsidP="00000000" w:rsidRDefault="00000000" w:rsidRPr="00000000" w14:paraId="0000138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12-Tıbbı droglardan preparatlar hazırlayabilme</w:t>
            </w:r>
          </w:p>
          <w:p w:rsidR="00000000" w:rsidDel="00000000" w:rsidP="00000000" w:rsidRDefault="00000000" w:rsidRPr="00000000" w14:paraId="0000138B">
            <w:pP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12-Herbal medicines used in phytotherapy</w:t>
            </w:r>
            <w:r w:rsidDel="00000000" w:rsidR="00000000" w:rsidRPr="00000000">
              <w:rPr>
                <w:rtl w:val="0"/>
              </w:rPr>
            </w:r>
          </w:p>
        </w:tc>
        <w:tc>
          <w:tcPr>
            <w:shd w:fill="ffffff" w:val="clear"/>
          </w:tcPr>
          <w:p w:rsidR="00000000" w:rsidDel="00000000" w:rsidP="00000000" w:rsidRDefault="00000000" w:rsidRPr="00000000" w14:paraId="0000138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Bitkisel çayları ve etkilerini öğrenir.</w:t>
            </w:r>
          </w:p>
          <w:p w:rsidR="00000000" w:rsidDel="00000000" w:rsidP="00000000" w:rsidRDefault="00000000" w:rsidRPr="00000000" w14:paraId="0000138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herbal teas and their effects.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39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13-Bitkisel preparat, ilaç ve gıda etkileşimleri</w:t>
            </w:r>
          </w:p>
          <w:p w:rsidR="00000000" w:rsidDel="00000000" w:rsidP="00000000" w:rsidRDefault="00000000" w:rsidRPr="00000000" w14:paraId="00001396">
            <w:pPr>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13-Herbal preparation, drug and food ınteractions</w:t>
            </w:r>
            <w:r w:rsidDel="00000000" w:rsidR="00000000" w:rsidRPr="00000000">
              <w:rPr>
                <w:rtl w:val="0"/>
              </w:rPr>
            </w:r>
          </w:p>
        </w:tc>
        <w:tc>
          <w:tcPr>
            <w:shd w:fill="ffffff" w:val="clear"/>
          </w:tcPr>
          <w:p w:rsidR="00000000" w:rsidDel="00000000" w:rsidP="00000000" w:rsidRDefault="00000000" w:rsidRPr="00000000" w14:paraId="0000139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Doğal İçerikli dermokozmetik ürünleri tanır.</w:t>
            </w:r>
          </w:p>
          <w:p w:rsidR="00000000" w:rsidDel="00000000" w:rsidP="00000000" w:rsidRDefault="00000000" w:rsidRPr="00000000" w14:paraId="00001398">
            <w:pPr>
              <w:jc w:val="both"/>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Recognizes natural-containing dermocosmetic products.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13A0">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14-Yapay zeka uygulamaları ve  Fitoterapi sektöründe kullanımı.</w:t>
            </w:r>
          </w:p>
          <w:p w:rsidR="00000000" w:rsidDel="00000000" w:rsidP="00000000" w:rsidRDefault="00000000" w:rsidRPr="00000000" w14:paraId="000013A1">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14-</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Artificial intelligence applications and its use in the phytotherapy industry.</w:t>
            </w:r>
            <w:r w:rsidDel="00000000" w:rsidR="00000000" w:rsidRPr="00000000">
              <w:rPr>
                <w:rtl w:val="0"/>
              </w:rPr>
            </w:r>
          </w:p>
        </w:tc>
        <w:tc>
          <w:tcPr>
            <w:shd w:fill="ffffff" w:val="clear"/>
          </w:tcPr>
          <w:p w:rsidR="00000000" w:rsidDel="00000000" w:rsidP="00000000" w:rsidRDefault="00000000" w:rsidRPr="00000000" w14:paraId="000013A2">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Öğrenci yapay zeka uygulamalarını öğrenir.</w:t>
            </w:r>
          </w:p>
          <w:p w:rsidR="00000000" w:rsidDel="00000000" w:rsidP="00000000" w:rsidRDefault="00000000" w:rsidRPr="00000000" w14:paraId="000013A3">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Students learn artificial intelligence applications.</w:t>
            </w:r>
            <w:r w:rsidDel="00000000" w:rsidR="00000000" w:rsidRPr="00000000">
              <w:rPr>
                <w:rtl w:val="0"/>
              </w:rPr>
            </w:r>
          </w:p>
        </w:tc>
      </w:tr>
    </w:tbl>
    <w:p w:rsidR="00000000" w:rsidDel="00000000" w:rsidP="00000000" w:rsidRDefault="00000000" w:rsidRPr="00000000" w14:paraId="000013A4">
      <w:pPr>
        <w:spacing w:after="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3A5">
      <w:pPr>
        <w:spacing w:after="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3A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3A7">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22"/>
        <w:tblpPr w:leftFromText="141" w:rightFromText="141" w:topFromText="0" w:bottomFromText="0" w:vertAnchor="text" w:horzAnchor="text" w:tblpX="16.000000000000227" w:tblpY="1"/>
        <w:tblW w:w="153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5"/>
        <w:gridCol w:w="3547"/>
        <w:gridCol w:w="424"/>
        <w:gridCol w:w="565"/>
        <w:gridCol w:w="423"/>
        <w:gridCol w:w="423"/>
        <w:gridCol w:w="710"/>
        <w:gridCol w:w="3848"/>
        <w:gridCol w:w="3781"/>
        <w:tblGridChange w:id="0">
          <w:tblGrid>
            <w:gridCol w:w="1645"/>
            <w:gridCol w:w="3547"/>
            <w:gridCol w:w="424"/>
            <w:gridCol w:w="565"/>
            <w:gridCol w:w="423"/>
            <w:gridCol w:w="423"/>
            <w:gridCol w:w="710"/>
            <w:gridCol w:w="3848"/>
            <w:gridCol w:w="3781"/>
          </w:tblGrid>
        </w:tblGridChange>
      </w:tblGrid>
      <w:tr>
        <w:trPr>
          <w:cantSplit w:val="1"/>
          <w:trHeight w:val="2361" w:hRule="atLeast"/>
          <w:tblHeader w:val="0"/>
        </w:trPr>
        <w:tc>
          <w:tcPr>
            <w:shd w:fill="ffffff" w:val="clear"/>
            <w:vAlign w:val="center"/>
          </w:tcPr>
          <w:p w:rsidR="00000000" w:rsidDel="00000000" w:rsidP="00000000" w:rsidRDefault="00000000" w:rsidRPr="00000000" w14:paraId="000013A8">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13A9">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13A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13AB">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13AC">
            <w:pPr>
              <w:ind w:left="113" w:right="113" w:firstLine="0"/>
              <w:jc w:val="both"/>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16"/>
                <w:szCs w:val="16"/>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13AD">
            <w:pPr>
              <w:ind w:left="113" w:right="113" w:firstLine="0"/>
              <w:jc w:val="both"/>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16"/>
                <w:szCs w:val="16"/>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13AE">
            <w:pPr>
              <w:ind w:left="113" w:right="113" w:firstLine="0"/>
              <w:jc w:val="both"/>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16"/>
                <w:szCs w:val="16"/>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13AF">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13B0">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13B1">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13B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13B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Lozan Barış Antlaşmasından itibaren dış devletlerle olan ilişkiler ve antlaşmalar, hukuki, siyasal, sosyal, eğitim-öğretim ve kültür alanlarında yapılan inkılaplar, Atatürk ilkeleri, Mustafa Kemal dönemi Türk dış politikası, İsmet İnönü ve İkinci Dünya Savaşı Yılları, Çok Partili Hayat.</w:t>
            </w:r>
          </w:p>
          <w:p w:rsidR="00000000" w:rsidDel="00000000" w:rsidP="00000000" w:rsidRDefault="00000000" w:rsidRPr="00000000" w14:paraId="000013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3B5">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13B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relations with other countries and treaties after Lozan, revolution realized in the fields of law, political, social, education and culture; Turkish foreign policy during Mustafa Kemal period; Principles of Atatürk, İ. İnönü ve World War II, Multi-party Life of Turkey.</w:t>
            </w:r>
          </w:p>
        </w:tc>
      </w:tr>
      <w:tr>
        <w:trPr>
          <w:cantSplit w:val="0"/>
          <w:trHeight w:val="271" w:hRule="atLeast"/>
          <w:tblHeader w:val="0"/>
        </w:trPr>
        <w:tc>
          <w:tcPr>
            <w:vMerge w:val="restart"/>
            <w:shd w:fill="ffffff" w:val="clear"/>
            <w:vAlign w:val="center"/>
          </w:tcPr>
          <w:p w:rsidR="00000000" w:rsidDel="00000000" w:rsidP="00000000" w:rsidRDefault="00000000" w:rsidRPr="00000000" w14:paraId="000013B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740012301</w:t>
            </w:r>
            <w:r w:rsidDel="00000000" w:rsidR="00000000" w:rsidRPr="00000000">
              <w:rPr>
                <w:rtl w:val="0"/>
              </w:rPr>
            </w:r>
          </w:p>
        </w:tc>
        <w:tc>
          <w:tcPr>
            <w:vMerge w:val="restart"/>
            <w:shd w:fill="ffffff" w:val="clear"/>
            <w:vAlign w:val="center"/>
          </w:tcPr>
          <w:p w:rsidR="00000000" w:rsidDel="00000000" w:rsidP="00000000" w:rsidRDefault="00000000" w:rsidRPr="00000000" w14:paraId="000013B9">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Atatürk İlkeleri ve İnkılap Tarihi-II</w:t>
            </w:r>
          </w:p>
          <w:p w:rsidR="00000000" w:rsidDel="00000000" w:rsidP="00000000" w:rsidRDefault="00000000" w:rsidRPr="00000000" w14:paraId="000013BA">
            <w:pPr>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13BB">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Atatürk's Principles and History of Turkish Revolution-II</w:t>
            </w:r>
            <w:r w:rsidDel="00000000" w:rsidR="00000000" w:rsidRPr="00000000">
              <w:rPr>
                <w:rtl w:val="0"/>
              </w:rPr>
            </w:r>
          </w:p>
        </w:tc>
        <w:tc>
          <w:tcPr>
            <w:vMerge w:val="restart"/>
            <w:shd w:fill="ffffff" w:val="clear"/>
            <w:vAlign w:val="center"/>
          </w:tcPr>
          <w:p w:rsidR="00000000" w:rsidDel="00000000" w:rsidP="00000000" w:rsidRDefault="00000000" w:rsidRPr="00000000" w14:paraId="000013B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3B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13B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3B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3C0">
            <w:pPr>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Zorunlu /</w:t>
            </w:r>
            <w:r w:rsidDel="00000000" w:rsidR="00000000" w:rsidRPr="00000000">
              <w:rPr>
                <w:rFonts w:ascii="Times New Roman" w:cs="Times New Roman" w:eastAsia="Times New Roman" w:hAnsi="Times New Roman"/>
                <w:i w:val="1"/>
                <w:sz w:val="24"/>
                <w:szCs w:val="24"/>
                <w:rtl w:val="0"/>
              </w:rPr>
              <w:t xml:space="preserve"> Compulsory</w:t>
            </w:r>
            <w:r w:rsidDel="00000000" w:rsidR="00000000" w:rsidRPr="00000000">
              <w:rPr>
                <w:rtl w:val="0"/>
              </w:rPr>
            </w:r>
          </w:p>
        </w:tc>
        <w:tc>
          <w:tcPr>
            <w:gridSpan w:val="2"/>
            <w:shd w:fill="ffffff" w:val="clear"/>
          </w:tcPr>
          <w:p w:rsidR="00000000" w:rsidDel="00000000" w:rsidP="00000000" w:rsidRDefault="00000000" w:rsidRPr="00000000" w14:paraId="000013C1">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Amaç</w:t>
            </w:r>
          </w:p>
          <w:p w:rsidR="00000000" w:rsidDel="00000000" w:rsidP="00000000" w:rsidRDefault="00000000" w:rsidRPr="00000000" w14:paraId="000013C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Türkiye Cumhuriyeti’nin kuruluşuna paralel olarak Türk toplumunu muasır milletler seviyesine çıkarmak amacıyla gerçekleştirilen Atatürk İlke ve İnkılapları çerçevesinde, devletin ve toplumun yeniden yapılanması sonucu toplumumuzda meydana gelen siyasi, sosyal, ekonomik ve kültürel gelişme ve değişmeler ile karşılaşılan iç ve dış siyasi olayların günümüz problemlerine de ışık tutacak şekilde değerlendirilmesi.</w:t>
            </w:r>
          </w:p>
          <w:p w:rsidR="00000000" w:rsidDel="00000000" w:rsidP="00000000" w:rsidRDefault="00000000" w:rsidRPr="00000000" w14:paraId="000013C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3C4">
            <w:pPr>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Aim of the Course</w:t>
            </w:r>
          </w:p>
          <w:p w:rsidR="00000000" w:rsidDel="00000000" w:rsidP="00000000" w:rsidRDefault="00000000" w:rsidRPr="00000000" w14:paraId="000013C5">
            <w:pPr>
              <w:rPr>
                <w:i w:val="1"/>
                <w:sz w:val="24"/>
                <w:szCs w:val="24"/>
              </w:rPr>
            </w:pPr>
            <w:r w:rsidDel="00000000" w:rsidR="00000000" w:rsidRPr="00000000">
              <w:rPr>
                <w:rFonts w:ascii="Times New Roman" w:cs="Times New Roman" w:eastAsia="Times New Roman" w:hAnsi="Times New Roman"/>
                <w:i w:val="1"/>
                <w:sz w:val="24"/>
                <w:szCs w:val="24"/>
                <w:rtl w:val="0"/>
              </w:rPr>
              <w:t xml:space="preserve">Political social, economic and cultural changes and developments caused by the restructuring of the state and society related with the Atatürk’s principles and revolutions aiming at rising the Turkish Republic to the level of modern nations; Evaluation of the internal and external political events with the aim of findig solution to current problems.</w:t>
            </w: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1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3CE">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Ders Materyali</w:t>
            </w:r>
          </w:p>
          <w:p w:rsidR="00000000" w:rsidDel="00000000" w:rsidP="00000000" w:rsidRDefault="00000000" w:rsidRPr="00000000" w14:paraId="000013CF">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Atatürk İlkeleri ve İnkılap Tarihi; E.Sahin-H.Selvi-M. Demir Atatürk İlkeleri ve İnkılap Tarihi ;M. Safran, M. Çelik, M. Hayta, Nutuk; M.Kemal Atatürk</w:t>
            </w:r>
          </w:p>
          <w:p w:rsidR="00000000" w:rsidDel="00000000" w:rsidP="00000000" w:rsidRDefault="00000000" w:rsidRPr="00000000" w14:paraId="000013D0">
            <w:pPr>
              <w:jc w:val="cente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13D1">
            <w:pPr>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Course Material</w:t>
            </w:r>
          </w:p>
          <w:p w:rsidR="00000000" w:rsidDel="00000000" w:rsidP="00000000" w:rsidRDefault="00000000" w:rsidRPr="00000000" w14:paraId="000013D2">
            <w:pPr>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Atatürk's Principles and Revolution History; E.Sahin-H.Selvi-M. Demir Atatürk's Principles and Revolution History; M. Safran, M. Çelik, M. Hayta Nutuk; M. Kemal Atatürk</w:t>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1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gridSpan w:val="2"/>
            <w:shd w:fill="ffffff" w:val="clear"/>
          </w:tcPr>
          <w:p w:rsidR="00000000" w:rsidDel="00000000" w:rsidP="00000000" w:rsidRDefault="00000000" w:rsidRPr="00000000" w14:paraId="000013DB">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Yöntem ve Teknik</w:t>
            </w:r>
          </w:p>
          <w:p w:rsidR="00000000" w:rsidDel="00000000" w:rsidP="00000000" w:rsidRDefault="00000000" w:rsidRPr="00000000" w14:paraId="000013DC">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Düz Anlatım, Soru- Cevap</w:t>
            </w:r>
          </w:p>
          <w:p w:rsidR="00000000" w:rsidDel="00000000" w:rsidP="00000000" w:rsidRDefault="00000000" w:rsidRPr="00000000" w14:paraId="000013DD">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13DE">
            <w:pPr>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Method and Technique</w:t>
            </w:r>
          </w:p>
          <w:p w:rsidR="00000000" w:rsidDel="00000000" w:rsidP="00000000" w:rsidRDefault="00000000" w:rsidRPr="00000000" w14:paraId="000013DF">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Lecturing, Question-Answer, Cooperative Learning</w:t>
            </w: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1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gridSpan w:val="2"/>
            <w:tcBorders>
              <w:bottom w:color="000000" w:space="0" w:sz="4" w:val="single"/>
            </w:tcBorders>
            <w:shd w:fill="ffffff" w:val="clear"/>
          </w:tcPr>
          <w:p w:rsidR="00000000" w:rsidDel="00000000" w:rsidP="00000000" w:rsidRDefault="00000000" w:rsidRPr="00000000" w14:paraId="000013E8">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Ölçme ve Değerlendirme</w:t>
            </w:r>
          </w:p>
          <w:p w:rsidR="00000000" w:rsidDel="00000000" w:rsidP="00000000" w:rsidRDefault="00000000" w:rsidRPr="00000000" w14:paraId="000013E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Çoktan seçmeli sorularla yapılan sınavlar</w:t>
            </w:r>
          </w:p>
          <w:p w:rsidR="00000000" w:rsidDel="00000000" w:rsidP="00000000" w:rsidRDefault="00000000" w:rsidRPr="00000000" w14:paraId="000013EA">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3EB">
            <w:pPr>
              <w:spacing w:line="276" w:lineRule="auto"/>
              <w:jc w:val="center"/>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i w:val="1"/>
                <w:sz w:val="24"/>
                <w:szCs w:val="24"/>
                <w:rtl w:val="0"/>
              </w:rPr>
              <w:t xml:space="preserve">Assessment and Evaluation</w:t>
            </w:r>
            <w:r w:rsidDel="00000000" w:rsidR="00000000" w:rsidRPr="00000000">
              <w:rPr>
                <w:rtl w:val="0"/>
              </w:rPr>
            </w:r>
          </w:p>
          <w:p w:rsidR="00000000" w:rsidDel="00000000" w:rsidP="00000000" w:rsidRDefault="00000000" w:rsidRPr="00000000" w14:paraId="000013EC">
            <w:pPr>
              <w:spacing w:line="276" w:lineRule="auto"/>
              <w:jc w:val="center"/>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i w:val="1"/>
                <w:sz w:val="24"/>
                <w:szCs w:val="24"/>
                <w:highlight w:val="white"/>
                <w:rtl w:val="0"/>
              </w:rPr>
              <w:t xml:space="preserve">Exams with multiple choice questions</w:t>
            </w:r>
          </w:p>
          <w:p w:rsidR="00000000" w:rsidDel="00000000" w:rsidP="00000000" w:rsidRDefault="00000000" w:rsidRPr="00000000" w14:paraId="000013ED">
            <w:pPr>
              <w:jc w:val="center"/>
              <w:rPr>
                <w:rFonts w:ascii="Times New Roman" w:cs="Times New Roman" w:eastAsia="Times New Roman" w:hAnsi="Times New Roman"/>
                <w:b w:val="1"/>
              </w:rPr>
            </w:pP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1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gridSpan w:val="2"/>
            <w:shd w:fill="deebf6" w:val="clear"/>
          </w:tcPr>
          <w:p w:rsidR="00000000" w:rsidDel="00000000" w:rsidP="00000000" w:rsidRDefault="00000000" w:rsidRPr="00000000" w14:paraId="000013F6">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FR-700 Program Güncelleme Kontrol Listesi KODU:</w:t>
            </w:r>
          </w:p>
          <w:p w:rsidR="00000000" w:rsidDel="00000000" w:rsidP="00000000" w:rsidRDefault="00000000" w:rsidRPr="00000000" w14:paraId="000013F7">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İB-3c</w:t>
            </w:r>
          </w:p>
        </w:tc>
      </w:tr>
      <w:tr>
        <w:trPr>
          <w:cantSplit w:val="0"/>
          <w:trHeight w:val="358" w:hRule="atLeast"/>
          <w:tblHeader w:val="0"/>
        </w:trPr>
        <w:tc>
          <w:tcPr>
            <w:vMerge w:val="continue"/>
            <w:shd w:fill="ffffff" w:val="clear"/>
            <w:vAlign w:val="center"/>
          </w:tcPr>
          <w:p w:rsidR="00000000" w:rsidDel="00000000" w:rsidP="00000000" w:rsidRDefault="00000000" w:rsidRPr="00000000" w14:paraId="00001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ffffff" w:val="clear"/>
          </w:tcPr>
          <w:p w:rsidR="00000000" w:rsidDel="00000000" w:rsidP="00000000" w:rsidRDefault="00000000" w:rsidRPr="00000000" w14:paraId="00001400">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1401">
            <w:pPr>
              <w:spacing w:line="276"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1402">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1403">
            <w:pPr>
              <w:spacing w:line="276"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40B">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1-Siyasi alanda yapılan inkılaplar (Saltanatın kaldırılması, Cumhuriyet’in ilanı, Halifeliğin kaldırılması)</w:t>
            </w:r>
          </w:p>
          <w:p w:rsidR="00000000" w:rsidDel="00000000" w:rsidP="00000000" w:rsidRDefault="00000000" w:rsidRPr="00000000" w14:paraId="0000140C">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40D">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1-Revolutions in the political arena (removal of the Sultanate, declaration of the Republic, removal of the Halifax</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140E">
            <w:pPr>
              <w:spacing w:line="256" w:lineRule="auto"/>
              <w:ind w:left="241" w:firstLine="0"/>
              <w:jc w:val="both"/>
              <w:rPr>
                <w:rFonts w:ascii="Times New Roman" w:cs="Times New Roman" w:eastAsia="Times New Roman" w:hAnsi="Times New Roman"/>
                <w:b w:val="1"/>
              </w:rPr>
            </w:pPr>
            <w:r w:rsidDel="00000000" w:rsidR="00000000" w:rsidRPr="00000000">
              <w:rPr>
                <w:rtl w:val="0"/>
              </w:rPr>
            </w:r>
          </w:p>
        </w:tc>
        <w:tc>
          <w:tcPr>
            <w:shd w:fill="ffffff" w:val="clear"/>
          </w:tcPr>
          <w:p w:rsidR="00000000" w:rsidDel="00000000" w:rsidP="00000000" w:rsidRDefault="00000000" w:rsidRPr="00000000" w14:paraId="0000140F">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İmparatorluktan milli bir devlete geçiş sürecinin nasıl ve hangi şartlar altında gerçekleştiğini açıklar.</w:t>
            </w:r>
          </w:p>
          <w:p w:rsidR="00000000" w:rsidDel="00000000" w:rsidP="00000000" w:rsidRDefault="00000000" w:rsidRPr="00000000" w14:paraId="00001410">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411">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Expains how and under what conditions the transition from empire to a national state take splace.</w:t>
            </w:r>
          </w:p>
          <w:p w:rsidR="00000000" w:rsidDel="00000000" w:rsidP="00000000" w:rsidRDefault="00000000" w:rsidRPr="00000000" w14:paraId="00001412">
            <w:pPr>
              <w:spacing w:after="160" w:line="256" w:lineRule="auto"/>
              <w:ind w:left="241" w:firstLine="0"/>
              <w:jc w:val="both"/>
              <w:rPr>
                <w:rFonts w:ascii="Times New Roman" w:cs="Times New Roman" w:eastAsia="Times New Roman" w:hAnsi="Times New Roman"/>
                <w:b w:val="1"/>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ffffff" w:val="clear"/>
          </w:tcPr>
          <w:p w:rsidR="00000000" w:rsidDel="00000000" w:rsidP="00000000" w:rsidRDefault="00000000" w:rsidRPr="00000000" w14:paraId="0000141A">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2-Sosyal alanda yapılan inkılaplar (Şapka inkılabı, Tekke ve zaviyelerin kapatılması, Takvim, Saat ve Soyadı Kanunu).</w:t>
            </w:r>
          </w:p>
          <w:p w:rsidR="00000000" w:rsidDel="00000000" w:rsidP="00000000" w:rsidRDefault="00000000" w:rsidRPr="00000000" w14:paraId="0000141B">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41C">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2-Revolutionsmade in the socialcontext (Hat Revolution, Shutdown of Tekke and zawas, Calendar, Time and SurnameLaw).</w:t>
            </w:r>
            <w:r w:rsidDel="00000000" w:rsidR="00000000" w:rsidRPr="00000000">
              <w:rPr>
                <w:rtl w:val="0"/>
              </w:rPr>
            </w:r>
          </w:p>
        </w:tc>
        <w:tc>
          <w:tcPr>
            <w:shd w:fill="ffffff" w:val="clear"/>
          </w:tcPr>
          <w:p w:rsidR="00000000" w:rsidDel="00000000" w:rsidP="00000000" w:rsidRDefault="00000000" w:rsidRPr="00000000" w14:paraId="0000141D">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Türk İnkılap Tarihinin temel esas ve ilkelerini açıklayıp yorumlar. </w:t>
            </w:r>
          </w:p>
          <w:p w:rsidR="00000000" w:rsidDel="00000000" w:rsidP="00000000" w:rsidRDefault="00000000" w:rsidRPr="00000000" w14:paraId="0000141E">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41F">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Explains and interprets the basic principles and principles of Turkish Revolution history.</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427">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3-Eğitim ve Kültür alanında yapılan inkılaplar (Tevhid-i Tedrisat Kanunu, Harf İnkılabı, Türk Tarih ve Dil İnkılabı)</w:t>
            </w:r>
          </w:p>
          <w:p w:rsidR="00000000" w:rsidDel="00000000" w:rsidP="00000000" w:rsidRDefault="00000000" w:rsidRPr="00000000" w14:paraId="00001428">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429">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3-Revolutions in the field of education and culture (Tevhid-i TedrisatKanunu), LettersRevolution, Turkish History and Language Revolution)</w:t>
            </w:r>
            <w:r w:rsidDel="00000000" w:rsidR="00000000" w:rsidRPr="00000000">
              <w:rPr>
                <w:rtl w:val="0"/>
              </w:rPr>
            </w:r>
          </w:p>
        </w:tc>
        <w:tc>
          <w:tcPr>
            <w:shd w:fill="ffffff" w:val="clear"/>
          </w:tcPr>
          <w:p w:rsidR="00000000" w:rsidDel="00000000" w:rsidP="00000000" w:rsidRDefault="00000000" w:rsidRPr="00000000" w14:paraId="0000142A">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Siyasi, hukuki, eğitim, kültürel ve sosyal alanda yapılan inkılapları değerlendirir. </w:t>
            </w:r>
          </w:p>
          <w:p w:rsidR="00000000" w:rsidDel="00000000" w:rsidP="00000000" w:rsidRDefault="00000000" w:rsidRPr="00000000" w14:paraId="0000142B">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42C">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Evaluates the reform smade in political, legal, educational, cultural and social settings</w:t>
            </w:r>
            <w:r w:rsidDel="00000000" w:rsidR="00000000" w:rsidRPr="00000000">
              <w:rPr>
                <w:rFonts w:ascii="Times New Roman" w:cs="Times New Roman" w:eastAsia="Times New Roman" w:hAnsi="Times New Roman"/>
                <w:b w:val="1"/>
                <w:sz w:val="24"/>
                <w:szCs w:val="24"/>
                <w:rtl w:val="0"/>
              </w:rPr>
              <w:t xml:space="preserve">.</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434">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4-Hukuk alanında yapılan inkılaplar</w:t>
            </w:r>
          </w:p>
          <w:p w:rsidR="00000000" w:rsidDel="00000000" w:rsidP="00000000" w:rsidRDefault="00000000" w:rsidRPr="00000000" w14:paraId="00001435">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436">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4-Revolutions in the field of law.</w:t>
            </w:r>
            <w:r w:rsidDel="00000000" w:rsidR="00000000" w:rsidRPr="00000000">
              <w:rPr>
                <w:rtl w:val="0"/>
              </w:rPr>
            </w:r>
          </w:p>
        </w:tc>
        <w:tc>
          <w:tcPr>
            <w:shd w:fill="ffffff" w:val="clear"/>
          </w:tcPr>
          <w:p w:rsidR="00000000" w:rsidDel="00000000" w:rsidP="00000000" w:rsidRDefault="00000000" w:rsidRPr="00000000" w14:paraId="00001437">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Tarihsel süreçte Atatürk ilkelerini değerlendirir.</w:t>
            </w:r>
          </w:p>
          <w:p w:rsidR="00000000" w:rsidDel="00000000" w:rsidP="00000000" w:rsidRDefault="00000000" w:rsidRPr="00000000" w14:paraId="00001438">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43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Evaluates Ataturk's principles in the historical process.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441">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5-Atatürk dönemi çok partili hayata geçiş denemeleri ve tepkiler (Terakkiperver Cumhuriyet Fırkası’nın kuruluşu ve kapatılması, Şeyh Sait isyanı ve Atatürk’e suikast girişimi</w:t>
            </w:r>
          </w:p>
          <w:p w:rsidR="00000000" w:rsidDel="00000000" w:rsidP="00000000" w:rsidRDefault="00000000" w:rsidRPr="00000000" w14:paraId="00001442">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443">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5-Attempts and reactions of the Atatürk period to multiparty life passages (the establishment and closure of the ProgressiveRepublicRepublicanParty, the Sheikh Said Rebellion and the attempt to assassinate Atatürk).</w:t>
            </w:r>
            <w:r w:rsidDel="00000000" w:rsidR="00000000" w:rsidRPr="00000000">
              <w:rPr>
                <w:rtl w:val="0"/>
              </w:rPr>
            </w:r>
          </w:p>
        </w:tc>
        <w:tc>
          <w:tcPr>
            <w:shd w:fill="ffffff" w:val="clear"/>
          </w:tcPr>
          <w:p w:rsidR="00000000" w:rsidDel="00000000" w:rsidP="00000000" w:rsidRDefault="00000000" w:rsidRPr="00000000" w14:paraId="00001444">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Siyaset bilimi ve uluslararası ilişkileri analiz eder. </w:t>
            </w:r>
          </w:p>
          <w:p w:rsidR="00000000" w:rsidDel="00000000" w:rsidP="00000000" w:rsidRDefault="00000000" w:rsidRPr="00000000" w14:paraId="00001445">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446">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Analyzes the politics and international relations</w:t>
            </w:r>
            <w:r w:rsidDel="00000000" w:rsidR="00000000" w:rsidRPr="00000000">
              <w:rPr>
                <w:rFonts w:ascii="Times New Roman" w:cs="Times New Roman" w:eastAsia="Times New Roman" w:hAnsi="Times New Roman"/>
                <w:b w:val="1"/>
                <w:sz w:val="24"/>
                <w:szCs w:val="24"/>
                <w:rtl w:val="0"/>
              </w:rPr>
              <w:t xml:space="preserve">.</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44E">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6-Atatürk dönemi çok partili siyasal hayata geçiş denemeleri (Serbest Cumhuriyet Fırkanın kuruluşu, kapatılması ve Menemen olayı). </w:t>
            </w:r>
          </w:p>
          <w:p w:rsidR="00000000" w:rsidDel="00000000" w:rsidP="00000000" w:rsidRDefault="00000000" w:rsidRPr="00000000" w14:paraId="0000144F">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450">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6-Atatürk's period, multi-partypolitical life transitiontrials (establishment of FreeRepublicanParty, closure and Menemen Event).</w:t>
            </w:r>
            <w:r w:rsidDel="00000000" w:rsidR="00000000" w:rsidRPr="00000000">
              <w:rPr>
                <w:rtl w:val="0"/>
              </w:rPr>
            </w:r>
          </w:p>
        </w:tc>
        <w:tc>
          <w:tcPr>
            <w:shd w:fill="ffffff" w:val="clear"/>
          </w:tcPr>
          <w:p w:rsidR="00000000" w:rsidDel="00000000" w:rsidP="00000000" w:rsidRDefault="00000000" w:rsidRPr="00000000" w14:paraId="00001451">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Güncel konuları tarihsel bilgiler ışığında değerlendirir.</w:t>
            </w:r>
          </w:p>
          <w:p w:rsidR="00000000" w:rsidDel="00000000" w:rsidP="00000000" w:rsidRDefault="00000000" w:rsidRPr="00000000" w14:paraId="00001452">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453">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Evaluates current issues in the light of historical information</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45B">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7-Cumhuriyet döneminde Türkiye’nin ekonomik kaynakları ve politikası (İzmir İktisat Kongresi)</w:t>
            </w:r>
          </w:p>
          <w:p w:rsidR="00000000" w:rsidDel="00000000" w:rsidP="00000000" w:rsidRDefault="00000000" w:rsidRPr="00000000" w14:paraId="0000145C">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45D">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7-Economic resources and politics of Turkey during the Republic anera (Izmir Economics Congress).</w:t>
            </w:r>
            <w:r w:rsidDel="00000000" w:rsidR="00000000" w:rsidRPr="00000000">
              <w:rPr>
                <w:rtl w:val="0"/>
              </w:rPr>
            </w:r>
          </w:p>
        </w:tc>
        <w:tc>
          <w:tcPr>
            <w:shd w:fill="ffffff" w:val="clear"/>
          </w:tcPr>
          <w:p w:rsidR="00000000" w:rsidDel="00000000" w:rsidP="00000000" w:rsidRDefault="00000000" w:rsidRPr="00000000" w14:paraId="0000145E">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Milli değerlerle evrensel değerleri sentezler.</w:t>
            </w:r>
          </w:p>
          <w:p w:rsidR="00000000" w:rsidDel="00000000" w:rsidP="00000000" w:rsidRDefault="00000000" w:rsidRPr="00000000" w14:paraId="0000145F">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460">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Synthesizes universal values with national values.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468">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8-Atatürk dönemi Türk dış politikası (Nüfus Mübadelesi, Milletler Cemiyeti’ne üyelik, Balkan Antantı, Sadabat Paktı.) </w:t>
            </w:r>
          </w:p>
          <w:p w:rsidR="00000000" w:rsidDel="00000000" w:rsidP="00000000" w:rsidRDefault="00000000" w:rsidRPr="00000000" w14:paraId="00001469">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46A">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8-Turkish foreignpolicy in Ataturk period (Populationexchange, membership of the Leagueof  Nations, Balkan Antantai and Sadabat Paktı)</w:t>
            </w:r>
            <w:r w:rsidDel="00000000" w:rsidR="00000000" w:rsidRPr="00000000">
              <w:rPr>
                <w:rtl w:val="0"/>
              </w:rPr>
            </w:r>
          </w:p>
        </w:tc>
        <w:tc>
          <w:tcPr>
            <w:shd w:fill="ffffff" w:val="clear"/>
          </w:tcPr>
          <w:p w:rsidR="00000000" w:rsidDel="00000000" w:rsidP="00000000" w:rsidRDefault="00000000" w:rsidRPr="00000000" w14:paraId="0000146B">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Geçmişten günümüze Türkiye Cumhuriyeti’nde yaşanan siyasi, ekonomik ve toplumsal gelişmeleri açıklar.</w:t>
            </w:r>
          </w:p>
          <w:p w:rsidR="00000000" w:rsidDel="00000000" w:rsidP="00000000" w:rsidRDefault="00000000" w:rsidRPr="00000000" w14:paraId="0000146C">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46D">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Explains the political, economic and social developments experienced in the Republic of Turkey day by day..</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475">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9-Atatürk dönemi Türk dış politikası (Montrö Boğazlar Sözleşmesi, Hatay’ın Anavatana katılması, Türkiye’nin diğer devletlerle olan ikili münasebetleri)</w:t>
            </w:r>
          </w:p>
          <w:p w:rsidR="00000000" w:rsidDel="00000000" w:rsidP="00000000" w:rsidRDefault="00000000" w:rsidRPr="00000000" w14:paraId="00001476">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477">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9-Turkish foreign policy in Ataturk period (Montreux Straits Convention, Hatay's participation in Anavatan, Turkey's bilateralrelationswith other countries).</w:t>
            </w:r>
            <w:r w:rsidDel="00000000" w:rsidR="00000000" w:rsidRPr="00000000">
              <w:rPr>
                <w:rtl w:val="0"/>
              </w:rPr>
            </w:r>
          </w:p>
        </w:tc>
        <w:tc>
          <w:tcPr>
            <w:shd w:fill="ffffff" w:val="clear"/>
          </w:tcPr>
          <w:p w:rsidR="00000000" w:rsidDel="00000000" w:rsidP="00000000" w:rsidRDefault="00000000" w:rsidRPr="00000000" w14:paraId="00001478">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Türkiye’nin tarihsel süreçte iç ve dış politikadaki gelişmeleri değerlendirir.</w:t>
            </w:r>
          </w:p>
          <w:p w:rsidR="00000000" w:rsidDel="00000000" w:rsidP="00000000" w:rsidRDefault="00000000" w:rsidRPr="00000000" w14:paraId="00001479">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47A">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Evaluates Turkey's domestic and foreign policy developments in the historical process.</w:t>
            </w:r>
          </w:p>
          <w:p w:rsidR="00000000" w:rsidDel="00000000" w:rsidP="00000000" w:rsidRDefault="00000000" w:rsidRPr="00000000" w14:paraId="0000147B">
            <w:pPr>
              <w:spacing w:after="160" w:line="256" w:lineRule="auto"/>
              <w:ind w:left="241" w:firstLine="0"/>
              <w:jc w:val="both"/>
              <w:rPr>
                <w:rFonts w:ascii="Times New Roman" w:cs="Times New Roman" w:eastAsia="Times New Roman" w:hAnsi="Times New Roman"/>
                <w:b w:val="1"/>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ffffff" w:val="clear"/>
          </w:tcPr>
          <w:p w:rsidR="00000000" w:rsidDel="00000000" w:rsidP="00000000" w:rsidRDefault="00000000" w:rsidRPr="00000000" w14:paraId="00001483">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10-Atatürk düşünce sisteminin tanımı, kapsamı ve Atatürk İlkeleri</w:t>
            </w:r>
          </w:p>
          <w:p w:rsidR="00000000" w:rsidDel="00000000" w:rsidP="00000000" w:rsidRDefault="00000000" w:rsidRPr="00000000" w14:paraId="00001484">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485">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10-Definition, scope and principles of Atatürk's thought system.</w:t>
            </w:r>
            <w:r w:rsidDel="00000000" w:rsidR="00000000" w:rsidRPr="00000000">
              <w:rPr>
                <w:rtl w:val="0"/>
              </w:rPr>
            </w:r>
          </w:p>
        </w:tc>
        <w:tc>
          <w:tcPr>
            <w:shd w:fill="ffffff" w:val="clear"/>
          </w:tcPr>
          <w:p w:rsidR="00000000" w:rsidDel="00000000" w:rsidP="00000000" w:rsidRDefault="00000000" w:rsidRPr="00000000" w14:paraId="00001486">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Atatürk dönemi modernleşme süreci ile Osmanlı yenileşme sürecinin farklı yanlarını kıyaslar.</w:t>
            </w:r>
          </w:p>
          <w:p w:rsidR="00000000" w:rsidDel="00000000" w:rsidP="00000000" w:rsidRDefault="00000000" w:rsidRPr="00000000" w14:paraId="00001487">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488">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Compares the different aspects of the modernization process of Atatürk's period and the Ottoman renewal process.</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490">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11-Atatürk’ten sonra Türkiye</w:t>
            </w:r>
          </w:p>
          <w:p w:rsidR="00000000" w:rsidDel="00000000" w:rsidP="00000000" w:rsidRDefault="00000000" w:rsidRPr="00000000" w14:paraId="00001491">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492">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11-Turkey after Atatürk.</w:t>
            </w:r>
            <w:r w:rsidDel="00000000" w:rsidR="00000000" w:rsidRPr="00000000">
              <w:rPr>
                <w:rtl w:val="0"/>
              </w:rPr>
            </w:r>
          </w:p>
        </w:tc>
        <w:tc>
          <w:tcPr>
            <w:shd w:fill="ffffff" w:val="clear"/>
          </w:tcPr>
          <w:p w:rsidR="00000000" w:rsidDel="00000000" w:rsidP="00000000" w:rsidRDefault="00000000" w:rsidRPr="00000000" w14:paraId="00001493">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Ülkesinin siyasi ve kültürel geçmişini analiz eder.</w:t>
            </w:r>
          </w:p>
          <w:p w:rsidR="00000000" w:rsidDel="00000000" w:rsidP="00000000" w:rsidRDefault="00000000" w:rsidRPr="00000000" w14:paraId="00001494">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495">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Analyzes the political and cultural history of his/her country.</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49D">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12-Demokrat Parti’nin iktidar yılları</w:t>
            </w:r>
          </w:p>
          <w:p w:rsidR="00000000" w:rsidDel="00000000" w:rsidP="00000000" w:rsidRDefault="00000000" w:rsidRPr="00000000" w14:paraId="0000149E">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49F">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12-Democratic Party's ruling years.</w:t>
            </w:r>
            <w:r w:rsidDel="00000000" w:rsidR="00000000" w:rsidRPr="00000000">
              <w:rPr>
                <w:rtl w:val="0"/>
              </w:rPr>
            </w:r>
          </w:p>
        </w:tc>
        <w:tc>
          <w:tcPr>
            <w:shd w:fill="ffffff" w:val="clear"/>
          </w:tcPr>
          <w:p w:rsidR="00000000" w:rsidDel="00000000" w:rsidP="00000000" w:rsidRDefault="00000000" w:rsidRPr="00000000" w14:paraId="000014A0">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Araştırma yapar, kaynak kullanır ve yorumlar.</w:t>
            </w:r>
          </w:p>
          <w:p w:rsidR="00000000" w:rsidDel="00000000" w:rsidP="00000000" w:rsidRDefault="00000000" w:rsidRPr="00000000" w14:paraId="000014A1">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4A2">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Gains the practice of doing research, using and interpreting sources.</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4AA">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13-1960 ve 1970’li yıllarda Türkiye</w:t>
            </w:r>
          </w:p>
          <w:p w:rsidR="00000000" w:rsidDel="00000000" w:rsidP="00000000" w:rsidRDefault="00000000" w:rsidRPr="00000000" w14:paraId="000014AB">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4AC">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13-Turkey in the 1960s and 1970s.</w:t>
            </w:r>
            <w:r w:rsidDel="00000000" w:rsidR="00000000" w:rsidRPr="00000000">
              <w:rPr>
                <w:rtl w:val="0"/>
              </w:rPr>
            </w:r>
          </w:p>
        </w:tc>
        <w:tc>
          <w:tcPr>
            <w:shd w:fill="ffffff" w:val="clear"/>
          </w:tcPr>
          <w:p w:rsidR="00000000" w:rsidDel="00000000" w:rsidP="00000000" w:rsidRDefault="00000000" w:rsidRPr="00000000" w14:paraId="000014AD">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Türkiye Cumhuriyeti’nin siyasal yapısı ve parlamenter gelişmeleri değerlendirir.</w:t>
            </w:r>
          </w:p>
          <w:p w:rsidR="00000000" w:rsidDel="00000000" w:rsidP="00000000" w:rsidRDefault="00000000" w:rsidRPr="00000000" w14:paraId="000014AE">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4AF">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Evaluates the political structure of the Republic of Turkey and parliamentary developments.</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4B7">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14-1960 sonrası Türkiye’nin dış politikası </w:t>
            </w:r>
          </w:p>
          <w:p w:rsidR="00000000" w:rsidDel="00000000" w:rsidP="00000000" w:rsidRDefault="00000000" w:rsidRPr="00000000" w14:paraId="000014B8">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4B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14-Foreign policy of Turkey after 1960.</w:t>
            </w:r>
            <w:r w:rsidDel="00000000" w:rsidR="00000000" w:rsidRPr="00000000">
              <w:rPr>
                <w:rtl w:val="0"/>
              </w:rPr>
            </w:r>
          </w:p>
        </w:tc>
        <w:tc>
          <w:tcPr>
            <w:shd w:fill="ffffff" w:val="clear"/>
          </w:tcPr>
          <w:p w:rsidR="00000000" w:rsidDel="00000000" w:rsidP="00000000" w:rsidRDefault="00000000" w:rsidRPr="00000000" w14:paraId="000014BA">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Günümüzde yaşanan toplumsal gelişmeleri ve problemleri tarihsel bakış açısı ile açıklar.</w:t>
            </w:r>
          </w:p>
          <w:p w:rsidR="00000000" w:rsidDel="00000000" w:rsidP="00000000" w:rsidRDefault="00000000" w:rsidRPr="00000000" w14:paraId="000014BB">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4B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Explains today's social developments and problems from a historical perspective.</w:t>
            </w:r>
            <w:r w:rsidDel="00000000" w:rsidR="00000000" w:rsidRPr="00000000">
              <w:rPr>
                <w:rtl w:val="0"/>
              </w:rPr>
            </w:r>
          </w:p>
        </w:tc>
      </w:tr>
    </w:tbl>
    <w:p w:rsidR="00000000" w:rsidDel="00000000" w:rsidP="00000000" w:rsidRDefault="00000000" w:rsidRPr="00000000" w14:paraId="000014BD">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23"/>
        <w:tblpPr w:leftFromText="141" w:rightFromText="141" w:topFromText="0" w:bottomFromText="0" w:vertAnchor="text" w:horzAnchor="text" w:tblpX="16.000000000000227" w:tblpY="1"/>
        <w:tblW w:w="153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5"/>
        <w:gridCol w:w="3547"/>
        <w:gridCol w:w="424"/>
        <w:gridCol w:w="565"/>
        <w:gridCol w:w="423"/>
        <w:gridCol w:w="423"/>
        <w:gridCol w:w="710"/>
        <w:gridCol w:w="3848"/>
        <w:gridCol w:w="3781"/>
        <w:tblGridChange w:id="0">
          <w:tblGrid>
            <w:gridCol w:w="1645"/>
            <w:gridCol w:w="3547"/>
            <w:gridCol w:w="424"/>
            <w:gridCol w:w="565"/>
            <w:gridCol w:w="423"/>
            <w:gridCol w:w="423"/>
            <w:gridCol w:w="710"/>
            <w:gridCol w:w="3848"/>
            <w:gridCol w:w="3781"/>
          </w:tblGrid>
        </w:tblGridChange>
      </w:tblGrid>
      <w:tr>
        <w:trPr>
          <w:cantSplit w:val="1"/>
          <w:trHeight w:val="2361" w:hRule="atLeast"/>
          <w:tblHeader w:val="0"/>
        </w:trPr>
        <w:tc>
          <w:tcPr>
            <w:shd w:fill="ffffff" w:val="clear"/>
            <w:vAlign w:val="center"/>
          </w:tcPr>
          <w:p w:rsidR="00000000" w:rsidDel="00000000" w:rsidP="00000000" w:rsidRDefault="00000000" w:rsidRPr="00000000" w14:paraId="000014BE">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14BF">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14C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14C1">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14C2">
            <w:pPr>
              <w:ind w:left="113" w:right="113" w:firstLine="0"/>
              <w:jc w:val="both"/>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16"/>
                <w:szCs w:val="16"/>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14C3">
            <w:pPr>
              <w:ind w:left="113" w:right="113" w:firstLine="0"/>
              <w:jc w:val="both"/>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16"/>
                <w:szCs w:val="16"/>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14C4">
            <w:pPr>
              <w:ind w:left="113" w:right="113" w:firstLine="0"/>
              <w:jc w:val="both"/>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16"/>
                <w:szCs w:val="16"/>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14C5">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14C6">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14C7">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14C8">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14C9">
            <w:pPr>
              <w:spacing w:line="276" w:lineRule="auto"/>
              <w:jc w:val="both"/>
              <w:rPr>
                <w:rFonts w:ascii="Times New Roman" w:cs="Times New Roman" w:eastAsia="Times New Roman" w:hAnsi="Times New Roman"/>
                <w:b w:val="1"/>
                <w:color w:val="0d0d0d"/>
                <w:sz w:val="24"/>
                <w:szCs w:val="24"/>
              </w:rPr>
            </w:pPr>
            <w:r w:rsidDel="00000000" w:rsidR="00000000" w:rsidRPr="00000000">
              <w:rPr>
                <w:rFonts w:ascii="Times New Roman" w:cs="Times New Roman" w:eastAsia="Times New Roman" w:hAnsi="Times New Roman"/>
                <w:b w:val="1"/>
                <w:color w:val="0d0d0d"/>
                <w:sz w:val="24"/>
                <w:szCs w:val="24"/>
                <w:rtl w:val="0"/>
              </w:rPr>
              <w:t xml:space="preserve">Türk Dilinin tarihi gelişimi, Dünya dilleri arasındaki yeri, ses özellikleri, cümle bilgisi; ağız, şive, lehçe; imla ve noktalama uygulamaları, yazılı ve sözlü kompozisyon türleri ve bu türler üzerinde çalışmalar yapılacaktır.</w:t>
            </w:r>
          </w:p>
          <w:p w:rsidR="00000000" w:rsidDel="00000000" w:rsidP="00000000" w:rsidRDefault="00000000" w:rsidRPr="00000000" w14:paraId="000014CA">
            <w:pPr>
              <w:spacing w:line="276" w:lineRule="auto"/>
              <w:jc w:val="center"/>
              <w:rPr>
                <w:rFonts w:ascii="Times New Roman" w:cs="Times New Roman" w:eastAsia="Times New Roman" w:hAnsi="Times New Roman"/>
                <w:b w:val="1"/>
                <w:color w:val="0d0d0d"/>
                <w:sz w:val="24"/>
                <w:szCs w:val="24"/>
              </w:rPr>
            </w:pPr>
            <w:r w:rsidDel="00000000" w:rsidR="00000000" w:rsidRPr="00000000">
              <w:rPr>
                <w:rtl w:val="0"/>
              </w:rPr>
            </w:r>
          </w:p>
          <w:p w:rsidR="00000000" w:rsidDel="00000000" w:rsidP="00000000" w:rsidRDefault="00000000" w:rsidRPr="00000000" w14:paraId="000014CB">
            <w:pPr>
              <w:spacing w:line="276"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14C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historical development of the Turkish Language, its place among the world languages, sound characteristics, syntax; dialect, accent, dialect; spelling and punctuation practices, written and oral composition types and studies on these types will be conducted.</w:t>
            </w:r>
          </w:p>
        </w:tc>
      </w:tr>
      <w:tr>
        <w:trPr>
          <w:cantSplit w:val="0"/>
          <w:trHeight w:val="271" w:hRule="atLeast"/>
          <w:tblHeader w:val="0"/>
        </w:trPr>
        <w:tc>
          <w:tcPr>
            <w:vMerge w:val="restart"/>
            <w:shd w:fill="ffffff" w:val="clear"/>
            <w:vAlign w:val="center"/>
          </w:tcPr>
          <w:p w:rsidR="00000000" w:rsidDel="00000000" w:rsidP="00000000" w:rsidRDefault="00000000" w:rsidRPr="00000000" w14:paraId="000014CE">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750012301</w:t>
            </w:r>
            <w:r w:rsidDel="00000000" w:rsidR="00000000" w:rsidRPr="00000000">
              <w:rPr>
                <w:rtl w:val="0"/>
              </w:rPr>
            </w:r>
          </w:p>
        </w:tc>
        <w:tc>
          <w:tcPr>
            <w:vMerge w:val="restart"/>
            <w:shd w:fill="ffffff" w:val="clear"/>
            <w:vAlign w:val="center"/>
          </w:tcPr>
          <w:p w:rsidR="00000000" w:rsidDel="00000000" w:rsidP="00000000" w:rsidRDefault="00000000" w:rsidRPr="00000000" w14:paraId="000014C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Türk Dili-II</w:t>
            </w:r>
          </w:p>
          <w:p w:rsidR="00000000" w:rsidDel="00000000" w:rsidP="00000000" w:rsidRDefault="00000000" w:rsidRPr="00000000" w14:paraId="000014D0">
            <w:pPr>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Turkish Language-II</w:t>
            </w:r>
            <w:r w:rsidDel="00000000" w:rsidR="00000000" w:rsidRPr="00000000">
              <w:rPr>
                <w:rtl w:val="0"/>
              </w:rPr>
            </w:r>
          </w:p>
        </w:tc>
        <w:tc>
          <w:tcPr>
            <w:vMerge w:val="restart"/>
            <w:shd w:fill="ffffff" w:val="clear"/>
            <w:vAlign w:val="center"/>
          </w:tcPr>
          <w:p w:rsidR="00000000" w:rsidDel="00000000" w:rsidP="00000000" w:rsidRDefault="00000000" w:rsidRPr="00000000" w14:paraId="000014D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4D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14D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4D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4D5">
            <w:pPr>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Zorunlu</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Compulsory</w:t>
            </w:r>
            <w:r w:rsidDel="00000000" w:rsidR="00000000" w:rsidRPr="00000000">
              <w:rPr>
                <w:rtl w:val="0"/>
              </w:rPr>
            </w:r>
          </w:p>
        </w:tc>
        <w:tc>
          <w:tcPr>
            <w:gridSpan w:val="2"/>
            <w:shd w:fill="ffffff" w:val="clear"/>
          </w:tcPr>
          <w:p w:rsidR="00000000" w:rsidDel="00000000" w:rsidP="00000000" w:rsidRDefault="00000000" w:rsidRPr="00000000" w14:paraId="000014D6">
            <w:pPr>
              <w:spacing w:line="276" w:lineRule="auto"/>
              <w:jc w:val="center"/>
              <w:rPr>
                <w:rFonts w:ascii="Times New Roman" w:cs="Times New Roman" w:eastAsia="Times New Roman" w:hAnsi="Times New Roman"/>
                <w:b w:val="1"/>
                <w:color w:val="0d0d0d"/>
                <w:sz w:val="24"/>
                <w:szCs w:val="24"/>
              </w:rPr>
            </w:pPr>
            <w:r w:rsidDel="00000000" w:rsidR="00000000" w:rsidRPr="00000000">
              <w:rPr>
                <w:rFonts w:ascii="Times New Roman" w:cs="Times New Roman" w:eastAsia="Times New Roman" w:hAnsi="Times New Roman"/>
                <w:b w:val="1"/>
                <w:color w:val="0d0d0d"/>
                <w:sz w:val="24"/>
                <w:szCs w:val="24"/>
                <w:rtl w:val="0"/>
              </w:rPr>
              <w:t xml:space="preserve">Amaç</w:t>
            </w:r>
          </w:p>
          <w:p w:rsidR="00000000" w:rsidDel="00000000" w:rsidP="00000000" w:rsidRDefault="00000000" w:rsidRPr="00000000" w14:paraId="000014D7">
            <w:pPr>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Bu dersin amacı, öğrencilerin Türkçeyi yazılı ve sözlü olarak etkili kullanmalarını sağlamak, akademik yazım becerilerini geliştirmek ve dilin kültürel boyutunu kavratmaktır.</w:t>
            </w:r>
          </w:p>
          <w:p w:rsidR="00000000" w:rsidDel="00000000" w:rsidP="00000000" w:rsidRDefault="00000000" w:rsidRPr="00000000" w14:paraId="000014D8">
            <w:pPr>
              <w:spacing w:line="276"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14D9">
            <w:pPr>
              <w:spacing w:line="276" w:lineRule="auto"/>
              <w:jc w:val="center"/>
              <w:rPr>
                <w:rFonts w:ascii="Times New Roman" w:cs="Times New Roman" w:eastAsia="Times New Roman" w:hAnsi="Times New Roman"/>
                <w:i w:val="1"/>
                <w:color w:val="0d0d0d"/>
                <w:sz w:val="24"/>
                <w:szCs w:val="24"/>
              </w:rPr>
            </w:pPr>
            <w:r w:rsidDel="00000000" w:rsidR="00000000" w:rsidRPr="00000000">
              <w:rPr>
                <w:rFonts w:ascii="Times New Roman" w:cs="Times New Roman" w:eastAsia="Times New Roman" w:hAnsi="Times New Roman"/>
                <w:i w:val="1"/>
                <w:color w:val="0d0d0d"/>
                <w:sz w:val="24"/>
                <w:szCs w:val="24"/>
                <w:rtl w:val="0"/>
              </w:rPr>
              <w:t xml:space="preserve">Aim of Course</w:t>
            </w:r>
          </w:p>
          <w:p w:rsidR="00000000" w:rsidDel="00000000" w:rsidP="00000000" w:rsidRDefault="00000000" w:rsidRPr="00000000" w14:paraId="000014DA">
            <w:pPr>
              <w:jc w:val="both"/>
              <w:rPr>
                <w:rFonts w:ascii="Times New Roman" w:cs="Times New Roman" w:eastAsia="Times New Roman" w:hAnsi="Times New Roman"/>
                <w:i w:val="1"/>
                <w:sz w:val="24"/>
                <w:szCs w:val="24"/>
              </w:rPr>
            </w:pPr>
            <w:r w:rsidDel="00000000" w:rsidR="00000000" w:rsidRPr="00000000">
              <w:rPr>
                <w:i w:val="1"/>
                <w:rtl w:val="0"/>
              </w:rPr>
              <w:t xml:space="preserve">The aim of this course is to enable students to use Turkish effectively in both written and oral forms, to develop their academic writing skills, and to understand the cultural dimension of the language.</w:t>
            </w: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14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4E3">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14E4">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YAKICI Ali vd., Üniversiteler için Türk Dili ve Kompozisyon Bilgileri, Yargı Yayınevi, Ankara, 2022.</w:t>
            </w:r>
          </w:p>
          <w:p w:rsidR="00000000" w:rsidDel="00000000" w:rsidP="00000000" w:rsidRDefault="00000000" w:rsidRPr="00000000" w14:paraId="000014E5">
            <w:pPr>
              <w:spacing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4E6">
            <w:pPr>
              <w:spacing w:line="276"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14E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YAKICI Ali vd., Üniversiteler için Türk Dili ve Kompozisyon Bilgileri</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Yargı Publishing, Ankara, 2016.</w:t>
            </w: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1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4F0">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14F1">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Düz anlatım</w:t>
            </w:r>
          </w:p>
          <w:p w:rsidR="00000000" w:rsidDel="00000000" w:rsidP="00000000" w:rsidRDefault="00000000" w:rsidRPr="00000000" w14:paraId="000014F2">
            <w:pPr>
              <w:spacing w:line="276"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14F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Plain narrative method</w:t>
            </w: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1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tcBorders>
              <w:bottom w:color="000000" w:space="0" w:sz="4" w:val="single"/>
            </w:tcBorders>
            <w:shd w:fill="ffffff" w:val="clear"/>
          </w:tcPr>
          <w:p w:rsidR="00000000" w:rsidDel="00000000" w:rsidP="00000000" w:rsidRDefault="00000000" w:rsidRPr="00000000" w14:paraId="000014FC">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w:t>
            </w:r>
          </w:p>
          <w:p w:rsidR="00000000" w:rsidDel="00000000" w:rsidP="00000000" w:rsidRDefault="00000000" w:rsidRPr="00000000" w14:paraId="000014FD">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w:t>
            </w:r>
          </w:p>
          <w:p w:rsidR="00000000" w:rsidDel="00000000" w:rsidP="00000000" w:rsidRDefault="00000000" w:rsidRPr="00000000" w14:paraId="000014FE">
            <w:pPr>
              <w:spacing w:line="276"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4FF">
            <w:pPr>
              <w:spacing w:line="276"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Assessment and Evaluation</w:t>
            </w:r>
          </w:p>
          <w:p w:rsidR="00000000" w:rsidDel="00000000" w:rsidP="00000000" w:rsidRDefault="00000000" w:rsidRPr="00000000" w14:paraId="00001500">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Multiple Choice</w:t>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1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deebf6" w:val="clear"/>
          </w:tcPr>
          <w:p w:rsidR="00000000" w:rsidDel="00000000" w:rsidP="00000000" w:rsidRDefault="00000000" w:rsidRPr="00000000" w14:paraId="00001509">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FR-700 Program Güncelleme Kontrol Listesi KODU:</w:t>
            </w:r>
          </w:p>
          <w:p w:rsidR="00000000" w:rsidDel="00000000" w:rsidP="00000000" w:rsidRDefault="00000000" w:rsidRPr="00000000" w14:paraId="0000150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İB-3c</w:t>
            </w:r>
          </w:p>
        </w:tc>
      </w:tr>
      <w:tr>
        <w:trPr>
          <w:cantSplit w:val="0"/>
          <w:trHeight w:val="358" w:hRule="atLeast"/>
          <w:tblHeader w:val="0"/>
        </w:trPr>
        <w:tc>
          <w:tcPr>
            <w:vMerge w:val="continue"/>
            <w:shd w:fill="ffffff" w:val="clear"/>
            <w:vAlign w:val="center"/>
          </w:tcPr>
          <w:p w:rsidR="00000000" w:rsidDel="00000000" w:rsidP="00000000" w:rsidRDefault="00000000" w:rsidRPr="00000000" w14:paraId="00001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513">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1514">
            <w:pPr>
              <w:spacing w:line="276"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1515">
            <w:pPr>
              <w:spacing w:line="276"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 Öğrenme Çıktısı</w:t>
            </w:r>
            <w:r w:rsidDel="00000000" w:rsidR="00000000" w:rsidRPr="00000000">
              <w:rPr>
                <w:rFonts w:ascii="Times New Roman" w:cs="Times New Roman" w:eastAsia="Times New Roman" w:hAnsi="Times New Roman"/>
                <w:i w:val="1"/>
                <w:sz w:val="24"/>
                <w:szCs w:val="24"/>
                <w:rtl w:val="0"/>
              </w:rPr>
              <w:t xml:space="preserve"> </w:t>
            </w:r>
          </w:p>
          <w:p w:rsidR="00000000" w:rsidDel="00000000" w:rsidP="00000000" w:rsidRDefault="00000000" w:rsidRPr="00000000" w14:paraId="00001516">
            <w:pPr>
              <w:spacing w:line="276"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51E">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1-Cümle Bilgisi</w:t>
            </w:r>
          </w:p>
          <w:p w:rsidR="00000000" w:rsidDel="00000000" w:rsidP="00000000" w:rsidRDefault="00000000" w:rsidRPr="00000000" w14:paraId="0000151F">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520">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1-Sentence Information</w:t>
            </w:r>
          </w:p>
        </w:tc>
        <w:tc>
          <w:tcPr>
            <w:shd w:fill="ffffff" w:val="clear"/>
          </w:tcPr>
          <w:p w:rsidR="00000000" w:rsidDel="00000000" w:rsidP="00000000" w:rsidRDefault="00000000" w:rsidRPr="00000000" w14:paraId="00001521">
            <w:pPr>
              <w:spacing w:line="25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Cümle türlerini açıklar.</w:t>
            </w:r>
          </w:p>
          <w:p w:rsidR="00000000" w:rsidDel="00000000" w:rsidP="00000000" w:rsidRDefault="00000000" w:rsidRPr="00000000" w14:paraId="00001522">
            <w:pPr>
              <w:spacing w:line="256"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1523">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types of sentences.</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52B">
            <w:pPr>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2-Cümlenin Ögeleri</w:t>
            </w:r>
          </w:p>
          <w:p w:rsidR="00000000" w:rsidDel="00000000" w:rsidP="00000000" w:rsidRDefault="00000000" w:rsidRPr="00000000" w14:paraId="0000152C">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52D">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2-Elements of a Sentence</w:t>
            </w:r>
          </w:p>
        </w:tc>
        <w:tc>
          <w:tcPr>
            <w:shd w:fill="ffffff" w:val="clear"/>
          </w:tcPr>
          <w:p w:rsidR="00000000" w:rsidDel="00000000" w:rsidP="00000000" w:rsidRDefault="00000000" w:rsidRPr="00000000" w14:paraId="0000152E">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Cümlenin ögelerini açıklar.</w:t>
            </w:r>
          </w:p>
          <w:p w:rsidR="00000000" w:rsidDel="00000000" w:rsidP="00000000" w:rsidRDefault="00000000" w:rsidRPr="00000000" w14:paraId="0000152F">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530">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elements of the sentence.</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538">
            <w:pPr>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3-Paragraf ve Paragraf Türleri</w:t>
            </w:r>
          </w:p>
          <w:p w:rsidR="00000000" w:rsidDel="00000000" w:rsidP="00000000" w:rsidRDefault="00000000" w:rsidRPr="00000000" w14:paraId="00001539">
            <w:pPr>
              <w:spacing w:line="276"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153A">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rtl w:val="0"/>
              </w:rPr>
              <w:t xml:space="preserve">3-Paragraph and Paragraph Types</w:t>
            </w:r>
            <w:r w:rsidDel="00000000" w:rsidR="00000000" w:rsidRPr="00000000">
              <w:rPr>
                <w:rtl w:val="0"/>
              </w:rPr>
            </w:r>
          </w:p>
          <w:p w:rsidR="00000000" w:rsidDel="00000000" w:rsidP="00000000" w:rsidRDefault="00000000" w:rsidRPr="00000000" w14:paraId="0000153B">
            <w:pPr>
              <w:spacing w:line="256" w:lineRule="auto"/>
              <w:ind w:left="241" w:firstLine="0"/>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53C">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Paragraf ve paragraf türlerini ayırt eder.</w:t>
            </w:r>
          </w:p>
          <w:p w:rsidR="00000000" w:rsidDel="00000000" w:rsidP="00000000" w:rsidRDefault="00000000" w:rsidRPr="00000000" w14:paraId="0000153D">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53E">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Distinguish between paragraph and paragraph types.</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546">
            <w:pPr>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4-Anlatım Teknikleri ve Örnekler</w:t>
            </w:r>
          </w:p>
          <w:p w:rsidR="00000000" w:rsidDel="00000000" w:rsidP="00000000" w:rsidRDefault="00000000" w:rsidRPr="00000000" w14:paraId="00001547">
            <w:pPr>
              <w:spacing w:line="276"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1548">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rtl w:val="0"/>
              </w:rPr>
              <w:t xml:space="preserve">4-Narrative Techniques and Examples</w:t>
            </w:r>
            <w:r w:rsidDel="00000000" w:rsidR="00000000" w:rsidRPr="00000000">
              <w:rPr>
                <w:rtl w:val="0"/>
              </w:rPr>
            </w:r>
          </w:p>
          <w:p w:rsidR="00000000" w:rsidDel="00000000" w:rsidP="00000000" w:rsidRDefault="00000000" w:rsidRPr="00000000" w14:paraId="00001549">
            <w:pPr>
              <w:spacing w:after="160" w:line="256" w:lineRule="auto"/>
              <w:ind w:left="241" w:firstLine="0"/>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54A">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Metinlerdeki anlatım tekniklerini açıklar.</w:t>
            </w:r>
          </w:p>
          <w:p w:rsidR="00000000" w:rsidDel="00000000" w:rsidP="00000000" w:rsidRDefault="00000000" w:rsidRPr="00000000" w14:paraId="0000154B">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54C">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narrative techniques in the texts.</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554">
            <w:pPr>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5-Metin ve Metin Türleri: Kurmaca Metinler</w:t>
            </w:r>
          </w:p>
          <w:p w:rsidR="00000000" w:rsidDel="00000000" w:rsidP="00000000" w:rsidRDefault="00000000" w:rsidRPr="00000000" w14:paraId="00001555">
            <w:pPr>
              <w:spacing w:line="276"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1556">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rtl w:val="0"/>
              </w:rPr>
              <w:t xml:space="preserve">5-Text and Text Types: Fictional Texts</w:t>
            </w:r>
            <w:r w:rsidDel="00000000" w:rsidR="00000000" w:rsidRPr="00000000">
              <w:rPr>
                <w:rtl w:val="0"/>
              </w:rPr>
            </w:r>
          </w:p>
          <w:p w:rsidR="00000000" w:rsidDel="00000000" w:rsidP="00000000" w:rsidRDefault="00000000" w:rsidRPr="00000000" w14:paraId="00001557">
            <w:pPr>
              <w:spacing w:after="160" w:line="256" w:lineRule="auto"/>
              <w:ind w:left="241" w:firstLine="0"/>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558">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Metin türlerini ayırt eder.</w:t>
            </w:r>
          </w:p>
          <w:p w:rsidR="00000000" w:rsidDel="00000000" w:rsidP="00000000" w:rsidRDefault="00000000" w:rsidRPr="00000000" w14:paraId="00001559">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55A">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Distinguishes text types.</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562">
            <w:pPr>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6-Metin ve Metin Türleri: Düşünsel Metinler</w:t>
            </w:r>
          </w:p>
          <w:p w:rsidR="00000000" w:rsidDel="00000000" w:rsidP="00000000" w:rsidRDefault="00000000" w:rsidRPr="00000000" w14:paraId="00001563">
            <w:pPr>
              <w:spacing w:line="276"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1564">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rtl w:val="0"/>
              </w:rPr>
              <w:t xml:space="preserve">6-Text and Text Types: Intellectual Texts</w:t>
            </w:r>
            <w:r w:rsidDel="00000000" w:rsidR="00000000" w:rsidRPr="00000000">
              <w:rPr>
                <w:rtl w:val="0"/>
              </w:rPr>
            </w:r>
          </w:p>
          <w:p w:rsidR="00000000" w:rsidDel="00000000" w:rsidP="00000000" w:rsidRDefault="00000000" w:rsidRPr="00000000" w14:paraId="00001565">
            <w:pPr>
              <w:spacing w:after="160" w:line="256" w:lineRule="auto"/>
              <w:ind w:left="241" w:firstLine="0"/>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566">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Düşünsel metinleri açıklar.</w:t>
            </w:r>
          </w:p>
          <w:p w:rsidR="00000000" w:rsidDel="00000000" w:rsidP="00000000" w:rsidRDefault="00000000" w:rsidRPr="00000000" w14:paraId="00001567">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568">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intellectual texts.</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570">
            <w:pPr>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7-Metin ve Metin Türleri: Resmi Yazılar</w:t>
            </w:r>
          </w:p>
          <w:p w:rsidR="00000000" w:rsidDel="00000000" w:rsidP="00000000" w:rsidRDefault="00000000" w:rsidRPr="00000000" w14:paraId="00001571">
            <w:pPr>
              <w:spacing w:line="276"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1572">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rtl w:val="0"/>
              </w:rPr>
              <w:t xml:space="preserve">7-Text and Text Types: Official Writings</w:t>
            </w:r>
            <w:r w:rsidDel="00000000" w:rsidR="00000000" w:rsidRPr="00000000">
              <w:rPr>
                <w:rtl w:val="0"/>
              </w:rPr>
            </w:r>
          </w:p>
          <w:p w:rsidR="00000000" w:rsidDel="00000000" w:rsidP="00000000" w:rsidRDefault="00000000" w:rsidRPr="00000000" w14:paraId="00001573">
            <w:pPr>
              <w:spacing w:after="160" w:line="256" w:lineRule="auto"/>
              <w:ind w:left="241" w:firstLine="0"/>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574">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Resmi yazıları açıklar.</w:t>
            </w:r>
          </w:p>
          <w:p w:rsidR="00000000" w:rsidDel="00000000" w:rsidP="00000000" w:rsidRDefault="00000000" w:rsidRPr="00000000" w14:paraId="00001575">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official writings.</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57D">
            <w:pPr>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8-İletişim ve Beden Dili</w:t>
            </w:r>
          </w:p>
          <w:p w:rsidR="00000000" w:rsidDel="00000000" w:rsidP="00000000" w:rsidRDefault="00000000" w:rsidRPr="00000000" w14:paraId="0000157E">
            <w:pPr>
              <w:spacing w:line="276"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157F">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rtl w:val="0"/>
              </w:rPr>
              <w:t xml:space="preserve">8-Communication and Body Language</w:t>
            </w:r>
            <w:r w:rsidDel="00000000" w:rsidR="00000000" w:rsidRPr="00000000">
              <w:rPr>
                <w:rtl w:val="0"/>
              </w:rPr>
            </w:r>
          </w:p>
          <w:p w:rsidR="00000000" w:rsidDel="00000000" w:rsidP="00000000" w:rsidRDefault="00000000" w:rsidRPr="00000000" w14:paraId="00001580">
            <w:pPr>
              <w:spacing w:after="160" w:line="256" w:lineRule="auto"/>
              <w:ind w:left="241" w:firstLine="0"/>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581">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İletişim ve beden dilinin önemini kavrar.</w:t>
            </w:r>
          </w:p>
          <w:p w:rsidR="00000000" w:rsidDel="00000000" w:rsidP="00000000" w:rsidRDefault="00000000" w:rsidRPr="00000000" w14:paraId="00001582">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583">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Understands the importance of communication and body language.</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58B">
            <w:pPr>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9-Diksiyon, Konuşmayı Etkileyen Unsurlar</w:t>
            </w:r>
          </w:p>
          <w:p w:rsidR="00000000" w:rsidDel="00000000" w:rsidP="00000000" w:rsidRDefault="00000000" w:rsidRPr="00000000" w14:paraId="0000158C">
            <w:pPr>
              <w:spacing w:line="276"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158D">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rtl w:val="0"/>
              </w:rPr>
              <w:t xml:space="preserve">9-Diction, Elements Affecting Speech</w:t>
            </w:r>
            <w:r w:rsidDel="00000000" w:rsidR="00000000" w:rsidRPr="00000000">
              <w:rPr>
                <w:rtl w:val="0"/>
              </w:rPr>
            </w:r>
          </w:p>
          <w:p w:rsidR="00000000" w:rsidDel="00000000" w:rsidP="00000000" w:rsidRDefault="00000000" w:rsidRPr="00000000" w14:paraId="0000158E">
            <w:pPr>
              <w:spacing w:after="160" w:line="256" w:lineRule="auto"/>
              <w:ind w:left="241" w:firstLine="0"/>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58F">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Diksiyon ve özelliklerini açıklar.</w:t>
            </w:r>
          </w:p>
          <w:p w:rsidR="00000000" w:rsidDel="00000000" w:rsidP="00000000" w:rsidRDefault="00000000" w:rsidRPr="00000000" w14:paraId="00001590">
            <w:pPr>
              <w:spacing w:line="25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591">
            <w:pPr>
              <w:spacing w:line="25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diction and its features.</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599">
            <w:pPr>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10-Sözlü Anlatım ve Etkili Sunum Teknikleri</w:t>
            </w:r>
          </w:p>
          <w:p w:rsidR="00000000" w:rsidDel="00000000" w:rsidP="00000000" w:rsidRDefault="00000000" w:rsidRPr="00000000" w14:paraId="0000159A">
            <w:pPr>
              <w:spacing w:line="276"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159B">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rtl w:val="0"/>
              </w:rPr>
              <w:t xml:space="preserve">10-Oral Expression and Effective Presentation Techniques</w:t>
            </w:r>
            <w:r w:rsidDel="00000000" w:rsidR="00000000" w:rsidRPr="00000000">
              <w:rPr>
                <w:rtl w:val="0"/>
              </w:rPr>
            </w:r>
          </w:p>
          <w:p w:rsidR="00000000" w:rsidDel="00000000" w:rsidP="00000000" w:rsidRDefault="00000000" w:rsidRPr="00000000" w14:paraId="0000159C">
            <w:pPr>
              <w:spacing w:after="160" w:line="256" w:lineRule="auto"/>
              <w:ind w:left="241" w:firstLine="0"/>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59D">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Sözlü anlatım türlerini açıklar.</w:t>
            </w:r>
          </w:p>
          <w:p w:rsidR="00000000" w:rsidDel="00000000" w:rsidP="00000000" w:rsidRDefault="00000000" w:rsidRPr="00000000" w14:paraId="0000159E">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59F">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types of oral expression.</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5A7">
            <w:pPr>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11-Sözlü Anlatım Türleri (Sempozyum, Panel)</w:t>
            </w:r>
          </w:p>
          <w:p w:rsidR="00000000" w:rsidDel="00000000" w:rsidP="00000000" w:rsidRDefault="00000000" w:rsidRPr="00000000" w14:paraId="000015A8">
            <w:pPr>
              <w:spacing w:line="276"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15A9">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rtl w:val="0"/>
              </w:rPr>
              <w:t xml:space="preserve">11-Types of Oral Expression (Symposium, Panel)</w:t>
            </w:r>
            <w:r w:rsidDel="00000000" w:rsidR="00000000" w:rsidRPr="00000000">
              <w:rPr>
                <w:rtl w:val="0"/>
              </w:rPr>
            </w:r>
          </w:p>
          <w:p w:rsidR="00000000" w:rsidDel="00000000" w:rsidP="00000000" w:rsidRDefault="00000000" w:rsidRPr="00000000" w14:paraId="000015AA">
            <w:pPr>
              <w:spacing w:after="160" w:line="256" w:lineRule="auto"/>
              <w:ind w:left="241" w:firstLine="0"/>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5AB">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Sempozyum türünü tanımlar.</w:t>
            </w:r>
          </w:p>
          <w:p w:rsidR="00000000" w:rsidDel="00000000" w:rsidP="00000000" w:rsidRDefault="00000000" w:rsidRPr="00000000" w14:paraId="000015AC">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5AD">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Defines the type of symposium.</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5B5">
            <w:pPr>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12-Sözlü Anlatım ve Sunum Uygulamaları</w:t>
            </w:r>
          </w:p>
          <w:p w:rsidR="00000000" w:rsidDel="00000000" w:rsidP="00000000" w:rsidRDefault="00000000" w:rsidRPr="00000000" w14:paraId="000015B6">
            <w:pPr>
              <w:spacing w:line="276"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15B7">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rtl w:val="0"/>
              </w:rPr>
              <w:t xml:space="preserve">12-Oral Expression and Presentation Practices</w:t>
            </w:r>
            <w:r w:rsidDel="00000000" w:rsidR="00000000" w:rsidRPr="00000000">
              <w:rPr>
                <w:rtl w:val="0"/>
              </w:rPr>
            </w:r>
          </w:p>
          <w:p w:rsidR="00000000" w:rsidDel="00000000" w:rsidP="00000000" w:rsidRDefault="00000000" w:rsidRPr="00000000" w14:paraId="000015B8">
            <w:pPr>
              <w:spacing w:after="160" w:line="256" w:lineRule="auto"/>
              <w:ind w:left="241" w:firstLine="0"/>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5B9">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Sözlü anlatım türlerinin yapısını açıklar.</w:t>
            </w:r>
          </w:p>
          <w:p w:rsidR="00000000" w:rsidDel="00000000" w:rsidP="00000000" w:rsidRDefault="00000000" w:rsidRPr="00000000" w14:paraId="000015BA">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5BB">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structure of verbal expression types.</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5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5C3">
            <w:pPr>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13-Sözlü Anlatım ve Sunum Uygulamaları</w:t>
            </w:r>
          </w:p>
          <w:p w:rsidR="00000000" w:rsidDel="00000000" w:rsidP="00000000" w:rsidRDefault="00000000" w:rsidRPr="00000000" w14:paraId="000015C4">
            <w:pPr>
              <w:spacing w:line="276"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15C5">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rtl w:val="0"/>
              </w:rPr>
              <w:t xml:space="preserve">13-Oral Expression and Presentation Practices</w:t>
            </w:r>
            <w:r w:rsidDel="00000000" w:rsidR="00000000" w:rsidRPr="00000000">
              <w:rPr>
                <w:rtl w:val="0"/>
              </w:rPr>
            </w:r>
          </w:p>
          <w:p w:rsidR="00000000" w:rsidDel="00000000" w:rsidP="00000000" w:rsidRDefault="00000000" w:rsidRPr="00000000" w14:paraId="000015C6">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5C7">
            <w:pPr>
              <w:spacing w:after="160" w:line="256" w:lineRule="auto"/>
              <w:ind w:left="241" w:firstLine="0"/>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5C8">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Sözlü anlatım türlerinin örneklerini açıklar.</w:t>
            </w:r>
          </w:p>
          <w:p w:rsidR="00000000" w:rsidDel="00000000" w:rsidP="00000000" w:rsidRDefault="00000000" w:rsidRPr="00000000" w14:paraId="000015C9">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5CA">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examples of types of oral expression.</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5D2">
            <w:pPr>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14-Sözlü Anlatım ve Sunum Uygulamaları</w:t>
            </w:r>
          </w:p>
          <w:p w:rsidR="00000000" w:rsidDel="00000000" w:rsidP="00000000" w:rsidRDefault="00000000" w:rsidRPr="00000000" w14:paraId="000015D3">
            <w:pPr>
              <w:spacing w:line="276"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15D4">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rtl w:val="0"/>
              </w:rPr>
              <w:t xml:space="preserve">14-Oral Expression and Presentation Practices</w:t>
            </w:r>
            <w:r w:rsidDel="00000000" w:rsidR="00000000" w:rsidRPr="00000000">
              <w:rPr>
                <w:rtl w:val="0"/>
              </w:rPr>
            </w:r>
          </w:p>
          <w:p w:rsidR="00000000" w:rsidDel="00000000" w:rsidP="00000000" w:rsidRDefault="00000000" w:rsidRPr="00000000" w14:paraId="000015D5">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5D6">
            <w:pPr>
              <w:spacing w:line="276" w:lineRule="auto"/>
              <w:jc w:val="both"/>
              <w:rPr>
                <w:rFonts w:ascii="Times New Roman" w:cs="Times New Roman" w:eastAsia="Times New Roman" w:hAnsi="Times New Roman"/>
                <w:b w:val="1"/>
              </w:rPr>
            </w:pPr>
            <w:r w:rsidDel="00000000" w:rsidR="00000000" w:rsidRPr="00000000">
              <w:rPr>
                <w:rtl w:val="0"/>
              </w:rPr>
            </w:r>
          </w:p>
        </w:tc>
        <w:tc>
          <w:tcPr>
            <w:shd w:fill="ffffff" w:val="clear"/>
          </w:tcPr>
          <w:p w:rsidR="00000000" w:rsidDel="00000000" w:rsidP="00000000" w:rsidRDefault="00000000" w:rsidRPr="00000000" w14:paraId="000015D7">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Sözlü anlatım türlerini ayırt eder.</w:t>
            </w:r>
          </w:p>
          <w:p w:rsidR="00000000" w:rsidDel="00000000" w:rsidP="00000000" w:rsidRDefault="00000000" w:rsidRPr="00000000" w14:paraId="000015D8">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5D9">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Distinguishes the types of verbal expression.</w:t>
            </w:r>
            <w:r w:rsidDel="00000000" w:rsidR="00000000" w:rsidRPr="00000000">
              <w:rPr>
                <w:rtl w:val="0"/>
              </w:rPr>
            </w:r>
          </w:p>
        </w:tc>
      </w:tr>
    </w:tbl>
    <w:p w:rsidR="00000000" w:rsidDel="00000000" w:rsidP="00000000" w:rsidRDefault="00000000" w:rsidRPr="00000000" w14:paraId="000015DA">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5D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5D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5D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5DE">
      <w:pPr>
        <w:spacing w:after="0" w:lineRule="auto"/>
        <w:jc w:val="both"/>
        <w:rPr>
          <w:rFonts w:ascii="Times New Roman" w:cs="Times New Roman" w:eastAsia="Times New Roman" w:hAnsi="Times New Roman"/>
          <w:sz w:val="24"/>
          <w:szCs w:val="24"/>
        </w:rPr>
      </w:pPr>
      <w:r w:rsidDel="00000000" w:rsidR="00000000" w:rsidRPr="00000000">
        <w:rPr>
          <w:rtl w:val="0"/>
        </w:rPr>
      </w:r>
    </w:p>
    <w:tbl>
      <w:tblPr>
        <w:tblStyle w:val="Table24"/>
        <w:tblpPr w:leftFromText="141" w:rightFromText="141" w:topFromText="0" w:bottomFromText="0" w:vertAnchor="text" w:horzAnchor="text" w:tblpX="0" w:tblpY="1"/>
        <w:tblW w:w="161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5"/>
        <w:gridCol w:w="3547"/>
        <w:gridCol w:w="424"/>
        <w:gridCol w:w="565"/>
        <w:gridCol w:w="423"/>
        <w:gridCol w:w="423"/>
        <w:gridCol w:w="710"/>
        <w:gridCol w:w="3173"/>
        <w:gridCol w:w="5245"/>
        <w:tblGridChange w:id="0">
          <w:tblGrid>
            <w:gridCol w:w="1645"/>
            <w:gridCol w:w="3547"/>
            <w:gridCol w:w="424"/>
            <w:gridCol w:w="565"/>
            <w:gridCol w:w="423"/>
            <w:gridCol w:w="423"/>
            <w:gridCol w:w="710"/>
            <w:gridCol w:w="3173"/>
            <w:gridCol w:w="5245"/>
          </w:tblGrid>
        </w:tblGridChange>
      </w:tblGrid>
      <w:tr>
        <w:trPr>
          <w:cantSplit w:val="1"/>
          <w:trHeight w:val="2361" w:hRule="atLeast"/>
          <w:tblHeader w:val="0"/>
        </w:trPr>
        <w:tc>
          <w:tcPr>
            <w:shd w:fill="ffffff" w:val="clear"/>
            <w:vAlign w:val="center"/>
          </w:tcPr>
          <w:p w:rsidR="00000000" w:rsidDel="00000000" w:rsidP="00000000" w:rsidRDefault="00000000" w:rsidRPr="00000000" w14:paraId="000015DF">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15E0">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15E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15E2">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15E3">
            <w:pPr>
              <w:ind w:left="113" w:right="113" w:firstLine="0"/>
              <w:jc w:val="both"/>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16"/>
                <w:szCs w:val="16"/>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15E4">
            <w:pPr>
              <w:ind w:left="113" w:right="113" w:firstLine="0"/>
              <w:jc w:val="both"/>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16"/>
                <w:szCs w:val="16"/>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15E5">
            <w:pPr>
              <w:ind w:left="113" w:right="113" w:firstLine="0"/>
              <w:jc w:val="both"/>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16"/>
                <w:szCs w:val="16"/>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15E6">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15E7">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15E8">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15E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15E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derste öğrenciler temel düzeyde İngilizce iletişim kurma becerilerini geliştirir. Kelime bilgisi, temel dilbilgisi yapıları, dinleme, okuma, konuşma ve yazma becerileri üzerine odaklanılır. </w:t>
            </w:r>
          </w:p>
          <w:p w:rsidR="00000000" w:rsidDel="00000000" w:rsidP="00000000" w:rsidRDefault="00000000" w:rsidRPr="00000000" w14:paraId="000015E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5EC">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15E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 this course, students improve their basic English communication skills. Focus is placed on vocabulary, basic grammar structures, and receptive/productive skills including listening, reading, speaking, and writing. </w:t>
            </w:r>
          </w:p>
        </w:tc>
      </w:tr>
      <w:tr>
        <w:trPr>
          <w:cantSplit w:val="0"/>
          <w:trHeight w:val="271" w:hRule="atLeast"/>
          <w:tblHeader w:val="0"/>
        </w:trPr>
        <w:tc>
          <w:tcPr>
            <w:vMerge w:val="restart"/>
            <w:shd w:fill="ffffff" w:val="clear"/>
            <w:vAlign w:val="center"/>
          </w:tcPr>
          <w:p w:rsidR="00000000" w:rsidDel="00000000" w:rsidP="00000000" w:rsidRDefault="00000000" w:rsidRPr="00000000" w14:paraId="000015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bl>
            <w:tblPr>
              <w:tblStyle w:val="Table25"/>
              <w:tblW w:w="178.0" w:type="dxa"/>
              <w:jc w:val="left"/>
              <w:tblLayout w:type="fixed"/>
              <w:tblLook w:val="0400"/>
            </w:tblPr>
            <w:tblGrid>
              <w:gridCol w:w="178"/>
              <w:tblGridChange w:id="0">
                <w:tblGrid>
                  <w:gridCol w:w="178"/>
                </w:tblGrid>
              </w:tblGridChange>
            </w:tblGrid>
            <w:tr>
              <w:trPr>
                <w:cantSplit w:val="0"/>
                <w:trHeight w:val="415" w:hRule="atLeast"/>
                <w:tblHeader w:val="0"/>
              </w:trPr>
              <w:tc>
                <w:tcPr>
                  <w:vAlign w:val="center"/>
                </w:tcPr>
                <w:p w:rsidR="00000000" w:rsidDel="00000000" w:rsidP="00000000" w:rsidRDefault="00000000" w:rsidRPr="00000000" w14:paraId="000015F0">
                  <w:pPr>
                    <w:spacing w:line="256" w:lineRule="auto"/>
                    <w:ind w:left="350" w:firstLine="0"/>
                    <w:jc w:val="both"/>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15F1">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431212301</w:t>
            </w:r>
          </w:p>
        </w:tc>
        <w:tc>
          <w:tcPr>
            <w:vMerge w:val="restart"/>
            <w:shd w:fill="ffffff" w:val="clear"/>
            <w:vAlign w:val="center"/>
          </w:tcPr>
          <w:p w:rsidR="00000000" w:rsidDel="00000000" w:rsidP="00000000" w:rsidRDefault="00000000" w:rsidRPr="00000000" w14:paraId="000015F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Yabancı Dil-II: İngilizce</w:t>
            </w:r>
          </w:p>
          <w:p w:rsidR="00000000" w:rsidDel="00000000" w:rsidP="00000000" w:rsidRDefault="00000000" w:rsidRPr="00000000" w14:paraId="000015F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Foreign Language-II: English</w:t>
            </w:r>
            <w:r w:rsidDel="00000000" w:rsidR="00000000" w:rsidRPr="00000000">
              <w:rPr>
                <w:rtl w:val="0"/>
              </w:rPr>
            </w:r>
          </w:p>
        </w:tc>
        <w:tc>
          <w:tcPr>
            <w:vMerge w:val="restart"/>
            <w:shd w:fill="ffffff" w:val="clear"/>
            <w:vAlign w:val="center"/>
          </w:tcPr>
          <w:p w:rsidR="00000000" w:rsidDel="00000000" w:rsidP="00000000" w:rsidRDefault="00000000" w:rsidRPr="00000000" w14:paraId="000015F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5F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15F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5F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5F8">
            <w:pPr>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Zorunlu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Compulsory</w:t>
            </w:r>
            <w:r w:rsidDel="00000000" w:rsidR="00000000" w:rsidRPr="00000000">
              <w:rPr>
                <w:rtl w:val="0"/>
              </w:rPr>
            </w:r>
          </w:p>
        </w:tc>
        <w:tc>
          <w:tcPr>
            <w:gridSpan w:val="2"/>
            <w:shd w:fill="ffffff" w:val="clear"/>
          </w:tcPr>
          <w:p w:rsidR="00000000" w:rsidDel="00000000" w:rsidP="00000000" w:rsidRDefault="00000000" w:rsidRPr="00000000" w14:paraId="000015F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15F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dersin amacı, öğrencilerin temel İngilizce dil becerilerini geliştirerek günlük iletişim ihtiyaçlarını karşılamalarını sağlamaktır. Öğrencilerin temel dil yapılarıyla anlamlı cümleler kurabilmesi ve basit konuşmalara katılabilmesi hedeflenir.</w:t>
            </w:r>
          </w:p>
          <w:p w:rsidR="00000000" w:rsidDel="00000000" w:rsidP="00000000" w:rsidRDefault="00000000" w:rsidRPr="00000000" w14:paraId="000015F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5FC">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the Course</w:t>
            </w:r>
          </w:p>
          <w:p w:rsidR="00000000" w:rsidDel="00000000" w:rsidP="00000000" w:rsidRDefault="00000000" w:rsidRPr="00000000" w14:paraId="000015FD">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aim of this course is to develop students' basic English skills to meet everyday communication needs. Students are expected to form meaningful sentences using basic structures and participate in simple conversations.</w:t>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15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60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160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Öğretim elemanı tarafından sağlanan ek materyaller.</w:t>
            </w:r>
          </w:p>
          <w:p w:rsidR="00000000" w:rsidDel="00000000" w:rsidP="00000000" w:rsidRDefault="00000000" w:rsidRPr="00000000" w14:paraId="000016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609">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160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Supplementary materials provided by the instructor. Evolve 1 – Student’s Book. Cambridge University Press.</w:t>
            </w:r>
          </w:p>
          <w:p w:rsidR="00000000" w:rsidDel="00000000" w:rsidP="00000000" w:rsidRDefault="00000000" w:rsidRPr="00000000" w14:paraId="0000160B">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1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614">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Yöntem ve Teknik</w:t>
            </w:r>
          </w:p>
          <w:p w:rsidR="00000000" w:rsidDel="00000000" w:rsidP="00000000" w:rsidRDefault="00000000" w:rsidRPr="00000000" w14:paraId="00001615">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Etkileşimli anlatım, eşli ve grup çalışmaları, rol yapma, görsel-işitsel materyallerle desteklenmiş uygulamalar, sınıf içi oyunlar.</w:t>
            </w:r>
          </w:p>
          <w:p w:rsidR="00000000" w:rsidDel="00000000" w:rsidP="00000000" w:rsidRDefault="00000000" w:rsidRPr="00000000" w14:paraId="00001616">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1617">
            <w:pPr>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Method and Technique</w:t>
            </w:r>
          </w:p>
          <w:p w:rsidR="00000000" w:rsidDel="00000000" w:rsidP="00000000" w:rsidRDefault="00000000" w:rsidRPr="00000000" w14:paraId="00001618">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rtl w:val="0"/>
              </w:rPr>
              <w:t xml:space="preserve">Interactive instruction, pair and group work, role-playing, activities supported by visual and audio-visual materials, in-class games.</w:t>
            </w: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1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gridSpan w:val="2"/>
            <w:tcBorders>
              <w:bottom w:color="000000" w:space="0" w:sz="4" w:val="single"/>
            </w:tcBorders>
            <w:shd w:fill="ffffff" w:val="clear"/>
          </w:tcPr>
          <w:p w:rsidR="00000000" w:rsidDel="00000000" w:rsidP="00000000" w:rsidRDefault="00000000" w:rsidRPr="00000000" w14:paraId="00001621">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Ölçme ve Değerlendirme</w:t>
            </w:r>
          </w:p>
          <w:p w:rsidR="00000000" w:rsidDel="00000000" w:rsidP="00000000" w:rsidRDefault="00000000" w:rsidRPr="00000000" w14:paraId="00001622">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Dönem içi sınavlar, kısa sınavlar, kelime ve yapı testleri, konuşma ve yazma performansı, ödevler.</w:t>
            </w:r>
          </w:p>
          <w:p w:rsidR="00000000" w:rsidDel="00000000" w:rsidP="00000000" w:rsidRDefault="00000000" w:rsidRPr="00000000" w14:paraId="0000162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1624">
            <w:pPr>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Measurement and Evaluation</w:t>
            </w:r>
          </w:p>
          <w:p w:rsidR="00000000" w:rsidDel="00000000" w:rsidP="00000000" w:rsidRDefault="00000000" w:rsidRPr="00000000" w14:paraId="00001625">
            <w:pPr>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Midterm exams, quizzes, vocabulary and grammar tests, speaking and writing performance, assignments.</w:t>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16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gridSpan w:val="2"/>
            <w:shd w:fill="deebf6" w:val="clear"/>
          </w:tcPr>
          <w:p w:rsidR="00000000" w:rsidDel="00000000" w:rsidP="00000000" w:rsidRDefault="00000000" w:rsidRPr="00000000" w14:paraId="0000162E">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FR-700 Program Güncelleme Kontrol Listesi KODU: İB-3c</w:t>
            </w:r>
          </w:p>
        </w:tc>
      </w:tr>
      <w:tr>
        <w:trPr>
          <w:cantSplit w:val="0"/>
          <w:trHeight w:val="358" w:hRule="atLeast"/>
          <w:tblHeader w:val="0"/>
        </w:trPr>
        <w:tc>
          <w:tcPr>
            <w:vMerge w:val="continue"/>
            <w:shd w:fill="ffffff" w:val="clear"/>
            <w:vAlign w:val="center"/>
          </w:tcPr>
          <w:p w:rsidR="00000000" w:rsidDel="00000000" w:rsidP="00000000" w:rsidRDefault="00000000" w:rsidRPr="00000000" w14:paraId="00001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ffffff" w:val="clear"/>
          </w:tcPr>
          <w:p w:rsidR="00000000" w:rsidDel="00000000" w:rsidP="00000000" w:rsidRDefault="00000000" w:rsidRPr="00000000" w14:paraId="00001637">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1638">
            <w:pPr>
              <w:spacing w:line="276"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1639">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163A">
            <w:pPr>
              <w:spacing w:line="276"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6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642">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1-Şimdiki zaman eylemlerinden bahsetme</w:t>
            </w:r>
          </w:p>
          <w:p w:rsidR="00000000" w:rsidDel="00000000" w:rsidP="00000000" w:rsidRDefault="00000000" w:rsidRPr="00000000" w14:paraId="0000164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644">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1-Talking about present actions</w:t>
            </w:r>
          </w:p>
          <w:p w:rsidR="00000000" w:rsidDel="00000000" w:rsidP="00000000" w:rsidRDefault="00000000" w:rsidRPr="00000000" w14:paraId="00001645">
            <w:pPr>
              <w:spacing w:line="256" w:lineRule="auto"/>
              <w:ind w:left="720" w:firstLine="0"/>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646">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Şimdiki zamanda gerçekleşen olaylarla ilgili cümle kurar.</w:t>
            </w:r>
            <w:r w:rsidDel="00000000" w:rsidR="00000000" w:rsidRPr="00000000">
              <w:rPr>
                <w:rtl w:val="0"/>
              </w:rPr>
            </w:r>
          </w:p>
          <w:p w:rsidR="00000000" w:rsidDel="00000000" w:rsidP="00000000" w:rsidRDefault="00000000" w:rsidRPr="00000000" w14:paraId="0000164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648">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Makes sentences about events that take place at present time.</w:t>
            </w:r>
          </w:p>
          <w:p w:rsidR="00000000" w:rsidDel="00000000" w:rsidP="00000000" w:rsidRDefault="00000000" w:rsidRPr="00000000" w14:paraId="00001649">
            <w:pPr>
              <w:spacing w:line="276" w:lineRule="auto"/>
              <w:jc w:val="both"/>
              <w:rPr>
                <w:rFonts w:ascii="Times New Roman" w:cs="Times New Roman" w:eastAsia="Times New Roman" w:hAnsi="Times New Roman"/>
                <w:i w:val="1"/>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shd w:fill="ffffff" w:val="clear"/>
          </w:tcPr>
          <w:p w:rsidR="00000000" w:rsidDel="00000000" w:rsidP="00000000" w:rsidRDefault="00000000" w:rsidRPr="00000000" w14:paraId="00001651">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2-Seyahat ve ulaşımdan bahsetme</w:t>
            </w:r>
          </w:p>
          <w:p w:rsidR="00000000" w:rsidDel="00000000" w:rsidP="00000000" w:rsidRDefault="00000000" w:rsidRPr="00000000" w14:paraId="00001652">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653">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2-Talking about travel and transportation</w:t>
            </w:r>
          </w:p>
          <w:p w:rsidR="00000000" w:rsidDel="00000000" w:rsidP="00000000" w:rsidRDefault="00000000" w:rsidRPr="00000000" w14:paraId="00001654">
            <w:pPr>
              <w:spacing w:line="276" w:lineRule="auto"/>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655">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Seyahat ve ulaşım ile ilgili sorular sorar ve cevaplar.</w:t>
            </w:r>
            <w:r w:rsidDel="00000000" w:rsidR="00000000" w:rsidRPr="00000000">
              <w:rPr>
                <w:rtl w:val="0"/>
              </w:rPr>
            </w:r>
          </w:p>
          <w:p w:rsidR="00000000" w:rsidDel="00000000" w:rsidP="00000000" w:rsidRDefault="00000000" w:rsidRPr="00000000" w14:paraId="00001656">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657">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Asks and answers questions about travel and transportation.</w:t>
            </w:r>
          </w:p>
          <w:p w:rsidR="00000000" w:rsidDel="00000000" w:rsidP="00000000" w:rsidRDefault="00000000" w:rsidRPr="00000000" w14:paraId="00001658">
            <w:pPr>
              <w:spacing w:line="276" w:lineRule="auto"/>
              <w:ind w:left="360" w:firstLine="0"/>
              <w:jc w:val="both"/>
              <w:rPr>
                <w:rFonts w:ascii="Times New Roman" w:cs="Times New Roman" w:eastAsia="Times New Roman" w:hAnsi="Times New Roman"/>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6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Pr>
          <w:p w:rsidR="00000000" w:rsidDel="00000000" w:rsidP="00000000" w:rsidRDefault="00000000" w:rsidRPr="00000000" w14:paraId="00001660">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3-İnsanlarla iletişim kurma</w:t>
            </w:r>
          </w:p>
          <w:p w:rsidR="00000000" w:rsidDel="00000000" w:rsidP="00000000" w:rsidRDefault="00000000" w:rsidRPr="00000000" w14:paraId="0000166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662">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3-Communication with people</w:t>
            </w:r>
          </w:p>
          <w:p w:rsidR="00000000" w:rsidDel="00000000" w:rsidP="00000000" w:rsidRDefault="00000000" w:rsidRPr="00000000" w14:paraId="00001663">
            <w:pPr>
              <w:spacing w:after="160" w:line="256" w:lineRule="auto"/>
              <w:ind w:left="241" w:firstLine="0"/>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664">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Telefonu cevaplar ve insanları selamlar, işlerin nasıl gittiğini sorar.</w:t>
            </w:r>
          </w:p>
          <w:p w:rsidR="00000000" w:rsidDel="00000000" w:rsidP="00000000" w:rsidRDefault="00000000" w:rsidRPr="00000000" w14:paraId="0000166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666">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Answers the phone and greets people, asks how things are going.</w:t>
            </w:r>
          </w:p>
          <w:p w:rsidR="00000000" w:rsidDel="00000000" w:rsidP="00000000" w:rsidRDefault="00000000" w:rsidRPr="00000000" w14:paraId="00001667">
            <w:pPr>
              <w:spacing w:after="160" w:line="256" w:lineRule="auto"/>
              <w:ind w:left="720" w:firstLine="0"/>
              <w:jc w:val="both"/>
              <w:rPr>
                <w:rFonts w:ascii="Times New Roman" w:cs="Times New Roman" w:eastAsia="Times New Roman" w:hAnsi="Times New Roman"/>
                <w:i w:val="1"/>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shd w:fill="ffffff" w:val="clear"/>
          </w:tcPr>
          <w:p w:rsidR="00000000" w:rsidDel="00000000" w:rsidP="00000000" w:rsidRDefault="00000000" w:rsidRPr="00000000" w14:paraId="0000166F">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4-Yeteneklerden bahsetme</w:t>
            </w:r>
          </w:p>
          <w:p w:rsidR="00000000" w:rsidDel="00000000" w:rsidP="00000000" w:rsidRDefault="00000000" w:rsidRPr="00000000" w14:paraId="00001670">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671">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4-Talking about abilities and personal achievements</w:t>
            </w:r>
          </w:p>
          <w:p w:rsidR="00000000" w:rsidDel="00000000" w:rsidP="00000000" w:rsidRDefault="00000000" w:rsidRPr="00000000" w14:paraId="00001672">
            <w:pPr>
              <w:spacing w:line="256" w:lineRule="auto"/>
              <w:ind w:left="241" w:firstLine="0"/>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673">
            <w:pPr>
              <w:spacing w:line="276" w:lineRule="auto"/>
              <w:ind w:left="2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Yapabilecekleri/ yapamayacakları yeteneklerden bahseder; kişisel başarılarından bahseder.</w:t>
            </w:r>
          </w:p>
          <w:p w:rsidR="00000000" w:rsidDel="00000000" w:rsidP="00000000" w:rsidRDefault="00000000" w:rsidRPr="00000000" w14:paraId="00001674">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675">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Talks about abilities that they can/ can’t do, talks about their personal achievements.</w:t>
            </w:r>
          </w:p>
          <w:p w:rsidR="00000000" w:rsidDel="00000000" w:rsidP="00000000" w:rsidRDefault="00000000" w:rsidRPr="00000000" w14:paraId="00001676">
            <w:pPr>
              <w:spacing w:line="276" w:lineRule="auto"/>
              <w:ind w:left="20" w:firstLine="0"/>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6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67E">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5-Seyahat ve tatillerden bahsetme</w:t>
            </w:r>
          </w:p>
          <w:p w:rsidR="00000000" w:rsidDel="00000000" w:rsidP="00000000" w:rsidRDefault="00000000" w:rsidRPr="00000000" w14:paraId="0000167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680">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5-Talking about travel and vacations</w:t>
            </w:r>
          </w:p>
          <w:p w:rsidR="00000000" w:rsidDel="00000000" w:rsidP="00000000" w:rsidRDefault="00000000" w:rsidRPr="00000000" w14:paraId="00001681">
            <w:pPr>
              <w:spacing w:line="256" w:lineRule="auto"/>
              <w:ind w:left="241" w:firstLine="0"/>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682">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Tatil planlarından bahseder ve tatil etkinliklerini tanımlar.</w:t>
            </w:r>
          </w:p>
          <w:p w:rsidR="00000000" w:rsidDel="00000000" w:rsidP="00000000" w:rsidRDefault="00000000" w:rsidRPr="00000000" w14:paraId="0000168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684">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Talks about holiday plans and describes holiday activities.</w:t>
            </w:r>
          </w:p>
          <w:p w:rsidR="00000000" w:rsidDel="00000000" w:rsidP="00000000" w:rsidRDefault="00000000" w:rsidRPr="00000000" w14:paraId="00001685">
            <w:pPr>
              <w:spacing w:after="0" w:line="256" w:lineRule="auto"/>
              <w:ind w:left="3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1686">
            <w:pPr>
              <w:spacing w:after="160" w:line="256" w:lineRule="auto"/>
              <w:ind w:left="350" w:firstLine="0"/>
              <w:jc w:val="both"/>
              <w:rPr>
                <w:rFonts w:ascii="Times New Roman" w:cs="Times New Roman" w:eastAsia="Times New Roman" w:hAnsi="Times New Roman"/>
                <w:i w:val="1"/>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shd w:fill="ffffff" w:val="clear"/>
          </w:tcPr>
          <w:p w:rsidR="00000000" w:rsidDel="00000000" w:rsidP="00000000" w:rsidRDefault="00000000" w:rsidRPr="00000000" w14:paraId="0000168E">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6-Yerleri tanımlama</w:t>
            </w:r>
          </w:p>
          <w:p w:rsidR="00000000" w:rsidDel="00000000" w:rsidP="00000000" w:rsidRDefault="00000000" w:rsidRPr="00000000" w14:paraId="0000168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690">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6-Describing places</w:t>
            </w:r>
          </w:p>
          <w:p w:rsidR="00000000" w:rsidDel="00000000" w:rsidP="00000000" w:rsidRDefault="00000000" w:rsidRPr="00000000" w14:paraId="00001691">
            <w:pPr>
              <w:spacing w:after="160" w:line="256" w:lineRule="auto"/>
              <w:ind w:left="241" w:firstLine="0"/>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692">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Bir mağazada bilgi ister; bir yer hakkında betimleyici yazılar yazar; bir şeyin fiyatını sorar ve söyler.</w:t>
            </w:r>
          </w:p>
          <w:p w:rsidR="00000000" w:rsidDel="00000000" w:rsidP="00000000" w:rsidRDefault="00000000" w:rsidRPr="00000000" w14:paraId="0000169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694">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Asks for information in a store; writes descriptions about a place; asks and tells the price of something.</w:t>
            </w:r>
          </w:p>
          <w:p w:rsidR="00000000" w:rsidDel="00000000" w:rsidP="00000000" w:rsidRDefault="00000000" w:rsidRPr="00000000" w14:paraId="00001695">
            <w:pPr>
              <w:spacing w:after="160" w:line="256" w:lineRule="auto"/>
              <w:ind w:left="350" w:firstLine="0"/>
              <w:jc w:val="both"/>
              <w:rPr>
                <w:rFonts w:ascii="Times New Roman" w:cs="Times New Roman" w:eastAsia="Times New Roman" w:hAnsi="Times New Roman"/>
                <w:i w:val="1"/>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6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shd w:fill="ffffff" w:val="clear"/>
          </w:tcPr>
          <w:p w:rsidR="00000000" w:rsidDel="00000000" w:rsidP="00000000" w:rsidRDefault="00000000" w:rsidRPr="00000000" w14:paraId="0000169D">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7-Sevdiklerinden ve ihtiyaçlardan bahsetme</w:t>
            </w:r>
          </w:p>
          <w:p w:rsidR="00000000" w:rsidDel="00000000" w:rsidP="00000000" w:rsidRDefault="00000000" w:rsidRPr="00000000" w14:paraId="0000169E">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69F">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7-Talking about likes and necessities</w:t>
            </w:r>
          </w:p>
          <w:p w:rsidR="00000000" w:rsidDel="00000000" w:rsidP="00000000" w:rsidRDefault="00000000" w:rsidRPr="00000000" w14:paraId="000016A0">
            <w:pPr>
              <w:spacing w:after="160" w:line="256" w:lineRule="auto"/>
              <w:ind w:left="241" w:firstLine="0"/>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6A1">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Beğenilerini, isteklerini, zorunluluklarını ve gereksinimlerini ifade eden cümleler kurar.</w:t>
            </w:r>
          </w:p>
          <w:p w:rsidR="00000000" w:rsidDel="00000000" w:rsidP="00000000" w:rsidRDefault="00000000" w:rsidRPr="00000000" w14:paraId="000016A2">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6A3">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Makes sentences that express their likes, wants, obligations, and requirements.</w:t>
            </w:r>
          </w:p>
          <w:p w:rsidR="00000000" w:rsidDel="00000000" w:rsidP="00000000" w:rsidRDefault="00000000" w:rsidRPr="00000000" w14:paraId="000016A4">
            <w:pPr>
              <w:spacing w:after="160" w:line="256" w:lineRule="auto"/>
              <w:ind w:left="350" w:firstLine="0"/>
              <w:jc w:val="both"/>
              <w:rPr>
                <w:rFonts w:ascii="Times New Roman" w:cs="Times New Roman" w:eastAsia="Times New Roman" w:hAnsi="Times New Roman"/>
                <w:i w:val="1"/>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6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shd w:fill="ffffff" w:val="clear"/>
          </w:tcPr>
          <w:p w:rsidR="00000000" w:rsidDel="00000000" w:rsidP="00000000" w:rsidRDefault="00000000" w:rsidRPr="00000000" w14:paraId="000016AC">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 Plan yapma </w:t>
            </w:r>
          </w:p>
          <w:p w:rsidR="00000000" w:rsidDel="00000000" w:rsidP="00000000" w:rsidRDefault="00000000" w:rsidRPr="00000000" w14:paraId="000016A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6AE">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8-Making plans</w:t>
            </w:r>
          </w:p>
          <w:p w:rsidR="00000000" w:rsidDel="00000000" w:rsidP="00000000" w:rsidRDefault="00000000" w:rsidRPr="00000000" w14:paraId="000016AF">
            <w:pPr>
              <w:spacing w:after="160" w:line="256" w:lineRule="auto"/>
              <w:ind w:left="241" w:firstLine="0"/>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6B0">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Gelecek planlarından bahseder.</w:t>
            </w:r>
          </w:p>
          <w:p w:rsidR="00000000" w:rsidDel="00000000" w:rsidP="00000000" w:rsidRDefault="00000000" w:rsidRPr="00000000" w14:paraId="000016B1">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6B2">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Talks about future plans.</w:t>
            </w:r>
          </w:p>
          <w:p w:rsidR="00000000" w:rsidDel="00000000" w:rsidP="00000000" w:rsidRDefault="00000000" w:rsidRPr="00000000" w14:paraId="000016B3">
            <w:pPr>
              <w:spacing w:after="160" w:line="256" w:lineRule="auto"/>
              <w:ind w:left="350" w:firstLine="0"/>
              <w:jc w:val="both"/>
              <w:rPr>
                <w:rFonts w:ascii="Times New Roman" w:cs="Times New Roman" w:eastAsia="Times New Roman" w:hAnsi="Times New Roman"/>
                <w:i w:val="1"/>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6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shd w:fill="ffffff" w:val="clear"/>
          </w:tcPr>
          <w:p w:rsidR="00000000" w:rsidDel="00000000" w:rsidP="00000000" w:rsidRDefault="00000000" w:rsidRPr="00000000" w14:paraId="000016BB">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 Geleceğe dair niyetlerden ve kararlardan bahsetme </w:t>
            </w:r>
          </w:p>
          <w:p w:rsidR="00000000" w:rsidDel="00000000" w:rsidP="00000000" w:rsidRDefault="00000000" w:rsidRPr="00000000" w14:paraId="000016BC">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6BD">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9-Talking about future intentions and decisions</w:t>
            </w:r>
          </w:p>
          <w:p w:rsidR="00000000" w:rsidDel="00000000" w:rsidP="00000000" w:rsidRDefault="00000000" w:rsidRPr="00000000" w14:paraId="000016BE">
            <w:pPr>
              <w:spacing w:after="160" w:line="256" w:lineRule="auto"/>
              <w:ind w:left="241" w:firstLine="0"/>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6BF">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Geleceğe dair niyetleri ve kararları hakkında sorular sorar ve cevaplar.</w:t>
            </w:r>
          </w:p>
          <w:p w:rsidR="00000000" w:rsidDel="00000000" w:rsidP="00000000" w:rsidRDefault="00000000" w:rsidRPr="00000000" w14:paraId="000016C0">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6C1">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Asks and answers questions about future intentions and decisions.</w:t>
            </w:r>
          </w:p>
          <w:p w:rsidR="00000000" w:rsidDel="00000000" w:rsidP="00000000" w:rsidRDefault="00000000" w:rsidRPr="00000000" w14:paraId="000016C2">
            <w:pPr>
              <w:spacing w:after="160" w:line="256" w:lineRule="auto"/>
              <w:ind w:left="350" w:firstLine="0"/>
              <w:jc w:val="both"/>
              <w:rPr>
                <w:rFonts w:ascii="Times New Roman" w:cs="Times New Roman" w:eastAsia="Times New Roman" w:hAnsi="Times New Roman"/>
                <w:i w:val="1"/>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shd w:fill="ffffff" w:val="clear"/>
          </w:tcPr>
          <w:p w:rsidR="00000000" w:rsidDel="00000000" w:rsidP="00000000" w:rsidRDefault="00000000" w:rsidRPr="00000000" w14:paraId="000016CA">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10-Geçmiş olaylar ve ünlü kişiler hakkında konuşma </w:t>
            </w:r>
          </w:p>
          <w:p w:rsidR="00000000" w:rsidDel="00000000" w:rsidP="00000000" w:rsidRDefault="00000000" w:rsidRPr="00000000" w14:paraId="000016C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6CC">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10-Talking about past events and famous people</w:t>
            </w:r>
          </w:p>
          <w:p w:rsidR="00000000" w:rsidDel="00000000" w:rsidP="00000000" w:rsidRDefault="00000000" w:rsidRPr="00000000" w14:paraId="000016CD">
            <w:pPr>
              <w:spacing w:after="160" w:line="256" w:lineRule="auto"/>
              <w:ind w:left="241" w:firstLine="0"/>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6CE">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Biyografiler hakkında konuşur ve önemli geçmiş olayları anlatır.</w:t>
            </w:r>
          </w:p>
          <w:p w:rsidR="00000000" w:rsidDel="00000000" w:rsidP="00000000" w:rsidRDefault="00000000" w:rsidRPr="00000000" w14:paraId="000016C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6D0">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Talks about biographies and describe important past events.</w:t>
            </w:r>
          </w:p>
          <w:p w:rsidR="00000000" w:rsidDel="00000000" w:rsidP="00000000" w:rsidRDefault="00000000" w:rsidRPr="00000000" w14:paraId="000016D1">
            <w:pPr>
              <w:spacing w:after="160" w:line="256" w:lineRule="auto"/>
              <w:ind w:left="350" w:firstLine="0"/>
              <w:jc w:val="both"/>
              <w:rPr>
                <w:rFonts w:ascii="Times New Roman" w:cs="Times New Roman" w:eastAsia="Times New Roman" w:hAnsi="Times New Roman"/>
                <w:i w:val="1"/>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6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shd w:fill="ffffff" w:val="clear"/>
          </w:tcPr>
          <w:p w:rsidR="00000000" w:rsidDel="00000000" w:rsidP="00000000" w:rsidRDefault="00000000" w:rsidRPr="00000000" w14:paraId="000016D9">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 Kıyafetleri ve mevsimleri tanıtma </w:t>
            </w:r>
          </w:p>
          <w:p w:rsidR="00000000" w:rsidDel="00000000" w:rsidP="00000000" w:rsidRDefault="00000000" w:rsidRPr="00000000" w14:paraId="000016DA">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6DB">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11-Describing clothes and seasons</w:t>
            </w:r>
          </w:p>
          <w:p w:rsidR="00000000" w:rsidDel="00000000" w:rsidP="00000000" w:rsidRDefault="00000000" w:rsidRPr="00000000" w14:paraId="000016DC">
            <w:pPr>
              <w:spacing w:after="160" w:line="256" w:lineRule="auto"/>
              <w:ind w:left="241" w:firstLine="0"/>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6DD">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Kıyafetleri ve mevsimleri tanımlar;  mevsimlerle ilgili sorular sorar.</w:t>
            </w:r>
          </w:p>
          <w:p w:rsidR="00000000" w:rsidDel="00000000" w:rsidP="00000000" w:rsidRDefault="00000000" w:rsidRPr="00000000" w14:paraId="000016DE">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6DF">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Describes clothes and seasons; asks questions about seasons.</w:t>
            </w:r>
          </w:p>
          <w:p w:rsidR="00000000" w:rsidDel="00000000" w:rsidP="00000000" w:rsidRDefault="00000000" w:rsidRPr="00000000" w14:paraId="000016E0">
            <w:pPr>
              <w:spacing w:after="160" w:line="256" w:lineRule="auto"/>
              <w:ind w:left="350" w:firstLine="0"/>
              <w:jc w:val="both"/>
              <w:rPr>
                <w:rFonts w:ascii="Times New Roman" w:cs="Times New Roman" w:eastAsia="Times New Roman" w:hAnsi="Times New Roman"/>
                <w:i w:val="1"/>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shd w:fill="ffffff" w:val="clear"/>
          </w:tcPr>
          <w:p w:rsidR="00000000" w:rsidDel="00000000" w:rsidP="00000000" w:rsidRDefault="00000000" w:rsidRPr="00000000" w14:paraId="000016E8">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12-Geçmişteki insanları ve yerleri tanıtma</w:t>
            </w:r>
          </w:p>
          <w:p w:rsidR="00000000" w:rsidDel="00000000" w:rsidP="00000000" w:rsidRDefault="00000000" w:rsidRPr="00000000" w14:paraId="000016E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6EA">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12-Describing people and places in the past</w:t>
            </w:r>
          </w:p>
          <w:p w:rsidR="00000000" w:rsidDel="00000000" w:rsidP="00000000" w:rsidRDefault="00000000" w:rsidRPr="00000000" w14:paraId="000016EB">
            <w:pPr>
              <w:spacing w:line="276" w:lineRule="auto"/>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6EC">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Sıfatları kullanarak, geçmişteki insanları, yerleri ve eşyaları tanımlar.</w:t>
            </w:r>
          </w:p>
          <w:p w:rsidR="00000000" w:rsidDel="00000000" w:rsidP="00000000" w:rsidRDefault="00000000" w:rsidRPr="00000000" w14:paraId="000016E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6EE">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Describes people, places and things in the past by using adjectives.</w:t>
            </w:r>
          </w:p>
          <w:p w:rsidR="00000000" w:rsidDel="00000000" w:rsidP="00000000" w:rsidRDefault="00000000" w:rsidRPr="00000000" w14:paraId="000016EF">
            <w:pPr>
              <w:spacing w:after="160" w:line="256" w:lineRule="auto"/>
              <w:ind w:left="350" w:firstLine="0"/>
              <w:jc w:val="both"/>
              <w:rPr>
                <w:rFonts w:ascii="Times New Roman" w:cs="Times New Roman" w:eastAsia="Times New Roman" w:hAnsi="Times New Roman"/>
                <w:i w:val="1"/>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6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6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shd w:fill="ffffff" w:val="clear"/>
          </w:tcPr>
          <w:p w:rsidR="00000000" w:rsidDel="00000000" w:rsidP="00000000" w:rsidRDefault="00000000" w:rsidRPr="00000000" w14:paraId="000016F7">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13-Geçmişteki etkinliklerden bahsetme</w:t>
            </w:r>
          </w:p>
          <w:p w:rsidR="00000000" w:rsidDel="00000000" w:rsidP="00000000" w:rsidRDefault="00000000" w:rsidRPr="00000000" w14:paraId="000016F8">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6F9">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13-Talking about past activities</w:t>
            </w:r>
          </w:p>
          <w:p w:rsidR="00000000" w:rsidDel="00000000" w:rsidP="00000000" w:rsidRDefault="00000000" w:rsidRPr="00000000" w14:paraId="000016FA">
            <w:pPr>
              <w:spacing w:after="160" w:line="256" w:lineRule="auto"/>
              <w:ind w:left="241" w:firstLine="0"/>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6FB">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Çocukluklarındaki TV programları, filmler ve oyunculardan bahseder.</w:t>
            </w:r>
          </w:p>
          <w:p w:rsidR="00000000" w:rsidDel="00000000" w:rsidP="00000000" w:rsidRDefault="00000000" w:rsidRPr="00000000" w14:paraId="000016FC">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6FD">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Talks about TV shows, movies and actors from their childhood.</w:t>
            </w:r>
          </w:p>
          <w:p w:rsidR="00000000" w:rsidDel="00000000" w:rsidP="00000000" w:rsidRDefault="00000000" w:rsidRPr="00000000" w14:paraId="000016FE">
            <w:pPr>
              <w:spacing w:after="160" w:line="256" w:lineRule="auto"/>
              <w:ind w:left="350" w:firstLine="0"/>
              <w:jc w:val="both"/>
              <w:rPr>
                <w:rFonts w:ascii="Times New Roman" w:cs="Times New Roman" w:eastAsia="Times New Roman" w:hAnsi="Times New Roman"/>
                <w:i w:val="1"/>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16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shd w:fill="ffffff" w:val="clear"/>
          </w:tcPr>
          <w:p w:rsidR="00000000" w:rsidDel="00000000" w:rsidP="00000000" w:rsidRDefault="00000000" w:rsidRPr="00000000" w14:paraId="00001706">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 Yemeklerden bahsetme </w:t>
            </w:r>
          </w:p>
          <w:p w:rsidR="00000000" w:rsidDel="00000000" w:rsidP="00000000" w:rsidRDefault="00000000" w:rsidRPr="00000000" w14:paraId="0000170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708">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14-Talking about meals</w:t>
            </w:r>
          </w:p>
          <w:p w:rsidR="00000000" w:rsidDel="00000000" w:rsidP="00000000" w:rsidRDefault="00000000" w:rsidRPr="00000000" w14:paraId="00001709">
            <w:pPr>
              <w:spacing w:line="276" w:lineRule="auto"/>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70A">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Restoranlardaki yemeklerden bahseder; yiyecek ve içecekleri teklif eder ve kabul eder.</w:t>
            </w:r>
          </w:p>
          <w:p w:rsidR="00000000" w:rsidDel="00000000" w:rsidP="00000000" w:rsidRDefault="00000000" w:rsidRPr="00000000" w14:paraId="0000170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70C">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Talks about meals in restaurants; offers and accepts food and drinks.</w:t>
            </w:r>
          </w:p>
          <w:p w:rsidR="00000000" w:rsidDel="00000000" w:rsidP="00000000" w:rsidRDefault="00000000" w:rsidRPr="00000000" w14:paraId="0000170D">
            <w:pPr>
              <w:spacing w:after="160" w:line="256" w:lineRule="auto"/>
              <w:ind w:left="350" w:firstLine="0"/>
              <w:jc w:val="both"/>
              <w:rPr>
                <w:rFonts w:ascii="Times New Roman" w:cs="Times New Roman" w:eastAsia="Times New Roman" w:hAnsi="Times New Roman"/>
                <w:i w:val="1"/>
              </w:rPr>
            </w:pPr>
            <w:r w:rsidDel="00000000" w:rsidR="00000000" w:rsidRPr="00000000">
              <w:rPr>
                <w:rtl w:val="0"/>
              </w:rPr>
            </w:r>
          </w:p>
        </w:tc>
      </w:tr>
    </w:tbl>
    <w:p w:rsidR="00000000" w:rsidDel="00000000" w:rsidP="00000000" w:rsidRDefault="00000000" w:rsidRPr="00000000" w14:paraId="0000170E">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70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71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1711">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26"/>
        <w:tblpPr w:leftFromText="141" w:rightFromText="141" w:topFromText="0" w:bottomFromText="0" w:vertAnchor="text" w:horzAnchor="text" w:tblpX="0"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171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69810711"/>
                <w:tag w:val="goog_rdk_28"/>
              </w:sdtPr>
              <w:sdtContent>
                <w:commentRangeStart w:id="28"/>
              </w:sdtContent>
            </w:sdt>
            <w:r w:rsidDel="00000000" w:rsidR="00000000" w:rsidRPr="00000000">
              <w:rPr>
                <w:rFonts w:ascii="Times New Roman" w:cs="Times New Roman" w:eastAsia="Times New Roman" w:hAnsi="Times New Roman"/>
                <w:b w:val="1"/>
                <w:sz w:val="24"/>
                <w:szCs w:val="24"/>
                <w:rtl w:val="0"/>
              </w:rPr>
              <w:t xml:space="preserve">KODU</w:t>
            </w:r>
            <w:commentRangeEnd w:id="28"/>
            <w:r w:rsidDel="00000000" w:rsidR="00000000" w:rsidRPr="00000000">
              <w:commentReference w:id="28"/>
            </w:r>
            <w:r w:rsidDel="00000000" w:rsidR="00000000" w:rsidRPr="00000000">
              <w:rPr>
                <w:rtl w:val="0"/>
              </w:rPr>
            </w:r>
          </w:p>
          <w:p w:rsidR="00000000" w:rsidDel="00000000" w:rsidP="00000000" w:rsidRDefault="00000000" w:rsidRPr="00000000" w14:paraId="0000171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171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171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p w:rsidR="00000000" w:rsidDel="00000000" w:rsidP="00000000" w:rsidRDefault="00000000" w:rsidRPr="00000000" w14:paraId="0000171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Optik Aletlerin Kullanılması</w:t>
            </w:r>
          </w:p>
          <w:p w:rsidR="00000000" w:rsidDel="00000000" w:rsidP="00000000" w:rsidRDefault="00000000" w:rsidRPr="00000000" w14:paraId="0000171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Usıng Optıcal Instruments</w:t>
            </w:r>
          </w:p>
          <w:p w:rsidR="00000000" w:rsidDel="00000000" w:rsidP="00000000" w:rsidRDefault="00000000" w:rsidRPr="00000000" w14:paraId="00001718">
            <w:pPr>
              <w:jc w:val="both"/>
              <w:rPr>
                <w:rFonts w:ascii="Times New Roman" w:cs="Times New Roman" w:eastAsia="Times New Roman" w:hAnsi="Times New Roman"/>
                <w:b w:val="1"/>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71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171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171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171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171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171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171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273481734"/>
                <w:tag w:val="goog_rdk_29"/>
              </w:sdtPr>
              <w:sdtContent>
                <w:commentRangeStart w:id="29"/>
              </w:sdtContent>
            </w:sdt>
            <w:r w:rsidDel="00000000" w:rsidR="00000000" w:rsidRPr="00000000">
              <w:rPr>
                <w:rFonts w:ascii="Times New Roman" w:cs="Times New Roman" w:eastAsia="Times New Roman" w:hAnsi="Times New Roman"/>
                <w:b w:val="1"/>
                <w:sz w:val="24"/>
                <w:szCs w:val="24"/>
                <w:rtl w:val="0"/>
              </w:rPr>
              <w:t xml:space="preserve">İÇERİĞİ</w:t>
            </w:r>
            <w:commentRangeEnd w:id="29"/>
            <w:r w:rsidDel="00000000" w:rsidR="00000000" w:rsidRPr="00000000">
              <w:commentReference w:id="29"/>
            </w:r>
            <w:r w:rsidDel="00000000" w:rsidR="00000000" w:rsidRPr="00000000">
              <w:rPr>
                <w:rtl w:val="0"/>
              </w:rPr>
            </w:r>
          </w:p>
          <w:p w:rsidR="00000000" w:rsidDel="00000000" w:rsidP="00000000" w:rsidRDefault="00000000" w:rsidRPr="00000000" w14:paraId="0000172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Teknik terim ve tanımlar, optik aletlerin temel elemanları, optik aletlerin temel karakteristikleri, fokometre esası, fokometre tanımı, çeşitleri. Merceklerin fokometredeki görüntüleri, merceklerin diyoptrik güçlerinin belirlenmesi, pupillametre, büyüteçler, dürbünler, mikroskoplar, teleskoplar, kamera, oftalmik optik aletler, gözle ilgili şikayetler ve göz hastalıklarının semptomatolojisi, az görme optik aletleri, göz muayenesi, gözün rutin muayenesi ve yardımcı alet ve yöntemlerle muayenesinde kullanılan optik araç-gereçler ve esasları, oftalmaskoplar, retinoskoplar, fundus kameraları, refraktometreler, tonometreler, yarık lambaları ve ameliyat mikroskoplarını içermektedir.</w:t>
            </w:r>
          </w:p>
          <w:p w:rsidR="00000000" w:rsidDel="00000000" w:rsidP="00000000" w:rsidRDefault="00000000" w:rsidRPr="00000000" w14:paraId="00001721">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722">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172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Technical terms and definitions, basic elements of optical instruments, basic characteristics of optical instruments, principle of lensometer, definition of lensometer, types. Images of lenses on lensometer, determination of dioptric powers of lenses, pupillometer, magnifiers, binoculars, microscopes, telescopes, camera, ophthalmic optical instruments, complaints related to the eye and symptomatology of eye diseases, low vision optical instruments, eye examination, optical tools and equipment used in routine examination of the eye and examination with auxiliary tools and methods and their principles, ophthalmoscopes, retinoscopes, fundus cameras, refractometers, tonometers, slit lamps and operating microscopes.</w:t>
            </w:r>
          </w:p>
          <w:p w:rsidR="00000000" w:rsidDel="00000000" w:rsidP="00000000" w:rsidRDefault="00000000" w:rsidRPr="00000000" w14:paraId="00001724">
            <w:pPr>
              <w:jc w:val="center"/>
              <w:rPr>
                <w:rFonts w:ascii="Times New Roman" w:cs="Times New Roman" w:eastAsia="Times New Roman" w:hAnsi="Times New Roman"/>
                <w:i w:val="1"/>
                <w:sz w:val="24"/>
                <w:szCs w:val="24"/>
              </w:rPr>
            </w:pPr>
            <w:r w:rsidDel="00000000" w:rsidR="00000000" w:rsidRPr="00000000">
              <w:rPr>
                <w:rtl w:val="0"/>
              </w:rPr>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172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72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542712105</w:t>
            </w:r>
          </w:p>
        </w:tc>
        <w:tc>
          <w:tcPr>
            <w:vMerge w:val="restart"/>
            <w:shd w:fill="ffffff" w:val="clear"/>
            <w:vAlign w:val="center"/>
          </w:tcPr>
          <w:p w:rsidR="00000000" w:rsidDel="00000000" w:rsidP="00000000" w:rsidRDefault="00000000" w:rsidRPr="00000000" w14:paraId="00001728">
            <w:pPr>
              <w:jc w:val="both"/>
              <w:rPr>
                <w:rFonts w:ascii="Times New Roman" w:cs="Times New Roman" w:eastAsia="Times New Roman" w:hAnsi="Times New Roman"/>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172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72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72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72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172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72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72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73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vMerge w:val="restart"/>
            <w:shd w:fill="ffffff" w:val="clear"/>
            <w:vAlign w:val="center"/>
          </w:tcPr>
          <w:p w:rsidR="00000000" w:rsidDel="00000000" w:rsidP="00000000" w:rsidRDefault="00000000" w:rsidRPr="00000000" w14:paraId="0000173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w:t>
            </w:r>
          </w:p>
          <w:p w:rsidR="00000000" w:rsidDel="00000000" w:rsidP="00000000" w:rsidRDefault="00000000" w:rsidRPr="00000000" w14:paraId="0000173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73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7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runlu</w:t>
            </w:r>
            <w:r w:rsidDel="00000000" w:rsidR="00000000" w:rsidRPr="00000000">
              <w:rPr>
                <w:rFonts w:ascii="Times New Roman" w:cs="Times New Roman" w:eastAsia="Times New Roman" w:hAnsi="Times New Roman"/>
                <w:sz w:val="24"/>
                <w:szCs w:val="24"/>
                <w:rtl w:val="0"/>
              </w:rPr>
              <w:t xml:space="preserve"> / Compulsory</w:t>
            </w:r>
          </w:p>
        </w:tc>
        <w:tc>
          <w:tcPr>
            <w:gridSpan w:val="2"/>
            <w:shd w:fill="ffffff" w:val="clear"/>
          </w:tcPr>
          <w:p w:rsidR="00000000" w:rsidDel="00000000" w:rsidP="00000000" w:rsidRDefault="00000000" w:rsidRPr="00000000" w14:paraId="0000173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173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Optisyenlikte kullanılan optik aletler ve göz muayenesinde kullanılan optik cihazlar ile ilgili konular hakkında bilgi vermek amaçlanmaktadır.</w:t>
            </w:r>
          </w:p>
          <w:p w:rsidR="00000000" w:rsidDel="00000000" w:rsidP="00000000" w:rsidRDefault="00000000" w:rsidRPr="00000000" w14:paraId="00001737">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173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is aimed to provide information about optical instruments used in opticiology and optical devices used in eye examination related issues.</w:t>
            </w:r>
          </w:p>
        </w:tc>
      </w:tr>
      <w:tr>
        <w:trPr>
          <w:cantSplit w:val="0"/>
          <w:trHeight w:val="245" w:hRule="atLeast"/>
          <w:tblHeader w:val="0"/>
        </w:trPr>
        <w:tc>
          <w:tcPr>
            <w:vMerge w:val="continue"/>
            <w:shd w:fill="ffffff" w:val="clear"/>
            <w:vAlign w:val="center"/>
          </w:tcPr>
          <w:p w:rsidR="00000000" w:rsidDel="00000000" w:rsidP="00000000" w:rsidRDefault="00000000" w:rsidRPr="00000000" w14:paraId="000017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741">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1742">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Optisyenlik laboratuvar malzemeleri, ders kitapları,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öğreticinin</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powerpoint sunumu, videolar, internet kaynaklarıdır.</w:t>
            </w:r>
          </w:p>
          <w:p w:rsidR="00000000" w:rsidDel="00000000" w:rsidP="00000000" w:rsidRDefault="00000000" w:rsidRPr="00000000" w14:paraId="00001743">
            <w:pPr>
              <w:spacing w:after="12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1744">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1-Aksak, E., Küçüker, T., 2005, Gözlükçülük, Tüm Optik ve Optometrik Meslekler Birliği Derneği, Esen Ofset, İstanbul.</w:t>
            </w:r>
          </w:p>
          <w:p w:rsidR="00000000" w:rsidDel="00000000" w:rsidP="00000000" w:rsidRDefault="00000000" w:rsidRPr="00000000" w14:paraId="00001745">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2-Kayın, N., 2005, Optik ve Optometrik Meslek Kitapları Serisi, Ankara.</w:t>
            </w:r>
          </w:p>
          <w:p w:rsidR="00000000" w:rsidDel="00000000" w:rsidP="00000000" w:rsidRDefault="00000000" w:rsidRPr="00000000" w14:paraId="00001746">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174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Opticianry laboratory materials, textbooks, instructor's powerpoint presentation, videos, internet resources.</w:t>
            </w:r>
          </w:p>
          <w:p w:rsidR="00000000" w:rsidDel="00000000" w:rsidP="00000000" w:rsidRDefault="00000000" w:rsidRPr="00000000" w14:paraId="0000174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1-Aksak, E., Küçüker, T., 2005, Gözlükçülük, Tüm Optik ve Optometrik Meslekler Birliği Derneği, Esen Ofset, İstanbul.</w:t>
            </w:r>
          </w:p>
          <w:p w:rsidR="00000000" w:rsidDel="00000000" w:rsidP="00000000" w:rsidRDefault="00000000" w:rsidRPr="00000000" w14:paraId="0000174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2-Kayın, N., 2005, Optik ve Optometrik Meslek Kitapları Serisi, Ankara.</w:t>
            </w:r>
          </w:p>
          <w:p w:rsidR="00000000" w:rsidDel="00000000" w:rsidP="00000000" w:rsidRDefault="00000000" w:rsidRPr="00000000" w14:paraId="0000174A">
            <w:pPr>
              <w:rPr>
                <w:rFonts w:ascii="Times New Roman" w:cs="Times New Roman" w:eastAsia="Times New Roman" w:hAnsi="Times New Roman"/>
                <w:b w:val="1"/>
                <w:sz w:val="24"/>
                <w:szCs w:val="24"/>
              </w:rPr>
            </w:pPr>
            <w:r w:rsidDel="00000000" w:rsidR="00000000" w:rsidRPr="00000000">
              <w:rPr>
                <w:rtl w:val="0"/>
              </w:rPr>
            </w:r>
          </w:p>
        </w:tc>
      </w:tr>
      <w:tr>
        <w:trPr>
          <w:cantSplit w:val="0"/>
          <w:trHeight w:val="245" w:hRule="atLeast"/>
          <w:tblHeader w:val="0"/>
        </w:trPr>
        <w:tc>
          <w:tcPr>
            <w:vMerge w:val="continue"/>
            <w:shd w:fill="ffffff" w:val="clear"/>
            <w:vAlign w:val="center"/>
          </w:tcPr>
          <w:p w:rsidR="00000000" w:rsidDel="00000000" w:rsidP="00000000" w:rsidRDefault="00000000" w:rsidRPr="00000000" w14:paraId="000017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753">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1754">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Optisyenlik uygulama laboratuvarı, gösterip yaptırma, proje, soru-cevap, problem çözme, örnek olay, tartışma, anlatımdır.</w:t>
            </w:r>
          </w:p>
          <w:p w:rsidR="00000000" w:rsidDel="00000000" w:rsidP="00000000" w:rsidRDefault="00000000" w:rsidRPr="00000000" w14:paraId="00001755">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Method and Technique</w:t>
            </w:r>
          </w:p>
          <w:p w:rsidR="00000000" w:rsidDel="00000000" w:rsidP="00000000" w:rsidRDefault="00000000" w:rsidRPr="00000000" w14:paraId="00001756">
            <w:pPr>
              <w:spacing w:after="12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Opticianry practice laboratory, demonstration, project, question and answer, problem solving, case study, discussion, explanation</w:t>
            </w:r>
            <w:r w:rsidDel="00000000" w:rsidR="00000000" w:rsidRPr="00000000">
              <w:rPr>
                <w:rFonts w:ascii="Times New Roman" w:cs="Times New Roman" w:eastAsia="Times New Roman" w:hAnsi="Times New Roman"/>
                <w:color w:val="000000"/>
                <w:sz w:val="24"/>
                <w:szCs w:val="24"/>
                <w:rtl w:val="0"/>
              </w:rPr>
              <w:t xml:space="preserve">.</w:t>
            </w:r>
          </w:p>
        </w:tc>
      </w:tr>
      <w:tr>
        <w:trPr>
          <w:cantSplit w:val="0"/>
          <w:trHeight w:val="245" w:hRule="atLeast"/>
          <w:tblHeader w:val="0"/>
        </w:trPr>
        <w:tc>
          <w:tcPr>
            <w:vMerge w:val="continue"/>
            <w:shd w:fill="ffffff" w:val="clear"/>
            <w:vAlign w:val="center"/>
          </w:tcPr>
          <w:p w:rsidR="00000000" w:rsidDel="00000000" w:rsidP="00000000" w:rsidRDefault="00000000" w:rsidRPr="00000000" w14:paraId="000017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75F">
            <w:pPr>
              <w:spacing w:after="120" w:lineRule="auto"/>
              <w:jc w:val="center"/>
              <w:rPr>
                <w:rFonts w:ascii="Times New Roman" w:cs="Times New Roman" w:eastAsia="Times New Roman" w:hAnsi="Times New Roman"/>
                <w:b w:val="1"/>
                <w:color w:val="000000"/>
                <w:sz w:val="24"/>
                <w:szCs w:val="24"/>
              </w:rPr>
            </w:pPr>
            <w:sdt>
              <w:sdtPr>
                <w:id w:val="136621834"/>
                <w:tag w:val="goog_rdk_30"/>
              </w:sdtPr>
              <w:sdtContent>
                <w:commentRangeStart w:id="30"/>
              </w:sdtContent>
            </w:sdt>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1760">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Uygulama sınavı, performans ödevi, proje ödevi, çoktan seçmeli testler, doğru - yanlış soruları, kısa cevaplı sorular, boşluk doldurma ve esleştirme sorularıdır.</w:t>
            </w:r>
          </w:p>
          <w:p w:rsidR="00000000" w:rsidDel="00000000" w:rsidP="00000000" w:rsidRDefault="00000000" w:rsidRPr="00000000" w14:paraId="00001761">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Assessment and Evaluation</w:t>
            </w:r>
            <w:commentRangeEnd w:id="30"/>
            <w:r w:rsidDel="00000000" w:rsidR="00000000" w:rsidRPr="00000000">
              <w:commentReference w:id="30"/>
            </w:r>
            <w:r w:rsidDel="00000000" w:rsidR="00000000" w:rsidRPr="00000000">
              <w:rPr>
                <w:rtl w:val="0"/>
              </w:rPr>
            </w:r>
          </w:p>
          <w:p w:rsidR="00000000" w:rsidDel="00000000" w:rsidP="00000000" w:rsidRDefault="00000000" w:rsidRPr="00000000" w14:paraId="00001762">
            <w:pPr>
              <w:spacing w:after="12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Practice exams, performance homework, project homework, multiple choice tests, true-false questions, short answer questions, fill-in-the-blank and matching questions.</w:t>
            </w:r>
          </w:p>
        </w:tc>
      </w:tr>
      <w:tr>
        <w:trPr>
          <w:cantSplit w:val="0"/>
          <w:trHeight w:val="245" w:hRule="atLeast"/>
          <w:tblHeader w:val="0"/>
        </w:trPr>
        <w:tc>
          <w:tcPr>
            <w:vMerge w:val="continue"/>
            <w:shd w:fill="ffffff" w:val="clear"/>
            <w:vAlign w:val="center"/>
          </w:tcPr>
          <w:p w:rsidR="00000000" w:rsidDel="00000000" w:rsidP="00000000" w:rsidRDefault="00000000" w:rsidRPr="00000000" w14:paraId="000017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gridSpan w:val="2"/>
            <w:shd w:fill="deebf6" w:val="clear"/>
          </w:tcPr>
          <w:p w:rsidR="00000000" w:rsidDel="00000000" w:rsidP="00000000" w:rsidRDefault="00000000" w:rsidRPr="00000000" w14:paraId="000017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285408327"/>
                <w:tag w:val="goog_rdk_31"/>
              </w:sdtPr>
              <w:sdtContent>
                <w:commentRangeStart w:id="31"/>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commentRangeEnd w:id="31"/>
            <w:r w:rsidDel="00000000" w:rsidR="00000000" w:rsidRPr="00000000">
              <w:commentReference w:id="31"/>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İB-3c</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7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774">
            <w:pPr>
              <w:rPr>
                <w:rFonts w:ascii="Times New Roman" w:cs="Times New Roman" w:eastAsia="Times New Roman" w:hAnsi="Times New Roman"/>
                <w:b w:val="1"/>
                <w:sz w:val="24"/>
                <w:szCs w:val="24"/>
              </w:rPr>
            </w:pPr>
            <w:sdt>
              <w:sdtPr>
                <w:id w:val="-1937597180"/>
                <w:tag w:val="goog_rdk_32"/>
              </w:sdtPr>
              <w:sdtContent>
                <w:commentRangeStart w:id="32"/>
              </w:sdtContent>
            </w:sdt>
            <w:r w:rsidDel="00000000" w:rsidR="00000000" w:rsidRPr="00000000">
              <w:rPr>
                <w:rFonts w:ascii="Times New Roman" w:cs="Times New Roman" w:eastAsia="Times New Roman" w:hAnsi="Times New Roman"/>
                <w:b w:val="1"/>
                <w:sz w:val="24"/>
                <w:szCs w:val="24"/>
                <w:rtl w:val="0"/>
              </w:rPr>
              <w:t xml:space="preserve">Konular</w:t>
            </w:r>
            <w:commentRangeEnd w:id="32"/>
            <w:r w:rsidDel="00000000" w:rsidR="00000000" w:rsidRPr="00000000">
              <w:commentReference w:id="32"/>
            </w:r>
            <w:r w:rsidDel="00000000" w:rsidR="00000000" w:rsidRPr="00000000">
              <w:rPr>
                <w:rtl w:val="0"/>
              </w:rPr>
            </w:r>
          </w:p>
          <w:p w:rsidR="00000000" w:rsidDel="00000000" w:rsidP="00000000" w:rsidRDefault="00000000" w:rsidRPr="00000000" w14:paraId="00001775">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177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1777">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7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77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1-Temel kavram ve tanımlar</w:t>
            </w:r>
          </w:p>
          <w:p w:rsidR="00000000" w:rsidDel="00000000" w:rsidP="00000000" w:rsidRDefault="00000000" w:rsidRPr="00000000" w14:paraId="00001780">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1-.Basic concepts and definitions</w:t>
            </w:r>
          </w:p>
        </w:tc>
        <w:tc>
          <w:tcPr>
            <w:shd w:fill="ffffff" w:val="clear"/>
          </w:tcPr>
          <w:p w:rsidR="00000000" w:rsidDel="00000000" w:rsidP="00000000" w:rsidRDefault="00000000" w:rsidRPr="00000000" w14:paraId="0000178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Optik aletler temel kavram ve tanımları bilir.</w:t>
            </w:r>
          </w:p>
          <w:p w:rsidR="00000000" w:rsidDel="00000000" w:rsidP="00000000" w:rsidRDefault="00000000" w:rsidRPr="00000000" w14:paraId="0000178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Knows the basic concepts and definitions of optical instruments.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7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78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2-Optik aletlerin temel elemanları</w:t>
            </w:r>
          </w:p>
          <w:p w:rsidR="00000000" w:rsidDel="00000000" w:rsidP="00000000" w:rsidRDefault="00000000" w:rsidRPr="00000000" w14:paraId="000017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     2-Basic elements of optical instruments</w:t>
            </w:r>
            <w:r w:rsidDel="00000000" w:rsidR="00000000" w:rsidRPr="00000000">
              <w:rPr>
                <w:rtl w:val="0"/>
              </w:rPr>
            </w:r>
          </w:p>
        </w:tc>
        <w:tc>
          <w:tcPr>
            <w:shd w:fill="ffffff" w:val="clear"/>
          </w:tcPr>
          <w:p w:rsidR="00000000" w:rsidDel="00000000" w:rsidP="00000000" w:rsidRDefault="00000000" w:rsidRPr="00000000" w14:paraId="0000178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Optik aletlerin temel elemanlarını açıklar.</w:t>
            </w:r>
          </w:p>
          <w:p w:rsidR="00000000" w:rsidDel="00000000" w:rsidP="00000000" w:rsidRDefault="00000000" w:rsidRPr="00000000" w14:paraId="000017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Explain the basic elements of optical instruments.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7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79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3-Optik aletlerin karakteristikleri</w:t>
            </w:r>
          </w:p>
          <w:p w:rsidR="00000000" w:rsidDel="00000000" w:rsidP="00000000" w:rsidRDefault="00000000" w:rsidRPr="00000000" w14:paraId="000017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     3-Characteristics of optical instruments</w:t>
            </w:r>
            <w:r w:rsidDel="00000000" w:rsidR="00000000" w:rsidRPr="00000000">
              <w:rPr>
                <w:rtl w:val="0"/>
              </w:rPr>
            </w:r>
          </w:p>
        </w:tc>
        <w:tc>
          <w:tcPr>
            <w:shd w:fill="ffffff" w:val="clear"/>
          </w:tcPr>
          <w:p w:rsidR="00000000" w:rsidDel="00000000" w:rsidP="00000000" w:rsidRDefault="00000000" w:rsidRPr="00000000" w14:paraId="0000179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Optik aletlerin karakteristikleri açıklar.</w:t>
            </w:r>
          </w:p>
          <w:p w:rsidR="00000000" w:rsidDel="00000000" w:rsidP="00000000" w:rsidRDefault="00000000" w:rsidRPr="00000000" w14:paraId="000017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Explain the characteristics of optical instruments.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7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7A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4-</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Optisyenlik müessesesinde bulundurulması zorunlu asgari araç gereçler</w:t>
            </w:r>
          </w:p>
          <w:p w:rsidR="00000000" w:rsidDel="00000000" w:rsidP="00000000" w:rsidRDefault="00000000" w:rsidRPr="00000000" w14:paraId="000017A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 Minimum equipment required to be kept in the optician’s establishment</w:t>
            </w:r>
          </w:p>
          <w:p w:rsidR="00000000" w:rsidDel="00000000" w:rsidP="00000000" w:rsidRDefault="00000000" w:rsidRPr="00000000" w14:paraId="000017A2">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7A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 müessesesinde bulundurulması zorunlu asgari araç gereçleri bilir ve tanır.</w:t>
            </w:r>
          </w:p>
          <w:p w:rsidR="00000000" w:rsidDel="00000000" w:rsidP="00000000" w:rsidRDefault="00000000" w:rsidRPr="00000000" w14:paraId="000017A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recognizes the minimum equipment that must be kept in an optician's establishment.</w:t>
            </w:r>
          </w:p>
          <w:p w:rsidR="00000000" w:rsidDel="00000000" w:rsidP="00000000" w:rsidRDefault="00000000" w:rsidRPr="00000000" w14:paraId="000017A5">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7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7A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5- Otomatik ve manuel fokometrede ölçüm çalışmaları</w:t>
            </w:r>
          </w:p>
          <w:p w:rsidR="00000000" w:rsidDel="00000000" w:rsidP="00000000" w:rsidRDefault="00000000" w:rsidRPr="00000000" w14:paraId="000017A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 Measurement studies on automatic and manual lensometer</w:t>
            </w:r>
          </w:p>
          <w:p w:rsidR="00000000" w:rsidDel="00000000" w:rsidP="00000000" w:rsidRDefault="00000000" w:rsidRPr="00000000" w14:paraId="000017AF">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7B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Otomatik ve manuel fokometrede ölçüm çalışmalarını yapar.</w:t>
            </w:r>
          </w:p>
          <w:p w:rsidR="00000000" w:rsidDel="00000000" w:rsidP="00000000" w:rsidRDefault="00000000" w:rsidRPr="00000000" w14:paraId="000017B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Performs measurement work on automatic and manual lensometers.</w:t>
            </w:r>
          </w:p>
          <w:p w:rsidR="00000000" w:rsidDel="00000000" w:rsidP="00000000" w:rsidRDefault="00000000" w:rsidRPr="00000000" w14:paraId="000017B2">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7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7B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6- Sferometre kullanımı</w:t>
            </w:r>
          </w:p>
          <w:p w:rsidR="00000000" w:rsidDel="00000000" w:rsidP="00000000" w:rsidRDefault="00000000" w:rsidRPr="00000000" w14:paraId="000017B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6- Use of spherometer</w:t>
            </w:r>
          </w:p>
          <w:p w:rsidR="00000000" w:rsidDel="00000000" w:rsidP="00000000" w:rsidRDefault="00000000" w:rsidRPr="00000000" w14:paraId="000017BC">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7B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Sferometre kullanımını bilir.</w:t>
            </w:r>
          </w:p>
          <w:p w:rsidR="00000000" w:rsidDel="00000000" w:rsidP="00000000" w:rsidRDefault="00000000" w:rsidRPr="00000000" w14:paraId="000017B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how to use a spherometer</w:t>
            </w:r>
          </w:p>
          <w:p w:rsidR="00000000" w:rsidDel="00000000" w:rsidP="00000000" w:rsidRDefault="00000000" w:rsidRPr="00000000" w14:paraId="000017BF">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7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7C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7- Pupillametre kullanımı ve manuel odak alma çalışmaları</w:t>
            </w:r>
          </w:p>
          <w:p w:rsidR="00000000" w:rsidDel="00000000" w:rsidP="00000000" w:rsidRDefault="00000000" w:rsidRPr="00000000" w14:paraId="000017C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7- Using pupil meter and manual focus studies</w:t>
            </w:r>
          </w:p>
          <w:p w:rsidR="00000000" w:rsidDel="00000000" w:rsidP="00000000" w:rsidRDefault="00000000" w:rsidRPr="00000000" w14:paraId="000017C9">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7C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Pupillametre kullanımı ve manuel odak alma çalışmalarını yapar.</w:t>
            </w:r>
          </w:p>
          <w:p w:rsidR="00000000" w:rsidDel="00000000" w:rsidP="00000000" w:rsidRDefault="00000000" w:rsidRPr="00000000" w14:paraId="000017C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Performs studies on using pupil meter and manual focusing.</w:t>
            </w:r>
          </w:p>
          <w:p w:rsidR="00000000" w:rsidDel="00000000" w:rsidP="00000000" w:rsidRDefault="00000000" w:rsidRPr="00000000" w14:paraId="000017CC">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7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7D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8-  Büyüteç, dürbün ve mikroskop</w:t>
            </w:r>
          </w:p>
          <w:p w:rsidR="00000000" w:rsidDel="00000000" w:rsidP="00000000" w:rsidRDefault="00000000" w:rsidRPr="00000000" w14:paraId="000017D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 Magnifier, binoculars and microscope</w:t>
            </w:r>
          </w:p>
          <w:p w:rsidR="00000000" w:rsidDel="00000000" w:rsidP="00000000" w:rsidRDefault="00000000" w:rsidRPr="00000000" w14:paraId="000017D6">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7D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Büyüteç, dürbün ve mikroskopu bilir.</w:t>
            </w:r>
          </w:p>
          <w:p w:rsidR="00000000" w:rsidDel="00000000" w:rsidP="00000000" w:rsidRDefault="00000000" w:rsidRPr="00000000" w14:paraId="000017D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magnifying glass, binoculars and microscope.</w:t>
            </w:r>
          </w:p>
          <w:p w:rsidR="00000000" w:rsidDel="00000000" w:rsidP="00000000" w:rsidRDefault="00000000" w:rsidRPr="00000000" w14:paraId="000017D9">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7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7E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9-Teleskop ve kamera</w:t>
            </w:r>
          </w:p>
          <w:p w:rsidR="00000000" w:rsidDel="00000000" w:rsidP="00000000" w:rsidRDefault="00000000" w:rsidRPr="00000000" w14:paraId="000017E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9-Telescope and camera</w:t>
            </w:r>
          </w:p>
          <w:p w:rsidR="00000000" w:rsidDel="00000000" w:rsidP="00000000" w:rsidRDefault="00000000" w:rsidRPr="00000000" w14:paraId="000017E3">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7E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Teleskop ve kamerayı bilir.</w:t>
            </w:r>
            <w:r w:rsidDel="00000000" w:rsidR="00000000" w:rsidRPr="00000000">
              <w:rPr>
                <w:rtl w:val="0"/>
              </w:rPr>
            </w:r>
          </w:p>
          <w:p w:rsidR="00000000" w:rsidDel="00000000" w:rsidP="00000000" w:rsidRDefault="00000000" w:rsidRPr="00000000" w14:paraId="000017E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telescope and camera.</w:t>
            </w:r>
          </w:p>
          <w:p w:rsidR="00000000" w:rsidDel="00000000" w:rsidP="00000000" w:rsidRDefault="00000000" w:rsidRPr="00000000" w14:paraId="000017E6">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7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7E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10-Göz muayenesinde ve göz ölçüm odasında kullanılan optik araç gereç ve esasları</w:t>
            </w:r>
          </w:p>
          <w:p w:rsidR="00000000" w:rsidDel="00000000" w:rsidP="00000000" w:rsidRDefault="00000000" w:rsidRPr="00000000" w14:paraId="000017E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10-Optical equipment and principles used in eye examination and eye measurement room</w:t>
            </w:r>
          </w:p>
          <w:p w:rsidR="00000000" w:rsidDel="00000000" w:rsidP="00000000" w:rsidRDefault="00000000" w:rsidRPr="00000000" w14:paraId="000017F0">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7F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Göz muayenesinde ve göz ölçüm odasında kullanılan optik araç gereç ve esasları açıklar.</w:t>
            </w:r>
            <w:r w:rsidDel="00000000" w:rsidR="00000000" w:rsidRPr="00000000">
              <w:rPr>
                <w:rtl w:val="0"/>
              </w:rPr>
            </w:r>
          </w:p>
          <w:p w:rsidR="00000000" w:rsidDel="00000000" w:rsidP="00000000" w:rsidRDefault="00000000" w:rsidRPr="00000000" w14:paraId="000017F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optical equipment and principles used in eye examination and eye measurement rooms.</w:t>
            </w:r>
          </w:p>
          <w:p w:rsidR="00000000" w:rsidDel="00000000" w:rsidP="00000000" w:rsidRDefault="00000000" w:rsidRPr="00000000" w14:paraId="000017F3">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7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7F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11-</w:t>
            </w:r>
            <w:r w:rsidDel="00000000" w:rsidR="00000000" w:rsidRPr="00000000">
              <w:rPr>
                <w:rFonts w:ascii="Times New Roman" w:cs="Times New Roman" w:eastAsia="Times New Roman" w:hAnsi="Times New Roman"/>
                <w:color w:val="1f1f1f"/>
                <w:sz w:val="24"/>
                <w:szCs w:val="24"/>
                <w:highlight w:val="white"/>
                <w:rtl w:val="0"/>
              </w:rPr>
              <w:t xml:space="preserve"> </w:t>
            </w:r>
            <w:r w:rsidDel="00000000" w:rsidR="00000000" w:rsidRPr="00000000">
              <w:rPr>
                <w:rFonts w:ascii="Times New Roman" w:cs="Times New Roman" w:eastAsia="Times New Roman" w:hAnsi="Times New Roman"/>
                <w:b w:val="1"/>
                <w:sz w:val="24"/>
                <w:szCs w:val="24"/>
                <w:rtl w:val="0"/>
              </w:rPr>
              <w:t xml:space="preserve">Otorefraktometre</w:t>
            </w:r>
          </w:p>
          <w:p w:rsidR="00000000" w:rsidDel="00000000" w:rsidP="00000000" w:rsidRDefault="00000000" w:rsidRPr="00000000" w14:paraId="000017F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11- Autorefractometer</w:t>
            </w:r>
          </w:p>
          <w:p w:rsidR="00000000" w:rsidDel="00000000" w:rsidP="00000000" w:rsidRDefault="00000000" w:rsidRPr="00000000" w14:paraId="000017FD">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7F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Otorefraktometre tanır ve özelliklerini bilir.</w:t>
            </w:r>
          </w:p>
          <w:p w:rsidR="00000000" w:rsidDel="00000000" w:rsidP="00000000" w:rsidRDefault="00000000" w:rsidRPr="00000000" w14:paraId="000017F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Recognize autorefractometer and know its features</w:t>
            </w:r>
          </w:p>
          <w:p w:rsidR="00000000" w:rsidDel="00000000" w:rsidP="00000000" w:rsidRDefault="00000000" w:rsidRPr="00000000" w14:paraId="00001800">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8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80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     12- Oftalmaskop, retinaskop, keratometre ve biomikroskop</w:t>
            </w:r>
            <w:r w:rsidDel="00000000" w:rsidR="00000000" w:rsidRPr="00000000">
              <w:rPr>
                <w:rFonts w:ascii="Times New Roman" w:cs="Times New Roman" w:eastAsia="Times New Roman" w:hAnsi="Times New Roman"/>
                <w:i w:val="1"/>
                <w:sz w:val="24"/>
                <w:szCs w:val="24"/>
                <w:rtl w:val="0"/>
              </w:rPr>
              <w:t xml:space="preserve">     </w:t>
            </w:r>
          </w:p>
          <w:p w:rsidR="00000000" w:rsidDel="00000000" w:rsidP="00000000" w:rsidRDefault="00000000" w:rsidRPr="00000000" w14:paraId="0000180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 Ophthalmoscope, retinascope, keratometer and biomicroscope</w:t>
            </w:r>
          </w:p>
          <w:p w:rsidR="00000000" w:rsidDel="00000000" w:rsidP="00000000" w:rsidRDefault="00000000" w:rsidRPr="00000000" w14:paraId="0000180A">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80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Oftalmaskop, retinaskop, keratometre ve biomikroskopu bilir.</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tl w:val="0"/>
              </w:rPr>
            </w:r>
          </w:p>
          <w:p w:rsidR="00000000" w:rsidDel="00000000" w:rsidP="00000000" w:rsidRDefault="00000000" w:rsidRPr="00000000" w14:paraId="0000180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ophthalmoscope, retinoscope, keratometer and biomicroscope.</w:t>
            </w:r>
          </w:p>
          <w:p w:rsidR="00000000" w:rsidDel="00000000" w:rsidP="00000000" w:rsidRDefault="00000000" w:rsidRPr="00000000" w14:paraId="0000180D">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8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81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13-Fundus kameraları, tonometre ve  yarık lambaları</w:t>
            </w:r>
          </w:p>
          <w:p w:rsidR="00000000" w:rsidDel="00000000" w:rsidP="00000000" w:rsidRDefault="00000000" w:rsidRPr="00000000" w14:paraId="0000181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13-Fundus cameras, tonometers and slit lamps</w:t>
            </w:r>
          </w:p>
          <w:p w:rsidR="00000000" w:rsidDel="00000000" w:rsidP="00000000" w:rsidRDefault="00000000" w:rsidRPr="00000000" w14:paraId="00001817">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81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Fundus kameraları, tonometre ve yarık lambalarını bilir.</w:t>
            </w:r>
          </w:p>
          <w:p w:rsidR="00000000" w:rsidDel="00000000" w:rsidP="00000000" w:rsidRDefault="00000000" w:rsidRPr="00000000" w14:paraId="0000181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fundus cameras, tonometers and slit lamps.</w:t>
            </w:r>
          </w:p>
          <w:p w:rsidR="00000000" w:rsidDel="00000000" w:rsidP="00000000" w:rsidRDefault="00000000" w:rsidRPr="00000000" w14:paraId="0000181A">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8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82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14-Yapay zeka uygulamalarını göz muayenesi ve göz ölçüm odalarında kullanımı</w:t>
            </w:r>
          </w:p>
          <w:p w:rsidR="00000000" w:rsidDel="00000000" w:rsidP="00000000" w:rsidRDefault="00000000" w:rsidRPr="00000000" w14:paraId="0000182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82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14-Using artificial intelligence applications in eye examination and eye measurement rooms</w:t>
            </w:r>
          </w:p>
          <w:p w:rsidR="00000000" w:rsidDel="00000000" w:rsidP="00000000" w:rsidRDefault="00000000" w:rsidRPr="00000000" w14:paraId="00001825">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82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Yapay zeka uygulamalarını göz muayenesi ve göz ölçüm odalarında kullanımını bilir.</w:t>
            </w:r>
          </w:p>
          <w:p w:rsidR="00000000" w:rsidDel="00000000" w:rsidP="00000000" w:rsidRDefault="00000000" w:rsidRPr="00000000" w14:paraId="00001827">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82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how to use artificial intelligence applications in eye examination and eye measurement rooms.</w:t>
            </w:r>
          </w:p>
          <w:p w:rsidR="00000000" w:rsidDel="00000000" w:rsidP="00000000" w:rsidRDefault="00000000" w:rsidRPr="00000000" w14:paraId="00001829">
            <w:pPr>
              <w:jc w:val="both"/>
              <w:rPr>
                <w:rFonts w:ascii="Times New Roman" w:cs="Times New Roman" w:eastAsia="Times New Roman" w:hAnsi="Times New Roman"/>
                <w:i w:val="1"/>
                <w:sz w:val="24"/>
                <w:szCs w:val="24"/>
              </w:rPr>
            </w:pPr>
            <w:r w:rsidDel="00000000" w:rsidR="00000000" w:rsidRPr="00000000">
              <w:rPr>
                <w:rtl w:val="0"/>
              </w:rPr>
            </w:r>
          </w:p>
        </w:tc>
      </w:tr>
    </w:tbl>
    <w:p w:rsidR="00000000" w:rsidDel="00000000" w:rsidP="00000000" w:rsidRDefault="00000000" w:rsidRPr="00000000" w14:paraId="0000182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182B">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27"/>
        <w:tblpPr w:leftFromText="141" w:rightFromText="141" w:topFromText="0" w:bottomFromText="0" w:vertAnchor="text" w:horzAnchor="text" w:tblpX="0"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845" w:hRule="atLeast"/>
          <w:tblHeader w:val="0"/>
        </w:trPr>
        <w:tc>
          <w:tcPr>
            <w:shd w:fill="ffffff" w:val="clear"/>
            <w:vAlign w:val="center"/>
          </w:tcPr>
          <w:p w:rsidR="00000000" w:rsidDel="00000000" w:rsidP="00000000" w:rsidRDefault="00000000" w:rsidRPr="00000000" w14:paraId="0000182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582928906"/>
                <w:tag w:val="goog_rdk_33"/>
              </w:sdtPr>
              <w:sdtContent>
                <w:commentRangeStart w:id="33"/>
              </w:sdtContent>
            </w:sdt>
            <w:r w:rsidDel="00000000" w:rsidR="00000000" w:rsidRPr="00000000">
              <w:rPr>
                <w:rFonts w:ascii="Times New Roman" w:cs="Times New Roman" w:eastAsia="Times New Roman" w:hAnsi="Times New Roman"/>
                <w:b w:val="1"/>
                <w:sz w:val="24"/>
                <w:szCs w:val="24"/>
                <w:rtl w:val="0"/>
              </w:rPr>
              <w:t xml:space="preserve">KODU</w:t>
            </w:r>
            <w:commentRangeEnd w:id="33"/>
            <w:r w:rsidDel="00000000" w:rsidR="00000000" w:rsidRPr="00000000">
              <w:commentReference w:id="33"/>
            </w:r>
            <w:r w:rsidDel="00000000" w:rsidR="00000000" w:rsidRPr="00000000">
              <w:rPr>
                <w:rtl w:val="0"/>
              </w:rPr>
            </w:r>
          </w:p>
          <w:p w:rsidR="00000000" w:rsidDel="00000000" w:rsidP="00000000" w:rsidRDefault="00000000" w:rsidRPr="00000000" w14:paraId="0000182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182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182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p w:rsidR="00000000" w:rsidDel="00000000" w:rsidP="00000000" w:rsidRDefault="00000000" w:rsidRPr="00000000" w14:paraId="0000183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 2</w:t>
            </w:r>
          </w:p>
          <w:p w:rsidR="00000000" w:rsidDel="00000000" w:rsidP="00000000" w:rsidRDefault="00000000" w:rsidRPr="00000000" w14:paraId="0000183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Optıcıan 2</w:t>
            </w:r>
          </w:p>
          <w:p w:rsidR="00000000" w:rsidDel="00000000" w:rsidP="00000000" w:rsidRDefault="00000000" w:rsidRPr="00000000" w14:paraId="00001832">
            <w:pPr>
              <w:jc w:val="both"/>
              <w:rPr>
                <w:rFonts w:ascii="Times New Roman" w:cs="Times New Roman" w:eastAsia="Times New Roman" w:hAnsi="Times New Roman"/>
                <w:b w:val="1"/>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83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183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183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183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183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183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183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1282880491"/>
                <w:tag w:val="goog_rdk_34"/>
              </w:sdtPr>
              <w:sdtContent>
                <w:commentRangeStart w:id="34"/>
              </w:sdtContent>
            </w:sdt>
            <w:r w:rsidDel="00000000" w:rsidR="00000000" w:rsidRPr="00000000">
              <w:rPr>
                <w:rFonts w:ascii="Times New Roman" w:cs="Times New Roman" w:eastAsia="Times New Roman" w:hAnsi="Times New Roman"/>
                <w:b w:val="1"/>
                <w:sz w:val="24"/>
                <w:szCs w:val="24"/>
                <w:rtl w:val="0"/>
              </w:rPr>
              <w:t xml:space="preserve">İÇERİĞİ</w:t>
            </w:r>
            <w:commentRangeEnd w:id="34"/>
            <w:r w:rsidDel="00000000" w:rsidR="00000000" w:rsidRPr="00000000">
              <w:commentReference w:id="34"/>
            </w:r>
            <w:r w:rsidDel="00000000" w:rsidR="00000000" w:rsidRPr="00000000">
              <w:rPr>
                <w:rtl w:val="0"/>
              </w:rPr>
            </w:r>
          </w:p>
          <w:p w:rsidR="00000000" w:rsidDel="00000000" w:rsidP="00000000" w:rsidRDefault="00000000" w:rsidRPr="00000000" w14:paraId="0000183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Yüz tipine uygun optik cam çerçeve seçimi, pupillalar arası mesafe ve montaj yüksekliğine uygun tam çerçeveye organik cam montajı, pupillametre ile pupilla ölçüsü alma, nilör kanal açma makinesini kullanmayı öğrenme, pupillametre ile pupilla ölçüsü alarak nilör çerçeveye organik cam montajı, reçetede belirtilen pupilla verilerine uygun nilör çerçeveye organik cam montajı, prizmatik etkiyi öğrenme, prizma taban yönü tespiti ve desantrasyon miktarı hesapları,prizmatik reçete analizi, optik merkezin desantrasyon miktarı ve taban yönü tayini,prizmatik reçeteye uygun tam çerçeve organik cam montajı,prizmatik reçeteye uygun nilör çerçeve organik cam montajı,optik merkezin desantre edilerek nilör çerçeveye organik cam montajı,montajı yapılmış olan gözlük üzerinde oluşan prizmatik etki ve taban yönünün tespit edilmesi,pupillametre ile pupilla ölçüsü alınarak nilör çerçeveye organik cam montajı,montajı yapılan nilör çerçeve üzerinde optik merkezin dışındaki yerlerde prizma taban yönü tespiti,prizmatik lens sipariş prosedürü, lensin diyoptrik gücünün varsa aksının ölçülmesi, prizma diyoptrisi ve taban yönüne uygun camın çerçeveye montajının yapılması; konularını içermektedir.</w:t>
            </w:r>
          </w:p>
          <w:p w:rsidR="00000000" w:rsidDel="00000000" w:rsidP="00000000" w:rsidRDefault="00000000" w:rsidRPr="00000000" w14:paraId="0000183B">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83C">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183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Selection of optical glass frames suitable for face type, assembly of organic glass to full frame suitable for interpupillary distance and assembly height, taking pupil measurement with pupillameter, learning to use nylor channel opening machine, assembly of organic glass to nylor frame by taking pupil measurement with pupillameter, assembly of organic glass to nylor frame suitable for pupilla data specified in the prescription, learning prismatic effect, determination of prism base direction and decentration amount calculations, prismatic prescription analysis, determination of the decentration amount and base direction of optical center, assembly of full frame organic glass suitable for prismatic prescription, assembly of nylor frame organic glass suitable for prismatic prescription, assembly of organic glass to nylor frame by decentering the optical center, determination of prismatic effect and base direction formed on assembled glasses, assembly of organic glass to nylor frame by taking pupil measurement with pupillameter, determination of prism base direction in places other than the optical center on the assembled nylor frame, prismatic lens order procedure, measurement of the axis of dioptric power of the lens, if any, It includes the subjects of prism diopter and mounting the glass to the frame in accordance with the base direction.</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183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542712109</w:t>
            </w:r>
          </w:p>
        </w:tc>
        <w:tc>
          <w:tcPr>
            <w:vMerge w:val="restart"/>
            <w:shd w:fill="ffffff" w:val="clear"/>
            <w:vAlign w:val="center"/>
          </w:tcPr>
          <w:p w:rsidR="00000000" w:rsidDel="00000000" w:rsidP="00000000" w:rsidRDefault="00000000" w:rsidRPr="00000000" w14:paraId="00001840">
            <w:pPr>
              <w:jc w:val="both"/>
              <w:rPr>
                <w:rFonts w:ascii="Times New Roman" w:cs="Times New Roman" w:eastAsia="Times New Roman" w:hAnsi="Times New Roman"/>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184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184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84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vMerge w:val="restart"/>
            <w:shd w:fill="ffffff" w:val="clear"/>
            <w:vAlign w:val="center"/>
          </w:tcPr>
          <w:p w:rsidR="00000000" w:rsidDel="00000000" w:rsidP="00000000" w:rsidRDefault="00000000" w:rsidRPr="00000000" w14:paraId="0000184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vMerge w:val="restart"/>
            <w:shd w:fill="ffffff" w:val="clear"/>
            <w:vAlign w:val="center"/>
          </w:tcPr>
          <w:p w:rsidR="00000000" w:rsidDel="00000000" w:rsidP="00000000" w:rsidRDefault="00000000" w:rsidRPr="00000000" w14:paraId="000018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Zorunlu</w:t>
            </w:r>
            <w:r w:rsidDel="00000000" w:rsidR="00000000" w:rsidRPr="00000000">
              <w:rPr>
                <w:rFonts w:ascii="Times New Roman" w:cs="Times New Roman" w:eastAsia="Times New Roman" w:hAnsi="Times New Roman"/>
                <w:sz w:val="24"/>
                <w:szCs w:val="24"/>
                <w:rtl w:val="0"/>
              </w:rPr>
              <w:t xml:space="preserve"> / Compulsory</w:t>
            </w:r>
          </w:p>
        </w:tc>
        <w:tc>
          <w:tcPr>
            <w:gridSpan w:val="2"/>
            <w:shd w:fill="ffffff" w:val="clear"/>
          </w:tcPr>
          <w:p w:rsidR="00000000" w:rsidDel="00000000" w:rsidP="00000000" w:rsidRDefault="00000000" w:rsidRPr="00000000" w14:paraId="0000184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184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 mesleği ile ilgili tüm optik aletleri optik yapısını ve kullanımını sağlamak, kişiye uygun cam ve çerçeve seçimi yapabilmek ve prizmatik reçete analizi yapabilmek amaçlanmaktadır.</w:t>
            </w:r>
          </w:p>
          <w:p w:rsidR="00000000" w:rsidDel="00000000" w:rsidP="00000000" w:rsidRDefault="00000000" w:rsidRPr="00000000" w14:paraId="00001848">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849">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184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To provide the optical structure and use of all optical instruments related to the optician profession, to be able to choose the appropriate lens and frame for the person and to be able to perform prismatic prescription analysis.</w:t>
            </w:r>
          </w:p>
          <w:p w:rsidR="00000000" w:rsidDel="00000000" w:rsidP="00000000" w:rsidRDefault="00000000" w:rsidRPr="00000000" w14:paraId="0000184B">
            <w:pPr>
              <w:jc w:val="center"/>
              <w:rPr>
                <w:rFonts w:ascii="Times New Roman" w:cs="Times New Roman" w:eastAsia="Times New Roman" w:hAnsi="Times New Roman"/>
                <w:i w:val="1"/>
                <w:sz w:val="24"/>
                <w:szCs w:val="24"/>
              </w:rPr>
            </w:pPr>
            <w:r w:rsidDel="00000000" w:rsidR="00000000" w:rsidRPr="00000000">
              <w:rPr>
                <w:rtl w:val="0"/>
              </w:rPr>
            </w:r>
          </w:p>
        </w:tc>
      </w:tr>
      <w:tr>
        <w:trPr>
          <w:cantSplit w:val="0"/>
          <w:trHeight w:val="264" w:hRule="atLeast"/>
          <w:tblHeader w:val="0"/>
        </w:trPr>
        <w:tc>
          <w:tcPr>
            <w:vMerge w:val="continue"/>
            <w:shd w:fill="ffffff" w:val="clear"/>
            <w:vAlign w:val="center"/>
          </w:tcPr>
          <w:p w:rsidR="00000000" w:rsidDel="00000000" w:rsidP="00000000" w:rsidRDefault="00000000" w:rsidRPr="00000000" w14:paraId="000018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854">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1855">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Optisyenlik laboratuvar malzemeleri, ders kitapları,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öğreticinin</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powerpoint sunumu, videolar, internet kaynaklarıdır.</w:t>
            </w:r>
          </w:p>
          <w:p w:rsidR="00000000" w:rsidDel="00000000" w:rsidP="00000000" w:rsidRDefault="00000000" w:rsidRPr="00000000" w14:paraId="00001856">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1-Aksak, E., Küçüker, T., 2005, Gözlükçülük, Tüm Optik ve Optometrik Meslekler Birliği Derneği, Esen Ofset, İstanbul.</w:t>
            </w:r>
          </w:p>
          <w:p w:rsidR="00000000" w:rsidDel="00000000" w:rsidP="00000000" w:rsidRDefault="00000000" w:rsidRPr="00000000" w14:paraId="00001857">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2-Kayın, N., 2005, Optik ve Optometrik Meslek Kitapları Serisi, Ankara.</w:t>
            </w:r>
          </w:p>
          <w:p w:rsidR="00000000" w:rsidDel="00000000" w:rsidP="00000000" w:rsidRDefault="00000000" w:rsidRPr="00000000" w14:paraId="00001858">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185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Opticianry laboratory materials, textbooks, instructor's powerpoint presentation, videos, internet resources.</w:t>
            </w:r>
          </w:p>
          <w:p w:rsidR="00000000" w:rsidDel="00000000" w:rsidP="00000000" w:rsidRDefault="00000000" w:rsidRPr="00000000" w14:paraId="0000185A">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85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1-Aksak, E., Küçüker, T., 2005, Gözlükçülük, Tüm Optik ve Optometrik Meslekler Birliği Derneği, Esen Ofset, İstanbul.</w:t>
            </w:r>
          </w:p>
          <w:p w:rsidR="00000000" w:rsidDel="00000000" w:rsidP="00000000" w:rsidRDefault="00000000" w:rsidRPr="00000000" w14:paraId="0000185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2-Kayın, N., 2005, Optik ve Optometrik Meslek Kitapları Serisi, Ankara.</w:t>
            </w:r>
          </w:p>
          <w:p w:rsidR="00000000" w:rsidDel="00000000" w:rsidP="00000000" w:rsidRDefault="00000000" w:rsidRPr="00000000" w14:paraId="0000185D">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264" w:hRule="atLeast"/>
          <w:tblHeader w:val="0"/>
        </w:trPr>
        <w:tc>
          <w:tcPr>
            <w:vMerge w:val="continue"/>
            <w:shd w:fill="ffffff" w:val="clear"/>
            <w:vAlign w:val="center"/>
          </w:tcPr>
          <w:p w:rsidR="00000000" w:rsidDel="00000000" w:rsidP="00000000" w:rsidRDefault="00000000" w:rsidRPr="00000000" w14:paraId="000018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866">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1867">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Optisyenlik uygulama laboratuvarı, gösterip yaptırma, proje, soru-cevap, problem çözme, örnek olay, tartışma, anlatımdır.</w:t>
            </w:r>
          </w:p>
          <w:p w:rsidR="00000000" w:rsidDel="00000000" w:rsidP="00000000" w:rsidRDefault="00000000" w:rsidRPr="00000000" w14:paraId="00001868">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Method and Technique</w:t>
            </w:r>
          </w:p>
          <w:p w:rsidR="00000000" w:rsidDel="00000000" w:rsidP="00000000" w:rsidRDefault="00000000" w:rsidRPr="00000000" w14:paraId="00001869">
            <w:pPr>
              <w:spacing w:after="12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Opticianry practice laboratory, demonstration, project, question and answer, problem solving, case study, discussion, explanation.</w:t>
            </w:r>
          </w:p>
          <w:p w:rsidR="00000000" w:rsidDel="00000000" w:rsidP="00000000" w:rsidRDefault="00000000" w:rsidRPr="00000000" w14:paraId="0000186A">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264" w:hRule="atLeast"/>
          <w:tblHeader w:val="0"/>
        </w:trPr>
        <w:tc>
          <w:tcPr>
            <w:vMerge w:val="continue"/>
            <w:shd w:fill="ffffff" w:val="clear"/>
            <w:vAlign w:val="center"/>
          </w:tcPr>
          <w:p w:rsidR="00000000" w:rsidDel="00000000" w:rsidP="00000000" w:rsidRDefault="00000000" w:rsidRPr="00000000" w14:paraId="000018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873">
            <w:pPr>
              <w:spacing w:after="120" w:lineRule="auto"/>
              <w:jc w:val="center"/>
              <w:rPr>
                <w:rFonts w:ascii="Times New Roman" w:cs="Times New Roman" w:eastAsia="Times New Roman" w:hAnsi="Times New Roman"/>
                <w:b w:val="1"/>
                <w:color w:val="000000"/>
                <w:sz w:val="24"/>
                <w:szCs w:val="24"/>
              </w:rPr>
            </w:pPr>
            <w:sdt>
              <w:sdtPr>
                <w:id w:val="-1620480029"/>
                <w:tag w:val="goog_rdk_35"/>
              </w:sdtPr>
              <w:sdtContent>
                <w:commentRangeStart w:id="35"/>
              </w:sdtContent>
            </w:sdt>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1874">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Uygulama sınavı, performans ödevi, proje ödevi, çoktan seçmeli testler, doğru - yanlış soruları, kısa cevaplı sorular, boşluk doldurma ve esleştirme sorularıdır.</w:t>
            </w:r>
          </w:p>
          <w:p w:rsidR="00000000" w:rsidDel="00000000" w:rsidP="00000000" w:rsidRDefault="00000000" w:rsidRPr="00000000" w14:paraId="00001875">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Assessment and Evaluation</w:t>
            </w:r>
            <w:commentRangeEnd w:id="35"/>
            <w:r w:rsidDel="00000000" w:rsidR="00000000" w:rsidRPr="00000000">
              <w:commentReference w:id="35"/>
            </w:r>
            <w:r w:rsidDel="00000000" w:rsidR="00000000" w:rsidRPr="00000000">
              <w:rPr>
                <w:rtl w:val="0"/>
              </w:rPr>
            </w:r>
          </w:p>
          <w:p w:rsidR="00000000" w:rsidDel="00000000" w:rsidP="00000000" w:rsidRDefault="00000000" w:rsidRPr="00000000" w14:paraId="00001876">
            <w:pPr>
              <w:spacing w:after="12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Practice exams, performance homework, project homework, multiple choice tests, true-false questions, short answer questions, fill-in-the-blank and matching questions.</w:t>
            </w:r>
          </w:p>
          <w:p w:rsidR="00000000" w:rsidDel="00000000" w:rsidP="00000000" w:rsidRDefault="00000000" w:rsidRPr="00000000" w14:paraId="00001877">
            <w:pPr>
              <w:spacing w:after="120" w:lineRule="auto"/>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264" w:hRule="atLeast"/>
          <w:tblHeader w:val="0"/>
        </w:trPr>
        <w:tc>
          <w:tcPr>
            <w:vMerge w:val="continue"/>
            <w:shd w:fill="ffffff" w:val="clear"/>
            <w:vAlign w:val="center"/>
          </w:tcPr>
          <w:p w:rsidR="00000000" w:rsidDel="00000000" w:rsidP="00000000" w:rsidRDefault="00000000" w:rsidRPr="00000000" w14:paraId="000018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deebf6" w:val="clear"/>
          </w:tcPr>
          <w:p w:rsidR="00000000" w:rsidDel="00000000" w:rsidP="00000000" w:rsidRDefault="00000000" w:rsidRPr="00000000" w14:paraId="000018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1178531026"/>
                <w:tag w:val="goog_rdk_36"/>
              </w:sdtPr>
              <w:sdtContent>
                <w:commentRangeStart w:id="36"/>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commentRangeEnd w:id="36"/>
            <w:r w:rsidDel="00000000" w:rsidR="00000000" w:rsidRPr="00000000">
              <w:commentReference w:id="36"/>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İB-3c</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8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889">
            <w:pPr>
              <w:jc w:val="center"/>
              <w:rPr>
                <w:rFonts w:ascii="Times New Roman" w:cs="Times New Roman" w:eastAsia="Times New Roman" w:hAnsi="Times New Roman"/>
                <w:b w:val="1"/>
                <w:sz w:val="24"/>
                <w:szCs w:val="24"/>
              </w:rPr>
            </w:pPr>
            <w:sdt>
              <w:sdtPr>
                <w:id w:val="1677259864"/>
                <w:tag w:val="goog_rdk_37"/>
              </w:sdtPr>
              <w:sdtContent>
                <w:commentRangeStart w:id="37"/>
              </w:sdtContent>
            </w:sdt>
            <w:r w:rsidDel="00000000" w:rsidR="00000000" w:rsidRPr="00000000">
              <w:rPr>
                <w:rFonts w:ascii="Times New Roman" w:cs="Times New Roman" w:eastAsia="Times New Roman" w:hAnsi="Times New Roman"/>
                <w:b w:val="1"/>
                <w:sz w:val="24"/>
                <w:szCs w:val="24"/>
                <w:rtl w:val="0"/>
              </w:rPr>
              <w:t xml:space="preserve">Konular</w:t>
            </w:r>
            <w:commentRangeEnd w:id="37"/>
            <w:r w:rsidDel="00000000" w:rsidR="00000000" w:rsidRPr="00000000">
              <w:commentReference w:id="37"/>
            </w:r>
            <w:r w:rsidDel="00000000" w:rsidR="00000000" w:rsidRPr="00000000">
              <w:rPr>
                <w:rtl w:val="0"/>
              </w:rPr>
            </w:r>
          </w:p>
          <w:p w:rsidR="00000000" w:rsidDel="00000000" w:rsidP="00000000" w:rsidRDefault="00000000" w:rsidRPr="00000000" w14:paraId="0000188A">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188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188C">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8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89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1-Lenslerin el ve gözle tanınması ve nötralizasyon</w:t>
            </w:r>
          </w:p>
          <w:p w:rsidR="00000000" w:rsidDel="00000000" w:rsidP="00000000" w:rsidRDefault="00000000" w:rsidRPr="00000000" w14:paraId="0000189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1-Recognition and neutralization of lenses by hand and eye</w:t>
            </w:r>
          </w:p>
          <w:p w:rsidR="00000000" w:rsidDel="00000000" w:rsidP="00000000" w:rsidRDefault="00000000" w:rsidRPr="00000000" w14:paraId="00001896">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89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Lensleri el ve gözle ayırt eder ve nötralizasyonu bilir.</w:t>
            </w:r>
          </w:p>
          <w:p w:rsidR="00000000" w:rsidDel="00000000" w:rsidP="00000000" w:rsidRDefault="00000000" w:rsidRPr="00000000" w14:paraId="0000189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Distinguishes lenses by hand and eye and knows neutralization.</w:t>
            </w:r>
          </w:p>
          <w:p w:rsidR="00000000" w:rsidDel="00000000" w:rsidP="00000000" w:rsidRDefault="00000000" w:rsidRPr="00000000" w14:paraId="00001899">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8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8A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2-  Manuel Fokometre</w:t>
            </w:r>
          </w:p>
          <w:p w:rsidR="00000000" w:rsidDel="00000000" w:rsidP="00000000" w:rsidRDefault="00000000" w:rsidRPr="00000000" w14:paraId="000018A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2- Manual Lensometer</w:t>
            </w:r>
          </w:p>
          <w:p w:rsidR="00000000" w:rsidDel="00000000" w:rsidP="00000000" w:rsidRDefault="00000000" w:rsidRPr="00000000" w14:paraId="000018A3">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8A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Manuel fokometreyi kulanır.</w:t>
            </w:r>
          </w:p>
          <w:p w:rsidR="00000000" w:rsidDel="00000000" w:rsidP="00000000" w:rsidRDefault="00000000" w:rsidRPr="00000000" w14:paraId="000018A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Uses manual lensometer.</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8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8A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3- Otomatik Fokometre</w:t>
            </w:r>
          </w:p>
          <w:p w:rsidR="00000000" w:rsidDel="00000000" w:rsidP="00000000" w:rsidRDefault="00000000" w:rsidRPr="00000000" w14:paraId="000018A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3- Automatic Lensometer</w:t>
            </w:r>
          </w:p>
          <w:p w:rsidR="00000000" w:rsidDel="00000000" w:rsidP="00000000" w:rsidRDefault="00000000" w:rsidRPr="00000000" w14:paraId="000018A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w:t>
            </w:r>
          </w:p>
        </w:tc>
        <w:tc>
          <w:tcPr>
            <w:shd w:fill="ffffff" w:val="clear"/>
          </w:tcPr>
          <w:p w:rsidR="00000000" w:rsidDel="00000000" w:rsidP="00000000" w:rsidRDefault="00000000" w:rsidRPr="00000000" w14:paraId="000018B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Otomatik fokometreyi kullanır.</w:t>
              <w:tab/>
            </w:r>
            <w:r w:rsidDel="00000000" w:rsidR="00000000" w:rsidRPr="00000000">
              <w:rPr>
                <w:rFonts w:ascii="Times New Roman" w:cs="Times New Roman" w:eastAsia="Times New Roman" w:hAnsi="Times New Roman"/>
                <w:color w:val="1f1f1f"/>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Uses automatic lensometer.</w:t>
            </w:r>
          </w:p>
          <w:p w:rsidR="00000000" w:rsidDel="00000000" w:rsidP="00000000" w:rsidRDefault="00000000" w:rsidRPr="00000000" w14:paraId="000018B1">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8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8B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4- Prizma ve prizmatik etki</w:t>
            </w:r>
          </w:p>
          <w:p w:rsidR="00000000" w:rsidDel="00000000" w:rsidP="00000000" w:rsidRDefault="00000000" w:rsidRPr="00000000" w14:paraId="000018B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4 - Prism and prismatic effect</w:t>
            </w:r>
          </w:p>
          <w:p w:rsidR="00000000" w:rsidDel="00000000" w:rsidP="00000000" w:rsidRDefault="00000000" w:rsidRPr="00000000" w14:paraId="000018BB">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8B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Optisyenlikte prizmatik etki ve prizma taban yönlerini bilir.</w:t>
            </w:r>
          </w:p>
          <w:p w:rsidR="00000000" w:rsidDel="00000000" w:rsidP="00000000" w:rsidRDefault="00000000" w:rsidRPr="00000000" w14:paraId="000018B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prismatic effect and prism base directions in optics.</w:t>
            </w:r>
          </w:p>
          <w:p w:rsidR="00000000" w:rsidDel="00000000" w:rsidP="00000000" w:rsidRDefault="00000000" w:rsidRPr="00000000" w14:paraId="000018BE">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8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8C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     5- Kimyasal yapılarına göre lensler</w:t>
            </w:r>
            <w:r w:rsidDel="00000000" w:rsidR="00000000" w:rsidRPr="00000000">
              <w:rPr>
                <w:rFonts w:ascii="Times New Roman" w:cs="Times New Roman" w:eastAsia="Times New Roman" w:hAnsi="Times New Roman"/>
                <w:i w:val="1"/>
                <w:sz w:val="24"/>
                <w:szCs w:val="24"/>
                <w:rtl w:val="0"/>
              </w:rPr>
              <w:t xml:space="preserve">     </w:t>
            </w:r>
          </w:p>
          <w:p w:rsidR="00000000" w:rsidDel="00000000" w:rsidP="00000000" w:rsidRDefault="00000000" w:rsidRPr="00000000" w14:paraId="000018C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5- Lenses according to their chemical structure</w:t>
            </w:r>
          </w:p>
          <w:p w:rsidR="00000000" w:rsidDel="00000000" w:rsidP="00000000" w:rsidRDefault="00000000" w:rsidRPr="00000000" w14:paraId="000018C8">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8C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Kimyasal yapılarına göre lensler</w:t>
            </w:r>
            <w:r w:rsidDel="00000000" w:rsidR="00000000" w:rsidRPr="00000000">
              <w:rPr>
                <w:rFonts w:ascii="Times New Roman" w:cs="Times New Roman" w:eastAsia="Times New Roman" w:hAnsi="Times New Roman"/>
                <w:b w:val="1"/>
                <w:i w:val="1"/>
                <w:sz w:val="24"/>
                <w:szCs w:val="24"/>
                <w:rtl w:val="0"/>
              </w:rPr>
              <w:t xml:space="preserve">i </w:t>
            </w:r>
            <w:r w:rsidDel="00000000" w:rsidR="00000000" w:rsidRPr="00000000">
              <w:rPr>
                <w:rFonts w:ascii="Times New Roman" w:cs="Times New Roman" w:eastAsia="Times New Roman" w:hAnsi="Times New Roman"/>
                <w:b w:val="1"/>
                <w:sz w:val="24"/>
                <w:szCs w:val="24"/>
                <w:rtl w:val="0"/>
              </w:rPr>
              <w:t xml:space="preserve">bilir.</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tl w:val="0"/>
              </w:rPr>
            </w:r>
          </w:p>
          <w:p w:rsidR="00000000" w:rsidDel="00000000" w:rsidP="00000000" w:rsidRDefault="00000000" w:rsidRPr="00000000" w14:paraId="000018C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 the lenses according to their chemical structures.</w:t>
            </w:r>
          </w:p>
          <w:p w:rsidR="00000000" w:rsidDel="00000000" w:rsidP="00000000" w:rsidRDefault="00000000" w:rsidRPr="00000000" w14:paraId="000018CB">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8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8D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6- Organik ve mineral lensler </w:t>
            </w:r>
          </w:p>
          <w:p w:rsidR="00000000" w:rsidDel="00000000" w:rsidP="00000000" w:rsidRDefault="00000000" w:rsidRPr="00000000" w14:paraId="000018D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6- Organic and mineral lenses</w:t>
            </w:r>
          </w:p>
          <w:p w:rsidR="00000000" w:rsidDel="00000000" w:rsidP="00000000" w:rsidRDefault="00000000" w:rsidRPr="00000000" w14:paraId="000018D5">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8D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Organik ve mineral lensleri  tanır ve kullanım alanlarını bilir.</w:t>
            </w:r>
          </w:p>
          <w:p w:rsidR="00000000" w:rsidDel="00000000" w:rsidP="00000000" w:rsidRDefault="00000000" w:rsidRPr="00000000" w14:paraId="000018D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Recognize organic and mineral lenses and their areas of use.</w:t>
            </w:r>
          </w:p>
          <w:p w:rsidR="00000000" w:rsidDel="00000000" w:rsidP="00000000" w:rsidRDefault="00000000" w:rsidRPr="00000000" w14:paraId="000018D8">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8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8E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7- Polikarbonat lensler</w:t>
            </w:r>
          </w:p>
          <w:p w:rsidR="00000000" w:rsidDel="00000000" w:rsidP="00000000" w:rsidRDefault="00000000" w:rsidRPr="00000000" w14:paraId="000018E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7- Polycarbonate lenses</w:t>
            </w:r>
          </w:p>
          <w:p w:rsidR="00000000" w:rsidDel="00000000" w:rsidP="00000000" w:rsidRDefault="00000000" w:rsidRPr="00000000" w14:paraId="000018E2">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8E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Polikarbonat lenleri  tanır ve kullanım alanlarını bilir.</w:t>
            </w:r>
          </w:p>
          <w:p w:rsidR="00000000" w:rsidDel="00000000" w:rsidP="00000000" w:rsidRDefault="00000000" w:rsidRPr="00000000" w14:paraId="000018E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polycarbonate lenses and their areas of use.</w:t>
            </w:r>
          </w:p>
          <w:p w:rsidR="00000000" w:rsidDel="00000000" w:rsidP="00000000" w:rsidRDefault="00000000" w:rsidRPr="00000000" w14:paraId="000018E5">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8E6">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8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8E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8-Koruyucu ve emniyet lensleri</w:t>
            </w:r>
          </w:p>
          <w:p w:rsidR="00000000" w:rsidDel="00000000" w:rsidP="00000000" w:rsidRDefault="00000000" w:rsidRPr="00000000" w14:paraId="000018E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8-Protective and safety lenses</w:t>
            </w:r>
          </w:p>
          <w:p w:rsidR="00000000" w:rsidDel="00000000" w:rsidP="00000000" w:rsidRDefault="00000000" w:rsidRPr="00000000" w14:paraId="000018F0">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8F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Koruyucu ve emniyet lenslerini  tanır ve kullanım alanlarını bilir.</w:t>
            </w:r>
          </w:p>
          <w:p w:rsidR="00000000" w:rsidDel="00000000" w:rsidP="00000000" w:rsidRDefault="00000000" w:rsidRPr="00000000" w14:paraId="000018F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Recognize protective and safety lenses and their areas of use.</w:t>
            </w:r>
          </w:p>
          <w:p w:rsidR="00000000" w:rsidDel="00000000" w:rsidP="00000000" w:rsidRDefault="00000000" w:rsidRPr="00000000" w14:paraId="000018F3">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8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8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8F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     9-Fotokromik lensler</w:t>
            </w:r>
            <w:r w:rsidDel="00000000" w:rsidR="00000000" w:rsidRPr="00000000">
              <w:rPr>
                <w:rFonts w:ascii="Times New Roman" w:cs="Times New Roman" w:eastAsia="Times New Roman" w:hAnsi="Times New Roman"/>
                <w:i w:val="1"/>
                <w:sz w:val="24"/>
                <w:szCs w:val="24"/>
                <w:rtl w:val="0"/>
              </w:rPr>
              <w:t xml:space="preserve">     </w:t>
            </w:r>
          </w:p>
          <w:p w:rsidR="00000000" w:rsidDel="00000000" w:rsidP="00000000" w:rsidRDefault="00000000" w:rsidRPr="00000000" w14:paraId="000018F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9-Photochromic lenses</w:t>
            </w:r>
          </w:p>
          <w:p w:rsidR="00000000" w:rsidDel="00000000" w:rsidP="00000000" w:rsidRDefault="00000000" w:rsidRPr="00000000" w14:paraId="000018FD">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8F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Fotokromik lensleri tanır ve kullanım alanlarını bilir.</w:t>
            </w:r>
          </w:p>
          <w:p w:rsidR="00000000" w:rsidDel="00000000" w:rsidP="00000000" w:rsidRDefault="00000000" w:rsidRPr="00000000" w14:paraId="000018F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Recognize photochromic lenses and their areas of use.</w:t>
            </w:r>
          </w:p>
          <w:p w:rsidR="00000000" w:rsidDel="00000000" w:rsidP="00000000" w:rsidRDefault="00000000" w:rsidRPr="00000000" w14:paraId="00001900">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9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90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10-Poloroid lensler </w:t>
            </w:r>
          </w:p>
          <w:p w:rsidR="00000000" w:rsidDel="00000000" w:rsidP="00000000" w:rsidRDefault="00000000" w:rsidRPr="00000000" w14:paraId="0000190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10-Poloroid lenses</w:t>
            </w:r>
          </w:p>
          <w:p w:rsidR="00000000" w:rsidDel="00000000" w:rsidP="00000000" w:rsidRDefault="00000000" w:rsidRPr="00000000" w14:paraId="0000190A">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90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Poloroid lensleri </w:t>
              <w:tab/>
              <w:t xml:space="preserve"> tanır ve kullanım alanlarını bilir.</w:t>
            </w:r>
          </w:p>
          <w:p w:rsidR="00000000" w:rsidDel="00000000" w:rsidP="00000000" w:rsidRDefault="00000000" w:rsidRPr="00000000" w14:paraId="0000190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Polaroid lenses and their areas of use.</w:t>
            </w:r>
          </w:p>
          <w:p w:rsidR="00000000" w:rsidDel="00000000" w:rsidP="00000000" w:rsidRDefault="00000000" w:rsidRPr="00000000" w14:paraId="0000190D">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90E">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9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91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11-Trivex ve transitions lensler</w:t>
            </w:r>
          </w:p>
          <w:p w:rsidR="00000000" w:rsidDel="00000000" w:rsidP="00000000" w:rsidRDefault="00000000" w:rsidRPr="00000000" w14:paraId="0000191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11-Trivex and transitions lenses</w:t>
            </w:r>
          </w:p>
          <w:p w:rsidR="00000000" w:rsidDel="00000000" w:rsidP="00000000" w:rsidRDefault="00000000" w:rsidRPr="00000000" w14:paraId="00001918">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919">
            <w:pPr>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91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Trivex ve transitions lensler gibi  yeni nesil lensleri  tanır ve kullanım alanlarını bilir.</w:t>
            </w:r>
          </w:p>
          <w:p w:rsidR="00000000" w:rsidDel="00000000" w:rsidP="00000000" w:rsidRDefault="00000000" w:rsidRPr="00000000" w14:paraId="0000191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Knows new generation lenses such as Trivex and transitions lenses and their areas of use.</w:t>
            </w:r>
            <w:r w:rsidDel="00000000" w:rsidR="00000000" w:rsidRPr="00000000">
              <w:rPr>
                <w:rtl w:val="0"/>
              </w:rPr>
            </w:r>
          </w:p>
          <w:p w:rsidR="00000000" w:rsidDel="00000000" w:rsidP="00000000" w:rsidRDefault="00000000" w:rsidRPr="00000000" w14:paraId="0000191C">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91D">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9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925">
            <w:pPr>
              <w:ind w:left="36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12-Lenslerin fabrikada üretim aşamaları ve yapılan işlemler</w:t>
            </w:r>
            <w:r w:rsidDel="00000000" w:rsidR="00000000" w:rsidRPr="00000000">
              <w:rPr>
                <w:rFonts w:ascii="Times New Roman" w:cs="Times New Roman" w:eastAsia="Times New Roman" w:hAnsi="Times New Roman"/>
                <w:i w:val="1"/>
                <w:sz w:val="24"/>
                <w:szCs w:val="24"/>
                <w:rtl w:val="0"/>
              </w:rPr>
              <w:t xml:space="preserve">    12-Factory production stages and processes of lenses</w:t>
            </w:r>
          </w:p>
          <w:p w:rsidR="00000000" w:rsidDel="00000000" w:rsidP="00000000" w:rsidRDefault="00000000" w:rsidRPr="00000000" w14:paraId="00001926">
            <w:pPr>
              <w:ind w:left="360" w:firstLine="0"/>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92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Lenslerin fabrikada üretim aşamalarını bilir.</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tl w:val="0"/>
              </w:rPr>
            </w:r>
          </w:p>
          <w:p w:rsidR="00000000" w:rsidDel="00000000" w:rsidP="00000000" w:rsidRDefault="00000000" w:rsidRPr="00000000" w14:paraId="0000192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production stages of lenses in the factory.</w:t>
            </w:r>
          </w:p>
          <w:p w:rsidR="00000000" w:rsidDel="00000000" w:rsidP="00000000" w:rsidRDefault="00000000" w:rsidRPr="00000000" w14:paraId="00001929">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898" w:hRule="atLeast"/>
          <w:tblHeader w:val="0"/>
        </w:trPr>
        <w:tc>
          <w:tcPr>
            <w:vMerge w:val="continue"/>
            <w:shd w:fill="ffffff" w:val="clear"/>
            <w:vAlign w:val="center"/>
          </w:tcPr>
          <w:p w:rsidR="00000000" w:rsidDel="00000000" w:rsidP="00000000" w:rsidRDefault="00000000" w:rsidRPr="00000000" w14:paraId="000019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93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      13-Lens yüzey formları</w:t>
            </w:r>
            <w:r w:rsidDel="00000000" w:rsidR="00000000" w:rsidRPr="00000000">
              <w:rPr>
                <w:rFonts w:ascii="Times New Roman" w:cs="Times New Roman" w:eastAsia="Times New Roman" w:hAnsi="Times New Roman"/>
                <w:i w:val="1"/>
                <w:sz w:val="24"/>
                <w:szCs w:val="24"/>
                <w:rtl w:val="0"/>
              </w:rPr>
              <w:t xml:space="preserve">      </w:t>
            </w:r>
          </w:p>
          <w:p w:rsidR="00000000" w:rsidDel="00000000" w:rsidP="00000000" w:rsidRDefault="00000000" w:rsidRPr="00000000" w14:paraId="0000193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13-Lens surface forms</w:t>
            </w:r>
          </w:p>
          <w:p w:rsidR="00000000" w:rsidDel="00000000" w:rsidP="00000000" w:rsidRDefault="00000000" w:rsidRPr="00000000" w14:paraId="00001933">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934">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Lens yüzey formlarını bilir.</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color w:val="1f1f1f"/>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Knows the surface forms of lenses.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9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shd w:fill="ffffff" w:val="clear"/>
          </w:tcPr>
          <w:p w:rsidR="00000000" w:rsidDel="00000000" w:rsidP="00000000" w:rsidRDefault="00000000" w:rsidRPr="00000000" w14:paraId="0000193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     14-Lenslerin çeşitleri ayırt etmede yapay zeka kullanımı</w:t>
            </w:r>
            <w:r w:rsidDel="00000000" w:rsidR="00000000" w:rsidRPr="00000000">
              <w:rPr>
                <w:rFonts w:ascii="Times New Roman" w:cs="Times New Roman" w:eastAsia="Times New Roman" w:hAnsi="Times New Roman"/>
                <w:i w:val="1"/>
                <w:sz w:val="24"/>
                <w:szCs w:val="24"/>
                <w:rtl w:val="0"/>
              </w:rPr>
              <w:t xml:space="preserve">.    </w:t>
            </w:r>
          </w:p>
          <w:p w:rsidR="00000000" w:rsidDel="00000000" w:rsidP="00000000" w:rsidRDefault="00000000" w:rsidRPr="00000000" w14:paraId="0000193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14-Use of artificial intelligence to distinguish between lens types.</w:t>
            </w:r>
          </w:p>
          <w:p w:rsidR="00000000" w:rsidDel="00000000" w:rsidP="00000000" w:rsidRDefault="00000000" w:rsidRPr="00000000" w14:paraId="0000193E">
            <w:pPr>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93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Lenslerin çeşitlerini ayırt etmede  yapay zekayı kullanır.</w:t>
            </w:r>
          </w:p>
          <w:p w:rsidR="00000000" w:rsidDel="00000000" w:rsidP="00000000" w:rsidRDefault="00000000" w:rsidRPr="00000000" w14:paraId="0000194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uses artificial intelligence to distinguish between types of lenses.</w:t>
            </w:r>
          </w:p>
          <w:p w:rsidR="00000000" w:rsidDel="00000000" w:rsidP="00000000" w:rsidRDefault="00000000" w:rsidRPr="00000000" w14:paraId="00001941">
            <w:pPr>
              <w:jc w:val="both"/>
              <w:rPr>
                <w:rFonts w:ascii="Times New Roman" w:cs="Times New Roman" w:eastAsia="Times New Roman" w:hAnsi="Times New Roman"/>
                <w:i w:val="1"/>
                <w:sz w:val="24"/>
                <w:szCs w:val="24"/>
              </w:rPr>
            </w:pPr>
            <w:r w:rsidDel="00000000" w:rsidR="00000000" w:rsidRPr="00000000">
              <w:rPr>
                <w:rtl w:val="0"/>
              </w:rPr>
            </w:r>
          </w:p>
        </w:tc>
      </w:tr>
    </w:tbl>
    <w:p w:rsidR="00000000" w:rsidDel="00000000" w:rsidP="00000000" w:rsidRDefault="00000000" w:rsidRPr="00000000" w14:paraId="00001942">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br w:type="textWrapping"/>
      </w:r>
    </w:p>
    <w:p w:rsidR="00000000" w:rsidDel="00000000" w:rsidP="00000000" w:rsidRDefault="00000000" w:rsidRPr="00000000" w14:paraId="00001943">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44">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45">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46">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47">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48">
      <w:pPr>
        <w:rPr>
          <w:rFonts w:ascii="Times New Roman" w:cs="Times New Roman" w:eastAsia="Times New Roman" w:hAnsi="Times New Roman"/>
          <w:sz w:val="24"/>
          <w:szCs w:val="24"/>
        </w:rPr>
      </w:pPr>
      <w:r w:rsidDel="00000000" w:rsidR="00000000" w:rsidRPr="00000000">
        <w:rPr>
          <w:rtl w:val="0"/>
        </w:rPr>
      </w:r>
    </w:p>
    <w:tbl>
      <w:tblPr>
        <w:tblStyle w:val="Table28"/>
        <w:tblpPr w:leftFromText="141" w:rightFromText="141" w:topFromText="0" w:bottomFromText="0" w:vertAnchor="text" w:horzAnchor="text" w:tblpX="0" w:tblpY="1"/>
        <w:tblW w:w="1541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7"/>
        <w:gridCol w:w="3287"/>
        <w:gridCol w:w="498"/>
        <w:gridCol w:w="559"/>
        <w:gridCol w:w="498"/>
        <w:gridCol w:w="498"/>
        <w:gridCol w:w="761"/>
        <w:gridCol w:w="3496"/>
        <w:gridCol w:w="4223"/>
        <w:tblGridChange w:id="0">
          <w:tblGrid>
            <w:gridCol w:w="1597"/>
            <w:gridCol w:w="3287"/>
            <w:gridCol w:w="498"/>
            <w:gridCol w:w="559"/>
            <w:gridCol w:w="498"/>
            <w:gridCol w:w="498"/>
            <w:gridCol w:w="761"/>
            <w:gridCol w:w="3496"/>
            <w:gridCol w:w="422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1949">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194A">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194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194C">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194D">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194E">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194F">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1950">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1951">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1952">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195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195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ders; Işığın doğası ve dalga özelliği, elektromanyetik tayf, ışık şiddeti ve aydınlanma, ışığın değişik ortamlarda hareketi, yansıma kanunları, kırılma kanunları, ışığın paralel yüzlü ortamlardan geçişi, tam yansıma, düzlem aynada görüntü oluşumu, çukur aynalarda görüntü oluşumu, tümsek aynalarda görüntü oluşumu, yakınsak mercekler ve görüntü oluşumu, ıraksak mercekler ve görüntü oluşumu konularını kapsamaktadır.</w:t>
            </w:r>
          </w:p>
          <w:p w:rsidR="00000000" w:rsidDel="00000000" w:rsidP="00000000" w:rsidRDefault="00000000" w:rsidRPr="00000000" w14:paraId="00001955">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56">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195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This course covers the following topics: the nature and wave properties of light, the electromagnetic spectrum, light intensity and illumination, the behavior of light in different media, the laws of reflection, the laws of refraction, the transmission of light through parallel-faced media, total internal reflection, image formation in plane mirrors, image formation in concave mirrors, image formation in convex mirrors, converging lenses and image formation, and diverging lenses and image formation.</w:t>
            </w:r>
          </w:p>
          <w:p w:rsidR="00000000" w:rsidDel="00000000" w:rsidP="00000000" w:rsidRDefault="00000000" w:rsidRPr="00000000" w14:paraId="00001958">
            <w:pPr>
              <w:jc w:val="center"/>
              <w:rPr>
                <w:rFonts w:ascii="Times New Roman" w:cs="Times New Roman" w:eastAsia="Times New Roman" w:hAnsi="Times New Roman"/>
                <w:i w:val="1"/>
                <w:sz w:val="24"/>
                <w:szCs w:val="24"/>
              </w:rPr>
            </w:pPr>
            <w:r w:rsidDel="00000000" w:rsidR="00000000" w:rsidRPr="00000000">
              <w:rPr>
                <w:rtl w:val="0"/>
              </w:rPr>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195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5B">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5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5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5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5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60">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6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542712107</w:t>
            </w:r>
          </w:p>
          <w:p w:rsidR="00000000" w:rsidDel="00000000" w:rsidP="00000000" w:rsidRDefault="00000000" w:rsidRPr="00000000" w14:paraId="0000196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63">
            <w:pPr>
              <w:rPr>
                <w:rFonts w:ascii="Times New Roman" w:cs="Times New Roman" w:eastAsia="Times New Roman" w:hAnsi="Times New Roman"/>
                <w:b w:val="1"/>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196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96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96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6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6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6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96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Geometrik Optik I</w:t>
            </w:r>
          </w:p>
          <w:p w:rsidR="00000000" w:rsidDel="00000000" w:rsidP="00000000" w:rsidRDefault="00000000" w:rsidRPr="00000000" w14:paraId="0000196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96C">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Geometric Optics I</w:t>
            </w:r>
          </w:p>
        </w:tc>
        <w:tc>
          <w:tcPr>
            <w:vMerge w:val="restart"/>
            <w:shd w:fill="ffffff" w:val="clear"/>
            <w:vAlign w:val="center"/>
          </w:tcPr>
          <w:p w:rsidR="00000000" w:rsidDel="00000000" w:rsidP="00000000" w:rsidRDefault="00000000" w:rsidRPr="00000000" w14:paraId="0000196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96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196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97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vMerge w:val="restart"/>
            <w:shd w:fill="ffffff" w:val="clear"/>
            <w:vAlign w:val="center"/>
          </w:tcPr>
          <w:p w:rsidR="00000000" w:rsidDel="00000000" w:rsidP="00000000" w:rsidRDefault="00000000" w:rsidRPr="00000000" w14:paraId="00001971">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w:t>
            </w:r>
          </w:p>
          <w:p w:rsidR="00000000" w:rsidDel="00000000" w:rsidP="00000000" w:rsidRDefault="00000000" w:rsidRPr="00000000" w14:paraId="00001972">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p w:rsidR="00000000" w:rsidDel="00000000" w:rsidP="00000000" w:rsidRDefault="00000000" w:rsidRPr="00000000" w14:paraId="00001973">
            <w:pPr>
              <w:ind w:left="113" w:right="113"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974">
            <w:pPr>
              <w:ind w:left="113" w:right="113"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975">
            <w:pPr>
              <w:ind w:left="113" w:right="113" w:firstLine="0"/>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97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1977">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Işığın fiziksel özellikleri ve ışığın madde ile etkileşmesini kavratmaktır.</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9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980">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1981">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physical properties of light and its interaction with matter is taught</w:t>
            </w:r>
          </w:p>
        </w:tc>
      </w:tr>
      <w:tr>
        <w:trPr>
          <w:cantSplit w:val="0"/>
          <w:trHeight w:val="1065" w:hRule="atLeast"/>
          <w:tblHeader w:val="0"/>
        </w:trPr>
        <w:tc>
          <w:tcPr>
            <w:vMerge w:val="continue"/>
            <w:shd w:fill="ffffff" w:val="clear"/>
            <w:vAlign w:val="center"/>
          </w:tcPr>
          <w:p w:rsidR="00000000" w:rsidDel="00000000" w:rsidP="00000000" w:rsidRDefault="00000000" w:rsidRPr="00000000" w14:paraId="000019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98A">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198B">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PowerPoint sunumu</w:t>
            </w:r>
          </w:p>
          <w:p w:rsidR="00000000" w:rsidDel="00000000" w:rsidP="00000000" w:rsidRDefault="00000000" w:rsidRPr="00000000" w14:paraId="0000198C">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198D">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Textbooks, PowerPoint presentation</w:t>
            </w:r>
          </w:p>
        </w:tc>
      </w:tr>
      <w:tr>
        <w:trPr>
          <w:cantSplit w:val="0"/>
          <w:trHeight w:val="1056" w:hRule="atLeast"/>
          <w:tblHeader w:val="0"/>
        </w:trPr>
        <w:tc>
          <w:tcPr>
            <w:vMerge w:val="continue"/>
            <w:shd w:fill="ffffff" w:val="clear"/>
            <w:vAlign w:val="center"/>
          </w:tcPr>
          <w:p w:rsidR="00000000" w:rsidDel="00000000" w:rsidP="00000000" w:rsidRDefault="00000000" w:rsidRPr="00000000" w14:paraId="000019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996">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1997">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 anlatımı, Problem çözme</w:t>
            </w:r>
          </w:p>
          <w:p w:rsidR="00000000" w:rsidDel="00000000" w:rsidP="00000000" w:rsidRDefault="00000000" w:rsidRPr="00000000" w14:paraId="00001998">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1999">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Subject explanation, Problem solving</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9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9A2">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 Yöntem/Tekniği</w:t>
            </w:r>
          </w:p>
          <w:p w:rsidR="00000000" w:rsidDel="00000000" w:rsidP="00000000" w:rsidRDefault="00000000" w:rsidRPr="00000000" w14:paraId="000019A3">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 - yanlış soruları, kısa cevaplı sorular, boşluk doldurma ve esleştirme sorularıdır.</w:t>
            </w:r>
          </w:p>
          <w:p w:rsidR="00000000" w:rsidDel="00000000" w:rsidP="00000000" w:rsidRDefault="00000000" w:rsidRPr="00000000" w14:paraId="000019A4">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Assesment and Evaluation Method and Technique</w:t>
            </w:r>
          </w:p>
          <w:p w:rsidR="00000000" w:rsidDel="00000000" w:rsidP="00000000" w:rsidRDefault="00000000" w:rsidRPr="00000000" w14:paraId="000019A5">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Multiple choice tests include true-false questions, short answer questions, fill-in-the-blank and matching questions.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9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deebf6" w:val="clear"/>
          </w:tcPr>
          <w:p w:rsidR="00000000" w:rsidDel="00000000" w:rsidP="00000000" w:rsidRDefault="00000000" w:rsidRPr="00000000" w14:paraId="000019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965189664"/>
                <w:tag w:val="goog_rdk_38"/>
              </w:sdtPr>
              <w:sdtContent>
                <w:commentRangeStart w:id="38"/>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commentRangeEnd w:id="38"/>
            <w:r w:rsidDel="00000000" w:rsidR="00000000" w:rsidRPr="00000000">
              <w:commentReference w:id="38"/>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İB-3c</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9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9B7">
            <w:pPr>
              <w:ind w:left="18"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19B8">
            <w:pPr>
              <w:ind w:left="18"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19B9">
            <w:pPr>
              <w:ind w:left="18"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19BA">
            <w:pPr>
              <w:ind w:left="18"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9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9C2">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1-Işığın Doğası</w:t>
            </w:r>
          </w:p>
          <w:p w:rsidR="00000000" w:rsidDel="00000000" w:rsidP="00000000" w:rsidRDefault="00000000" w:rsidRPr="00000000" w14:paraId="000019C3">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1-Nature of Light</w:t>
            </w:r>
          </w:p>
          <w:p w:rsidR="00000000" w:rsidDel="00000000" w:rsidP="00000000" w:rsidRDefault="00000000" w:rsidRPr="00000000" w14:paraId="000019C4">
            <w:pPr>
              <w:ind w:left="18" w:firstLine="0"/>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9C5">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Işık modellerini bilir, Dalga uzunluğu, Frekans ve elektomagnetik dalga spektrumunu bilir.</w:t>
            </w:r>
          </w:p>
          <w:p w:rsidR="00000000" w:rsidDel="00000000" w:rsidP="00000000" w:rsidRDefault="00000000" w:rsidRPr="00000000" w14:paraId="000019C6">
            <w:pPr>
              <w:ind w:left="1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Knows light models, knows wavelength, frequency and electromagnetic wave spectrum.</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9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9CE">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2-Işık şiddeti, ışık akısı, aydınlanma şiddeti</w:t>
            </w:r>
          </w:p>
          <w:p w:rsidR="00000000" w:rsidDel="00000000" w:rsidP="00000000" w:rsidRDefault="00000000" w:rsidRPr="00000000" w14:paraId="000019CF">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2-Luminous intensity, luminous flux, illumination intensity</w:t>
            </w:r>
          </w:p>
          <w:p w:rsidR="00000000" w:rsidDel="00000000" w:rsidP="00000000" w:rsidRDefault="00000000" w:rsidRPr="00000000" w14:paraId="000019D0">
            <w:pPr>
              <w:ind w:left="18" w:firstLine="0"/>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9D1">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Işık şiddeti, akısı ve aydınlanma olayını anlar, fotometreninişleyişini kavrar.</w:t>
            </w:r>
          </w:p>
          <w:p w:rsidR="00000000" w:rsidDel="00000000" w:rsidP="00000000" w:rsidRDefault="00000000" w:rsidRPr="00000000" w14:paraId="000019D2">
            <w:pPr>
              <w:ind w:left="1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Understands the light intensity, flux and illumination event, comprehends the operation of the photometer.</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9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9DA">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3-Gölge, Tam gölge </w:t>
            </w:r>
          </w:p>
          <w:p w:rsidR="00000000" w:rsidDel="00000000" w:rsidP="00000000" w:rsidRDefault="00000000" w:rsidRPr="00000000" w14:paraId="000019DB">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3-Shadow, Full shadow</w:t>
            </w:r>
          </w:p>
          <w:p w:rsidR="00000000" w:rsidDel="00000000" w:rsidP="00000000" w:rsidRDefault="00000000" w:rsidRPr="00000000" w14:paraId="000019DC">
            <w:pPr>
              <w:ind w:left="18" w:firstLine="0"/>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9DD">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Işık, gölge ve tam gölge olaylarını bilir ve alanlarını hesaplar.</w:t>
            </w:r>
          </w:p>
          <w:p w:rsidR="00000000" w:rsidDel="00000000" w:rsidP="00000000" w:rsidRDefault="00000000" w:rsidRPr="00000000" w14:paraId="000019DE">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light, shadow and full shadow events and calculates their areas.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9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9E6">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4-Örnek Soru Çözümü</w:t>
            </w:r>
          </w:p>
          <w:p w:rsidR="00000000" w:rsidDel="00000000" w:rsidP="00000000" w:rsidRDefault="00000000" w:rsidRPr="00000000" w14:paraId="000019E7">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4-Sample Question Solution</w:t>
            </w:r>
          </w:p>
        </w:tc>
        <w:tc>
          <w:tcPr>
            <w:shd w:fill="ffffff" w:val="clear"/>
          </w:tcPr>
          <w:p w:rsidR="00000000" w:rsidDel="00000000" w:rsidP="00000000" w:rsidRDefault="00000000" w:rsidRPr="00000000" w14:paraId="000019E8">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Örnek Soru Çözümü</w:t>
            </w:r>
          </w:p>
          <w:p w:rsidR="00000000" w:rsidDel="00000000" w:rsidP="00000000" w:rsidRDefault="00000000" w:rsidRPr="00000000" w14:paraId="000019E9">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Sample Question Solution</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9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9F1">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5-Yansıma, Yansıma Yasaları, Düzlem Aynada Yansıma</w:t>
            </w:r>
          </w:p>
          <w:p w:rsidR="00000000" w:rsidDel="00000000" w:rsidP="00000000" w:rsidRDefault="00000000" w:rsidRPr="00000000" w14:paraId="000019F2">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5-Reflection, Laws of Reflection, Reflection in a Plane Mirror</w:t>
            </w:r>
          </w:p>
          <w:p w:rsidR="00000000" w:rsidDel="00000000" w:rsidP="00000000" w:rsidRDefault="00000000" w:rsidRPr="00000000" w14:paraId="000019F3">
            <w:pPr>
              <w:ind w:left="18" w:firstLine="0"/>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9F4">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Yansıma kanunlarını bilir ve düzlem aynada ışık yansıma kurallarını bilir.</w:t>
            </w:r>
          </w:p>
          <w:p w:rsidR="00000000" w:rsidDel="00000000" w:rsidP="00000000" w:rsidRDefault="00000000" w:rsidRPr="00000000" w14:paraId="000019F5">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laws of reflection and knows the rules of light reflection in a plane mirror.</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9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9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9FD">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6-Düzlem Aynada Görüntü, Düzlem Aynada Görüş Alanı</w:t>
            </w:r>
          </w:p>
          <w:p w:rsidR="00000000" w:rsidDel="00000000" w:rsidP="00000000" w:rsidRDefault="00000000" w:rsidRPr="00000000" w14:paraId="000019FE">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6-Image in Plane Mirror, Field of View in Plane Mirror</w:t>
            </w:r>
          </w:p>
        </w:tc>
        <w:tc>
          <w:tcPr>
            <w:shd w:fill="ffffff" w:val="clear"/>
          </w:tcPr>
          <w:p w:rsidR="00000000" w:rsidDel="00000000" w:rsidP="00000000" w:rsidRDefault="00000000" w:rsidRPr="00000000" w14:paraId="000019FF">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Düzlem aynada görüntü ve görüş alanını kurallarını bilir.</w:t>
            </w:r>
          </w:p>
          <w:p w:rsidR="00000000" w:rsidDel="00000000" w:rsidP="00000000" w:rsidRDefault="00000000" w:rsidRPr="00000000" w14:paraId="00001A00">
            <w:pPr>
              <w:ind w:left="1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Knows the rules of image and field of view in plane mirror.</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A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A08">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7-Küresel Aynalar, Çukur Ayna, Çukur Aynada Özel Işınlar</w:t>
            </w:r>
          </w:p>
          <w:p w:rsidR="00000000" w:rsidDel="00000000" w:rsidP="00000000" w:rsidRDefault="00000000" w:rsidRPr="00000000" w14:paraId="00001A09">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7-Spherical Mirrors, Concave Mirror, Special Rays in Concave Mirror</w:t>
            </w:r>
          </w:p>
        </w:tc>
        <w:tc>
          <w:tcPr>
            <w:shd w:fill="ffffff" w:val="clear"/>
          </w:tcPr>
          <w:p w:rsidR="00000000" w:rsidDel="00000000" w:rsidP="00000000" w:rsidRDefault="00000000" w:rsidRPr="00000000" w14:paraId="00001A0A">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Küresel ayna türlerini, çukur ayna yapısını, çukur aynadaki özel ışınları bilir.</w:t>
            </w:r>
          </w:p>
          <w:p w:rsidR="00000000" w:rsidDel="00000000" w:rsidP="00000000" w:rsidRDefault="00000000" w:rsidRPr="00000000" w14:paraId="00001A0B">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spherical mirror types, concave mirror structure, special rays in concave mirror.</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A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A13">
            <w:pPr>
              <w:ind w:left="3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8-Tümsek Aynada Özel Işınlar, Tümsek Aynada Görüntü</w:t>
            </w:r>
          </w:p>
          <w:p w:rsidR="00000000" w:rsidDel="00000000" w:rsidP="00000000" w:rsidRDefault="00000000" w:rsidRPr="00000000" w14:paraId="00001A14">
            <w:pPr>
              <w:ind w:left="3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8-Special Rays in Convex Mirror, Image in Convex Mirror</w:t>
            </w:r>
            <w:r w:rsidDel="00000000" w:rsidR="00000000" w:rsidRPr="00000000">
              <w:rPr>
                <w:rtl w:val="0"/>
              </w:rPr>
            </w:r>
          </w:p>
        </w:tc>
        <w:tc>
          <w:tcPr>
            <w:shd w:fill="ffffff" w:val="clear"/>
          </w:tcPr>
          <w:p w:rsidR="00000000" w:rsidDel="00000000" w:rsidP="00000000" w:rsidRDefault="00000000" w:rsidRPr="00000000" w14:paraId="00001A15">
            <w:pPr>
              <w:ind w:left="3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Tümsek ayna yapısını, tümsek aynadaki özel ışınları, görüntü oluşumunun kurallarını bilir.</w:t>
            </w:r>
          </w:p>
          <w:p w:rsidR="00000000" w:rsidDel="00000000" w:rsidP="00000000" w:rsidRDefault="00000000" w:rsidRPr="00000000" w14:paraId="00001A16">
            <w:pPr>
              <w:ind w:left="3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Knows convex mirror structure, special rays in convex mirror, rules of image formation.</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A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A1E">
            <w:pPr>
              <w:ind w:left="3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9-Kırılma, Mutlak ve Bağıl Kırıcılık İndisi, Snell Bağıntısı, Az ve Çok Yoğun Ortamlar arası Geçiş</w:t>
            </w:r>
          </w:p>
          <w:p w:rsidR="00000000" w:rsidDel="00000000" w:rsidP="00000000" w:rsidRDefault="00000000" w:rsidRPr="00000000" w14:paraId="00001A1F">
            <w:pPr>
              <w:ind w:left="36"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9-Refraction, Absolute and Relative Refractive Index, Snell's Relationship, Transition between Less and Very Dense Mediums</w:t>
            </w:r>
          </w:p>
        </w:tc>
        <w:tc>
          <w:tcPr>
            <w:shd w:fill="ffffff" w:val="clear"/>
          </w:tcPr>
          <w:p w:rsidR="00000000" w:rsidDel="00000000" w:rsidP="00000000" w:rsidRDefault="00000000" w:rsidRPr="00000000" w14:paraId="00001A20">
            <w:pPr>
              <w:ind w:left="3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Kırılma olayını ve kırıcılık indisi kavramını bilir. Az ve Çok yoğun ortamlararası geçişte ışığın davranışını bilir.</w:t>
            </w:r>
          </w:p>
          <w:p w:rsidR="00000000" w:rsidDel="00000000" w:rsidP="00000000" w:rsidRDefault="00000000" w:rsidRPr="00000000" w14:paraId="00001A21">
            <w:pPr>
              <w:ind w:left="36"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phenomenon of refraction and the concept of refractive index. Knows the behavior of light in the transition between less and very dense media.</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A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A29">
            <w:pPr>
              <w:ind w:left="3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10-Prizmalar ve Renkler</w:t>
            </w:r>
          </w:p>
          <w:p w:rsidR="00000000" w:rsidDel="00000000" w:rsidP="00000000" w:rsidRDefault="00000000" w:rsidRPr="00000000" w14:paraId="00001A2A">
            <w:pPr>
              <w:ind w:left="36"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10-Prisms and Colors</w:t>
            </w:r>
          </w:p>
        </w:tc>
        <w:tc>
          <w:tcPr>
            <w:shd w:fill="ffffff" w:val="clear"/>
          </w:tcPr>
          <w:p w:rsidR="00000000" w:rsidDel="00000000" w:rsidP="00000000" w:rsidRDefault="00000000" w:rsidRPr="00000000" w14:paraId="00001A2B">
            <w:pPr>
              <w:ind w:left="3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Prizma ve rengin doğasını bilir.</w:t>
            </w:r>
          </w:p>
          <w:p w:rsidR="00000000" w:rsidDel="00000000" w:rsidP="00000000" w:rsidRDefault="00000000" w:rsidRPr="00000000" w14:paraId="00001A2C">
            <w:pPr>
              <w:ind w:left="36"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nature of prism and color.</w:t>
            </w:r>
          </w:p>
        </w:tc>
      </w:tr>
      <w:tr>
        <w:trPr>
          <w:cantSplit w:val="0"/>
          <w:trHeight w:val="872" w:hRule="atLeast"/>
          <w:tblHeader w:val="0"/>
        </w:trPr>
        <w:tc>
          <w:tcPr>
            <w:vMerge w:val="continue"/>
            <w:shd w:fill="ffffff" w:val="clear"/>
            <w:vAlign w:val="center"/>
          </w:tcPr>
          <w:p w:rsidR="00000000" w:rsidDel="00000000" w:rsidP="00000000" w:rsidRDefault="00000000" w:rsidRPr="00000000" w14:paraId="00001A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A34">
            <w:pPr>
              <w:ind w:left="3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11-İnce Kenarlı Mercekler, Özel Işınlar, Görüntü</w:t>
            </w:r>
          </w:p>
          <w:p w:rsidR="00000000" w:rsidDel="00000000" w:rsidP="00000000" w:rsidRDefault="00000000" w:rsidRPr="00000000" w14:paraId="00001A35">
            <w:pPr>
              <w:ind w:left="36"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11-Converging Lenses, Special Rays, Image</w:t>
            </w:r>
          </w:p>
        </w:tc>
        <w:tc>
          <w:tcPr>
            <w:shd w:fill="ffffff" w:val="clear"/>
          </w:tcPr>
          <w:p w:rsidR="00000000" w:rsidDel="00000000" w:rsidP="00000000" w:rsidRDefault="00000000" w:rsidRPr="00000000" w14:paraId="00001A36">
            <w:pPr>
              <w:ind w:left="3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İnce kenarlı merceğin yapısını,  özel ışınları, görüntü oluşumunun kurallarını bilir.</w:t>
            </w:r>
          </w:p>
          <w:p w:rsidR="00000000" w:rsidDel="00000000" w:rsidP="00000000" w:rsidRDefault="00000000" w:rsidRPr="00000000" w14:paraId="00001A37">
            <w:pPr>
              <w:ind w:left="36"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structure of Converging  lens, special rays, and the rules of image formation.</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A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A3F">
            <w:pPr>
              <w:ind w:left="3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12-Kalın Kenarlı Mercekler, Özel Işınlar, Görüntü</w:t>
            </w:r>
          </w:p>
          <w:p w:rsidR="00000000" w:rsidDel="00000000" w:rsidP="00000000" w:rsidRDefault="00000000" w:rsidRPr="00000000" w14:paraId="00001A40">
            <w:pPr>
              <w:ind w:left="36"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12-Diverging  Lenses, Special Rays, Image</w:t>
            </w:r>
          </w:p>
          <w:p w:rsidR="00000000" w:rsidDel="00000000" w:rsidP="00000000" w:rsidRDefault="00000000" w:rsidRPr="00000000" w14:paraId="00001A41">
            <w:pPr>
              <w:ind w:left="36" w:firstLine="0"/>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A42">
            <w:pPr>
              <w:ind w:left="3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Kalın kenarlı merceğin yapısını,  özel ışınları, görüntü oluşumunun kurallarını bilir.</w:t>
            </w:r>
          </w:p>
          <w:p w:rsidR="00000000" w:rsidDel="00000000" w:rsidP="00000000" w:rsidRDefault="00000000" w:rsidRPr="00000000" w14:paraId="00001A43">
            <w:pPr>
              <w:ind w:left="36"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structure of the Diverging  lens, special rays, and the rules of image formation.</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A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A4B">
            <w:pPr>
              <w:ind w:left="3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13-Örnek Soru Çözümü</w:t>
            </w:r>
          </w:p>
          <w:p w:rsidR="00000000" w:rsidDel="00000000" w:rsidP="00000000" w:rsidRDefault="00000000" w:rsidRPr="00000000" w14:paraId="00001A4C">
            <w:pPr>
              <w:ind w:left="36"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13-Sample Question Solution</w:t>
            </w:r>
          </w:p>
        </w:tc>
        <w:tc>
          <w:tcPr>
            <w:shd w:fill="ffffff" w:val="clear"/>
          </w:tcPr>
          <w:p w:rsidR="00000000" w:rsidDel="00000000" w:rsidP="00000000" w:rsidRDefault="00000000" w:rsidRPr="00000000" w14:paraId="00001A4D">
            <w:pPr>
              <w:ind w:left="3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Örnek Soru Çözümü</w:t>
            </w:r>
          </w:p>
          <w:p w:rsidR="00000000" w:rsidDel="00000000" w:rsidP="00000000" w:rsidRDefault="00000000" w:rsidRPr="00000000" w14:paraId="00001A4E">
            <w:pPr>
              <w:ind w:left="36"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Sample Question Solution</w:t>
            </w:r>
          </w:p>
        </w:tc>
      </w:tr>
      <w:tr>
        <w:trPr>
          <w:cantSplit w:val="0"/>
          <w:trHeight w:val="64" w:hRule="atLeast"/>
          <w:tblHeader w:val="0"/>
        </w:trPr>
        <w:tc>
          <w:tcPr>
            <w:vMerge w:val="continue"/>
            <w:shd w:fill="ffffff" w:val="clear"/>
            <w:vAlign w:val="center"/>
          </w:tcPr>
          <w:p w:rsidR="00000000" w:rsidDel="00000000" w:rsidP="00000000" w:rsidRDefault="00000000" w:rsidRPr="00000000" w14:paraId="00001A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A56">
            <w:pPr>
              <w:ind w:left="3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 Geometrik Optikte Yapay Zeka Kullanımı</w:t>
            </w:r>
          </w:p>
          <w:p w:rsidR="00000000" w:rsidDel="00000000" w:rsidP="00000000" w:rsidRDefault="00000000" w:rsidRPr="00000000" w14:paraId="00001A57">
            <w:pPr>
              <w:ind w:left="36"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14-Use of artificial intelligence in geometric optics</w:t>
            </w:r>
          </w:p>
        </w:tc>
        <w:tc>
          <w:tcPr>
            <w:shd w:fill="ffffff" w:val="clear"/>
          </w:tcPr>
          <w:p w:rsidR="00000000" w:rsidDel="00000000" w:rsidP="00000000" w:rsidRDefault="00000000" w:rsidRPr="00000000" w14:paraId="00001A58">
            <w:pPr>
              <w:ind w:left="36" w:firstLine="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Geometrik optik problemlerinin çözümünde yapay zeka yöntemlerini açıklar ve uygular.</w:t>
            </w:r>
            <w:r w:rsidDel="00000000" w:rsidR="00000000" w:rsidRPr="00000000">
              <w:rPr>
                <w:rFonts w:ascii="Times New Roman" w:cs="Times New Roman" w:eastAsia="Times New Roman" w:hAnsi="Times New Roman"/>
                <w:b w:val="1"/>
                <w:i w:val="1"/>
                <w:sz w:val="24"/>
                <w:szCs w:val="24"/>
                <w:rtl w:val="0"/>
              </w:rPr>
              <w:t xml:space="preserve"> </w:t>
            </w:r>
          </w:p>
          <w:p w:rsidR="00000000" w:rsidDel="00000000" w:rsidP="00000000" w:rsidRDefault="00000000" w:rsidRPr="00000000" w14:paraId="00001A59">
            <w:pPr>
              <w:ind w:left="36"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and applies artificial intelligence methods in solving geometric optics problems.</w:t>
            </w:r>
          </w:p>
        </w:tc>
      </w:tr>
    </w:tbl>
    <w:p w:rsidR="00000000" w:rsidDel="00000000" w:rsidP="00000000" w:rsidRDefault="00000000" w:rsidRPr="00000000" w14:paraId="00001A5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A5B">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A5C">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A5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A5E">
      <w:pPr>
        <w:rPr>
          <w:rFonts w:ascii="Times New Roman" w:cs="Times New Roman" w:eastAsia="Times New Roman" w:hAnsi="Times New Roman"/>
          <w:sz w:val="24"/>
          <w:szCs w:val="24"/>
        </w:rPr>
      </w:pPr>
      <w:r w:rsidDel="00000000" w:rsidR="00000000" w:rsidRPr="00000000">
        <w:rPr>
          <w:rtl w:val="0"/>
        </w:rPr>
      </w:r>
    </w:p>
    <w:tbl>
      <w:tblPr>
        <w:tblStyle w:val="Table29"/>
        <w:tblpPr w:leftFromText="141" w:rightFromText="141" w:topFromText="0" w:bottomFromText="0" w:vertAnchor="text" w:horzAnchor="text" w:tblpX="0" w:tblpY="1"/>
        <w:tblW w:w="1541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7"/>
        <w:gridCol w:w="3287"/>
        <w:gridCol w:w="498"/>
        <w:gridCol w:w="559"/>
        <w:gridCol w:w="498"/>
        <w:gridCol w:w="498"/>
        <w:gridCol w:w="761"/>
        <w:gridCol w:w="3496"/>
        <w:gridCol w:w="4223"/>
        <w:tblGridChange w:id="0">
          <w:tblGrid>
            <w:gridCol w:w="1597"/>
            <w:gridCol w:w="3287"/>
            <w:gridCol w:w="498"/>
            <w:gridCol w:w="559"/>
            <w:gridCol w:w="498"/>
            <w:gridCol w:w="498"/>
            <w:gridCol w:w="761"/>
            <w:gridCol w:w="3496"/>
            <w:gridCol w:w="422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1A5F">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1A60">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1A6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1A62">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1A63">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1A64">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1A65">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1A66">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1A67">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1A68">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1A6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1A6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Temel kavramlar ve sayı sistemleri, bölme ve bölünebilme, rasyonel sayılar, doğal sayılar, sıralama,eşitsizlikler, mutlak değer, üslü sayılar, köklü sayılar, kümeler çarpanlara ayırma, oran-orantı, denklem çözme, problemler, işlem, fonksiyonlar, yapay zeka ve matematik</w:t>
            </w:r>
          </w:p>
          <w:p w:rsidR="00000000" w:rsidDel="00000000" w:rsidP="00000000" w:rsidRDefault="00000000" w:rsidRPr="00000000" w14:paraId="00001A6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Content of Course</w:t>
            </w:r>
          </w:p>
          <w:p w:rsidR="00000000" w:rsidDel="00000000" w:rsidP="00000000" w:rsidRDefault="00000000" w:rsidRPr="00000000" w14:paraId="00001A6C">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Basic concepts and number systems, division and divisibility, numbers, natural numbers, ordering, inequalities, absolute values, exponents, base numbers, sets, factoring, ratio-proportion, equations, problems, operations, characters,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artificial intelligence and maths</w:t>
            </w:r>
          </w:p>
          <w:p w:rsidR="00000000" w:rsidDel="00000000" w:rsidP="00000000" w:rsidRDefault="00000000" w:rsidRPr="00000000" w14:paraId="00001A6D">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1A6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A7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A7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541712108</w:t>
            </w:r>
          </w:p>
        </w:tc>
        <w:tc>
          <w:tcPr>
            <w:vMerge w:val="restart"/>
            <w:shd w:fill="ffffff" w:val="clear"/>
            <w:vAlign w:val="center"/>
          </w:tcPr>
          <w:p w:rsidR="00000000" w:rsidDel="00000000" w:rsidP="00000000" w:rsidRDefault="00000000" w:rsidRPr="00000000" w14:paraId="00001A72">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A73">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A74">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A7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Temel Matematik</w:t>
            </w:r>
          </w:p>
          <w:p w:rsidR="00000000" w:rsidDel="00000000" w:rsidP="00000000" w:rsidRDefault="00000000" w:rsidRPr="00000000" w14:paraId="00001A76">
            <w:pPr>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sz w:val="24"/>
                <w:szCs w:val="24"/>
                <w:rtl w:val="0"/>
              </w:rPr>
              <w:t xml:space="preserve">Basic Mathematics</w:t>
            </w:r>
            <w:r w:rsidDel="00000000" w:rsidR="00000000" w:rsidRPr="00000000">
              <w:rPr>
                <w:rFonts w:ascii="Times New Roman" w:cs="Times New Roman" w:eastAsia="Times New Roman" w:hAnsi="Times New Roman"/>
                <w:b w:val="1"/>
                <w:i w:val="1"/>
                <w:sz w:val="24"/>
                <w:szCs w:val="24"/>
                <w:rtl w:val="0"/>
              </w:rPr>
              <w:t xml:space="preserve"> </w:t>
            </w:r>
          </w:p>
          <w:p w:rsidR="00000000" w:rsidDel="00000000" w:rsidP="00000000" w:rsidRDefault="00000000" w:rsidRPr="00000000" w14:paraId="00001A77">
            <w:pPr>
              <w:jc w:val="center"/>
              <w:rPr>
                <w:rFonts w:ascii="Times New Roman" w:cs="Times New Roman" w:eastAsia="Times New Roman" w:hAnsi="Times New Roman"/>
                <w:b w:val="1"/>
                <w:i w:val="1"/>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1A7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A7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1A7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A7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vMerge w:val="restart"/>
            <w:shd w:fill="ffffff" w:val="clear"/>
            <w:vAlign w:val="center"/>
          </w:tcPr>
          <w:p w:rsidR="00000000" w:rsidDel="00000000" w:rsidP="00000000" w:rsidRDefault="00000000" w:rsidRPr="00000000" w14:paraId="00001A7C">
            <w:pPr>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w:t>
            </w:r>
          </w:p>
          <w:p w:rsidR="00000000" w:rsidDel="00000000" w:rsidP="00000000" w:rsidRDefault="00000000" w:rsidRPr="00000000" w14:paraId="00001A7D">
            <w:pPr>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p w:rsidR="00000000" w:rsidDel="00000000" w:rsidP="00000000" w:rsidRDefault="00000000" w:rsidRPr="00000000" w14:paraId="00001A7E">
            <w:pPr>
              <w:ind w:left="113" w:right="113"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A7F">
            <w:pPr>
              <w:ind w:left="113" w:right="113"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A80">
            <w:pPr>
              <w:ind w:left="113" w:right="113" w:firstLine="0"/>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A8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1A82">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Matematiğin temel konularını kavramak ve problem çözme becerisini geliştirmek.</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A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A8B">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1A8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1f1f1f"/>
                <w:sz w:val="24"/>
                <w:szCs w:val="24"/>
                <w:rtl w:val="0"/>
              </w:rPr>
              <w:t xml:space="preserve">To understand the basic concepts of mathematics and develop problem-solving skills.</w:t>
            </w:r>
            <w:r w:rsidDel="00000000" w:rsidR="00000000" w:rsidRPr="00000000">
              <w:rPr>
                <w:rtl w:val="0"/>
              </w:rPr>
            </w:r>
          </w:p>
          <w:p w:rsidR="00000000" w:rsidDel="00000000" w:rsidP="00000000" w:rsidRDefault="00000000" w:rsidRPr="00000000" w14:paraId="00001A8D">
            <w:pPr>
              <w:spacing w:after="120" w:lineRule="auto"/>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065" w:hRule="atLeast"/>
          <w:tblHeader w:val="0"/>
        </w:trPr>
        <w:tc>
          <w:tcPr>
            <w:vMerge w:val="continue"/>
            <w:shd w:fill="ffffff" w:val="clear"/>
            <w:vAlign w:val="center"/>
          </w:tcPr>
          <w:p w:rsidR="00000000" w:rsidDel="00000000" w:rsidP="00000000" w:rsidRDefault="00000000" w:rsidRPr="00000000" w14:paraId="00001A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A96">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1A97">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PowerPoint sunumu,</w:t>
            </w:r>
          </w:p>
          <w:p w:rsidR="00000000" w:rsidDel="00000000" w:rsidP="00000000" w:rsidRDefault="00000000" w:rsidRPr="00000000" w14:paraId="00001A98">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1A99">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Textbooks, PowerPoint presentation</w:t>
            </w:r>
          </w:p>
        </w:tc>
      </w:tr>
      <w:tr>
        <w:trPr>
          <w:cantSplit w:val="0"/>
          <w:trHeight w:val="1056" w:hRule="atLeast"/>
          <w:tblHeader w:val="0"/>
        </w:trPr>
        <w:tc>
          <w:tcPr>
            <w:vMerge w:val="continue"/>
            <w:shd w:fill="ffffff" w:val="clear"/>
            <w:vAlign w:val="center"/>
          </w:tcPr>
          <w:p w:rsidR="00000000" w:rsidDel="00000000" w:rsidP="00000000" w:rsidRDefault="00000000" w:rsidRPr="00000000" w14:paraId="00001A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AA2">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1AA3">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 anlatımı, Örnek sorular, Uygulama soruları çözme</w:t>
            </w:r>
          </w:p>
          <w:p w:rsidR="00000000" w:rsidDel="00000000" w:rsidP="00000000" w:rsidRDefault="00000000" w:rsidRPr="00000000" w14:paraId="00001AA4">
            <w:pPr>
              <w:spacing w:after="12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AA5">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1AA6">
            <w:pPr>
              <w:shd w:fill="f8f9fa"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Times New Roman" w:cs="Times New Roman" w:eastAsia="Times New Roman" w:hAnsi="Times New Roman"/>
                <w:i w:val="1"/>
                <w:color w:val="1f1f1f"/>
                <w:sz w:val="24"/>
                <w:szCs w:val="24"/>
              </w:rPr>
            </w:pPr>
            <w:r w:rsidDel="00000000" w:rsidR="00000000" w:rsidRPr="00000000">
              <w:rPr>
                <w:rFonts w:ascii="Times New Roman" w:cs="Times New Roman" w:eastAsia="Times New Roman" w:hAnsi="Times New Roman"/>
                <w:i w:val="1"/>
                <w:sz w:val="24"/>
                <w:szCs w:val="24"/>
                <w:rtl w:val="0"/>
              </w:rPr>
              <w:t xml:space="preserve">Subject description, Example questions, </w:t>
            </w:r>
            <w:r w:rsidDel="00000000" w:rsidR="00000000" w:rsidRPr="00000000">
              <w:rPr>
                <w:rFonts w:ascii="Times New Roman" w:cs="Times New Roman" w:eastAsia="Times New Roman" w:hAnsi="Times New Roman"/>
                <w:i w:val="1"/>
                <w:color w:val="1f1f1f"/>
                <w:sz w:val="24"/>
                <w:szCs w:val="24"/>
                <w:rtl w:val="0"/>
              </w:rPr>
              <w:t xml:space="preserve">Solving application questions</w:t>
            </w:r>
          </w:p>
          <w:p w:rsidR="00000000" w:rsidDel="00000000" w:rsidP="00000000" w:rsidRDefault="00000000" w:rsidRPr="00000000" w14:paraId="00001AA7">
            <w:pPr>
              <w:spacing w:after="12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A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AB0">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 Yöntem/Tekniği</w:t>
            </w:r>
          </w:p>
          <w:p w:rsidR="00000000" w:rsidDel="00000000" w:rsidP="00000000" w:rsidRDefault="00000000" w:rsidRPr="00000000" w14:paraId="00001AB1">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 - yanlış soruları, kısa cevaplı sorular, boşluk doldurma ve esleştirme sorularıdır.</w:t>
            </w:r>
          </w:p>
          <w:p w:rsidR="00000000" w:rsidDel="00000000" w:rsidP="00000000" w:rsidRDefault="00000000" w:rsidRPr="00000000" w14:paraId="00001AB2">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Assesment and Evaluation Method and Technique</w:t>
            </w:r>
          </w:p>
          <w:p w:rsidR="00000000" w:rsidDel="00000000" w:rsidP="00000000" w:rsidRDefault="00000000" w:rsidRPr="00000000" w14:paraId="00001AB3">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Multiple choice tests include true-false questions, short answer questions, fill-in-the-blank and matching questions.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A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deebf6" w:val="clear"/>
          </w:tcPr>
          <w:p w:rsidR="00000000" w:rsidDel="00000000" w:rsidP="00000000" w:rsidRDefault="00000000" w:rsidRPr="00000000" w14:paraId="00001A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2139063357"/>
                <w:tag w:val="goog_rdk_39"/>
              </w:sdtPr>
              <w:sdtContent>
                <w:commentRangeStart w:id="39"/>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commentRangeEnd w:id="39"/>
            <w:r w:rsidDel="00000000" w:rsidR="00000000" w:rsidRPr="00000000">
              <w:commentReference w:id="39"/>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İB-3c</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A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AC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1AC6">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1AC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1AC8">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A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AD0">
            <w:pPr>
              <w:spacing w:line="256"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1-</w:t>
            </w:r>
            <w:r w:rsidDel="00000000" w:rsidR="00000000" w:rsidRPr="00000000">
              <w:rPr>
                <w:rFonts w:ascii="Times New Roman" w:cs="Times New Roman" w:eastAsia="Times New Roman" w:hAnsi="Times New Roman"/>
                <w:b w:val="1"/>
                <w:color w:val="000000"/>
                <w:sz w:val="24"/>
                <w:szCs w:val="24"/>
                <w:rtl w:val="0"/>
              </w:rPr>
              <w:t xml:space="preserve"> Temel Kavramlar I</w:t>
            </w:r>
          </w:p>
          <w:p w:rsidR="00000000" w:rsidDel="00000000" w:rsidP="00000000" w:rsidRDefault="00000000" w:rsidRPr="00000000" w14:paraId="00001AD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1-Basic </w:t>
            </w:r>
            <w:r w:rsidDel="00000000" w:rsidR="00000000" w:rsidRPr="00000000">
              <w:rPr>
                <w:rFonts w:ascii="Times New Roman" w:cs="Times New Roman" w:eastAsia="Times New Roman" w:hAnsi="Times New Roman"/>
                <w:color w:val="000000"/>
                <w:sz w:val="24"/>
                <w:szCs w:val="24"/>
                <w:rtl w:val="0"/>
              </w:rPr>
              <w:t xml:space="preserve">consepts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I</w:t>
            </w:r>
          </w:p>
        </w:tc>
        <w:tc>
          <w:tcPr>
            <w:shd w:fill="ffffff" w:val="clear"/>
          </w:tcPr>
          <w:p w:rsidR="00000000" w:rsidDel="00000000" w:rsidP="00000000" w:rsidRDefault="00000000" w:rsidRPr="00000000" w14:paraId="00001AD2">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Doğal sayılar, tam sayılar, rasyonel sayılar  ve sayı sistemlerini öğrenir.</w:t>
            </w:r>
          </w:p>
          <w:p w:rsidR="00000000" w:rsidDel="00000000" w:rsidP="00000000" w:rsidRDefault="00000000" w:rsidRPr="00000000" w14:paraId="00001A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Learns natural numbers, integers, rational numbers and number systems.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A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AD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Fonts w:ascii="Times New Roman" w:cs="Times New Roman" w:eastAsia="Times New Roman" w:hAnsi="Times New Roman"/>
                <w:b w:val="1"/>
                <w:color w:val="000000"/>
                <w:sz w:val="24"/>
                <w:szCs w:val="24"/>
                <w:rtl w:val="0"/>
              </w:rPr>
              <w:t xml:space="preserve"> Temel Kavramlar II</w:t>
            </w:r>
            <w:r w:rsidDel="00000000" w:rsidR="00000000" w:rsidRPr="00000000">
              <w:rPr>
                <w:rtl w:val="0"/>
              </w:rPr>
            </w:r>
          </w:p>
          <w:p w:rsidR="00000000" w:rsidDel="00000000" w:rsidP="00000000" w:rsidRDefault="00000000" w:rsidRPr="00000000" w14:paraId="00001AD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color w:val="1f1f1f"/>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Basic </w:t>
            </w:r>
            <w:r w:rsidDel="00000000" w:rsidR="00000000" w:rsidRPr="00000000">
              <w:rPr>
                <w:rFonts w:ascii="Times New Roman" w:cs="Times New Roman" w:eastAsia="Times New Roman" w:hAnsi="Times New Roman"/>
                <w:color w:val="000000"/>
                <w:sz w:val="24"/>
                <w:szCs w:val="24"/>
                <w:rtl w:val="0"/>
              </w:rPr>
              <w:t xml:space="preserve">consepts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II</w:t>
            </w:r>
          </w:p>
        </w:tc>
        <w:tc>
          <w:tcPr>
            <w:shd w:fill="ffffff" w:val="clear"/>
          </w:tcPr>
          <w:p w:rsidR="00000000" w:rsidDel="00000000" w:rsidP="00000000" w:rsidRDefault="00000000" w:rsidRPr="00000000" w14:paraId="00001AD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Ardışık sayılar, asal sayılar, toplam kuralları, tam sayılarda dört işlem ve tek ve çift kavramını öğrenir. </w:t>
            </w:r>
          </w:p>
          <w:p w:rsidR="00000000" w:rsidDel="00000000" w:rsidP="00000000" w:rsidRDefault="00000000" w:rsidRPr="00000000" w14:paraId="00001AD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Learns consecutive numbers, prime numbers, sum rules, four operations in integers and the concept of odd and even. </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A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AE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3-Bölme ve Bölünebilme Kuralları</w:t>
            </w:r>
          </w:p>
          <w:p w:rsidR="00000000" w:rsidDel="00000000" w:rsidP="00000000" w:rsidRDefault="00000000" w:rsidRPr="00000000" w14:paraId="00001AE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3-</w:t>
            </w:r>
            <w:r w:rsidDel="00000000" w:rsidR="00000000" w:rsidRPr="00000000">
              <w:rPr>
                <w:rFonts w:ascii="Times New Roman" w:cs="Times New Roman" w:eastAsia="Times New Roman" w:hAnsi="Times New Roman"/>
                <w:i w:val="1"/>
                <w:color w:val="000000"/>
                <w:sz w:val="24"/>
                <w:szCs w:val="24"/>
                <w:rtl w:val="0"/>
              </w:rPr>
              <w:t xml:space="preserve"> </w:t>
            </w:r>
            <w:r w:rsidDel="00000000" w:rsidR="00000000" w:rsidRPr="00000000">
              <w:rPr>
                <w:rFonts w:ascii="Times New Roman" w:cs="Times New Roman" w:eastAsia="Times New Roman" w:hAnsi="Times New Roman"/>
                <w:color w:val="1f1f1f"/>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Division and Divisibility Rules</w:t>
            </w:r>
            <w:r w:rsidDel="00000000" w:rsidR="00000000" w:rsidRPr="00000000">
              <w:rPr>
                <w:rtl w:val="0"/>
              </w:rPr>
            </w:r>
          </w:p>
        </w:tc>
        <w:tc>
          <w:tcPr>
            <w:shd w:fill="ffffff" w:val="clear"/>
          </w:tcPr>
          <w:p w:rsidR="00000000" w:rsidDel="00000000" w:rsidP="00000000" w:rsidRDefault="00000000" w:rsidRPr="00000000" w14:paraId="00001AE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Bölme kavramını anlar ve bölünebilme kurallarını ilgili sorularını çözer.</w:t>
            </w:r>
          </w:p>
          <w:p w:rsidR="00000000" w:rsidDel="00000000" w:rsidP="00000000" w:rsidRDefault="00000000" w:rsidRPr="00000000" w14:paraId="00001AE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Understands the concept of division and solves the questions related to the rules of divisibility.</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A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AF1">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 Eşitsizlik</w:t>
            </w:r>
          </w:p>
          <w:p w:rsidR="00000000" w:rsidDel="00000000" w:rsidP="00000000" w:rsidRDefault="00000000" w:rsidRPr="00000000" w14:paraId="00001AF2">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Inequality</w:t>
            </w:r>
            <w:r w:rsidDel="00000000" w:rsidR="00000000" w:rsidRPr="00000000">
              <w:rPr>
                <w:rtl w:val="0"/>
              </w:rPr>
            </w:r>
          </w:p>
        </w:tc>
        <w:tc>
          <w:tcPr>
            <w:shd w:fill="ffffff" w:val="clear"/>
          </w:tcPr>
          <w:p w:rsidR="00000000" w:rsidDel="00000000" w:rsidP="00000000" w:rsidRDefault="00000000" w:rsidRPr="00000000" w14:paraId="00001AF3">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Eşitsizlik kavramını anlar ve sorularını çözer.</w:t>
            </w:r>
          </w:p>
          <w:p w:rsidR="00000000" w:rsidDel="00000000" w:rsidP="00000000" w:rsidRDefault="00000000" w:rsidRPr="00000000" w14:paraId="00001AF4">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Understands the concept of inequality and solves questions.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A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A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1AFC">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5-Mutlak Değer</w:t>
            </w:r>
          </w:p>
          <w:p w:rsidR="00000000" w:rsidDel="00000000" w:rsidP="00000000" w:rsidRDefault="00000000" w:rsidRPr="00000000" w14:paraId="00001AF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5-Absolute value</w:t>
            </w:r>
            <w:r w:rsidDel="00000000" w:rsidR="00000000" w:rsidRPr="00000000">
              <w:rPr>
                <w:rtl w:val="0"/>
              </w:rPr>
            </w:r>
          </w:p>
        </w:tc>
        <w:tc>
          <w:tcPr>
            <w:shd w:fill="ffffff" w:val="clear"/>
          </w:tcPr>
          <w:p w:rsidR="00000000" w:rsidDel="00000000" w:rsidP="00000000" w:rsidRDefault="00000000" w:rsidRPr="00000000" w14:paraId="00001AFE">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Mutlak değer sorularını çözer.</w:t>
            </w:r>
          </w:p>
          <w:p w:rsidR="00000000" w:rsidDel="00000000" w:rsidP="00000000" w:rsidRDefault="00000000" w:rsidRPr="00000000" w14:paraId="00001AFF">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Solves absolute value questions.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B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1B07">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6-</w:t>
            </w:r>
            <w:r w:rsidDel="00000000" w:rsidR="00000000" w:rsidRPr="00000000">
              <w:rPr>
                <w:rFonts w:ascii="Times New Roman" w:cs="Times New Roman" w:eastAsia="Times New Roman" w:hAnsi="Times New Roman"/>
                <w:b w:val="1"/>
                <w:color w:val="000000"/>
                <w:sz w:val="24"/>
                <w:szCs w:val="24"/>
                <w:rtl w:val="0"/>
              </w:rPr>
              <w:t xml:space="preserve"> Üslü ve Köklü sayılar</w:t>
            </w:r>
          </w:p>
          <w:p w:rsidR="00000000" w:rsidDel="00000000" w:rsidP="00000000" w:rsidRDefault="00000000" w:rsidRPr="00000000" w14:paraId="00001B0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w:t>
            </w:r>
            <w:r w:rsidDel="00000000" w:rsidR="00000000" w:rsidRPr="00000000">
              <w:rPr>
                <w:rFonts w:ascii="Times New Roman" w:cs="Times New Roman" w:eastAsia="Times New Roman" w:hAnsi="Times New Roman"/>
                <w:i w:val="1"/>
                <w:color w:val="000000"/>
                <w:sz w:val="24"/>
                <w:szCs w:val="24"/>
                <w:rtl w:val="0"/>
              </w:rPr>
              <w:t xml:space="preserve"> Exponent and radical numbers</w:t>
            </w:r>
            <w:r w:rsidDel="00000000" w:rsidR="00000000" w:rsidRPr="00000000">
              <w:rPr>
                <w:rtl w:val="0"/>
              </w:rPr>
            </w:r>
          </w:p>
        </w:tc>
        <w:tc>
          <w:tcPr>
            <w:shd w:fill="ffffff" w:val="clear"/>
          </w:tcPr>
          <w:p w:rsidR="00000000" w:rsidDel="00000000" w:rsidP="00000000" w:rsidRDefault="00000000" w:rsidRPr="00000000" w14:paraId="00001B09">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Üslü ve köklü sayılar ile ilgili problemleri çözer.</w:t>
            </w:r>
          </w:p>
          <w:p w:rsidR="00000000" w:rsidDel="00000000" w:rsidP="00000000" w:rsidRDefault="00000000" w:rsidRPr="00000000" w14:paraId="00001B0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Solves problems related to exponential and radical numbers.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B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B1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 Faktöriyel ve Çarpanlara Ayırma</w:t>
            </w:r>
          </w:p>
          <w:p w:rsidR="00000000" w:rsidDel="00000000" w:rsidP="00000000" w:rsidRDefault="00000000" w:rsidRPr="00000000" w14:paraId="00001B13">
            <w:pPr>
              <w:shd w:fill="f8f9fa"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Times New Roman" w:cs="Times New Roman" w:eastAsia="Times New Roman" w:hAnsi="Times New Roman"/>
                <w:i w:val="1"/>
                <w:color w:val="1f1f1f"/>
                <w:sz w:val="24"/>
                <w:szCs w:val="24"/>
              </w:rPr>
            </w:pPr>
            <w:r w:rsidDel="00000000" w:rsidR="00000000" w:rsidRPr="00000000">
              <w:rPr>
                <w:rFonts w:ascii="Times New Roman" w:cs="Times New Roman" w:eastAsia="Times New Roman" w:hAnsi="Times New Roman"/>
                <w:b w:val="1"/>
                <w:i w:val="1"/>
                <w:sz w:val="24"/>
                <w:szCs w:val="24"/>
                <w:rtl w:val="0"/>
              </w:rPr>
              <w:t xml:space="preserve">7-</w:t>
            </w:r>
            <w:r w:rsidDel="00000000" w:rsidR="00000000" w:rsidRPr="00000000">
              <w:rPr>
                <w:rFonts w:ascii="Times New Roman" w:cs="Times New Roman" w:eastAsia="Times New Roman" w:hAnsi="Times New Roman"/>
                <w:i w:val="1"/>
                <w:color w:val="1f1f1f"/>
                <w:sz w:val="24"/>
                <w:szCs w:val="24"/>
                <w:rtl w:val="0"/>
              </w:rPr>
              <w:t xml:space="preserve"> Factorial and Factoring</w:t>
            </w:r>
          </w:p>
          <w:p w:rsidR="00000000" w:rsidDel="00000000" w:rsidP="00000000" w:rsidRDefault="00000000" w:rsidRPr="00000000" w14:paraId="00001B14">
            <w:pPr>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B15">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Faktöriyel hesaplamalarını yapar. Ortak çarpan parantezine alma, iki kare farkı, tam kare ifadeleri çözer.</w:t>
            </w:r>
          </w:p>
          <w:p w:rsidR="00000000" w:rsidDel="00000000" w:rsidP="00000000" w:rsidRDefault="00000000" w:rsidRPr="00000000" w14:paraId="00001B16">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Makes factorial calculations. Solves common factor bracketing, two square difference, exact square expressions.</w:t>
            </w:r>
          </w:p>
          <w:p w:rsidR="00000000" w:rsidDel="00000000" w:rsidP="00000000" w:rsidRDefault="00000000" w:rsidRPr="00000000" w14:paraId="00001B17">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B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B1F">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8-Oran-orantı</w:t>
            </w:r>
          </w:p>
          <w:p w:rsidR="00000000" w:rsidDel="00000000" w:rsidP="00000000" w:rsidRDefault="00000000" w:rsidRPr="00000000" w14:paraId="00001B20">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8-Ratio-proportion</w:t>
            </w:r>
          </w:p>
        </w:tc>
        <w:tc>
          <w:tcPr>
            <w:shd w:fill="ffffff" w:val="clear"/>
          </w:tcPr>
          <w:p w:rsidR="00000000" w:rsidDel="00000000" w:rsidP="00000000" w:rsidRDefault="00000000" w:rsidRPr="00000000" w14:paraId="00001B21">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Oran-orantı ile ilgili problemleri çözer.</w:t>
            </w:r>
          </w:p>
          <w:p w:rsidR="00000000" w:rsidDel="00000000" w:rsidP="00000000" w:rsidRDefault="00000000" w:rsidRPr="00000000" w14:paraId="00001B22">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Solves problems related to ratio-proportion.</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B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1B2A">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9-Denklem ve Denklem Kurma Problemleri</w:t>
            </w:r>
          </w:p>
          <w:p w:rsidR="00000000" w:rsidDel="00000000" w:rsidP="00000000" w:rsidRDefault="00000000" w:rsidRPr="00000000" w14:paraId="00001B2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9-Equation and Equation Construction Problems</w:t>
            </w:r>
          </w:p>
        </w:tc>
        <w:tc>
          <w:tcPr>
            <w:shd w:fill="ffffff" w:val="clear"/>
          </w:tcPr>
          <w:p w:rsidR="00000000" w:rsidDel="00000000" w:rsidP="00000000" w:rsidRDefault="00000000" w:rsidRPr="00000000" w14:paraId="00001B2C">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Denklem kurar ve problemleri çözer.</w:t>
            </w:r>
          </w:p>
          <w:p w:rsidR="00000000" w:rsidDel="00000000" w:rsidP="00000000" w:rsidRDefault="00000000" w:rsidRPr="00000000" w14:paraId="00001B2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Establishes equations and solves problems.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B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B35">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10-Küme ve Küme Problemleri</w:t>
            </w:r>
          </w:p>
          <w:p w:rsidR="00000000" w:rsidDel="00000000" w:rsidP="00000000" w:rsidRDefault="00000000" w:rsidRPr="00000000" w14:paraId="00001B3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Set and Set Problems</w:t>
            </w:r>
          </w:p>
        </w:tc>
        <w:tc>
          <w:tcPr>
            <w:shd w:fill="ffffff" w:val="clear"/>
          </w:tcPr>
          <w:p w:rsidR="00000000" w:rsidDel="00000000" w:rsidP="00000000" w:rsidRDefault="00000000" w:rsidRPr="00000000" w14:paraId="00001B37">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Küme kavramını bilir ve küme işlemleriniz çözer.</w:t>
            </w:r>
          </w:p>
          <w:p w:rsidR="00000000" w:rsidDel="00000000" w:rsidP="00000000" w:rsidRDefault="00000000" w:rsidRPr="00000000" w14:paraId="00001B3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concept of set and solves set operations.</w:t>
            </w:r>
          </w:p>
        </w:tc>
      </w:tr>
      <w:tr>
        <w:trPr>
          <w:cantSplit w:val="0"/>
          <w:trHeight w:val="872" w:hRule="atLeast"/>
          <w:tblHeader w:val="0"/>
        </w:trPr>
        <w:tc>
          <w:tcPr>
            <w:vMerge w:val="continue"/>
            <w:shd w:fill="ffffff" w:val="clear"/>
            <w:vAlign w:val="center"/>
          </w:tcPr>
          <w:p w:rsidR="00000000" w:rsidDel="00000000" w:rsidP="00000000" w:rsidRDefault="00000000" w:rsidRPr="00000000" w14:paraId="00001B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B40">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11-İşlem ve Modüler Aritmetik</w:t>
            </w:r>
          </w:p>
          <w:p w:rsidR="00000000" w:rsidDel="00000000" w:rsidP="00000000" w:rsidRDefault="00000000" w:rsidRPr="00000000" w14:paraId="00001B4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Operation and Modular Arithmetic</w:t>
            </w:r>
          </w:p>
        </w:tc>
        <w:tc>
          <w:tcPr>
            <w:shd w:fill="ffffff" w:val="clear"/>
          </w:tcPr>
          <w:p w:rsidR="00000000" w:rsidDel="00000000" w:rsidP="00000000" w:rsidRDefault="00000000" w:rsidRPr="00000000" w14:paraId="00001B42">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İşlem ve modüler aritmetik sorularını çözer.</w:t>
            </w:r>
          </w:p>
          <w:p w:rsidR="00000000" w:rsidDel="00000000" w:rsidP="00000000" w:rsidRDefault="00000000" w:rsidRPr="00000000" w14:paraId="00001B4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Solves operation and modular arithmetic questions.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B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B4B">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12-Fonksiyonlarlar ve Fonksiyon Çeşitleri</w:t>
            </w:r>
          </w:p>
          <w:p w:rsidR="00000000" w:rsidDel="00000000" w:rsidP="00000000" w:rsidRDefault="00000000" w:rsidRPr="00000000" w14:paraId="00001B4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Functions and Function Types</w:t>
            </w:r>
          </w:p>
        </w:tc>
        <w:tc>
          <w:tcPr>
            <w:shd w:fill="ffffff" w:val="clear"/>
          </w:tcPr>
          <w:p w:rsidR="00000000" w:rsidDel="00000000" w:rsidP="00000000" w:rsidRDefault="00000000" w:rsidRPr="00000000" w14:paraId="00001B4D">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Fonksiyon ve fonksiyon çeşitleri kavramını bilir ve sorularını çözer.</w:t>
            </w:r>
          </w:p>
          <w:p w:rsidR="00000000" w:rsidDel="00000000" w:rsidP="00000000" w:rsidRDefault="00000000" w:rsidRPr="00000000" w14:paraId="00001B4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Knows the concept of function and function types and solves the questions..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B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B56">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13-Fonksiyonlarda İşlem</w:t>
            </w:r>
          </w:p>
          <w:p w:rsidR="00000000" w:rsidDel="00000000" w:rsidP="00000000" w:rsidRDefault="00000000" w:rsidRPr="00000000" w14:paraId="00001B5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Operation in Functions</w:t>
            </w:r>
          </w:p>
        </w:tc>
        <w:tc>
          <w:tcPr>
            <w:shd w:fill="ffffff" w:val="clear"/>
          </w:tcPr>
          <w:p w:rsidR="00000000" w:rsidDel="00000000" w:rsidP="00000000" w:rsidRDefault="00000000" w:rsidRPr="00000000" w14:paraId="00001B58">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Fonksiyonlarda dört işlem, bileşke işlem sorularını çözer.</w:t>
            </w:r>
          </w:p>
          <w:p w:rsidR="00000000" w:rsidDel="00000000" w:rsidP="00000000" w:rsidRDefault="00000000" w:rsidRPr="00000000" w14:paraId="00001B5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Four operations in functions, solves the compound operation questions.</w:t>
            </w:r>
          </w:p>
        </w:tc>
      </w:tr>
      <w:tr>
        <w:trPr>
          <w:cantSplit w:val="0"/>
          <w:trHeight w:val="64" w:hRule="atLeast"/>
          <w:tblHeader w:val="0"/>
        </w:trPr>
        <w:tc>
          <w:tcPr>
            <w:vMerge w:val="continue"/>
            <w:shd w:fill="ffffff" w:val="clear"/>
            <w:vAlign w:val="center"/>
          </w:tcPr>
          <w:p w:rsidR="00000000" w:rsidDel="00000000" w:rsidP="00000000" w:rsidRDefault="00000000" w:rsidRPr="00000000" w14:paraId="00001B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B61">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14-Matematik Öğretiminde Yapay Zekânın Rolü ve Önemi</w:t>
            </w:r>
          </w:p>
          <w:p w:rsidR="00000000" w:rsidDel="00000000" w:rsidP="00000000" w:rsidRDefault="00000000" w:rsidRPr="00000000" w14:paraId="00001B6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The Role and Importance of Artificial Intelligence in Mathematics Teaching</w:t>
            </w:r>
          </w:p>
        </w:tc>
        <w:tc>
          <w:tcPr>
            <w:shd w:fill="ffffff" w:val="clear"/>
          </w:tcPr>
          <w:p w:rsidR="00000000" w:rsidDel="00000000" w:rsidP="00000000" w:rsidRDefault="00000000" w:rsidRPr="00000000" w14:paraId="00001B63">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Yapay zekanın matematikte hangi işlevlerde nasıl kullanıldığını hakkında bilgi sahibi olur. </w:t>
            </w:r>
            <w:r w:rsidDel="00000000" w:rsidR="00000000" w:rsidRPr="00000000">
              <w:rPr>
                <w:rtl w:val="0"/>
              </w:rPr>
            </w:r>
          </w:p>
          <w:p w:rsidR="00000000" w:rsidDel="00000000" w:rsidP="00000000" w:rsidRDefault="00000000" w:rsidRPr="00000000" w14:paraId="00001B6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Have knowledge about how artificial intelligence is used in which functions in mathematics.</w:t>
            </w:r>
          </w:p>
        </w:tc>
      </w:tr>
    </w:tbl>
    <w:p w:rsidR="00000000" w:rsidDel="00000000" w:rsidP="00000000" w:rsidRDefault="00000000" w:rsidRPr="00000000" w14:paraId="00001B6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B6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B6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B6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B6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B6A">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30"/>
        <w:tblpPr w:leftFromText="141" w:rightFromText="141" w:topFromText="0" w:bottomFromText="0" w:vertAnchor="text" w:horzAnchor="text" w:tblpX="0"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1691" w:hRule="atLeast"/>
          <w:tblHeader w:val="0"/>
        </w:trPr>
        <w:tc>
          <w:tcPr>
            <w:shd w:fill="ffffff" w:val="clear"/>
            <w:vAlign w:val="center"/>
          </w:tcPr>
          <w:p w:rsidR="00000000" w:rsidDel="00000000" w:rsidP="00000000" w:rsidRDefault="00000000" w:rsidRPr="00000000" w14:paraId="00001B6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1163095653"/>
                <w:tag w:val="goog_rdk_40"/>
              </w:sdtPr>
              <w:sdtContent>
                <w:commentRangeStart w:id="40"/>
              </w:sdtContent>
            </w:sdt>
            <w:r w:rsidDel="00000000" w:rsidR="00000000" w:rsidRPr="00000000">
              <w:rPr>
                <w:rFonts w:ascii="Times New Roman" w:cs="Times New Roman" w:eastAsia="Times New Roman" w:hAnsi="Times New Roman"/>
                <w:b w:val="1"/>
                <w:sz w:val="24"/>
                <w:szCs w:val="24"/>
                <w:rtl w:val="0"/>
              </w:rPr>
              <w:t xml:space="preserve">KODU</w:t>
            </w:r>
            <w:commentRangeEnd w:id="40"/>
            <w:r w:rsidDel="00000000" w:rsidR="00000000" w:rsidRPr="00000000">
              <w:commentReference w:id="40"/>
            </w:r>
            <w:r w:rsidDel="00000000" w:rsidR="00000000" w:rsidRPr="00000000">
              <w:rPr>
                <w:rtl w:val="0"/>
              </w:rPr>
            </w:r>
          </w:p>
          <w:p w:rsidR="00000000" w:rsidDel="00000000" w:rsidP="00000000" w:rsidRDefault="00000000" w:rsidRPr="00000000" w14:paraId="00001B6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1B6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1B6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1B6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1B7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1B7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1B7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1B7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1B7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1B7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911583122"/>
                <w:tag w:val="goog_rdk_41"/>
              </w:sdtPr>
              <w:sdtContent>
                <w:commentRangeStart w:id="41"/>
              </w:sdtContent>
            </w:sdt>
            <w:r w:rsidDel="00000000" w:rsidR="00000000" w:rsidRPr="00000000">
              <w:rPr>
                <w:rFonts w:ascii="Times New Roman" w:cs="Times New Roman" w:eastAsia="Times New Roman" w:hAnsi="Times New Roman"/>
                <w:b w:val="1"/>
                <w:sz w:val="24"/>
                <w:szCs w:val="24"/>
                <w:rtl w:val="0"/>
              </w:rPr>
              <w:t xml:space="preserve">İÇERİĞİ</w:t>
            </w:r>
            <w:commentRangeEnd w:id="41"/>
            <w:r w:rsidDel="00000000" w:rsidR="00000000" w:rsidRPr="00000000">
              <w:commentReference w:id="41"/>
            </w:r>
            <w:r w:rsidDel="00000000" w:rsidR="00000000" w:rsidRPr="00000000">
              <w:rPr>
                <w:rtl w:val="0"/>
              </w:rPr>
            </w:r>
          </w:p>
          <w:p w:rsidR="00000000" w:rsidDel="00000000" w:rsidP="00000000" w:rsidRDefault="00000000" w:rsidRPr="00000000" w14:paraId="00001B7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SGK medula optik sistemini tanıma ve hak sorgulama yapabilme. SGK medula optik sisteminde manuel reçete girişi, girişi yapılan reçetenin kontrol edilmesi. medula optik sisteminde dönem sonlandırma işlemi. Afak kontakt lens, prizmatik cam ve teleskopik gözlük reçetelerinin rapor kaydetme işlemleri, SGK fiyat listesi ve cam gruplarını tanıma, ürün takip sistemi nedir, hangi amaçla müesseselerde kullanılır, ürün takip sistemi kullanarak ürün aldım - verdim işlemleri gerçekleştirme, ürün takip sisteminde tüketiye verme bildirimi,tüketiciden iade alma işlemleri, bireysel ve kurumsal müesseselerde kullanılan çeşitli paket programların isimleri -sistemsel işleyişi,stok giriş , marka tanımları,lens,çerçeve stok girişleri,stok çıkış işlemleri , şubeler arası stok transferi .,stok kartları, stok sayımı, barkod basımı, ,cari hesap hareketleri, kasa föy kontrolü, ödeme planı taksitli ve açık hesapların kapatılması.,müşteri kaydı oluşturarak ,fatura kesilmesi gibi konularını içermektedir.; konularını içermektedir.</w:t>
            </w:r>
          </w:p>
          <w:p w:rsidR="00000000" w:rsidDel="00000000" w:rsidP="00000000" w:rsidRDefault="00000000" w:rsidRPr="00000000" w14:paraId="00001B77">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1B7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Getting to know the SGK medula optic system and being able to query rights., Manual prescription entry in the SGK medula optic system, checking the entered prescription. Term termination process in the medula optic system., Report recording processes of afak contact lens, prismatic glass and telescopic eyeglass prescriptions, Getting to know the SGK price list and glass groups., What is the product tracking system, for what purpose is it used in institutions., Performing product purchase - delivery transactions using the product tracking system., Notification of delivery to the consumer in the product tracking system, Receiving returns from the consumer., Names of various package programs used in individual and corporate institutions - systematic operation, stock entry, brand definitions, lens, frame stock entries, stock exit transactions, stock transfer between branches., Stock cards, stock counting, barcode printing, Current account movements, cash sheet control, Closing payment plan installment and open accounts., Creating a customer record, issuing an invoice, etc.; includes topics.</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1B7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542712207</w:t>
            </w:r>
          </w:p>
        </w:tc>
        <w:tc>
          <w:tcPr>
            <w:vMerge w:val="restart"/>
            <w:shd w:fill="ffffff" w:val="clear"/>
            <w:vAlign w:val="center"/>
          </w:tcPr>
          <w:p w:rsidR="00000000" w:rsidDel="00000000" w:rsidP="00000000" w:rsidRDefault="00000000" w:rsidRPr="00000000" w14:paraId="00001B7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Optik Paket Programları</w:t>
            </w:r>
          </w:p>
          <w:p w:rsidR="00000000" w:rsidDel="00000000" w:rsidP="00000000" w:rsidRDefault="00000000" w:rsidRPr="00000000" w14:paraId="00001B7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Optıcal Package Programs</w:t>
            </w:r>
          </w:p>
        </w:tc>
        <w:tc>
          <w:tcPr>
            <w:vMerge w:val="restart"/>
            <w:shd w:fill="ffffff" w:val="clear"/>
            <w:vAlign w:val="center"/>
          </w:tcPr>
          <w:p w:rsidR="00000000" w:rsidDel="00000000" w:rsidP="00000000" w:rsidRDefault="00000000" w:rsidRPr="00000000" w14:paraId="00001B7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B7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1B7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B8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1B8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Seçmeli/</w:t>
            </w:r>
          </w:p>
          <w:p w:rsidR="00000000" w:rsidDel="00000000" w:rsidP="00000000" w:rsidRDefault="00000000" w:rsidRPr="00000000" w14:paraId="00001B8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shd w:fill="ffffff" w:val="clear"/>
          </w:tcPr>
          <w:p w:rsidR="00000000" w:rsidDel="00000000" w:rsidP="00000000" w:rsidRDefault="00000000" w:rsidRPr="00000000" w14:paraId="00001B8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1B8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 müesseselerinde kullanılan SGK medula optik sistemi işleyişini, ürün takip sistemini öğrenmek ve temel paket programlarını etkin bir şekilde kullanılabilme becerisinin kazandırılması amaçlanmaktadır.</w:t>
            </w:r>
          </w:p>
          <w:p w:rsidR="00000000" w:rsidDel="00000000" w:rsidP="00000000" w:rsidRDefault="00000000" w:rsidRPr="00000000" w14:paraId="00001B85">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1B8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is aimed to learn the operation of the SGK medula optical system used in opticianry institutions, the product tracking system and to gain the ability to use basic package programs effectively.</w:t>
            </w:r>
          </w:p>
          <w:p w:rsidR="00000000" w:rsidDel="00000000" w:rsidP="00000000" w:rsidRDefault="00000000" w:rsidRPr="00000000" w14:paraId="00001B87">
            <w:pPr>
              <w:jc w:val="center"/>
              <w:rPr>
                <w:rFonts w:ascii="Times New Roman" w:cs="Times New Roman" w:eastAsia="Times New Roman" w:hAnsi="Times New Roman"/>
                <w:i w:val="1"/>
                <w:sz w:val="24"/>
                <w:szCs w:val="24"/>
              </w:rPr>
            </w:pP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1B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B90">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1B91">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Optisyenlik laboratuvar malzemeleri, ders kitapları,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öğreticinin</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powerpoint sunumu, videolar, internet kaynaklarıdır.</w:t>
            </w:r>
          </w:p>
          <w:p w:rsidR="00000000" w:rsidDel="00000000" w:rsidP="00000000" w:rsidRDefault="00000000" w:rsidRPr="00000000" w14:paraId="00001B92">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1B9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Opticianry laboratory materials, textbooks, instructor's powerpoint presentation, videos, internet resources.</w:t>
            </w:r>
          </w:p>
          <w:p w:rsidR="00000000" w:rsidDel="00000000" w:rsidP="00000000" w:rsidRDefault="00000000" w:rsidRPr="00000000" w14:paraId="00001B94">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1B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B9D">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1B9E">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Optisyenlik uygulama laboratuvarı, gösterip yaptırma, proje, soru-cevap, problem çözme, örnek olay, tartışma, anlatımdır.</w:t>
            </w:r>
          </w:p>
          <w:p w:rsidR="00000000" w:rsidDel="00000000" w:rsidP="00000000" w:rsidRDefault="00000000" w:rsidRPr="00000000" w14:paraId="00001B9F">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1-Medula optik web sitesi</w:t>
            </w:r>
          </w:p>
          <w:p w:rsidR="00000000" w:rsidDel="00000000" w:rsidP="00000000" w:rsidRDefault="00000000" w:rsidRPr="00000000" w14:paraId="00001BA0">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 Üts web sitesi</w:t>
            </w:r>
          </w:p>
          <w:p w:rsidR="00000000" w:rsidDel="00000000" w:rsidP="00000000" w:rsidRDefault="00000000" w:rsidRPr="00000000" w14:paraId="00001BA1">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Method and Technique</w:t>
            </w:r>
          </w:p>
          <w:p w:rsidR="00000000" w:rsidDel="00000000" w:rsidP="00000000" w:rsidRDefault="00000000" w:rsidRPr="00000000" w14:paraId="00001BA2">
            <w:pPr>
              <w:spacing w:after="12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Opticianry practice laboratory, demonstration, project, question and answer, problem solving, case study, discussion, explanation.</w:t>
            </w:r>
          </w:p>
          <w:p w:rsidR="00000000" w:rsidDel="00000000" w:rsidP="00000000" w:rsidRDefault="00000000" w:rsidRPr="00000000" w14:paraId="00001BA3">
            <w:pPr>
              <w:spacing w:after="12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1-Medula optik web sitesi</w:t>
            </w:r>
          </w:p>
          <w:p w:rsidR="00000000" w:rsidDel="00000000" w:rsidP="00000000" w:rsidRDefault="00000000" w:rsidRPr="00000000" w14:paraId="00001BA4">
            <w:pPr>
              <w:spacing w:after="12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2- Üts web sitesi</w:t>
            </w:r>
          </w:p>
          <w:p w:rsidR="00000000" w:rsidDel="00000000" w:rsidP="00000000" w:rsidRDefault="00000000" w:rsidRPr="00000000" w14:paraId="00001BA5">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1B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BAE">
            <w:pPr>
              <w:spacing w:after="120" w:lineRule="auto"/>
              <w:jc w:val="center"/>
              <w:rPr>
                <w:rFonts w:ascii="Times New Roman" w:cs="Times New Roman" w:eastAsia="Times New Roman" w:hAnsi="Times New Roman"/>
                <w:b w:val="1"/>
                <w:color w:val="000000"/>
                <w:sz w:val="24"/>
                <w:szCs w:val="24"/>
              </w:rPr>
            </w:pPr>
            <w:sdt>
              <w:sdtPr>
                <w:id w:val="-1326739883"/>
                <w:tag w:val="goog_rdk_42"/>
              </w:sdtPr>
              <w:sdtContent>
                <w:commentRangeStart w:id="42"/>
              </w:sdtContent>
            </w:sdt>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1BAF">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Uygulama sınavı, performans ödevi, proje ödevi, çoktan seçmeli testler, doğru - yanlış soruları, kısa cevaplı sorular, boşluk doldurma ve esleştirme sorularıdır.</w:t>
            </w:r>
          </w:p>
          <w:p w:rsidR="00000000" w:rsidDel="00000000" w:rsidP="00000000" w:rsidRDefault="00000000" w:rsidRPr="00000000" w14:paraId="00001BB0">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Assessment and Evaluation</w:t>
            </w:r>
            <w:commentRangeEnd w:id="42"/>
            <w:r w:rsidDel="00000000" w:rsidR="00000000" w:rsidRPr="00000000">
              <w:commentReference w:id="42"/>
            </w:r>
            <w:r w:rsidDel="00000000" w:rsidR="00000000" w:rsidRPr="00000000">
              <w:rPr>
                <w:rtl w:val="0"/>
              </w:rPr>
            </w:r>
          </w:p>
          <w:p w:rsidR="00000000" w:rsidDel="00000000" w:rsidP="00000000" w:rsidRDefault="00000000" w:rsidRPr="00000000" w14:paraId="00001BB1">
            <w:pPr>
              <w:spacing w:after="12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Practice exams, performance homework, project homework, multiple choice tests, true-false questions, short answer questions, fill-in-the-blank and matching questions.</w:t>
            </w:r>
          </w:p>
          <w:p w:rsidR="00000000" w:rsidDel="00000000" w:rsidP="00000000" w:rsidRDefault="00000000" w:rsidRPr="00000000" w14:paraId="00001BB2">
            <w:pPr>
              <w:spacing w:after="120" w:lineRule="auto"/>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1B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deebf6" w:val="clear"/>
          </w:tcPr>
          <w:p w:rsidR="00000000" w:rsidDel="00000000" w:rsidP="00000000" w:rsidRDefault="00000000" w:rsidRPr="00000000" w14:paraId="00001B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423316029"/>
                <w:tag w:val="goog_rdk_43"/>
              </w:sdtPr>
              <w:sdtContent>
                <w:commentRangeStart w:id="43"/>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commentRangeEnd w:id="43"/>
            <w:r w:rsidDel="00000000" w:rsidR="00000000" w:rsidRPr="00000000">
              <w:commentReference w:id="43"/>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İB-3d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B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BC4">
            <w:pPr>
              <w:jc w:val="center"/>
              <w:rPr>
                <w:rFonts w:ascii="Times New Roman" w:cs="Times New Roman" w:eastAsia="Times New Roman" w:hAnsi="Times New Roman"/>
                <w:b w:val="1"/>
                <w:sz w:val="24"/>
                <w:szCs w:val="24"/>
              </w:rPr>
            </w:pPr>
            <w:sdt>
              <w:sdtPr>
                <w:id w:val="891614933"/>
                <w:tag w:val="goog_rdk_44"/>
              </w:sdtPr>
              <w:sdtContent>
                <w:commentRangeStart w:id="44"/>
              </w:sdtContent>
            </w:sdt>
            <w:r w:rsidDel="00000000" w:rsidR="00000000" w:rsidRPr="00000000">
              <w:rPr>
                <w:rFonts w:ascii="Times New Roman" w:cs="Times New Roman" w:eastAsia="Times New Roman" w:hAnsi="Times New Roman"/>
                <w:b w:val="1"/>
                <w:sz w:val="24"/>
                <w:szCs w:val="24"/>
                <w:rtl w:val="0"/>
              </w:rPr>
              <w:t xml:space="preserve">Konular</w:t>
            </w:r>
            <w:commentRangeEnd w:id="44"/>
            <w:r w:rsidDel="00000000" w:rsidR="00000000" w:rsidRPr="00000000">
              <w:commentReference w:id="44"/>
            </w:r>
            <w:r w:rsidDel="00000000" w:rsidR="00000000" w:rsidRPr="00000000">
              <w:rPr>
                <w:rtl w:val="0"/>
              </w:rPr>
            </w:r>
          </w:p>
          <w:p w:rsidR="00000000" w:rsidDel="00000000" w:rsidP="00000000" w:rsidRDefault="00000000" w:rsidRPr="00000000" w14:paraId="00001BC5">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1BC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1BC7">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B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BC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 Temel kavramlar ve tanımlar</w:t>
            </w:r>
          </w:p>
          <w:p w:rsidR="00000000" w:rsidDel="00000000" w:rsidP="00000000" w:rsidRDefault="00000000" w:rsidRPr="00000000" w14:paraId="00001BD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 Basic concepts and definitions</w:t>
            </w:r>
          </w:p>
          <w:p w:rsidR="00000000" w:rsidDel="00000000" w:rsidP="00000000" w:rsidRDefault="00000000" w:rsidRPr="00000000" w14:paraId="00001BD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tl w:val="0"/>
              </w:rPr>
            </w:r>
          </w:p>
        </w:tc>
        <w:tc>
          <w:tcPr>
            <w:shd w:fill="ffffff" w:val="clear"/>
          </w:tcPr>
          <w:p w:rsidR="00000000" w:rsidDel="00000000" w:rsidP="00000000" w:rsidRDefault="00000000" w:rsidRPr="00000000" w14:paraId="00001BD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Optisyenlik paket programlarındaki temel kavramları bilir</w:t>
            </w: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1BD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basic concepts in optician package programs.</w:t>
            </w:r>
          </w:p>
          <w:p w:rsidR="00000000" w:rsidDel="00000000" w:rsidP="00000000" w:rsidRDefault="00000000" w:rsidRPr="00000000" w14:paraId="00001BD4">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B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BD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2- Medula (Medikal Ulak)</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tl w:val="0"/>
              </w:rPr>
            </w:r>
          </w:p>
          <w:p w:rsidR="00000000" w:rsidDel="00000000" w:rsidP="00000000" w:rsidRDefault="00000000" w:rsidRPr="00000000" w14:paraId="00001BD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2- Medula (Medical Messenger)</w:t>
            </w:r>
          </w:p>
          <w:p w:rsidR="00000000" w:rsidDel="00000000" w:rsidP="00000000" w:rsidRDefault="00000000" w:rsidRPr="00000000" w14:paraId="00001BDE">
            <w:pPr>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BD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Medulayı bilir ve kullanır.</w:t>
            </w:r>
          </w:p>
          <w:p w:rsidR="00000000" w:rsidDel="00000000" w:rsidP="00000000" w:rsidRDefault="00000000" w:rsidRPr="00000000" w14:paraId="00001BE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uses the medulla.</w:t>
            </w:r>
          </w:p>
          <w:p w:rsidR="00000000" w:rsidDel="00000000" w:rsidP="00000000" w:rsidRDefault="00000000" w:rsidRPr="00000000" w14:paraId="00001BE1">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B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BE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3- Medulada cam ve çerçeve hakkı sorgulama</w:t>
            </w:r>
          </w:p>
          <w:p w:rsidR="00000000" w:rsidDel="00000000" w:rsidP="00000000" w:rsidRDefault="00000000" w:rsidRPr="00000000" w14:paraId="00001BE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 Inquiry into the glass and frame rights in the medula</w:t>
            </w:r>
          </w:p>
          <w:p w:rsidR="00000000" w:rsidDel="00000000" w:rsidP="00000000" w:rsidRDefault="00000000" w:rsidRPr="00000000" w14:paraId="00001BEB">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BEC">
            <w:pPr>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BE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Medulada cam ve çerçeve hakkı sorgulama yapar.</w:t>
            </w:r>
          </w:p>
          <w:p w:rsidR="00000000" w:rsidDel="00000000" w:rsidP="00000000" w:rsidRDefault="00000000" w:rsidRPr="00000000" w14:paraId="00001BE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 the medulla, the glass and frame right are questioned.</w:t>
            </w:r>
          </w:p>
          <w:p w:rsidR="00000000" w:rsidDel="00000000" w:rsidP="00000000" w:rsidRDefault="00000000" w:rsidRPr="00000000" w14:paraId="00001BEF">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B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BF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4- Medulada reçede kaydı</w:t>
            </w:r>
          </w:p>
          <w:p w:rsidR="00000000" w:rsidDel="00000000" w:rsidP="00000000" w:rsidRDefault="00000000" w:rsidRPr="00000000" w14:paraId="00001BF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 Prescription record in the medulla</w:t>
            </w:r>
          </w:p>
          <w:p w:rsidR="00000000" w:rsidDel="00000000" w:rsidP="00000000" w:rsidRDefault="00000000" w:rsidRPr="00000000" w14:paraId="00001BF9">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BF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Medulada reçede kaydı</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yapar.</w:t>
            </w:r>
          </w:p>
          <w:p w:rsidR="00000000" w:rsidDel="00000000" w:rsidP="00000000" w:rsidRDefault="00000000" w:rsidRPr="00000000" w14:paraId="00001BF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records the prescription in the medulla.</w:t>
            </w:r>
          </w:p>
          <w:p w:rsidR="00000000" w:rsidDel="00000000" w:rsidP="00000000" w:rsidRDefault="00000000" w:rsidRPr="00000000" w14:paraId="00001BFC">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BFD">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B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B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C0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5-Medulada dönem sonlandırma</w:t>
            </w:r>
          </w:p>
          <w:p w:rsidR="00000000" w:rsidDel="00000000" w:rsidP="00000000" w:rsidRDefault="00000000" w:rsidRPr="00000000" w14:paraId="00001C0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5-Termination of the period in the medulla</w:t>
            </w:r>
          </w:p>
          <w:p w:rsidR="00000000" w:rsidDel="00000000" w:rsidP="00000000" w:rsidRDefault="00000000" w:rsidRPr="00000000" w14:paraId="00001C07">
            <w:pPr>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C0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Medulada dönem sonlandırma  yapar.</w:t>
            </w:r>
          </w:p>
          <w:p w:rsidR="00000000" w:rsidDel="00000000" w:rsidP="00000000" w:rsidRDefault="00000000" w:rsidRPr="00000000" w14:paraId="00001C0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terminates the period in the medulla.</w:t>
            </w:r>
          </w:p>
          <w:p w:rsidR="00000000" w:rsidDel="00000000" w:rsidP="00000000" w:rsidRDefault="00000000" w:rsidRPr="00000000" w14:paraId="00001C0A">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C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C1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6- Medulada fatura kesme ve e- fatura işlemleri</w:t>
            </w:r>
          </w:p>
          <w:p w:rsidR="00000000" w:rsidDel="00000000" w:rsidP="00000000" w:rsidRDefault="00000000" w:rsidRPr="00000000" w14:paraId="00001C1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 Invoicing and e-invoice transactions in Medula</w:t>
            </w:r>
          </w:p>
          <w:p w:rsidR="00000000" w:rsidDel="00000000" w:rsidP="00000000" w:rsidRDefault="00000000" w:rsidRPr="00000000" w14:paraId="00001C14">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C15">
            <w:pPr>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C1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Medulada fatura kesme ve e- fatura işlemlerini yapar.</w:t>
            </w:r>
          </w:p>
          <w:p w:rsidR="00000000" w:rsidDel="00000000" w:rsidP="00000000" w:rsidRDefault="00000000" w:rsidRPr="00000000" w14:paraId="00001C1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Performs invoicing and e-invoicing operations in Medula.</w:t>
            </w:r>
          </w:p>
          <w:p w:rsidR="00000000" w:rsidDel="00000000" w:rsidP="00000000" w:rsidRDefault="00000000" w:rsidRPr="00000000" w14:paraId="00001C18">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C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C2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7- Medulada kayıt edilen reçetelerin ödemeleri ve sosyal güvenlik kurumu işlemleri</w:t>
            </w:r>
          </w:p>
          <w:p w:rsidR="00000000" w:rsidDel="00000000" w:rsidP="00000000" w:rsidRDefault="00000000" w:rsidRPr="00000000" w14:paraId="00001C2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 Payments of prescriptions recorded in the medulla and social security institution transactions</w:t>
            </w:r>
          </w:p>
          <w:p w:rsidR="00000000" w:rsidDel="00000000" w:rsidP="00000000" w:rsidRDefault="00000000" w:rsidRPr="00000000" w14:paraId="00001C22">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C2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Medulada kayıt edilen reçetelerin ödemeleri sosyal güvenlik kurumu ile ilgili işlemleri yapar.</w:t>
            </w:r>
          </w:p>
          <w:p w:rsidR="00000000" w:rsidDel="00000000" w:rsidP="00000000" w:rsidRDefault="00000000" w:rsidRPr="00000000" w14:paraId="00001C2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payments for prescriptions recorded in the medula are processed by the social security institution.</w:t>
            </w:r>
          </w:p>
          <w:p w:rsidR="00000000" w:rsidDel="00000000" w:rsidP="00000000" w:rsidRDefault="00000000" w:rsidRPr="00000000" w14:paraId="00001C25">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C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C2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8-ÜTS (Ürün Takip Sistemi)</w:t>
            </w:r>
          </w:p>
          <w:p w:rsidR="00000000" w:rsidDel="00000000" w:rsidP="00000000" w:rsidRDefault="00000000" w:rsidRPr="00000000" w14:paraId="00001C2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8-ÜTS (Product Tracking System)</w:t>
            </w:r>
          </w:p>
          <w:p w:rsidR="00000000" w:rsidDel="00000000" w:rsidP="00000000" w:rsidRDefault="00000000" w:rsidRPr="00000000" w14:paraId="00001C2F">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C3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ÜTS yi bilir ve kullanır.</w:t>
            </w:r>
          </w:p>
          <w:p w:rsidR="00000000" w:rsidDel="00000000" w:rsidP="00000000" w:rsidRDefault="00000000" w:rsidRPr="00000000" w14:paraId="00001C3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uses ÜTS.</w:t>
            </w:r>
          </w:p>
          <w:p w:rsidR="00000000" w:rsidDel="00000000" w:rsidP="00000000" w:rsidRDefault="00000000" w:rsidRPr="00000000" w14:paraId="00001C32">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C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C3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9- ÜTS ye kayıt olma</w:t>
            </w:r>
          </w:p>
          <w:p w:rsidR="00000000" w:rsidDel="00000000" w:rsidP="00000000" w:rsidRDefault="00000000" w:rsidRPr="00000000" w14:paraId="00001C3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 Registering to ÜTS</w:t>
            </w:r>
          </w:p>
          <w:p w:rsidR="00000000" w:rsidDel="00000000" w:rsidP="00000000" w:rsidRDefault="00000000" w:rsidRPr="00000000" w14:paraId="00001C3C">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C3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ÜTS ye kayıt olma işlemini yapar.</w:t>
            </w:r>
          </w:p>
          <w:p w:rsidR="00000000" w:rsidDel="00000000" w:rsidP="00000000" w:rsidRDefault="00000000" w:rsidRPr="00000000" w14:paraId="00001C3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Performs registration to ÜTS.</w:t>
            </w:r>
          </w:p>
          <w:p w:rsidR="00000000" w:rsidDel="00000000" w:rsidP="00000000" w:rsidRDefault="00000000" w:rsidRPr="00000000" w14:paraId="00001C3F">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C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C4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10- ÜTS ürün alma ve verme bildirimi</w:t>
            </w:r>
          </w:p>
          <w:p w:rsidR="00000000" w:rsidDel="00000000" w:rsidP="00000000" w:rsidRDefault="00000000" w:rsidRPr="00000000" w14:paraId="00001C4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10- Notification of receiving and delivering ÜTS products</w:t>
            </w:r>
          </w:p>
          <w:p w:rsidR="00000000" w:rsidDel="00000000" w:rsidP="00000000" w:rsidRDefault="00000000" w:rsidRPr="00000000" w14:paraId="00001C49">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C4A">
            <w:pPr>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C4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ÜTS ürün alma ve verme bildirimi yapar.</w:t>
            </w:r>
          </w:p>
          <w:p w:rsidR="00000000" w:rsidDel="00000000" w:rsidP="00000000" w:rsidRDefault="00000000" w:rsidRPr="00000000" w14:paraId="00001C4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ÜTS makes product import and export notifications.</w:t>
            </w:r>
          </w:p>
          <w:p w:rsidR="00000000" w:rsidDel="00000000" w:rsidP="00000000" w:rsidRDefault="00000000" w:rsidRPr="00000000" w14:paraId="00001C4D">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C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C5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11-Özel paket programları</w:t>
            </w:r>
          </w:p>
          <w:p w:rsidR="00000000" w:rsidDel="00000000" w:rsidP="00000000" w:rsidRDefault="00000000" w:rsidRPr="00000000" w14:paraId="00001C5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11-Special package programs</w:t>
            </w:r>
          </w:p>
          <w:p w:rsidR="00000000" w:rsidDel="00000000" w:rsidP="00000000" w:rsidRDefault="00000000" w:rsidRPr="00000000" w14:paraId="00001C57">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C5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Özel paket programlarını bilir ve kullanır.</w:t>
            </w:r>
          </w:p>
          <w:p w:rsidR="00000000" w:rsidDel="00000000" w:rsidP="00000000" w:rsidRDefault="00000000" w:rsidRPr="00000000" w14:paraId="00001C5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uses special package programs.</w:t>
            </w:r>
          </w:p>
          <w:p w:rsidR="00000000" w:rsidDel="00000000" w:rsidP="00000000" w:rsidRDefault="00000000" w:rsidRPr="00000000" w14:paraId="00001C5A">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C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C6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12- Özel paket programlarda müşteri kaydı açma</w:t>
            </w:r>
          </w:p>
          <w:p w:rsidR="00000000" w:rsidDel="00000000" w:rsidP="00000000" w:rsidRDefault="00000000" w:rsidRPr="00000000" w14:paraId="00001C6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12- Opening customer records in special package programs</w:t>
            </w:r>
          </w:p>
          <w:p w:rsidR="00000000" w:rsidDel="00000000" w:rsidP="00000000" w:rsidRDefault="00000000" w:rsidRPr="00000000" w14:paraId="00001C64">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C6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Özel paket programlarda müşteri kaydı açar.</w:t>
            </w:r>
          </w:p>
          <w:p w:rsidR="00000000" w:rsidDel="00000000" w:rsidP="00000000" w:rsidRDefault="00000000" w:rsidRPr="00000000" w14:paraId="00001C6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Opens customer records in special package programs.</w:t>
            </w:r>
          </w:p>
          <w:p w:rsidR="00000000" w:rsidDel="00000000" w:rsidP="00000000" w:rsidRDefault="00000000" w:rsidRPr="00000000" w14:paraId="00001C67">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C68">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C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C7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13- Özel paket programlarda ürün stok kaydı yapma ve cari hesap işlemi yapma</w:t>
            </w:r>
          </w:p>
          <w:p w:rsidR="00000000" w:rsidDel="00000000" w:rsidP="00000000" w:rsidRDefault="00000000" w:rsidRPr="00000000" w14:paraId="00001C7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13- Recording product stock and performing current account transactions in special package programs</w:t>
            </w:r>
          </w:p>
          <w:p w:rsidR="00000000" w:rsidDel="00000000" w:rsidP="00000000" w:rsidRDefault="00000000" w:rsidRPr="00000000" w14:paraId="00001C72">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C7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Özel paket programlarda ürün stok kaydı yapar ve cari hesap işlemi yapar.</w:t>
            </w:r>
          </w:p>
          <w:p w:rsidR="00000000" w:rsidDel="00000000" w:rsidP="00000000" w:rsidRDefault="00000000" w:rsidRPr="00000000" w14:paraId="00001C7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records product stock and performs current account transactions in special package programs.</w:t>
            </w:r>
          </w:p>
          <w:p w:rsidR="00000000" w:rsidDel="00000000" w:rsidP="00000000" w:rsidRDefault="00000000" w:rsidRPr="00000000" w14:paraId="00001C75">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C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C7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14- Paket programlarda yapay zeka uygulamaları kullanarak daha verimli hale getirme</w:t>
            </w:r>
          </w:p>
          <w:p w:rsidR="00000000" w:rsidDel="00000000" w:rsidP="00000000" w:rsidRDefault="00000000" w:rsidRPr="00000000" w14:paraId="00001C7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14- Making package programs more efficient by using artificial intelligence applications</w:t>
            </w:r>
          </w:p>
          <w:p w:rsidR="00000000" w:rsidDel="00000000" w:rsidP="00000000" w:rsidRDefault="00000000" w:rsidRPr="00000000" w14:paraId="00001C7F">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C80">
            <w:pPr>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C8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Paket programlarda yapay zeka uygulamaları kullanarak daha verimli hale getirmeyi bilir.</w:t>
            </w:r>
          </w:p>
          <w:p w:rsidR="00000000" w:rsidDel="00000000" w:rsidP="00000000" w:rsidRDefault="00000000" w:rsidRPr="00000000" w14:paraId="00001C8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He/she knows how to make packaged programs more efficient by using artificial intelligence applications.</w:t>
            </w:r>
          </w:p>
          <w:p w:rsidR="00000000" w:rsidDel="00000000" w:rsidP="00000000" w:rsidRDefault="00000000" w:rsidRPr="00000000" w14:paraId="00001C83">
            <w:pPr>
              <w:jc w:val="both"/>
              <w:rPr>
                <w:rFonts w:ascii="Times New Roman" w:cs="Times New Roman" w:eastAsia="Times New Roman" w:hAnsi="Times New Roman"/>
                <w:i w:val="1"/>
                <w:sz w:val="24"/>
                <w:szCs w:val="24"/>
              </w:rPr>
            </w:pPr>
            <w:r w:rsidDel="00000000" w:rsidR="00000000" w:rsidRPr="00000000">
              <w:rPr>
                <w:rtl w:val="0"/>
              </w:rPr>
            </w:r>
          </w:p>
        </w:tc>
      </w:tr>
    </w:tbl>
    <w:p w:rsidR="00000000" w:rsidDel="00000000" w:rsidP="00000000" w:rsidRDefault="00000000" w:rsidRPr="00000000" w14:paraId="00001C8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1C8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C86">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31"/>
        <w:tblpPr w:leftFromText="141" w:rightFromText="141" w:topFromText="0" w:bottomFromText="0" w:vertAnchor="text" w:horzAnchor="text" w:tblpX="0"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1C87">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1C88">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1C8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1C8A">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1C8B">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1C8C">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1C8D">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1C8E">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1C8F">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1C90">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1C9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1C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Araştırmada Temel Kavramlar, Bilgi Türleri, Bilim Türleri- Bilimin Özellikleri, Araştırma Yaklaşımları-Niceliksel yaklaşım-Niteliksel yaklaşım, Araştırma konusuna uygun amaç, önem, varsayım, sınırlılık ve tanımları yazabilme, Seçtiği problemle ilgili kaynak taraması yapabilme, Örnekleme yöntemleri bilgisi, Veri toplama yöntemleri bilgisi, Araştırma Sonuçlarını Değerlendirme, Araştırmada elde ettiği bulguları yorumlayabilme, Kütüphanelerden Yararlanma, Rapor hazırlamada araştırma ve dokümantasyon, Literatür Taraması, Yorum Tanımı ve nitelikleri. Araştırma sonucuna göre öneriler geliştirebilme, Araştırma Raporunun Biçimsel Yapısı ve Raporda Bulunması Gereken Bölümler.</w:t>
            </w:r>
            <w:r w:rsidDel="00000000" w:rsidR="00000000" w:rsidRPr="00000000">
              <w:rPr>
                <w:rtl w:val="0"/>
              </w:rPr>
            </w:r>
          </w:p>
          <w:p w:rsidR="00000000" w:rsidDel="00000000" w:rsidP="00000000" w:rsidRDefault="00000000" w:rsidRPr="00000000" w14:paraId="00001C93">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1C9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Basic Concepts in Research, Types of Knowledge, Types of Science- Characteristics of Science, Research Approaches-Quantitative approach-Qualitative approach, Being able to write the purpose, importance, assumptions, limitations and definitions suitable for the research subject, Being able to search the sources about the problem chosen, Knowledge of sampling methods, Data collection methods Knowledge, Evaluation of Research Results, Interpreting the findings obtained in the research, Utilizing Libraries, Research and Documentation in Report Preparation, Literature Review, Definition and Qualifications of Interpretation. To be able to develop suggestions according to the results of the research, the Formal Structure of the Research Report and the Required Sections of the Report.</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1C9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542712208</w:t>
            </w:r>
          </w:p>
        </w:tc>
        <w:tc>
          <w:tcPr>
            <w:vMerge w:val="restart"/>
            <w:shd w:fill="ffffff" w:val="clear"/>
            <w:vAlign w:val="center"/>
          </w:tcPr>
          <w:p w:rsidR="00000000" w:rsidDel="00000000" w:rsidP="00000000" w:rsidRDefault="00000000" w:rsidRPr="00000000" w14:paraId="00001C9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Bilimsel Araştırma Yöntem ve Teknikleri</w:t>
            </w:r>
          </w:p>
          <w:p w:rsidR="00000000" w:rsidDel="00000000" w:rsidP="00000000" w:rsidRDefault="00000000" w:rsidRPr="00000000" w14:paraId="00001C98">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Scientific Research Methods and Techniques</w:t>
            </w:r>
          </w:p>
        </w:tc>
        <w:tc>
          <w:tcPr>
            <w:vMerge w:val="restart"/>
            <w:shd w:fill="ffffff" w:val="clear"/>
            <w:vAlign w:val="center"/>
          </w:tcPr>
          <w:p w:rsidR="00000000" w:rsidDel="00000000" w:rsidP="00000000" w:rsidRDefault="00000000" w:rsidRPr="00000000" w14:paraId="00001C9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Merge w:val="restart"/>
            <w:shd w:fill="ffffff" w:val="clear"/>
            <w:vAlign w:val="center"/>
          </w:tcPr>
          <w:p w:rsidR="00000000" w:rsidDel="00000000" w:rsidP="00000000" w:rsidRDefault="00000000" w:rsidRPr="00000000" w14:paraId="00001C9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vMerge w:val="restart"/>
            <w:shd w:fill="ffffff" w:val="clear"/>
            <w:vAlign w:val="center"/>
          </w:tcPr>
          <w:p w:rsidR="00000000" w:rsidDel="00000000" w:rsidP="00000000" w:rsidRDefault="00000000" w:rsidRPr="00000000" w14:paraId="00001C9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Merge w:val="restart"/>
            <w:shd w:fill="ffffff" w:val="clear"/>
            <w:vAlign w:val="center"/>
          </w:tcPr>
          <w:p w:rsidR="00000000" w:rsidDel="00000000" w:rsidP="00000000" w:rsidRDefault="00000000" w:rsidRPr="00000000" w14:paraId="00001C9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Merge w:val="restart"/>
            <w:shd w:fill="ffffff" w:val="clear"/>
            <w:vAlign w:val="center"/>
          </w:tcPr>
          <w:p w:rsidR="00000000" w:rsidDel="00000000" w:rsidP="00000000" w:rsidRDefault="00000000" w:rsidRPr="00000000" w14:paraId="00001C9D">
            <w:pPr>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Seçmeli </w:t>
            </w:r>
          </w:p>
          <w:p w:rsidR="00000000" w:rsidDel="00000000" w:rsidP="00000000" w:rsidRDefault="00000000" w:rsidRPr="00000000" w14:paraId="00001C9E">
            <w:pPr>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shd w:fill="ffffff" w:val="clear"/>
          </w:tcPr>
          <w:p w:rsidR="00000000" w:rsidDel="00000000" w:rsidP="00000000" w:rsidRDefault="00000000" w:rsidRPr="00000000" w14:paraId="00001C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Amaç</w:t>
            </w:r>
          </w:p>
          <w:p w:rsidR="00000000" w:rsidDel="00000000" w:rsidP="00000000" w:rsidRDefault="00000000" w:rsidRPr="00000000" w14:paraId="00001CA0">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derste öğrenciye; araştırma yapma yeterliliklerini kazandırmak amaçlanmaktadır.</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C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CA9">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r w:rsidDel="00000000" w:rsidR="00000000" w:rsidRPr="00000000">
              <w:rPr>
                <w:rtl w:val="0"/>
              </w:rPr>
            </w:r>
          </w:p>
          <w:p w:rsidR="00000000" w:rsidDel="00000000" w:rsidP="00000000" w:rsidRDefault="00000000" w:rsidRPr="00000000" w14:paraId="00001CAA">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 this course, the student; It is aimed to gain the competencies of doing research.</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C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CB3">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1CB4">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Öğreticinin PowerPoint sunumu, Akademik makale, tez ve posterler.</w:t>
            </w:r>
          </w:p>
          <w:p w:rsidR="00000000" w:rsidDel="00000000" w:rsidP="00000000" w:rsidRDefault="00000000" w:rsidRPr="00000000" w14:paraId="00001CB5">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1CB6">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Textbooks, PowerPoint presentation by the instructor, Academic articles, thesis and posters.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C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CBF">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1CC0">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 anlatımı.</w:t>
            </w:r>
          </w:p>
          <w:p w:rsidR="00000000" w:rsidDel="00000000" w:rsidP="00000000" w:rsidRDefault="00000000" w:rsidRPr="00000000" w14:paraId="00001CC1">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1CC2">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 description.</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C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CCB">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 </w:t>
            </w:r>
          </w:p>
          <w:p w:rsidR="00000000" w:rsidDel="00000000" w:rsidP="00000000" w:rsidRDefault="00000000" w:rsidRPr="00000000" w14:paraId="00001CCC">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 - yanlış soruları, kısa cevaplı sorular, boşluk doldurma sorularıdır.</w:t>
            </w:r>
          </w:p>
          <w:p w:rsidR="00000000" w:rsidDel="00000000" w:rsidP="00000000" w:rsidRDefault="00000000" w:rsidRPr="00000000" w14:paraId="00001CCD">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Measurement and Evaluation</w:t>
            </w:r>
          </w:p>
          <w:p w:rsidR="00000000" w:rsidDel="00000000" w:rsidP="00000000" w:rsidRDefault="00000000" w:rsidRPr="00000000" w14:paraId="00001CCE">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Multiple choice tests, true-false questions, short answer questions, fill-in-the-blank questions.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C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deebf6" w:val="clear"/>
          </w:tcPr>
          <w:p w:rsidR="00000000" w:rsidDel="00000000" w:rsidP="00000000" w:rsidRDefault="00000000" w:rsidRPr="00000000" w14:paraId="00001C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1833653951"/>
                <w:tag w:val="goog_rdk_45"/>
              </w:sdtPr>
              <w:sdtContent>
                <w:commentRangeStart w:id="45"/>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commentRangeEnd w:id="45"/>
            <w:r w:rsidDel="00000000" w:rsidR="00000000" w:rsidRPr="00000000">
              <w:commentReference w:id="45"/>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İB-3d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C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CE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1CE1">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1CE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1CE3">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C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CE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1-Araştırmada temel kavramlar, bilgi türleri.</w:t>
            </w:r>
          </w:p>
          <w:p w:rsidR="00000000" w:rsidDel="00000000" w:rsidP="00000000" w:rsidRDefault="00000000" w:rsidRPr="00000000" w14:paraId="00001CE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1-Basic concepts in research-</w:t>
            </w:r>
          </w:p>
          <w:p w:rsidR="00000000" w:rsidDel="00000000" w:rsidP="00000000" w:rsidRDefault="00000000" w:rsidRPr="00000000" w14:paraId="00001CE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types of ınformation.</w:t>
            </w:r>
            <w:r w:rsidDel="00000000" w:rsidR="00000000" w:rsidRPr="00000000">
              <w:rPr>
                <w:rtl w:val="0"/>
              </w:rPr>
            </w:r>
          </w:p>
        </w:tc>
        <w:tc>
          <w:tcPr>
            <w:shd w:fill="ffffff" w:val="clear"/>
          </w:tcPr>
          <w:p w:rsidR="00000000" w:rsidDel="00000000" w:rsidP="00000000" w:rsidRDefault="00000000" w:rsidRPr="00000000" w14:paraId="00001CE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Araştırma yöntemleri hakkında temel kavramları açıklar.</w:t>
            </w:r>
          </w:p>
          <w:p w:rsidR="00000000" w:rsidDel="00000000" w:rsidP="00000000" w:rsidRDefault="00000000" w:rsidRPr="00000000" w14:paraId="00001CE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basic concepts about research methods.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C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CF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2-Bilim türleri- Bilimin özellikleri.</w:t>
            </w:r>
          </w:p>
          <w:p w:rsidR="00000000" w:rsidDel="00000000" w:rsidP="00000000" w:rsidRDefault="00000000" w:rsidRPr="00000000" w14:paraId="00001CF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2-Types of science - Features of science.</w:t>
            </w:r>
          </w:p>
        </w:tc>
        <w:tc>
          <w:tcPr>
            <w:shd w:fill="ffffff" w:val="clear"/>
          </w:tcPr>
          <w:p w:rsidR="00000000" w:rsidDel="00000000" w:rsidP="00000000" w:rsidRDefault="00000000" w:rsidRPr="00000000" w14:paraId="00001CF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Bilimin özelliklerini açıklar.</w:t>
            </w:r>
          </w:p>
          <w:p w:rsidR="00000000" w:rsidDel="00000000" w:rsidP="00000000" w:rsidRDefault="00000000" w:rsidRPr="00000000" w14:paraId="00001CF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 the features of science.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C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C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D0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3-Araştırma yaklaşımları-Niceliksel yaklaşım-Niteliksel yaklaşım.</w:t>
            </w:r>
          </w:p>
          <w:p w:rsidR="00000000" w:rsidDel="00000000" w:rsidP="00000000" w:rsidRDefault="00000000" w:rsidRPr="00000000" w14:paraId="00001D03">
            <w:pPr>
              <w:ind w:left="-14"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3-Research approaches-Quantitative approach-Qualitative approach.</w:t>
            </w:r>
          </w:p>
        </w:tc>
        <w:tc>
          <w:tcPr>
            <w:shd w:fill="ffffff" w:val="clear"/>
          </w:tcPr>
          <w:p w:rsidR="00000000" w:rsidDel="00000000" w:rsidP="00000000" w:rsidRDefault="00000000" w:rsidRPr="00000000" w14:paraId="00001D0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Nitel ve nicel kavramlarını açıklar.</w:t>
            </w:r>
          </w:p>
          <w:p w:rsidR="00000000" w:rsidDel="00000000" w:rsidP="00000000" w:rsidRDefault="00000000" w:rsidRPr="00000000" w14:paraId="00001D0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qualitative and quantitative concepts.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D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D0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4-Araştırma konusuna uygun amaç, önem, varsayım, sınırlılık ve tanımları yazabilme.</w:t>
            </w:r>
          </w:p>
          <w:p w:rsidR="00000000" w:rsidDel="00000000" w:rsidP="00000000" w:rsidRDefault="00000000" w:rsidRPr="00000000" w14:paraId="00001D0E">
            <w:pPr>
              <w:ind w:left="-14"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4-Being able to write the purpose, importance, assumption, limitation and definitions appropriate to the research subject.</w:t>
            </w:r>
          </w:p>
          <w:p w:rsidR="00000000" w:rsidDel="00000000" w:rsidP="00000000" w:rsidRDefault="00000000" w:rsidRPr="00000000" w14:paraId="00001D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34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D1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Araştırma konusu seçerken bilimsel uygunluğa önem verir.</w:t>
            </w:r>
          </w:p>
          <w:p w:rsidR="00000000" w:rsidDel="00000000" w:rsidP="00000000" w:rsidRDefault="00000000" w:rsidRPr="00000000" w14:paraId="00001D1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Araştırma konusunun sınırlarını belirler.</w:t>
            </w:r>
          </w:p>
          <w:p w:rsidR="00000000" w:rsidDel="00000000" w:rsidP="00000000" w:rsidRDefault="00000000" w:rsidRPr="00000000" w14:paraId="00001D1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gives importance to scientific relevance when choosing a research topic. Determines the boundaries of the research topic</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D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D1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5-Seçtiği problemle ilgili kaynak taraması yapabilme.</w:t>
            </w:r>
          </w:p>
          <w:p w:rsidR="00000000" w:rsidDel="00000000" w:rsidP="00000000" w:rsidRDefault="00000000" w:rsidRPr="00000000" w14:paraId="00001D1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5-Ability to search for resources on the problem chosen.</w:t>
            </w:r>
          </w:p>
        </w:tc>
        <w:tc>
          <w:tcPr>
            <w:shd w:fill="ffffff" w:val="clear"/>
          </w:tcPr>
          <w:p w:rsidR="00000000" w:rsidDel="00000000" w:rsidP="00000000" w:rsidRDefault="00000000" w:rsidRPr="00000000" w14:paraId="00001D1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Araştırma için gerekli literatür taraması yapar</w:t>
            </w:r>
          </w:p>
          <w:p w:rsidR="00000000" w:rsidDel="00000000" w:rsidP="00000000" w:rsidRDefault="00000000" w:rsidRPr="00000000" w14:paraId="00001D1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Performs the necessary literature review for the research.</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D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D2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6-Örnekleme yöntemleri bilgisi.</w:t>
            </w:r>
          </w:p>
          <w:p w:rsidR="00000000" w:rsidDel="00000000" w:rsidP="00000000" w:rsidRDefault="00000000" w:rsidRPr="00000000" w14:paraId="00001D2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6-Sampling methods knowledge.</w:t>
            </w:r>
          </w:p>
        </w:tc>
        <w:tc>
          <w:tcPr>
            <w:shd w:fill="ffffff" w:val="clear"/>
          </w:tcPr>
          <w:p w:rsidR="00000000" w:rsidDel="00000000" w:rsidP="00000000" w:rsidRDefault="00000000" w:rsidRPr="00000000" w14:paraId="00001D2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Örnekleme yöntemlerini açıklar.</w:t>
            </w:r>
          </w:p>
          <w:p w:rsidR="00000000" w:rsidDel="00000000" w:rsidP="00000000" w:rsidRDefault="00000000" w:rsidRPr="00000000" w14:paraId="00001D2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sampling methods.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D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D3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7-Veri toplama yöntemleri bilgisi.</w:t>
            </w:r>
          </w:p>
          <w:p w:rsidR="00000000" w:rsidDel="00000000" w:rsidP="00000000" w:rsidRDefault="00000000" w:rsidRPr="00000000" w14:paraId="00001D31">
            <w:pPr>
              <w:ind w:left="2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Knowledge of data collection methods.</w:t>
            </w:r>
          </w:p>
          <w:p w:rsidR="00000000" w:rsidDel="00000000" w:rsidP="00000000" w:rsidRDefault="00000000" w:rsidRPr="00000000" w14:paraId="00001D3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241"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D3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Bilimsel araştırmalarda gerekli verileri toplar.</w:t>
            </w:r>
          </w:p>
          <w:p w:rsidR="00000000" w:rsidDel="00000000" w:rsidP="00000000" w:rsidRDefault="00000000" w:rsidRPr="00000000" w14:paraId="00001D3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Collects necessary data in scientific research.</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D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D3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8-Araştırma sonuçlarını değerlendirme. Araştırmada elde ettiği bulguları yorumlayabilme.</w:t>
            </w:r>
          </w:p>
          <w:p w:rsidR="00000000" w:rsidDel="00000000" w:rsidP="00000000" w:rsidRDefault="00000000" w:rsidRPr="00000000" w14:paraId="00001D3D">
            <w:pPr>
              <w:ind w:left="2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8-Evaluating research results. To be able to interpret the findings obtained in the research.</w:t>
            </w:r>
          </w:p>
        </w:tc>
        <w:tc>
          <w:tcPr>
            <w:shd w:fill="ffffff" w:val="clear"/>
          </w:tcPr>
          <w:p w:rsidR="00000000" w:rsidDel="00000000" w:rsidP="00000000" w:rsidRDefault="00000000" w:rsidRPr="00000000" w14:paraId="00001D3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Araştırma sonuçlarına uygun rapor yazar. Bilimsel araştırma sonuçlarını yorumlar.</w:t>
            </w:r>
          </w:p>
          <w:p w:rsidR="00000000" w:rsidDel="00000000" w:rsidP="00000000" w:rsidRDefault="00000000" w:rsidRPr="00000000" w14:paraId="00001D3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Writes a report in accordance with the research results. Interprets scientific research results.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D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D4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9-Kütüphanelerden yararlanma.</w:t>
            </w:r>
          </w:p>
          <w:p w:rsidR="00000000" w:rsidDel="00000000" w:rsidP="00000000" w:rsidRDefault="00000000" w:rsidRPr="00000000" w14:paraId="00001D4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9-Using libraries.</w:t>
            </w:r>
          </w:p>
        </w:tc>
        <w:tc>
          <w:tcPr>
            <w:shd w:fill="ffffff" w:val="clear"/>
          </w:tcPr>
          <w:p w:rsidR="00000000" w:rsidDel="00000000" w:rsidP="00000000" w:rsidRDefault="00000000" w:rsidRPr="00000000" w14:paraId="00001D4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Kütüphanelerden etkin şekilde yararlanır.</w:t>
            </w:r>
          </w:p>
          <w:p w:rsidR="00000000" w:rsidDel="00000000" w:rsidP="00000000" w:rsidRDefault="00000000" w:rsidRPr="00000000" w14:paraId="00001D4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Makes effective use of libraries.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D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D52">
            <w:pPr>
              <w:tabs>
                <w:tab w:val="left" w:leader="none" w:pos="346"/>
              </w:tabs>
              <w:ind w:right="181"/>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10-Rapor hazırlamada araştırma ve dokümantasyon.</w:t>
            </w:r>
          </w:p>
          <w:p w:rsidR="00000000" w:rsidDel="00000000" w:rsidP="00000000" w:rsidRDefault="00000000" w:rsidRPr="00000000" w14:paraId="00001D53">
            <w:pPr>
              <w:tabs>
                <w:tab w:val="left" w:leader="none" w:pos="346"/>
              </w:tabs>
              <w:ind w:left="-14" w:right="181"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10-Research and documentation in report preparation.</w:t>
            </w:r>
          </w:p>
        </w:tc>
        <w:tc>
          <w:tcPr>
            <w:shd w:fill="ffffff" w:val="clear"/>
          </w:tcPr>
          <w:p w:rsidR="00000000" w:rsidDel="00000000" w:rsidP="00000000" w:rsidRDefault="00000000" w:rsidRPr="00000000" w14:paraId="00001D5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Araştırma raporu için gerekli belgeleri düzenler.</w:t>
            </w:r>
          </w:p>
          <w:p w:rsidR="00000000" w:rsidDel="00000000" w:rsidP="00000000" w:rsidRDefault="00000000" w:rsidRPr="00000000" w14:paraId="00001D5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Arranges the necessary documents for the research report.</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D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D5D">
            <w:pPr>
              <w:tabs>
                <w:tab w:val="left" w:leader="none" w:pos="346"/>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11-Literatür taraması.</w:t>
            </w:r>
          </w:p>
          <w:p w:rsidR="00000000" w:rsidDel="00000000" w:rsidP="00000000" w:rsidRDefault="00000000" w:rsidRPr="00000000" w14:paraId="00001D5E">
            <w:pPr>
              <w:tabs>
                <w:tab w:val="left" w:leader="none" w:pos="346"/>
              </w:tabs>
              <w:ind w:left="-14"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11-Literature review.    </w:t>
            </w:r>
          </w:p>
        </w:tc>
        <w:tc>
          <w:tcPr>
            <w:shd w:fill="ffffff" w:val="clear"/>
          </w:tcPr>
          <w:p w:rsidR="00000000" w:rsidDel="00000000" w:rsidP="00000000" w:rsidRDefault="00000000" w:rsidRPr="00000000" w14:paraId="00001D5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Araştırma için gerekli literatür taraması yapar</w:t>
            </w:r>
          </w:p>
          <w:p w:rsidR="00000000" w:rsidDel="00000000" w:rsidP="00000000" w:rsidRDefault="00000000" w:rsidRPr="00000000" w14:paraId="00001D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Performs the necessary literature review for the research</w:t>
            </w:r>
            <w:r w:rsidDel="00000000" w:rsidR="00000000" w:rsidRPr="00000000">
              <w:rPr>
                <w:rFonts w:ascii="Times New Roman" w:cs="Times New Roman" w:eastAsia="Times New Roman" w:hAnsi="Times New Roman"/>
                <w:sz w:val="24"/>
                <w:szCs w:val="24"/>
                <w:rtl w:val="0"/>
              </w:rPr>
              <w:t xml:space="preserv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D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D6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12-Yorum tanımı ve nitelikleri. Araştırma sonucuna göre öneriler geliştirebilme.</w:t>
            </w:r>
          </w:p>
          <w:p w:rsidR="00000000" w:rsidDel="00000000" w:rsidP="00000000" w:rsidRDefault="00000000" w:rsidRPr="00000000" w14:paraId="00001D69">
            <w:pPr>
              <w:ind w:left="2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12-Comment definition and attributes. Being able to develop suggestions based on research results.</w:t>
            </w:r>
          </w:p>
        </w:tc>
        <w:tc>
          <w:tcPr>
            <w:shd w:fill="ffffff" w:val="clear"/>
          </w:tcPr>
          <w:p w:rsidR="00000000" w:rsidDel="00000000" w:rsidP="00000000" w:rsidRDefault="00000000" w:rsidRPr="00000000" w14:paraId="00001D6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Araştırma sonuçlarına göre yeni çözüm önerileri getirir.</w:t>
            </w:r>
          </w:p>
          <w:p w:rsidR="00000000" w:rsidDel="00000000" w:rsidP="00000000" w:rsidRDefault="00000000" w:rsidRPr="00000000" w14:paraId="00001D6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Suggests new solutions according to research results.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D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D7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13-Araştırma raporunun biçimsel yapısı ve raporda bulunması gereken bölümler.</w:t>
            </w:r>
          </w:p>
          <w:p w:rsidR="00000000" w:rsidDel="00000000" w:rsidP="00000000" w:rsidRDefault="00000000" w:rsidRPr="00000000" w14:paraId="00001D7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13-Formal structure of the research report and required sections in the report.</w:t>
            </w:r>
            <w:r w:rsidDel="00000000" w:rsidR="00000000" w:rsidRPr="00000000">
              <w:rPr>
                <w:rtl w:val="0"/>
              </w:rPr>
            </w:r>
          </w:p>
        </w:tc>
        <w:tc>
          <w:tcPr>
            <w:shd w:fill="ffffff" w:val="clear"/>
          </w:tcPr>
          <w:p w:rsidR="00000000" w:rsidDel="00000000" w:rsidP="00000000" w:rsidRDefault="00000000" w:rsidRPr="00000000" w14:paraId="00001D7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Araştırma raporunun bölümlerini planlar.</w:t>
            </w:r>
          </w:p>
          <w:p w:rsidR="00000000" w:rsidDel="00000000" w:rsidP="00000000" w:rsidRDefault="00000000" w:rsidRPr="00000000" w14:paraId="00001D7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Plan the parts of the research report.</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D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D7E">
            <w:pPr>
              <w:tabs>
                <w:tab w:val="left" w:leader="none" w:pos="346"/>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14-Yapay zeka uygulamalarının ders kapsamında kullanımı. </w:t>
            </w:r>
          </w:p>
          <w:p w:rsidR="00000000" w:rsidDel="00000000" w:rsidP="00000000" w:rsidRDefault="00000000" w:rsidRPr="00000000" w14:paraId="00001D7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14-The use of artificial intelligence applications in the course.</w:t>
            </w:r>
            <w:r w:rsidDel="00000000" w:rsidR="00000000" w:rsidRPr="00000000">
              <w:rPr>
                <w:rtl w:val="0"/>
              </w:rPr>
            </w:r>
          </w:p>
        </w:tc>
        <w:tc>
          <w:tcPr>
            <w:shd w:fill="ffffff" w:val="clear"/>
          </w:tcPr>
          <w:p w:rsidR="00000000" w:rsidDel="00000000" w:rsidP="00000000" w:rsidRDefault="00000000" w:rsidRPr="00000000" w14:paraId="00001D8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Yapay zeka uygulamalarının ders kapsamında kullanımı ile ilgili bilgi sahibi olur.</w:t>
            </w:r>
          </w:p>
          <w:p w:rsidR="00000000" w:rsidDel="00000000" w:rsidP="00000000" w:rsidRDefault="00000000" w:rsidRPr="00000000" w14:paraId="00001D8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Have knowledge about the use of artificial intelligence applications within the scope of the course.</w:t>
            </w:r>
            <w:r w:rsidDel="00000000" w:rsidR="00000000" w:rsidRPr="00000000">
              <w:rPr>
                <w:rtl w:val="0"/>
              </w:rPr>
            </w:r>
          </w:p>
        </w:tc>
      </w:tr>
    </w:tbl>
    <w:p w:rsidR="00000000" w:rsidDel="00000000" w:rsidP="00000000" w:rsidRDefault="00000000" w:rsidRPr="00000000" w14:paraId="00001D8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D8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D84">
      <w:pPr>
        <w:rPr>
          <w:rFonts w:ascii="Times New Roman" w:cs="Times New Roman" w:eastAsia="Times New Roman" w:hAnsi="Times New Roman"/>
          <w:sz w:val="24"/>
          <w:szCs w:val="24"/>
        </w:rPr>
      </w:pPr>
      <w:r w:rsidDel="00000000" w:rsidR="00000000" w:rsidRPr="00000000">
        <w:rPr>
          <w:rtl w:val="0"/>
        </w:rPr>
      </w:r>
    </w:p>
    <w:tbl>
      <w:tblPr>
        <w:tblStyle w:val="Table32"/>
        <w:tblpPr w:leftFromText="141" w:rightFromText="141" w:topFromText="0" w:bottomFromText="0" w:vertAnchor="text" w:horzAnchor="text" w:tblpX="0"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1D8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1268074992"/>
                <w:tag w:val="goog_rdk_46"/>
              </w:sdtPr>
              <w:sdtContent>
                <w:commentRangeStart w:id="46"/>
              </w:sdtContent>
            </w:sdt>
            <w:r w:rsidDel="00000000" w:rsidR="00000000" w:rsidRPr="00000000">
              <w:rPr>
                <w:rFonts w:ascii="Times New Roman" w:cs="Times New Roman" w:eastAsia="Times New Roman" w:hAnsi="Times New Roman"/>
                <w:b w:val="1"/>
                <w:sz w:val="24"/>
                <w:szCs w:val="24"/>
                <w:rtl w:val="0"/>
              </w:rPr>
              <w:t xml:space="preserve">KODU</w:t>
            </w:r>
            <w:commentRangeEnd w:id="46"/>
            <w:r w:rsidDel="00000000" w:rsidR="00000000" w:rsidRPr="00000000">
              <w:commentReference w:id="46"/>
            </w:r>
            <w:r w:rsidDel="00000000" w:rsidR="00000000" w:rsidRPr="00000000">
              <w:rPr>
                <w:rtl w:val="0"/>
              </w:rPr>
            </w:r>
          </w:p>
          <w:p w:rsidR="00000000" w:rsidDel="00000000" w:rsidP="00000000" w:rsidRDefault="00000000" w:rsidRPr="00000000" w14:paraId="00001D8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1D8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1D8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p w:rsidR="00000000" w:rsidDel="00000000" w:rsidP="00000000" w:rsidRDefault="00000000" w:rsidRPr="00000000" w14:paraId="00001D89">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D8A">
            <w:pPr>
              <w:jc w:val="both"/>
              <w:rPr>
                <w:rFonts w:ascii="Times New Roman" w:cs="Times New Roman" w:eastAsia="Times New Roman" w:hAnsi="Times New Roman"/>
                <w:b w:val="1"/>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D8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1D8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1D8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1D8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1D8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1D9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1D9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225216779"/>
                <w:tag w:val="goog_rdk_47"/>
              </w:sdtPr>
              <w:sdtContent>
                <w:commentRangeStart w:id="47"/>
              </w:sdtContent>
            </w:sdt>
            <w:r w:rsidDel="00000000" w:rsidR="00000000" w:rsidRPr="00000000">
              <w:rPr>
                <w:rFonts w:ascii="Times New Roman" w:cs="Times New Roman" w:eastAsia="Times New Roman" w:hAnsi="Times New Roman"/>
                <w:b w:val="1"/>
                <w:sz w:val="24"/>
                <w:szCs w:val="24"/>
                <w:rtl w:val="0"/>
              </w:rPr>
              <w:t xml:space="preserve">İÇERİĞİ</w:t>
            </w:r>
            <w:commentRangeEnd w:id="47"/>
            <w:r w:rsidDel="00000000" w:rsidR="00000000" w:rsidRPr="00000000">
              <w:commentReference w:id="47"/>
            </w:r>
            <w:r w:rsidDel="00000000" w:rsidR="00000000" w:rsidRPr="00000000">
              <w:rPr>
                <w:rtl w:val="0"/>
              </w:rPr>
            </w:r>
          </w:p>
          <w:p w:rsidR="00000000" w:rsidDel="00000000" w:rsidP="00000000" w:rsidRDefault="00000000" w:rsidRPr="00000000" w14:paraId="00001D9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Optik sektöründe cam çeşitlerin tanımı Sferik ve Asferik gözlük camları, Organık camlar, Mineral camlar, Astigmatik gözlük camları ve bunların avantajları, dezavantajları arasında ki farklılıklar, Prizma camlar (Fresnel). Mercek aberasyonları Organik camların üretimin mevcut yöntemleri. Oftalmik mercek malzemesi ve tasarımı, Özel tip camlar, Spor gözlük camları, Bifokal gözkük camları, Lentiküler.</w:t>
            </w:r>
          </w:p>
          <w:p w:rsidR="00000000" w:rsidDel="00000000" w:rsidP="00000000" w:rsidRDefault="00000000" w:rsidRPr="00000000" w14:paraId="00001D9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D9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Content of Course</w:t>
            </w:r>
          </w:p>
          <w:p w:rsidR="00000000" w:rsidDel="00000000" w:rsidP="00000000" w:rsidRDefault="00000000" w:rsidRPr="00000000" w14:paraId="00001D9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Definition of glass types in the optics industry Spherical and Aspheric lenses, Organic lenses, Mineralglasses, Astigmatic glasses and the differences between their advantages and disadvantages, Prismwindows (Fresnel). Lens aberrations Current methods of manufacturing organic glasses. Ophthalmiclens material and design, Special type lenses, Sports eyeglasses, Bifocal lenses, Lenticular lenses.</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1D9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542712204</w:t>
            </w:r>
          </w:p>
        </w:tc>
        <w:tc>
          <w:tcPr>
            <w:vMerge w:val="restart"/>
            <w:shd w:fill="ffffff" w:val="clear"/>
            <w:vAlign w:val="center"/>
          </w:tcPr>
          <w:p w:rsidR="00000000" w:rsidDel="00000000" w:rsidP="00000000" w:rsidRDefault="00000000" w:rsidRPr="00000000" w14:paraId="00001D9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Gözlük Cam Teknolojileri</w:t>
            </w:r>
          </w:p>
          <w:p w:rsidR="00000000" w:rsidDel="00000000" w:rsidP="00000000" w:rsidRDefault="00000000" w:rsidRPr="00000000" w14:paraId="00001D9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Glasses Glass Technologıes</w:t>
            </w:r>
          </w:p>
          <w:p w:rsidR="00000000" w:rsidDel="00000000" w:rsidP="00000000" w:rsidRDefault="00000000" w:rsidRPr="00000000" w14:paraId="00001D9A">
            <w:pPr>
              <w:jc w:val="both"/>
              <w:rPr>
                <w:rFonts w:ascii="Times New Roman" w:cs="Times New Roman" w:eastAsia="Times New Roman" w:hAnsi="Times New Roman"/>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1D9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D9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1D9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D9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1D9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Seçmeli/</w:t>
            </w:r>
            <w:r w:rsidDel="00000000" w:rsidR="00000000" w:rsidRPr="00000000">
              <w:rPr>
                <w:rFonts w:ascii="Times New Roman" w:cs="Times New Roman" w:eastAsia="Times New Roman" w:hAnsi="Times New Roman"/>
                <w:i w:val="1"/>
                <w:color w:val="000000"/>
                <w:sz w:val="24"/>
                <w:szCs w:val="24"/>
                <w:rtl w:val="0"/>
              </w:rPr>
              <w:t xml:space="preserve">Elective</w:t>
            </w:r>
            <w:r w:rsidDel="00000000" w:rsidR="00000000" w:rsidRPr="00000000">
              <w:rPr>
                <w:rtl w:val="0"/>
              </w:rPr>
            </w:r>
          </w:p>
        </w:tc>
        <w:tc>
          <w:tcPr>
            <w:gridSpan w:val="2"/>
            <w:shd w:fill="ffffff" w:val="clear"/>
          </w:tcPr>
          <w:p w:rsidR="00000000" w:rsidDel="00000000" w:rsidP="00000000" w:rsidRDefault="00000000" w:rsidRPr="00000000" w14:paraId="00001DA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1DA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Optik sektöründe cam çeşitlerini tanımak.</w:t>
            </w:r>
          </w:p>
          <w:p w:rsidR="00000000" w:rsidDel="00000000" w:rsidP="00000000" w:rsidRDefault="00000000" w:rsidRPr="00000000" w14:paraId="00001DA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DA3">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1DA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Getting to know the glass types in the optical industry.</w:t>
            </w:r>
          </w:p>
          <w:p w:rsidR="00000000" w:rsidDel="00000000" w:rsidP="00000000" w:rsidRDefault="00000000" w:rsidRPr="00000000" w14:paraId="00001DA5">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D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DAE">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1DAF">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kitapları,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PowerPoint sunumu, Akademik makaleler.</w:t>
            </w:r>
          </w:p>
          <w:p w:rsidR="00000000" w:rsidDel="00000000" w:rsidP="00000000" w:rsidRDefault="00000000" w:rsidRPr="00000000" w14:paraId="00001DB0">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1DB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Textbooks, PowerPoint presentation, Academic articles.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D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DBA">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1DBB">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 anlatımı</w:t>
            </w:r>
          </w:p>
          <w:p w:rsidR="00000000" w:rsidDel="00000000" w:rsidP="00000000" w:rsidRDefault="00000000" w:rsidRPr="00000000" w14:paraId="00001DBC">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1DBD">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Subject description</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D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DC6">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 </w:t>
            </w:r>
          </w:p>
          <w:p w:rsidR="00000000" w:rsidDel="00000000" w:rsidP="00000000" w:rsidRDefault="00000000" w:rsidRPr="00000000" w14:paraId="00001DC7">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 - yanlış soruları, kısa cevaplı sorular, boşluk doldurma sorularıdır.</w:t>
            </w:r>
          </w:p>
          <w:p w:rsidR="00000000" w:rsidDel="00000000" w:rsidP="00000000" w:rsidRDefault="00000000" w:rsidRPr="00000000" w14:paraId="00001DC8">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Measurement and Evaluation</w:t>
            </w:r>
          </w:p>
          <w:p w:rsidR="00000000" w:rsidDel="00000000" w:rsidP="00000000" w:rsidRDefault="00000000" w:rsidRPr="00000000" w14:paraId="00001DC9">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Multiple choice tests, true-false questions, short answer questions, fill-in-the-blank questions.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D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deebf6" w:val="clear"/>
          </w:tcPr>
          <w:p w:rsidR="00000000" w:rsidDel="00000000" w:rsidP="00000000" w:rsidRDefault="00000000" w:rsidRPr="00000000" w14:paraId="00001D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719540607"/>
                <w:tag w:val="goog_rdk_48"/>
              </w:sdtPr>
              <w:sdtContent>
                <w:commentRangeStart w:id="48"/>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commentRangeEnd w:id="48"/>
            <w:r w:rsidDel="00000000" w:rsidR="00000000" w:rsidRPr="00000000">
              <w:commentReference w:id="48"/>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İB-3d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D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DDB">
            <w:pPr>
              <w:jc w:val="center"/>
              <w:rPr>
                <w:rFonts w:ascii="Times New Roman" w:cs="Times New Roman" w:eastAsia="Times New Roman" w:hAnsi="Times New Roman"/>
                <w:b w:val="1"/>
                <w:sz w:val="24"/>
                <w:szCs w:val="24"/>
              </w:rPr>
            </w:pPr>
            <w:sdt>
              <w:sdtPr>
                <w:id w:val="346194891"/>
                <w:tag w:val="goog_rdk_49"/>
              </w:sdtPr>
              <w:sdtContent>
                <w:commentRangeStart w:id="49"/>
              </w:sdtContent>
            </w:sdt>
            <w:r w:rsidDel="00000000" w:rsidR="00000000" w:rsidRPr="00000000">
              <w:rPr>
                <w:rFonts w:ascii="Times New Roman" w:cs="Times New Roman" w:eastAsia="Times New Roman" w:hAnsi="Times New Roman"/>
                <w:b w:val="1"/>
                <w:sz w:val="24"/>
                <w:szCs w:val="24"/>
                <w:rtl w:val="0"/>
              </w:rPr>
              <w:t xml:space="preserve">Konular</w:t>
            </w:r>
            <w:commentRangeEnd w:id="49"/>
            <w:r w:rsidDel="00000000" w:rsidR="00000000" w:rsidRPr="00000000">
              <w:commentReference w:id="49"/>
            </w:r>
            <w:r w:rsidDel="00000000" w:rsidR="00000000" w:rsidRPr="00000000">
              <w:rPr>
                <w:rtl w:val="0"/>
              </w:rPr>
            </w:r>
          </w:p>
          <w:p w:rsidR="00000000" w:rsidDel="00000000" w:rsidP="00000000" w:rsidRDefault="00000000" w:rsidRPr="00000000" w14:paraId="00001DDC">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1DD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1DDE">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D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DE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1-Optik sektöründe cam çeşitlerin tanımı.</w:t>
            </w:r>
          </w:p>
          <w:p w:rsidR="00000000" w:rsidDel="00000000" w:rsidP="00000000" w:rsidRDefault="00000000" w:rsidRPr="00000000" w14:paraId="00001DE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1-Definition of glass types in the optics industry.</w:t>
            </w:r>
          </w:p>
        </w:tc>
        <w:tc>
          <w:tcPr>
            <w:shd w:fill="ffffff" w:val="clear"/>
          </w:tcPr>
          <w:p w:rsidR="00000000" w:rsidDel="00000000" w:rsidP="00000000" w:rsidRDefault="00000000" w:rsidRPr="00000000" w14:paraId="00001DE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Optik sektöründe cam çeşitlerin bilir.</w:t>
            </w:r>
          </w:p>
          <w:p w:rsidR="00000000" w:rsidDel="00000000" w:rsidP="00000000" w:rsidRDefault="00000000" w:rsidRPr="00000000" w14:paraId="00001DE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Knows the types of glass in the optics industry.</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D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DF1">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2-Sferik ve Asferik gözlük camları.</w:t>
            </w:r>
          </w:p>
          <w:p w:rsidR="00000000" w:rsidDel="00000000" w:rsidP="00000000" w:rsidRDefault="00000000" w:rsidRPr="00000000" w14:paraId="00001DF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2-Spherical and Aspheric spectacle lenses.</w:t>
            </w:r>
          </w:p>
        </w:tc>
        <w:tc>
          <w:tcPr>
            <w:shd w:fill="ffffff" w:val="clear"/>
          </w:tcPr>
          <w:p w:rsidR="00000000" w:rsidDel="00000000" w:rsidP="00000000" w:rsidRDefault="00000000" w:rsidRPr="00000000" w14:paraId="00001DF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Sferik ve Asferik gözlük camlarını öğrenir.</w:t>
            </w:r>
          </w:p>
          <w:p w:rsidR="00000000" w:rsidDel="00000000" w:rsidP="00000000" w:rsidRDefault="00000000" w:rsidRPr="00000000" w14:paraId="00001DF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Learns Spherical and Aspheric eyeglass lenses</w:t>
            </w:r>
            <w:r w:rsidDel="00000000" w:rsidR="00000000" w:rsidRPr="00000000">
              <w:rPr>
                <w:rFonts w:ascii="Times New Roman" w:cs="Times New Roman" w:eastAsia="Times New Roman" w:hAnsi="Times New Roman"/>
                <w:b w:val="1"/>
                <w:i w:val="1"/>
                <w:sz w:val="24"/>
                <w:szCs w:val="24"/>
                <w:rtl w:val="0"/>
              </w:rPr>
              <w:t xml:space="preserve">.</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D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D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DF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3-Organık camlar</w:t>
            </w:r>
          </w:p>
          <w:p w:rsidR="00000000" w:rsidDel="00000000" w:rsidP="00000000" w:rsidRDefault="00000000" w:rsidRPr="00000000" w14:paraId="00001DF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3-Organic glasses</w:t>
            </w:r>
          </w:p>
        </w:tc>
        <w:tc>
          <w:tcPr>
            <w:shd w:fill="ffffff" w:val="clear"/>
          </w:tcPr>
          <w:p w:rsidR="00000000" w:rsidDel="00000000" w:rsidP="00000000" w:rsidRDefault="00000000" w:rsidRPr="00000000" w14:paraId="00001DF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Organık camları bilir.</w:t>
            </w:r>
          </w:p>
          <w:p w:rsidR="00000000" w:rsidDel="00000000" w:rsidP="00000000" w:rsidRDefault="00000000" w:rsidRPr="00000000" w14:paraId="00001DF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Knows organic glasses.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E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E0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4-Mineral camlar</w:t>
            </w:r>
          </w:p>
          <w:p w:rsidR="00000000" w:rsidDel="00000000" w:rsidP="00000000" w:rsidRDefault="00000000" w:rsidRPr="00000000" w14:paraId="00001E0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4-Mineral glasses.</w:t>
            </w:r>
          </w:p>
        </w:tc>
        <w:tc>
          <w:tcPr>
            <w:shd w:fill="ffffff" w:val="clear"/>
          </w:tcPr>
          <w:p w:rsidR="00000000" w:rsidDel="00000000" w:rsidP="00000000" w:rsidRDefault="00000000" w:rsidRPr="00000000" w14:paraId="00001E0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Mineral camları bilir</w:t>
            </w:r>
          </w:p>
          <w:p w:rsidR="00000000" w:rsidDel="00000000" w:rsidP="00000000" w:rsidRDefault="00000000" w:rsidRPr="00000000" w14:paraId="00001E0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Knows mineral glasses.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E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E1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5-Astigmatik gözlük camları ve bunların avantajları.</w:t>
            </w:r>
          </w:p>
          <w:p w:rsidR="00000000" w:rsidDel="00000000" w:rsidP="00000000" w:rsidRDefault="00000000" w:rsidRPr="00000000" w14:paraId="00001E1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5-Astigmatic lenses and their advantages.</w:t>
            </w:r>
          </w:p>
        </w:tc>
        <w:tc>
          <w:tcPr>
            <w:shd w:fill="ffffff" w:val="clear"/>
          </w:tcPr>
          <w:p w:rsidR="00000000" w:rsidDel="00000000" w:rsidP="00000000" w:rsidRDefault="00000000" w:rsidRPr="00000000" w14:paraId="00001E1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Astigmatik gözlük camları ve bunların avantajlarını bilir.</w:t>
            </w:r>
          </w:p>
          <w:p w:rsidR="00000000" w:rsidDel="00000000" w:rsidP="00000000" w:rsidRDefault="00000000" w:rsidRPr="00000000" w14:paraId="00001E1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Knows astigmatic glasses and their advantages.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E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E1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6-Prizma camlar (Fresnel)</w:t>
            </w:r>
          </w:p>
          <w:p w:rsidR="00000000" w:rsidDel="00000000" w:rsidP="00000000" w:rsidRDefault="00000000" w:rsidRPr="00000000" w14:paraId="00001E1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6-Prism glasses (Fresnel)</w:t>
            </w:r>
          </w:p>
          <w:p w:rsidR="00000000" w:rsidDel="00000000" w:rsidP="00000000" w:rsidRDefault="00000000" w:rsidRPr="00000000" w14:paraId="00001E1F">
            <w:pPr>
              <w:ind w:left="360" w:firstLine="0"/>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E2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Prizma camlar (Fresnel) bilir.</w:t>
            </w:r>
          </w:p>
          <w:p w:rsidR="00000000" w:rsidDel="00000000" w:rsidP="00000000" w:rsidRDefault="00000000" w:rsidRPr="00000000" w14:paraId="00001E2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prism glasses (Fresnel).</w:t>
            </w:r>
          </w:p>
          <w:p w:rsidR="00000000" w:rsidDel="00000000" w:rsidP="00000000" w:rsidRDefault="00000000" w:rsidRPr="00000000" w14:paraId="00001E22">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E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E2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7-Mercek aberasyonları Organik camların üretimin mevcut yöntemleri</w:t>
            </w:r>
          </w:p>
          <w:p w:rsidR="00000000" w:rsidDel="00000000" w:rsidP="00000000" w:rsidRDefault="00000000" w:rsidRPr="00000000" w14:paraId="00001E2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7-Lens aberrations Current methods of production of organic glasses</w:t>
            </w:r>
          </w:p>
          <w:p w:rsidR="00000000" w:rsidDel="00000000" w:rsidP="00000000" w:rsidRDefault="00000000" w:rsidRPr="00000000" w14:paraId="00001E2C">
            <w:pPr>
              <w:ind w:left="360" w:firstLine="0"/>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E2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Mercek aberasyonları Organik camların üretimin mevcut yöntemlerini bilir.</w:t>
            </w:r>
          </w:p>
          <w:p w:rsidR="00000000" w:rsidDel="00000000" w:rsidP="00000000" w:rsidRDefault="00000000" w:rsidRPr="00000000" w14:paraId="00001E2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Lens aberrations Knows the existing methods of production of organic glasses.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E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E3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8-Oftalmik mercek malzemesi ve tasarımı</w:t>
            </w:r>
          </w:p>
          <w:p w:rsidR="00000000" w:rsidDel="00000000" w:rsidP="00000000" w:rsidRDefault="00000000" w:rsidRPr="00000000" w14:paraId="00001E3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8-Ophthalmic lens material and design</w:t>
            </w:r>
            <w:r w:rsidDel="00000000" w:rsidR="00000000" w:rsidRPr="00000000">
              <w:rPr>
                <w:rtl w:val="0"/>
              </w:rPr>
            </w:r>
          </w:p>
        </w:tc>
        <w:tc>
          <w:tcPr>
            <w:shd w:fill="ffffff" w:val="clear"/>
          </w:tcPr>
          <w:p w:rsidR="00000000" w:rsidDel="00000000" w:rsidP="00000000" w:rsidRDefault="00000000" w:rsidRPr="00000000" w14:paraId="00001E3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Oftalmik mercek malzemesi ve tasarımını bilir.</w:t>
            </w:r>
          </w:p>
          <w:p w:rsidR="00000000" w:rsidDel="00000000" w:rsidP="00000000" w:rsidRDefault="00000000" w:rsidRPr="00000000" w14:paraId="00001E3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Knows ophthalmic lens material and design.</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E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E4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9-Özel tip camlar.</w:t>
            </w:r>
          </w:p>
          <w:p w:rsidR="00000000" w:rsidDel="00000000" w:rsidP="00000000" w:rsidRDefault="00000000" w:rsidRPr="00000000" w14:paraId="00001E4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9-Special type glasses.</w:t>
            </w:r>
            <w:r w:rsidDel="00000000" w:rsidR="00000000" w:rsidRPr="00000000">
              <w:rPr>
                <w:rtl w:val="0"/>
              </w:rPr>
            </w:r>
          </w:p>
        </w:tc>
        <w:tc>
          <w:tcPr>
            <w:shd w:fill="ffffff" w:val="clear"/>
          </w:tcPr>
          <w:p w:rsidR="00000000" w:rsidDel="00000000" w:rsidP="00000000" w:rsidRDefault="00000000" w:rsidRPr="00000000" w14:paraId="00001E4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Özel tip camları bilir.</w:t>
            </w:r>
          </w:p>
          <w:p w:rsidR="00000000" w:rsidDel="00000000" w:rsidP="00000000" w:rsidRDefault="00000000" w:rsidRPr="00000000" w14:paraId="00001E4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Knows special types of glasses.</w:t>
            </w:r>
            <w:r w:rsidDel="00000000" w:rsidR="00000000" w:rsidRPr="00000000">
              <w:rPr>
                <w:rtl w:val="0"/>
              </w:rPr>
            </w:r>
          </w:p>
        </w:tc>
      </w:tr>
      <w:tr>
        <w:trPr>
          <w:cantSplit w:val="0"/>
          <w:trHeight w:val="646" w:hRule="atLeast"/>
          <w:tblHeader w:val="0"/>
        </w:trPr>
        <w:tc>
          <w:tcPr>
            <w:vMerge w:val="continue"/>
            <w:shd w:fill="ffffff" w:val="clear"/>
            <w:vAlign w:val="center"/>
          </w:tcPr>
          <w:p w:rsidR="00000000" w:rsidDel="00000000" w:rsidP="00000000" w:rsidRDefault="00000000" w:rsidRPr="00000000" w14:paraId="00001E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E4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10-Spor gözlük camları.</w:t>
            </w:r>
          </w:p>
          <w:p w:rsidR="00000000" w:rsidDel="00000000" w:rsidP="00000000" w:rsidRDefault="00000000" w:rsidRPr="00000000" w14:paraId="00001E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r w:rsidDel="00000000" w:rsidR="00000000" w:rsidRPr="00000000">
              <w:rPr>
                <w:rFonts w:ascii="Times New Roman" w:cs="Times New Roman" w:eastAsia="Times New Roman" w:hAnsi="Times New Roman"/>
                <w:i w:val="1"/>
                <w:sz w:val="24"/>
                <w:szCs w:val="24"/>
                <w:rtl w:val="0"/>
              </w:rPr>
              <w:t xml:space="preserve">Special type glasses.</w:t>
            </w:r>
            <w:r w:rsidDel="00000000" w:rsidR="00000000" w:rsidRPr="00000000">
              <w:rPr>
                <w:rtl w:val="0"/>
              </w:rPr>
            </w:r>
          </w:p>
        </w:tc>
        <w:tc>
          <w:tcPr>
            <w:shd w:fill="ffffff" w:val="clear"/>
          </w:tcPr>
          <w:p w:rsidR="00000000" w:rsidDel="00000000" w:rsidP="00000000" w:rsidRDefault="00000000" w:rsidRPr="00000000" w14:paraId="00001E4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Spor gözlük camlarını bilir.</w:t>
            </w:r>
          </w:p>
          <w:p w:rsidR="00000000" w:rsidDel="00000000" w:rsidP="00000000" w:rsidRDefault="00000000" w:rsidRPr="00000000" w14:paraId="00001E4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Knows sports eyeglasses lenses.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E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E5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11-Bifokal gözlük camları.</w:t>
            </w:r>
          </w:p>
          <w:p w:rsidR="00000000" w:rsidDel="00000000" w:rsidP="00000000" w:rsidRDefault="00000000" w:rsidRPr="00000000" w14:paraId="00001E5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11-Bifocal lenses.</w:t>
            </w:r>
          </w:p>
        </w:tc>
        <w:tc>
          <w:tcPr>
            <w:shd w:fill="ffffff" w:val="clear"/>
          </w:tcPr>
          <w:p w:rsidR="00000000" w:rsidDel="00000000" w:rsidP="00000000" w:rsidRDefault="00000000" w:rsidRPr="00000000" w14:paraId="00001E5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Bifokal gözlük camlarını bilir.</w:t>
            </w:r>
          </w:p>
          <w:p w:rsidR="00000000" w:rsidDel="00000000" w:rsidP="00000000" w:rsidRDefault="00000000" w:rsidRPr="00000000" w14:paraId="00001E5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bifocal lenses.</w:t>
            </w:r>
          </w:p>
          <w:p w:rsidR="00000000" w:rsidDel="00000000" w:rsidP="00000000" w:rsidRDefault="00000000" w:rsidRPr="00000000" w14:paraId="00001E5B">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E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E6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12-Lentiküler camlar.</w:t>
            </w:r>
          </w:p>
          <w:p w:rsidR="00000000" w:rsidDel="00000000" w:rsidP="00000000" w:rsidRDefault="00000000" w:rsidRPr="00000000" w14:paraId="00001E6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12-Lenticular glasses.</w:t>
            </w:r>
          </w:p>
        </w:tc>
        <w:tc>
          <w:tcPr>
            <w:shd w:fill="ffffff" w:val="clear"/>
          </w:tcPr>
          <w:p w:rsidR="00000000" w:rsidDel="00000000" w:rsidP="00000000" w:rsidRDefault="00000000" w:rsidRPr="00000000" w14:paraId="00001E6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Lentiküler camları bilir.</w:t>
            </w:r>
          </w:p>
          <w:p w:rsidR="00000000" w:rsidDel="00000000" w:rsidP="00000000" w:rsidRDefault="00000000" w:rsidRPr="00000000" w14:paraId="00001E6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lenticular glasses.</w:t>
            </w:r>
          </w:p>
          <w:p w:rsidR="00000000" w:rsidDel="00000000" w:rsidP="00000000" w:rsidRDefault="00000000" w:rsidRPr="00000000" w14:paraId="00001E67">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E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E6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13-Koruma gözlük camları.</w:t>
            </w:r>
          </w:p>
          <w:p w:rsidR="00000000" w:rsidDel="00000000" w:rsidP="00000000" w:rsidRDefault="00000000" w:rsidRPr="00000000" w14:paraId="00001E7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13-Protection glasses lenses.</w:t>
            </w:r>
          </w:p>
          <w:p w:rsidR="00000000" w:rsidDel="00000000" w:rsidP="00000000" w:rsidRDefault="00000000" w:rsidRPr="00000000" w14:paraId="00001E71">
            <w:pPr>
              <w:ind w:left="360" w:firstLine="0"/>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E7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Koruma gözlük camlarını bilir.</w:t>
            </w:r>
          </w:p>
          <w:p w:rsidR="00000000" w:rsidDel="00000000" w:rsidP="00000000" w:rsidRDefault="00000000" w:rsidRPr="00000000" w14:paraId="00001E7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protection glasses lenses.</w:t>
            </w:r>
          </w:p>
          <w:p w:rsidR="00000000" w:rsidDel="00000000" w:rsidP="00000000" w:rsidRDefault="00000000" w:rsidRPr="00000000" w14:paraId="00001E74">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E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E7C">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14-Yapay zeka uygulamalarının ders kapsamında kullanımı.</w:t>
            </w:r>
          </w:p>
          <w:p w:rsidR="00000000" w:rsidDel="00000000" w:rsidP="00000000" w:rsidRDefault="00000000" w:rsidRPr="00000000" w14:paraId="00001E7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14-</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Use of artificial intelligence applications in the course.</w:t>
            </w:r>
            <w:r w:rsidDel="00000000" w:rsidR="00000000" w:rsidRPr="00000000">
              <w:rPr>
                <w:rtl w:val="0"/>
              </w:rPr>
            </w:r>
          </w:p>
        </w:tc>
        <w:tc>
          <w:tcPr>
            <w:shd w:fill="ffffff" w:val="clear"/>
          </w:tcPr>
          <w:p w:rsidR="00000000" w:rsidDel="00000000" w:rsidP="00000000" w:rsidRDefault="00000000" w:rsidRPr="00000000" w14:paraId="00001E7E">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Yapay zeka uygulamalarının ders kapsamında kullanımı hakkında bilgi sahibi olur. </w:t>
            </w:r>
          </w:p>
          <w:p w:rsidR="00000000" w:rsidDel="00000000" w:rsidP="00000000" w:rsidRDefault="00000000" w:rsidRPr="00000000" w14:paraId="00001E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Have knowledge about the use of artificial intelligence applications within the scope of the course.</w:t>
            </w:r>
            <w:r w:rsidDel="00000000" w:rsidR="00000000" w:rsidRPr="00000000">
              <w:rPr>
                <w:rtl w:val="0"/>
              </w:rPr>
            </w:r>
          </w:p>
        </w:tc>
      </w:tr>
    </w:tbl>
    <w:p w:rsidR="00000000" w:rsidDel="00000000" w:rsidP="00000000" w:rsidRDefault="00000000" w:rsidRPr="00000000" w14:paraId="00001E80">
      <w:pPr>
        <w:spacing w:after="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E8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E82">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33"/>
        <w:tblpPr w:leftFromText="141" w:rightFromText="141" w:topFromText="0" w:bottomFromText="0" w:vertAnchor="text" w:horzAnchor="text" w:tblpX="0" w:tblpY="1"/>
        <w:tblW w:w="1541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7"/>
        <w:gridCol w:w="3287"/>
        <w:gridCol w:w="498"/>
        <w:gridCol w:w="559"/>
        <w:gridCol w:w="498"/>
        <w:gridCol w:w="498"/>
        <w:gridCol w:w="761"/>
        <w:gridCol w:w="3496"/>
        <w:gridCol w:w="4223"/>
        <w:tblGridChange w:id="0">
          <w:tblGrid>
            <w:gridCol w:w="1597"/>
            <w:gridCol w:w="3287"/>
            <w:gridCol w:w="498"/>
            <w:gridCol w:w="559"/>
            <w:gridCol w:w="498"/>
            <w:gridCol w:w="498"/>
            <w:gridCol w:w="761"/>
            <w:gridCol w:w="3496"/>
            <w:gridCol w:w="422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1E83">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1E84">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p w:rsidR="00000000" w:rsidDel="00000000" w:rsidP="00000000" w:rsidRDefault="00000000" w:rsidRPr="00000000" w14:paraId="00001E85">
            <w:pPr>
              <w:ind w:left="113" w:right="113" w:firstLine="0"/>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E8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1E87">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p w:rsidR="00000000" w:rsidDel="00000000" w:rsidP="00000000" w:rsidRDefault="00000000" w:rsidRPr="00000000" w14:paraId="00001E88">
            <w:pPr>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1E89">
            <w:pPr>
              <w:jc w:val="center"/>
              <w:rPr>
                <w:rFonts w:ascii="Times New Roman" w:cs="Times New Roman" w:eastAsia="Times New Roman" w:hAnsi="Times New Roman"/>
                <w:b w:val="1"/>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E8A">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1E8B">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1E8C">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1E8D">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1E8E">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1E8F">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1E9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1E9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 ile ilgili kavramlar; hava, su, toprak, gürültü, radyasyon ve elektromanyetik kirlilikler; Çevre kirliliğinin doğaya ve sağlık üzerine etkileri; Enerji kaynakları ve doğal kaynakların etkili ve verimli kullanımının önemi; Çevre sorunlarına yaklaşın ve duyarlılık; Çevresel risk analizleri ve çevre yönetmelik bilgisi</w:t>
            </w:r>
          </w:p>
          <w:p w:rsidR="00000000" w:rsidDel="00000000" w:rsidP="00000000" w:rsidRDefault="00000000" w:rsidRPr="00000000" w14:paraId="00001E92">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1E9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Concepts related to the environment; air, water, soil, noise, radiation and electromagnetic pollution; Effects of environmental pollution on nature and health; Importance of effective and efficient use of energy sources and natural resources; Approach and sensitivity to environmental problems; Environmental risk analysis and environmental regulation information.</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1E9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9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9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542712205</w:t>
            </w:r>
          </w:p>
        </w:tc>
        <w:tc>
          <w:tcPr>
            <w:vMerge w:val="restart"/>
            <w:shd w:fill="ffffff" w:val="clear"/>
            <w:vAlign w:val="center"/>
          </w:tcPr>
          <w:p w:rsidR="00000000" w:rsidDel="00000000" w:rsidP="00000000" w:rsidRDefault="00000000" w:rsidRPr="00000000" w14:paraId="00001E98">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99">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9A">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9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 Koruma</w:t>
            </w:r>
          </w:p>
          <w:p w:rsidR="00000000" w:rsidDel="00000000" w:rsidP="00000000" w:rsidRDefault="00000000" w:rsidRPr="00000000" w14:paraId="00001E9C">
            <w:pPr>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sz w:val="24"/>
                <w:szCs w:val="24"/>
                <w:rtl w:val="0"/>
              </w:rPr>
              <w:t xml:space="preserve">Environmental Protection </w:t>
            </w:r>
            <w:r w:rsidDel="00000000" w:rsidR="00000000" w:rsidRPr="00000000">
              <w:rPr>
                <w:rtl w:val="0"/>
              </w:rPr>
            </w:r>
          </w:p>
        </w:tc>
        <w:tc>
          <w:tcPr>
            <w:vMerge w:val="restart"/>
            <w:shd w:fill="ffffff" w:val="clear"/>
            <w:vAlign w:val="center"/>
          </w:tcPr>
          <w:p w:rsidR="00000000" w:rsidDel="00000000" w:rsidP="00000000" w:rsidRDefault="00000000" w:rsidRPr="00000000" w14:paraId="00001E9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E9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1E9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1EA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1EA1">
            <w:pPr>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 Elective</w:t>
            </w:r>
            <w:r w:rsidDel="00000000" w:rsidR="00000000" w:rsidRPr="00000000">
              <w:rPr>
                <w:rtl w:val="0"/>
              </w:rPr>
            </w:r>
          </w:p>
          <w:p w:rsidR="00000000" w:rsidDel="00000000" w:rsidP="00000000" w:rsidRDefault="00000000" w:rsidRPr="00000000" w14:paraId="00001EA2">
            <w:pPr>
              <w:ind w:left="113" w:right="113"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1EA3">
            <w:pPr>
              <w:ind w:left="113" w:right="113"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EA4">
            <w:pPr>
              <w:ind w:left="113" w:right="113"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EA5">
            <w:pPr>
              <w:ind w:left="113" w:right="113" w:firstLine="0"/>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EA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1EA7">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dersin temel amacı,  öğrencinin çevre ve çevre ile ilgili temel kavramları anlaması, ilişkileri kavraması ve doğayı etkileyen kirlilik kaynaklarını ve olası sonuçlarını değerlendirmesine yardımcı olmaktır. Ayrıca, doğal kaynakların korunması ve sürdürülebilir önlemler alması,  çevresel risk analizlerini kavramak ve risk analizi yapabilme becerisi, çevre yönetimi ve yönetmelik bilgisi hakkında donanım kazanmaları konularında donanım sağlamaktır.</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E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EB0">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1EB1">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The main purpose of this course is to help students understand the basic concepts of the environment, grasp the relationships and evaluate the pollution sources and possible results that affect nature. In addition, it is to equip them with the protection of natural resources and taking sustainable measures, comprehending environmental risk analyses and the ability to conduct risk analyses, and gaining knowledge about environmental management and regulations.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E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EBA">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1EBB">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(1. Eroğlu, Mahmut, 2018, Çevre Koruma-Ders notu, Karadeniz teknik Üniversitesi, Orman Fakültesi, Orman Mühendisliği yayını.</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Şahin, 2. F. vd., ÇEVKO Dönüşüm, SAYI 25 - KASIM 2021 ISSN NO: 2146-0469, 3. MEB, Çevre Koruma, Mesleki gelişim, 2014, Ankara</w:t>
            </w:r>
          </w:p>
          <w:p w:rsidR="00000000" w:rsidDel="00000000" w:rsidP="00000000" w:rsidRDefault="00000000" w:rsidRPr="00000000" w14:paraId="00001EBC">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T.C. Çevre ve Şehircilik Bakanlığı, 11 Ağustos 1983 Tarihli 18132 Sayılı Çevre Kanunu  ), Power-Point sunuları, konu akışı ile ilgili pdf’ler, resim ve grafikler</w:t>
            </w:r>
          </w:p>
          <w:p w:rsidR="00000000" w:rsidDel="00000000" w:rsidP="00000000" w:rsidRDefault="00000000" w:rsidRPr="00000000" w14:paraId="00001EBD">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1EBE">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Textbooks; (1. Eroğlu, Mahmut, 2018, Environmental Protection-Lecture notes, Karadeniz Technical University, Faculty of Forestry, Forest Engineering publication. Şahin, 2. F. et al., ÇEVKO Transformation, ISSUE 25 - NOVEMBER 2021 ISSN NO: 2146-0469, 3. MEB, Environmental Protection, Professional development, 2014, Ankara, 4. Republic of Turkey, Ministry of Environment and Urbanization, Environmental Law No. 18132 dated August 11, 1983), Power-Point presentations, pdfs related to the subject flow, pictures and graphics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E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EC7">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1EC8">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 anlatımı</w:t>
            </w:r>
          </w:p>
          <w:p w:rsidR="00000000" w:rsidDel="00000000" w:rsidP="00000000" w:rsidRDefault="00000000" w:rsidRPr="00000000" w14:paraId="00001EC9">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1ECA">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Subject description</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E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1ED3">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 </w:t>
            </w:r>
          </w:p>
          <w:p w:rsidR="00000000" w:rsidDel="00000000" w:rsidP="00000000" w:rsidRDefault="00000000" w:rsidRPr="00000000" w14:paraId="00001ED4">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 - yanlış soruları, kısa cevaplı sorular, boşluk doldurma sorularıdır</w:t>
            </w:r>
          </w:p>
          <w:p w:rsidR="00000000" w:rsidDel="00000000" w:rsidP="00000000" w:rsidRDefault="00000000" w:rsidRPr="00000000" w14:paraId="00001ED5">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Measurement and Evaluation</w:t>
            </w:r>
          </w:p>
          <w:p w:rsidR="00000000" w:rsidDel="00000000" w:rsidP="00000000" w:rsidRDefault="00000000" w:rsidRPr="00000000" w14:paraId="00001ED6">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Multiple choice tests, true-false questions, short answer questions, fill-in-the-blank questions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E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deebf6" w:val="clear"/>
          </w:tcPr>
          <w:p w:rsidR="00000000" w:rsidDel="00000000" w:rsidP="00000000" w:rsidRDefault="00000000" w:rsidRPr="00000000" w14:paraId="00001E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1675398195"/>
                <w:tag w:val="goog_rdk_50"/>
              </w:sdtPr>
              <w:sdtContent>
                <w:commentRangeStart w:id="50"/>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commentRangeEnd w:id="50"/>
            <w:r w:rsidDel="00000000" w:rsidR="00000000" w:rsidRPr="00000000">
              <w:commentReference w:id="50"/>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İB-3d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E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1EE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1EE9">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1EE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1EEB">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E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EF3">
            <w:pPr>
              <w:numPr>
                <w:ilvl w:val="0"/>
                <w:numId w:val="5"/>
              </w:numPr>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Çevre ve çevreye ilişkin temel kavramlarını tanımlamak</w:t>
            </w:r>
            <w:r w:rsidDel="00000000" w:rsidR="00000000" w:rsidRPr="00000000">
              <w:rPr>
                <w:rtl w:val="0"/>
              </w:rPr>
            </w:r>
          </w:p>
          <w:p w:rsidR="00000000" w:rsidDel="00000000" w:rsidP="00000000" w:rsidRDefault="00000000" w:rsidRPr="00000000" w14:paraId="00001EF4">
            <w:pPr>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r>
            <w:r w:rsidDel="00000000" w:rsidR="00000000" w:rsidRPr="00000000">
              <w:rPr>
                <w:rFonts w:ascii="Times New Roman" w:cs="Times New Roman" w:eastAsia="Times New Roman" w:hAnsi="Times New Roman"/>
                <w:i w:val="1"/>
                <w:sz w:val="24"/>
                <w:szCs w:val="24"/>
                <w:rtl w:val="0"/>
              </w:rPr>
              <w:t xml:space="preserve">Define the environment and its basic concepts</w:t>
            </w:r>
            <w:r w:rsidDel="00000000" w:rsidR="00000000" w:rsidRPr="00000000">
              <w:rPr>
                <w:rtl w:val="0"/>
              </w:rPr>
            </w:r>
          </w:p>
        </w:tc>
        <w:tc>
          <w:tcPr>
            <w:shd w:fill="ffffff" w:val="clear"/>
          </w:tcPr>
          <w:p w:rsidR="00000000" w:rsidDel="00000000" w:rsidP="00000000" w:rsidRDefault="00000000" w:rsidRPr="00000000" w14:paraId="00001EF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 ve çevreye ilişkin temel kavramları tanımlar</w:t>
            </w:r>
          </w:p>
          <w:p w:rsidR="00000000" w:rsidDel="00000000" w:rsidP="00000000" w:rsidRDefault="00000000" w:rsidRPr="00000000" w14:paraId="00001EF6">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Explains the basic concepts of physiology</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1EF7">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E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E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1EF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Doğa Kirliliği; Hava kirliliği, Sera etkisi</w:t>
            </w:r>
          </w:p>
          <w:p w:rsidR="00000000" w:rsidDel="00000000" w:rsidP="00000000" w:rsidRDefault="00000000" w:rsidRPr="00000000" w14:paraId="00001F00">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Nature Pollution; Air pollution, Greenhouse effect</w:t>
            </w:r>
          </w:p>
        </w:tc>
        <w:tc>
          <w:tcPr>
            <w:shd w:fill="ffffff" w:val="clear"/>
          </w:tcPr>
          <w:p w:rsidR="00000000" w:rsidDel="00000000" w:rsidP="00000000" w:rsidRDefault="00000000" w:rsidRPr="00000000" w14:paraId="00001F0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 kirliliğine yol açan olayları açıklar.</w:t>
            </w:r>
          </w:p>
          <w:p w:rsidR="00000000" w:rsidDel="00000000" w:rsidP="00000000" w:rsidRDefault="00000000" w:rsidRPr="00000000" w14:paraId="00001F0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events that lead to environmental pollution</w:t>
            </w:r>
          </w:p>
          <w:p w:rsidR="00000000" w:rsidDel="00000000" w:rsidP="00000000" w:rsidRDefault="00000000" w:rsidRPr="00000000" w14:paraId="00001F0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 kirleticilerini önleme tedbirleri geliştirir.</w:t>
            </w:r>
          </w:p>
          <w:p w:rsidR="00000000" w:rsidDel="00000000" w:rsidP="00000000" w:rsidRDefault="00000000" w:rsidRPr="00000000" w14:paraId="00001F0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Develops measures to prevent environmental pollutants.</w:t>
            </w:r>
          </w:p>
          <w:p w:rsidR="00000000" w:rsidDel="00000000" w:rsidP="00000000" w:rsidRDefault="00000000" w:rsidRPr="00000000" w14:paraId="00001F05">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F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F0D">
            <w:pPr>
              <w:numPr>
                <w:ilvl w:val="0"/>
                <w:numId w:val="6"/>
              </w:numPr>
              <w:spacing w:after="0" w:lineRule="auto"/>
              <w:ind w:left="360" w:hanging="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Su kirliliği</w:t>
            </w:r>
            <w:r w:rsidDel="00000000" w:rsidR="00000000" w:rsidRPr="00000000">
              <w:rPr>
                <w:rtl w:val="0"/>
              </w:rPr>
            </w:r>
          </w:p>
          <w:p w:rsidR="00000000" w:rsidDel="00000000" w:rsidP="00000000" w:rsidRDefault="00000000" w:rsidRPr="00000000" w14:paraId="00001F0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3-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Water pollution</w:t>
            </w:r>
          </w:p>
        </w:tc>
        <w:tc>
          <w:tcPr>
            <w:shd w:fill="ffffff" w:val="clear"/>
          </w:tcPr>
          <w:p w:rsidR="00000000" w:rsidDel="00000000" w:rsidP="00000000" w:rsidRDefault="00000000" w:rsidRPr="00000000" w14:paraId="00001F0F">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 kirliliğine yol açan olayları açıklar.</w:t>
            </w:r>
          </w:p>
          <w:p w:rsidR="00000000" w:rsidDel="00000000" w:rsidP="00000000" w:rsidRDefault="00000000" w:rsidRPr="00000000" w14:paraId="00001F10">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Explains the events that lead to environmental pollution</w:t>
            </w:r>
          </w:p>
          <w:p w:rsidR="00000000" w:rsidDel="00000000" w:rsidP="00000000" w:rsidRDefault="00000000" w:rsidRPr="00000000" w14:paraId="00001F11">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 kirleticilerini önleme tedbirleri geliştirir.</w:t>
            </w:r>
          </w:p>
          <w:p w:rsidR="00000000" w:rsidDel="00000000" w:rsidP="00000000" w:rsidRDefault="00000000" w:rsidRPr="00000000" w14:paraId="00001F12">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Develops measures to prevent environmental pollutants.</w:t>
            </w:r>
          </w:p>
          <w:p w:rsidR="00000000" w:rsidDel="00000000" w:rsidP="00000000" w:rsidRDefault="00000000" w:rsidRPr="00000000" w14:paraId="00001F13">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F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F1B">
            <w:pPr>
              <w:numPr>
                <w:ilvl w:val="0"/>
                <w:numId w:val="6"/>
              </w:numPr>
              <w:spacing w:after="0" w:lineRule="auto"/>
              <w:ind w:left="36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Toprak kirliliği </w:t>
            </w:r>
          </w:p>
          <w:p w:rsidR="00000000" w:rsidDel="00000000" w:rsidP="00000000" w:rsidRDefault="00000000" w:rsidRPr="00000000" w14:paraId="00001F1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Soil pollution</w:t>
            </w:r>
          </w:p>
        </w:tc>
        <w:tc>
          <w:tcPr>
            <w:shd w:fill="ffffff" w:val="clear"/>
          </w:tcPr>
          <w:p w:rsidR="00000000" w:rsidDel="00000000" w:rsidP="00000000" w:rsidRDefault="00000000" w:rsidRPr="00000000" w14:paraId="00001F1D">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 kirliliğine yol açan olayları açıklar.</w:t>
            </w:r>
          </w:p>
          <w:p w:rsidR="00000000" w:rsidDel="00000000" w:rsidP="00000000" w:rsidRDefault="00000000" w:rsidRPr="00000000" w14:paraId="00001F1E">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events that lead to environmental pollution</w:t>
            </w:r>
          </w:p>
          <w:p w:rsidR="00000000" w:rsidDel="00000000" w:rsidP="00000000" w:rsidRDefault="00000000" w:rsidRPr="00000000" w14:paraId="00001F1F">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 kirleticilerini önleme tedbirleri geliştirir.</w:t>
            </w:r>
          </w:p>
          <w:p w:rsidR="00000000" w:rsidDel="00000000" w:rsidP="00000000" w:rsidRDefault="00000000" w:rsidRPr="00000000" w14:paraId="00001F2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Develops measures to prevent environmental pollutants.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F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F28">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Waste and recycling</w:t>
            </w:r>
          </w:p>
          <w:p w:rsidR="00000000" w:rsidDel="00000000" w:rsidP="00000000" w:rsidRDefault="00000000" w:rsidRPr="00000000" w14:paraId="00001F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Waste and recycling</w:t>
            </w:r>
            <w:r w:rsidDel="00000000" w:rsidR="00000000" w:rsidRPr="00000000">
              <w:rPr>
                <w:rtl w:val="0"/>
              </w:rPr>
            </w:r>
          </w:p>
        </w:tc>
        <w:tc>
          <w:tcPr>
            <w:shd w:fill="ffffff" w:val="clear"/>
          </w:tcPr>
          <w:p w:rsidR="00000000" w:rsidDel="00000000" w:rsidP="00000000" w:rsidRDefault="00000000" w:rsidRPr="00000000" w14:paraId="00001F2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 kirleticilerini önleme tedbirleri geliştirir.</w:t>
            </w:r>
          </w:p>
          <w:p w:rsidR="00000000" w:rsidDel="00000000" w:rsidP="00000000" w:rsidRDefault="00000000" w:rsidRPr="00000000" w14:paraId="00001F2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Develops measures to prevent environmental pollutants.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F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F33">
            <w:pPr>
              <w:numPr>
                <w:ilvl w:val="0"/>
                <w:numId w:val="8"/>
              </w:numPr>
              <w:spacing w:after="0" w:lineRule="auto"/>
              <w:ind w:left="360" w:hanging="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Gürültü, radyasyon, elektromanyetik kirlili</w:t>
            </w:r>
            <w:r w:rsidDel="00000000" w:rsidR="00000000" w:rsidRPr="00000000">
              <w:rPr>
                <w:rtl w:val="0"/>
              </w:rPr>
            </w:r>
          </w:p>
          <w:p w:rsidR="00000000" w:rsidDel="00000000" w:rsidP="00000000" w:rsidRDefault="00000000" w:rsidRPr="00000000" w14:paraId="00001F34">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 Noise, radiation, electromagnetic pollution</w:t>
            </w:r>
          </w:p>
        </w:tc>
        <w:tc>
          <w:tcPr>
            <w:shd w:fill="ffffff" w:val="clear"/>
          </w:tcPr>
          <w:p w:rsidR="00000000" w:rsidDel="00000000" w:rsidP="00000000" w:rsidRDefault="00000000" w:rsidRPr="00000000" w14:paraId="00001F35">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 kirliliğine yol açan olayları açıklar.</w:t>
            </w:r>
          </w:p>
          <w:p w:rsidR="00000000" w:rsidDel="00000000" w:rsidP="00000000" w:rsidRDefault="00000000" w:rsidRPr="00000000" w14:paraId="00001F3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events that lead to environmental pollution.</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F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F3E">
            <w:pPr>
              <w:numPr>
                <w:ilvl w:val="0"/>
                <w:numId w:val="8"/>
              </w:numPr>
              <w:spacing w:after="0" w:lineRule="auto"/>
              <w:ind w:left="360" w:hanging="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Enerji kaynakları ve kullanımı</w:t>
            </w:r>
            <w:r w:rsidDel="00000000" w:rsidR="00000000" w:rsidRPr="00000000">
              <w:rPr>
                <w:rtl w:val="0"/>
              </w:rPr>
            </w:r>
          </w:p>
          <w:p w:rsidR="00000000" w:rsidDel="00000000" w:rsidP="00000000" w:rsidRDefault="00000000" w:rsidRPr="00000000" w14:paraId="00001F3F">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 Energy sources and use</w:t>
            </w:r>
          </w:p>
        </w:tc>
        <w:tc>
          <w:tcPr>
            <w:shd w:fill="ffffff" w:val="clear"/>
          </w:tcPr>
          <w:p w:rsidR="00000000" w:rsidDel="00000000" w:rsidP="00000000" w:rsidRDefault="00000000" w:rsidRPr="00000000" w14:paraId="00001F40">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Doğal kaynakların kullanımına yönelik çevre politikalarını açıklar.</w:t>
            </w:r>
          </w:p>
          <w:p w:rsidR="00000000" w:rsidDel="00000000" w:rsidP="00000000" w:rsidRDefault="00000000" w:rsidRPr="00000000" w14:paraId="00001F4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environmental policies regarding the use of natural resources.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F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F49">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8.Çevre kirliliği ve önlemeye yönelik tedbirler.</w:t>
            </w:r>
          </w:p>
          <w:p w:rsidR="00000000" w:rsidDel="00000000" w:rsidP="00000000" w:rsidRDefault="00000000" w:rsidRPr="00000000" w14:paraId="00001F4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8- Environmental pollution and measures to prevent it</w:t>
            </w:r>
            <w:r w:rsidDel="00000000" w:rsidR="00000000" w:rsidRPr="00000000">
              <w:rPr>
                <w:rtl w:val="0"/>
              </w:rPr>
            </w:r>
          </w:p>
        </w:tc>
        <w:tc>
          <w:tcPr>
            <w:shd w:fill="ffffff" w:val="clear"/>
          </w:tcPr>
          <w:p w:rsidR="00000000" w:rsidDel="00000000" w:rsidP="00000000" w:rsidRDefault="00000000" w:rsidRPr="00000000" w14:paraId="00001F4B">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 kirliliği ve önlemeye yönelik tedbirler geliştirir.</w:t>
            </w:r>
          </w:p>
          <w:p w:rsidR="00000000" w:rsidDel="00000000" w:rsidP="00000000" w:rsidRDefault="00000000" w:rsidRPr="00000000" w14:paraId="00001F4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Develops measures to prevent environmental pollutants.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F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F54">
            <w:pPr>
              <w:numPr>
                <w:ilvl w:val="0"/>
                <w:numId w:val="7"/>
              </w:numPr>
              <w:spacing w:after="0" w:lineRule="auto"/>
              <w:ind w:left="360" w:hanging="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Çevre kirlilikleri ve insan sağlığı etkileşimi; Çevresel risk analizi</w:t>
            </w:r>
            <w:r w:rsidDel="00000000" w:rsidR="00000000" w:rsidRPr="00000000">
              <w:rPr>
                <w:rtl w:val="0"/>
              </w:rPr>
            </w:r>
          </w:p>
          <w:p w:rsidR="00000000" w:rsidDel="00000000" w:rsidP="00000000" w:rsidRDefault="00000000" w:rsidRPr="00000000" w14:paraId="00001F5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Interaction between environmental pollution and human health</w:t>
            </w:r>
          </w:p>
        </w:tc>
        <w:tc>
          <w:tcPr>
            <w:shd w:fill="ffffff" w:val="clear"/>
          </w:tcPr>
          <w:p w:rsidR="00000000" w:rsidDel="00000000" w:rsidP="00000000" w:rsidRDefault="00000000" w:rsidRPr="00000000" w14:paraId="00001F56">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Çevre kirleticilerinin çevre ve insan sağlığına etkilerini açıklar.</w:t>
            </w:r>
            <w:r w:rsidDel="00000000" w:rsidR="00000000" w:rsidRPr="00000000">
              <w:rPr>
                <w:rtl w:val="0"/>
              </w:rPr>
            </w:r>
          </w:p>
          <w:p w:rsidR="00000000" w:rsidDel="00000000" w:rsidP="00000000" w:rsidRDefault="00000000" w:rsidRPr="00000000" w14:paraId="00001F57">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effects of environmental pollutants on the environment and human health.</w:t>
            </w:r>
          </w:p>
          <w:p w:rsidR="00000000" w:rsidDel="00000000" w:rsidP="00000000" w:rsidRDefault="00000000" w:rsidRPr="00000000" w14:paraId="00001F5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Çevresel risklerin değerlendirilmesini genel hatlarıyla kavrar.</w:t>
            </w:r>
          </w:p>
          <w:p w:rsidR="00000000" w:rsidDel="00000000" w:rsidP="00000000" w:rsidRDefault="00000000" w:rsidRPr="00000000" w14:paraId="00001F59">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Understands the general outline of environmental risk assessment.</w:t>
            </w:r>
          </w:p>
        </w:tc>
      </w:tr>
      <w:tr>
        <w:trPr>
          <w:cantSplit w:val="0"/>
          <w:trHeight w:val="872" w:hRule="atLeast"/>
          <w:tblHeader w:val="0"/>
        </w:trPr>
        <w:tc>
          <w:tcPr>
            <w:vMerge w:val="continue"/>
            <w:shd w:fill="ffffff" w:val="clear"/>
            <w:vAlign w:val="center"/>
          </w:tcPr>
          <w:p w:rsidR="00000000" w:rsidDel="00000000" w:rsidP="00000000" w:rsidRDefault="00000000" w:rsidRPr="00000000" w14:paraId="00001F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F61">
            <w:pPr>
              <w:numPr>
                <w:ilvl w:val="0"/>
                <w:numId w:val="7"/>
              </w:numPr>
              <w:spacing w:after="0" w:lineRule="auto"/>
              <w:ind w:left="36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Çevresel risk analizi 1</w:t>
            </w:r>
          </w:p>
          <w:p w:rsidR="00000000" w:rsidDel="00000000" w:rsidP="00000000" w:rsidRDefault="00000000" w:rsidRPr="00000000" w14:paraId="00001F6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  Environmental risk analysis</w:t>
            </w:r>
          </w:p>
        </w:tc>
        <w:tc>
          <w:tcPr>
            <w:shd w:fill="ffffff" w:val="clear"/>
          </w:tcPr>
          <w:p w:rsidR="00000000" w:rsidDel="00000000" w:rsidP="00000000" w:rsidRDefault="00000000" w:rsidRPr="00000000" w14:paraId="00001F63">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Örnek olayların muhtemel risk faktörlerini, olasılık ve şiddetini belirler, örnek risk değerlendirmesi yapar.</w:t>
            </w:r>
          </w:p>
          <w:p w:rsidR="00000000" w:rsidDel="00000000" w:rsidP="00000000" w:rsidRDefault="00000000" w:rsidRPr="00000000" w14:paraId="00001F6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Determines possible risk factors, probability and severity of sample events and performs sample risk assessment.</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F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F6C">
            <w:pPr>
              <w:numPr>
                <w:ilvl w:val="0"/>
                <w:numId w:val="7"/>
              </w:numPr>
              <w:spacing w:after="0" w:lineRule="auto"/>
              <w:ind w:left="36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Çevresel risk analizi 2</w:t>
            </w:r>
          </w:p>
          <w:p w:rsidR="00000000" w:rsidDel="00000000" w:rsidP="00000000" w:rsidRDefault="00000000" w:rsidRPr="00000000" w14:paraId="00001F6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  Environmental risk analysis</w:t>
            </w:r>
          </w:p>
        </w:tc>
        <w:tc>
          <w:tcPr>
            <w:shd w:fill="ffffff" w:val="clear"/>
          </w:tcPr>
          <w:p w:rsidR="00000000" w:rsidDel="00000000" w:rsidP="00000000" w:rsidRDefault="00000000" w:rsidRPr="00000000" w14:paraId="00001F6E">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Örnek olayların muhtemel risk faktörlerini, olasılık ve şiddetini belirler, örnek risk değerlendirmesi yapar.</w:t>
            </w:r>
          </w:p>
          <w:p w:rsidR="00000000" w:rsidDel="00000000" w:rsidP="00000000" w:rsidRDefault="00000000" w:rsidRPr="00000000" w14:paraId="00001F6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Determines possible risk factors, probability and severity of sample events and performs sample risk assessment.</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1F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F77">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w:t>
              <w:tab/>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Doğal kaynaklar ve koruma</w:t>
            </w:r>
          </w:p>
          <w:p w:rsidR="00000000" w:rsidDel="00000000" w:rsidP="00000000" w:rsidRDefault="00000000" w:rsidRPr="00000000" w14:paraId="00001F7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Natural resources and conservation</w:t>
            </w:r>
          </w:p>
        </w:tc>
        <w:tc>
          <w:tcPr>
            <w:shd w:fill="ffffff" w:val="clear"/>
          </w:tcPr>
          <w:p w:rsidR="00000000" w:rsidDel="00000000" w:rsidP="00000000" w:rsidRDefault="00000000" w:rsidRPr="00000000" w14:paraId="00001F79">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Doğal kaynakların kullanımına yönelik çevre politikalarını açıklar.</w:t>
            </w:r>
          </w:p>
          <w:p w:rsidR="00000000" w:rsidDel="00000000" w:rsidP="00000000" w:rsidRDefault="00000000" w:rsidRPr="00000000" w14:paraId="00001F7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environmental policies regarding the use of natural resources.</w:t>
            </w:r>
          </w:p>
        </w:tc>
      </w:tr>
      <w:tr>
        <w:trPr>
          <w:cantSplit w:val="0"/>
          <w:trHeight w:val="64" w:hRule="atLeast"/>
          <w:tblHeader w:val="0"/>
        </w:trPr>
        <w:tc>
          <w:tcPr>
            <w:vMerge w:val="continue"/>
            <w:shd w:fill="ffffff" w:val="clear"/>
            <w:vAlign w:val="center"/>
          </w:tcPr>
          <w:p w:rsidR="00000000" w:rsidDel="00000000" w:rsidP="00000000" w:rsidRDefault="00000000" w:rsidRPr="00000000" w14:paraId="00001F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1F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1F82">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w:t>
              <w:tab/>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Çevre sorunlarına yaklaşım ve duyarlılık; Çevre yönetmelik bilgisi</w:t>
            </w:r>
          </w:p>
          <w:p w:rsidR="00000000" w:rsidDel="00000000" w:rsidP="00000000" w:rsidRDefault="00000000" w:rsidRPr="00000000" w14:paraId="00001F8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Approach and sensitivity to environmental problems; Knowledge of environmental regulations</w:t>
            </w:r>
          </w:p>
        </w:tc>
        <w:tc>
          <w:tcPr>
            <w:shd w:fill="ffffff" w:val="clear"/>
          </w:tcPr>
          <w:p w:rsidR="00000000" w:rsidDel="00000000" w:rsidP="00000000" w:rsidRDefault="00000000" w:rsidRPr="00000000" w14:paraId="00001F84">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Doğal kaynakların kullanımına yönelik çevre politikalarını açıklar. </w:t>
            </w:r>
          </w:p>
          <w:p w:rsidR="00000000" w:rsidDel="00000000" w:rsidP="00000000" w:rsidRDefault="00000000" w:rsidRPr="00000000" w14:paraId="00001F85">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environmental policies regarding the use of natural resources. </w:t>
            </w:r>
          </w:p>
          <w:p w:rsidR="00000000" w:rsidDel="00000000" w:rsidP="00000000" w:rsidRDefault="00000000" w:rsidRPr="00000000" w14:paraId="00001F86">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64" w:hRule="atLeast"/>
          <w:tblHeader w:val="0"/>
        </w:trPr>
        <w:tc>
          <w:tcPr>
            <w:shd w:fill="ffffff" w:val="clear"/>
            <w:vAlign w:val="center"/>
          </w:tcPr>
          <w:p w:rsidR="00000000" w:rsidDel="00000000" w:rsidP="00000000" w:rsidRDefault="00000000" w:rsidRPr="00000000" w14:paraId="00001F87">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F88">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F89">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F8A">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F8B">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F8C">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1F8D">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1F8E">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14.Yapay zekanın çevre korumada kullanımı</w:t>
            </w:r>
          </w:p>
          <w:p w:rsidR="00000000" w:rsidDel="00000000" w:rsidP="00000000" w:rsidRDefault="00000000" w:rsidRPr="00000000" w14:paraId="00001F8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 Use of artificial intelligence in  physiology</w:t>
            </w:r>
          </w:p>
        </w:tc>
        <w:tc>
          <w:tcPr>
            <w:shd w:fill="ffffff" w:val="clear"/>
          </w:tcPr>
          <w:p w:rsidR="00000000" w:rsidDel="00000000" w:rsidP="00000000" w:rsidRDefault="00000000" w:rsidRPr="00000000" w14:paraId="00001F90">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Çevre korumada yapay zeka uygulamaları </w:t>
            </w:r>
          </w:p>
          <w:p w:rsidR="00000000" w:rsidDel="00000000" w:rsidP="00000000" w:rsidRDefault="00000000" w:rsidRPr="00000000" w14:paraId="00001F9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Artificial intelligence applications in environmental protection</w:t>
            </w:r>
            <w:r w:rsidDel="00000000" w:rsidR="00000000" w:rsidRPr="00000000">
              <w:rPr>
                <w:rtl w:val="0"/>
              </w:rPr>
            </w:r>
          </w:p>
        </w:tc>
      </w:tr>
    </w:tbl>
    <w:p w:rsidR="00000000" w:rsidDel="00000000" w:rsidP="00000000" w:rsidRDefault="00000000" w:rsidRPr="00000000" w14:paraId="00001F9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9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1F94">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34"/>
        <w:tblpPr w:leftFromText="141" w:rightFromText="141" w:topFromText="0" w:bottomFromText="0" w:vertAnchor="text" w:horzAnchor="text" w:tblpX="0" w:tblpY="1"/>
        <w:tblW w:w="154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118"/>
        <w:gridCol w:w="3441"/>
        <w:gridCol w:w="118"/>
        <w:gridCol w:w="308"/>
        <w:gridCol w:w="118"/>
        <w:gridCol w:w="449"/>
        <w:gridCol w:w="118"/>
        <w:gridCol w:w="307"/>
        <w:gridCol w:w="118"/>
        <w:gridCol w:w="307"/>
        <w:gridCol w:w="118"/>
        <w:gridCol w:w="591"/>
        <w:gridCol w:w="118"/>
        <w:gridCol w:w="3743"/>
        <w:gridCol w:w="3793"/>
        <w:gridCol w:w="34"/>
        <w:tblGridChange w:id="0">
          <w:tblGrid>
            <w:gridCol w:w="1652"/>
            <w:gridCol w:w="118"/>
            <w:gridCol w:w="3441"/>
            <w:gridCol w:w="118"/>
            <w:gridCol w:w="308"/>
            <w:gridCol w:w="118"/>
            <w:gridCol w:w="449"/>
            <w:gridCol w:w="118"/>
            <w:gridCol w:w="307"/>
            <w:gridCol w:w="118"/>
            <w:gridCol w:w="307"/>
            <w:gridCol w:w="118"/>
            <w:gridCol w:w="591"/>
            <w:gridCol w:w="118"/>
            <w:gridCol w:w="3743"/>
            <w:gridCol w:w="3793"/>
            <w:gridCol w:w="34"/>
          </w:tblGrid>
        </w:tblGridChange>
      </w:tblGrid>
      <w:tr>
        <w:trPr>
          <w:cantSplit w:val="1"/>
          <w:trHeight w:val="2655" w:hRule="atLeast"/>
          <w:tblHeader w:val="0"/>
        </w:trPr>
        <w:tc>
          <w:tcPr>
            <w:gridSpan w:val="2"/>
            <w:shd w:fill="ffffff" w:val="clear"/>
            <w:vAlign w:val="center"/>
          </w:tcPr>
          <w:p w:rsidR="00000000" w:rsidDel="00000000" w:rsidP="00000000" w:rsidRDefault="00000000" w:rsidRPr="00000000" w14:paraId="00001F9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1705035123"/>
                <w:tag w:val="goog_rdk_51"/>
              </w:sdtPr>
              <w:sdtContent>
                <w:commentRangeStart w:id="51"/>
              </w:sdtContent>
            </w:sdt>
            <w:r w:rsidDel="00000000" w:rsidR="00000000" w:rsidRPr="00000000">
              <w:rPr>
                <w:rFonts w:ascii="Times New Roman" w:cs="Times New Roman" w:eastAsia="Times New Roman" w:hAnsi="Times New Roman"/>
                <w:b w:val="1"/>
                <w:sz w:val="24"/>
                <w:szCs w:val="24"/>
                <w:rtl w:val="0"/>
              </w:rPr>
              <w:t xml:space="preserve">KODU</w:t>
            </w:r>
            <w:commentRangeEnd w:id="51"/>
            <w:r w:rsidDel="00000000" w:rsidR="00000000" w:rsidRPr="00000000">
              <w:commentReference w:id="51"/>
            </w:r>
            <w:r w:rsidDel="00000000" w:rsidR="00000000" w:rsidRPr="00000000">
              <w:rPr>
                <w:rtl w:val="0"/>
              </w:rPr>
            </w:r>
          </w:p>
          <w:p w:rsidR="00000000" w:rsidDel="00000000" w:rsidP="00000000" w:rsidRDefault="00000000" w:rsidRPr="00000000" w14:paraId="00001F9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gridSpan w:val="2"/>
            <w:shd w:fill="ffffff" w:val="clear"/>
            <w:vAlign w:val="center"/>
          </w:tcPr>
          <w:p w:rsidR="00000000" w:rsidDel="00000000" w:rsidP="00000000" w:rsidRDefault="00000000" w:rsidRPr="00000000" w14:paraId="00001F9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1F99">
            <w:pPr>
              <w:jc w:val="both"/>
              <w:rPr>
                <w:rFonts w:ascii="Times New Roman" w:cs="Times New Roman" w:eastAsia="Times New Roman" w:hAnsi="Times New Roman"/>
                <w:i w:val="1"/>
                <w:color w:val="ff0000"/>
                <w:sz w:val="24"/>
                <w:szCs w:val="24"/>
              </w:rPr>
            </w:pPr>
            <w:r w:rsidDel="00000000" w:rsidR="00000000" w:rsidRPr="00000000">
              <w:rPr>
                <w:rFonts w:ascii="Times New Roman" w:cs="Times New Roman" w:eastAsia="Times New Roman" w:hAnsi="Times New Roman"/>
                <w:i w:val="1"/>
                <w:sz w:val="24"/>
                <w:szCs w:val="24"/>
                <w:rtl w:val="0"/>
              </w:rPr>
              <w:t xml:space="preserve">Course Title</w:t>
            </w:r>
            <w:r w:rsidDel="00000000" w:rsidR="00000000" w:rsidRPr="00000000">
              <w:rPr>
                <w:rtl w:val="0"/>
              </w:rPr>
            </w:r>
          </w:p>
        </w:tc>
        <w:tc>
          <w:tcPr>
            <w:gridSpan w:val="2"/>
            <w:shd w:fill="ffffff" w:val="clear"/>
            <w:vAlign w:val="center"/>
          </w:tcPr>
          <w:p w:rsidR="00000000" w:rsidDel="00000000" w:rsidP="00000000" w:rsidRDefault="00000000" w:rsidRPr="00000000" w14:paraId="00001F9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gridSpan w:val="2"/>
            <w:shd w:fill="ffffff" w:val="clear"/>
            <w:vAlign w:val="center"/>
          </w:tcPr>
          <w:p w:rsidR="00000000" w:rsidDel="00000000" w:rsidP="00000000" w:rsidRDefault="00000000" w:rsidRPr="00000000" w14:paraId="00001F9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gridSpan w:val="2"/>
            <w:shd w:fill="ffffff" w:val="clear"/>
            <w:vAlign w:val="center"/>
          </w:tcPr>
          <w:p w:rsidR="00000000" w:rsidDel="00000000" w:rsidP="00000000" w:rsidRDefault="00000000" w:rsidRPr="00000000" w14:paraId="00001F9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gridSpan w:val="2"/>
            <w:shd w:fill="ffffff" w:val="clear"/>
            <w:vAlign w:val="center"/>
          </w:tcPr>
          <w:p w:rsidR="00000000" w:rsidDel="00000000" w:rsidP="00000000" w:rsidRDefault="00000000" w:rsidRPr="00000000" w14:paraId="00001FA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gridSpan w:val="2"/>
            <w:shd w:fill="ffffff" w:val="clear"/>
            <w:vAlign w:val="center"/>
          </w:tcPr>
          <w:p w:rsidR="00000000" w:rsidDel="00000000" w:rsidP="00000000" w:rsidRDefault="00000000" w:rsidRPr="00000000" w14:paraId="00001FA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1FA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3"/>
            <w:shd w:fill="ffffff" w:val="clear"/>
            <w:vAlign w:val="center"/>
          </w:tcPr>
          <w:p w:rsidR="00000000" w:rsidDel="00000000" w:rsidP="00000000" w:rsidRDefault="00000000" w:rsidRPr="00000000" w14:paraId="00001FA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475827957"/>
                <w:tag w:val="goog_rdk_52"/>
              </w:sdtPr>
              <w:sdtContent>
                <w:commentRangeStart w:id="52"/>
              </w:sdtContent>
            </w:sdt>
            <w:r w:rsidDel="00000000" w:rsidR="00000000" w:rsidRPr="00000000">
              <w:rPr>
                <w:rFonts w:ascii="Times New Roman" w:cs="Times New Roman" w:eastAsia="Times New Roman" w:hAnsi="Times New Roman"/>
                <w:b w:val="1"/>
                <w:sz w:val="24"/>
                <w:szCs w:val="24"/>
                <w:rtl w:val="0"/>
              </w:rPr>
              <w:t xml:space="preserve">İÇERİĞİ</w:t>
            </w:r>
            <w:commentRangeEnd w:id="52"/>
            <w:r w:rsidDel="00000000" w:rsidR="00000000" w:rsidRPr="00000000">
              <w:commentReference w:id="52"/>
            </w:r>
            <w:r w:rsidDel="00000000" w:rsidR="00000000" w:rsidRPr="00000000">
              <w:rPr>
                <w:rtl w:val="0"/>
              </w:rPr>
            </w:r>
          </w:p>
          <w:p w:rsidR="00000000" w:rsidDel="00000000" w:rsidP="00000000" w:rsidRDefault="00000000" w:rsidRPr="00000000" w14:paraId="00001FA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Topluma hizmet uygulamalarının tanımı ve önemi, Toplumun güncel sorunlarını belirleme, Projenin tanımı ve proje hazırlama aşamaları, Bireysel rapor, etkinlik raporu ve proje raporu hazırlamaya ilişkin bilgiler, Toplumun güncel sorunlarına çözüm üretmeye yönelik projelerin tartışılması, Öğrencilerin Yer Aldıkları Toplumsal Projeleri Paylaşımları.</w:t>
            </w:r>
          </w:p>
          <w:p w:rsidR="00000000" w:rsidDel="00000000" w:rsidP="00000000" w:rsidRDefault="00000000" w:rsidRPr="00000000" w14:paraId="00001FA8">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1FA9">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1FA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Definition and importance of community service practices, Identifying the current problems of the society, Definition of the project and the stages of project preparation, Information on preparing individual reports, activity reports and project reports, Discussing the projects aimed at producing solutions to the current problems of the society, Sharing the Social Projects Involved by the Students.</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1FA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542712209</w:t>
            </w:r>
          </w:p>
        </w:tc>
        <w:tc>
          <w:tcPr>
            <w:gridSpan w:val="2"/>
            <w:vMerge w:val="restart"/>
            <w:shd w:fill="ffffff" w:val="clear"/>
            <w:vAlign w:val="center"/>
          </w:tcPr>
          <w:p w:rsidR="00000000" w:rsidDel="00000000" w:rsidP="00000000" w:rsidRDefault="00000000" w:rsidRPr="00000000" w14:paraId="00001FA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Topluma Hizmet Uygulamaları</w:t>
            </w:r>
          </w:p>
          <w:p w:rsidR="00000000" w:rsidDel="00000000" w:rsidP="00000000" w:rsidRDefault="00000000" w:rsidRPr="00000000" w14:paraId="00001FA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Community Service Practices</w:t>
            </w:r>
          </w:p>
        </w:tc>
        <w:tc>
          <w:tcPr>
            <w:gridSpan w:val="2"/>
            <w:vMerge w:val="restart"/>
            <w:shd w:fill="ffffff" w:val="clear"/>
            <w:vAlign w:val="center"/>
          </w:tcPr>
          <w:p w:rsidR="00000000" w:rsidDel="00000000" w:rsidP="00000000" w:rsidRDefault="00000000" w:rsidRPr="00000000" w14:paraId="00001FB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gridSpan w:val="2"/>
            <w:vMerge w:val="restart"/>
            <w:shd w:fill="ffffff" w:val="clear"/>
            <w:vAlign w:val="center"/>
          </w:tcPr>
          <w:p w:rsidR="00000000" w:rsidDel="00000000" w:rsidP="00000000" w:rsidRDefault="00000000" w:rsidRPr="00000000" w14:paraId="00001FB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gridSpan w:val="2"/>
            <w:vMerge w:val="restart"/>
            <w:shd w:fill="ffffff" w:val="clear"/>
            <w:vAlign w:val="center"/>
          </w:tcPr>
          <w:p w:rsidR="00000000" w:rsidDel="00000000" w:rsidP="00000000" w:rsidRDefault="00000000" w:rsidRPr="00000000" w14:paraId="00001FB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gridSpan w:val="2"/>
            <w:vMerge w:val="restart"/>
            <w:shd w:fill="ffffff" w:val="clear"/>
            <w:vAlign w:val="center"/>
          </w:tcPr>
          <w:p w:rsidR="00000000" w:rsidDel="00000000" w:rsidP="00000000" w:rsidRDefault="00000000" w:rsidRPr="00000000" w14:paraId="00001FB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gridSpan w:val="2"/>
            <w:vMerge w:val="restart"/>
            <w:shd w:fill="ffffff" w:val="clear"/>
            <w:vAlign w:val="center"/>
          </w:tcPr>
          <w:p w:rsidR="00000000" w:rsidDel="00000000" w:rsidP="00000000" w:rsidRDefault="00000000" w:rsidRPr="00000000" w14:paraId="00001F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Seçmeli/</w:t>
            </w:r>
            <w:r w:rsidDel="00000000" w:rsidR="00000000" w:rsidRPr="00000000">
              <w:rPr>
                <w:rFonts w:ascii="Times New Roman" w:cs="Times New Roman" w:eastAsia="Times New Roman" w:hAnsi="Times New Roman"/>
                <w:sz w:val="24"/>
                <w:szCs w:val="24"/>
                <w:rtl w:val="0"/>
              </w:rPr>
              <w:t xml:space="preserve">Elective</w:t>
            </w:r>
          </w:p>
        </w:tc>
        <w:tc>
          <w:tcPr>
            <w:gridSpan w:val="3"/>
            <w:tcBorders>
              <w:bottom w:color="000000" w:space="0" w:sz="0" w:val="nil"/>
            </w:tcBorders>
            <w:shd w:fill="ffffff" w:val="clear"/>
          </w:tcPr>
          <w:p w:rsidR="00000000" w:rsidDel="00000000" w:rsidP="00000000" w:rsidRDefault="00000000" w:rsidRPr="00000000" w14:paraId="00001FB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1FB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Topluma hizmet uygulamalarının önemi kavratmak. İyi bir vatandaşın özellikleri ve sosyal katılım becerisinin önemini kavratmak. Toplumun güncel sorunlarını belirlemek ve çözüm üretmek.</w:t>
            </w:r>
          </w:p>
          <w:p w:rsidR="00000000" w:rsidDel="00000000" w:rsidP="00000000" w:rsidRDefault="00000000" w:rsidRPr="00000000" w14:paraId="00001FBD">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F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F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F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F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F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F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F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3"/>
            <w:tcBorders>
              <w:top w:color="000000" w:space="0" w:sz="0" w:val="nil"/>
            </w:tcBorders>
            <w:shd w:fill="ffffff" w:val="clear"/>
          </w:tcPr>
          <w:p w:rsidR="00000000" w:rsidDel="00000000" w:rsidP="00000000" w:rsidRDefault="00000000" w:rsidRPr="00000000" w14:paraId="00001FC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r w:rsidDel="00000000" w:rsidR="00000000" w:rsidRPr="00000000">
              <w:rPr>
                <w:rtl w:val="0"/>
              </w:rPr>
            </w:r>
          </w:p>
          <w:p w:rsidR="00000000" w:rsidDel="00000000" w:rsidP="00000000" w:rsidRDefault="00000000" w:rsidRPr="00000000" w14:paraId="00001FC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To teach the importance of community service practices. To comprehend the characteristics of a good citizen and the importance of social participation skills. To identify the current problems of the society and produce solutions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F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F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F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F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F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F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F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3"/>
            <w:shd w:fill="ffffff" w:val="clear"/>
          </w:tcPr>
          <w:p w:rsidR="00000000" w:rsidDel="00000000" w:rsidP="00000000" w:rsidRDefault="00000000" w:rsidRPr="00000000" w14:paraId="00001FDE">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1FDF">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PowerPoint sunumu, resim ve grafikler, Laboratuvar uygulamaları</w:t>
            </w:r>
          </w:p>
          <w:p w:rsidR="00000000" w:rsidDel="00000000" w:rsidP="00000000" w:rsidRDefault="00000000" w:rsidRPr="00000000" w14:paraId="00001FE0">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1FE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Textbooks, PowerPoint presentation, pictures and graphs,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Laboratory applications  </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F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F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F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F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F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F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F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3"/>
            <w:shd w:fill="ffffff" w:val="clear"/>
          </w:tcPr>
          <w:p w:rsidR="00000000" w:rsidDel="00000000" w:rsidP="00000000" w:rsidRDefault="00000000" w:rsidRPr="00000000" w14:paraId="00001FF1">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1FF2">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Düz anlatım, Tartışma yöntemi, Problem çözme yöntemi, Deney ve laboratuvar yöntemi, Uygulama, Sunu yöntemi</w:t>
            </w:r>
          </w:p>
          <w:p w:rsidR="00000000" w:rsidDel="00000000" w:rsidP="00000000" w:rsidRDefault="00000000" w:rsidRPr="00000000" w14:paraId="00001FF3">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1FF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Plane lecture, Discussion method, Problem solving method, Experiment and laboratory method, Application, Presentation method</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1F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F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F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F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1F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3"/>
            <w:shd w:fill="ffffff" w:val="clear"/>
          </w:tcPr>
          <w:p w:rsidR="00000000" w:rsidDel="00000000" w:rsidP="00000000" w:rsidRDefault="00000000" w:rsidRPr="00000000" w14:paraId="00002004">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 Yöntem/Tekniği</w:t>
            </w:r>
          </w:p>
          <w:p w:rsidR="00000000" w:rsidDel="00000000" w:rsidP="00000000" w:rsidRDefault="00000000" w:rsidRPr="00000000" w14:paraId="00002005">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 - yanlış soruları, kısa cevaplı sorular, boşluk doldurma ve esleştirme sorularıdır.</w:t>
            </w:r>
          </w:p>
          <w:p w:rsidR="00000000" w:rsidDel="00000000" w:rsidP="00000000" w:rsidRDefault="00000000" w:rsidRPr="00000000" w14:paraId="00002006">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Assesment and Evaluation Method and Technique</w:t>
            </w:r>
          </w:p>
          <w:p w:rsidR="00000000" w:rsidDel="00000000" w:rsidP="00000000" w:rsidRDefault="00000000" w:rsidRPr="00000000" w14:paraId="0000200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Multiple choice tests include true-false questions, short answer questions, fill-in-the-blank and matching questions.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3"/>
            <w:shd w:fill="deebf6" w:val="clear"/>
          </w:tcPr>
          <w:p w:rsidR="00000000" w:rsidDel="00000000" w:rsidP="00000000" w:rsidRDefault="00000000" w:rsidRPr="00000000" w14:paraId="00002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1888818990"/>
                <w:tag w:val="goog_rdk_53"/>
              </w:sdtPr>
              <w:sdtContent>
                <w:commentRangeStart w:id="53"/>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commentRangeEnd w:id="53"/>
            <w:r w:rsidDel="00000000" w:rsidR="00000000" w:rsidRPr="00000000">
              <w:commentReference w:id="53"/>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İB-3d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2027">
            <w:pPr>
              <w:jc w:val="center"/>
              <w:rPr>
                <w:rFonts w:ascii="Times New Roman" w:cs="Times New Roman" w:eastAsia="Times New Roman" w:hAnsi="Times New Roman"/>
                <w:b w:val="1"/>
                <w:sz w:val="24"/>
                <w:szCs w:val="24"/>
              </w:rPr>
            </w:pPr>
            <w:sdt>
              <w:sdtPr>
                <w:id w:val="-349991113"/>
                <w:tag w:val="goog_rdk_54"/>
              </w:sdtPr>
              <w:sdtContent>
                <w:commentRangeStart w:id="54"/>
              </w:sdtContent>
            </w:sdt>
            <w:r w:rsidDel="00000000" w:rsidR="00000000" w:rsidRPr="00000000">
              <w:rPr>
                <w:rFonts w:ascii="Times New Roman" w:cs="Times New Roman" w:eastAsia="Times New Roman" w:hAnsi="Times New Roman"/>
                <w:b w:val="1"/>
                <w:sz w:val="24"/>
                <w:szCs w:val="24"/>
                <w:rtl w:val="0"/>
              </w:rPr>
              <w:t xml:space="preserve">Konular</w:t>
            </w:r>
            <w:commentRangeEnd w:id="54"/>
            <w:r w:rsidDel="00000000" w:rsidR="00000000" w:rsidRPr="00000000">
              <w:commentReference w:id="54"/>
            </w:r>
            <w:r w:rsidDel="00000000" w:rsidR="00000000" w:rsidRPr="00000000">
              <w:rPr>
                <w:rtl w:val="0"/>
              </w:rPr>
            </w:r>
          </w:p>
          <w:p w:rsidR="00000000" w:rsidDel="00000000" w:rsidP="00000000" w:rsidRDefault="00000000" w:rsidRPr="00000000" w14:paraId="00002028">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202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202B">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tcBorders>
              <w:bottom w:color="000000" w:space="0" w:sz="4" w:val="single"/>
            </w:tcBorders>
            <w:shd w:fill="ffffff" w:val="clear"/>
          </w:tcPr>
          <w:p w:rsidR="00000000" w:rsidDel="00000000" w:rsidP="00000000" w:rsidRDefault="00000000" w:rsidRPr="00000000" w14:paraId="00002039">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1-Topluma hizmet uygulamalarının tanımı ve önemi</w:t>
            </w:r>
          </w:p>
          <w:p w:rsidR="00000000" w:rsidDel="00000000" w:rsidP="00000000" w:rsidRDefault="00000000" w:rsidRPr="00000000" w14:paraId="0000203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1-Definition and importance of community service practices</w:t>
            </w:r>
            <w:r w:rsidDel="00000000" w:rsidR="00000000" w:rsidRPr="00000000">
              <w:rPr>
                <w:rtl w:val="0"/>
              </w:rPr>
            </w:r>
          </w:p>
        </w:tc>
        <w:tc>
          <w:tcPr>
            <w:tcBorders>
              <w:bottom w:color="cccccc" w:space="0" w:sz="6" w:val="single"/>
            </w:tcBorders>
            <w:shd w:fill="ffffff" w:val="clear"/>
            <w:vAlign w:val="center"/>
          </w:tcPr>
          <w:p w:rsidR="00000000" w:rsidDel="00000000" w:rsidP="00000000" w:rsidRDefault="00000000" w:rsidRPr="00000000" w14:paraId="0000203C">
            <w:pPr>
              <w:ind w:left="23"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Topluma hizmet uygulamalarının önemini kavrar.</w:t>
            </w:r>
          </w:p>
          <w:p w:rsidR="00000000" w:rsidDel="00000000" w:rsidP="00000000" w:rsidRDefault="00000000" w:rsidRPr="00000000" w14:paraId="0000203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Understands the importance of community service practices.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tcBorders>
              <w:bottom w:color="000000" w:space="0" w:sz="4" w:val="single"/>
            </w:tcBorders>
            <w:shd w:fill="ffffff" w:val="clear"/>
          </w:tcPr>
          <w:p w:rsidR="00000000" w:rsidDel="00000000" w:rsidP="00000000" w:rsidRDefault="00000000" w:rsidRPr="00000000" w14:paraId="0000204B">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2-Toplumun güncel sorunlarını belirleme</w:t>
            </w:r>
          </w:p>
          <w:p w:rsidR="00000000" w:rsidDel="00000000" w:rsidP="00000000" w:rsidRDefault="00000000" w:rsidRPr="00000000" w14:paraId="0000204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2-Identifying the current problems of society</w:t>
            </w:r>
            <w:r w:rsidDel="00000000" w:rsidR="00000000" w:rsidRPr="00000000">
              <w:rPr>
                <w:rtl w:val="0"/>
              </w:rPr>
            </w:r>
          </w:p>
        </w:tc>
        <w:tc>
          <w:tcPr>
            <w:tcBorders>
              <w:bottom w:color="000000" w:space="0" w:sz="4" w:val="single"/>
            </w:tcBorders>
            <w:shd w:fill="ffffff" w:val="clear"/>
            <w:vAlign w:val="center"/>
          </w:tcPr>
          <w:p w:rsidR="00000000" w:rsidDel="00000000" w:rsidP="00000000" w:rsidRDefault="00000000" w:rsidRPr="00000000" w14:paraId="0000204E">
            <w:pPr>
              <w:ind w:left="23"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Sosyal ve güncel sorunların farkına varır.</w:t>
            </w:r>
          </w:p>
          <w:p w:rsidR="00000000" w:rsidDel="00000000" w:rsidP="00000000" w:rsidRDefault="00000000" w:rsidRPr="00000000" w14:paraId="0000204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Recognizes social and current problems</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tcBorders>
              <w:bottom w:color="000000" w:space="0" w:sz="4" w:val="single"/>
            </w:tcBorders>
            <w:shd w:fill="ffffff" w:val="clear"/>
          </w:tcPr>
          <w:p w:rsidR="00000000" w:rsidDel="00000000" w:rsidP="00000000" w:rsidRDefault="00000000" w:rsidRPr="00000000" w14:paraId="0000205D">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3-Projenin tanımı ve proje hazırlama aşamaları</w:t>
            </w:r>
          </w:p>
          <w:p w:rsidR="00000000" w:rsidDel="00000000" w:rsidP="00000000" w:rsidRDefault="00000000" w:rsidRPr="00000000" w14:paraId="0000205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3-Project definition and project preparation stages</w:t>
            </w:r>
            <w:r w:rsidDel="00000000" w:rsidR="00000000" w:rsidRPr="00000000">
              <w:rPr>
                <w:rtl w:val="0"/>
              </w:rPr>
            </w:r>
          </w:p>
        </w:tc>
        <w:tc>
          <w:tcPr>
            <w:tcBorders>
              <w:bottom w:color="000000" w:space="0" w:sz="4" w:val="single"/>
            </w:tcBorders>
            <w:shd w:fill="ffffff" w:val="clear"/>
            <w:vAlign w:val="center"/>
          </w:tcPr>
          <w:p w:rsidR="00000000" w:rsidDel="00000000" w:rsidP="00000000" w:rsidRDefault="00000000" w:rsidRPr="00000000" w14:paraId="00002060">
            <w:pPr>
              <w:ind w:left="23"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Sosyal sorunların çözümüne yönelik projeler üretir.</w:t>
            </w:r>
          </w:p>
          <w:p w:rsidR="00000000" w:rsidDel="00000000" w:rsidP="00000000" w:rsidRDefault="00000000" w:rsidRPr="00000000" w14:paraId="0000206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It produces projects for the solution of social problems.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tcBorders>
              <w:bottom w:color="000000" w:space="0" w:sz="4" w:val="single"/>
            </w:tcBorders>
            <w:shd w:fill="ffffff" w:val="clear"/>
          </w:tcPr>
          <w:p w:rsidR="00000000" w:rsidDel="00000000" w:rsidP="00000000" w:rsidRDefault="00000000" w:rsidRPr="00000000" w14:paraId="0000206F">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4-Bireysel rapor, etkinlik raporu ve proje raporu hazırlamaya ilişkin bilgiler-I</w:t>
            </w:r>
          </w:p>
          <w:p w:rsidR="00000000" w:rsidDel="00000000" w:rsidP="00000000" w:rsidRDefault="00000000" w:rsidRPr="00000000" w14:paraId="0000207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4-Information on preparing individual reports, activity reports and project reports-I</w:t>
            </w:r>
            <w:r w:rsidDel="00000000" w:rsidR="00000000" w:rsidRPr="00000000">
              <w:rPr>
                <w:rtl w:val="0"/>
              </w:rPr>
            </w:r>
          </w:p>
        </w:tc>
        <w:tc>
          <w:tcPr>
            <w:tcBorders>
              <w:bottom w:color="000000" w:space="0" w:sz="4" w:val="single"/>
            </w:tcBorders>
            <w:shd w:fill="ffffff" w:val="clear"/>
            <w:vAlign w:val="center"/>
          </w:tcPr>
          <w:p w:rsidR="00000000" w:rsidDel="00000000" w:rsidP="00000000" w:rsidRDefault="00000000" w:rsidRPr="00000000" w14:paraId="00002072">
            <w:pPr>
              <w:ind w:left="23"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Toplumu bilgilendirme adına düzenlenen konferans, panel, kongre vb. etkinliklere gönüllü olarak katılır.</w:t>
            </w:r>
          </w:p>
          <w:p w:rsidR="00000000" w:rsidDel="00000000" w:rsidP="00000000" w:rsidRDefault="00000000" w:rsidRPr="00000000" w14:paraId="0000207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Conferences, panels, congresses, etc. organized for the purpose of informing the society. participates in events voluntarily.</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tcBorders>
              <w:bottom w:color="000000" w:space="0" w:sz="4" w:val="single"/>
            </w:tcBorders>
            <w:shd w:fill="ffffff" w:val="clear"/>
          </w:tcPr>
          <w:p w:rsidR="00000000" w:rsidDel="00000000" w:rsidP="00000000" w:rsidRDefault="00000000" w:rsidRPr="00000000" w14:paraId="00002081">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5-Bireysel rapor, etkinlik raporu ve proje raporu hazırlamaya ilişkin bilgiler-II</w:t>
            </w:r>
          </w:p>
          <w:p w:rsidR="00000000" w:rsidDel="00000000" w:rsidP="00000000" w:rsidRDefault="00000000" w:rsidRPr="00000000" w14:paraId="0000208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5-Information on preparing individual reports, activity reports and project reports-II</w:t>
            </w:r>
            <w:r w:rsidDel="00000000" w:rsidR="00000000" w:rsidRPr="00000000">
              <w:rPr>
                <w:rtl w:val="0"/>
              </w:rPr>
            </w:r>
          </w:p>
        </w:tc>
        <w:tc>
          <w:tcPr>
            <w:tcBorders>
              <w:bottom w:color="cccccc" w:space="0" w:sz="6" w:val="single"/>
            </w:tcBorders>
            <w:shd w:fill="ffffff" w:val="clear"/>
            <w:vAlign w:val="center"/>
          </w:tcPr>
          <w:p w:rsidR="00000000" w:rsidDel="00000000" w:rsidP="00000000" w:rsidRDefault="00000000" w:rsidRPr="00000000" w14:paraId="00002084">
            <w:pPr>
              <w:ind w:left="23"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Okullarımızda topluma hizmet uygulamalarına yönelik bilgi ve becerilerin gerekliliğini kavrayabilir düzeye ulaşır.</w:t>
            </w:r>
          </w:p>
          <w:p w:rsidR="00000000" w:rsidDel="00000000" w:rsidP="00000000" w:rsidRDefault="00000000" w:rsidRPr="00000000" w14:paraId="0000208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It reaches a level that can comprehend the necessity of knowledge and skills for community service practices in our schools.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tcBorders>
              <w:bottom w:color="000000" w:space="0" w:sz="4" w:val="single"/>
            </w:tcBorders>
            <w:shd w:fill="ffffff" w:val="clear"/>
          </w:tcPr>
          <w:p w:rsidR="00000000" w:rsidDel="00000000" w:rsidP="00000000" w:rsidRDefault="00000000" w:rsidRPr="00000000" w14:paraId="00002093">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6-Toplumun güncel sorunlarına çözüm üretmeye yönelik projelerin tartışılması-I</w:t>
            </w:r>
          </w:p>
          <w:p w:rsidR="00000000" w:rsidDel="00000000" w:rsidP="00000000" w:rsidRDefault="00000000" w:rsidRPr="00000000" w14:paraId="0000209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6-Discussion of projects aimed at finding solutions to the current problems of society-I</w:t>
            </w:r>
            <w:r w:rsidDel="00000000" w:rsidR="00000000" w:rsidRPr="00000000">
              <w:rPr>
                <w:rtl w:val="0"/>
              </w:rPr>
            </w:r>
          </w:p>
        </w:tc>
        <w:tc>
          <w:tcPr>
            <w:tcBorders>
              <w:bottom w:color="000000" w:space="0" w:sz="4" w:val="single"/>
            </w:tcBorders>
            <w:shd w:fill="ffffff" w:val="clear"/>
          </w:tcPr>
          <w:p w:rsidR="00000000" w:rsidDel="00000000" w:rsidP="00000000" w:rsidRDefault="00000000" w:rsidRPr="00000000" w14:paraId="00002096">
            <w:pPr>
              <w:ind w:left="23"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Sosyal sorumluluklarının farkına varır.</w:t>
            </w:r>
          </w:p>
          <w:p w:rsidR="00000000" w:rsidDel="00000000" w:rsidP="00000000" w:rsidRDefault="00000000" w:rsidRPr="00000000" w14:paraId="0000209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Realizes their social responsibilities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tcBorders>
              <w:bottom w:color="000000" w:space="0" w:sz="4" w:val="single"/>
            </w:tcBorders>
            <w:shd w:fill="ffffff" w:val="clear"/>
          </w:tcPr>
          <w:p w:rsidR="00000000" w:rsidDel="00000000" w:rsidP="00000000" w:rsidRDefault="00000000" w:rsidRPr="00000000" w14:paraId="000020A5">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7-Toplumun güncel sorunlarına çözüm üretmeye yönelik projelerin tartışılması-II</w:t>
            </w:r>
          </w:p>
          <w:p w:rsidR="00000000" w:rsidDel="00000000" w:rsidP="00000000" w:rsidRDefault="00000000" w:rsidRPr="00000000" w14:paraId="000020A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7-Discussion of projects aimed at finding solutions to the current problems of society-II</w:t>
            </w:r>
            <w:r w:rsidDel="00000000" w:rsidR="00000000" w:rsidRPr="00000000">
              <w:rPr>
                <w:rtl w:val="0"/>
              </w:rPr>
            </w:r>
          </w:p>
        </w:tc>
        <w:tc>
          <w:tcPr>
            <w:shd w:fill="ffffff" w:val="clear"/>
          </w:tcPr>
          <w:p w:rsidR="00000000" w:rsidDel="00000000" w:rsidP="00000000" w:rsidRDefault="00000000" w:rsidRPr="00000000" w14:paraId="000020A8">
            <w:pPr>
              <w:ind w:left="23"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Sosyal sorumluluklarının farkına varır.</w:t>
            </w:r>
          </w:p>
          <w:p w:rsidR="00000000" w:rsidDel="00000000" w:rsidP="00000000" w:rsidRDefault="00000000" w:rsidRPr="00000000" w14:paraId="000020A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Realizes their social responsibilities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tcBorders>
              <w:bottom w:color="000000" w:space="0" w:sz="4" w:val="single"/>
            </w:tcBorders>
            <w:shd w:fill="ffffff" w:val="clear"/>
          </w:tcPr>
          <w:p w:rsidR="00000000" w:rsidDel="00000000" w:rsidP="00000000" w:rsidRDefault="00000000" w:rsidRPr="00000000" w14:paraId="000020B7">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8-Toplumun güncel sorunlarına çözüm üretmeye yönelik projelerin tartışılması-III</w:t>
            </w:r>
          </w:p>
          <w:p w:rsidR="00000000" w:rsidDel="00000000" w:rsidP="00000000" w:rsidRDefault="00000000" w:rsidRPr="00000000" w14:paraId="000020B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8-Discussion of projects aimed at finding solutions to the current problems of society-III</w:t>
            </w:r>
            <w:r w:rsidDel="00000000" w:rsidR="00000000" w:rsidRPr="00000000">
              <w:rPr>
                <w:rtl w:val="0"/>
              </w:rPr>
            </w:r>
          </w:p>
        </w:tc>
        <w:tc>
          <w:tcPr>
            <w:shd w:fill="ffffff" w:val="clear"/>
          </w:tcPr>
          <w:p w:rsidR="00000000" w:rsidDel="00000000" w:rsidP="00000000" w:rsidRDefault="00000000" w:rsidRPr="00000000" w14:paraId="000020BA">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Yerel sorunlara karşı çözüm arar</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20B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Seeking solutions to local problems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tcBorders>
              <w:bottom w:color="000000" w:space="0" w:sz="4" w:val="single"/>
            </w:tcBorders>
            <w:shd w:fill="ffffff" w:val="clear"/>
          </w:tcPr>
          <w:p w:rsidR="00000000" w:rsidDel="00000000" w:rsidP="00000000" w:rsidRDefault="00000000" w:rsidRPr="00000000" w14:paraId="000020C9">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9-Öğrencilerin Yer Aldıkları Toplumsal Projeleri Paylaşımları</w:t>
            </w:r>
          </w:p>
          <w:p w:rsidR="00000000" w:rsidDel="00000000" w:rsidP="00000000" w:rsidRDefault="00000000" w:rsidRPr="00000000" w14:paraId="000020C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9-Students' Sharing of Social Projects Involved</w:t>
            </w:r>
            <w:r w:rsidDel="00000000" w:rsidR="00000000" w:rsidRPr="00000000">
              <w:rPr>
                <w:rtl w:val="0"/>
              </w:rPr>
            </w:r>
          </w:p>
        </w:tc>
        <w:tc>
          <w:tcPr>
            <w:shd w:fill="ffffff" w:val="clear"/>
          </w:tcPr>
          <w:p w:rsidR="00000000" w:rsidDel="00000000" w:rsidP="00000000" w:rsidRDefault="00000000" w:rsidRPr="00000000" w14:paraId="000020CC">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Yerel sorunlara karşı aktif katılımcı olur.</w:t>
            </w:r>
          </w:p>
          <w:p w:rsidR="00000000" w:rsidDel="00000000" w:rsidP="00000000" w:rsidRDefault="00000000" w:rsidRPr="00000000" w14:paraId="000020C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Becomes an active participant in local problems.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tcBorders>
              <w:bottom w:color="000000" w:space="0" w:sz="4" w:val="single"/>
            </w:tcBorders>
            <w:shd w:fill="ffffff" w:val="clear"/>
          </w:tcPr>
          <w:p w:rsidR="00000000" w:rsidDel="00000000" w:rsidP="00000000" w:rsidRDefault="00000000" w:rsidRPr="00000000" w14:paraId="000020DB">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10-Öğrencilerin Yer Aldıkları Toplumsal Projeleri Paylaşımları</w:t>
            </w:r>
          </w:p>
          <w:p w:rsidR="00000000" w:rsidDel="00000000" w:rsidP="00000000" w:rsidRDefault="00000000" w:rsidRPr="00000000" w14:paraId="000020D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10-Students' Sharing of Social Projects Involved</w:t>
            </w:r>
            <w:r w:rsidDel="00000000" w:rsidR="00000000" w:rsidRPr="00000000">
              <w:rPr>
                <w:rtl w:val="0"/>
              </w:rPr>
            </w:r>
          </w:p>
        </w:tc>
        <w:tc>
          <w:tcPr>
            <w:shd w:fill="ffffff" w:val="clear"/>
          </w:tcPr>
          <w:p w:rsidR="00000000" w:rsidDel="00000000" w:rsidP="00000000" w:rsidRDefault="00000000" w:rsidRPr="00000000" w14:paraId="000020DE">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Projeleri yürütürken proje dışında etkili iletişim kurar.</w:t>
            </w:r>
          </w:p>
          <w:p w:rsidR="00000000" w:rsidDel="00000000" w:rsidP="00000000" w:rsidRDefault="00000000" w:rsidRPr="00000000" w14:paraId="000020D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Communicates effectively outside the project while executing projects</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tcBorders>
              <w:bottom w:color="000000" w:space="0" w:sz="4" w:val="single"/>
            </w:tcBorders>
            <w:shd w:fill="ffffff" w:val="clear"/>
          </w:tcPr>
          <w:p w:rsidR="00000000" w:rsidDel="00000000" w:rsidP="00000000" w:rsidRDefault="00000000" w:rsidRPr="00000000" w14:paraId="000020ED">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11-Öğrencilerin Yer Aldıkları Toplumsal Projeleri Paylaşımları</w:t>
            </w:r>
          </w:p>
          <w:p w:rsidR="00000000" w:rsidDel="00000000" w:rsidP="00000000" w:rsidRDefault="00000000" w:rsidRPr="00000000" w14:paraId="000020E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11-Students' Sharing of Social Projects Involved</w:t>
            </w:r>
            <w:r w:rsidDel="00000000" w:rsidR="00000000" w:rsidRPr="00000000">
              <w:rPr>
                <w:rtl w:val="0"/>
              </w:rPr>
            </w:r>
          </w:p>
        </w:tc>
        <w:tc>
          <w:tcPr>
            <w:shd w:fill="ffffff" w:val="clear"/>
          </w:tcPr>
          <w:p w:rsidR="00000000" w:rsidDel="00000000" w:rsidP="00000000" w:rsidRDefault="00000000" w:rsidRPr="00000000" w14:paraId="000020F0">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Projeler ile yerel sorunlara karşı çözüm üretir.</w:t>
            </w:r>
          </w:p>
          <w:p w:rsidR="00000000" w:rsidDel="00000000" w:rsidP="00000000" w:rsidRDefault="00000000" w:rsidRPr="00000000" w14:paraId="000020F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It produces solutions against local problems with projects.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tcBorders>
              <w:bottom w:color="000000" w:space="0" w:sz="4" w:val="single"/>
            </w:tcBorders>
            <w:shd w:fill="ffffff" w:val="clear"/>
          </w:tcPr>
          <w:p w:rsidR="00000000" w:rsidDel="00000000" w:rsidP="00000000" w:rsidRDefault="00000000" w:rsidRPr="00000000" w14:paraId="000020FF">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12-Öğrencilerin Yer Aldıkları Toplumsal Projeleri Paylaşımları</w:t>
            </w:r>
          </w:p>
          <w:p w:rsidR="00000000" w:rsidDel="00000000" w:rsidP="00000000" w:rsidRDefault="00000000" w:rsidRPr="00000000" w14:paraId="0000210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12-Students' Sharing of Social Projects Involved</w:t>
            </w:r>
            <w:r w:rsidDel="00000000" w:rsidR="00000000" w:rsidRPr="00000000">
              <w:rPr>
                <w:rtl w:val="0"/>
              </w:rPr>
            </w:r>
          </w:p>
        </w:tc>
        <w:tc>
          <w:tcPr>
            <w:shd w:fill="ffffff" w:val="clear"/>
          </w:tcPr>
          <w:p w:rsidR="00000000" w:rsidDel="00000000" w:rsidP="00000000" w:rsidRDefault="00000000" w:rsidRPr="00000000" w14:paraId="00002102">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Projelerde aktif olarak iş birliği içinde çalışır.</w:t>
            </w:r>
          </w:p>
          <w:p w:rsidR="00000000" w:rsidDel="00000000" w:rsidP="00000000" w:rsidRDefault="00000000" w:rsidRPr="00000000" w14:paraId="0000210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Actively works collaboratively on projects.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2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tcBorders>
              <w:bottom w:color="000000" w:space="0" w:sz="4" w:val="single"/>
            </w:tcBorders>
            <w:shd w:fill="ffffff" w:val="clear"/>
          </w:tcPr>
          <w:p w:rsidR="00000000" w:rsidDel="00000000" w:rsidP="00000000" w:rsidRDefault="00000000" w:rsidRPr="00000000" w14:paraId="00002111">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13-Öğrencilerin Yer Aldıkları Toplumsal Projeleri Paylaşımları</w:t>
            </w:r>
          </w:p>
          <w:p w:rsidR="00000000" w:rsidDel="00000000" w:rsidP="00000000" w:rsidRDefault="00000000" w:rsidRPr="00000000" w14:paraId="0000211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13-Students' Sharing of Social Projects Involved</w:t>
            </w:r>
            <w:r w:rsidDel="00000000" w:rsidR="00000000" w:rsidRPr="00000000">
              <w:rPr>
                <w:rtl w:val="0"/>
              </w:rPr>
            </w:r>
          </w:p>
        </w:tc>
        <w:tc>
          <w:tcPr>
            <w:shd w:fill="ffffff" w:val="clear"/>
          </w:tcPr>
          <w:p w:rsidR="00000000" w:rsidDel="00000000" w:rsidP="00000000" w:rsidRDefault="00000000" w:rsidRPr="00000000" w14:paraId="00002114">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Panel,konferans,kongre,sempozyum gibi bilimsel etkinliklere izleyici,konuş-macı ya da düzenleyici olarak katılır.</w:t>
            </w:r>
          </w:p>
          <w:p w:rsidR="00000000" w:rsidDel="00000000" w:rsidP="00000000" w:rsidRDefault="00000000" w:rsidRPr="00000000" w14:paraId="0000211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Participates in scientific events such as panels, conferences, congresses, symposiums as an audience, speaker or organizer.</w:t>
            </w:r>
            <w:r w:rsidDel="00000000" w:rsidR="00000000" w:rsidRPr="00000000">
              <w:rPr>
                <w:rtl w:val="0"/>
              </w:rPr>
            </w:r>
          </w:p>
        </w:tc>
      </w:tr>
      <w:tr>
        <w:trPr>
          <w:cantSplit w:val="0"/>
          <w:trHeight w:val="186" w:hRule="atLeast"/>
          <w:tblHeader w:val="0"/>
        </w:trPr>
        <w:tc>
          <w:tcPr>
            <w:shd w:fill="ffffff" w:val="clear"/>
            <w:vAlign w:val="center"/>
          </w:tcPr>
          <w:p w:rsidR="00000000" w:rsidDel="00000000" w:rsidP="00000000" w:rsidRDefault="00000000" w:rsidRPr="00000000" w14:paraId="00002116">
            <w:pPr>
              <w:jc w:val="both"/>
              <w:rPr>
                <w:rFonts w:ascii="Times New Roman" w:cs="Times New Roman" w:eastAsia="Times New Roman" w:hAnsi="Times New Roman"/>
                <w:sz w:val="24"/>
                <w:szCs w:val="24"/>
              </w:rPr>
            </w:pPr>
            <w:r w:rsidDel="00000000" w:rsidR="00000000" w:rsidRPr="00000000">
              <w:rPr>
                <w:rtl w:val="0"/>
              </w:rPr>
            </w:r>
          </w:p>
        </w:tc>
        <w:tc>
          <w:tcPr>
            <w:gridSpan w:val="2"/>
            <w:shd w:fill="ffffff" w:val="clear"/>
            <w:vAlign w:val="center"/>
          </w:tcPr>
          <w:p w:rsidR="00000000" w:rsidDel="00000000" w:rsidP="00000000" w:rsidRDefault="00000000" w:rsidRPr="00000000" w14:paraId="00002117">
            <w:pPr>
              <w:jc w:val="both"/>
              <w:rPr>
                <w:rFonts w:ascii="Times New Roman" w:cs="Times New Roman" w:eastAsia="Times New Roman" w:hAnsi="Times New Roman"/>
                <w:sz w:val="24"/>
                <w:szCs w:val="24"/>
              </w:rPr>
            </w:pPr>
            <w:r w:rsidDel="00000000" w:rsidR="00000000" w:rsidRPr="00000000">
              <w:rPr>
                <w:rtl w:val="0"/>
              </w:rPr>
            </w:r>
          </w:p>
        </w:tc>
        <w:tc>
          <w:tcPr>
            <w:gridSpan w:val="2"/>
            <w:shd w:fill="ffffff" w:val="clear"/>
            <w:vAlign w:val="center"/>
          </w:tcPr>
          <w:p w:rsidR="00000000" w:rsidDel="00000000" w:rsidP="00000000" w:rsidRDefault="00000000" w:rsidRPr="00000000" w14:paraId="00002119">
            <w:pPr>
              <w:jc w:val="both"/>
              <w:rPr>
                <w:rFonts w:ascii="Times New Roman" w:cs="Times New Roman" w:eastAsia="Times New Roman" w:hAnsi="Times New Roman"/>
                <w:sz w:val="24"/>
                <w:szCs w:val="24"/>
              </w:rPr>
            </w:pPr>
            <w:r w:rsidDel="00000000" w:rsidR="00000000" w:rsidRPr="00000000">
              <w:rPr>
                <w:rtl w:val="0"/>
              </w:rPr>
            </w:r>
          </w:p>
        </w:tc>
        <w:tc>
          <w:tcPr>
            <w:gridSpan w:val="2"/>
            <w:shd w:fill="ffffff" w:val="clear"/>
            <w:vAlign w:val="center"/>
          </w:tcPr>
          <w:p w:rsidR="00000000" w:rsidDel="00000000" w:rsidP="00000000" w:rsidRDefault="00000000" w:rsidRPr="00000000" w14:paraId="0000211B">
            <w:pPr>
              <w:jc w:val="both"/>
              <w:rPr>
                <w:rFonts w:ascii="Times New Roman" w:cs="Times New Roman" w:eastAsia="Times New Roman" w:hAnsi="Times New Roman"/>
                <w:sz w:val="24"/>
                <w:szCs w:val="24"/>
              </w:rPr>
            </w:pPr>
            <w:r w:rsidDel="00000000" w:rsidR="00000000" w:rsidRPr="00000000">
              <w:rPr>
                <w:rtl w:val="0"/>
              </w:rPr>
            </w:r>
          </w:p>
        </w:tc>
        <w:tc>
          <w:tcPr>
            <w:gridSpan w:val="2"/>
            <w:shd w:fill="ffffff" w:val="clear"/>
            <w:vAlign w:val="center"/>
          </w:tcPr>
          <w:p w:rsidR="00000000" w:rsidDel="00000000" w:rsidP="00000000" w:rsidRDefault="00000000" w:rsidRPr="00000000" w14:paraId="0000211D">
            <w:pPr>
              <w:jc w:val="both"/>
              <w:rPr>
                <w:rFonts w:ascii="Times New Roman" w:cs="Times New Roman" w:eastAsia="Times New Roman" w:hAnsi="Times New Roman"/>
                <w:sz w:val="24"/>
                <w:szCs w:val="24"/>
              </w:rPr>
            </w:pPr>
            <w:r w:rsidDel="00000000" w:rsidR="00000000" w:rsidRPr="00000000">
              <w:rPr>
                <w:rtl w:val="0"/>
              </w:rPr>
            </w:r>
          </w:p>
        </w:tc>
        <w:tc>
          <w:tcPr>
            <w:gridSpan w:val="2"/>
            <w:shd w:fill="ffffff" w:val="clear"/>
            <w:vAlign w:val="center"/>
          </w:tcPr>
          <w:p w:rsidR="00000000" w:rsidDel="00000000" w:rsidP="00000000" w:rsidRDefault="00000000" w:rsidRPr="00000000" w14:paraId="0000211F">
            <w:pPr>
              <w:jc w:val="both"/>
              <w:rPr>
                <w:rFonts w:ascii="Times New Roman" w:cs="Times New Roman" w:eastAsia="Times New Roman" w:hAnsi="Times New Roman"/>
                <w:sz w:val="24"/>
                <w:szCs w:val="24"/>
              </w:rPr>
            </w:pPr>
            <w:r w:rsidDel="00000000" w:rsidR="00000000" w:rsidRPr="00000000">
              <w:rPr>
                <w:rtl w:val="0"/>
              </w:rPr>
            </w:r>
          </w:p>
        </w:tc>
        <w:tc>
          <w:tcPr>
            <w:gridSpan w:val="2"/>
            <w:shd w:fill="ffffff" w:val="clear"/>
            <w:vAlign w:val="center"/>
          </w:tcPr>
          <w:p w:rsidR="00000000" w:rsidDel="00000000" w:rsidP="00000000" w:rsidRDefault="00000000" w:rsidRPr="00000000" w14:paraId="00002121">
            <w:pPr>
              <w:jc w:val="both"/>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123">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14-</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Yapay zekanın Topluma Hizmet Uygulamalarında kullanımı</w:t>
            </w:r>
          </w:p>
          <w:p w:rsidR="00000000" w:rsidDel="00000000" w:rsidP="00000000" w:rsidRDefault="00000000" w:rsidRPr="00000000" w14:paraId="00002124">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14-</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Use of artificial intelligence in community service applications</w:t>
            </w:r>
          </w:p>
          <w:p w:rsidR="00000000" w:rsidDel="00000000" w:rsidP="00000000" w:rsidRDefault="00000000" w:rsidRPr="00000000" w14:paraId="00002125">
            <w:pPr>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127">
            <w:pPr>
              <w:ind w:left="23"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Yapay zekanın Topluma Hizmet Uygulamalarında kullanımı hakkında bilgi sahibi olur.</w:t>
            </w:r>
          </w:p>
          <w:p w:rsidR="00000000" w:rsidDel="00000000" w:rsidP="00000000" w:rsidRDefault="00000000" w:rsidRPr="00000000" w14:paraId="0000212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Gains knowledge about the use of artificial intelligence in Community Service Applications.</w:t>
            </w:r>
            <w:r w:rsidDel="00000000" w:rsidR="00000000" w:rsidRPr="00000000">
              <w:rPr>
                <w:rtl w:val="0"/>
              </w:rPr>
            </w:r>
          </w:p>
        </w:tc>
      </w:tr>
    </w:tbl>
    <w:p w:rsidR="00000000" w:rsidDel="00000000" w:rsidP="00000000" w:rsidRDefault="00000000" w:rsidRPr="00000000" w14:paraId="0000212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12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12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12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12D">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35"/>
        <w:tblpPr w:leftFromText="141" w:rightFromText="141" w:topFromText="0" w:bottomFromText="0" w:vertAnchor="text" w:horzAnchor="text" w:tblpX="0"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1695" w:hRule="atLeast"/>
          <w:tblHeader w:val="0"/>
        </w:trPr>
        <w:tc>
          <w:tcPr>
            <w:shd w:fill="ffffff" w:val="clear"/>
            <w:vAlign w:val="center"/>
          </w:tcPr>
          <w:p w:rsidR="00000000" w:rsidDel="00000000" w:rsidP="00000000" w:rsidRDefault="00000000" w:rsidRPr="00000000" w14:paraId="0000212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294777058"/>
                <w:tag w:val="goog_rdk_55"/>
              </w:sdtPr>
              <w:sdtContent>
                <w:commentRangeStart w:id="55"/>
              </w:sdtContent>
            </w:sdt>
            <w:r w:rsidDel="00000000" w:rsidR="00000000" w:rsidRPr="00000000">
              <w:rPr>
                <w:rFonts w:ascii="Times New Roman" w:cs="Times New Roman" w:eastAsia="Times New Roman" w:hAnsi="Times New Roman"/>
                <w:b w:val="1"/>
                <w:sz w:val="24"/>
                <w:szCs w:val="24"/>
                <w:rtl w:val="0"/>
              </w:rPr>
              <w:t xml:space="preserve">KODU</w:t>
            </w:r>
            <w:commentRangeEnd w:id="55"/>
            <w:r w:rsidDel="00000000" w:rsidR="00000000" w:rsidRPr="00000000">
              <w:commentReference w:id="55"/>
            </w:r>
            <w:r w:rsidDel="00000000" w:rsidR="00000000" w:rsidRPr="00000000">
              <w:rPr>
                <w:rtl w:val="0"/>
              </w:rPr>
            </w:r>
          </w:p>
          <w:p w:rsidR="00000000" w:rsidDel="00000000" w:rsidP="00000000" w:rsidRDefault="00000000" w:rsidRPr="00000000" w14:paraId="0000212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213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213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213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213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213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213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213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213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213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2133256084"/>
                <w:tag w:val="goog_rdk_56"/>
              </w:sdtPr>
              <w:sdtContent>
                <w:commentRangeStart w:id="56"/>
              </w:sdtContent>
            </w:sdt>
            <w:r w:rsidDel="00000000" w:rsidR="00000000" w:rsidRPr="00000000">
              <w:rPr>
                <w:rFonts w:ascii="Times New Roman" w:cs="Times New Roman" w:eastAsia="Times New Roman" w:hAnsi="Times New Roman"/>
                <w:b w:val="1"/>
                <w:sz w:val="24"/>
                <w:szCs w:val="24"/>
                <w:rtl w:val="0"/>
              </w:rPr>
              <w:t xml:space="preserve">İÇERİĞİ</w:t>
            </w:r>
            <w:commentRangeEnd w:id="56"/>
            <w:r w:rsidDel="00000000" w:rsidR="00000000" w:rsidRPr="00000000">
              <w:commentReference w:id="56"/>
            </w:r>
            <w:r w:rsidDel="00000000" w:rsidR="00000000" w:rsidRPr="00000000">
              <w:rPr>
                <w:rtl w:val="0"/>
              </w:rPr>
            </w:r>
          </w:p>
          <w:p w:rsidR="00000000" w:rsidDel="00000000" w:rsidP="00000000" w:rsidRDefault="00000000" w:rsidRPr="00000000" w14:paraId="0000213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Gözlüğün tanımı, tarihçesi ve kullanım alanları, optisyenin tanımı, görevleri ve yetkileri, gözlük çerçevelerinin üretiminde kullanılan ham maddeler ve özellikleri, gözlük çerçevelerinin düşey ve yatay eksende denge konumuna getirilmesi ve insan yüzüne göre ayarlanması, gözlük çerçevelerinin ölçümleri, kısımları, yüze göre seçimi, merceklerin diyoptrik güçleri, fokus noktası ve fokus mesafeleri, merceklerin genel sınıflandırılması, mineral ve organik merceklerin tanınması, mercek çeşitleri, merceklerin termal, fiziksel ve kimyasal özellikleri, konveks ve konkav merceklerin özellikleri, kullanım alanları sferik (küresel) ve silindirik merceklerin özellikleri ve çeşitleri, reaksiyon kusurlarına göre merceklerin kullanıldığı yerler, merceklerin markürlenmesi, çizilmesi, tıraşlanması ve kesme çalışmaları, merceklere kenar tıraşlanmasının yapılması ve gözlük çerçevelerine montaj aşamaları, fokometrenin tanınması ve kullanımı, merceklerin diyoptrik güçlerinin bulunması, optik merkez tayini</w:t>
            </w:r>
          </w:p>
          <w:p w:rsidR="00000000" w:rsidDel="00000000" w:rsidP="00000000" w:rsidRDefault="00000000" w:rsidRPr="00000000" w14:paraId="0000213A">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13B">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213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Definition of glasses, their history and areas of use, definition of optician, duties and authorities, raw materials and properties used in the production of eyeglass frames, bringing eyeglass frames to a balanced position on the vertical and horizontal axis and adjusting them according to the human face, measurements of eyeglass frames, their parts, selection according to the face, dioptric powers of lenses, focal point and focal distances, general classification of lenses, recognition of mineral and organic lenses, types of lenses, thermal, physical and chemical properties of lenses, properties of convex and concave lenses, areas of use, properties and types of spherical and cylindrical lenses, places where lenses are used according to reaction defects, marking, drawing, shaving and cutting of lenses, edge shaving of lenses and assembly stages to eyeglass frames, recognition and use of the lensometer, finding the dioptric powers of lenses, determination of optical center.</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213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542721105</w:t>
            </w:r>
          </w:p>
        </w:tc>
        <w:tc>
          <w:tcPr>
            <w:vMerge w:val="restart"/>
            <w:shd w:fill="ffffff" w:val="clear"/>
            <w:vAlign w:val="center"/>
          </w:tcPr>
          <w:p w:rsidR="00000000" w:rsidDel="00000000" w:rsidP="00000000" w:rsidRDefault="00000000" w:rsidRPr="00000000" w14:paraId="0000213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 Uygulamaları-1</w:t>
            </w:r>
          </w:p>
          <w:p w:rsidR="00000000" w:rsidDel="00000000" w:rsidP="00000000" w:rsidRDefault="00000000" w:rsidRPr="00000000" w14:paraId="0000214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Optıcıan Applıcatıons-I</w:t>
            </w:r>
          </w:p>
        </w:tc>
        <w:tc>
          <w:tcPr>
            <w:vMerge w:val="restart"/>
            <w:shd w:fill="ffffff" w:val="clear"/>
            <w:vAlign w:val="center"/>
          </w:tcPr>
          <w:p w:rsidR="00000000" w:rsidDel="00000000" w:rsidP="00000000" w:rsidRDefault="00000000" w:rsidRPr="00000000" w14:paraId="0000214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214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vMerge w:val="restart"/>
            <w:shd w:fill="ffffff" w:val="clear"/>
            <w:vAlign w:val="center"/>
          </w:tcPr>
          <w:p w:rsidR="00000000" w:rsidDel="00000000" w:rsidP="00000000" w:rsidRDefault="00000000" w:rsidRPr="00000000" w14:paraId="0000214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vMerge w:val="restart"/>
            <w:shd w:fill="ffffff" w:val="clear"/>
            <w:vAlign w:val="center"/>
          </w:tcPr>
          <w:p w:rsidR="00000000" w:rsidDel="00000000" w:rsidP="00000000" w:rsidRDefault="00000000" w:rsidRPr="00000000" w14:paraId="0000214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w:t>
            </w:r>
          </w:p>
        </w:tc>
        <w:tc>
          <w:tcPr>
            <w:vMerge w:val="restart"/>
            <w:shd w:fill="ffffff" w:val="clear"/>
            <w:vAlign w:val="center"/>
          </w:tcPr>
          <w:p w:rsidR="00000000" w:rsidDel="00000000" w:rsidP="00000000" w:rsidRDefault="00000000" w:rsidRPr="00000000" w14:paraId="0000214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Zorunlu</w:t>
            </w:r>
            <w:r w:rsidDel="00000000" w:rsidR="00000000" w:rsidRPr="00000000">
              <w:rPr>
                <w:rFonts w:ascii="Times New Roman" w:cs="Times New Roman" w:eastAsia="Times New Roman" w:hAnsi="Times New Roman"/>
                <w:sz w:val="24"/>
                <w:szCs w:val="24"/>
                <w:rtl w:val="0"/>
              </w:rPr>
              <w:t xml:space="preserve"> / Compulsory</w:t>
            </w:r>
          </w:p>
        </w:tc>
        <w:tc>
          <w:tcPr>
            <w:gridSpan w:val="2"/>
            <w:shd w:fill="ffffff" w:val="clear"/>
          </w:tcPr>
          <w:p w:rsidR="00000000" w:rsidDel="00000000" w:rsidP="00000000" w:rsidRDefault="00000000" w:rsidRPr="00000000" w14:paraId="0000214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214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Optisyenlikte kullanılan cihazların aktif biçimde kullanılması bu dersin amacıdır.</w:t>
            </w:r>
          </w:p>
          <w:p w:rsidR="00000000" w:rsidDel="00000000" w:rsidP="00000000" w:rsidRDefault="00000000" w:rsidRPr="00000000" w14:paraId="0000214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149">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214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Aim of Course The active use of devices used in optics is the aim of this course.</w:t>
            </w:r>
          </w:p>
        </w:tc>
      </w:tr>
      <w:tr>
        <w:trPr>
          <w:cantSplit w:val="0"/>
          <w:trHeight w:val="268" w:hRule="atLeast"/>
          <w:tblHeader w:val="0"/>
        </w:trPr>
        <w:tc>
          <w:tcPr>
            <w:vMerge w:val="continue"/>
            <w:shd w:fill="ffffff" w:val="clear"/>
            <w:vAlign w:val="center"/>
          </w:tcPr>
          <w:p w:rsidR="00000000" w:rsidDel="00000000" w:rsidP="00000000" w:rsidRDefault="00000000" w:rsidRPr="00000000" w14:paraId="00002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153">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2154">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Optisyenlik laboratuvar malzemeleri, ders kitapları,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öğreticinin</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powerpoint sunumu, videolar, internet kaynaklarıdır.</w:t>
            </w:r>
          </w:p>
          <w:p w:rsidR="00000000" w:rsidDel="00000000" w:rsidP="00000000" w:rsidRDefault="00000000" w:rsidRPr="00000000" w14:paraId="00002155">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1-Aksak, E., Küçüker, T., 2005, Gözlükçülük, Tüm Optik ve Optometrik Meslekler Birliği Derneği, Esen Ofset, İstanbul.</w:t>
            </w:r>
          </w:p>
          <w:p w:rsidR="00000000" w:rsidDel="00000000" w:rsidP="00000000" w:rsidRDefault="00000000" w:rsidRPr="00000000" w14:paraId="00002156">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2-Kayın, N., 2005, Optik ve Optometrik Meslek Kitapları Serisi, Ankara.</w:t>
            </w:r>
          </w:p>
          <w:p w:rsidR="00000000" w:rsidDel="00000000" w:rsidP="00000000" w:rsidRDefault="00000000" w:rsidRPr="00000000" w14:paraId="00002157">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215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Opticianry laboratory materials, textbooks, instructor's powerpoint presentation, videos, internet resources.</w:t>
            </w:r>
          </w:p>
          <w:p w:rsidR="00000000" w:rsidDel="00000000" w:rsidP="00000000" w:rsidRDefault="00000000" w:rsidRPr="00000000" w14:paraId="00002159">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15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1-Aksak, E., Küçüker, T., 2005, Gözlükçülük, Tüm Optik ve Optometrik Meslekler Birliği Derneği, Esen Ofset, İstanbul.</w:t>
            </w:r>
          </w:p>
          <w:p w:rsidR="00000000" w:rsidDel="00000000" w:rsidP="00000000" w:rsidRDefault="00000000" w:rsidRPr="00000000" w14:paraId="0000215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2-Kayın, N., 2005, Optik ve Optometrik Meslek Kitapları Serisi, Ankara.</w:t>
            </w:r>
          </w:p>
          <w:p w:rsidR="00000000" w:rsidDel="00000000" w:rsidP="00000000" w:rsidRDefault="00000000" w:rsidRPr="00000000" w14:paraId="0000215C">
            <w:pPr>
              <w:rPr>
                <w:rFonts w:ascii="Times New Roman" w:cs="Times New Roman" w:eastAsia="Times New Roman" w:hAnsi="Times New Roman"/>
                <w:b w:val="1"/>
                <w:sz w:val="24"/>
                <w:szCs w:val="24"/>
              </w:rPr>
            </w:pPr>
            <w:r w:rsidDel="00000000" w:rsidR="00000000" w:rsidRPr="00000000">
              <w:rPr>
                <w:rtl w:val="0"/>
              </w:rPr>
            </w:r>
          </w:p>
        </w:tc>
      </w:tr>
      <w:tr>
        <w:trPr>
          <w:cantSplit w:val="0"/>
          <w:trHeight w:val="268" w:hRule="atLeast"/>
          <w:tblHeader w:val="0"/>
        </w:trPr>
        <w:tc>
          <w:tcPr>
            <w:vMerge w:val="continue"/>
            <w:shd w:fill="ffffff" w:val="clear"/>
            <w:vAlign w:val="center"/>
          </w:tcPr>
          <w:p w:rsidR="00000000" w:rsidDel="00000000" w:rsidP="00000000" w:rsidRDefault="00000000" w:rsidRPr="00000000" w14:paraId="00002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165">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2166">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Optisyenlik uygulama laboratuvarı, gösterip yaptırma, proje, soru-cevap, problem çözme, örnek olay, tartışma, anlatımdır.</w:t>
            </w:r>
          </w:p>
          <w:p w:rsidR="00000000" w:rsidDel="00000000" w:rsidP="00000000" w:rsidRDefault="00000000" w:rsidRPr="00000000" w14:paraId="00002167">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Method and Technique</w:t>
            </w:r>
          </w:p>
          <w:p w:rsidR="00000000" w:rsidDel="00000000" w:rsidP="00000000" w:rsidRDefault="00000000" w:rsidRPr="00000000" w14:paraId="00002168">
            <w:pPr>
              <w:spacing w:after="12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Opticianry practice laboratory, demonstration, project, question and answer, problem solving, case study, discussion, explanation.</w:t>
            </w:r>
          </w:p>
          <w:p w:rsidR="00000000" w:rsidDel="00000000" w:rsidP="00000000" w:rsidRDefault="00000000" w:rsidRPr="00000000" w14:paraId="00002169">
            <w:pPr>
              <w:spacing w:after="120" w:lineRule="auto"/>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268" w:hRule="atLeast"/>
          <w:tblHeader w:val="0"/>
        </w:trPr>
        <w:tc>
          <w:tcPr>
            <w:vMerge w:val="continue"/>
            <w:shd w:fill="ffffff" w:val="clear"/>
            <w:vAlign w:val="center"/>
          </w:tcPr>
          <w:p w:rsidR="00000000" w:rsidDel="00000000" w:rsidP="00000000" w:rsidRDefault="00000000" w:rsidRPr="00000000" w14:paraId="00002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172">
            <w:pPr>
              <w:spacing w:after="120" w:lineRule="auto"/>
              <w:jc w:val="center"/>
              <w:rPr>
                <w:rFonts w:ascii="Times New Roman" w:cs="Times New Roman" w:eastAsia="Times New Roman" w:hAnsi="Times New Roman"/>
                <w:b w:val="1"/>
                <w:color w:val="000000"/>
                <w:sz w:val="24"/>
                <w:szCs w:val="24"/>
              </w:rPr>
            </w:pPr>
            <w:sdt>
              <w:sdtPr>
                <w:id w:val="-1272286781"/>
                <w:tag w:val="goog_rdk_57"/>
              </w:sdtPr>
              <w:sdtContent>
                <w:commentRangeStart w:id="57"/>
              </w:sdtContent>
            </w:sdt>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2173">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Uygulama sınavı, performans ödevi, proje ödevi, çoktan seçmeli testler, doğru - yanlış soruları, kısa cevaplı sorular, boşluk doldurma ve esleştirme sorularıdır.</w:t>
            </w:r>
          </w:p>
          <w:p w:rsidR="00000000" w:rsidDel="00000000" w:rsidP="00000000" w:rsidRDefault="00000000" w:rsidRPr="00000000" w14:paraId="00002174">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Assessment and Evaluation</w:t>
            </w:r>
            <w:commentRangeEnd w:id="57"/>
            <w:r w:rsidDel="00000000" w:rsidR="00000000" w:rsidRPr="00000000">
              <w:commentReference w:id="57"/>
            </w:r>
            <w:r w:rsidDel="00000000" w:rsidR="00000000" w:rsidRPr="00000000">
              <w:rPr>
                <w:rtl w:val="0"/>
              </w:rPr>
            </w:r>
          </w:p>
          <w:p w:rsidR="00000000" w:rsidDel="00000000" w:rsidP="00000000" w:rsidRDefault="00000000" w:rsidRPr="00000000" w14:paraId="00002175">
            <w:pPr>
              <w:spacing w:after="12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Practice exams, performance homework, project homework, multiple choice tests, true-false questions, short answer questions, fill-in-the-blank and matching questions.</w:t>
            </w:r>
          </w:p>
          <w:p w:rsidR="00000000" w:rsidDel="00000000" w:rsidP="00000000" w:rsidRDefault="00000000" w:rsidRPr="00000000" w14:paraId="00002176">
            <w:pPr>
              <w:spacing w:after="120" w:lineRule="auto"/>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268" w:hRule="atLeast"/>
          <w:tblHeader w:val="0"/>
        </w:trPr>
        <w:tc>
          <w:tcPr>
            <w:vMerge w:val="continue"/>
            <w:shd w:fill="ffffff" w:val="clear"/>
            <w:vAlign w:val="center"/>
          </w:tcPr>
          <w:p w:rsidR="00000000" w:rsidDel="00000000" w:rsidP="00000000" w:rsidRDefault="00000000" w:rsidRPr="00000000" w14:paraId="00002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deebf6" w:val="clear"/>
          </w:tcPr>
          <w:p w:rsidR="00000000" w:rsidDel="00000000" w:rsidP="00000000" w:rsidRDefault="00000000" w:rsidRPr="00000000" w14:paraId="00002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607792623"/>
                <w:tag w:val="goog_rdk_58"/>
              </w:sdtPr>
              <w:sdtContent>
                <w:commentRangeStart w:id="58"/>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commentRangeEnd w:id="58"/>
            <w:r w:rsidDel="00000000" w:rsidR="00000000" w:rsidRPr="00000000">
              <w:commentReference w:id="58"/>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İB-3c</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188">
            <w:pPr>
              <w:jc w:val="center"/>
              <w:rPr>
                <w:rFonts w:ascii="Times New Roman" w:cs="Times New Roman" w:eastAsia="Times New Roman" w:hAnsi="Times New Roman"/>
                <w:b w:val="1"/>
                <w:sz w:val="24"/>
                <w:szCs w:val="24"/>
              </w:rPr>
            </w:pPr>
            <w:sdt>
              <w:sdtPr>
                <w:id w:val="1940980245"/>
                <w:tag w:val="goog_rdk_59"/>
              </w:sdtPr>
              <w:sdtContent>
                <w:commentRangeStart w:id="59"/>
              </w:sdtContent>
            </w:sdt>
            <w:r w:rsidDel="00000000" w:rsidR="00000000" w:rsidRPr="00000000">
              <w:rPr>
                <w:rFonts w:ascii="Times New Roman" w:cs="Times New Roman" w:eastAsia="Times New Roman" w:hAnsi="Times New Roman"/>
                <w:b w:val="1"/>
                <w:sz w:val="24"/>
                <w:szCs w:val="24"/>
                <w:rtl w:val="0"/>
              </w:rPr>
              <w:t xml:space="preserve">Konular</w:t>
            </w:r>
            <w:commentRangeEnd w:id="59"/>
            <w:r w:rsidDel="00000000" w:rsidR="00000000" w:rsidRPr="00000000">
              <w:commentReference w:id="59"/>
            </w:r>
            <w:r w:rsidDel="00000000" w:rsidR="00000000" w:rsidRPr="00000000">
              <w:rPr>
                <w:rtl w:val="0"/>
              </w:rPr>
            </w:r>
          </w:p>
          <w:p w:rsidR="00000000" w:rsidDel="00000000" w:rsidP="00000000" w:rsidRDefault="00000000" w:rsidRPr="00000000" w14:paraId="00002189">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218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218B">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19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1-Optik müessese</w:t>
            </w:r>
          </w:p>
          <w:p w:rsidR="00000000" w:rsidDel="00000000" w:rsidP="00000000" w:rsidRDefault="00000000" w:rsidRPr="00000000" w14:paraId="00002194">
            <w:pPr>
              <w:ind w:left="28" w:firstLine="16.00000000000000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1-Optical establishment</w:t>
            </w:r>
          </w:p>
          <w:p w:rsidR="00000000" w:rsidDel="00000000" w:rsidP="00000000" w:rsidRDefault="00000000" w:rsidRPr="00000000" w14:paraId="00002195">
            <w:pPr>
              <w:ind w:left="28" w:firstLine="16.000000000000007"/>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19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Optik müesseseyi tanır.</w:t>
            </w:r>
          </w:p>
          <w:p w:rsidR="00000000" w:rsidDel="00000000" w:rsidP="00000000" w:rsidRDefault="00000000" w:rsidRPr="00000000" w14:paraId="0000219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Recognize the optical establishment.</w:t>
            </w:r>
          </w:p>
          <w:p w:rsidR="00000000" w:rsidDel="00000000" w:rsidP="00000000" w:rsidRDefault="00000000" w:rsidRPr="00000000" w14:paraId="00002198">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1A0">
            <w:pPr>
              <w:ind w:left="4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2-Optik müessese kuruluş, yönetim ve işleyişi</w:t>
            </w:r>
          </w:p>
          <w:p w:rsidR="00000000" w:rsidDel="00000000" w:rsidP="00000000" w:rsidRDefault="00000000" w:rsidRPr="00000000" w14:paraId="000021A1">
            <w:pPr>
              <w:ind w:left="28" w:firstLine="16.00000000000000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2- Establishment, management and operation of optical institutions</w:t>
            </w:r>
          </w:p>
          <w:p w:rsidR="00000000" w:rsidDel="00000000" w:rsidP="00000000" w:rsidRDefault="00000000" w:rsidRPr="00000000" w14:paraId="000021A2">
            <w:pPr>
              <w:ind w:left="28" w:firstLine="16.000000000000007"/>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1A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Optik müessese kuruluş, yönetim ve işleyişini açıklar.</w:t>
            </w:r>
          </w:p>
          <w:p w:rsidR="00000000" w:rsidDel="00000000" w:rsidP="00000000" w:rsidRDefault="00000000" w:rsidRPr="00000000" w14:paraId="000021A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establishment, management and operation of optical institutions.</w:t>
            </w:r>
          </w:p>
          <w:p w:rsidR="00000000" w:rsidDel="00000000" w:rsidP="00000000" w:rsidRDefault="00000000" w:rsidRPr="00000000" w14:paraId="000021A5">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1AD">
            <w:pPr>
              <w:ind w:left="4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3-Optik müessesede kullanılan makine ve malzemeler</w:t>
            </w:r>
          </w:p>
          <w:p w:rsidR="00000000" w:rsidDel="00000000" w:rsidP="00000000" w:rsidRDefault="00000000" w:rsidRPr="00000000" w14:paraId="000021AE">
            <w:pPr>
              <w:ind w:left="28" w:firstLine="16.00000000000000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3-Machinery and materials used in optical establishments</w:t>
            </w:r>
          </w:p>
          <w:p w:rsidR="00000000" w:rsidDel="00000000" w:rsidP="00000000" w:rsidRDefault="00000000" w:rsidRPr="00000000" w14:paraId="000021AF">
            <w:pPr>
              <w:ind w:left="28" w:firstLine="16.000000000000007"/>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1B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Optik müessesede kullanılan makine ve malzemeleri kullanır.</w:t>
            </w:r>
          </w:p>
          <w:p w:rsidR="00000000" w:rsidDel="00000000" w:rsidP="00000000" w:rsidRDefault="00000000" w:rsidRPr="00000000" w14:paraId="000021B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Uses machines and materials used in optical industry.</w:t>
            </w:r>
          </w:p>
          <w:p w:rsidR="00000000" w:rsidDel="00000000" w:rsidP="00000000" w:rsidRDefault="00000000" w:rsidRPr="00000000" w14:paraId="000021B2">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1BA">
            <w:pPr>
              <w:ind w:left="4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4-Müşteri ile bire bir iletişime geçmek ve satış</w:t>
            </w:r>
          </w:p>
          <w:p w:rsidR="00000000" w:rsidDel="00000000" w:rsidP="00000000" w:rsidRDefault="00000000" w:rsidRPr="00000000" w14:paraId="000021BB">
            <w:pPr>
              <w:ind w:left="28" w:firstLine="16.00000000000000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4- Communicating with the customer one-on-one and making sales</w:t>
            </w:r>
          </w:p>
          <w:p w:rsidR="00000000" w:rsidDel="00000000" w:rsidP="00000000" w:rsidRDefault="00000000" w:rsidRPr="00000000" w14:paraId="000021BC">
            <w:pPr>
              <w:ind w:left="28" w:firstLine="16.000000000000007"/>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1BD">
            <w:pPr>
              <w:ind w:left="44" w:firstLine="0"/>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1B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Müşteri ile bire bir iletişime geçer ve satış yapar.</w:t>
            </w:r>
          </w:p>
          <w:p w:rsidR="00000000" w:rsidDel="00000000" w:rsidP="00000000" w:rsidRDefault="00000000" w:rsidRPr="00000000" w14:paraId="000021B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Communicates with the customer one-on-one and makes sales.</w:t>
            </w:r>
          </w:p>
          <w:p w:rsidR="00000000" w:rsidDel="00000000" w:rsidP="00000000" w:rsidRDefault="00000000" w:rsidRPr="00000000" w14:paraId="000021C0">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1C8">
            <w:pPr>
              <w:ind w:left="4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5-Gözlük cam-çerçeve hak sorgulama</w:t>
            </w:r>
          </w:p>
          <w:p w:rsidR="00000000" w:rsidDel="00000000" w:rsidP="00000000" w:rsidRDefault="00000000" w:rsidRPr="00000000" w14:paraId="000021C9">
            <w:pPr>
              <w:ind w:left="28" w:firstLine="16.00000000000000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5-Eyeglass lens-frame rights inquiry</w:t>
            </w:r>
          </w:p>
          <w:p w:rsidR="00000000" w:rsidDel="00000000" w:rsidP="00000000" w:rsidRDefault="00000000" w:rsidRPr="00000000" w14:paraId="000021CA">
            <w:pPr>
              <w:ind w:left="44" w:firstLine="0"/>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1C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Gözlük cam-çerçeve hak sorgulama yapar.</w:t>
            </w:r>
          </w:p>
          <w:p w:rsidR="00000000" w:rsidDel="00000000" w:rsidP="00000000" w:rsidRDefault="00000000" w:rsidRPr="00000000" w14:paraId="000021C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Questions the rights of glasses and frames.</w:t>
            </w:r>
          </w:p>
          <w:p w:rsidR="00000000" w:rsidDel="00000000" w:rsidP="00000000" w:rsidRDefault="00000000" w:rsidRPr="00000000" w14:paraId="000021CD">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1CE">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1D6">
            <w:pPr>
              <w:ind w:left="4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6-Reçete analizi yaparak kişiye uygun gözlük çerçevesi ve cam seçimi ve satışı</w:t>
            </w:r>
          </w:p>
          <w:p w:rsidR="00000000" w:rsidDel="00000000" w:rsidP="00000000" w:rsidRDefault="00000000" w:rsidRPr="00000000" w14:paraId="000021D7">
            <w:pPr>
              <w:ind w:left="28" w:firstLine="16.00000000000000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6-Selecting and selling eyeglass frames and lenses suitable for the person by analyzing the prescription.</w:t>
            </w:r>
          </w:p>
          <w:p w:rsidR="00000000" w:rsidDel="00000000" w:rsidP="00000000" w:rsidRDefault="00000000" w:rsidRPr="00000000" w14:paraId="000021D8">
            <w:pPr>
              <w:ind w:left="28" w:firstLine="16.000000000000007"/>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1D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Reçete analizi yaparak kişiye uygun gözlük çerçevesi ve cam seçimini yapar.</w:t>
            </w:r>
          </w:p>
          <w:p w:rsidR="00000000" w:rsidDel="00000000" w:rsidP="00000000" w:rsidRDefault="00000000" w:rsidRPr="00000000" w14:paraId="000021D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By analyzing the prescription, the patient is given the appropriate eyeglass frame and lens selection.</w:t>
            </w:r>
          </w:p>
          <w:p w:rsidR="00000000" w:rsidDel="00000000" w:rsidP="00000000" w:rsidRDefault="00000000" w:rsidRPr="00000000" w14:paraId="000021DB">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1E3">
            <w:pPr>
              <w:ind w:left="4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7-Gözlük çerçevesine cam montajı</w:t>
            </w:r>
          </w:p>
          <w:p w:rsidR="00000000" w:rsidDel="00000000" w:rsidP="00000000" w:rsidRDefault="00000000" w:rsidRPr="00000000" w14:paraId="000021E4">
            <w:pPr>
              <w:ind w:left="28" w:firstLine="16.00000000000000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7-Mounting the glass on the eyeglass frame</w:t>
            </w:r>
          </w:p>
          <w:p w:rsidR="00000000" w:rsidDel="00000000" w:rsidP="00000000" w:rsidRDefault="00000000" w:rsidRPr="00000000" w14:paraId="000021E5">
            <w:pPr>
              <w:ind w:left="28" w:firstLine="16.000000000000007"/>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1E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Gözlük çerçevesine cam montajı yapar.</w:t>
            </w:r>
          </w:p>
          <w:p w:rsidR="00000000" w:rsidDel="00000000" w:rsidP="00000000" w:rsidRDefault="00000000" w:rsidRPr="00000000" w14:paraId="000021E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1E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Mounts glass onto eyeglass frames.</w:t>
            </w:r>
          </w:p>
          <w:p w:rsidR="00000000" w:rsidDel="00000000" w:rsidP="00000000" w:rsidRDefault="00000000" w:rsidRPr="00000000" w14:paraId="000021E9">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1F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8-Çerçeve marka ve modelleri tanıma, sipariş ve satış</w:t>
            </w:r>
          </w:p>
          <w:p w:rsidR="00000000" w:rsidDel="00000000" w:rsidP="00000000" w:rsidRDefault="00000000" w:rsidRPr="00000000" w14:paraId="000021F2">
            <w:pPr>
              <w:ind w:left="28" w:firstLine="16.00000000000000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8-Frame brand and model recognition, ordering and sales</w:t>
            </w:r>
          </w:p>
          <w:p w:rsidR="00000000" w:rsidDel="00000000" w:rsidP="00000000" w:rsidRDefault="00000000" w:rsidRPr="00000000" w14:paraId="000021F3">
            <w:pPr>
              <w:ind w:left="28" w:firstLine="16.000000000000007"/>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1F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Çerçeveleri marka ve modellerine göre tanır, sipariş verir ve satış yapar.</w:t>
            </w:r>
          </w:p>
          <w:p w:rsidR="00000000" w:rsidDel="00000000" w:rsidP="00000000" w:rsidRDefault="00000000" w:rsidRPr="00000000" w14:paraId="000021F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Recognizes frames according to their brands and models, orders and sells them.</w:t>
            </w:r>
          </w:p>
          <w:p w:rsidR="00000000" w:rsidDel="00000000" w:rsidP="00000000" w:rsidRDefault="00000000" w:rsidRPr="00000000" w14:paraId="000021F6">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1FE">
            <w:pPr>
              <w:ind w:left="4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9- Oftalmik lens firmalarını tanıma, sipariş ve satış</w:t>
            </w:r>
          </w:p>
          <w:p w:rsidR="00000000" w:rsidDel="00000000" w:rsidP="00000000" w:rsidRDefault="00000000" w:rsidRPr="00000000" w14:paraId="000021FF">
            <w:pPr>
              <w:ind w:left="44"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9- Getting to know ophthalmic lens companies, ordering and selling</w:t>
            </w:r>
          </w:p>
          <w:p w:rsidR="00000000" w:rsidDel="00000000" w:rsidP="00000000" w:rsidRDefault="00000000" w:rsidRPr="00000000" w14:paraId="00002200">
            <w:pPr>
              <w:ind w:left="44" w:firstLine="0"/>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20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Oftalmik lens alınan firmaları tanır, sipariş verir ve satış yapar.</w:t>
            </w:r>
          </w:p>
          <w:p w:rsidR="00000000" w:rsidDel="00000000" w:rsidP="00000000" w:rsidRDefault="00000000" w:rsidRPr="00000000" w14:paraId="0000220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He/she knows the companies that buy ophthalmic lenses, places orders and sells them.</w:t>
            </w:r>
          </w:p>
          <w:p w:rsidR="00000000" w:rsidDel="00000000" w:rsidP="00000000" w:rsidRDefault="00000000" w:rsidRPr="00000000" w14:paraId="00002203">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20B">
            <w:pPr>
              <w:ind w:left="4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10- Kontak lens alınan firmaları tanıma, sipariş ve satış</w:t>
            </w:r>
          </w:p>
          <w:p w:rsidR="00000000" w:rsidDel="00000000" w:rsidP="00000000" w:rsidRDefault="00000000" w:rsidRPr="00000000" w14:paraId="0000220C">
            <w:pPr>
              <w:ind w:left="28" w:firstLine="16.00000000000000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10- Getting to know the companies that buy contact lenses, ordering and selling them</w:t>
            </w:r>
          </w:p>
          <w:p w:rsidR="00000000" w:rsidDel="00000000" w:rsidP="00000000" w:rsidRDefault="00000000" w:rsidRPr="00000000" w14:paraId="0000220D">
            <w:pPr>
              <w:ind w:left="28" w:firstLine="16.000000000000007"/>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20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Kontak lens alınan firmaları tanır, sipariş verir ve satış yapar.</w:t>
            </w:r>
          </w:p>
          <w:p w:rsidR="00000000" w:rsidDel="00000000" w:rsidP="00000000" w:rsidRDefault="00000000" w:rsidRPr="00000000" w14:paraId="0000220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He/she knows the companies that buy contact lenses, places orders and makes sales.</w:t>
            </w:r>
          </w:p>
          <w:p w:rsidR="00000000" w:rsidDel="00000000" w:rsidP="00000000" w:rsidRDefault="00000000" w:rsidRPr="00000000" w14:paraId="00002210">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218">
            <w:pPr>
              <w:ind w:left="44" w:firstLine="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     11-Güneş gözlüğü marka modellerini tanıma, sipariş ve satış</w:t>
            </w:r>
            <w:r w:rsidDel="00000000" w:rsidR="00000000" w:rsidRPr="00000000">
              <w:rPr>
                <w:rtl w:val="0"/>
              </w:rPr>
            </w:r>
          </w:p>
          <w:p w:rsidR="00000000" w:rsidDel="00000000" w:rsidP="00000000" w:rsidRDefault="00000000" w:rsidRPr="00000000" w14:paraId="00002219">
            <w:pPr>
              <w:ind w:left="44"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11- Recognizing sunglasses brands, models, ordering and selling</w:t>
            </w:r>
          </w:p>
          <w:p w:rsidR="00000000" w:rsidDel="00000000" w:rsidP="00000000" w:rsidRDefault="00000000" w:rsidRPr="00000000" w14:paraId="0000221A">
            <w:pPr>
              <w:ind w:left="44" w:firstLine="0"/>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21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Güneş gözlüğü marka modellerini tanır, sipariş verir ve satış yapar.</w:t>
            </w:r>
          </w:p>
          <w:p w:rsidR="00000000" w:rsidDel="00000000" w:rsidP="00000000" w:rsidRDefault="00000000" w:rsidRPr="00000000" w14:paraId="0000221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Recognizes sunglasses brands, models, orders and sells</w:t>
            </w:r>
          </w:p>
          <w:p w:rsidR="00000000" w:rsidDel="00000000" w:rsidP="00000000" w:rsidRDefault="00000000" w:rsidRPr="00000000" w14:paraId="0000221D">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225">
            <w:pPr>
              <w:ind w:left="4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12- Teftiş ve denetim defteri</w:t>
            </w:r>
          </w:p>
          <w:p w:rsidR="00000000" w:rsidDel="00000000" w:rsidP="00000000" w:rsidRDefault="00000000" w:rsidRPr="00000000" w14:paraId="00002226">
            <w:pPr>
              <w:ind w:left="28" w:firstLine="16.00000000000000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12- Inspection and audit book</w:t>
            </w:r>
          </w:p>
          <w:p w:rsidR="00000000" w:rsidDel="00000000" w:rsidP="00000000" w:rsidRDefault="00000000" w:rsidRPr="00000000" w14:paraId="00002227">
            <w:pPr>
              <w:ind w:left="28" w:firstLine="16.000000000000007"/>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2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Teftiş ve denetim defterinde gerekli işlemleri yapar.</w:t>
            </w:r>
            <w:r w:rsidDel="00000000" w:rsidR="00000000" w:rsidRPr="00000000">
              <w:rPr>
                <w:rtl w:val="0"/>
              </w:rPr>
            </w:r>
          </w:p>
          <w:p w:rsidR="00000000" w:rsidDel="00000000" w:rsidP="00000000" w:rsidRDefault="00000000" w:rsidRPr="00000000" w14:paraId="0000222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Performs necessary operations in the inspection and audit book.</w:t>
            </w:r>
          </w:p>
          <w:p w:rsidR="00000000" w:rsidDel="00000000" w:rsidP="00000000" w:rsidRDefault="00000000" w:rsidRPr="00000000" w14:paraId="0000222A">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232">
            <w:pPr>
              <w:ind w:left="4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13- Reçete kayıt defteri</w:t>
            </w:r>
          </w:p>
          <w:p w:rsidR="00000000" w:rsidDel="00000000" w:rsidP="00000000" w:rsidRDefault="00000000" w:rsidRPr="00000000" w14:paraId="00002233">
            <w:pPr>
              <w:ind w:left="28" w:firstLine="16.00000000000000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13- Prescription record book</w:t>
            </w:r>
          </w:p>
          <w:p w:rsidR="00000000" w:rsidDel="00000000" w:rsidP="00000000" w:rsidRDefault="00000000" w:rsidRPr="00000000" w14:paraId="00002234">
            <w:pPr>
              <w:ind w:left="28" w:firstLine="16.000000000000007"/>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23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Reçete kayıt defterine reçete kayıtı yapar.</w:t>
            </w:r>
          </w:p>
          <w:p w:rsidR="00000000" w:rsidDel="00000000" w:rsidP="00000000" w:rsidRDefault="00000000" w:rsidRPr="00000000" w14:paraId="0000223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Records prescriptions in the prescription record book.</w:t>
            </w:r>
          </w:p>
          <w:p w:rsidR="00000000" w:rsidDel="00000000" w:rsidP="00000000" w:rsidRDefault="00000000" w:rsidRPr="00000000" w14:paraId="00002237">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23F">
            <w:pPr>
              <w:ind w:left="4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14- </w:t>
            </w:r>
            <w:r w:rsidDel="00000000" w:rsidR="00000000" w:rsidRPr="00000000">
              <w:rPr>
                <w:rFonts w:ascii="Times New Roman" w:cs="Times New Roman" w:eastAsia="Times New Roman" w:hAnsi="Times New Roman"/>
                <w:b w:val="1"/>
                <w:color w:val="000000"/>
                <w:sz w:val="24"/>
                <w:szCs w:val="24"/>
                <w:rtl w:val="0"/>
              </w:rPr>
              <w:t xml:space="preserve">Yapay zeka uygulamalarını kullanarak sipariş verme ve satış yapma</w:t>
            </w:r>
            <w:r w:rsidDel="00000000" w:rsidR="00000000" w:rsidRPr="00000000">
              <w:rPr>
                <w:rtl w:val="0"/>
              </w:rPr>
            </w:r>
          </w:p>
          <w:p w:rsidR="00000000" w:rsidDel="00000000" w:rsidP="00000000" w:rsidRDefault="00000000" w:rsidRPr="00000000" w14:paraId="00002240">
            <w:pPr>
              <w:ind w:left="28" w:firstLine="16.00000000000000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 Ordering and selling using artificial intelligence applications</w:t>
            </w:r>
          </w:p>
          <w:p w:rsidR="00000000" w:rsidDel="00000000" w:rsidP="00000000" w:rsidRDefault="00000000" w:rsidRPr="00000000" w14:paraId="00002241">
            <w:pPr>
              <w:ind w:left="28" w:firstLine="16.000000000000007"/>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24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Yapay zeka uygulamalarını kullanarak sipariş verir ve satış yapar.</w:t>
            </w:r>
          </w:p>
          <w:p w:rsidR="00000000" w:rsidDel="00000000" w:rsidP="00000000" w:rsidRDefault="00000000" w:rsidRPr="00000000" w14:paraId="0000224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places orders and makes sales using artificial intelligence applications.</w:t>
            </w:r>
          </w:p>
          <w:p w:rsidR="00000000" w:rsidDel="00000000" w:rsidP="00000000" w:rsidRDefault="00000000" w:rsidRPr="00000000" w14:paraId="00002244">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2245">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br w:type="textWrapping"/>
      </w:r>
    </w:p>
    <w:p w:rsidR="00000000" w:rsidDel="00000000" w:rsidP="00000000" w:rsidRDefault="00000000" w:rsidRPr="00000000" w14:paraId="00002246">
      <w:pPr>
        <w:spacing w:line="240" w:lineRule="auto"/>
        <w:jc w:val="both"/>
        <w:rPr>
          <w:rFonts w:ascii="Times New Roman" w:cs="Times New Roman" w:eastAsia="Times New Roman" w:hAnsi="Times New Roman"/>
          <w:b w:val="1"/>
          <w:sz w:val="24"/>
          <w:szCs w:val="24"/>
        </w:rPr>
      </w:pPr>
      <w:r w:rsidDel="00000000" w:rsidR="00000000" w:rsidRPr="00000000">
        <w:rPr>
          <w:rtl w:val="0"/>
        </w:rPr>
      </w:r>
    </w:p>
    <w:tbl>
      <w:tblPr>
        <w:tblStyle w:val="Table36"/>
        <w:tblpPr w:leftFromText="141" w:rightFromText="141" w:topFromText="0" w:bottomFromText="0" w:vertAnchor="text" w:horzAnchor="text" w:tblpX="0" w:tblpY="1"/>
        <w:tblW w:w="1541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7"/>
        <w:gridCol w:w="3287"/>
        <w:gridCol w:w="498"/>
        <w:gridCol w:w="559"/>
        <w:gridCol w:w="498"/>
        <w:gridCol w:w="498"/>
        <w:gridCol w:w="761"/>
        <w:gridCol w:w="3496"/>
        <w:gridCol w:w="4223"/>
        <w:tblGridChange w:id="0">
          <w:tblGrid>
            <w:gridCol w:w="1597"/>
            <w:gridCol w:w="3287"/>
            <w:gridCol w:w="498"/>
            <w:gridCol w:w="559"/>
            <w:gridCol w:w="498"/>
            <w:gridCol w:w="498"/>
            <w:gridCol w:w="761"/>
            <w:gridCol w:w="3496"/>
            <w:gridCol w:w="422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2247">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2248">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224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224A">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224B">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224C">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224D">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224E">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224F">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2250">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225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225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Dalgaların genel özellikleri, yay dalgalarının özellikleri, yay dalgalarınında yansıma ve iletilme, su dalgalarının özellikleri, su dalgalarında kırılma, ses dalgalarında kırılma, ses dalgaları, deprem dalgaları, elektromanyetik dalgalar, du dalgalarında kırınım, su dalgalarında girişim, ışığın çift yarılta girişimi, ışığın tek yarıkta kırınımı, ışığın doppler olayı, elektromanyetik dalgalar.</w:t>
            </w:r>
          </w:p>
          <w:p w:rsidR="00000000" w:rsidDel="00000000" w:rsidP="00000000" w:rsidRDefault="00000000" w:rsidRPr="00000000" w14:paraId="00002253">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254">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225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General characteristics of waves, properties of rope waves, reflection and transmission in rope waves, properties of water waves, refraction in water waves, refraction in sound waves, sound waves, earthquake waves, electromagnetic waves, diffraction in water waves, interference in water waves, double-slit interference of light, single-slit diffraction of light, Doppler effect of light, and electromagnetic waves.</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225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542721107</w:t>
            </w:r>
          </w:p>
        </w:tc>
        <w:tc>
          <w:tcPr>
            <w:vMerge w:val="restart"/>
            <w:shd w:fill="ffffff" w:val="clear"/>
            <w:vAlign w:val="center"/>
          </w:tcPr>
          <w:p w:rsidR="00000000" w:rsidDel="00000000" w:rsidP="00000000" w:rsidRDefault="00000000" w:rsidRPr="00000000" w14:paraId="0000225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25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25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25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Geometrik Optik II</w:t>
            </w:r>
          </w:p>
          <w:p w:rsidR="00000000" w:rsidDel="00000000" w:rsidP="00000000" w:rsidRDefault="00000000" w:rsidRPr="00000000" w14:paraId="0000225C">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br w:type="textWrapping"/>
            </w:r>
            <w:r w:rsidDel="00000000" w:rsidR="00000000" w:rsidRPr="00000000">
              <w:rPr>
                <w:rFonts w:ascii="Times New Roman" w:cs="Times New Roman" w:eastAsia="Times New Roman" w:hAnsi="Times New Roman"/>
                <w:i w:val="1"/>
                <w:sz w:val="24"/>
                <w:szCs w:val="24"/>
                <w:rtl w:val="0"/>
              </w:rPr>
              <w:t xml:space="preserve">Geometric Optics II</w:t>
            </w:r>
          </w:p>
          <w:p w:rsidR="00000000" w:rsidDel="00000000" w:rsidP="00000000" w:rsidRDefault="00000000" w:rsidRPr="00000000" w14:paraId="0000225D">
            <w:pPr>
              <w:rPr>
                <w:rFonts w:ascii="Times New Roman" w:cs="Times New Roman" w:eastAsia="Times New Roman" w:hAnsi="Times New Roman"/>
                <w:b w:val="1"/>
                <w:i w:val="1"/>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225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25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226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26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vMerge w:val="restart"/>
            <w:shd w:fill="ffffff" w:val="clear"/>
            <w:vAlign w:val="center"/>
          </w:tcPr>
          <w:p w:rsidR="00000000" w:rsidDel="00000000" w:rsidP="00000000" w:rsidRDefault="00000000" w:rsidRPr="00000000" w14:paraId="00002262">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w:t>
            </w:r>
          </w:p>
          <w:p w:rsidR="00000000" w:rsidDel="00000000" w:rsidP="00000000" w:rsidRDefault="00000000" w:rsidRPr="00000000" w14:paraId="00002263">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p w:rsidR="00000000" w:rsidDel="00000000" w:rsidP="00000000" w:rsidRDefault="00000000" w:rsidRPr="00000000" w14:paraId="00002264">
            <w:pPr>
              <w:ind w:left="113" w:right="113"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265">
            <w:pPr>
              <w:ind w:left="113" w:right="113"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266">
            <w:pPr>
              <w:ind w:left="113" w:right="113" w:firstLine="0"/>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26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2268">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Optiğin fiziksel geometrisi hakkında bilgi birikimini öğrenciye sağlamaktır.</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271">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2272">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Knowledge about the physical geometry of optics is to provide..</w:t>
            </w:r>
          </w:p>
        </w:tc>
      </w:tr>
      <w:tr>
        <w:trPr>
          <w:cantSplit w:val="0"/>
          <w:trHeight w:val="1065" w:hRule="atLeast"/>
          <w:tblHeader w:val="0"/>
        </w:trPr>
        <w:tc>
          <w:tcPr>
            <w:vMerge w:val="continue"/>
            <w:shd w:fill="ffffff" w:val="clear"/>
            <w:vAlign w:val="center"/>
          </w:tcPr>
          <w:p w:rsidR="00000000" w:rsidDel="00000000" w:rsidP="00000000" w:rsidRDefault="00000000" w:rsidRPr="00000000" w14:paraId="00002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27B">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227C">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PowerPoint sunumu</w:t>
            </w:r>
          </w:p>
          <w:p w:rsidR="00000000" w:rsidDel="00000000" w:rsidP="00000000" w:rsidRDefault="00000000" w:rsidRPr="00000000" w14:paraId="0000227D">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227E">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Textbooks, PowerPoint presentation</w:t>
            </w:r>
          </w:p>
        </w:tc>
      </w:tr>
      <w:tr>
        <w:trPr>
          <w:cantSplit w:val="0"/>
          <w:trHeight w:val="1056" w:hRule="atLeast"/>
          <w:tblHeader w:val="0"/>
        </w:trPr>
        <w:tc>
          <w:tcPr>
            <w:vMerge w:val="continue"/>
            <w:shd w:fill="ffffff" w:val="clear"/>
            <w:vAlign w:val="center"/>
          </w:tcPr>
          <w:p w:rsidR="00000000" w:rsidDel="00000000" w:rsidP="00000000" w:rsidRDefault="00000000" w:rsidRPr="00000000" w14:paraId="00002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287">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2288">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 anlatımı, Örnek olay, Problem çözme</w:t>
            </w:r>
          </w:p>
          <w:p w:rsidR="00000000" w:rsidDel="00000000" w:rsidP="00000000" w:rsidRDefault="00000000" w:rsidRPr="00000000" w14:paraId="00002289">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228A">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Subject explanation, Problem solving</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293">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 Yöntem/Tekniği</w:t>
            </w:r>
          </w:p>
          <w:p w:rsidR="00000000" w:rsidDel="00000000" w:rsidP="00000000" w:rsidRDefault="00000000" w:rsidRPr="00000000" w14:paraId="00002294">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 - yanlış soruları, kısa cevaplı sorular, boşluk doldurma ve esleştirme sorularıdır.</w:t>
            </w:r>
          </w:p>
          <w:p w:rsidR="00000000" w:rsidDel="00000000" w:rsidP="00000000" w:rsidRDefault="00000000" w:rsidRPr="00000000" w14:paraId="00002295">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Assesment and Evaluation Method and Technique</w:t>
            </w:r>
          </w:p>
          <w:p w:rsidR="00000000" w:rsidDel="00000000" w:rsidP="00000000" w:rsidRDefault="00000000" w:rsidRPr="00000000" w14:paraId="00002296">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Multiple choice tests include true-false questions, short answer questions, fill-in-the-blank and matching questions.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deebf6" w:val="clear"/>
          </w:tcPr>
          <w:p w:rsidR="00000000" w:rsidDel="00000000" w:rsidP="00000000" w:rsidRDefault="00000000" w:rsidRPr="00000000" w14:paraId="00002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205769872"/>
                <w:tag w:val="goog_rdk_60"/>
              </w:sdtPr>
              <w:sdtContent>
                <w:commentRangeStart w:id="60"/>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commentRangeEnd w:id="60"/>
            <w:r w:rsidDel="00000000" w:rsidR="00000000" w:rsidRPr="00000000">
              <w:commentReference w:id="60"/>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İB-3c</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2A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22A9">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22A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22AB">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2B3">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1-Dalgaların Genel Özellikleri</w:t>
            </w:r>
          </w:p>
          <w:p w:rsidR="00000000" w:rsidDel="00000000" w:rsidP="00000000" w:rsidRDefault="00000000" w:rsidRPr="00000000" w14:paraId="000022B4">
            <w:pPr>
              <w:ind w:left="1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1-General Characteristics of Waves</w:t>
            </w:r>
            <w:r w:rsidDel="00000000" w:rsidR="00000000" w:rsidRPr="00000000">
              <w:rPr>
                <w:rtl w:val="0"/>
              </w:rPr>
            </w:r>
          </w:p>
        </w:tc>
        <w:tc>
          <w:tcPr>
            <w:shd w:fill="ffffff" w:val="clear"/>
          </w:tcPr>
          <w:p w:rsidR="00000000" w:rsidDel="00000000" w:rsidP="00000000" w:rsidRDefault="00000000" w:rsidRPr="00000000" w14:paraId="000022B5">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Dalgaların temel özelliklerini açıklar.</w:t>
            </w:r>
          </w:p>
          <w:p w:rsidR="00000000" w:rsidDel="00000000" w:rsidP="00000000" w:rsidRDefault="00000000" w:rsidRPr="00000000" w14:paraId="000022B6">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fundamental characteristics of waves..</w:t>
            </w:r>
          </w:p>
          <w:p w:rsidR="00000000" w:rsidDel="00000000" w:rsidP="00000000" w:rsidRDefault="00000000" w:rsidRPr="00000000" w14:paraId="000022B7">
            <w:pPr>
              <w:ind w:left="18" w:firstLine="0"/>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2BF">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2-Yay Dalgalarının Özellikleri</w:t>
            </w:r>
          </w:p>
          <w:p w:rsidR="00000000" w:rsidDel="00000000" w:rsidP="00000000" w:rsidRDefault="00000000" w:rsidRPr="00000000" w14:paraId="000022C0">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2-Properties of Rope Waves</w:t>
            </w:r>
          </w:p>
        </w:tc>
        <w:tc>
          <w:tcPr>
            <w:shd w:fill="ffffff" w:val="clear"/>
          </w:tcPr>
          <w:p w:rsidR="00000000" w:rsidDel="00000000" w:rsidP="00000000" w:rsidRDefault="00000000" w:rsidRPr="00000000" w14:paraId="000022C1">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Yay dalgalarının özelliklerini tanımlar.</w:t>
            </w:r>
          </w:p>
          <w:p w:rsidR="00000000" w:rsidDel="00000000" w:rsidP="00000000" w:rsidRDefault="00000000" w:rsidRPr="00000000" w14:paraId="000022C2">
            <w:pPr>
              <w:ind w:left="1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Identifies the properties of rope waves..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2CA">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3-Yay Dalgalarında Yansıma ve İletilme</w:t>
            </w:r>
          </w:p>
          <w:p w:rsidR="00000000" w:rsidDel="00000000" w:rsidP="00000000" w:rsidRDefault="00000000" w:rsidRPr="00000000" w14:paraId="000022CB">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3-Reflection and Transmission in Rope Waves</w:t>
            </w:r>
          </w:p>
        </w:tc>
        <w:tc>
          <w:tcPr>
            <w:shd w:fill="ffffff" w:val="clear"/>
          </w:tcPr>
          <w:p w:rsidR="00000000" w:rsidDel="00000000" w:rsidP="00000000" w:rsidRDefault="00000000" w:rsidRPr="00000000" w14:paraId="000022CC">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Yay dalgalarında yansıma ve iletilmeyi açıklar.</w:t>
            </w:r>
          </w:p>
          <w:p w:rsidR="00000000" w:rsidDel="00000000" w:rsidP="00000000" w:rsidRDefault="00000000" w:rsidRPr="00000000" w14:paraId="000022CD">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reflection and transmission in rope waves..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2D5">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4-Su Dalgalarının Özellikleri</w:t>
            </w:r>
          </w:p>
          <w:p w:rsidR="00000000" w:rsidDel="00000000" w:rsidP="00000000" w:rsidRDefault="00000000" w:rsidRPr="00000000" w14:paraId="000022D6">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4-Properties of Water Waves</w:t>
            </w:r>
          </w:p>
        </w:tc>
        <w:tc>
          <w:tcPr>
            <w:shd w:fill="ffffff" w:val="clear"/>
          </w:tcPr>
          <w:p w:rsidR="00000000" w:rsidDel="00000000" w:rsidP="00000000" w:rsidRDefault="00000000" w:rsidRPr="00000000" w14:paraId="000022D7">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 dalgalarının temel özelliklerini açıklar.</w:t>
            </w:r>
          </w:p>
          <w:p w:rsidR="00000000" w:rsidDel="00000000" w:rsidP="00000000" w:rsidRDefault="00000000" w:rsidRPr="00000000" w14:paraId="000022D8">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basic properties of water waves..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2E0">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5-Su Dalgalarında Kırılma</w:t>
            </w:r>
          </w:p>
          <w:p w:rsidR="00000000" w:rsidDel="00000000" w:rsidP="00000000" w:rsidRDefault="00000000" w:rsidRPr="00000000" w14:paraId="000022E1">
            <w:pPr>
              <w:ind w:left="1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5-Refraction in Water Waves</w:t>
            </w:r>
            <w:r w:rsidDel="00000000" w:rsidR="00000000" w:rsidRPr="00000000">
              <w:rPr>
                <w:rtl w:val="0"/>
              </w:rPr>
            </w:r>
          </w:p>
        </w:tc>
        <w:tc>
          <w:tcPr>
            <w:shd w:fill="ffffff" w:val="clear"/>
          </w:tcPr>
          <w:p w:rsidR="00000000" w:rsidDel="00000000" w:rsidP="00000000" w:rsidRDefault="00000000" w:rsidRPr="00000000" w14:paraId="000022E2">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 dalgalarında kırılma olayını açıklar.</w:t>
            </w:r>
          </w:p>
          <w:p w:rsidR="00000000" w:rsidDel="00000000" w:rsidP="00000000" w:rsidRDefault="00000000" w:rsidRPr="00000000" w14:paraId="000022E3">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Describes the phenomenon of refraction in water waves..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2EB">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6-Ses Dalgaları</w:t>
            </w:r>
          </w:p>
          <w:p w:rsidR="00000000" w:rsidDel="00000000" w:rsidP="00000000" w:rsidRDefault="00000000" w:rsidRPr="00000000" w14:paraId="000022EC">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6-Sound Waves</w:t>
            </w:r>
          </w:p>
        </w:tc>
        <w:tc>
          <w:tcPr>
            <w:shd w:fill="ffffff" w:val="clear"/>
          </w:tcPr>
          <w:p w:rsidR="00000000" w:rsidDel="00000000" w:rsidP="00000000" w:rsidRDefault="00000000" w:rsidRPr="00000000" w14:paraId="000022ED">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Ses dalgalarının özelliklerini açıklar.</w:t>
            </w:r>
          </w:p>
          <w:p w:rsidR="00000000" w:rsidDel="00000000" w:rsidP="00000000" w:rsidRDefault="00000000" w:rsidRPr="00000000" w14:paraId="000022EE">
            <w:pPr>
              <w:ind w:left="1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Explains the properties of sound waves.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2F6">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7-Deprem Dalgaları ve Elektromanyetik Dalgalar</w:t>
            </w:r>
          </w:p>
          <w:p w:rsidR="00000000" w:rsidDel="00000000" w:rsidP="00000000" w:rsidRDefault="00000000" w:rsidRPr="00000000" w14:paraId="000022F7">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7-Earthquake Waves and Electromagnetic Waves</w:t>
            </w:r>
          </w:p>
        </w:tc>
        <w:tc>
          <w:tcPr>
            <w:shd w:fill="ffffff" w:val="clear"/>
          </w:tcPr>
          <w:p w:rsidR="00000000" w:rsidDel="00000000" w:rsidP="00000000" w:rsidRDefault="00000000" w:rsidRPr="00000000" w14:paraId="000022F8">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Deprem ve elektromanyetik dalgaların özelliklerini açıklar.</w:t>
            </w:r>
          </w:p>
          <w:p w:rsidR="00000000" w:rsidDel="00000000" w:rsidP="00000000" w:rsidRDefault="00000000" w:rsidRPr="00000000" w14:paraId="000022F9">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Describes the properties of earthquake and electromagnetic waves..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301">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8-Su Dalgalarında Girişim Olayı</w:t>
            </w:r>
          </w:p>
          <w:p w:rsidR="00000000" w:rsidDel="00000000" w:rsidP="00000000" w:rsidRDefault="00000000" w:rsidRPr="00000000" w14:paraId="00002302">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8-Interference Phenomenon in Water Waves</w:t>
            </w:r>
            <w:r w:rsidDel="00000000" w:rsidR="00000000" w:rsidRPr="00000000">
              <w:rPr>
                <w:rtl w:val="0"/>
              </w:rPr>
            </w:r>
          </w:p>
        </w:tc>
        <w:tc>
          <w:tcPr>
            <w:shd w:fill="ffffff" w:val="clear"/>
          </w:tcPr>
          <w:p w:rsidR="00000000" w:rsidDel="00000000" w:rsidP="00000000" w:rsidRDefault="00000000" w:rsidRPr="00000000" w14:paraId="00002303">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 dalgalarında girişim olayını açıklar.</w:t>
            </w:r>
          </w:p>
          <w:p w:rsidR="00000000" w:rsidDel="00000000" w:rsidP="00000000" w:rsidRDefault="00000000" w:rsidRPr="00000000" w14:paraId="00002304">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Explains the phenomenon of interference in water waves.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30C">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9-Işığın Çift Yarıkta Girişimi I</w:t>
            </w:r>
          </w:p>
          <w:p w:rsidR="00000000" w:rsidDel="00000000" w:rsidP="00000000" w:rsidRDefault="00000000" w:rsidRPr="00000000" w14:paraId="0000230D">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9-Double-Slit Interference of Light I</w:t>
            </w:r>
          </w:p>
        </w:tc>
        <w:tc>
          <w:tcPr>
            <w:shd w:fill="ffffff" w:val="clear"/>
          </w:tcPr>
          <w:p w:rsidR="00000000" w:rsidDel="00000000" w:rsidP="00000000" w:rsidRDefault="00000000" w:rsidRPr="00000000" w14:paraId="0000230E">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Işığın çift yarıkta girişim olayını açıklar.</w:t>
            </w:r>
          </w:p>
          <w:p w:rsidR="00000000" w:rsidDel="00000000" w:rsidP="00000000" w:rsidRDefault="00000000" w:rsidRPr="00000000" w14:paraId="0000230F">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double-slit interference phenomenon of light.</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317">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10-Işığın Çift Yarıkta Girişimi II</w:t>
            </w:r>
          </w:p>
          <w:p w:rsidR="00000000" w:rsidDel="00000000" w:rsidP="00000000" w:rsidRDefault="00000000" w:rsidRPr="00000000" w14:paraId="00002318">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10-Double-Slit Interference of Light II</w:t>
            </w:r>
          </w:p>
        </w:tc>
        <w:tc>
          <w:tcPr>
            <w:shd w:fill="ffffff" w:val="clear"/>
          </w:tcPr>
          <w:p w:rsidR="00000000" w:rsidDel="00000000" w:rsidP="00000000" w:rsidRDefault="00000000" w:rsidRPr="00000000" w14:paraId="00002319">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Işığın çift yarıkta girişim olayını açıklar.</w:t>
            </w:r>
          </w:p>
          <w:p w:rsidR="00000000" w:rsidDel="00000000" w:rsidP="00000000" w:rsidRDefault="00000000" w:rsidRPr="00000000" w14:paraId="0000231A">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double-slit interference phenomenon of light.</w:t>
            </w:r>
          </w:p>
        </w:tc>
      </w:tr>
      <w:tr>
        <w:trPr>
          <w:cantSplit w:val="0"/>
          <w:trHeight w:val="872" w:hRule="atLeast"/>
          <w:tblHeader w:val="0"/>
        </w:trPr>
        <w:tc>
          <w:tcPr>
            <w:vMerge w:val="continue"/>
            <w:shd w:fill="ffffff" w:val="clear"/>
            <w:vAlign w:val="center"/>
          </w:tcPr>
          <w:p w:rsidR="00000000" w:rsidDel="00000000" w:rsidP="00000000" w:rsidRDefault="00000000" w:rsidRPr="00000000" w14:paraId="00002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322">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11-Işığın Tek Yarıkta Kırınımı</w:t>
            </w:r>
          </w:p>
          <w:p w:rsidR="00000000" w:rsidDel="00000000" w:rsidP="00000000" w:rsidRDefault="00000000" w:rsidRPr="00000000" w14:paraId="00002323">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11-Single-Slit Diffraction of Light</w:t>
            </w:r>
          </w:p>
        </w:tc>
        <w:tc>
          <w:tcPr>
            <w:shd w:fill="ffffff" w:val="clear"/>
          </w:tcPr>
          <w:p w:rsidR="00000000" w:rsidDel="00000000" w:rsidP="00000000" w:rsidRDefault="00000000" w:rsidRPr="00000000" w14:paraId="00002324">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Işığın tek yarıktan kırınımını açıklar.</w:t>
            </w:r>
          </w:p>
          <w:p w:rsidR="00000000" w:rsidDel="00000000" w:rsidP="00000000" w:rsidRDefault="00000000" w:rsidRPr="00000000" w14:paraId="00002325">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Describes the single-slit diffraction of light..</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32D">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12-Işığın Dalga Doğası</w:t>
            </w:r>
          </w:p>
          <w:p w:rsidR="00000000" w:rsidDel="00000000" w:rsidP="00000000" w:rsidRDefault="00000000" w:rsidRPr="00000000" w14:paraId="0000232E">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12-Wave Nature of Light</w:t>
            </w:r>
          </w:p>
        </w:tc>
        <w:tc>
          <w:tcPr>
            <w:shd w:fill="ffffff" w:val="clear"/>
          </w:tcPr>
          <w:p w:rsidR="00000000" w:rsidDel="00000000" w:rsidP="00000000" w:rsidRDefault="00000000" w:rsidRPr="00000000" w14:paraId="0000232F">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Işığın dalga doğasını açıklar.</w:t>
            </w:r>
          </w:p>
          <w:p w:rsidR="00000000" w:rsidDel="00000000" w:rsidP="00000000" w:rsidRDefault="00000000" w:rsidRPr="00000000" w14:paraId="00002330">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wave nature of light..</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338">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13-Elektromanyetik Dalgalar</w:t>
            </w:r>
          </w:p>
          <w:p w:rsidR="00000000" w:rsidDel="00000000" w:rsidP="00000000" w:rsidRDefault="00000000" w:rsidRPr="00000000" w14:paraId="00002339">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13-Electromagnetic Waves</w:t>
            </w:r>
          </w:p>
        </w:tc>
        <w:tc>
          <w:tcPr>
            <w:shd w:fill="ffffff" w:val="clear"/>
          </w:tcPr>
          <w:p w:rsidR="00000000" w:rsidDel="00000000" w:rsidP="00000000" w:rsidRDefault="00000000" w:rsidRPr="00000000" w14:paraId="0000233A">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Elektromanyetik dalgaların özelliklerini açıklar.</w:t>
            </w:r>
          </w:p>
          <w:p w:rsidR="00000000" w:rsidDel="00000000" w:rsidP="00000000" w:rsidRDefault="00000000" w:rsidRPr="00000000" w14:paraId="0000233B">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Describes the properties of electromagnetic waves..</w:t>
            </w:r>
          </w:p>
        </w:tc>
      </w:tr>
      <w:tr>
        <w:trPr>
          <w:cantSplit w:val="0"/>
          <w:trHeight w:val="64" w:hRule="atLeast"/>
          <w:tblHeader w:val="0"/>
        </w:trPr>
        <w:tc>
          <w:tcPr>
            <w:vMerge w:val="continue"/>
            <w:shd w:fill="ffffff" w:val="clear"/>
            <w:vAlign w:val="center"/>
          </w:tcPr>
          <w:p w:rsidR="00000000" w:rsidDel="00000000" w:rsidP="00000000" w:rsidRDefault="00000000" w:rsidRPr="00000000" w14:paraId="00002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343">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14-Geometrik optikte yapay zeka kullanımı</w:t>
            </w:r>
          </w:p>
          <w:p w:rsidR="00000000" w:rsidDel="00000000" w:rsidP="00000000" w:rsidRDefault="00000000" w:rsidRPr="00000000" w14:paraId="00002344">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14-Use of artificial intelligence in geometric optics</w:t>
            </w:r>
          </w:p>
        </w:tc>
        <w:tc>
          <w:tcPr>
            <w:shd w:fill="ffffff" w:val="clear"/>
          </w:tcPr>
          <w:p w:rsidR="00000000" w:rsidDel="00000000" w:rsidP="00000000" w:rsidRDefault="00000000" w:rsidRPr="00000000" w14:paraId="00002345">
            <w:pPr>
              <w:ind w:left="1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Geometrik optik problemlerinin çözümünde yapay zeka yöntemlerini açıklar ve uygular.</w:t>
            </w:r>
          </w:p>
          <w:p w:rsidR="00000000" w:rsidDel="00000000" w:rsidP="00000000" w:rsidRDefault="00000000" w:rsidRPr="00000000" w14:paraId="00002346">
            <w:pPr>
              <w:ind w:left="18"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and applies artificial intelligence methods in solving geometric optics problems.</w:t>
            </w:r>
          </w:p>
        </w:tc>
      </w:tr>
    </w:tbl>
    <w:p w:rsidR="00000000" w:rsidDel="00000000" w:rsidP="00000000" w:rsidRDefault="00000000" w:rsidRPr="00000000" w14:paraId="0000234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348">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349">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34A">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34B">
      <w:pPr>
        <w:spacing w:line="240" w:lineRule="auto"/>
        <w:jc w:val="both"/>
        <w:rPr>
          <w:rFonts w:ascii="Times New Roman" w:cs="Times New Roman" w:eastAsia="Times New Roman" w:hAnsi="Times New Roman"/>
          <w:b w:val="1"/>
          <w:sz w:val="24"/>
          <w:szCs w:val="24"/>
        </w:rPr>
      </w:pPr>
      <w:r w:rsidDel="00000000" w:rsidR="00000000" w:rsidRPr="00000000">
        <w:rPr>
          <w:rtl w:val="0"/>
        </w:rPr>
      </w:r>
    </w:p>
    <w:tbl>
      <w:tblPr>
        <w:tblStyle w:val="Table37"/>
        <w:tblpPr w:leftFromText="141" w:rightFromText="141" w:topFromText="0" w:bottomFromText="0" w:vertAnchor="text" w:horzAnchor="text" w:tblpX="0"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234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1355751946"/>
                <w:tag w:val="goog_rdk_61"/>
              </w:sdtPr>
              <w:sdtContent>
                <w:commentRangeStart w:id="61"/>
              </w:sdtContent>
            </w:sdt>
            <w:r w:rsidDel="00000000" w:rsidR="00000000" w:rsidRPr="00000000">
              <w:rPr>
                <w:rFonts w:ascii="Times New Roman" w:cs="Times New Roman" w:eastAsia="Times New Roman" w:hAnsi="Times New Roman"/>
                <w:b w:val="1"/>
                <w:sz w:val="24"/>
                <w:szCs w:val="24"/>
                <w:rtl w:val="0"/>
              </w:rPr>
              <w:t xml:space="preserve">KODU</w:t>
            </w:r>
            <w:commentRangeEnd w:id="61"/>
            <w:r w:rsidDel="00000000" w:rsidR="00000000" w:rsidRPr="00000000">
              <w:commentReference w:id="61"/>
            </w:r>
            <w:r w:rsidDel="00000000" w:rsidR="00000000" w:rsidRPr="00000000">
              <w:rPr>
                <w:rtl w:val="0"/>
              </w:rPr>
            </w:r>
          </w:p>
          <w:p w:rsidR="00000000" w:rsidDel="00000000" w:rsidP="00000000" w:rsidRDefault="00000000" w:rsidRPr="00000000" w14:paraId="0000234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234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234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p w:rsidR="00000000" w:rsidDel="00000000" w:rsidP="00000000" w:rsidRDefault="00000000" w:rsidRPr="00000000" w14:paraId="00002350">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351">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35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 3</w:t>
            </w:r>
          </w:p>
          <w:p w:rsidR="00000000" w:rsidDel="00000000" w:rsidP="00000000" w:rsidRDefault="00000000" w:rsidRPr="00000000" w14:paraId="0000235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Optıcıan 3</w:t>
            </w:r>
          </w:p>
          <w:p w:rsidR="00000000" w:rsidDel="00000000" w:rsidP="00000000" w:rsidRDefault="00000000" w:rsidRPr="00000000" w14:paraId="00002354">
            <w:pPr>
              <w:jc w:val="both"/>
              <w:rPr>
                <w:rFonts w:ascii="Times New Roman" w:cs="Times New Roman" w:eastAsia="Times New Roman" w:hAnsi="Times New Roman"/>
                <w:b w:val="1"/>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35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235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235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235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235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235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235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74722345"/>
                <w:tag w:val="goog_rdk_62"/>
              </w:sdtPr>
              <w:sdtContent>
                <w:commentRangeStart w:id="62"/>
              </w:sdtContent>
            </w:sdt>
            <w:r w:rsidDel="00000000" w:rsidR="00000000" w:rsidRPr="00000000">
              <w:rPr>
                <w:rFonts w:ascii="Times New Roman" w:cs="Times New Roman" w:eastAsia="Times New Roman" w:hAnsi="Times New Roman"/>
                <w:b w:val="1"/>
                <w:sz w:val="24"/>
                <w:szCs w:val="24"/>
                <w:rtl w:val="0"/>
              </w:rPr>
              <w:t xml:space="preserve">İÇERİĞİ</w:t>
            </w:r>
            <w:commentRangeEnd w:id="62"/>
            <w:r w:rsidDel="00000000" w:rsidR="00000000" w:rsidRPr="00000000">
              <w:commentReference w:id="62"/>
            </w:r>
            <w:r w:rsidDel="00000000" w:rsidR="00000000" w:rsidRPr="00000000">
              <w:rPr>
                <w:rtl w:val="0"/>
              </w:rPr>
            </w:r>
          </w:p>
          <w:p w:rsidR="00000000" w:rsidDel="00000000" w:rsidP="00000000" w:rsidRDefault="00000000" w:rsidRPr="00000000" w14:paraId="0000235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Otomatik makinelerin teknik özelliklerini öğrenme, otomatik fokometre ile lens ölçümü yapma pd ve pdhg ölçüsü alarak otomatik taşlama makinesi ile tam çerçeve montaj yapma, otomatik fokometrenin anlatımı, otomatik fokometreyle ilgili uygulamalar (Sph,SphCyl,Prizmatik…)</w:t>
              <w:br w:type="textWrapping"/>
              <w:t xml:space="preserve">Pd ve pdhg ölçüsü alarak otomatik taşlama makinesi ile faset çerçeve montaj yapma, fotokromik ve polarize camların özellikleri lens aberasyonları, lenslerin abbedeğeri, dalga boyları ve yansıma özellikleri, Pd ve pdhg ölçüsü alarak otomatik taşlama makinesi ile montaj yapma, bifocal lensleri tanıma, bifokal lenslerde pd ve pdhg ölçüsü alma, bifocal lenslerin çerçeveye montajını yapma, prograssive lenslerin tanıma, prograssive lenslerde pd ve pdhg ölçüsü alma, prograssive lenslerin çerçeveye montajını yapma, asiferik ve lentiküler lenslerin özelliklerini öğrenme, lenslerin kenar kalınlığı ve merkez kalınlığı standartlarını öğrenme, optik mağazada çalışma prensipleri, cam siparişi ve çerçeve alımlarında dikkat edilmesi gerekenler, optik cam üretim aşamaları, kaplama çeşitleri ve özellikleri; konularını içermektedir.</w:t>
            </w:r>
          </w:p>
          <w:p w:rsidR="00000000" w:rsidDel="00000000" w:rsidP="00000000" w:rsidRDefault="00000000" w:rsidRPr="00000000" w14:paraId="0000235D">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35E">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235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the technical features of automatic machines, measuring lenses with an automatic lensometer, taking pd and pdhg measurements and making full frame assembly with an automatic grinding machine, explanation of automatic lensometer, applications related to automatic lensometer (Sph, SphCyl, Prismatic…)Taking pd and pdhg measurements and making facet frame assembly with an automatic grinding machine, features of photochromic and polarized lenses, lens aberrations, abbevalue of lenses, wavelengths and reflection properties, taking pd and pdhg measurements and making assembly with an automatic grinding machine, recognizing bifocal lenses, taking pd and pdhg measurements in bifocal lenses, assembling bifocal lenses to the frame, recognizing prograssive lenses, taking pd and pdhg measurements in prograssive lenses, assembling prograssive lenses to the frame, learning the features of aspheric and lenticular lenses, learning the standards of edge thickness and center thickness of lenses, working principles in optical stores, things to consider when ordering glass and purchasing frames, optical glass production stages, coating types and features; includes topics.</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236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542721109</w:t>
            </w:r>
          </w:p>
        </w:tc>
        <w:tc>
          <w:tcPr>
            <w:vMerge w:val="restart"/>
            <w:shd w:fill="ffffff" w:val="clear"/>
            <w:vAlign w:val="center"/>
          </w:tcPr>
          <w:p w:rsidR="00000000" w:rsidDel="00000000" w:rsidP="00000000" w:rsidRDefault="00000000" w:rsidRPr="00000000" w14:paraId="00002362">
            <w:pPr>
              <w:jc w:val="both"/>
              <w:rPr>
                <w:rFonts w:ascii="Times New Roman" w:cs="Times New Roman" w:eastAsia="Times New Roman" w:hAnsi="Times New Roman"/>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236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236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36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vMerge w:val="restart"/>
            <w:shd w:fill="ffffff" w:val="clear"/>
            <w:vAlign w:val="center"/>
          </w:tcPr>
          <w:p w:rsidR="00000000" w:rsidDel="00000000" w:rsidP="00000000" w:rsidRDefault="00000000" w:rsidRPr="00000000" w14:paraId="0000236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vMerge w:val="restart"/>
            <w:shd w:fill="ffffff" w:val="clear"/>
            <w:vAlign w:val="center"/>
          </w:tcPr>
          <w:p w:rsidR="00000000" w:rsidDel="00000000" w:rsidP="00000000" w:rsidRDefault="00000000" w:rsidRPr="00000000" w14:paraId="0000236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Zorunlu</w:t>
            </w:r>
            <w:r w:rsidDel="00000000" w:rsidR="00000000" w:rsidRPr="00000000">
              <w:rPr>
                <w:rFonts w:ascii="Times New Roman" w:cs="Times New Roman" w:eastAsia="Times New Roman" w:hAnsi="Times New Roman"/>
                <w:sz w:val="24"/>
                <w:szCs w:val="24"/>
                <w:rtl w:val="0"/>
              </w:rPr>
              <w:t xml:space="preserve"> / Compulsory</w:t>
            </w:r>
          </w:p>
        </w:tc>
        <w:tc>
          <w:tcPr>
            <w:gridSpan w:val="2"/>
            <w:shd w:fill="ffffff" w:val="clear"/>
          </w:tcPr>
          <w:p w:rsidR="00000000" w:rsidDel="00000000" w:rsidP="00000000" w:rsidRDefault="00000000" w:rsidRPr="00000000" w14:paraId="0000236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236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 ile alakalı mercek, çerçeve ve kullanımının öğretilmesi ve bunların meslekte nasıl kullanılacağı, kişiye uygun cam ve çerçeve seçimi yapabilmek, prizmatik reçete analizi yapabilmek hakkında bilgilendirme amaçlanmıştır</w:t>
            </w:r>
          </w:p>
          <w:p w:rsidR="00000000" w:rsidDel="00000000" w:rsidP="00000000" w:rsidRDefault="00000000" w:rsidRPr="00000000" w14:paraId="0000236A">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236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aim is to provide information about optician-related lenses, frames and their use, how to use them in the profession, how to choose the right lens and frame for the person, and how to perform prismatic prescription analysis.</w:t>
            </w:r>
          </w:p>
          <w:p w:rsidR="00000000" w:rsidDel="00000000" w:rsidP="00000000" w:rsidRDefault="00000000" w:rsidRPr="00000000" w14:paraId="0000236C">
            <w:pPr>
              <w:jc w:val="center"/>
              <w:rPr>
                <w:rFonts w:ascii="Times New Roman" w:cs="Times New Roman" w:eastAsia="Times New Roman" w:hAnsi="Times New Roman"/>
                <w:i w:val="1"/>
                <w:sz w:val="24"/>
                <w:szCs w:val="24"/>
              </w:rPr>
            </w:pPr>
            <w:r w:rsidDel="00000000" w:rsidR="00000000" w:rsidRPr="00000000">
              <w:rPr>
                <w:rtl w:val="0"/>
              </w:rPr>
            </w:r>
          </w:p>
        </w:tc>
      </w:tr>
      <w:tr>
        <w:trPr>
          <w:cantSplit w:val="0"/>
          <w:trHeight w:val="294" w:hRule="atLeast"/>
          <w:tblHeader w:val="0"/>
        </w:trPr>
        <w:tc>
          <w:tcPr>
            <w:vMerge w:val="continue"/>
            <w:shd w:fill="ffffff" w:val="clear"/>
            <w:vAlign w:val="center"/>
          </w:tcPr>
          <w:p w:rsidR="00000000" w:rsidDel="00000000" w:rsidP="00000000" w:rsidRDefault="00000000" w:rsidRPr="00000000" w14:paraId="00002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375">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2376">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Optisyenlik laboratuvar malzemeleri, ders kitapları,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öğreticinin</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powerpoint sunumu, videolar, internet kaynaklarıdır.</w:t>
            </w:r>
          </w:p>
          <w:p w:rsidR="00000000" w:rsidDel="00000000" w:rsidP="00000000" w:rsidRDefault="00000000" w:rsidRPr="00000000" w14:paraId="00002377">
            <w:pPr>
              <w:spacing w:after="12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378">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1-Aksak, E., Küçüker, T., 2005, Gözlükçülük, Tüm Optik ve Optometrik Meslekler Birliği Derneği, Esen Ofset, İstanbul.</w:t>
            </w:r>
          </w:p>
          <w:p w:rsidR="00000000" w:rsidDel="00000000" w:rsidP="00000000" w:rsidRDefault="00000000" w:rsidRPr="00000000" w14:paraId="00002379">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2-Kayın, N., 2005, Optik ve Optometrik Meslek Kitapları Serisi, Ankara.</w:t>
            </w:r>
          </w:p>
          <w:p w:rsidR="00000000" w:rsidDel="00000000" w:rsidP="00000000" w:rsidRDefault="00000000" w:rsidRPr="00000000" w14:paraId="0000237A">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237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Opticianry laboratory materials, textbooks, instructor's powerpoint presentation, videos, internet resources.</w:t>
            </w:r>
          </w:p>
          <w:p w:rsidR="00000000" w:rsidDel="00000000" w:rsidP="00000000" w:rsidRDefault="00000000" w:rsidRPr="00000000" w14:paraId="0000237C">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37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1-Aksak, E., Küçüker, T., 2005, Gözlükçülük, Tüm Optik ve Optometrik Meslekler Birliği Derneği, Esen Ofset, İstanbul.</w:t>
            </w:r>
          </w:p>
          <w:p w:rsidR="00000000" w:rsidDel="00000000" w:rsidP="00000000" w:rsidRDefault="00000000" w:rsidRPr="00000000" w14:paraId="0000237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2-Kayın, N., 2005, Optik ve Optometrik Meslek Kitapları Serisi, Ankara.</w:t>
            </w:r>
          </w:p>
          <w:p w:rsidR="00000000" w:rsidDel="00000000" w:rsidP="00000000" w:rsidRDefault="00000000" w:rsidRPr="00000000" w14:paraId="0000237F">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380">
            <w:pPr>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294" w:hRule="atLeast"/>
          <w:tblHeader w:val="0"/>
        </w:trPr>
        <w:tc>
          <w:tcPr>
            <w:vMerge w:val="continue"/>
            <w:shd w:fill="ffffff" w:val="clear"/>
            <w:vAlign w:val="center"/>
          </w:tcPr>
          <w:p w:rsidR="00000000" w:rsidDel="00000000" w:rsidP="00000000" w:rsidRDefault="00000000" w:rsidRPr="00000000" w14:paraId="00002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389">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238A">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Optisyenlik uygulama laboratuvarı, gösterip yaptırma, proje, soru-cevap, problem çözme, örnek olay, tartışma, anlatımdır.</w:t>
            </w:r>
          </w:p>
          <w:p w:rsidR="00000000" w:rsidDel="00000000" w:rsidP="00000000" w:rsidRDefault="00000000" w:rsidRPr="00000000" w14:paraId="0000238B">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Method and Technique</w:t>
            </w:r>
          </w:p>
          <w:p w:rsidR="00000000" w:rsidDel="00000000" w:rsidP="00000000" w:rsidRDefault="00000000" w:rsidRPr="00000000" w14:paraId="0000238C">
            <w:pPr>
              <w:spacing w:after="12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Opticianry practice laboratory, demonstration, project, question and answer, problem solving, case study, discussion, explanation.</w:t>
            </w:r>
          </w:p>
          <w:p w:rsidR="00000000" w:rsidDel="00000000" w:rsidP="00000000" w:rsidRDefault="00000000" w:rsidRPr="00000000" w14:paraId="0000238D">
            <w:pPr>
              <w:spacing w:after="120" w:lineRule="auto"/>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294" w:hRule="atLeast"/>
          <w:tblHeader w:val="0"/>
        </w:trPr>
        <w:tc>
          <w:tcPr>
            <w:vMerge w:val="continue"/>
            <w:shd w:fill="ffffff" w:val="clear"/>
            <w:vAlign w:val="center"/>
          </w:tcPr>
          <w:p w:rsidR="00000000" w:rsidDel="00000000" w:rsidP="00000000" w:rsidRDefault="00000000" w:rsidRPr="00000000" w14:paraId="00002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396">
            <w:pPr>
              <w:spacing w:after="120" w:lineRule="auto"/>
              <w:jc w:val="center"/>
              <w:rPr>
                <w:rFonts w:ascii="Times New Roman" w:cs="Times New Roman" w:eastAsia="Times New Roman" w:hAnsi="Times New Roman"/>
                <w:b w:val="1"/>
                <w:color w:val="000000"/>
                <w:sz w:val="24"/>
                <w:szCs w:val="24"/>
              </w:rPr>
            </w:pPr>
            <w:sdt>
              <w:sdtPr>
                <w:id w:val="-163971428"/>
                <w:tag w:val="goog_rdk_63"/>
              </w:sdtPr>
              <w:sdtContent>
                <w:commentRangeStart w:id="63"/>
              </w:sdtContent>
            </w:sdt>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2397">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Uygulama sınavı, performans ödevi, proje ödevi, çoktan seçmeli testler, doğru - yanlış soruları, kısa cevaplı sorular, boşluk doldurma ve esleştirme sorularıdır.</w:t>
            </w:r>
          </w:p>
          <w:p w:rsidR="00000000" w:rsidDel="00000000" w:rsidP="00000000" w:rsidRDefault="00000000" w:rsidRPr="00000000" w14:paraId="00002398">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Assessment and Evaluation</w:t>
            </w:r>
            <w:commentRangeEnd w:id="63"/>
            <w:r w:rsidDel="00000000" w:rsidR="00000000" w:rsidRPr="00000000">
              <w:commentReference w:id="63"/>
            </w:r>
            <w:r w:rsidDel="00000000" w:rsidR="00000000" w:rsidRPr="00000000">
              <w:rPr>
                <w:rtl w:val="0"/>
              </w:rPr>
            </w:r>
          </w:p>
          <w:p w:rsidR="00000000" w:rsidDel="00000000" w:rsidP="00000000" w:rsidRDefault="00000000" w:rsidRPr="00000000" w14:paraId="00002399">
            <w:pPr>
              <w:spacing w:after="12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Practice exams, performance homework, project homework, multiple choice tests, true-false questions, short answer questions, fill-in-the-blank and matching questions.</w:t>
            </w:r>
          </w:p>
          <w:p w:rsidR="00000000" w:rsidDel="00000000" w:rsidP="00000000" w:rsidRDefault="00000000" w:rsidRPr="00000000" w14:paraId="0000239A">
            <w:pPr>
              <w:spacing w:after="120" w:lineRule="auto"/>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294" w:hRule="atLeast"/>
          <w:tblHeader w:val="0"/>
        </w:trPr>
        <w:tc>
          <w:tcPr>
            <w:vMerge w:val="continue"/>
            <w:shd w:fill="ffffff" w:val="clear"/>
            <w:vAlign w:val="center"/>
          </w:tcPr>
          <w:p w:rsidR="00000000" w:rsidDel="00000000" w:rsidP="00000000" w:rsidRDefault="00000000" w:rsidRPr="00000000" w14:paraId="00002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deebf6" w:val="clear"/>
          </w:tcPr>
          <w:p w:rsidR="00000000" w:rsidDel="00000000" w:rsidP="00000000" w:rsidRDefault="00000000" w:rsidRPr="00000000" w14:paraId="00002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1177630682"/>
                <w:tag w:val="goog_rdk_64"/>
              </w:sdtPr>
              <w:sdtContent>
                <w:commentRangeStart w:id="64"/>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commentRangeEnd w:id="64"/>
            <w:r w:rsidDel="00000000" w:rsidR="00000000" w:rsidRPr="00000000">
              <w:commentReference w:id="64"/>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İB-3c</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3AC">
            <w:pPr>
              <w:jc w:val="center"/>
              <w:rPr>
                <w:rFonts w:ascii="Times New Roman" w:cs="Times New Roman" w:eastAsia="Times New Roman" w:hAnsi="Times New Roman"/>
                <w:b w:val="1"/>
                <w:sz w:val="24"/>
                <w:szCs w:val="24"/>
              </w:rPr>
            </w:pPr>
            <w:sdt>
              <w:sdtPr>
                <w:id w:val="-994489037"/>
                <w:tag w:val="goog_rdk_65"/>
              </w:sdtPr>
              <w:sdtContent>
                <w:commentRangeStart w:id="65"/>
              </w:sdtContent>
            </w:sdt>
            <w:r w:rsidDel="00000000" w:rsidR="00000000" w:rsidRPr="00000000">
              <w:rPr>
                <w:rFonts w:ascii="Times New Roman" w:cs="Times New Roman" w:eastAsia="Times New Roman" w:hAnsi="Times New Roman"/>
                <w:b w:val="1"/>
                <w:sz w:val="24"/>
                <w:szCs w:val="24"/>
                <w:rtl w:val="0"/>
              </w:rPr>
              <w:t xml:space="preserve">Konular</w:t>
            </w:r>
            <w:commentRangeEnd w:id="65"/>
            <w:r w:rsidDel="00000000" w:rsidR="00000000" w:rsidRPr="00000000">
              <w:commentReference w:id="65"/>
            </w:r>
            <w:r w:rsidDel="00000000" w:rsidR="00000000" w:rsidRPr="00000000">
              <w:rPr>
                <w:rtl w:val="0"/>
              </w:rPr>
            </w:r>
          </w:p>
          <w:p w:rsidR="00000000" w:rsidDel="00000000" w:rsidP="00000000" w:rsidRDefault="00000000" w:rsidRPr="00000000" w14:paraId="000023AD">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23A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23AF">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3B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1-Lentiküler lensler</w:t>
            </w:r>
          </w:p>
          <w:p w:rsidR="00000000" w:rsidDel="00000000" w:rsidP="00000000" w:rsidRDefault="00000000" w:rsidRPr="00000000" w14:paraId="000023B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1-Lenticular lenses</w:t>
            </w:r>
          </w:p>
          <w:p w:rsidR="00000000" w:rsidDel="00000000" w:rsidP="00000000" w:rsidRDefault="00000000" w:rsidRPr="00000000" w14:paraId="000023B9">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3B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Lentiküler lensleri tanır ve kullanım alanlarını bilir.</w:t>
            </w:r>
          </w:p>
          <w:p w:rsidR="00000000" w:rsidDel="00000000" w:rsidP="00000000" w:rsidRDefault="00000000" w:rsidRPr="00000000" w14:paraId="000023B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Recognize lenticular lenses and their areas of use.</w:t>
            </w:r>
          </w:p>
          <w:p w:rsidR="00000000" w:rsidDel="00000000" w:rsidP="00000000" w:rsidRDefault="00000000" w:rsidRPr="00000000" w14:paraId="000023BC">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3C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2-Yüksek indisli lensler</w:t>
            </w:r>
          </w:p>
          <w:p w:rsidR="00000000" w:rsidDel="00000000" w:rsidP="00000000" w:rsidRDefault="00000000" w:rsidRPr="00000000" w14:paraId="000023C5">
            <w:pPr>
              <w:ind w:firstLine="16"/>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2-High index lenses</w:t>
            </w:r>
          </w:p>
          <w:p w:rsidR="00000000" w:rsidDel="00000000" w:rsidP="00000000" w:rsidRDefault="00000000" w:rsidRPr="00000000" w14:paraId="000023C6">
            <w:pPr>
              <w:ind w:firstLine="16"/>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3C7">
            <w:pPr>
              <w:ind w:firstLine="16"/>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3C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Yüksek indisli lensleri tanır ve kullanım alanlarını bilir.</w:t>
            </w:r>
          </w:p>
          <w:p w:rsidR="00000000" w:rsidDel="00000000" w:rsidP="00000000" w:rsidRDefault="00000000" w:rsidRPr="00000000" w14:paraId="000023C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Recognize high index lenses and their areas of use.</w:t>
            </w:r>
          </w:p>
          <w:p w:rsidR="00000000" w:rsidDel="00000000" w:rsidP="00000000" w:rsidRDefault="00000000" w:rsidRPr="00000000" w14:paraId="000023CA">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3D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3-Asferik lensler</w:t>
            </w:r>
          </w:p>
          <w:p w:rsidR="00000000" w:rsidDel="00000000" w:rsidP="00000000" w:rsidRDefault="00000000" w:rsidRPr="00000000" w14:paraId="000023D3">
            <w:pPr>
              <w:ind w:firstLine="16"/>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3-Aspheric lenses</w:t>
            </w:r>
          </w:p>
          <w:p w:rsidR="00000000" w:rsidDel="00000000" w:rsidP="00000000" w:rsidRDefault="00000000" w:rsidRPr="00000000" w14:paraId="000023D4">
            <w:pPr>
              <w:ind w:firstLine="16"/>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3D5">
            <w:pPr>
              <w:ind w:firstLine="16"/>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3D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Asferik lensleri tanır ve kullanım alanlarını bilir.</w:t>
            </w:r>
          </w:p>
          <w:p w:rsidR="00000000" w:rsidDel="00000000" w:rsidP="00000000" w:rsidRDefault="00000000" w:rsidRPr="00000000" w14:paraId="000023D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Recognize aspheric lenses and their areas of use.</w:t>
            </w:r>
          </w:p>
          <w:p w:rsidR="00000000" w:rsidDel="00000000" w:rsidP="00000000" w:rsidRDefault="00000000" w:rsidRPr="00000000" w14:paraId="000023D8">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3E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4- Reçete yazım kuralları</w:t>
            </w:r>
          </w:p>
          <w:p w:rsidR="00000000" w:rsidDel="00000000" w:rsidP="00000000" w:rsidRDefault="00000000" w:rsidRPr="00000000" w14:paraId="000023E1">
            <w:pPr>
              <w:ind w:firstLine="16"/>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4- Prescription writing rules</w:t>
            </w:r>
          </w:p>
          <w:p w:rsidR="00000000" w:rsidDel="00000000" w:rsidP="00000000" w:rsidRDefault="00000000" w:rsidRPr="00000000" w14:paraId="000023E2">
            <w:pPr>
              <w:ind w:firstLine="16"/>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3E3">
            <w:pPr>
              <w:ind w:firstLine="16"/>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3E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Reçete yazım kurallarını bilir.</w:t>
            </w:r>
            <w:r w:rsidDel="00000000" w:rsidR="00000000" w:rsidRPr="00000000">
              <w:rPr>
                <w:rtl w:val="0"/>
              </w:rPr>
            </w:r>
          </w:p>
          <w:p w:rsidR="00000000" w:rsidDel="00000000" w:rsidP="00000000" w:rsidRDefault="00000000" w:rsidRPr="00000000" w14:paraId="000023E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rules of prescription writing.</w:t>
            </w:r>
          </w:p>
          <w:p w:rsidR="00000000" w:rsidDel="00000000" w:rsidP="00000000" w:rsidRDefault="00000000" w:rsidRPr="00000000" w14:paraId="000023E6">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3E7">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3E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5- Doktorun yazdığı reçeteyi okuma</w:t>
            </w:r>
          </w:p>
          <w:p w:rsidR="00000000" w:rsidDel="00000000" w:rsidP="00000000" w:rsidRDefault="00000000" w:rsidRPr="00000000" w14:paraId="000023F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5- Reading the doctor's prescription</w:t>
            </w:r>
          </w:p>
          <w:p w:rsidR="00000000" w:rsidDel="00000000" w:rsidP="00000000" w:rsidRDefault="00000000" w:rsidRPr="00000000" w14:paraId="000023F1">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3F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3F3">
            <w:pPr>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3F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Doktorun yazdığı reçeteyi okumayı bilir.</w:t>
            </w:r>
            <w:r w:rsidDel="00000000" w:rsidR="00000000" w:rsidRPr="00000000">
              <w:rPr>
                <w:rFonts w:ascii="Times New Roman" w:cs="Times New Roman" w:eastAsia="Times New Roman" w:hAnsi="Times New Roman"/>
                <w:i w:val="1"/>
                <w:sz w:val="24"/>
                <w:szCs w:val="24"/>
                <w:rtl w:val="0"/>
              </w:rPr>
              <w:t xml:space="preserve"> </w:t>
            </w:r>
          </w:p>
          <w:p w:rsidR="00000000" w:rsidDel="00000000" w:rsidP="00000000" w:rsidRDefault="00000000" w:rsidRPr="00000000" w14:paraId="000023F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how to read a doctor's prescription.</w:t>
            </w:r>
          </w:p>
          <w:p w:rsidR="00000000" w:rsidDel="00000000" w:rsidP="00000000" w:rsidRDefault="00000000" w:rsidRPr="00000000" w14:paraId="000023F6">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3F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6-  Adisyon ve Presbiyopi</w:t>
            </w:r>
          </w:p>
          <w:p w:rsidR="00000000" w:rsidDel="00000000" w:rsidP="00000000" w:rsidRDefault="00000000" w:rsidRPr="00000000" w14:paraId="000023F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 Addition and Presbyopia</w:t>
            </w:r>
          </w:p>
          <w:p w:rsidR="00000000" w:rsidDel="00000000" w:rsidP="00000000" w:rsidRDefault="00000000" w:rsidRPr="00000000" w14:paraId="00002400">
            <w:pPr>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40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Adisyon aşamalarını bilir ve reçetede uygular. Prespiyobi için gerekli lenslerin çerçeveye montajını yapar.</w:t>
            </w:r>
          </w:p>
          <w:p w:rsidR="00000000" w:rsidDel="00000000" w:rsidP="00000000" w:rsidRDefault="00000000" w:rsidRPr="00000000" w14:paraId="0000240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stages of addition and applies them in the prescription. Mounts the lenses required for presbyopia to the frame.</w:t>
            </w:r>
          </w:p>
          <w:p w:rsidR="00000000" w:rsidDel="00000000" w:rsidP="00000000" w:rsidRDefault="00000000" w:rsidRPr="00000000" w14:paraId="00002403">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40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7- Gözlük çerçeve hammadde ve özellikleri</w:t>
            </w:r>
          </w:p>
          <w:p w:rsidR="00000000" w:rsidDel="00000000" w:rsidP="00000000" w:rsidRDefault="00000000" w:rsidRPr="00000000" w14:paraId="0000240C">
            <w:pPr>
              <w:ind w:firstLine="16"/>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7- Glasses frame raw materials and features</w:t>
            </w:r>
          </w:p>
          <w:p w:rsidR="00000000" w:rsidDel="00000000" w:rsidP="00000000" w:rsidRDefault="00000000" w:rsidRPr="00000000" w14:paraId="0000240D">
            <w:pPr>
              <w:ind w:firstLine="16"/>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40E">
            <w:pPr>
              <w:ind w:firstLine="16"/>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40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Gözlük çerçeve hammadde ve özellikleribilir.</w:t>
            </w:r>
          </w:p>
          <w:p w:rsidR="00000000" w:rsidDel="00000000" w:rsidP="00000000" w:rsidRDefault="00000000" w:rsidRPr="00000000" w14:paraId="0000241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 the raw materials and features of eyeglass frames.</w:t>
            </w:r>
          </w:p>
          <w:p w:rsidR="00000000" w:rsidDel="00000000" w:rsidP="00000000" w:rsidRDefault="00000000" w:rsidRPr="00000000" w14:paraId="00002411">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41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8- Plastik ve kemik çerçeveler</w:t>
            </w:r>
          </w:p>
          <w:p w:rsidR="00000000" w:rsidDel="00000000" w:rsidP="00000000" w:rsidRDefault="00000000" w:rsidRPr="00000000" w14:paraId="0000241A">
            <w:pPr>
              <w:ind w:firstLine="16"/>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8- Plastic and bone frames</w:t>
            </w:r>
          </w:p>
          <w:p w:rsidR="00000000" w:rsidDel="00000000" w:rsidP="00000000" w:rsidRDefault="00000000" w:rsidRPr="00000000" w14:paraId="0000241B">
            <w:pPr>
              <w:ind w:firstLine="16"/>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41C">
            <w:pPr>
              <w:ind w:firstLine="16"/>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41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Plastik ve kemik çerçeveleri tanır ve kullanım alanlarını bilir.</w:t>
            </w:r>
          </w:p>
          <w:p w:rsidR="00000000" w:rsidDel="00000000" w:rsidP="00000000" w:rsidRDefault="00000000" w:rsidRPr="00000000" w14:paraId="0000241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Recognize plastic and bone frames and know their areas of use.</w:t>
            </w:r>
          </w:p>
          <w:p w:rsidR="00000000" w:rsidDel="00000000" w:rsidP="00000000" w:rsidRDefault="00000000" w:rsidRPr="00000000" w14:paraId="0000241F">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42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9- Nilör çerçeveler</w:t>
            </w:r>
          </w:p>
          <w:p w:rsidR="00000000" w:rsidDel="00000000" w:rsidP="00000000" w:rsidRDefault="00000000" w:rsidRPr="00000000" w14:paraId="00002428">
            <w:pPr>
              <w:ind w:firstLine="16"/>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9- Nilor frames</w:t>
            </w:r>
          </w:p>
          <w:p w:rsidR="00000000" w:rsidDel="00000000" w:rsidP="00000000" w:rsidRDefault="00000000" w:rsidRPr="00000000" w14:paraId="00002429">
            <w:pPr>
              <w:ind w:firstLine="16"/>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42A">
            <w:pPr>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42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Nilör çerçeveleri tanır ve kullanım alanlarını bilir.</w:t>
            </w:r>
          </w:p>
          <w:p w:rsidR="00000000" w:rsidDel="00000000" w:rsidP="00000000" w:rsidRDefault="00000000" w:rsidRPr="00000000" w14:paraId="0000242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Nilör knows the frames and their usage areas.</w:t>
            </w:r>
          </w:p>
          <w:p w:rsidR="00000000" w:rsidDel="00000000" w:rsidP="00000000" w:rsidRDefault="00000000" w:rsidRPr="00000000" w14:paraId="0000242D">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43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10-Faset çerçeveler</w:t>
            </w:r>
          </w:p>
          <w:p w:rsidR="00000000" w:rsidDel="00000000" w:rsidP="00000000" w:rsidRDefault="00000000" w:rsidRPr="00000000" w14:paraId="00002436">
            <w:pPr>
              <w:ind w:firstLine="16"/>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10-Facet frames</w:t>
            </w:r>
          </w:p>
          <w:p w:rsidR="00000000" w:rsidDel="00000000" w:rsidP="00000000" w:rsidRDefault="00000000" w:rsidRPr="00000000" w14:paraId="00002437">
            <w:pPr>
              <w:ind w:firstLine="16"/>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438">
            <w:pPr>
              <w:ind w:firstLine="16"/>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43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Faset çerçeveleri tanır ve kullanım alanlarını bilir.</w:t>
            </w:r>
          </w:p>
          <w:p w:rsidR="00000000" w:rsidDel="00000000" w:rsidP="00000000" w:rsidRDefault="00000000" w:rsidRPr="00000000" w14:paraId="0000243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Recognize facet frames and their areas of use.</w:t>
            </w:r>
          </w:p>
          <w:p w:rsidR="00000000" w:rsidDel="00000000" w:rsidP="00000000" w:rsidRDefault="00000000" w:rsidRPr="00000000" w14:paraId="0000243B">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44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11- Yüz tipine göre optik çerçeve seçimi</w:t>
            </w:r>
          </w:p>
          <w:p w:rsidR="00000000" w:rsidDel="00000000" w:rsidP="00000000" w:rsidRDefault="00000000" w:rsidRPr="00000000" w14:paraId="00002444">
            <w:pPr>
              <w:ind w:firstLine="16"/>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11-Choosing optical frames according to face type</w:t>
            </w:r>
          </w:p>
          <w:p w:rsidR="00000000" w:rsidDel="00000000" w:rsidP="00000000" w:rsidRDefault="00000000" w:rsidRPr="00000000" w14:paraId="00002445">
            <w:pPr>
              <w:ind w:firstLine="16"/>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446">
            <w:pPr>
              <w:ind w:firstLine="16"/>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447">
            <w:pPr>
              <w:ind w:firstLine="16"/>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44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Yüz tipine göre optik çerçeve seçimini yapar.</w:t>
            </w:r>
          </w:p>
          <w:p w:rsidR="00000000" w:rsidDel="00000000" w:rsidP="00000000" w:rsidRDefault="00000000" w:rsidRPr="00000000" w14:paraId="0000244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Choose optical frames according to face type.</w:t>
            </w:r>
          </w:p>
          <w:p w:rsidR="00000000" w:rsidDel="00000000" w:rsidP="00000000" w:rsidRDefault="00000000" w:rsidRPr="00000000" w14:paraId="0000244A">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45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12-Gözlük çerçevelerinde pantoskopik ve retroskopik açı</w:t>
            </w:r>
          </w:p>
          <w:p w:rsidR="00000000" w:rsidDel="00000000" w:rsidP="00000000" w:rsidRDefault="00000000" w:rsidRPr="00000000" w14:paraId="00002453">
            <w:pPr>
              <w:ind w:firstLine="16"/>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12-Pantoscopic and retroscopic angle in eyeglass frames</w:t>
            </w:r>
          </w:p>
          <w:p w:rsidR="00000000" w:rsidDel="00000000" w:rsidP="00000000" w:rsidRDefault="00000000" w:rsidRPr="00000000" w14:paraId="00002454">
            <w:pPr>
              <w:ind w:firstLine="16"/>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455">
            <w:pPr>
              <w:ind w:firstLine="16"/>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45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Gözlük çerçevelerinde pantoskopik ve retroskopik açıyı bilir.</w:t>
            </w:r>
          </w:p>
          <w:p w:rsidR="00000000" w:rsidDel="00000000" w:rsidP="00000000" w:rsidRDefault="00000000" w:rsidRPr="00000000" w14:paraId="0000245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pantoscopic and retroscopic angles in eyeglass frames.</w:t>
            </w:r>
          </w:p>
          <w:p w:rsidR="00000000" w:rsidDel="00000000" w:rsidP="00000000" w:rsidRDefault="00000000" w:rsidRPr="00000000" w14:paraId="00002458">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46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13-Lenslerde sağ miktarı, merkez kalınlığı ve kenar kalınlığı</w:t>
            </w:r>
          </w:p>
          <w:p w:rsidR="00000000" w:rsidDel="00000000" w:rsidP="00000000" w:rsidRDefault="00000000" w:rsidRPr="00000000" w14:paraId="00002461">
            <w:pPr>
              <w:ind w:firstLine="16"/>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13- Right amount, center thickness and edge thickness in lenses</w:t>
            </w:r>
          </w:p>
          <w:p w:rsidR="00000000" w:rsidDel="00000000" w:rsidP="00000000" w:rsidRDefault="00000000" w:rsidRPr="00000000" w14:paraId="00002462">
            <w:pPr>
              <w:ind w:firstLine="16"/>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463">
            <w:pPr>
              <w:ind w:firstLine="16"/>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4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Lenslerde sağ miktarı, merkez kalınlığı ve kenar kalınlığı bilir.</w:t>
            </w:r>
            <w:r w:rsidDel="00000000" w:rsidR="00000000" w:rsidRPr="00000000">
              <w:rPr>
                <w:rtl w:val="0"/>
              </w:rPr>
            </w:r>
          </w:p>
          <w:p w:rsidR="00000000" w:rsidDel="00000000" w:rsidP="00000000" w:rsidRDefault="00000000" w:rsidRPr="00000000" w14:paraId="0000246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right amount, center thickness and edge thickness in lenses.</w:t>
            </w:r>
          </w:p>
          <w:p w:rsidR="00000000" w:rsidDel="00000000" w:rsidP="00000000" w:rsidRDefault="00000000" w:rsidRPr="00000000" w14:paraId="00002466">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46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14-Yapay zeka uygulamalarının yüz şekline göre çerçeve seçiminde kullanımı</w:t>
            </w:r>
          </w:p>
          <w:p w:rsidR="00000000" w:rsidDel="00000000" w:rsidP="00000000" w:rsidRDefault="00000000" w:rsidRPr="00000000" w14:paraId="0000246F">
            <w:pPr>
              <w:ind w:firstLine="16"/>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14-Use of artificial intelligence applications in selecting frames according to face shape</w:t>
            </w:r>
          </w:p>
          <w:p w:rsidR="00000000" w:rsidDel="00000000" w:rsidP="00000000" w:rsidRDefault="00000000" w:rsidRPr="00000000" w14:paraId="00002470">
            <w:pPr>
              <w:ind w:firstLine="16"/>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47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Yapay zeka uygulamalarının yüz şekline göre çerçeve seçiminde kullanımını bilir.</w:t>
            </w:r>
          </w:p>
          <w:p w:rsidR="00000000" w:rsidDel="00000000" w:rsidP="00000000" w:rsidRDefault="00000000" w:rsidRPr="00000000" w14:paraId="0000247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use of artificial intelligence applications in selecting frames according to face shape.</w:t>
            </w:r>
          </w:p>
          <w:p w:rsidR="00000000" w:rsidDel="00000000" w:rsidP="00000000" w:rsidRDefault="00000000" w:rsidRPr="00000000" w14:paraId="00002473">
            <w:pPr>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247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2475">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38"/>
        <w:tblpPr w:leftFromText="141" w:rightFromText="141" w:topFromText="0" w:bottomFromText="0" w:vertAnchor="text" w:horzAnchor="text" w:tblpX="0" w:tblpY="1"/>
        <w:tblW w:w="1541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7"/>
        <w:gridCol w:w="3287"/>
        <w:gridCol w:w="498"/>
        <w:gridCol w:w="559"/>
        <w:gridCol w:w="498"/>
        <w:gridCol w:w="498"/>
        <w:gridCol w:w="761"/>
        <w:gridCol w:w="3496"/>
        <w:gridCol w:w="4223"/>
        <w:tblGridChange w:id="0">
          <w:tblGrid>
            <w:gridCol w:w="1597"/>
            <w:gridCol w:w="3287"/>
            <w:gridCol w:w="498"/>
            <w:gridCol w:w="559"/>
            <w:gridCol w:w="498"/>
            <w:gridCol w:w="498"/>
            <w:gridCol w:w="761"/>
            <w:gridCol w:w="3496"/>
            <w:gridCol w:w="422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2476">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2477">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247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2479">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247A">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247B">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247C">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247D">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247E">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247F">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248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248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Bleferopitozis ve göz yaşarmasının ayırıcı tanısı, gözün acil hastalıkları ve tedavi yöntemleri, üveitler ve konjunktivitler, kırma kusurları, keratit ve katarakt, retinanın tıbbi ve cerrahi hastalıkları, glokom, pediatrik oftalmoloji ve şaşılık, nörooftalmoloji</w:t>
            </w:r>
          </w:p>
          <w:p w:rsidR="00000000" w:rsidDel="00000000" w:rsidP="00000000" w:rsidRDefault="00000000" w:rsidRPr="00000000" w14:paraId="00002482">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248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Differential diagnosis of blepheroptosis and lacrimation, emergency diseases of the eye and methods of treatment, uveitis and conjunctivitis, refractive errors, keratitis and cataracts, medical and surgical diseases of the retina, glaucoma, pediatric ophthalmology and strabismus, neuroophthalmology</w:t>
            </w:r>
          </w:p>
          <w:p w:rsidR="00000000" w:rsidDel="00000000" w:rsidP="00000000" w:rsidRDefault="00000000" w:rsidRPr="00000000" w14:paraId="00002484">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248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48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48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542721104</w:t>
            </w:r>
          </w:p>
        </w:tc>
        <w:tc>
          <w:tcPr>
            <w:vMerge w:val="restart"/>
            <w:shd w:fill="ffffff" w:val="clear"/>
            <w:vAlign w:val="center"/>
          </w:tcPr>
          <w:p w:rsidR="00000000" w:rsidDel="00000000" w:rsidP="00000000" w:rsidRDefault="00000000" w:rsidRPr="00000000" w14:paraId="00002489">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48A">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48B">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48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Göz Hastalıkları</w:t>
            </w:r>
          </w:p>
          <w:p w:rsidR="00000000" w:rsidDel="00000000" w:rsidP="00000000" w:rsidRDefault="00000000" w:rsidRPr="00000000" w14:paraId="0000248D">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Eye Dıseases</w:t>
            </w:r>
          </w:p>
        </w:tc>
        <w:tc>
          <w:tcPr>
            <w:vMerge w:val="restart"/>
            <w:shd w:fill="ffffff" w:val="clear"/>
            <w:vAlign w:val="center"/>
          </w:tcPr>
          <w:p w:rsidR="00000000" w:rsidDel="00000000" w:rsidP="00000000" w:rsidRDefault="00000000" w:rsidRPr="00000000" w14:paraId="0000248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48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249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49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vMerge w:val="restart"/>
            <w:shd w:fill="ffffff" w:val="clear"/>
            <w:vAlign w:val="center"/>
          </w:tcPr>
          <w:p w:rsidR="00000000" w:rsidDel="00000000" w:rsidP="00000000" w:rsidRDefault="00000000" w:rsidRPr="00000000" w14:paraId="00002492">
            <w:pPr>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w:t>
            </w:r>
          </w:p>
          <w:p w:rsidR="00000000" w:rsidDel="00000000" w:rsidP="00000000" w:rsidRDefault="00000000" w:rsidRPr="00000000" w14:paraId="00002493">
            <w:pPr>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p w:rsidR="00000000" w:rsidDel="00000000" w:rsidP="00000000" w:rsidRDefault="00000000" w:rsidRPr="00000000" w14:paraId="00002494">
            <w:pPr>
              <w:ind w:left="113" w:right="113"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495">
            <w:pPr>
              <w:ind w:left="113" w:right="113"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496">
            <w:pPr>
              <w:ind w:left="113" w:right="113" w:firstLine="0"/>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49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249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Göz hastalıkları hakkında genel bilgiler ile tanı ve tedavi hakkında bilgiler sunmak</w:t>
            </w:r>
          </w:p>
          <w:p w:rsidR="00000000" w:rsidDel="00000000" w:rsidP="00000000" w:rsidRDefault="00000000" w:rsidRPr="00000000" w14:paraId="00002499">
            <w:pPr>
              <w:spacing w:after="120" w:lineRule="auto"/>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4A2">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24A3">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To provide general information about eye diseases, diagnosis and treatment.</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4AC">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24AD">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PowerPoint sunumu, resim ve grafikler</w:t>
            </w:r>
          </w:p>
          <w:p w:rsidR="00000000" w:rsidDel="00000000" w:rsidP="00000000" w:rsidRDefault="00000000" w:rsidRPr="00000000" w14:paraId="000024AE">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24AF">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Textbooks, PowerPoint presentation, pictures and graphs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4B8">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24B9">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 anlatımı.</w:t>
            </w:r>
          </w:p>
          <w:p w:rsidR="00000000" w:rsidDel="00000000" w:rsidP="00000000" w:rsidRDefault="00000000" w:rsidRPr="00000000" w14:paraId="000024BA">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24BB">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Subject description.</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4C4">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 </w:t>
            </w:r>
          </w:p>
          <w:p w:rsidR="00000000" w:rsidDel="00000000" w:rsidP="00000000" w:rsidRDefault="00000000" w:rsidRPr="00000000" w14:paraId="000024C5">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 - yanlış soruları, kısa cevaplı sorular, boşluk doldurma sorularıdır.</w:t>
            </w:r>
          </w:p>
          <w:p w:rsidR="00000000" w:rsidDel="00000000" w:rsidP="00000000" w:rsidRDefault="00000000" w:rsidRPr="00000000" w14:paraId="000024C6">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Measurement and Evaluation</w:t>
            </w:r>
          </w:p>
          <w:p w:rsidR="00000000" w:rsidDel="00000000" w:rsidP="00000000" w:rsidRDefault="00000000" w:rsidRPr="00000000" w14:paraId="000024C7">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Multiple choice tests, true-false questions, short answer questions, fill-in-the-blank questions.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deebf6" w:val="clear"/>
          </w:tcPr>
          <w:p w:rsidR="00000000" w:rsidDel="00000000" w:rsidP="00000000" w:rsidRDefault="00000000" w:rsidRPr="00000000" w14:paraId="000024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803929869"/>
                <w:tag w:val="goog_rdk_66"/>
              </w:sdtPr>
              <w:sdtContent>
                <w:commentRangeStart w:id="66"/>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commentRangeEnd w:id="66"/>
            <w:r w:rsidDel="00000000" w:rsidR="00000000" w:rsidRPr="00000000">
              <w:commentReference w:id="66"/>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İB-3c</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4D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24DA">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24D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24DC">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4E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1-Göz Hastalıklarına Giriş</w:t>
            </w:r>
          </w:p>
          <w:p w:rsidR="00000000" w:rsidDel="00000000" w:rsidP="00000000" w:rsidRDefault="00000000" w:rsidRPr="00000000" w14:paraId="000024E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1-Introduction To Eye Diseases</w:t>
            </w:r>
            <w:r w:rsidDel="00000000" w:rsidR="00000000" w:rsidRPr="00000000">
              <w:rPr>
                <w:rtl w:val="0"/>
              </w:rPr>
            </w:r>
          </w:p>
        </w:tc>
        <w:tc>
          <w:tcPr>
            <w:shd w:fill="ffffff" w:val="clear"/>
          </w:tcPr>
          <w:p w:rsidR="00000000" w:rsidDel="00000000" w:rsidP="00000000" w:rsidRDefault="00000000" w:rsidRPr="00000000" w14:paraId="000024E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Gözün tüm hastalıklarını sınıflandırır.</w:t>
            </w:r>
          </w:p>
          <w:p w:rsidR="00000000" w:rsidDel="00000000" w:rsidP="00000000" w:rsidRDefault="00000000" w:rsidRPr="00000000" w14:paraId="000024E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classifies all diseases of the eye.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4E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2-Refaraksiyon Bozuklukları</w:t>
            </w:r>
          </w:p>
          <w:p w:rsidR="00000000" w:rsidDel="00000000" w:rsidP="00000000" w:rsidRDefault="00000000" w:rsidRPr="00000000" w14:paraId="000024F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2-Refraction Disorders</w:t>
            </w:r>
          </w:p>
        </w:tc>
        <w:tc>
          <w:tcPr>
            <w:shd w:fill="ffffff" w:val="clear"/>
          </w:tcPr>
          <w:p w:rsidR="00000000" w:rsidDel="00000000" w:rsidP="00000000" w:rsidRDefault="00000000" w:rsidRPr="00000000" w14:paraId="000024F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Refreksiyon bozuklukları ve çeşitlerini tanır tedavisini bilir.</w:t>
            </w:r>
          </w:p>
          <w:p w:rsidR="00000000" w:rsidDel="00000000" w:rsidP="00000000" w:rsidRDefault="00000000" w:rsidRPr="00000000" w14:paraId="000024F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Recognizes reflex disorders and their types, knows their treatment.</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4F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3-Astigmatizma</w:t>
            </w:r>
          </w:p>
          <w:p w:rsidR="00000000" w:rsidDel="00000000" w:rsidP="00000000" w:rsidRDefault="00000000" w:rsidRPr="00000000" w14:paraId="000024F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3-Astigmatism</w:t>
            </w:r>
          </w:p>
        </w:tc>
        <w:tc>
          <w:tcPr>
            <w:shd w:fill="ffffff" w:val="clear"/>
          </w:tcPr>
          <w:p w:rsidR="00000000" w:rsidDel="00000000" w:rsidP="00000000" w:rsidRDefault="00000000" w:rsidRPr="00000000" w14:paraId="000024F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Hastalığını ve semptomlarını bilir.</w:t>
            </w:r>
          </w:p>
          <w:p w:rsidR="00000000" w:rsidDel="00000000" w:rsidP="00000000" w:rsidRDefault="00000000" w:rsidRPr="00000000" w14:paraId="000024F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Knows the disease and its symptoms</w:t>
            </w:r>
            <w:r w:rsidDel="00000000" w:rsidR="00000000" w:rsidRPr="00000000">
              <w:rPr>
                <w:rFonts w:ascii="Times New Roman" w:cs="Times New Roman" w:eastAsia="Times New Roman" w:hAnsi="Times New Roman"/>
                <w:b w:val="1"/>
                <w:sz w:val="24"/>
                <w:szCs w:val="24"/>
                <w:rtl w:val="0"/>
              </w:rPr>
              <w:t xml:space="preserv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505">
            <w:pPr>
              <w:ind w:left="103" w:hanging="5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4-Şaşılık ve Göz Hastalıkları Anatomisi</w:t>
            </w:r>
          </w:p>
          <w:p w:rsidR="00000000" w:rsidDel="00000000" w:rsidP="00000000" w:rsidRDefault="00000000" w:rsidRPr="00000000" w14:paraId="0000250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4-Strabismus and Eye Diseases Anatomy</w:t>
            </w:r>
          </w:p>
        </w:tc>
        <w:tc>
          <w:tcPr>
            <w:shd w:fill="ffffff" w:val="clear"/>
          </w:tcPr>
          <w:p w:rsidR="00000000" w:rsidDel="00000000" w:rsidP="00000000" w:rsidRDefault="00000000" w:rsidRPr="00000000" w14:paraId="0000250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Şaşılık ve çeşitlerini bilir.</w:t>
            </w:r>
          </w:p>
          <w:p w:rsidR="00000000" w:rsidDel="00000000" w:rsidP="00000000" w:rsidRDefault="00000000" w:rsidRPr="00000000" w14:paraId="0000250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strabismus and its treatment method.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51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5-Şaşılık ve Tedavisi</w:t>
            </w:r>
          </w:p>
          <w:p w:rsidR="00000000" w:rsidDel="00000000" w:rsidP="00000000" w:rsidRDefault="00000000" w:rsidRPr="00000000" w14:paraId="000025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5-Strabismus and Treatment</w:t>
            </w:r>
            <w:r w:rsidDel="00000000" w:rsidR="00000000" w:rsidRPr="00000000">
              <w:rPr>
                <w:rtl w:val="0"/>
              </w:rPr>
            </w:r>
          </w:p>
        </w:tc>
        <w:tc>
          <w:tcPr>
            <w:shd w:fill="ffffff" w:val="clear"/>
          </w:tcPr>
          <w:p w:rsidR="00000000" w:rsidDel="00000000" w:rsidP="00000000" w:rsidRDefault="00000000" w:rsidRPr="00000000" w14:paraId="0000251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Şaşılık ve tedavi edilme yöntemini öğrenir.</w:t>
            </w:r>
          </w:p>
          <w:p w:rsidR="00000000" w:rsidDel="00000000" w:rsidP="00000000" w:rsidRDefault="00000000" w:rsidRPr="00000000" w14:paraId="0000251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strabismus and its types.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51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6-Kornea Hastalıkları</w:t>
            </w:r>
          </w:p>
          <w:p w:rsidR="00000000" w:rsidDel="00000000" w:rsidP="00000000" w:rsidRDefault="00000000" w:rsidRPr="00000000" w14:paraId="0000251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6-Corneal Diseases</w:t>
            </w:r>
          </w:p>
        </w:tc>
        <w:tc>
          <w:tcPr>
            <w:shd w:fill="ffffff" w:val="clear"/>
          </w:tcPr>
          <w:p w:rsidR="00000000" w:rsidDel="00000000" w:rsidP="00000000" w:rsidRDefault="00000000" w:rsidRPr="00000000" w14:paraId="0000251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Kornea, lens, retina hastalıklarını tanır.</w:t>
            </w:r>
          </w:p>
          <w:p w:rsidR="00000000" w:rsidDel="00000000" w:rsidP="00000000" w:rsidRDefault="00000000" w:rsidRPr="00000000" w14:paraId="0000251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Recognizes cornea, lens and retinal diseases.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52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7-Lens Hastalıkları</w:t>
            </w:r>
          </w:p>
          <w:p w:rsidR="00000000" w:rsidDel="00000000" w:rsidP="00000000" w:rsidRDefault="00000000" w:rsidRPr="00000000" w14:paraId="0000252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7-Lens diseases</w:t>
            </w:r>
            <w:r w:rsidDel="00000000" w:rsidR="00000000" w:rsidRPr="00000000">
              <w:rPr>
                <w:rtl w:val="0"/>
              </w:rPr>
            </w:r>
          </w:p>
        </w:tc>
        <w:tc>
          <w:tcPr>
            <w:shd w:fill="ffffff" w:val="clear"/>
          </w:tcPr>
          <w:p w:rsidR="00000000" w:rsidDel="00000000" w:rsidP="00000000" w:rsidRDefault="00000000" w:rsidRPr="00000000" w14:paraId="0000252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Lens hastalıklarını ve çeşitlerini öğrenir.</w:t>
            </w:r>
          </w:p>
          <w:p w:rsidR="00000000" w:rsidDel="00000000" w:rsidP="00000000" w:rsidRDefault="00000000" w:rsidRPr="00000000" w14:paraId="0000252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lens diseases and types.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53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8-Lens Hastalıkları</w:t>
            </w:r>
          </w:p>
          <w:p w:rsidR="00000000" w:rsidDel="00000000" w:rsidP="00000000" w:rsidRDefault="00000000" w:rsidRPr="00000000" w14:paraId="00002532">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8-Lens Diseases</w:t>
            </w:r>
          </w:p>
          <w:p w:rsidR="00000000" w:rsidDel="00000000" w:rsidP="00000000" w:rsidRDefault="00000000" w:rsidRPr="00000000" w14:paraId="00002533">
            <w:pPr>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53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Lens hastalıklarını ve çeşitlerini öğrenir.</w:t>
            </w:r>
          </w:p>
          <w:p w:rsidR="00000000" w:rsidDel="00000000" w:rsidP="00000000" w:rsidRDefault="00000000" w:rsidRPr="00000000" w14:paraId="0000253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lens diseases and types.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5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53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9-Glokom</w:t>
            </w:r>
          </w:p>
          <w:p w:rsidR="00000000" w:rsidDel="00000000" w:rsidP="00000000" w:rsidRDefault="00000000" w:rsidRPr="00000000" w14:paraId="0000253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9-Glaucoma</w:t>
            </w:r>
          </w:p>
        </w:tc>
        <w:tc>
          <w:tcPr>
            <w:shd w:fill="ffffff" w:val="clear"/>
          </w:tcPr>
          <w:p w:rsidR="00000000" w:rsidDel="00000000" w:rsidP="00000000" w:rsidRDefault="00000000" w:rsidRPr="00000000" w14:paraId="0000253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Glokom hastalığının sebeplerini, belirtilerini ve tedavisini öğrenir.</w:t>
            </w:r>
          </w:p>
          <w:p w:rsidR="00000000" w:rsidDel="00000000" w:rsidP="00000000" w:rsidRDefault="00000000" w:rsidRPr="00000000" w14:paraId="0000254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the causes, symptoms and treatment of glaucoma.</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54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10-Kuru Göz Hastalığı</w:t>
            </w:r>
          </w:p>
          <w:p w:rsidR="00000000" w:rsidDel="00000000" w:rsidP="00000000" w:rsidRDefault="00000000" w:rsidRPr="00000000" w14:paraId="0000254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10-Dry Eye Disease</w:t>
            </w:r>
          </w:p>
        </w:tc>
        <w:tc>
          <w:tcPr>
            <w:shd w:fill="ffffff" w:val="clear"/>
          </w:tcPr>
          <w:p w:rsidR="00000000" w:rsidDel="00000000" w:rsidP="00000000" w:rsidRDefault="00000000" w:rsidRPr="00000000" w14:paraId="0000254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Kuru göz hastalığının sebeplerini, hangi durumlarda bu hastalığın oluşabileceğini öğrenir.</w:t>
            </w:r>
          </w:p>
          <w:p w:rsidR="00000000" w:rsidDel="00000000" w:rsidP="00000000" w:rsidRDefault="00000000" w:rsidRPr="00000000" w14:paraId="0000254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the causes of dry eye disease and in which situations this disease may occur.</w:t>
            </w:r>
          </w:p>
        </w:tc>
      </w:tr>
      <w:tr>
        <w:trPr>
          <w:cantSplit w:val="0"/>
          <w:trHeight w:val="872" w:hRule="atLeast"/>
          <w:tblHeader w:val="0"/>
        </w:trPr>
        <w:tc>
          <w:tcPr>
            <w:vMerge w:val="continue"/>
            <w:shd w:fill="ffffff" w:val="clear"/>
            <w:vAlign w:val="center"/>
          </w:tcPr>
          <w:p w:rsidR="00000000" w:rsidDel="00000000" w:rsidP="00000000" w:rsidRDefault="00000000" w:rsidRPr="00000000" w14:paraId="00002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55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11-Göz Kapağı Hastalıkları</w:t>
            </w:r>
          </w:p>
          <w:p w:rsidR="00000000" w:rsidDel="00000000" w:rsidP="00000000" w:rsidRDefault="00000000" w:rsidRPr="00000000" w14:paraId="0000255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11-Eyelid Diseases</w:t>
            </w:r>
          </w:p>
        </w:tc>
        <w:tc>
          <w:tcPr>
            <w:shd w:fill="ffffff" w:val="clear"/>
          </w:tcPr>
          <w:p w:rsidR="00000000" w:rsidDel="00000000" w:rsidP="00000000" w:rsidRDefault="00000000" w:rsidRPr="00000000" w14:paraId="0000255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Hastalığın sebeplerini hangi durumların sebep olabileceğini ve belirtilerini öğrenir.</w:t>
            </w:r>
          </w:p>
          <w:p w:rsidR="00000000" w:rsidDel="00000000" w:rsidP="00000000" w:rsidRDefault="00000000" w:rsidRPr="00000000" w14:paraId="0000255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the causes of the disease, which conditions can cause it and its symptoms.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55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12-Gözyaşı Yolları ve Orbita Hastalıkları</w:t>
            </w:r>
          </w:p>
          <w:p w:rsidR="00000000" w:rsidDel="00000000" w:rsidP="00000000" w:rsidRDefault="00000000" w:rsidRPr="00000000" w14:paraId="0000255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12-Tear Ducts and Orbital Diseases</w:t>
            </w:r>
          </w:p>
        </w:tc>
        <w:tc>
          <w:tcPr>
            <w:shd w:fill="ffffff" w:val="clear"/>
          </w:tcPr>
          <w:p w:rsidR="00000000" w:rsidDel="00000000" w:rsidP="00000000" w:rsidRDefault="00000000" w:rsidRPr="00000000" w14:paraId="0000256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Orbita tümörlerini ve hastalığın belirtilerini öğrenir.</w:t>
            </w:r>
          </w:p>
          <w:p w:rsidR="00000000" w:rsidDel="00000000" w:rsidP="00000000" w:rsidRDefault="00000000" w:rsidRPr="00000000" w14:paraId="0000256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orbital tumors and symptoms of the disease.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56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13-Göz Hastalıkları ve Diyabet</w:t>
            </w:r>
          </w:p>
          <w:p w:rsidR="00000000" w:rsidDel="00000000" w:rsidP="00000000" w:rsidRDefault="00000000" w:rsidRPr="00000000" w14:paraId="0000256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13-Eye Diseases and Diabetes</w:t>
            </w:r>
          </w:p>
        </w:tc>
        <w:tc>
          <w:tcPr>
            <w:shd w:fill="ffffff" w:val="clear"/>
          </w:tcPr>
          <w:p w:rsidR="00000000" w:rsidDel="00000000" w:rsidP="00000000" w:rsidRDefault="00000000" w:rsidRPr="00000000" w14:paraId="0000256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Göz hastalıklarını ile diyabetin ilişkisini bilir.</w:t>
            </w:r>
          </w:p>
          <w:p w:rsidR="00000000" w:rsidDel="00000000" w:rsidP="00000000" w:rsidRDefault="00000000" w:rsidRPr="00000000" w14:paraId="0000256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relationship between eye diseases and diabetes.</w:t>
            </w:r>
          </w:p>
        </w:tc>
      </w:tr>
      <w:tr>
        <w:trPr>
          <w:cantSplit w:val="0"/>
          <w:trHeight w:val="64" w:hRule="atLeast"/>
          <w:tblHeader w:val="0"/>
        </w:trPr>
        <w:tc>
          <w:tcPr>
            <w:vMerge w:val="continue"/>
            <w:shd w:fill="ffffff" w:val="clear"/>
            <w:vAlign w:val="center"/>
          </w:tcPr>
          <w:p w:rsidR="00000000" w:rsidDel="00000000" w:rsidP="00000000" w:rsidRDefault="00000000" w:rsidRPr="00000000" w14:paraId="00002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57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14-Göz Hastalıklarının Tanısında ve Tedavisinde Yapay Zeka</w:t>
            </w:r>
          </w:p>
          <w:p w:rsidR="00000000" w:rsidDel="00000000" w:rsidP="00000000" w:rsidRDefault="00000000" w:rsidRPr="00000000" w14:paraId="0000257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14-Artificial Intelligence in the Diagnosis and Treatment of Eye Diseases</w:t>
            </w:r>
          </w:p>
        </w:tc>
        <w:tc>
          <w:tcPr>
            <w:shd w:fill="ffffff" w:val="clear"/>
          </w:tcPr>
          <w:p w:rsidR="00000000" w:rsidDel="00000000" w:rsidP="00000000" w:rsidRDefault="00000000" w:rsidRPr="00000000" w14:paraId="0000257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Göz hastalıklarının tanısında ve tedavisinde yapay zekanın kullanımı hakkında bilgi sahibi olur.</w:t>
            </w:r>
          </w:p>
          <w:p w:rsidR="00000000" w:rsidDel="00000000" w:rsidP="00000000" w:rsidRDefault="00000000" w:rsidRPr="00000000" w14:paraId="0000257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Gain knowledge about the use of artificial intelligence in the diagnosis and treatment of eye diseases.</w:t>
            </w:r>
          </w:p>
        </w:tc>
      </w:tr>
    </w:tbl>
    <w:p w:rsidR="00000000" w:rsidDel="00000000" w:rsidP="00000000" w:rsidRDefault="00000000" w:rsidRPr="00000000" w14:paraId="0000257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57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57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57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57C">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39"/>
        <w:tblpPr w:leftFromText="141" w:rightFromText="141" w:topFromText="0" w:bottomFromText="0" w:vertAnchor="text" w:horzAnchor="text" w:tblpX="0"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257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257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257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258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258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258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258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258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258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258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258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258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İşletmelerin ortaya çıkışı, Fonksiyonları; Amaçları; İşletmenin Çevresi ve Faktörleri; Yönetim, Yönetim Kademeleri ve Özellikleri; Üretim, Pazarlama, Tutundurma, Dağıtım Faaliyetleri; İşletmelerin Kuruluş Yeri ve Seçimi, Hukuki şekilleri Bakımından Sınıflandırılmasıdır.</w:t>
            </w:r>
          </w:p>
          <w:p w:rsidR="00000000" w:rsidDel="00000000" w:rsidP="00000000" w:rsidRDefault="00000000" w:rsidRPr="00000000" w14:paraId="00002589">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8A">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258B">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Emergence of Enterprises, Functions; Objectives; Environment and Factors of the Enterprise; Management, Management Levels and Characteristics; Production, Marketing, Promotion, Distribution Activities; Classification of Enterprises in Terms of Location and Choice of Establishment, Legal forms.</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258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542721108</w:t>
            </w:r>
          </w:p>
        </w:tc>
        <w:tc>
          <w:tcPr>
            <w:vMerge w:val="restart"/>
            <w:shd w:fill="ffffff" w:val="clear"/>
            <w:vAlign w:val="center"/>
          </w:tcPr>
          <w:p w:rsidR="00000000" w:rsidDel="00000000" w:rsidP="00000000" w:rsidRDefault="00000000" w:rsidRPr="00000000" w14:paraId="0000258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Mağaza Yönetimi</w:t>
            </w:r>
          </w:p>
          <w:p w:rsidR="00000000" w:rsidDel="00000000" w:rsidP="00000000" w:rsidRDefault="00000000" w:rsidRPr="00000000" w14:paraId="0000258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9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Store Management</w:t>
            </w:r>
            <w:r w:rsidDel="00000000" w:rsidR="00000000" w:rsidRPr="00000000">
              <w:rPr>
                <w:rtl w:val="0"/>
              </w:rPr>
            </w:r>
          </w:p>
          <w:p w:rsidR="00000000" w:rsidDel="00000000" w:rsidP="00000000" w:rsidRDefault="00000000" w:rsidRPr="00000000" w14:paraId="0000259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92">
            <w:pPr>
              <w:jc w:val="both"/>
              <w:rPr>
                <w:rFonts w:ascii="Times New Roman" w:cs="Times New Roman" w:eastAsia="Times New Roman" w:hAnsi="Times New Roman"/>
                <w:b w:val="1"/>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259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59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259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59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259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Zorunlu</w:t>
            </w:r>
            <w:r w:rsidDel="00000000" w:rsidR="00000000" w:rsidRPr="00000000">
              <w:rPr>
                <w:rFonts w:ascii="Times New Roman" w:cs="Times New Roman" w:eastAsia="Times New Roman" w:hAnsi="Times New Roman"/>
                <w:sz w:val="24"/>
                <w:szCs w:val="24"/>
                <w:rtl w:val="0"/>
              </w:rPr>
              <w:t xml:space="preserve"> / Compulsory</w:t>
            </w:r>
          </w:p>
        </w:tc>
        <w:tc>
          <w:tcPr>
            <w:gridSpan w:val="2"/>
            <w:shd w:fill="ffffff" w:val="clear"/>
          </w:tcPr>
          <w:p w:rsidR="00000000" w:rsidDel="00000000" w:rsidP="00000000" w:rsidRDefault="00000000" w:rsidRPr="00000000" w14:paraId="0000259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259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İşletmelerin temel kavramlarını, yönetim fonksiyonlarını bilerek işletmede çalışan veya çalışacak bireylere her türlü sorumluluklarını farkına vardırmaktır.</w:t>
            </w:r>
          </w:p>
          <w:p w:rsidR="00000000" w:rsidDel="00000000" w:rsidP="00000000" w:rsidRDefault="00000000" w:rsidRPr="00000000" w14:paraId="0000259A">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59B">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259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is to make individuals who work or will work in the enterprise aware of all kinds of responsibilities by knowing the basic concepts and management functions of enterprises.</w:t>
            </w:r>
          </w:p>
        </w:tc>
      </w:tr>
      <w:tr>
        <w:trPr>
          <w:cantSplit w:val="0"/>
          <w:trHeight w:val="381" w:hRule="atLeast"/>
          <w:tblHeader w:val="0"/>
        </w:trPr>
        <w:tc>
          <w:tcPr>
            <w:vMerge w:val="continue"/>
            <w:shd w:fill="ffffff" w:val="clear"/>
            <w:vAlign w:val="center"/>
          </w:tcPr>
          <w:p w:rsidR="00000000" w:rsidDel="00000000" w:rsidP="00000000" w:rsidRDefault="00000000" w:rsidRPr="00000000" w14:paraId="00002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5A5">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25A6">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Optisyenlik laboratuvar malzemeleri, ders kitapları,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öğreticinin</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powerpoint sunumu, videolar, internet kaynaklarıdır.</w:t>
            </w:r>
          </w:p>
          <w:p w:rsidR="00000000" w:rsidDel="00000000" w:rsidP="00000000" w:rsidRDefault="00000000" w:rsidRPr="00000000" w14:paraId="000025A7">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25A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Opticianry laboratory materials, textbooks, instructor's powerpoint presentation, videos, internet resources.</w:t>
            </w:r>
          </w:p>
          <w:p w:rsidR="00000000" w:rsidDel="00000000" w:rsidP="00000000" w:rsidRDefault="00000000" w:rsidRPr="00000000" w14:paraId="000025A9">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381" w:hRule="atLeast"/>
          <w:tblHeader w:val="0"/>
        </w:trPr>
        <w:tc>
          <w:tcPr>
            <w:vMerge w:val="continue"/>
            <w:shd w:fill="ffffff" w:val="clear"/>
            <w:vAlign w:val="center"/>
          </w:tcPr>
          <w:p w:rsidR="00000000" w:rsidDel="00000000" w:rsidP="00000000" w:rsidRDefault="00000000" w:rsidRPr="00000000" w14:paraId="00002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5B2">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25B3">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Optisyenlik uygulama laboratuvarı, gösterip yaptırma, proje, soru-cevap, problem çözme, örnek olay, tartışma, anlatımdır.</w:t>
            </w:r>
          </w:p>
          <w:p w:rsidR="00000000" w:rsidDel="00000000" w:rsidP="00000000" w:rsidRDefault="00000000" w:rsidRPr="00000000" w14:paraId="000025B4">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Method and Technique</w:t>
            </w:r>
          </w:p>
          <w:p w:rsidR="00000000" w:rsidDel="00000000" w:rsidP="00000000" w:rsidRDefault="00000000" w:rsidRPr="00000000" w14:paraId="000025B5">
            <w:pPr>
              <w:spacing w:after="12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Opticianry practice laboratory, demonstration, project, question and answer, problem solving, case study, discussion, explanation.</w:t>
            </w:r>
          </w:p>
          <w:p w:rsidR="00000000" w:rsidDel="00000000" w:rsidP="00000000" w:rsidRDefault="00000000" w:rsidRPr="00000000" w14:paraId="000025B6">
            <w:pPr>
              <w:spacing w:after="120" w:lineRule="auto"/>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381" w:hRule="atLeast"/>
          <w:tblHeader w:val="0"/>
        </w:trPr>
        <w:tc>
          <w:tcPr>
            <w:vMerge w:val="continue"/>
            <w:shd w:fill="ffffff" w:val="clear"/>
            <w:vAlign w:val="center"/>
          </w:tcPr>
          <w:p w:rsidR="00000000" w:rsidDel="00000000" w:rsidP="00000000" w:rsidRDefault="00000000" w:rsidRPr="00000000" w14:paraId="00002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5BF">
            <w:pPr>
              <w:spacing w:after="120" w:lineRule="auto"/>
              <w:jc w:val="center"/>
              <w:rPr>
                <w:rFonts w:ascii="Times New Roman" w:cs="Times New Roman" w:eastAsia="Times New Roman" w:hAnsi="Times New Roman"/>
                <w:b w:val="1"/>
                <w:color w:val="000000"/>
                <w:sz w:val="24"/>
                <w:szCs w:val="24"/>
              </w:rPr>
            </w:pPr>
            <w:sdt>
              <w:sdtPr>
                <w:id w:val="-2104388366"/>
                <w:tag w:val="goog_rdk_67"/>
              </w:sdtPr>
              <w:sdtContent>
                <w:commentRangeStart w:id="67"/>
              </w:sdtContent>
            </w:sdt>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25C0">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Uygulama sınavı, performans ödevi, proje ödevi, çoktan seçmeli testler, doğru - yanlış soruları, kısa cevaplı sorular, boşluk doldurma ve esleştirme sorularıdır.</w:t>
            </w:r>
          </w:p>
          <w:p w:rsidR="00000000" w:rsidDel="00000000" w:rsidP="00000000" w:rsidRDefault="00000000" w:rsidRPr="00000000" w14:paraId="000025C1">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Assessment and Evaluation</w:t>
            </w:r>
            <w:commentRangeEnd w:id="67"/>
            <w:r w:rsidDel="00000000" w:rsidR="00000000" w:rsidRPr="00000000">
              <w:commentReference w:id="67"/>
            </w:r>
            <w:r w:rsidDel="00000000" w:rsidR="00000000" w:rsidRPr="00000000">
              <w:rPr>
                <w:rtl w:val="0"/>
              </w:rPr>
            </w:r>
          </w:p>
          <w:p w:rsidR="00000000" w:rsidDel="00000000" w:rsidP="00000000" w:rsidRDefault="00000000" w:rsidRPr="00000000" w14:paraId="000025C2">
            <w:pPr>
              <w:spacing w:after="12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Practice exams, performance homework, project homework, multiple choice tests, true-false questions, short answer questions, fill-in-the-blank and matching questions.</w:t>
            </w:r>
          </w:p>
          <w:p w:rsidR="00000000" w:rsidDel="00000000" w:rsidP="00000000" w:rsidRDefault="00000000" w:rsidRPr="00000000" w14:paraId="000025C3">
            <w:pPr>
              <w:spacing w:after="120" w:lineRule="auto"/>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381" w:hRule="atLeast"/>
          <w:tblHeader w:val="0"/>
        </w:trPr>
        <w:tc>
          <w:tcPr>
            <w:vMerge w:val="continue"/>
            <w:shd w:fill="ffffff" w:val="clear"/>
            <w:vAlign w:val="center"/>
          </w:tcPr>
          <w:p w:rsidR="00000000" w:rsidDel="00000000" w:rsidP="00000000" w:rsidRDefault="00000000" w:rsidRPr="00000000" w14:paraId="00002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deebf6" w:val="clear"/>
          </w:tcPr>
          <w:p w:rsidR="00000000" w:rsidDel="00000000" w:rsidP="00000000" w:rsidRDefault="00000000" w:rsidRPr="00000000" w14:paraId="000025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1689930005"/>
                <w:tag w:val="goog_rdk_68"/>
              </w:sdtPr>
              <w:sdtContent>
                <w:commentRangeStart w:id="68"/>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commentRangeEnd w:id="68"/>
            <w:r w:rsidDel="00000000" w:rsidR="00000000" w:rsidRPr="00000000">
              <w:commentReference w:id="68"/>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İB-3c</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5D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25D6">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25D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25D8">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5E0">
            <w:pPr>
              <w:ind w:left="4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 İnsan ihtiyaçları ve ekonomik faaliyetler</w:t>
            </w:r>
          </w:p>
          <w:p w:rsidR="00000000" w:rsidDel="00000000" w:rsidP="00000000" w:rsidRDefault="00000000" w:rsidRPr="00000000" w14:paraId="000025E1">
            <w:pPr>
              <w:ind w:left="28" w:firstLine="16.00000000000000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1-Human needs and economic activities</w:t>
            </w:r>
          </w:p>
          <w:p w:rsidR="00000000" w:rsidDel="00000000" w:rsidP="00000000" w:rsidRDefault="00000000" w:rsidRPr="00000000" w14:paraId="000025E2">
            <w:pPr>
              <w:ind w:left="28" w:firstLine="16.000000000000007"/>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5E3">
            <w:pPr>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5E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İnsan ihtiyaçları ve ekonomik faaliyetleri bilir.</w:t>
            </w:r>
          </w:p>
          <w:p w:rsidR="00000000" w:rsidDel="00000000" w:rsidP="00000000" w:rsidRDefault="00000000" w:rsidRPr="00000000" w14:paraId="000025E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human needs and economic activities.</w:t>
            </w:r>
          </w:p>
          <w:p w:rsidR="00000000" w:rsidDel="00000000" w:rsidP="00000000" w:rsidRDefault="00000000" w:rsidRPr="00000000" w14:paraId="000025E6">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5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5EE">
            <w:pPr>
              <w:ind w:left="4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2- İşletme ve işletme ile ilgili temel kavramlar</w:t>
            </w:r>
          </w:p>
          <w:p w:rsidR="00000000" w:rsidDel="00000000" w:rsidP="00000000" w:rsidRDefault="00000000" w:rsidRPr="00000000" w14:paraId="000025EF">
            <w:pPr>
              <w:ind w:left="28" w:firstLine="16.00000000000000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 Basic concepts related to business and enterprise</w:t>
            </w:r>
          </w:p>
          <w:p w:rsidR="00000000" w:rsidDel="00000000" w:rsidP="00000000" w:rsidRDefault="00000000" w:rsidRPr="00000000" w14:paraId="000025F0">
            <w:pPr>
              <w:ind w:left="28" w:firstLine="16.000000000000007"/>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5F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İşletme ve işletme ile ilgili temel kavramları bilir.</w:t>
            </w:r>
          </w:p>
          <w:p w:rsidR="00000000" w:rsidDel="00000000" w:rsidP="00000000" w:rsidRDefault="00000000" w:rsidRPr="00000000" w14:paraId="000025F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basic concepts of business and management.</w:t>
            </w:r>
          </w:p>
          <w:p w:rsidR="00000000" w:rsidDel="00000000" w:rsidP="00000000" w:rsidRDefault="00000000" w:rsidRPr="00000000" w14:paraId="000025F3">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5FB">
            <w:pPr>
              <w:ind w:left="4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3- İşletmecilik biliminin diğer bilim dallarıyla ilişkisi ve temel ilkeler</w:t>
            </w:r>
          </w:p>
          <w:p w:rsidR="00000000" w:rsidDel="00000000" w:rsidP="00000000" w:rsidRDefault="00000000" w:rsidRPr="00000000" w14:paraId="000025FC">
            <w:pPr>
              <w:ind w:left="28" w:firstLine="16.00000000000000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3- The relationship between business science and other branches of science and basic principles</w:t>
            </w:r>
          </w:p>
          <w:p w:rsidR="00000000" w:rsidDel="00000000" w:rsidP="00000000" w:rsidRDefault="00000000" w:rsidRPr="00000000" w14:paraId="000025FD">
            <w:pPr>
              <w:ind w:left="28" w:firstLine="16.000000000000007"/>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5F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İşletmecilik biliminin diğer bilim dallarıyla ilişkisi ve temel ilkeleri bilir.</w:t>
            </w:r>
          </w:p>
          <w:p w:rsidR="00000000" w:rsidDel="00000000" w:rsidP="00000000" w:rsidRDefault="00000000" w:rsidRPr="00000000" w14:paraId="000025F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basic principles and the relationship between business science and other branches of science.</w:t>
            </w:r>
          </w:p>
          <w:p w:rsidR="00000000" w:rsidDel="00000000" w:rsidP="00000000" w:rsidRDefault="00000000" w:rsidRPr="00000000" w14:paraId="00002600">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6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608">
            <w:pPr>
              <w:ind w:left="4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4-Optisyenlik işletmesinin amaçları</w:t>
            </w:r>
          </w:p>
          <w:p w:rsidR="00000000" w:rsidDel="00000000" w:rsidP="00000000" w:rsidRDefault="00000000" w:rsidRPr="00000000" w14:paraId="00002609">
            <w:pPr>
              <w:ind w:left="28" w:firstLine="16.00000000000000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4-Objectives of the optician business</w:t>
            </w:r>
          </w:p>
          <w:p w:rsidR="00000000" w:rsidDel="00000000" w:rsidP="00000000" w:rsidRDefault="00000000" w:rsidRPr="00000000" w14:paraId="0000260A">
            <w:pPr>
              <w:ind w:left="28" w:firstLine="16.000000000000007"/>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60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tl w:val="0"/>
              </w:rPr>
            </w:r>
          </w:p>
        </w:tc>
        <w:tc>
          <w:tcPr>
            <w:shd w:fill="ffffff" w:val="clear"/>
          </w:tcPr>
          <w:p w:rsidR="00000000" w:rsidDel="00000000" w:rsidP="00000000" w:rsidRDefault="00000000" w:rsidRPr="00000000" w14:paraId="0000260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 işletmesinin amaçlarını bilir.</w:t>
            </w:r>
          </w:p>
          <w:p w:rsidR="00000000" w:rsidDel="00000000" w:rsidP="00000000" w:rsidRDefault="00000000" w:rsidRPr="00000000" w14:paraId="0000260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objectives of the optician business.</w:t>
            </w:r>
          </w:p>
          <w:p w:rsidR="00000000" w:rsidDel="00000000" w:rsidP="00000000" w:rsidRDefault="00000000" w:rsidRPr="00000000" w14:paraId="0000260E">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616">
            <w:pPr>
              <w:ind w:left="4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5-İşletmenin dış çevresi ve ekonomik yapı içindeki yeri</w:t>
            </w:r>
          </w:p>
          <w:p w:rsidR="00000000" w:rsidDel="00000000" w:rsidP="00000000" w:rsidRDefault="00000000" w:rsidRPr="00000000" w14:paraId="00002617">
            <w:pPr>
              <w:ind w:left="28" w:firstLine="16.00000000000000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5-The external environment of the business and its place in the economic structure</w:t>
            </w:r>
          </w:p>
          <w:p w:rsidR="00000000" w:rsidDel="00000000" w:rsidP="00000000" w:rsidRDefault="00000000" w:rsidRPr="00000000" w14:paraId="00002618">
            <w:pPr>
              <w:ind w:left="28" w:firstLine="16.000000000000007"/>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619">
            <w:pPr>
              <w:ind w:left="28" w:firstLine="16.000000000000007"/>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61A">
            <w:pPr>
              <w:ind w:left="28" w:firstLine="16.000000000000007"/>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6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İşletmenin dış çevresi ve ekonomik yapı içindeki yerini bilir.</w:t>
            </w:r>
            <w:r w:rsidDel="00000000" w:rsidR="00000000" w:rsidRPr="00000000">
              <w:rPr>
                <w:rtl w:val="0"/>
              </w:rPr>
            </w:r>
          </w:p>
          <w:p w:rsidR="00000000" w:rsidDel="00000000" w:rsidP="00000000" w:rsidRDefault="00000000" w:rsidRPr="00000000" w14:paraId="0000261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company's external environment and its place in the economic structure.</w:t>
            </w:r>
          </w:p>
          <w:p w:rsidR="00000000" w:rsidDel="00000000" w:rsidP="00000000" w:rsidRDefault="00000000" w:rsidRPr="00000000" w14:paraId="0000261D">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625">
            <w:pPr>
              <w:ind w:left="4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6-İşletmelerin sınıflandırılması</w:t>
            </w:r>
          </w:p>
          <w:p w:rsidR="00000000" w:rsidDel="00000000" w:rsidP="00000000" w:rsidRDefault="00000000" w:rsidRPr="00000000" w14:paraId="00002626">
            <w:pPr>
              <w:ind w:left="28" w:firstLine="16.00000000000000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6-Classification of businesses</w:t>
            </w:r>
          </w:p>
          <w:p w:rsidR="00000000" w:rsidDel="00000000" w:rsidP="00000000" w:rsidRDefault="00000000" w:rsidRPr="00000000" w14:paraId="00002627">
            <w:pPr>
              <w:ind w:left="28" w:firstLine="16.000000000000007"/>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628">
            <w:pPr>
              <w:ind w:left="28" w:firstLine="16.000000000000007"/>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629">
            <w:pPr>
              <w:ind w:left="28" w:firstLine="16.000000000000007"/>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62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İşletmelerin sınıflandırılmasını bilir.</w:t>
            </w:r>
            <w:r w:rsidDel="00000000" w:rsidR="00000000" w:rsidRPr="00000000">
              <w:rPr>
                <w:rtl w:val="0"/>
              </w:rPr>
            </w:r>
          </w:p>
          <w:p w:rsidR="00000000" w:rsidDel="00000000" w:rsidP="00000000" w:rsidRDefault="00000000" w:rsidRPr="00000000" w14:paraId="0000262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 the classification of businesses.</w:t>
            </w:r>
          </w:p>
          <w:p w:rsidR="00000000" w:rsidDel="00000000" w:rsidP="00000000" w:rsidRDefault="00000000" w:rsidRPr="00000000" w14:paraId="0000262C">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634">
            <w:pPr>
              <w:ind w:left="4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7- Optisyenlik işletmesinin  kuruluş çalışmaları</w:t>
            </w:r>
          </w:p>
          <w:p w:rsidR="00000000" w:rsidDel="00000000" w:rsidP="00000000" w:rsidRDefault="00000000" w:rsidRPr="00000000" w14:paraId="00002635">
            <w:pPr>
              <w:ind w:left="28" w:firstLine="16.00000000000000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w:t>
            </w:r>
            <w:r w:rsidDel="00000000" w:rsidR="00000000" w:rsidRPr="00000000">
              <w:rPr>
                <w:rFonts w:ascii="Times New Roman" w:cs="Times New Roman" w:eastAsia="Times New Roman" w:hAnsi="Times New Roman"/>
                <w:color w:val="1f1f1f"/>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Establishment of an optician's business</w:t>
            </w:r>
          </w:p>
          <w:p w:rsidR="00000000" w:rsidDel="00000000" w:rsidP="00000000" w:rsidRDefault="00000000" w:rsidRPr="00000000" w14:paraId="00002636">
            <w:pPr>
              <w:ind w:left="28" w:firstLine="16.000000000000007"/>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637">
            <w:pPr>
              <w:ind w:left="28" w:firstLine="16.000000000000007"/>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63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 işletmesinin kuruluş çalışmalarıni bilir.</w:t>
            </w:r>
          </w:p>
          <w:p w:rsidR="00000000" w:rsidDel="00000000" w:rsidP="00000000" w:rsidRDefault="00000000" w:rsidRPr="00000000" w14:paraId="0000263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establishment process of an optician's business.</w:t>
            </w:r>
          </w:p>
          <w:p w:rsidR="00000000" w:rsidDel="00000000" w:rsidP="00000000" w:rsidRDefault="00000000" w:rsidRPr="00000000" w14:paraId="0000263A">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63B">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63C">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644">
            <w:pPr>
              <w:ind w:left="4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8-Fizibilite etüdleri</w:t>
            </w:r>
          </w:p>
          <w:p w:rsidR="00000000" w:rsidDel="00000000" w:rsidP="00000000" w:rsidRDefault="00000000" w:rsidRPr="00000000" w14:paraId="0000264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8-Feasibility studies</w:t>
            </w:r>
          </w:p>
          <w:p w:rsidR="00000000" w:rsidDel="00000000" w:rsidP="00000000" w:rsidRDefault="00000000" w:rsidRPr="00000000" w14:paraId="00002646">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647">
            <w:pPr>
              <w:ind w:left="28" w:firstLine="16.000000000000007"/>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648">
            <w:pPr>
              <w:ind w:left="28" w:firstLine="16.000000000000007"/>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64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Fizibilite etüdlerini yapar. </w:t>
            </w:r>
          </w:p>
          <w:p w:rsidR="00000000" w:rsidDel="00000000" w:rsidP="00000000" w:rsidRDefault="00000000" w:rsidRPr="00000000" w14:paraId="0000264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Conducts feasibility studies.</w:t>
            </w:r>
          </w:p>
          <w:p w:rsidR="00000000" w:rsidDel="00000000" w:rsidP="00000000" w:rsidRDefault="00000000" w:rsidRPr="00000000" w14:paraId="0000264B">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64C">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6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65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9-İşletme büyüklüğü ve kapasite</w:t>
            </w:r>
          </w:p>
          <w:p w:rsidR="00000000" w:rsidDel="00000000" w:rsidP="00000000" w:rsidRDefault="00000000" w:rsidRPr="00000000" w14:paraId="0000265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9-Business size and capacity</w:t>
            </w:r>
          </w:p>
          <w:p w:rsidR="00000000" w:rsidDel="00000000" w:rsidP="00000000" w:rsidRDefault="00000000" w:rsidRPr="00000000" w14:paraId="00002656">
            <w:pPr>
              <w:ind w:left="28" w:firstLine="16.000000000000007"/>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657">
            <w:pPr>
              <w:ind w:left="28" w:firstLine="16.000000000000007"/>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65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İşletme büyüklüğü ve kapasiteyi bilir.</w:t>
            </w:r>
          </w:p>
          <w:p w:rsidR="00000000" w:rsidDel="00000000" w:rsidP="00000000" w:rsidRDefault="00000000" w:rsidRPr="00000000" w14:paraId="0000265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business size and capacity.</w:t>
            </w:r>
          </w:p>
          <w:p w:rsidR="00000000" w:rsidDel="00000000" w:rsidP="00000000" w:rsidRDefault="00000000" w:rsidRPr="00000000" w14:paraId="0000265A">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65B">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663">
            <w:pPr>
              <w:ind w:left="4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10-Optisyenlik sektöründe kurumsal firmalar ve Franchise sistemi </w:t>
            </w:r>
          </w:p>
          <w:p w:rsidR="00000000" w:rsidDel="00000000" w:rsidP="00000000" w:rsidRDefault="00000000" w:rsidRPr="00000000" w14:paraId="00002664">
            <w:pPr>
              <w:ind w:left="44"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10-Corporate companies and franchise system in the opticianry sector</w:t>
            </w:r>
          </w:p>
          <w:p w:rsidR="00000000" w:rsidDel="00000000" w:rsidP="00000000" w:rsidRDefault="00000000" w:rsidRPr="00000000" w14:paraId="00002665">
            <w:pPr>
              <w:ind w:left="44" w:firstLine="0"/>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66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 sektöründe kurumsal firmaları tanır ve Franchise sistemini bilir. </w:t>
            </w:r>
          </w:p>
          <w:p w:rsidR="00000000" w:rsidDel="00000000" w:rsidP="00000000" w:rsidRDefault="00000000" w:rsidRPr="00000000" w14:paraId="0000266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He/she knows the corporate companies in the opticianry sector and knows the franchise system.</w:t>
            </w:r>
          </w:p>
          <w:p w:rsidR="00000000" w:rsidDel="00000000" w:rsidP="00000000" w:rsidRDefault="00000000" w:rsidRPr="00000000" w14:paraId="00002668">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669">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6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671">
            <w:pPr>
              <w:ind w:left="4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11-  Optisyenlik müessesesi açılış şartları </w:t>
            </w:r>
          </w:p>
          <w:p w:rsidR="00000000" w:rsidDel="00000000" w:rsidP="00000000" w:rsidRDefault="00000000" w:rsidRPr="00000000" w14:paraId="00002672">
            <w:pPr>
              <w:ind w:left="28" w:firstLine="16.00000000000000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 Conditions for opening an optician’s business</w:t>
            </w:r>
          </w:p>
          <w:p w:rsidR="00000000" w:rsidDel="00000000" w:rsidP="00000000" w:rsidRDefault="00000000" w:rsidRPr="00000000" w14:paraId="00002673">
            <w:pPr>
              <w:ind w:left="28" w:firstLine="16.000000000000007"/>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67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 müessesesi açılış şartlarını bilir.</w:t>
            </w:r>
          </w:p>
          <w:p w:rsidR="00000000" w:rsidDel="00000000" w:rsidP="00000000" w:rsidRDefault="00000000" w:rsidRPr="00000000" w14:paraId="0000267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 the opening conditions of the optician's business.</w:t>
            </w:r>
          </w:p>
          <w:p w:rsidR="00000000" w:rsidDel="00000000" w:rsidP="00000000" w:rsidRDefault="00000000" w:rsidRPr="00000000" w14:paraId="00002676">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677">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6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67F">
            <w:pPr>
              <w:ind w:left="4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12- Optisyenlik müessesesinin fiziki ve diğer şartları </w:t>
            </w:r>
          </w:p>
          <w:p w:rsidR="00000000" w:rsidDel="00000000" w:rsidP="00000000" w:rsidRDefault="00000000" w:rsidRPr="00000000" w14:paraId="0000268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 Physical and other conditions of the optician’s establishment</w:t>
            </w:r>
          </w:p>
          <w:p w:rsidR="00000000" w:rsidDel="00000000" w:rsidP="00000000" w:rsidRDefault="00000000" w:rsidRPr="00000000" w14:paraId="00002681">
            <w:pPr>
              <w:ind w:left="28" w:firstLine="16.000000000000007"/>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682">
            <w:pPr>
              <w:ind w:left="28" w:firstLine="16.000000000000007"/>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68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 müessesesinin fiziki ve diğer şartlarını bilir.</w:t>
            </w:r>
          </w:p>
          <w:p w:rsidR="00000000" w:rsidDel="00000000" w:rsidP="00000000" w:rsidRDefault="00000000" w:rsidRPr="00000000" w14:paraId="0000268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physical and other conditions of the optician's establishment.</w:t>
            </w:r>
          </w:p>
          <w:p w:rsidR="00000000" w:rsidDel="00000000" w:rsidP="00000000" w:rsidRDefault="00000000" w:rsidRPr="00000000" w14:paraId="00002685">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686">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68E">
            <w:pPr>
              <w:ind w:left="4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Optisyenlik müesseselerinin ruhsatlandırılması işlemlerinin aşamaları</w:t>
            </w:r>
          </w:p>
          <w:p w:rsidR="00000000" w:rsidDel="00000000" w:rsidP="00000000" w:rsidRDefault="00000000" w:rsidRPr="00000000" w14:paraId="0000268F">
            <w:pPr>
              <w:ind w:left="28" w:firstLine="16.00000000000000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13- Stages of licensing of optician establishments</w:t>
            </w:r>
          </w:p>
          <w:p w:rsidR="00000000" w:rsidDel="00000000" w:rsidP="00000000" w:rsidRDefault="00000000" w:rsidRPr="00000000" w14:paraId="00002690">
            <w:pPr>
              <w:ind w:left="28" w:firstLine="16.000000000000007"/>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691">
            <w:pPr>
              <w:ind w:left="28" w:firstLine="16.000000000000007"/>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69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 müesseselerinin ruhsatlandırılması işlemlerinin aşamalarını bilir.</w:t>
            </w:r>
          </w:p>
          <w:p w:rsidR="00000000" w:rsidDel="00000000" w:rsidP="00000000" w:rsidRDefault="00000000" w:rsidRPr="00000000" w14:paraId="0000269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stages of licensing of optician establishments.</w:t>
            </w:r>
          </w:p>
          <w:p w:rsidR="00000000" w:rsidDel="00000000" w:rsidP="00000000" w:rsidRDefault="00000000" w:rsidRPr="00000000" w14:paraId="00002694">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410" w:hRule="atLeast"/>
          <w:tblHeader w:val="0"/>
        </w:trPr>
        <w:tc>
          <w:tcPr>
            <w:vMerge w:val="continue"/>
            <w:shd w:fill="ffffff" w:val="clear"/>
            <w:vAlign w:val="center"/>
          </w:tcPr>
          <w:p w:rsidR="00000000" w:rsidDel="00000000" w:rsidP="00000000" w:rsidRDefault="00000000" w:rsidRPr="00000000" w14:paraId="000026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69C">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     14-</w:t>
            </w:r>
            <w:r w:rsidDel="00000000" w:rsidR="00000000" w:rsidRPr="00000000">
              <w:rPr>
                <w:rFonts w:ascii="Times New Roman" w:cs="Times New Roman" w:eastAsia="Times New Roman" w:hAnsi="Times New Roman"/>
                <w:b w:val="1"/>
                <w:color w:val="000000"/>
                <w:sz w:val="24"/>
                <w:szCs w:val="24"/>
                <w:rtl w:val="0"/>
              </w:rPr>
              <w:t xml:space="preserve">Yapay zeka uygulamalarını kullanarak mağaza konumunu ve düzenini belirlemek</w:t>
            </w:r>
          </w:p>
          <w:p w:rsidR="00000000" w:rsidDel="00000000" w:rsidP="00000000" w:rsidRDefault="00000000" w:rsidRPr="00000000" w14:paraId="0000269D">
            <w:pP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14-Determining store location and layout using artificial intelligence applications</w:t>
            </w:r>
          </w:p>
          <w:p w:rsidR="00000000" w:rsidDel="00000000" w:rsidP="00000000" w:rsidRDefault="00000000" w:rsidRPr="00000000" w14:paraId="0000269E">
            <w:pPr>
              <w:rPr>
                <w:rFonts w:ascii="Times New Roman" w:cs="Times New Roman" w:eastAsia="Times New Roman" w:hAnsi="Times New Roman"/>
                <w:i w:val="1"/>
                <w:color w:val="000000"/>
                <w:sz w:val="24"/>
                <w:szCs w:val="24"/>
              </w:rPr>
            </w:pPr>
            <w:r w:rsidDel="00000000" w:rsidR="00000000" w:rsidRPr="00000000">
              <w:rPr>
                <w:rtl w:val="0"/>
              </w:rPr>
            </w:r>
          </w:p>
          <w:p w:rsidR="00000000" w:rsidDel="00000000" w:rsidP="00000000" w:rsidRDefault="00000000" w:rsidRPr="00000000" w14:paraId="0000269F">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6A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Yapay zeka uygulamalarını kullanarak mağaza konumunu ve düzenini belirler.</w:t>
            </w:r>
          </w:p>
          <w:p w:rsidR="00000000" w:rsidDel="00000000" w:rsidP="00000000" w:rsidRDefault="00000000" w:rsidRPr="00000000" w14:paraId="000026A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determines the store location and layout using artificial intelligence applications.</w:t>
            </w:r>
          </w:p>
          <w:p w:rsidR="00000000" w:rsidDel="00000000" w:rsidP="00000000" w:rsidRDefault="00000000" w:rsidRPr="00000000" w14:paraId="000026A2">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6A3">
            <w:pPr>
              <w:jc w:val="both"/>
              <w:rPr>
                <w:rFonts w:ascii="Times New Roman" w:cs="Times New Roman" w:eastAsia="Times New Roman" w:hAnsi="Times New Roman"/>
                <w:i w:val="1"/>
                <w:sz w:val="24"/>
                <w:szCs w:val="24"/>
              </w:rPr>
            </w:pPr>
            <w:r w:rsidDel="00000000" w:rsidR="00000000" w:rsidRPr="00000000">
              <w:rPr>
                <w:rtl w:val="0"/>
              </w:rPr>
            </w:r>
          </w:p>
        </w:tc>
      </w:tr>
    </w:tbl>
    <w:p w:rsidR="00000000" w:rsidDel="00000000" w:rsidP="00000000" w:rsidRDefault="00000000" w:rsidRPr="00000000" w14:paraId="000026A4">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40"/>
        <w:tblpPr w:leftFromText="141" w:rightFromText="141" w:topFromText="0" w:bottomFromText="0" w:vertAnchor="text" w:horzAnchor="text" w:tblpX="0"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3394" w:hRule="atLeast"/>
          <w:tblHeader w:val="0"/>
        </w:trPr>
        <w:tc>
          <w:tcPr>
            <w:shd w:fill="ffffff" w:val="clear"/>
            <w:vAlign w:val="center"/>
          </w:tcPr>
          <w:p w:rsidR="00000000" w:rsidDel="00000000" w:rsidP="00000000" w:rsidRDefault="00000000" w:rsidRPr="00000000" w14:paraId="000026A5">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2119882282"/>
                <w:tag w:val="goog_rdk_69"/>
              </w:sdtPr>
              <w:sdtContent>
                <w:commentRangeStart w:id="69"/>
              </w:sdtContent>
            </w:sdt>
            <w:r w:rsidDel="00000000" w:rsidR="00000000" w:rsidRPr="00000000">
              <w:rPr>
                <w:rFonts w:ascii="Times New Roman" w:cs="Times New Roman" w:eastAsia="Times New Roman" w:hAnsi="Times New Roman"/>
                <w:b w:val="1"/>
                <w:sz w:val="24"/>
                <w:szCs w:val="24"/>
                <w:rtl w:val="0"/>
              </w:rPr>
              <w:t xml:space="preserve">KODU</w:t>
            </w:r>
            <w:commentRangeEnd w:id="69"/>
            <w:r w:rsidDel="00000000" w:rsidR="00000000" w:rsidRPr="00000000">
              <w:commentReference w:id="69"/>
            </w:r>
            <w:r w:rsidDel="00000000" w:rsidR="00000000" w:rsidRPr="00000000">
              <w:rPr>
                <w:rtl w:val="0"/>
              </w:rPr>
            </w:r>
          </w:p>
          <w:p w:rsidR="00000000" w:rsidDel="00000000" w:rsidP="00000000" w:rsidRDefault="00000000" w:rsidRPr="00000000" w14:paraId="000026A6">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26A7">
            <w:pPr>
              <w:spacing w:after="1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6A8">
            <w:pPr>
              <w:spacing w:after="1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6A9">
            <w:pPr>
              <w:spacing w:after="1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6AA">
            <w:pPr>
              <w:spacing w:after="1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6AB">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26AC">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p w:rsidR="00000000" w:rsidDel="00000000" w:rsidP="00000000" w:rsidRDefault="00000000" w:rsidRPr="00000000" w14:paraId="000026AD">
            <w:pPr>
              <w:spacing w:after="160" w:lineRule="auto"/>
              <w:jc w:val="both"/>
              <w:rPr>
                <w:rFonts w:ascii="Times New Roman" w:cs="Times New Roman" w:eastAsia="Times New Roman" w:hAnsi="Times New Roman"/>
                <w:b w:val="1"/>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6AE">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26AF">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26B0">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26B1">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26B2">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26B3">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26B4">
            <w:pPr>
              <w:spacing w:after="1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203181739"/>
                <w:tag w:val="goog_rdk_70"/>
              </w:sdtPr>
              <w:sdtContent>
                <w:commentRangeStart w:id="70"/>
              </w:sdtContent>
            </w:sdt>
            <w:r w:rsidDel="00000000" w:rsidR="00000000" w:rsidRPr="00000000">
              <w:rPr>
                <w:rFonts w:ascii="Times New Roman" w:cs="Times New Roman" w:eastAsia="Times New Roman" w:hAnsi="Times New Roman"/>
                <w:b w:val="1"/>
                <w:sz w:val="24"/>
                <w:szCs w:val="24"/>
                <w:rtl w:val="0"/>
              </w:rPr>
              <w:t xml:space="preserve">İÇERİĞİ</w:t>
            </w:r>
            <w:commentRangeEnd w:id="70"/>
            <w:r w:rsidDel="00000000" w:rsidR="00000000" w:rsidRPr="00000000">
              <w:commentReference w:id="70"/>
            </w:r>
            <w:r w:rsidDel="00000000" w:rsidR="00000000" w:rsidRPr="00000000">
              <w:rPr>
                <w:rtl w:val="0"/>
              </w:rPr>
            </w:r>
          </w:p>
          <w:p w:rsidR="00000000" w:rsidDel="00000000" w:rsidP="00000000" w:rsidRDefault="00000000" w:rsidRPr="00000000" w14:paraId="000026B5">
            <w:pPr>
              <w:spacing w:after="1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dersin amacı, sağlığın geliştirilmesi ve sağlık eğitimi ile ilgili öğrencinin bilgi, beceri ve davranış geliştirmesidir.</w:t>
            </w:r>
          </w:p>
          <w:p w:rsidR="00000000" w:rsidDel="00000000" w:rsidP="00000000" w:rsidRDefault="00000000" w:rsidRPr="00000000" w14:paraId="000026B6">
            <w:pPr>
              <w:spacing w:after="1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26B7">
            <w:pPr>
              <w:spacing w:after="1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aim of this course is to develop the knowledge, skills and behavior of the student related to health promotion and health education.</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26B9">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542121202</w:t>
            </w:r>
          </w:p>
        </w:tc>
        <w:tc>
          <w:tcPr>
            <w:vMerge w:val="restart"/>
            <w:shd w:fill="ffffff" w:val="clear"/>
            <w:vAlign w:val="center"/>
          </w:tcPr>
          <w:p w:rsidR="00000000" w:rsidDel="00000000" w:rsidP="00000000" w:rsidRDefault="00000000" w:rsidRPr="00000000" w14:paraId="000026BA">
            <w:pPr>
              <w:spacing w:after="1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Sağlık Eğitimi ve Sağlığı Geliştirme</w:t>
            </w:r>
          </w:p>
          <w:p w:rsidR="00000000" w:rsidDel="00000000" w:rsidP="00000000" w:rsidRDefault="00000000" w:rsidRPr="00000000" w14:paraId="000026BB">
            <w:pPr>
              <w:spacing w:after="160" w:lineRule="auto"/>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6BC">
            <w:pPr>
              <w:spacing w:after="1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Health Educatıon And Health U-Improvement</w:t>
            </w:r>
          </w:p>
          <w:p w:rsidR="00000000" w:rsidDel="00000000" w:rsidP="00000000" w:rsidRDefault="00000000" w:rsidRPr="00000000" w14:paraId="000026BD">
            <w:pPr>
              <w:spacing w:after="160" w:lineRule="auto"/>
              <w:jc w:val="both"/>
              <w:rPr>
                <w:rFonts w:ascii="Times New Roman" w:cs="Times New Roman" w:eastAsia="Times New Roman" w:hAnsi="Times New Roman"/>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26BE">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6BF">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26C0">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6C1">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26C2">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Seçmeli/</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Elective</w:t>
            </w:r>
            <w:r w:rsidDel="00000000" w:rsidR="00000000" w:rsidRPr="00000000">
              <w:rPr>
                <w:rtl w:val="0"/>
              </w:rPr>
            </w:r>
          </w:p>
          <w:p w:rsidR="00000000" w:rsidDel="00000000" w:rsidP="00000000" w:rsidRDefault="00000000" w:rsidRPr="00000000" w14:paraId="000026C3">
            <w:pPr>
              <w:spacing w:after="160" w:lineRule="auto"/>
              <w:jc w:val="both"/>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6C4">
            <w:pPr>
              <w:spacing w:after="1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26C5">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ders, sağlık eğitiminde modeller, teoriler ve yeni yöntemleri, sağlığın geliştirilmesi kavramı, Sağlığın geliştirilmesinin teorik temelleri, Sağlığın geliştirilmesini etkileyen faktörleri, Sağlığı geliştirme davranışları ve stratejilerini, Sağlığı geliştirme ve hemşirelik kavramları ile ilişkisi, Sağlığın geliştirilmesinde hemşirenin rolünü, Sağlığın geliştirilmesinde bireysel ve toplumsal modelleri, Sağlığın geliştirilmesinde bireysel ve toplumsal girişimlerin değerlendirilmesini, Yaşam boyu sağlığın geliştirilmesi ve sağlık eğitimini, içerir.</w:t>
            </w:r>
          </w:p>
          <w:p w:rsidR="00000000" w:rsidDel="00000000" w:rsidP="00000000" w:rsidRDefault="00000000" w:rsidRPr="00000000" w14:paraId="000026C6">
            <w:pPr>
              <w:spacing w:after="1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26C7">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This course covers models, theories and new methods in health education, concept of health promotion, Theoretical foundations of health promotion, Factors affecting health promotion, Health promotion behaviors and strategies, Relationship with health promotion and nursing concepts, The role of the nurse in health promotion, Individual and social health promotion. models, evaluation of individual and community initiatives in health promotion, lifelong health promotion and health education.</w:t>
            </w:r>
          </w:p>
          <w:p w:rsidR="00000000" w:rsidDel="00000000" w:rsidP="00000000" w:rsidRDefault="00000000" w:rsidRPr="00000000" w14:paraId="000026C8">
            <w:pPr>
              <w:spacing w:after="160" w:lineRule="auto"/>
              <w:jc w:val="center"/>
              <w:rPr>
                <w:rFonts w:ascii="Times New Roman" w:cs="Times New Roman" w:eastAsia="Times New Roman" w:hAnsi="Times New Roman"/>
                <w:i w:val="1"/>
                <w:sz w:val="24"/>
                <w:szCs w:val="24"/>
              </w:rPr>
            </w:pP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26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6D1">
            <w:pPr>
              <w:spacing w:after="1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26D2">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PowerPoint sunumu, resim ve grafikler, Laboratuvar uygulamaları</w:t>
            </w:r>
          </w:p>
          <w:p w:rsidR="00000000" w:rsidDel="00000000" w:rsidP="00000000" w:rsidRDefault="00000000" w:rsidRPr="00000000" w14:paraId="000026D3">
            <w:pPr>
              <w:spacing w:after="1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26D4">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Textbooks, PowerPoint presentation, pictures and graphs,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Laboratory applications</w:t>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26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6DD">
            <w:pPr>
              <w:spacing w:after="1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26DE">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Düz anlatım,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Tartışma yöntemi,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Problem çözme yöntemi,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Deney ve laboratuvar yöntemi, Uygulama, Sunu yöntemi</w:t>
            </w:r>
          </w:p>
          <w:p w:rsidR="00000000" w:rsidDel="00000000" w:rsidP="00000000" w:rsidRDefault="00000000" w:rsidRPr="00000000" w14:paraId="000026DF">
            <w:pPr>
              <w:spacing w:after="1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26E0">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Plain lecture, Discussion method, Problem solving method, Experiment and laboratory method, Application, Presentation method</w:t>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26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6E9">
            <w:pPr>
              <w:spacing w:after="1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 Yöntem/Tekniği</w:t>
            </w:r>
          </w:p>
          <w:p w:rsidR="00000000" w:rsidDel="00000000" w:rsidP="00000000" w:rsidRDefault="00000000" w:rsidRPr="00000000" w14:paraId="000026EA">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 - yanlış soruları, kısa cevaplı sorular, boşluk doldurma ve esleştirme sorularıdır.</w:t>
            </w:r>
          </w:p>
          <w:p w:rsidR="00000000" w:rsidDel="00000000" w:rsidP="00000000" w:rsidRDefault="00000000" w:rsidRPr="00000000" w14:paraId="000026EB">
            <w:pPr>
              <w:spacing w:after="1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Assesment and Evaluation Method and Technique</w:t>
            </w:r>
          </w:p>
          <w:p w:rsidR="00000000" w:rsidDel="00000000" w:rsidP="00000000" w:rsidRDefault="00000000" w:rsidRPr="00000000" w14:paraId="000026EC">
            <w:pPr>
              <w:spacing w:after="1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Multiple choice tests include true-false questions, short answer questions, fill-in-the-blank and matching questions.</w:t>
            </w:r>
          </w:p>
        </w:tc>
      </w:tr>
      <w:tr>
        <w:trPr>
          <w:cantSplit w:val="0"/>
          <w:trHeight w:val="272" w:hRule="atLeast"/>
          <w:tblHeader w:val="0"/>
        </w:trPr>
        <w:tc>
          <w:tcPr>
            <w:vMerge w:val="continue"/>
            <w:shd w:fill="ffffff" w:val="clear"/>
            <w:vAlign w:val="center"/>
          </w:tcPr>
          <w:p w:rsidR="00000000" w:rsidDel="00000000" w:rsidP="00000000" w:rsidRDefault="00000000" w:rsidRPr="00000000" w14:paraId="000026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deebf6" w:val="clear"/>
          </w:tcPr>
          <w:p w:rsidR="00000000" w:rsidDel="00000000" w:rsidP="00000000" w:rsidRDefault="00000000" w:rsidRPr="00000000" w14:paraId="000026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509983977"/>
                <w:tag w:val="goog_rdk_71"/>
              </w:sdtPr>
              <w:sdtContent>
                <w:commentRangeStart w:id="71"/>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commentRangeEnd w:id="71"/>
            <w:r w:rsidDel="00000000" w:rsidR="00000000" w:rsidRPr="00000000">
              <w:commentReference w:id="71"/>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İB-3d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6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6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6FE">
            <w:pPr>
              <w:spacing w:after="160" w:lineRule="auto"/>
              <w:jc w:val="center"/>
              <w:rPr>
                <w:rFonts w:ascii="Times New Roman" w:cs="Times New Roman" w:eastAsia="Times New Roman" w:hAnsi="Times New Roman"/>
                <w:b w:val="1"/>
                <w:sz w:val="24"/>
                <w:szCs w:val="24"/>
              </w:rPr>
            </w:pPr>
            <w:sdt>
              <w:sdtPr>
                <w:id w:val="1603911685"/>
                <w:tag w:val="goog_rdk_72"/>
              </w:sdtPr>
              <w:sdtContent>
                <w:commentRangeStart w:id="72"/>
              </w:sdtContent>
            </w:sdt>
            <w:r w:rsidDel="00000000" w:rsidR="00000000" w:rsidRPr="00000000">
              <w:rPr>
                <w:rFonts w:ascii="Times New Roman" w:cs="Times New Roman" w:eastAsia="Times New Roman" w:hAnsi="Times New Roman"/>
                <w:b w:val="1"/>
                <w:sz w:val="24"/>
                <w:szCs w:val="24"/>
                <w:rtl w:val="0"/>
              </w:rPr>
              <w:t xml:space="preserve">Konular</w:t>
            </w:r>
            <w:commentRangeEnd w:id="72"/>
            <w:r w:rsidDel="00000000" w:rsidR="00000000" w:rsidRPr="00000000">
              <w:commentReference w:id="72"/>
            </w:r>
            <w:r w:rsidDel="00000000" w:rsidR="00000000" w:rsidRPr="00000000">
              <w:rPr>
                <w:rtl w:val="0"/>
              </w:rPr>
            </w:r>
          </w:p>
          <w:p w:rsidR="00000000" w:rsidDel="00000000" w:rsidP="00000000" w:rsidRDefault="00000000" w:rsidRPr="00000000" w14:paraId="000026FF">
            <w:pPr>
              <w:spacing w:after="1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2700">
            <w:pPr>
              <w:spacing w:after="1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2701">
            <w:pPr>
              <w:spacing w:after="1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7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709">
            <w:pPr>
              <w:numPr>
                <w:ilvl w:val="0"/>
                <w:numId w:val="2"/>
              </w:numPr>
              <w:spacing w:after="1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Sağlığın Tanımı, Sağlıkla İlgili Kavramlar</w:t>
            </w:r>
          </w:p>
          <w:p w:rsidR="00000000" w:rsidDel="00000000" w:rsidP="00000000" w:rsidRDefault="00000000" w:rsidRPr="00000000" w14:paraId="0000270A">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1-Definition of Health, Concepts Related to Health</w:t>
            </w:r>
          </w:p>
        </w:tc>
        <w:tc>
          <w:tcPr>
            <w:shd w:fill="ffffff" w:val="clear"/>
          </w:tcPr>
          <w:p w:rsidR="00000000" w:rsidDel="00000000" w:rsidP="00000000" w:rsidRDefault="00000000" w:rsidRPr="00000000" w14:paraId="0000270B">
            <w:pPr>
              <w:spacing w:after="16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Sağlık ve sağlıkla ilgili kavramları bilir.</w:t>
              <w:br w:type="textWrapping"/>
            </w:r>
            <w:r w:rsidDel="00000000" w:rsidR="00000000" w:rsidRPr="00000000">
              <w:rPr>
                <w:rFonts w:ascii="Times New Roman" w:cs="Times New Roman" w:eastAsia="Times New Roman" w:hAnsi="Times New Roman"/>
                <w:i w:val="1"/>
                <w:sz w:val="24"/>
                <w:szCs w:val="24"/>
                <w:rtl w:val="0"/>
              </w:rPr>
              <w:t xml:space="preserve">Knows the concepts of health and health.</w:t>
            </w:r>
            <w:r w:rsidDel="00000000" w:rsidR="00000000" w:rsidRPr="00000000">
              <w:rPr>
                <w:rtl w:val="0"/>
              </w:rPr>
            </w:r>
          </w:p>
          <w:p w:rsidR="00000000" w:rsidDel="00000000" w:rsidP="00000000" w:rsidRDefault="00000000" w:rsidRPr="00000000" w14:paraId="0000270C">
            <w:pPr>
              <w:spacing w:after="160" w:lineRule="auto"/>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7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714">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2-Sağlığı Koruma ve Geliştirme Kavramları Ve Davranışlar</w:t>
            </w:r>
          </w:p>
          <w:p w:rsidR="00000000" w:rsidDel="00000000" w:rsidP="00000000" w:rsidRDefault="00000000" w:rsidRPr="00000000" w14:paraId="00002715">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2-Health Protection and Improvement Concepts and Behaviors</w:t>
            </w:r>
          </w:p>
        </w:tc>
        <w:tc>
          <w:tcPr>
            <w:shd w:fill="ffffff" w:val="clear"/>
          </w:tcPr>
          <w:p w:rsidR="00000000" w:rsidDel="00000000" w:rsidP="00000000" w:rsidRDefault="00000000" w:rsidRPr="00000000" w14:paraId="00002716">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Sağlığı koruma ve geliştirme kavramlarını öğrenir</w:t>
            </w:r>
          </w:p>
          <w:p w:rsidR="00000000" w:rsidDel="00000000" w:rsidP="00000000" w:rsidRDefault="00000000" w:rsidRPr="00000000" w14:paraId="00002717">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 the concepts of health protection and improvement</w:t>
            </w:r>
          </w:p>
          <w:p w:rsidR="00000000" w:rsidDel="00000000" w:rsidP="00000000" w:rsidRDefault="00000000" w:rsidRPr="00000000" w14:paraId="00002718">
            <w:pPr>
              <w:spacing w:after="160" w:lineRule="auto"/>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7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720">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3-Türkiye'nin Temel Sağlık Sorunları</w:t>
            </w:r>
          </w:p>
          <w:p w:rsidR="00000000" w:rsidDel="00000000" w:rsidP="00000000" w:rsidRDefault="00000000" w:rsidRPr="00000000" w14:paraId="00002721">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3-Turkey's Main Health Problems</w:t>
            </w:r>
          </w:p>
        </w:tc>
        <w:tc>
          <w:tcPr>
            <w:shd w:fill="ffffff" w:val="clear"/>
          </w:tcPr>
          <w:p w:rsidR="00000000" w:rsidDel="00000000" w:rsidP="00000000" w:rsidRDefault="00000000" w:rsidRPr="00000000" w14:paraId="00002722">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Sağlığı etkileyen faktörleri bilir.</w:t>
            </w:r>
          </w:p>
          <w:p w:rsidR="00000000" w:rsidDel="00000000" w:rsidP="00000000" w:rsidRDefault="00000000" w:rsidRPr="00000000" w14:paraId="00002723">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factors affecting health.</w:t>
            </w:r>
          </w:p>
          <w:p w:rsidR="00000000" w:rsidDel="00000000" w:rsidP="00000000" w:rsidRDefault="00000000" w:rsidRPr="00000000" w14:paraId="00002724">
            <w:pPr>
              <w:spacing w:after="160" w:lineRule="auto"/>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7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72C">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4-Ulusal ve Uluslararası SağlıkÖrgütleri</w:t>
            </w:r>
          </w:p>
          <w:p w:rsidR="00000000" w:rsidDel="00000000" w:rsidP="00000000" w:rsidRDefault="00000000" w:rsidRPr="00000000" w14:paraId="0000272D">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4-National and International Health Organizations</w:t>
            </w:r>
          </w:p>
        </w:tc>
        <w:tc>
          <w:tcPr>
            <w:shd w:fill="ffffff" w:val="clear"/>
          </w:tcPr>
          <w:p w:rsidR="00000000" w:rsidDel="00000000" w:rsidP="00000000" w:rsidRDefault="00000000" w:rsidRPr="00000000" w14:paraId="0000272E">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Bireye olumlu sağlık davranışı kazandırmanın önemini kavrar.</w:t>
            </w:r>
          </w:p>
          <w:p w:rsidR="00000000" w:rsidDel="00000000" w:rsidP="00000000" w:rsidRDefault="00000000" w:rsidRPr="00000000" w14:paraId="0000272F">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Understands the importance of gaining positive health behavior to the individual.</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7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737">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5-Beslenme ve Kilo Kontrolü, Sağlığı koruma ve geliştirmede beslenmenin rolü</w:t>
            </w:r>
          </w:p>
          <w:p w:rsidR="00000000" w:rsidDel="00000000" w:rsidP="00000000" w:rsidRDefault="00000000" w:rsidRPr="00000000" w14:paraId="00002738">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5-Nutrition and Weight Control, The role of nutrition in maintaining and improving health</w:t>
            </w:r>
          </w:p>
        </w:tc>
        <w:tc>
          <w:tcPr>
            <w:shd w:fill="ffffff" w:val="clear"/>
          </w:tcPr>
          <w:p w:rsidR="00000000" w:rsidDel="00000000" w:rsidP="00000000" w:rsidRDefault="00000000" w:rsidRPr="00000000" w14:paraId="00002739">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Sağlığın geliştirilmesi ile ilgili modelleri kavrar</w:t>
            </w:r>
          </w:p>
          <w:p w:rsidR="00000000" w:rsidDel="00000000" w:rsidP="00000000" w:rsidRDefault="00000000" w:rsidRPr="00000000" w14:paraId="0000273A">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Understands models of health promotion</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7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742">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6-Birey,toplum ve şiddet</w:t>
            </w:r>
          </w:p>
          <w:p w:rsidR="00000000" w:rsidDel="00000000" w:rsidP="00000000" w:rsidRDefault="00000000" w:rsidRPr="00000000" w14:paraId="00002743">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6-Individual, society and violence</w:t>
            </w:r>
          </w:p>
          <w:p w:rsidR="00000000" w:rsidDel="00000000" w:rsidP="00000000" w:rsidRDefault="00000000" w:rsidRPr="00000000" w14:paraId="00002744">
            <w:pPr>
              <w:spacing w:after="160" w:lineRule="auto"/>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745">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Sağlık eğitiminde modeller, teoriler ve yeni yöntemleri bilir.</w:t>
            </w:r>
          </w:p>
          <w:p w:rsidR="00000000" w:rsidDel="00000000" w:rsidP="00000000" w:rsidRDefault="00000000" w:rsidRPr="00000000" w14:paraId="00002746">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models, theories and new methods in health education.</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7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74E">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7-Okul Çağı Çocuğu ve Adölesan Sağlığı ve Sağlığı Geliştirme</w:t>
            </w:r>
          </w:p>
          <w:p w:rsidR="00000000" w:rsidDel="00000000" w:rsidP="00000000" w:rsidRDefault="00000000" w:rsidRPr="00000000" w14:paraId="0000274F">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7-School Age Child and Adolescent Health and Health Promotion  </w:t>
            </w:r>
          </w:p>
        </w:tc>
        <w:tc>
          <w:tcPr>
            <w:shd w:fill="ffffff" w:val="clear"/>
          </w:tcPr>
          <w:p w:rsidR="00000000" w:rsidDel="00000000" w:rsidP="00000000" w:rsidRDefault="00000000" w:rsidRPr="00000000" w14:paraId="00002750">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Sağlığı etkileyen faktörleri bilir.</w:t>
            </w:r>
          </w:p>
          <w:p w:rsidR="00000000" w:rsidDel="00000000" w:rsidP="00000000" w:rsidRDefault="00000000" w:rsidRPr="00000000" w14:paraId="00002751">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factors affecting health.</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7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759">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8-Egzersiz Yönetimi- Stres ve stres yönetimi</w:t>
            </w:r>
          </w:p>
          <w:p w:rsidR="00000000" w:rsidDel="00000000" w:rsidP="00000000" w:rsidRDefault="00000000" w:rsidRPr="00000000" w14:paraId="0000275A">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8-Exercise Management- Stress and stress management</w:t>
            </w:r>
          </w:p>
          <w:p w:rsidR="00000000" w:rsidDel="00000000" w:rsidP="00000000" w:rsidRDefault="00000000" w:rsidRPr="00000000" w14:paraId="0000275B">
            <w:pPr>
              <w:spacing w:after="160" w:lineRule="auto"/>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75C">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Sağlık eğitiminde modeller, teoriler ve yeni yöntemleri bilir.</w:t>
            </w:r>
          </w:p>
          <w:p w:rsidR="00000000" w:rsidDel="00000000" w:rsidP="00000000" w:rsidRDefault="00000000" w:rsidRPr="00000000" w14:paraId="0000275D">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models, theories and new methods in health education.</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7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765">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9-Yaşlı Sağlığı ve Sağlığı Koruma ve Geliştirme</w:t>
            </w:r>
          </w:p>
          <w:p w:rsidR="00000000" w:rsidDel="00000000" w:rsidP="00000000" w:rsidRDefault="00000000" w:rsidRPr="00000000" w14:paraId="00002766">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9-Elderly Health and Health Protection and Development</w:t>
            </w:r>
          </w:p>
        </w:tc>
        <w:tc>
          <w:tcPr>
            <w:shd w:fill="ffffff" w:val="clear"/>
          </w:tcPr>
          <w:p w:rsidR="00000000" w:rsidDel="00000000" w:rsidP="00000000" w:rsidRDefault="00000000" w:rsidRPr="00000000" w14:paraId="00002767">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Sağlığın geliştirilmesi ile ilgili modelleri kavrar</w:t>
            </w:r>
          </w:p>
          <w:p w:rsidR="00000000" w:rsidDel="00000000" w:rsidP="00000000" w:rsidRDefault="00000000" w:rsidRPr="00000000" w14:paraId="00002768">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nderstands models of health promotion</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7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770">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10-Yaşam Kalitesi</w:t>
            </w:r>
          </w:p>
          <w:p w:rsidR="00000000" w:rsidDel="00000000" w:rsidP="00000000" w:rsidRDefault="00000000" w:rsidRPr="00000000" w14:paraId="00002771">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10-Quality of Life</w:t>
            </w:r>
          </w:p>
        </w:tc>
        <w:tc>
          <w:tcPr>
            <w:shd w:fill="ffffff" w:val="clear"/>
          </w:tcPr>
          <w:p w:rsidR="00000000" w:rsidDel="00000000" w:rsidP="00000000" w:rsidRDefault="00000000" w:rsidRPr="00000000" w14:paraId="00002772">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Sağlığı etkileyen faktörleri bilir.</w:t>
            </w:r>
          </w:p>
          <w:p w:rsidR="00000000" w:rsidDel="00000000" w:rsidP="00000000" w:rsidRDefault="00000000" w:rsidRPr="00000000" w14:paraId="00002773">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factors affecting health.</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7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77B">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11-Yetişkin Sağlığı ve Sağlığı Koruma ve Geliştirme</w:t>
            </w:r>
          </w:p>
          <w:p w:rsidR="00000000" w:rsidDel="00000000" w:rsidP="00000000" w:rsidRDefault="00000000" w:rsidRPr="00000000" w14:paraId="0000277C">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11-Adult Health and Health Protection and Development</w:t>
            </w:r>
          </w:p>
        </w:tc>
        <w:tc>
          <w:tcPr>
            <w:shd w:fill="ffffff" w:val="clear"/>
          </w:tcPr>
          <w:p w:rsidR="00000000" w:rsidDel="00000000" w:rsidP="00000000" w:rsidRDefault="00000000" w:rsidRPr="00000000" w14:paraId="0000277D">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Bireye olumlu sağlık davranışı kazandırmanın önemini kavrar.</w:t>
            </w:r>
          </w:p>
          <w:p w:rsidR="00000000" w:rsidDel="00000000" w:rsidP="00000000" w:rsidRDefault="00000000" w:rsidRPr="00000000" w14:paraId="0000277E">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Understands the importance of gaining positive health behavior to the individual.</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7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786">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12-Birincil, İkincil, Üçüncül Koruma</w:t>
            </w:r>
          </w:p>
          <w:p w:rsidR="00000000" w:rsidDel="00000000" w:rsidP="00000000" w:rsidRDefault="00000000" w:rsidRPr="00000000" w14:paraId="00002787">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12-Primary, Secondary, Tertiary Protection</w:t>
            </w:r>
          </w:p>
        </w:tc>
        <w:tc>
          <w:tcPr>
            <w:shd w:fill="ffffff" w:val="clear"/>
          </w:tcPr>
          <w:p w:rsidR="00000000" w:rsidDel="00000000" w:rsidP="00000000" w:rsidRDefault="00000000" w:rsidRPr="00000000" w14:paraId="00002788">
            <w:pPr>
              <w:spacing w:after="16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Sağlık ve sağlıkla ilgili kavramları bilir.</w:t>
              <w:br w:type="textWrapping"/>
            </w:r>
            <w:r w:rsidDel="00000000" w:rsidR="00000000" w:rsidRPr="00000000">
              <w:rPr>
                <w:rFonts w:ascii="Times New Roman" w:cs="Times New Roman" w:eastAsia="Times New Roman" w:hAnsi="Times New Roman"/>
                <w:i w:val="1"/>
                <w:sz w:val="24"/>
                <w:szCs w:val="24"/>
                <w:rtl w:val="0"/>
              </w:rPr>
              <w:t xml:space="preserve">Knows the concepts of health and health.</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7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sz w:val="24"/>
                <w:szCs w:val="24"/>
              </w:rPr>
            </w:pPr>
            <w:r w:rsidDel="00000000" w:rsidR="00000000" w:rsidRPr="00000000">
              <w:rPr>
                <w:rtl w:val="0"/>
              </w:rPr>
            </w:r>
          </w:p>
        </w:tc>
        <w:tc>
          <w:tcPr>
            <w:shd w:fill="ffffff" w:val="clear"/>
          </w:tcPr>
          <w:p w:rsidR="00000000" w:rsidDel="00000000" w:rsidP="00000000" w:rsidRDefault="00000000" w:rsidRPr="00000000" w14:paraId="00002790">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13-Beslenme davranışlarını etkileyen faktörler</w:t>
            </w:r>
          </w:p>
          <w:p w:rsidR="00000000" w:rsidDel="00000000" w:rsidP="00000000" w:rsidRDefault="00000000" w:rsidRPr="00000000" w14:paraId="00002791">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13-Factors affecting nutritional behaviors</w:t>
            </w:r>
          </w:p>
        </w:tc>
        <w:tc>
          <w:tcPr>
            <w:shd w:fill="ffffff" w:val="clear"/>
          </w:tcPr>
          <w:p w:rsidR="00000000" w:rsidDel="00000000" w:rsidP="00000000" w:rsidRDefault="00000000" w:rsidRPr="00000000" w14:paraId="00002792">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Sağlığı koruma ve geliştirme kavramlarını öğrenir</w:t>
            </w:r>
          </w:p>
          <w:p w:rsidR="00000000" w:rsidDel="00000000" w:rsidP="00000000" w:rsidRDefault="00000000" w:rsidRPr="00000000" w14:paraId="00002793">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 the concepts of health protection and improvement</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7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79B">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14-Sağlık Eğitimi ve Sağlığı Geliştirmede yapay zekanın kullanımı.    </w:t>
            </w:r>
          </w:p>
          <w:p w:rsidR="00000000" w:rsidDel="00000000" w:rsidP="00000000" w:rsidRDefault="00000000" w:rsidRPr="00000000" w14:paraId="0000279C">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14-Use of artificial intelligence in Health Education and Health Promotion.</w:t>
            </w:r>
          </w:p>
        </w:tc>
        <w:tc>
          <w:tcPr>
            <w:shd w:fill="ffffff" w:val="clear"/>
          </w:tcPr>
          <w:p w:rsidR="00000000" w:rsidDel="00000000" w:rsidP="00000000" w:rsidRDefault="00000000" w:rsidRPr="00000000" w14:paraId="0000279D">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Sağlık Eğitimi ve Sağlığı Geliştirmede yapay zekanın kullanımı hakkında bilgi sahibi olur.     </w:t>
            </w:r>
          </w:p>
          <w:p w:rsidR="00000000" w:rsidDel="00000000" w:rsidP="00000000" w:rsidRDefault="00000000" w:rsidRPr="00000000" w14:paraId="0000279E">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Gain knowledge about the use of artificial intelligence in Health Education and Health Promotion.</w:t>
            </w:r>
          </w:p>
        </w:tc>
      </w:tr>
    </w:tbl>
    <w:p w:rsidR="00000000" w:rsidDel="00000000" w:rsidP="00000000" w:rsidRDefault="00000000" w:rsidRPr="00000000" w14:paraId="0000279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7A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7A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7A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7A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7A4">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4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27A5">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256294945"/>
                <w:tag w:val="goog_rdk_73"/>
              </w:sdtPr>
              <w:sdtContent>
                <w:commentRangeStart w:id="73"/>
              </w:sdtContent>
            </w:sdt>
            <w:r w:rsidDel="00000000" w:rsidR="00000000" w:rsidRPr="00000000">
              <w:rPr>
                <w:rFonts w:ascii="Times New Roman" w:cs="Times New Roman" w:eastAsia="Times New Roman" w:hAnsi="Times New Roman"/>
                <w:b w:val="1"/>
                <w:sz w:val="24"/>
                <w:szCs w:val="24"/>
                <w:rtl w:val="0"/>
              </w:rPr>
              <w:t xml:space="preserve">KODU</w:t>
            </w:r>
            <w:commentRangeEnd w:id="73"/>
            <w:r w:rsidDel="00000000" w:rsidR="00000000" w:rsidRPr="00000000">
              <w:commentReference w:id="73"/>
            </w:r>
            <w:r w:rsidDel="00000000" w:rsidR="00000000" w:rsidRPr="00000000">
              <w:rPr>
                <w:rtl w:val="0"/>
              </w:rPr>
            </w:r>
          </w:p>
          <w:p w:rsidR="00000000" w:rsidDel="00000000" w:rsidP="00000000" w:rsidRDefault="00000000" w:rsidRPr="00000000" w14:paraId="000027A6">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27A7">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27A8">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27A9">
            <w:pPr>
              <w:spacing w:line="24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27AA">
            <w:pPr>
              <w:spacing w:line="24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27AB">
            <w:pPr>
              <w:spacing w:line="24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27AC">
            <w:pPr>
              <w:spacing w:line="240" w:lineRule="auto"/>
              <w:ind w:left="113" w:right="113"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27AD">
            <w:pPr>
              <w:spacing w:line="24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27AE">
            <w:pPr>
              <w:spacing w:line="240" w:lineRule="auto"/>
              <w:ind w:left="113" w:right="113"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27AF">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1820121728"/>
                <w:tag w:val="goog_rdk_74"/>
              </w:sdtPr>
              <w:sdtContent>
                <w:commentRangeStart w:id="74"/>
              </w:sdtContent>
            </w:sdt>
            <w:r w:rsidDel="00000000" w:rsidR="00000000" w:rsidRPr="00000000">
              <w:rPr>
                <w:rFonts w:ascii="Times New Roman" w:cs="Times New Roman" w:eastAsia="Times New Roman" w:hAnsi="Times New Roman"/>
                <w:b w:val="1"/>
                <w:sz w:val="24"/>
                <w:szCs w:val="24"/>
                <w:rtl w:val="0"/>
              </w:rPr>
              <w:t xml:space="preserve">İÇERİĞİ</w:t>
            </w:r>
            <w:commentRangeEnd w:id="74"/>
            <w:r w:rsidDel="00000000" w:rsidR="00000000" w:rsidRPr="00000000">
              <w:commentReference w:id="74"/>
            </w:r>
            <w:r w:rsidDel="00000000" w:rsidR="00000000" w:rsidRPr="00000000">
              <w:rPr>
                <w:rtl w:val="0"/>
              </w:rPr>
            </w:r>
          </w:p>
          <w:p w:rsidR="00000000" w:rsidDel="00000000" w:rsidP="00000000" w:rsidRDefault="00000000" w:rsidRPr="00000000" w14:paraId="000027B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Beden eğitimi ve sporun insan organizması üzerindeki etkileri, Kondisyonel ve motorik özellikleri, Kondisyon çalışmaları, Sağlıklı beden ve sağlıklı yaşam için yaklaşımları, Yeterli ve dengeli beslenmek, Antrenmanın Temel Amacı Ve Temel Görevleri, Antrenmanda Yüklenme Ve Dinlenme İlişkisi, Antreman teknikleri, Su üzerinde yüzme, Yüzme teknikleri, Suda can güvenliği sağlama, Denizde Kişisel Can Kurtarma Teknikleri, Su İçinde Kazazede Kurtarma</w:t>
            </w:r>
          </w:p>
          <w:p w:rsidR="00000000" w:rsidDel="00000000" w:rsidP="00000000" w:rsidRDefault="00000000" w:rsidRPr="00000000" w14:paraId="000027B1">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27B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effects of physical education and sports on the human organism, Conditional and motoric features, Conditioning exercises, Approaches for a healthy body and healthy life, Adequate and balanced diet, The Main Purpose and Basic Duties of Training, The Relationship Between Loading and Resting in Training, training techniques, swimming on water, swimming techniques, Ensuring life safety in water, Personal Lifesaving Techniques at sea, In-Water Victim Rescue</w:t>
            </w:r>
          </w:p>
        </w:tc>
      </w:tr>
      <w:tr>
        <w:trPr>
          <w:cantSplit w:val="0"/>
          <w:trHeight w:val="2287" w:hRule="atLeast"/>
          <w:tblHeader w:val="0"/>
        </w:trPr>
        <w:tc>
          <w:tcPr>
            <w:vMerge w:val="restart"/>
            <w:shd w:fill="ffffff" w:val="clear"/>
            <w:vAlign w:val="center"/>
          </w:tcPr>
          <w:p w:rsidR="00000000" w:rsidDel="00000000" w:rsidP="00000000" w:rsidRDefault="00000000" w:rsidRPr="00000000" w14:paraId="000027B4">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542721206</w:t>
            </w:r>
          </w:p>
        </w:tc>
        <w:tc>
          <w:tcPr>
            <w:vMerge w:val="restart"/>
            <w:shd w:fill="ffffff" w:val="clear"/>
            <w:vAlign w:val="center"/>
          </w:tcPr>
          <w:p w:rsidR="00000000" w:rsidDel="00000000" w:rsidP="00000000" w:rsidRDefault="00000000" w:rsidRPr="00000000" w14:paraId="000027B5">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Beden Eğitimi ve Vücut Geliştirme</w:t>
            </w:r>
          </w:p>
          <w:p w:rsidR="00000000" w:rsidDel="00000000" w:rsidP="00000000" w:rsidRDefault="00000000" w:rsidRPr="00000000" w14:paraId="000027B6">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Physical Education and Body Building</w:t>
            </w:r>
          </w:p>
          <w:p w:rsidR="00000000" w:rsidDel="00000000" w:rsidP="00000000" w:rsidRDefault="00000000" w:rsidRPr="00000000" w14:paraId="000027B7">
            <w:pPr>
              <w:spacing w:line="240" w:lineRule="auto"/>
              <w:jc w:val="both"/>
              <w:rPr>
                <w:rFonts w:ascii="Times New Roman" w:cs="Times New Roman" w:eastAsia="Times New Roman" w:hAnsi="Times New Roman"/>
                <w:b w:val="1"/>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27B8">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7B9">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27BA">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7BB">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27BC">
            <w:pPr>
              <w:spacing w:line="240" w:lineRule="auto"/>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shd w:fill="ffffff" w:val="clear"/>
          </w:tcPr>
          <w:p w:rsidR="00000000" w:rsidDel="00000000" w:rsidP="00000000" w:rsidRDefault="00000000" w:rsidRPr="00000000" w14:paraId="000027BD">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27BE">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derste öğrenciye, Sağlıklı beden ve sağlıklı yaşam için yaklaşımları uygulamak, Yeterli ve dengeli beslenmek.</w:t>
            </w:r>
          </w:p>
          <w:p w:rsidR="00000000" w:rsidDel="00000000" w:rsidP="00000000" w:rsidRDefault="00000000" w:rsidRPr="00000000" w14:paraId="000027BF">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27C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course, the student will be able to apply approaches for a healthy body and healthy life, to have adequate and balanced nutrition.</w:t>
            </w:r>
          </w:p>
        </w:tc>
      </w:tr>
      <w:tr>
        <w:trPr>
          <w:cantSplit w:val="0"/>
          <w:trHeight w:val="2287" w:hRule="atLeast"/>
          <w:tblHeader w:val="0"/>
        </w:trPr>
        <w:tc>
          <w:tcPr>
            <w:vMerge w:val="continue"/>
            <w:shd w:fill="ffffff" w:val="clear"/>
            <w:vAlign w:val="center"/>
          </w:tcPr>
          <w:p w:rsidR="00000000" w:rsidDel="00000000" w:rsidP="00000000" w:rsidRDefault="00000000" w:rsidRPr="00000000" w14:paraId="000027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7C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27C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PowerPoint sunumu, resim ve grafikler, Laboratuvar uygulamaları</w:t>
            </w:r>
          </w:p>
          <w:p w:rsidR="00000000" w:rsidDel="00000000" w:rsidP="00000000" w:rsidRDefault="00000000" w:rsidRPr="00000000" w14:paraId="000027CB">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27CC">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Textbooks, PowerPoint presentation, pictures and graphs,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Laboratory applications</w:t>
            </w:r>
            <w:r w:rsidDel="00000000" w:rsidR="00000000" w:rsidRPr="00000000">
              <w:rPr>
                <w:rtl w:val="0"/>
              </w:rPr>
            </w:r>
          </w:p>
        </w:tc>
      </w:tr>
      <w:tr>
        <w:trPr>
          <w:cantSplit w:val="0"/>
          <w:trHeight w:val="2287" w:hRule="atLeast"/>
          <w:tblHeader w:val="0"/>
        </w:trPr>
        <w:tc>
          <w:tcPr>
            <w:vMerge w:val="continue"/>
            <w:shd w:fill="ffffff" w:val="clear"/>
            <w:vAlign w:val="center"/>
          </w:tcPr>
          <w:p w:rsidR="00000000" w:rsidDel="00000000" w:rsidP="00000000" w:rsidRDefault="00000000" w:rsidRPr="00000000" w14:paraId="000027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7D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27D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Düz anlatım,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Tartışma yöntemi,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Problem çözme yöntemi,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Deney ve laboratuvar yöntemi, Uygulama, Sunu yöntemi</w:t>
            </w:r>
          </w:p>
          <w:p w:rsidR="00000000" w:rsidDel="00000000" w:rsidP="00000000" w:rsidRDefault="00000000" w:rsidRPr="00000000" w14:paraId="000027D7">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27D8">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Plain lecture, Discussion method, Problem solving method, Experiment and laboratory method, Application, Presentation method</w:t>
            </w:r>
            <w:r w:rsidDel="00000000" w:rsidR="00000000" w:rsidRPr="00000000">
              <w:rPr>
                <w:rtl w:val="0"/>
              </w:rPr>
            </w:r>
          </w:p>
        </w:tc>
      </w:tr>
      <w:tr>
        <w:trPr>
          <w:cantSplit w:val="0"/>
          <w:trHeight w:val="2287" w:hRule="atLeast"/>
          <w:tblHeader w:val="0"/>
        </w:trPr>
        <w:tc>
          <w:tcPr>
            <w:vMerge w:val="continue"/>
            <w:shd w:fill="ffffff" w:val="clear"/>
            <w:vAlign w:val="center"/>
          </w:tcPr>
          <w:p w:rsidR="00000000" w:rsidDel="00000000" w:rsidP="00000000" w:rsidRDefault="00000000" w:rsidRPr="00000000" w14:paraId="000027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7E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 Yöntem/Tekniği</w:t>
            </w:r>
          </w:p>
          <w:p w:rsidR="00000000" w:rsidDel="00000000" w:rsidP="00000000" w:rsidRDefault="00000000" w:rsidRPr="00000000" w14:paraId="000027E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 - yanlış soruları, kısa cevaplı sorular, boşluk doldurma ve esleştirme sorularıdır.</w:t>
            </w:r>
          </w:p>
          <w:p w:rsidR="00000000" w:rsidDel="00000000" w:rsidP="00000000" w:rsidRDefault="00000000" w:rsidRPr="00000000" w14:paraId="000027E3">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Assesment and Evaluation Method and Technique</w:t>
            </w:r>
          </w:p>
          <w:p w:rsidR="00000000" w:rsidDel="00000000" w:rsidP="00000000" w:rsidRDefault="00000000" w:rsidRPr="00000000" w14:paraId="000027E4">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Multiple choice tests include true-false questions, short answer questions, fill-in-the-blank and matching questions.</w:t>
            </w:r>
            <w:r w:rsidDel="00000000" w:rsidR="00000000" w:rsidRPr="00000000">
              <w:rPr>
                <w:rtl w:val="0"/>
              </w:rPr>
            </w:r>
          </w:p>
        </w:tc>
      </w:tr>
      <w:tr>
        <w:trPr>
          <w:cantSplit w:val="0"/>
          <w:trHeight w:val="715" w:hRule="atLeast"/>
          <w:tblHeader w:val="0"/>
        </w:trPr>
        <w:tc>
          <w:tcPr>
            <w:vMerge w:val="continue"/>
            <w:shd w:fill="ffffff" w:val="clear"/>
            <w:vAlign w:val="center"/>
          </w:tcPr>
          <w:p w:rsidR="00000000" w:rsidDel="00000000" w:rsidP="00000000" w:rsidRDefault="00000000" w:rsidRPr="00000000" w14:paraId="000027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deebf6" w:val="clear"/>
          </w:tcPr>
          <w:p w:rsidR="00000000" w:rsidDel="00000000" w:rsidP="00000000" w:rsidRDefault="00000000" w:rsidRPr="00000000" w14:paraId="000027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161262600"/>
                <w:tag w:val="goog_rdk_75"/>
              </w:sdtPr>
              <w:sdtContent>
                <w:commentRangeStart w:id="75"/>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commentRangeEnd w:id="75"/>
            <w:r w:rsidDel="00000000" w:rsidR="00000000" w:rsidRPr="00000000">
              <w:commentReference w:id="75"/>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İB-3d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7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7F6">
            <w:pPr>
              <w:spacing w:line="240" w:lineRule="auto"/>
              <w:jc w:val="center"/>
              <w:rPr>
                <w:rFonts w:ascii="Times New Roman" w:cs="Times New Roman" w:eastAsia="Times New Roman" w:hAnsi="Times New Roman"/>
                <w:b w:val="1"/>
                <w:sz w:val="24"/>
                <w:szCs w:val="24"/>
              </w:rPr>
            </w:pPr>
            <w:sdt>
              <w:sdtPr>
                <w:id w:val="192947621"/>
                <w:tag w:val="goog_rdk_76"/>
              </w:sdtPr>
              <w:sdtContent>
                <w:commentRangeStart w:id="76"/>
              </w:sdtContent>
            </w:sdt>
            <w:r w:rsidDel="00000000" w:rsidR="00000000" w:rsidRPr="00000000">
              <w:rPr>
                <w:rFonts w:ascii="Times New Roman" w:cs="Times New Roman" w:eastAsia="Times New Roman" w:hAnsi="Times New Roman"/>
                <w:b w:val="1"/>
                <w:sz w:val="24"/>
                <w:szCs w:val="24"/>
                <w:rtl w:val="0"/>
              </w:rPr>
              <w:t xml:space="preserve">Konular</w:t>
            </w:r>
            <w:commentRangeEnd w:id="76"/>
            <w:r w:rsidDel="00000000" w:rsidR="00000000" w:rsidRPr="00000000">
              <w:commentReference w:id="76"/>
            </w:r>
            <w:r w:rsidDel="00000000" w:rsidR="00000000" w:rsidRPr="00000000">
              <w:rPr>
                <w:rtl w:val="0"/>
              </w:rPr>
            </w:r>
          </w:p>
          <w:p w:rsidR="00000000" w:rsidDel="00000000" w:rsidP="00000000" w:rsidRDefault="00000000" w:rsidRPr="00000000" w14:paraId="000027F7">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27F8">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27F9">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7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7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801">
            <w:pPr>
              <w:numPr>
                <w:ilvl w:val="0"/>
                <w:numId w:val="4"/>
              </w:numPr>
              <w:spacing w:line="240" w:lineRule="auto"/>
              <w:ind w:left="36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Isınma, Isınmanın Önemi</w:t>
            </w:r>
          </w:p>
          <w:p w:rsidR="00000000" w:rsidDel="00000000" w:rsidP="00000000" w:rsidRDefault="00000000" w:rsidRPr="00000000" w14:paraId="00002802">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1-Warming up, Importance of Warming up</w:t>
            </w:r>
          </w:p>
          <w:p w:rsidR="00000000" w:rsidDel="00000000" w:rsidP="00000000" w:rsidRDefault="00000000" w:rsidRPr="00000000" w14:paraId="00002803">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804">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Isınma, Isınmanın Önemi hakkında bilgi sahibi olur.</w:t>
            </w:r>
          </w:p>
          <w:p w:rsidR="00000000" w:rsidDel="00000000" w:rsidP="00000000" w:rsidRDefault="00000000" w:rsidRPr="00000000" w14:paraId="00002805">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Warm up, get information about the Importance of Warming</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8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80D">
            <w:pPr>
              <w:numPr>
                <w:ilvl w:val="0"/>
                <w:numId w:val="4"/>
              </w:numPr>
              <w:spacing w:line="240" w:lineRule="auto"/>
              <w:ind w:left="36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Antrenman, Çalışma ve Aletleri Tanıma</w:t>
            </w:r>
          </w:p>
          <w:p w:rsidR="00000000" w:rsidDel="00000000" w:rsidP="00000000" w:rsidRDefault="00000000" w:rsidRPr="00000000" w14:paraId="0000280E">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2-Training, Working and Getting to Know the Equipment</w:t>
            </w:r>
          </w:p>
        </w:tc>
        <w:tc>
          <w:tcPr>
            <w:shd w:fill="ffffff" w:val="clear"/>
          </w:tcPr>
          <w:p w:rsidR="00000000" w:rsidDel="00000000" w:rsidP="00000000" w:rsidRDefault="00000000" w:rsidRPr="00000000" w14:paraId="0000280F">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Antrenman, çalışma ve aletleri tanır.</w:t>
            </w:r>
          </w:p>
          <w:p w:rsidR="00000000" w:rsidDel="00000000" w:rsidP="00000000" w:rsidRDefault="00000000" w:rsidRPr="00000000" w14:paraId="00002810">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Recognizes Training, Work and Tools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8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818">
            <w:pPr>
              <w:numPr>
                <w:ilvl w:val="0"/>
                <w:numId w:val="4"/>
              </w:numPr>
              <w:spacing w:line="240" w:lineRule="auto"/>
              <w:ind w:left="36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Hangi Aletin Hangi Kas Grubunu Çalıştırdığını Öğretme</w:t>
            </w:r>
          </w:p>
          <w:p w:rsidR="00000000" w:rsidDel="00000000" w:rsidP="00000000" w:rsidRDefault="00000000" w:rsidRPr="00000000" w14:paraId="00002819">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3-Teaching Which Equipment Works Which Muscle Group</w:t>
            </w:r>
          </w:p>
        </w:tc>
        <w:tc>
          <w:tcPr>
            <w:shd w:fill="ffffff" w:val="clear"/>
          </w:tcPr>
          <w:p w:rsidR="00000000" w:rsidDel="00000000" w:rsidP="00000000" w:rsidRDefault="00000000" w:rsidRPr="00000000" w14:paraId="0000281A">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Hangi aletin hangi kas grubunu çalıştırdığını bilir.</w:t>
            </w:r>
          </w:p>
          <w:p w:rsidR="00000000" w:rsidDel="00000000" w:rsidP="00000000" w:rsidRDefault="00000000" w:rsidRPr="00000000" w14:paraId="0000281B">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Teaching Which Equipment Works Which Muscle Group</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8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823">
            <w:pPr>
              <w:numPr>
                <w:ilvl w:val="0"/>
                <w:numId w:val="4"/>
              </w:numPr>
              <w:spacing w:line="240" w:lineRule="auto"/>
              <w:ind w:left="36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Tüm Aletleri Kullanabilmeyi Öğretme</w:t>
            </w:r>
          </w:p>
          <w:p w:rsidR="00000000" w:rsidDel="00000000" w:rsidP="00000000" w:rsidRDefault="00000000" w:rsidRPr="00000000" w14:paraId="00002824">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4-Teaching How to Use All Tools</w:t>
            </w:r>
          </w:p>
        </w:tc>
        <w:tc>
          <w:tcPr>
            <w:shd w:fill="ffffff" w:val="clear"/>
          </w:tcPr>
          <w:p w:rsidR="00000000" w:rsidDel="00000000" w:rsidP="00000000" w:rsidRDefault="00000000" w:rsidRPr="00000000" w14:paraId="00002825">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Tüm aletleri kullanabilmeyi öğretir.</w:t>
            </w:r>
          </w:p>
          <w:p w:rsidR="00000000" w:rsidDel="00000000" w:rsidP="00000000" w:rsidRDefault="00000000" w:rsidRPr="00000000" w14:paraId="00002826">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Teaching How to Use All Tools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8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82E">
            <w:pPr>
              <w:numPr>
                <w:ilvl w:val="0"/>
                <w:numId w:val="4"/>
              </w:numPr>
              <w:spacing w:line="240" w:lineRule="auto"/>
              <w:ind w:left="36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Aletlerle Egzersiz Çalışmaları</w:t>
            </w:r>
          </w:p>
          <w:p w:rsidR="00000000" w:rsidDel="00000000" w:rsidP="00000000" w:rsidRDefault="00000000" w:rsidRPr="00000000" w14:paraId="0000282F">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5-Exercises with Tools</w:t>
            </w:r>
          </w:p>
        </w:tc>
        <w:tc>
          <w:tcPr>
            <w:shd w:fill="ffffff" w:val="clear"/>
          </w:tcPr>
          <w:p w:rsidR="00000000" w:rsidDel="00000000" w:rsidP="00000000" w:rsidRDefault="00000000" w:rsidRPr="00000000" w14:paraId="00002830">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Aletlerle egzersiz çalışmalarını yapar.</w:t>
            </w:r>
          </w:p>
          <w:p w:rsidR="00000000" w:rsidDel="00000000" w:rsidP="00000000" w:rsidRDefault="00000000" w:rsidRPr="00000000" w14:paraId="00002831">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Performs Exercises with Tools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8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839">
            <w:pPr>
              <w:numPr>
                <w:ilvl w:val="0"/>
                <w:numId w:val="4"/>
              </w:numPr>
              <w:spacing w:line="240" w:lineRule="auto"/>
              <w:ind w:left="36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Aletlerle Egzersiz Çalışmaları</w:t>
            </w:r>
          </w:p>
          <w:p w:rsidR="00000000" w:rsidDel="00000000" w:rsidP="00000000" w:rsidRDefault="00000000" w:rsidRPr="00000000" w14:paraId="0000283A">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6-Exercises with Tools</w:t>
            </w:r>
          </w:p>
        </w:tc>
        <w:tc>
          <w:tcPr>
            <w:shd w:fill="ffffff" w:val="clear"/>
          </w:tcPr>
          <w:p w:rsidR="00000000" w:rsidDel="00000000" w:rsidP="00000000" w:rsidRDefault="00000000" w:rsidRPr="00000000" w14:paraId="0000283B">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Aletlerle egzersiz çalışmalarını yapar.</w:t>
            </w:r>
          </w:p>
          <w:p w:rsidR="00000000" w:rsidDel="00000000" w:rsidP="00000000" w:rsidRDefault="00000000" w:rsidRPr="00000000" w14:paraId="0000283C">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Performs Exercises with Tools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8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844">
            <w:pPr>
              <w:numPr>
                <w:ilvl w:val="0"/>
                <w:numId w:val="4"/>
              </w:numPr>
              <w:spacing w:line="240" w:lineRule="auto"/>
              <w:ind w:left="36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Aletlerle Egzersiz Çalışmaları</w:t>
            </w:r>
          </w:p>
          <w:p w:rsidR="00000000" w:rsidDel="00000000" w:rsidP="00000000" w:rsidRDefault="00000000" w:rsidRPr="00000000" w14:paraId="00002845">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7-Exercises with Tools</w:t>
            </w:r>
          </w:p>
          <w:p w:rsidR="00000000" w:rsidDel="00000000" w:rsidP="00000000" w:rsidRDefault="00000000" w:rsidRPr="00000000" w14:paraId="00002846">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847">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Aletlerle egzersiz çalışmalarını yapar.</w:t>
            </w:r>
          </w:p>
          <w:p w:rsidR="00000000" w:rsidDel="00000000" w:rsidP="00000000" w:rsidRDefault="00000000" w:rsidRPr="00000000" w14:paraId="0000284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Performs Exercises with Tools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8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850">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8-Aletlerle Egzersiz Çalışmaları</w:t>
            </w:r>
          </w:p>
          <w:p w:rsidR="00000000" w:rsidDel="00000000" w:rsidP="00000000" w:rsidRDefault="00000000" w:rsidRPr="00000000" w14:paraId="00002851">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8-Exercises with Tools</w:t>
            </w:r>
          </w:p>
        </w:tc>
        <w:tc>
          <w:tcPr>
            <w:shd w:fill="ffffff" w:val="clear"/>
          </w:tcPr>
          <w:p w:rsidR="00000000" w:rsidDel="00000000" w:rsidP="00000000" w:rsidRDefault="00000000" w:rsidRPr="00000000" w14:paraId="00002852">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Aletlerle egzersiz çalışmalarını yapar.</w:t>
            </w:r>
          </w:p>
          <w:p w:rsidR="00000000" w:rsidDel="00000000" w:rsidP="00000000" w:rsidRDefault="00000000" w:rsidRPr="00000000" w14:paraId="00002853">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Performs Exercises with Tools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8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85B">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 Aletlerle Egzersiz Çalışmaları</w:t>
            </w:r>
          </w:p>
          <w:p w:rsidR="00000000" w:rsidDel="00000000" w:rsidP="00000000" w:rsidRDefault="00000000" w:rsidRPr="00000000" w14:paraId="0000285C">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 Exercises with Tools</w:t>
            </w:r>
          </w:p>
        </w:tc>
        <w:tc>
          <w:tcPr>
            <w:shd w:fill="ffffff" w:val="clear"/>
          </w:tcPr>
          <w:p w:rsidR="00000000" w:rsidDel="00000000" w:rsidP="00000000" w:rsidRDefault="00000000" w:rsidRPr="00000000" w14:paraId="0000285D">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Aletlerle egzersiz çalışmalarını yapar.</w:t>
            </w:r>
          </w:p>
          <w:p w:rsidR="00000000" w:rsidDel="00000000" w:rsidP="00000000" w:rsidRDefault="00000000" w:rsidRPr="00000000" w14:paraId="0000285E">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Performs Exercises with Tools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8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866">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Aletlerle Egzersiz Çalışmaları</w:t>
            </w:r>
          </w:p>
          <w:p w:rsidR="00000000" w:rsidDel="00000000" w:rsidP="00000000" w:rsidRDefault="00000000" w:rsidRPr="00000000" w14:paraId="00002867">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 Exercises with Tools</w:t>
            </w:r>
          </w:p>
        </w:tc>
        <w:tc>
          <w:tcPr>
            <w:shd w:fill="ffffff" w:val="clear"/>
          </w:tcPr>
          <w:p w:rsidR="00000000" w:rsidDel="00000000" w:rsidP="00000000" w:rsidRDefault="00000000" w:rsidRPr="00000000" w14:paraId="00002868">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Aletlerle egzersiz çalışmalarını yapar.</w:t>
            </w:r>
          </w:p>
          <w:p w:rsidR="00000000" w:rsidDel="00000000" w:rsidP="00000000" w:rsidRDefault="00000000" w:rsidRPr="00000000" w14:paraId="00002869">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Performs Exercises with Tools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8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871">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 Mikro Düzeyde Fitness Antrenmanı Yapma</w:t>
              <w:tab/>
            </w:r>
          </w:p>
          <w:p w:rsidR="00000000" w:rsidDel="00000000" w:rsidP="00000000" w:rsidRDefault="00000000" w:rsidRPr="00000000" w14:paraId="00002872">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 Doing Micro Level Fitness Training</w:t>
            </w:r>
          </w:p>
        </w:tc>
        <w:tc>
          <w:tcPr>
            <w:shd w:fill="ffffff" w:val="clear"/>
          </w:tcPr>
          <w:p w:rsidR="00000000" w:rsidDel="00000000" w:rsidP="00000000" w:rsidRDefault="00000000" w:rsidRPr="00000000" w14:paraId="00002873">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Mikro düzeyde fitness antrenmanı yapar.</w:t>
            </w:r>
          </w:p>
          <w:p w:rsidR="00000000" w:rsidDel="00000000" w:rsidP="00000000" w:rsidRDefault="00000000" w:rsidRPr="00000000" w14:paraId="00002874">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Can Do Micro-Level Fitness Training</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8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87C">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 Hataları Bulma ve Düzeltme</w:t>
            </w:r>
          </w:p>
          <w:p w:rsidR="00000000" w:rsidDel="00000000" w:rsidP="00000000" w:rsidRDefault="00000000" w:rsidRPr="00000000" w14:paraId="0000287D">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 Finding and Fixing Errors</w:t>
            </w:r>
          </w:p>
        </w:tc>
        <w:tc>
          <w:tcPr>
            <w:shd w:fill="ffffff" w:val="clear"/>
          </w:tcPr>
          <w:p w:rsidR="00000000" w:rsidDel="00000000" w:rsidP="00000000" w:rsidRDefault="00000000" w:rsidRPr="00000000" w14:paraId="0000287E">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Hataları bulur ve düzeltir.</w:t>
            </w:r>
          </w:p>
          <w:p w:rsidR="00000000" w:rsidDel="00000000" w:rsidP="00000000" w:rsidRDefault="00000000" w:rsidRPr="00000000" w14:paraId="0000287F">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Finds and Fixes Errors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8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887">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 Fitness Antrenmanı</w:t>
            </w:r>
          </w:p>
          <w:p w:rsidR="00000000" w:rsidDel="00000000" w:rsidP="00000000" w:rsidRDefault="00000000" w:rsidRPr="00000000" w14:paraId="00002888">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 Fitness Training</w:t>
            </w:r>
          </w:p>
        </w:tc>
        <w:tc>
          <w:tcPr>
            <w:shd w:fill="ffffff" w:val="clear"/>
          </w:tcPr>
          <w:p w:rsidR="00000000" w:rsidDel="00000000" w:rsidP="00000000" w:rsidRDefault="00000000" w:rsidRPr="00000000" w14:paraId="00002889">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Fitness Antrenmanı yapar.</w:t>
            </w:r>
          </w:p>
          <w:p w:rsidR="00000000" w:rsidDel="00000000" w:rsidP="00000000" w:rsidRDefault="00000000" w:rsidRPr="00000000" w14:paraId="0000288A">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Can do Fitness Training</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8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8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892">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14-Fitness Antrenmanında yapay zeka kullanımı</w:t>
            </w:r>
          </w:p>
          <w:p w:rsidR="00000000" w:rsidDel="00000000" w:rsidP="00000000" w:rsidRDefault="00000000" w:rsidRPr="00000000" w14:paraId="00002893">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14-</w:t>
            </w:r>
            <w:r w:rsidDel="00000000" w:rsidR="00000000" w:rsidRPr="00000000">
              <w:rPr>
                <w:rFonts w:ascii="Times New Roman" w:cs="Times New Roman" w:eastAsia="Times New Roman" w:hAnsi="Times New Roman"/>
                <w:color w:val="1f1f1f"/>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Use of artificial intelligence in fitness training</w:t>
            </w:r>
          </w:p>
          <w:p w:rsidR="00000000" w:rsidDel="00000000" w:rsidP="00000000" w:rsidRDefault="00000000" w:rsidRPr="00000000" w14:paraId="00002894">
            <w:pPr>
              <w:spacing w:line="240" w:lineRule="auto"/>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895">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Fitness Antrenmanında yapay zeka kullanımını bilir.</w:t>
            </w:r>
          </w:p>
          <w:p w:rsidR="00000000" w:rsidDel="00000000" w:rsidP="00000000" w:rsidRDefault="00000000" w:rsidRPr="00000000" w14:paraId="00002896">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Use of artificial intelligence in fitness training</w:t>
            </w:r>
          </w:p>
          <w:p w:rsidR="00000000" w:rsidDel="00000000" w:rsidP="00000000" w:rsidRDefault="00000000" w:rsidRPr="00000000" w14:paraId="00002897">
            <w:pPr>
              <w:spacing w:line="240" w:lineRule="auto"/>
              <w:jc w:val="both"/>
              <w:rPr>
                <w:rFonts w:ascii="Times New Roman" w:cs="Times New Roman" w:eastAsia="Times New Roman" w:hAnsi="Times New Roman"/>
                <w:i w:val="1"/>
                <w:sz w:val="24"/>
                <w:szCs w:val="24"/>
              </w:rPr>
            </w:pPr>
            <w:r w:rsidDel="00000000" w:rsidR="00000000" w:rsidRPr="00000000">
              <w:rPr>
                <w:rtl w:val="0"/>
              </w:rPr>
            </w:r>
          </w:p>
        </w:tc>
      </w:tr>
    </w:tbl>
    <w:p w:rsidR="00000000" w:rsidDel="00000000" w:rsidP="00000000" w:rsidRDefault="00000000" w:rsidRPr="00000000" w14:paraId="00002898">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42"/>
        <w:tblW w:w="15301.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1455"/>
        <w:gridCol w:w="2932"/>
        <w:gridCol w:w="425"/>
        <w:gridCol w:w="425"/>
        <w:gridCol w:w="425"/>
        <w:gridCol w:w="578"/>
        <w:gridCol w:w="982"/>
        <w:gridCol w:w="3263"/>
        <w:gridCol w:w="4816"/>
        <w:tblGridChange w:id="0">
          <w:tblGrid>
            <w:gridCol w:w="1455"/>
            <w:gridCol w:w="2932"/>
            <w:gridCol w:w="425"/>
            <w:gridCol w:w="425"/>
            <w:gridCol w:w="425"/>
            <w:gridCol w:w="578"/>
            <w:gridCol w:w="982"/>
            <w:gridCol w:w="3263"/>
            <w:gridCol w:w="4816"/>
          </w:tblGrid>
        </w:tblGridChange>
      </w:tblGrid>
      <w:tr>
        <w:trPr>
          <w:cantSplit w:val="1"/>
          <w:trHeight w:val="2688"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9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DERS KODU</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289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Course Code</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9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DERS ADI</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289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Course Title</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9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9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9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A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A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ZORUNLU/SEÇMELİ</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28A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r w:rsidDel="00000000" w:rsidR="00000000" w:rsidRPr="00000000">
              <w:rPr>
                <w:rFonts w:ascii="Times New Roman" w:cs="Times New Roman" w:eastAsia="Times New Roman" w:hAnsi="Times New Roman"/>
                <w:sz w:val="24"/>
                <w:szCs w:val="24"/>
                <w:rtl w:val="0"/>
              </w:rPr>
              <w:t xml:space="preserve"> </w:t>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A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DERS İÇERİĞİ</w:t>
            </w:r>
            <w:r w:rsidDel="00000000" w:rsidR="00000000" w:rsidRPr="00000000">
              <w:rPr>
                <w:rtl w:val="0"/>
              </w:rPr>
            </w:r>
          </w:p>
          <w:p w:rsidR="00000000" w:rsidDel="00000000" w:rsidP="00000000" w:rsidRDefault="00000000" w:rsidRPr="00000000" w14:paraId="000028A4">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ders, yapay zekâ tarihi ve felsefesi, yapay zeka ile problem çözme ve arama algoritmalarına giriş, problem bilgisi kullanmayan arama algoritmaları, problem bilgisi kullanmayan arama algoritmaları, uzman sistemler, doğal dil işleme, bilgisayarlı örüntü tanıma, bilgisayarlı örüntü tanıma, yapay sinir ağları, yapay sinir ağları, bulanık mantık, zeki optimizasyon yöntemleri,  insan bilgisayar etkileşimi içermektedir.</w:t>
            </w:r>
          </w:p>
          <w:p w:rsidR="00000000" w:rsidDel="00000000" w:rsidP="00000000" w:rsidRDefault="00000000" w:rsidRPr="00000000" w14:paraId="000028A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r w:rsidDel="00000000" w:rsidR="00000000" w:rsidRPr="00000000">
              <w:rPr>
                <w:rtl w:val="0"/>
              </w:rPr>
            </w:r>
          </w:p>
          <w:p w:rsidR="00000000" w:rsidDel="00000000" w:rsidP="00000000" w:rsidRDefault="00000000" w:rsidRPr="00000000" w14:paraId="000028A6">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This course includes the history and philosophy of artificial intelligence, introduction to problem solving and search algorithms with artificial intelligence, search algorithms that do not use problem information, search algorithms that do not use problem information, expert systems, natural language processing, computerized pattern recognition, computerized pattern recognition, artificial neural networks, artificial neural networks, fuzzy logic,intelligent optimization methods, human computer interaction.</w:t>
            </w:r>
          </w:p>
        </w:tc>
      </w:tr>
      <w:tr>
        <w:trPr>
          <w:cantSplit w:val="0"/>
          <w:trHeight w:val="300"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A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542721204</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A9">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Sağlıkta Yapay Zeka Kullanımı</w:t>
            </w:r>
            <w:r w:rsidDel="00000000" w:rsidR="00000000" w:rsidRPr="00000000">
              <w:rPr>
                <w:rFonts w:ascii="Times New Roman" w:cs="Times New Roman" w:eastAsia="Times New Roman" w:hAnsi="Times New Roman"/>
                <w:sz w:val="24"/>
                <w:szCs w:val="24"/>
                <w:rtl w:val="0"/>
              </w:rPr>
              <w:t xml:space="preserve">/Use of </w:t>
            </w:r>
            <w:r w:rsidDel="00000000" w:rsidR="00000000" w:rsidRPr="00000000">
              <w:rPr>
                <w:rFonts w:ascii="Times New Roman" w:cs="Times New Roman" w:eastAsia="Times New Roman" w:hAnsi="Times New Roman"/>
                <w:i w:val="1"/>
                <w:sz w:val="24"/>
                <w:szCs w:val="24"/>
                <w:rtl w:val="0"/>
              </w:rPr>
              <w:t xml:space="preserve">Artificial Intelligence İn Healthcare</w:t>
            </w:r>
          </w:p>
          <w:p w:rsidR="00000000" w:rsidDel="00000000" w:rsidP="00000000" w:rsidRDefault="00000000" w:rsidRPr="00000000" w14:paraId="000028AA">
            <w:pPr>
              <w:spacing w:line="240" w:lineRule="auto"/>
              <w:jc w:val="both"/>
              <w:rPr/>
            </w:pP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A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A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A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A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A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SEÇMELİ</w:t>
            </w: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i w:val="1"/>
                <w:sz w:val="24"/>
                <w:szCs w:val="24"/>
                <w:rtl w:val="0"/>
              </w:rPr>
              <w:t xml:space="preserve">lective</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8B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Amaç</w:t>
            </w:r>
            <w:r w:rsidDel="00000000" w:rsidR="00000000" w:rsidRPr="00000000">
              <w:rPr>
                <w:rtl w:val="0"/>
              </w:rPr>
            </w:r>
          </w:p>
          <w:p w:rsidR="00000000" w:rsidDel="00000000" w:rsidP="00000000" w:rsidRDefault="00000000" w:rsidRPr="00000000" w14:paraId="000028B1">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Dersin amacı öğrencilere yapay zeka konusundaki temel teknik ve yöntemler konusunda bilgi sağlamak ve öğrencilerin yapay zeka yöntemlerini pratik problemlerin çözümünde kullanabilme becerisine sahip olmalarını sağlamaktır. </w:t>
            </w:r>
            <w:r w:rsidDel="00000000" w:rsidR="00000000" w:rsidRPr="00000000">
              <w:rPr>
                <w:rtl w:val="0"/>
              </w:rPr>
            </w:r>
          </w:p>
          <w:p w:rsidR="00000000" w:rsidDel="00000000" w:rsidP="00000000" w:rsidRDefault="00000000" w:rsidRPr="00000000" w14:paraId="000028B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Aim of Course</w:t>
            </w:r>
            <w:r w:rsidDel="00000000" w:rsidR="00000000" w:rsidRPr="00000000">
              <w:rPr>
                <w:rtl w:val="0"/>
              </w:rPr>
            </w:r>
          </w:p>
          <w:p w:rsidR="00000000" w:rsidDel="00000000" w:rsidP="00000000" w:rsidRDefault="00000000" w:rsidRPr="00000000" w14:paraId="000028B3">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aim of the course is to provide students with knowledge of the basic techniques and methods of artificial intelligence and to enable students to have the ability to use artificial intelligence methods in solving practical problems.</w:t>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8B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Ders Materyali</w:t>
            </w:r>
            <w:r w:rsidDel="00000000" w:rsidR="00000000" w:rsidRPr="00000000">
              <w:rPr>
                <w:rtl w:val="0"/>
              </w:rPr>
            </w:r>
          </w:p>
          <w:p w:rsidR="00000000" w:rsidDel="00000000" w:rsidP="00000000" w:rsidRDefault="00000000" w:rsidRPr="00000000" w14:paraId="000028B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Russell, S. J., &amp; Norvig, P. (2016). Artificial intelligence: a modern approach. pearson.</w:t>
            </w:r>
          </w:p>
          <w:p w:rsidR="00000000" w:rsidDel="00000000" w:rsidP="00000000" w:rsidRDefault="00000000" w:rsidRPr="00000000" w14:paraId="000028B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Goodfellow, A. I. (2016). Deep learning-ian goodfellow, yoshua bengio, aaron courville-google books.</w:t>
            </w:r>
          </w:p>
          <w:p w:rsidR="00000000" w:rsidDel="00000000" w:rsidP="00000000" w:rsidRDefault="00000000" w:rsidRPr="00000000" w14:paraId="000028B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Course Material</w:t>
            </w:r>
          </w:p>
          <w:p w:rsidR="00000000" w:rsidDel="00000000" w:rsidP="00000000" w:rsidRDefault="00000000" w:rsidRPr="00000000" w14:paraId="000028C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Russell, S. J., &amp; Norvig, P. (2016). Artificial intelligence: a modern approach. pearson.</w:t>
            </w:r>
          </w:p>
          <w:p w:rsidR="00000000" w:rsidDel="00000000" w:rsidP="00000000" w:rsidRDefault="00000000" w:rsidRPr="00000000" w14:paraId="000028C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Goodfellow, A. I. (2016). Deep learning-ian goodfellow, yoshua bengio, aaron courville-google books.</w:t>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8C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r w:rsidDel="00000000" w:rsidR="00000000" w:rsidRPr="00000000">
              <w:rPr>
                <w:rtl w:val="0"/>
              </w:rPr>
            </w:r>
          </w:p>
          <w:p w:rsidR="00000000" w:rsidDel="00000000" w:rsidP="00000000" w:rsidRDefault="00000000" w:rsidRPr="00000000" w14:paraId="000028C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Power point sunumu, soru cevap</w:t>
            </w:r>
            <w:r w:rsidDel="00000000" w:rsidR="00000000" w:rsidRPr="00000000">
              <w:rPr>
                <w:rtl w:val="0"/>
              </w:rPr>
            </w:r>
          </w:p>
          <w:p w:rsidR="00000000" w:rsidDel="00000000" w:rsidP="00000000" w:rsidRDefault="00000000" w:rsidRPr="00000000" w14:paraId="000028CC">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28C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PowerPoint presentation, question and answer,</w:t>
            </w:r>
            <w:r w:rsidDel="00000000" w:rsidR="00000000" w:rsidRPr="00000000">
              <w:rPr>
                <w:rtl w:val="0"/>
              </w:rPr>
            </w:r>
          </w:p>
        </w:tc>
      </w:tr>
      <w:tr>
        <w:trPr>
          <w:cantSplit w:val="0"/>
          <w:trHeight w:val="994"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28D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w:t>
            </w:r>
            <w:r w:rsidDel="00000000" w:rsidR="00000000" w:rsidRPr="00000000">
              <w:rPr>
                <w:rtl w:val="0"/>
              </w:rPr>
            </w:r>
          </w:p>
          <w:p w:rsidR="00000000" w:rsidDel="00000000" w:rsidP="00000000" w:rsidRDefault="00000000" w:rsidRPr="00000000" w14:paraId="000028D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Açık uçlu/çoktan seçmeli/ çoklu seçmeli/boşluk doldurma sınavlar</w:t>
            </w:r>
            <w:r w:rsidDel="00000000" w:rsidR="00000000" w:rsidRPr="00000000">
              <w:rPr>
                <w:rtl w:val="0"/>
              </w:rPr>
            </w:r>
          </w:p>
          <w:p w:rsidR="00000000" w:rsidDel="00000000" w:rsidP="00000000" w:rsidRDefault="00000000" w:rsidRPr="00000000" w14:paraId="000028D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Assessment and Evaluation</w:t>
            </w:r>
          </w:p>
          <w:p w:rsidR="00000000" w:rsidDel="00000000" w:rsidP="00000000" w:rsidRDefault="00000000" w:rsidRPr="00000000" w14:paraId="000028D9">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Open-ended/multiple choice/multiple-choice/fill-in-the-blank exams</w:t>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deebf6" w:val="clear"/>
          </w:tcPr>
          <w:p w:rsidR="00000000" w:rsidDel="00000000" w:rsidP="00000000" w:rsidRDefault="00000000" w:rsidRPr="00000000" w14:paraId="000028E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FR-700 Program Güncelleme Kontrol Listesi KODU: TB-5a</w:t>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8E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Konular</w:t>
            </w:r>
            <w:r w:rsidDel="00000000" w:rsidR="00000000" w:rsidRPr="00000000">
              <w:rPr>
                <w:rtl w:val="0"/>
              </w:rPr>
            </w:r>
          </w:p>
          <w:p w:rsidR="00000000" w:rsidDel="00000000" w:rsidP="00000000" w:rsidRDefault="00000000" w:rsidRPr="00000000" w14:paraId="000028E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Subjects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8E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r w:rsidDel="00000000" w:rsidR="00000000" w:rsidRPr="00000000">
              <w:rPr>
                <w:rtl w:val="0"/>
              </w:rPr>
            </w:r>
          </w:p>
          <w:p w:rsidR="00000000" w:rsidDel="00000000" w:rsidP="00000000" w:rsidRDefault="00000000" w:rsidRPr="00000000" w14:paraId="000028E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Learning Outcome</w:t>
            </w:r>
            <w:r w:rsidDel="00000000" w:rsidR="00000000" w:rsidRPr="00000000">
              <w:rPr>
                <w:rtl w:val="0"/>
              </w:rPr>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8F6">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1-Kavramlar, Yapay Zekâ Tarihi ve Felsefesi</w:t>
            </w:r>
          </w:p>
          <w:p w:rsidR="00000000" w:rsidDel="00000000" w:rsidP="00000000" w:rsidRDefault="00000000" w:rsidRPr="00000000" w14:paraId="000028F7">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1-Basic Concepts, History and Philosophy of Artificial Intelligence</w:t>
            </w:r>
          </w:p>
          <w:p w:rsidR="00000000" w:rsidDel="00000000" w:rsidP="00000000" w:rsidRDefault="00000000" w:rsidRPr="00000000" w14:paraId="000028F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8F9">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Yapay Zekayı ve ilgili kavramları kavramlarını açıklar.</w:t>
            </w:r>
          </w:p>
          <w:p w:rsidR="00000000" w:rsidDel="00000000" w:rsidP="00000000" w:rsidRDefault="00000000" w:rsidRPr="00000000" w14:paraId="000028FA">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concepts of Artificial Intelligence and related concepts.</w:t>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8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902">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2-Yapay Zeka ile Problem Çözme ve Arama Algoritmalarına Giriş </w:t>
            </w:r>
          </w:p>
          <w:p w:rsidR="00000000" w:rsidDel="00000000" w:rsidP="00000000" w:rsidRDefault="00000000" w:rsidRPr="00000000" w14:paraId="00002903">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2-Introduction to Problem Solving and Search Algorithms with Artificial Intelligence</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904">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Yapay Zekayı ve ilgili kavramları kavramlarını açıklar.</w:t>
            </w:r>
          </w:p>
          <w:p w:rsidR="00000000" w:rsidDel="00000000" w:rsidP="00000000" w:rsidRDefault="00000000" w:rsidRPr="00000000" w14:paraId="0000290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Explains the concepts of Artificial Intelligence and related concepts.</w:t>
            </w:r>
            <w:r w:rsidDel="00000000" w:rsidR="00000000" w:rsidRPr="00000000">
              <w:rPr>
                <w:rtl w:val="0"/>
              </w:rPr>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90D">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3-Problem Bilgisi Kullanmayan Arama Algoritmaları </w:t>
            </w:r>
          </w:p>
          <w:p w:rsidR="00000000" w:rsidDel="00000000" w:rsidP="00000000" w:rsidRDefault="00000000" w:rsidRPr="00000000" w14:paraId="0000290E">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3-Search Algorithms Without Problem Information</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90F">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Uzman sistemlerini açıklar.</w:t>
            </w:r>
          </w:p>
          <w:p w:rsidR="00000000" w:rsidDel="00000000" w:rsidP="00000000" w:rsidRDefault="00000000" w:rsidRPr="00000000" w14:paraId="00002910">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expert systems.</w:t>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918">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4-Problem Bilgisi Kullanmayan Arama Algoritmaları </w:t>
            </w:r>
          </w:p>
          <w:p w:rsidR="00000000" w:rsidDel="00000000" w:rsidP="00000000" w:rsidRDefault="00000000" w:rsidRPr="00000000" w14:paraId="00002919">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4-Search Algorithms Without Problem Information</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91A">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Uzman sistemlerini açıklar.</w:t>
            </w:r>
          </w:p>
          <w:p w:rsidR="00000000" w:rsidDel="00000000" w:rsidP="00000000" w:rsidRDefault="00000000" w:rsidRPr="00000000" w14:paraId="0000291B">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expert systems.</w:t>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923">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5-Uzman Sistemler </w:t>
            </w:r>
          </w:p>
          <w:p w:rsidR="00000000" w:rsidDel="00000000" w:rsidP="00000000" w:rsidRDefault="00000000" w:rsidRPr="00000000" w14:paraId="00002924">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5-Expert Systems</w:t>
            </w:r>
          </w:p>
          <w:p w:rsidR="00000000" w:rsidDel="00000000" w:rsidP="00000000" w:rsidRDefault="00000000" w:rsidRPr="00000000" w14:paraId="0000292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292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927">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Uzman sistemlerini açıklar.</w:t>
            </w:r>
          </w:p>
          <w:p w:rsidR="00000000" w:rsidDel="00000000" w:rsidP="00000000" w:rsidRDefault="00000000" w:rsidRPr="00000000" w14:paraId="00002928">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expert systems.</w:t>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930">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6-Doğal Dil İşleme  </w:t>
            </w:r>
          </w:p>
          <w:p w:rsidR="00000000" w:rsidDel="00000000" w:rsidP="00000000" w:rsidRDefault="00000000" w:rsidRPr="00000000" w14:paraId="00002931">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6-Natural Language Processing</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932">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Doğal dil işlemlerini açıklar. </w:t>
            </w:r>
          </w:p>
          <w:p w:rsidR="00000000" w:rsidDel="00000000" w:rsidP="00000000" w:rsidRDefault="00000000" w:rsidRPr="00000000" w14:paraId="0000293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Explains natural language processing.</w:t>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93B">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7-Bilgisayarlı Örüntü Tanıma</w:t>
            </w:r>
          </w:p>
          <w:p w:rsidR="00000000" w:rsidDel="00000000" w:rsidP="00000000" w:rsidRDefault="00000000" w:rsidRPr="00000000" w14:paraId="0000293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7-Computerized Pattern Recognition</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93D">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Bilgisayarlı örüntü tanımını açıklar. </w:t>
            </w:r>
          </w:p>
          <w:p w:rsidR="00000000" w:rsidDel="00000000" w:rsidP="00000000" w:rsidRDefault="00000000" w:rsidRPr="00000000" w14:paraId="0000293E">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definition of Computerized Pattern.</w:t>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946">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8-Yapay Sinir Ağları </w:t>
            </w:r>
          </w:p>
          <w:p w:rsidR="00000000" w:rsidDel="00000000" w:rsidP="00000000" w:rsidRDefault="00000000" w:rsidRPr="00000000" w14:paraId="00002947">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8-Artificial Neural Networks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948">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Yapay sinir ağlarını açıklar.</w:t>
            </w:r>
          </w:p>
          <w:p w:rsidR="00000000" w:rsidDel="00000000" w:rsidP="00000000" w:rsidRDefault="00000000" w:rsidRPr="00000000" w14:paraId="00002949">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artificial neural networks.</w:t>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951">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 Bulanık Mantık</w:t>
            </w:r>
          </w:p>
          <w:p w:rsidR="00000000" w:rsidDel="00000000" w:rsidP="00000000" w:rsidRDefault="00000000" w:rsidRPr="00000000" w14:paraId="00002952">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9-Fuzzy Logic  </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953">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Bulanık mantığı açıklar.</w:t>
            </w:r>
          </w:p>
          <w:p w:rsidR="00000000" w:rsidDel="00000000" w:rsidP="00000000" w:rsidRDefault="00000000" w:rsidRPr="00000000" w14:paraId="0000295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Explains fuzzy logic.</w:t>
            </w:r>
            <w:r w:rsidDel="00000000" w:rsidR="00000000" w:rsidRPr="00000000">
              <w:rPr>
                <w:rtl w:val="0"/>
              </w:rPr>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95C">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10-Zeki Optimizasyon Yöntemleri </w:t>
            </w:r>
          </w:p>
          <w:p w:rsidR="00000000" w:rsidDel="00000000" w:rsidP="00000000" w:rsidRDefault="00000000" w:rsidRPr="00000000" w14:paraId="0000295D">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12-Intelligent Optimization Methods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95E">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Zeki optimizasyon yöntemlerini açıklar.</w:t>
            </w:r>
          </w:p>
          <w:p w:rsidR="00000000" w:rsidDel="00000000" w:rsidP="00000000" w:rsidRDefault="00000000" w:rsidRPr="00000000" w14:paraId="0000295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Explains intelligent optimization methods.</w:t>
            </w:r>
            <w:r w:rsidDel="00000000" w:rsidR="00000000" w:rsidRPr="00000000">
              <w:rPr>
                <w:rtl w:val="0"/>
              </w:rPr>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967">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 Bulanık Mantık</w:t>
            </w:r>
          </w:p>
          <w:p w:rsidR="00000000" w:rsidDel="00000000" w:rsidP="00000000" w:rsidRDefault="00000000" w:rsidRPr="00000000" w14:paraId="00002968">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11-Fuzzy Logic  </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969">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Bulanık mantığı açıklar.</w:t>
            </w:r>
          </w:p>
          <w:p w:rsidR="00000000" w:rsidDel="00000000" w:rsidP="00000000" w:rsidRDefault="00000000" w:rsidRPr="00000000" w14:paraId="0000296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Explains fuzzy logic.</w:t>
            </w:r>
            <w:r w:rsidDel="00000000" w:rsidR="00000000" w:rsidRPr="00000000">
              <w:rPr>
                <w:rtl w:val="0"/>
              </w:rPr>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972">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12-Sağlık Alanında Yapay Zeka Kullanımı </w:t>
            </w:r>
          </w:p>
          <w:p w:rsidR="00000000" w:rsidDel="00000000" w:rsidP="00000000" w:rsidRDefault="00000000" w:rsidRPr="00000000" w14:paraId="00002973">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Use of Artificial Intelligence in Healthcare</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974">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Sağlık alanına uygun yapay zeka teknolojilerini açıklar.</w:t>
            </w:r>
          </w:p>
          <w:p w:rsidR="00000000" w:rsidDel="00000000" w:rsidP="00000000" w:rsidRDefault="00000000" w:rsidRPr="00000000" w14:paraId="00002975">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artificial intelligence technologies suitable for the healthcare field.</w:t>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97D">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13-Sağlık ve Hastalık tanı, Tedavi ve Takibinde Yapay Zeka Kullanım</w:t>
            </w:r>
          </w:p>
          <w:p w:rsidR="00000000" w:rsidDel="00000000" w:rsidP="00000000" w:rsidRDefault="00000000" w:rsidRPr="00000000" w14:paraId="0000297E">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Use of Artificial Intelligence in Health and Disease Diagnosis, Treatment and Monitoring</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97F">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Sağlık ve hastalık tanı, tedavi ve takibinde yapay zeka kullanımına örnekler verir.</w:t>
            </w:r>
          </w:p>
          <w:p w:rsidR="00000000" w:rsidDel="00000000" w:rsidP="00000000" w:rsidRDefault="00000000" w:rsidRPr="00000000" w14:paraId="0000298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Gives examples of the use of artificial intelligence in health and disease diagnosis, treatment and monitoring.</w:t>
            </w:r>
            <w:r w:rsidDel="00000000" w:rsidR="00000000" w:rsidRPr="00000000">
              <w:rPr>
                <w:rtl w:val="0"/>
              </w:rPr>
            </w:r>
          </w:p>
          <w:p w:rsidR="00000000" w:rsidDel="00000000" w:rsidP="00000000" w:rsidRDefault="00000000" w:rsidRPr="00000000" w14:paraId="00002981">
            <w:pPr>
              <w:spacing w:line="240" w:lineRule="auto"/>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29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989">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14-Sağlık Alanında Yapay Zeka Kullanımı ve Etik Sorunlar</w:t>
            </w:r>
          </w:p>
          <w:p w:rsidR="00000000" w:rsidDel="00000000" w:rsidP="00000000" w:rsidRDefault="00000000" w:rsidRPr="00000000" w14:paraId="0000298A">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 Use of Artificial Intelligence in Healthcare and Ethical Issues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298B">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Yapay zeka kullanımında dikkat edilmesi gereken etik kavramları tanımlar.</w:t>
            </w:r>
          </w:p>
          <w:p w:rsidR="00000000" w:rsidDel="00000000" w:rsidP="00000000" w:rsidRDefault="00000000" w:rsidRPr="00000000" w14:paraId="0000298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Defines ethical concepts that should be considered in the use of artificial intelligence.</w:t>
            </w:r>
            <w:r w:rsidDel="00000000" w:rsidR="00000000" w:rsidRPr="00000000">
              <w:rPr>
                <w:rtl w:val="0"/>
              </w:rPr>
            </w:r>
          </w:p>
        </w:tc>
      </w:tr>
    </w:tbl>
    <w:p w:rsidR="00000000" w:rsidDel="00000000" w:rsidP="00000000" w:rsidRDefault="00000000" w:rsidRPr="00000000" w14:paraId="0000298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98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98F">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43"/>
        <w:tblpPr w:leftFromText="141" w:rightFromText="141" w:topFromText="0" w:bottomFromText="0" w:vertAnchor="text" w:horzAnchor="text" w:tblpX="16.000000000000227" w:tblpY="1"/>
        <w:tblW w:w="153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5"/>
        <w:gridCol w:w="3547"/>
        <w:gridCol w:w="424"/>
        <w:gridCol w:w="565"/>
        <w:gridCol w:w="423"/>
        <w:gridCol w:w="423"/>
        <w:gridCol w:w="710"/>
        <w:gridCol w:w="3848"/>
        <w:gridCol w:w="3781"/>
        <w:tblGridChange w:id="0">
          <w:tblGrid>
            <w:gridCol w:w="1645"/>
            <w:gridCol w:w="3547"/>
            <w:gridCol w:w="424"/>
            <w:gridCol w:w="565"/>
            <w:gridCol w:w="423"/>
            <w:gridCol w:w="423"/>
            <w:gridCol w:w="710"/>
            <w:gridCol w:w="3848"/>
            <w:gridCol w:w="3781"/>
          </w:tblGrid>
        </w:tblGridChange>
      </w:tblGrid>
      <w:tr>
        <w:trPr>
          <w:cantSplit w:val="1"/>
          <w:trHeight w:val="2361" w:hRule="atLeast"/>
          <w:tblHeader w:val="0"/>
        </w:trPr>
        <w:tc>
          <w:tcPr>
            <w:shd w:fill="ffffff" w:val="clear"/>
            <w:vAlign w:val="center"/>
          </w:tcPr>
          <w:p w:rsidR="00000000" w:rsidDel="00000000" w:rsidP="00000000" w:rsidRDefault="00000000" w:rsidRPr="00000000" w14:paraId="00002990">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2991">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2992">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2993">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2994">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2995">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2996">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2997">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2998">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2999">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299A">
            <w:pPr>
              <w:spacing w:after="1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299B">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ders, bağımlılığın nörobiyolojik, psikososyal ve çevresel boyutlarını kapsamaktadır. Madde ve davranışsal bağımlılık türleri tanıtılmakta; bağımlılığın birey, aile ve toplum üzerindeki etkileri incelenmektedir. Ayrıca, bağımlılığı önlemeye yönelik stratejiler, farmakolojik ve psikoterapötik tedavi yaklaşımları ele alınmakta; hemşirelik uygulamalarında bağımlılıkla ilgili müdahale yöntemleri üzerinde durulmaktadır. Bağımlılıkla ilişkili etik ve hukuki konular tartışılmakta, toplumsal politika ve stratejiler vurgulanmaktadır. Ders kapsamında vaka çalışmaları ve klinik uygulamalar aracılığıyla bağımlılıkla mücadelede güncel yaklaşımlar ele alınmakta ve öğrencilere bu süreçlerde etkin rol alma becerisi kazandırılmaktadır.</w:t>
            </w:r>
          </w:p>
          <w:p w:rsidR="00000000" w:rsidDel="00000000" w:rsidP="00000000" w:rsidRDefault="00000000" w:rsidRPr="00000000" w14:paraId="0000299C">
            <w:pPr>
              <w:spacing w:after="1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299D">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This course encompasses the neurobiological, psychosocial, and environmental dimensions of addiction. It introduces various types of substance and behavioral addictions, and examines the impacts of addiction on individuals, families, and society. Additionally, strategies for preventing addiction, pharmacological and psychotherapeutic treatment approaches are addressed, while nursing intervention methods related to addiction are emphasized. Ethical and legal issues concerning addiction are discussed, and social policies and strategies are highlighted. The course also covers current approaches in combating addiction through case studies and clinical applications, ensuring that students acquire the skills to take an active role in these processes.</w:t>
            </w:r>
          </w:p>
        </w:tc>
      </w:tr>
      <w:tr>
        <w:trPr>
          <w:cantSplit w:val="0"/>
          <w:trHeight w:val="271" w:hRule="atLeast"/>
          <w:tblHeader w:val="0"/>
        </w:trPr>
        <w:tc>
          <w:tcPr>
            <w:vMerge w:val="restart"/>
            <w:shd w:fill="ffffff" w:val="clear"/>
            <w:vAlign w:val="center"/>
          </w:tcPr>
          <w:p w:rsidR="00000000" w:rsidDel="00000000" w:rsidP="00000000" w:rsidRDefault="00000000" w:rsidRPr="00000000" w14:paraId="0000299F">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542721205</w:t>
            </w:r>
            <w:r w:rsidDel="00000000" w:rsidR="00000000" w:rsidRPr="00000000">
              <w:rPr>
                <w:rtl w:val="0"/>
              </w:rPr>
            </w:r>
          </w:p>
        </w:tc>
        <w:tc>
          <w:tcPr>
            <w:vMerge w:val="restart"/>
            <w:shd w:fill="ffffff" w:val="clear"/>
            <w:vAlign w:val="center"/>
          </w:tcPr>
          <w:p w:rsidR="00000000" w:rsidDel="00000000" w:rsidP="00000000" w:rsidRDefault="00000000" w:rsidRPr="00000000" w14:paraId="000029A0">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Bağımlılık ve Bağımlılıkla Mücadele</w:t>
            </w:r>
          </w:p>
          <w:p w:rsidR="00000000" w:rsidDel="00000000" w:rsidP="00000000" w:rsidRDefault="00000000" w:rsidRPr="00000000" w14:paraId="000029A1">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Addiction and Combating Addiction</w:t>
            </w:r>
            <w:r w:rsidDel="00000000" w:rsidR="00000000" w:rsidRPr="00000000">
              <w:rPr>
                <w:rtl w:val="0"/>
              </w:rPr>
            </w:r>
          </w:p>
        </w:tc>
        <w:tc>
          <w:tcPr>
            <w:vMerge w:val="restart"/>
            <w:shd w:fill="ffffff" w:val="clear"/>
            <w:vAlign w:val="center"/>
          </w:tcPr>
          <w:p w:rsidR="00000000" w:rsidDel="00000000" w:rsidP="00000000" w:rsidRDefault="00000000" w:rsidRPr="00000000" w14:paraId="000029A2">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Merge w:val="restart"/>
            <w:shd w:fill="ffffff" w:val="clear"/>
            <w:vAlign w:val="center"/>
          </w:tcPr>
          <w:p w:rsidR="00000000" w:rsidDel="00000000" w:rsidP="00000000" w:rsidRDefault="00000000" w:rsidRPr="00000000" w14:paraId="000029A3">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vMerge w:val="restart"/>
            <w:shd w:fill="ffffff" w:val="clear"/>
            <w:vAlign w:val="center"/>
          </w:tcPr>
          <w:p w:rsidR="00000000" w:rsidDel="00000000" w:rsidP="00000000" w:rsidRDefault="00000000" w:rsidRPr="00000000" w14:paraId="000029A4">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vMerge w:val="restart"/>
            <w:shd w:fill="ffffff" w:val="clear"/>
            <w:vAlign w:val="center"/>
          </w:tcPr>
          <w:p w:rsidR="00000000" w:rsidDel="00000000" w:rsidP="00000000" w:rsidRDefault="00000000" w:rsidRPr="00000000" w14:paraId="000029A5">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vMerge w:val="restart"/>
            <w:shd w:fill="ffffff" w:val="clear"/>
            <w:vAlign w:val="center"/>
          </w:tcPr>
          <w:p w:rsidR="00000000" w:rsidDel="00000000" w:rsidP="00000000" w:rsidRDefault="00000000" w:rsidRPr="00000000" w14:paraId="000029A6">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Seçmeli</w:t>
            </w:r>
          </w:p>
          <w:p w:rsidR="00000000" w:rsidDel="00000000" w:rsidP="00000000" w:rsidRDefault="00000000" w:rsidRPr="00000000" w14:paraId="000029A7">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shd w:fill="ffffff" w:val="clear"/>
          </w:tcPr>
          <w:p w:rsidR="00000000" w:rsidDel="00000000" w:rsidP="00000000" w:rsidRDefault="00000000" w:rsidRPr="00000000" w14:paraId="000029A8">
            <w:pPr>
              <w:spacing w:after="1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29A9">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dersin amacı, öğrencilere bağımlılığın nörobiyolojik, psikososyal ve çevresel boyutlarını öğretmek; bağımlılık türlerini tanıtmak; bağımlılıkla mücadelede kullanılan güncel tedavi ve önleme stratejilerini aktarmak; hemşirelik uygulamalarında bağımlılıkla ilgili etik ve profesyonel yaklaşımları kazandırmaktır.</w:t>
            </w:r>
          </w:p>
          <w:p w:rsidR="00000000" w:rsidDel="00000000" w:rsidP="00000000" w:rsidRDefault="00000000" w:rsidRPr="00000000" w14:paraId="000029AA">
            <w:pPr>
              <w:spacing w:after="1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29AB">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aim of this course is to educate students on the neurobiological, psychosocial, and environmental aspects of addiction; introduce various types of addiction; convey current treatment and prevention strategies in combating addiction; and instill ethical and professional approaches related to addiction in nursing practices</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29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9B4">
            <w:pPr>
              <w:spacing w:after="1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29B5">
            <w:pPr>
              <w:spacing w:after="1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29B6">
            <w:pPr>
              <w:spacing w:after="1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Yazı tahtası, projeksiyon, ders kitabı ve notları</w:t>
            </w:r>
          </w:p>
          <w:p w:rsidR="00000000" w:rsidDel="00000000" w:rsidP="00000000" w:rsidRDefault="00000000" w:rsidRPr="00000000" w14:paraId="000029B7">
            <w:pPr>
              <w:spacing w:after="1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Blackboard, projector, textbook and notes</w:t>
            </w:r>
          </w:p>
          <w:p w:rsidR="00000000" w:rsidDel="00000000" w:rsidP="00000000" w:rsidRDefault="00000000" w:rsidRPr="00000000" w14:paraId="000029B8">
            <w:pPr>
              <w:spacing w:after="1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Kaynaklar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Sources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29B9">
            <w:pPr>
              <w:spacing w:after="1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Halk Sağlığı Genel Müdürlüğü – Bağımlılık ile Mücadele Rehberi</w:t>
            </w:r>
          </w:p>
          <w:p w:rsidR="00000000" w:rsidDel="00000000" w:rsidP="00000000" w:rsidRDefault="00000000" w:rsidRPr="00000000" w14:paraId="000029BA">
            <w:pPr>
              <w:spacing w:after="1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T.C. Sağlık Bakanlığı/E-Kütüphane – Madde Bağımlılığı Tanı ve Tedavi Kılavuzu El Kitabı</w:t>
            </w:r>
          </w:p>
          <w:p w:rsidR="00000000" w:rsidDel="00000000" w:rsidP="00000000" w:rsidRDefault="00000000" w:rsidRPr="00000000" w14:paraId="000029BB">
            <w:pPr>
              <w:spacing w:after="1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Dörtyol Rehberlik ve Araştırma Merkezi – Madde Bağımlılığı ile Mücadele</w:t>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29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9C4">
            <w:pPr>
              <w:spacing w:after="1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29C5">
            <w:pPr>
              <w:spacing w:after="1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Power point sunumu, soru cevap, vaka tartışması</w:t>
            </w:r>
            <w:r w:rsidDel="00000000" w:rsidR="00000000" w:rsidRPr="00000000">
              <w:rPr>
                <w:rtl w:val="0"/>
              </w:rPr>
            </w:r>
          </w:p>
          <w:p w:rsidR="00000000" w:rsidDel="00000000" w:rsidP="00000000" w:rsidRDefault="00000000" w:rsidRPr="00000000" w14:paraId="000029C6">
            <w:pPr>
              <w:spacing w:after="1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29C7">
            <w:pPr>
              <w:spacing w:after="1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PowerPoint presentation, question and answer, case discussion</w:t>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29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tcBorders>
              <w:bottom w:color="000000" w:space="0" w:sz="4" w:val="single"/>
            </w:tcBorders>
            <w:shd w:fill="ffffff" w:val="clear"/>
          </w:tcPr>
          <w:p w:rsidR="00000000" w:rsidDel="00000000" w:rsidP="00000000" w:rsidRDefault="00000000" w:rsidRPr="00000000" w14:paraId="000029D0">
            <w:pPr>
              <w:spacing w:after="1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w:t>
            </w:r>
          </w:p>
          <w:p w:rsidR="00000000" w:rsidDel="00000000" w:rsidP="00000000" w:rsidRDefault="00000000" w:rsidRPr="00000000" w14:paraId="000029D1">
            <w:pPr>
              <w:spacing w:after="1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Açık uçlu/çoktan seçmeli/ çoklu seçmeli/boşluk doldurma sınavlar</w:t>
            </w:r>
            <w:r w:rsidDel="00000000" w:rsidR="00000000" w:rsidRPr="00000000">
              <w:rPr>
                <w:rtl w:val="0"/>
              </w:rPr>
            </w:r>
          </w:p>
          <w:p w:rsidR="00000000" w:rsidDel="00000000" w:rsidP="00000000" w:rsidRDefault="00000000" w:rsidRPr="00000000" w14:paraId="000029D2">
            <w:pPr>
              <w:spacing w:after="1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Assessment and Evaluation</w:t>
            </w:r>
          </w:p>
          <w:p w:rsidR="00000000" w:rsidDel="00000000" w:rsidP="00000000" w:rsidRDefault="00000000" w:rsidRPr="00000000" w14:paraId="000029D3">
            <w:pPr>
              <w:spacing w:after="1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Open-ended/multiple choice/multiple-choice/fill-in-the-blank exams</w:t>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29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deebf6" w:val="clear"/>
          </w:tcPr>
          <w:p w:rsidR="00000000" w:rsidDel="00000000" w:rsidP="00000000" w:rsidRDefault="00000000" w:rsidRPr="00000000" w14:paraId="000029DC">
            <w:pPr>
              <w:spacing w:after="1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FR-700 Program Güncelleme Kontrol Listesi KODU:İB-3d</w:t>
            </w:r>
          </w:p>
          <w:p w:rsidR="00000000" w:rsidDel="00000000" w:rsidP="00000000" w:rsidRDefault="00000000" w:rsidRPr="00000000" w14:paraId="000029DD">
            <w:pPr>
              <w:spacing w:after="160" w:lineRule="auto"/>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358" w:hRule="atLeast"/>
          <w:tblHeader w:val="0"/>
        </w:trPr>
        <w:tc>
          <w:tcPr>
            <w:vMerge w:val="continue"/>
            <w:shd w:fill="ffffff" w:val="clear"/>
            <w:vAlign w:val="center"/>
          </w:tcPr>
          <w:p w:rsidR="00000000" w:rsidDel="00000000" w:rsidP="00000000" w:rsidRDefault="00000000" w:rsidRPr="00000000" w14:paraId="000029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9E6">
            <w:pPr>
              <w:spacing w:after="1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29E7">
            <w:pPr>
              <w:spacing w:after="1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29E8">
            <w:pPr>
              <w:spacing w:after="1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29E9">
            <w:pPr>
              <w:spacing w:after="16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9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9F1">
            <w:pPr>
              <w:numPr>
                <w:ilvl w:val="0"/>
                <w:numId w:val="9"/>
              </w:numPr>
              <w:spacing w:after="1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Bağımlılık ve Bağımsızlık Kavramları </w:t>
            </w:r>
          </w:p>
          <w:p w:rsidR="00000000" w:rsidDel="00000000" w:rsidP="00000000" w:rsidRDefault="00000000" w:rsidRPr="00000000" w14:paraId="000029F2">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 Concepts of Dependence and Independence </w:t>
            </w:r>
          </w:p>
          <w:p w:rsidR="00000000" w:rsidDel="00000000" w:rsidP="00000000" w:rsidRDefault="00000000" w:rsidRPr="00000000" w14:paraId="000029F3">
            <w:pPr>
              <w:spacing w:after="160" w:lineRule="auto"/>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9F4">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Bağımlılık kavramını tanımlar. </w:t>
            </w:r>
          </w:p>
          <w:p w:rsidR="00000000" w:rsidDel="00000000" w:rsidP="00000000" w:rsidRDefault="00000000" w:rsidRPr="00000000" w14:paraId="000029F5">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Define the concept of addiction.</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9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9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9FD">
            <w:pPr>
              <w:numPr>
                <w:ilvl w:val="0"/>
                <w:numId w:val="9"/>
              </w:numPr>
              <w:spacing w:after="1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Bağımlılığın Nedenleri ve Risk Faktörleri </w:t>
            </w:r>
          </w:p>
          <w:p w:rsidR="00000000" w:rsidDel="00000000" w:rsidP="00000000" w:rsidRDefault="00000000" w:rsidRPr="00000000" w14:paraId="000029FE">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2. Causes and Risk Factors of Addiction</w:t>
            </w:r>
            <w:r w:rsidDel="00000000" w:rsidR="00000000" w:rsidRPr="00000000">
              <w:rPr>
                <w:rtl w:val="0"/>
              </w:rPr>
            </w:r>
          </w:p>
        </w:tc>
        <w:tc>
          <w:tcPr>
            <w:shd w:fill="ffffff" w:val="clear"/>
          </w:tcPr>
          <w:p w:rsidR="00000000" w:rsidDel="00000000" w:rsidP="00000000" w:rsidRDefault="00000000" w:rsidRPr="00000000" w14:paraId="000029FF">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Bağımlılığın nedenlerini ve risk faktörlerini analiz eder.</w:t>
            </w:r>
          </w:p>
          <w:p w:rsidR="00000000" w:rsidDel="00000000" w:rsidP="00000000" w:rsidRDefault="00000000" w:rsidRPr="00000000" w14:paraId="00002A00">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Analyze the causes and risk factors of addiction.</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A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A08">
            <w:pPr>
              <w:numPr>
                <w:ilvl w:val="0"/>
                <w:numId w:val="9"/>
              </w:numPr>
              <w:spacing w:after="1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Bağımlı Kişilik Özellikleri</w:t>
            </w:r>
          </w:p>
          <w:p w:rsidR="00000000" w:rsidDel="00000000" w:rsidP="00000000" w:rsidRDefault="00000000" w:rsidRPr="00000000" w14:paraId="00002A09">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3.Dependent Personality Traits.</w:t>
            </w:r>
            <w:r w:rsidDel="00000000" w:rsidR="00000000" w:rsidRPr="00000000">
              <w:rPr>
                <w:rtl w:val="0"/>
              </w:rPr>
            </w:r>
          </w:p>
        </w:tc>
        <w:tc>
          <w:tcPr>
            <w:shd w:fill="ffffff" w:val="clear"/>
          </w:tcPr>
          <w:p w:rsidR="00000000" w:rsidDel="00000000" w:rsidP="00000000" w:rsidRDefault="00000000" w:rsidRPr="00000000" w14:paraId="00002A0A">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Bağımlı kişilik özelliklerini sıralar.</w:t>
            </w:r>
          </w:p>
          <w:p w:rsidR="00000000" w:rsidDel="00000000" w:rsidP="00000000" w:rsidRDefault="00000000" w:rsidRPr="00000000" w14:paraId="00002A0B">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List the dependent personality traits.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A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A13">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4.Alkol ve Madde Bağımlılığı </w:t>
            </w:r>
          </w:p>
          <w:p w:rsidR="00000000" w:rsidDel="00000000" w:rsidP="00000000" w:rsidRDefault="00000000" w:rsidRPr="00000000" w14:paraId="00002A14">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4.Alcohol and Drug Addiction</w:t>
            </w:r>
          </w:p>
        </w:tc>
        <w:tc>
          <w:tcPr>
            <w:shd w:fill="ffffff" w:val="clear"/>
          </w:tcPr>
          <w:p w:rsidR="00000000" w:rsidDel="00000000" w:rsidP="00000000" w:rsidRDefault="00000000" w:rsidRPr="00000000" w14:paraId="00002A15">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Alkol ve madde bağımlılığının etkilerini ve sonuçlarını tanımlar.</w:t>
            </w:r>
          </w:p>
          <w:p w:rsidR="00000000" w:rsidDel="00000000" w:rsidP="00000000" w:rsidRDefault="00000000" w:rsidRPr="00000000" w14:paraId="00002A16">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Define the effects and consequences of alcohol and substance addiction..</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A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A1E">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Tütün Bağımlılığı </w:t>
            </w:r>
          </w:p>
          <w:p w:rsidR="00000000" w:rsidDel="00000000" w:rsidP="00000000" w:rsidRDefault="00000000" w:rsidRPr="00000000" w14:paraId="00002A1F">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5.Tobacco Addiction</w:t>
            </w:r>
          </w:p>
        </w:tc>
        <w:tc>
          <w:tcPr>
            <w:shd w:fill="ffffff" w:val="clear"/>
          </w:tcPr>
          <w:p w:rsidR="00000000" w:rsidDel="00000000" w:rsidP="00000000" w:rsidRDefault="00000000" w:rsidRPr="00000000" w14:paraId="00002A20">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Tütün bağımlılığı göstergelerini sıralar.</w:t>
            </w:r>
          </w:p>
          <w:p w:rsidR="00000000" w:rsidDel="00000000" w:rsidP="00000000" w:rsidRDefault="00000000" w:rsidRPr="00000000" w14:paraId="00002A21">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List the indicators of tobacco addiction.</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A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A29">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6.Teknoloji ve İnternet Bağımlılığı</w:t>
            </w:r>
          </w:p>
          <w:p w:rsidR="00000000" w:rsidDel="00000000" w:rsidP="00000000" w:rsidRDefault="00000000" w:rsidRPr="00000000" w14:paraId="00002A2A">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6. Technology and Internet Addiction</w:t>
            </w:r>
            <w:r w:rsidDel="00000000" w:rsidR="00000000" w:rsidRPr="00000000">
              <w:rPr>
                <w:rtl w:val="0"/>
              </w:rPr>
            </w:r>
          </w:p>
        </w:tc>
        <w:tc>
          <w:tcPr>
            <w:shd w:fill="ffffff" w:val="clear"/>
          </w:tcPr>
          <w:p w:rsidR="00000000" w:rsidDel="00000000" w:rsidP="00000000" w:rsidRDefault="00000000" w:rsidRPr="00000000" w14:paraId="00002A2B">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Teknoloji ve internet bağımlılığının belirtilerini ve etkilerini tanımlar.</w:t>
            </w:r>
          </w:p>
          <w:p w:rsidR="00000000" w:rsidDel="00000000" w:rsidP="00000000" w:rsidRDefault="00000000" w:rsidRPr="00000000" w14:paraId="00002A2C">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Define the symptoms and effects of technology and internet addiction.</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A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A34">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7.Davranışsal Bağımlılıklar (Yeme, egzersiz, vb.)</w:t>
            </w:r>
          </w:p>
          <w:p w:rsidR="00000000" w:rsidDel="00000000" w:rsidP="00000000" w:rsidRDefault="00000000" w:rsidRPr="00000000" w14:paraId="00002A35">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7.Behavioral Addictions (Eating, Exercise etc.)</w:t>
            </w:r>
            <w:r w:rsidDel="00000000" w:rsidR="00000000" w:rsidRPr="00000000">
              <w:rPr>
                <w:rtl w:val="0"/>
              </w:rPr>
            </w:r>
          </w:p>
        </w:tc>
        <w:tc>
          <w:tcPr>
            <w:shd w:fill="ffffff" w:val="clear"/>
          </w:tcPr>
          <w:p w:rsidR="00000000" w:rsidDel="00000000" w:rsidP="00000000" w:rsidRDefault="00000000" w:rsidRPr="00000000" w14:paraId="00002A36">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Davranışsal bağımlılığa giren bağımlılıkları sıralar.</w:t>
            </w:r>
          </w:p>
          <w:p w:rsidR="00000000" w:rsidDel="00000000" w:rsidP="00000000" w:rsidRDefault="00000000" w:rsidRPr="00000000" w14:paraId="00002A37">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List the addictions that fall under behavioral addiction.</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A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A3F">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8.Kumar Bağımlılığı</w:t>
            </w:r>
          </w:p>
          <w:p w:rsidR="00000000" w:rsidDel="00000000" w:rsidP="00000000" w:rsidRDefault="00000000" w:rsidRPr="00000000" w14:paraId="00002A40">
            <w:pPr>
              <w:spacing w:after="1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8.Gambling Addiction</w:t>
            </w:r>
          </w:p>
        </w:tc>
        <w:tc>
          <w:tcPr>
            <w:shd w:fill="ffffff" w:val="clear"/>
          </w:tcPr>
          <w:p w:rsidR="00000000" w:rsidDel="00000000" w:rsidP="00000000" w:rsidRDefault="00000000" w:rsidRPr="00000000" w14:paraId="00002A41">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Kumar bağımlılığının ölçütlerini açıklar.</w:t>
            </w:r>
          </w:p>
          <w:p w:rsidR="00000000" w:rsidDel="00000000" w:rsidP="00000000" w:rsidRDefault="00000000" w:rsidRPr="00000000" w14:paraId="00002A42">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Explain the criteria for gambling addiction..</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A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A4A">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9.Tedavi Yöntemleri ve Rehabilitasyon </w:t>
            </w:r>
          </w:p>
          <w:p w:rsidR="00000000" w:rsidDel="00000000" w:rsidP="00000000" w:rsidRDefault="00000000" w:rsidRPr="00000000" w14:paraId="00002A4B">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8.Treatment Methods and Rehabilitation</w:t>
            </w:r>
            <w:r w:rsidDel="00000000" w:rsidR="00000000" w:rsidRPr="00000000">
              <w:rPr>
                <w:rtl w:val="0"/>
              </w:rPr>
            </w:r>
          </w:p>
        </w:tc>
        <w:tc>
          <w:tcPr>
            <w:shd w:fill="ffffff" w:val="clear"/>
          </w:tcPr>
          <w:p w:rsidR="00000000" w:rsidDel="00000000" w:rsidP="00000000" w:rsidRDefault="00000000" w:rsidRPr="00000000" w14:paraId="00002A4C">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Bağımlılık tedavi yöntemlerini ve rehabilitasyon süreçlerini tanımlar.</w:t>
            </w:r>
          </w:p>
          <w:p w:rsidR="00000000" w:rsidDel="00000000" w:rsidP="00000000" w:rsidRDefault="00000000" w:rsidRPr="00000000" w14:paraId="00002A4D">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Define addiction treatment methods and rehabilitation processes.</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A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A55">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10.Bağımlılıkla Mücadele ve Bağımlılığın Önlenmesi </w:t>
            </w:r>
          </w:p>
          <w:p w:rsidR="00000000" w:rsidDel="00000000" w:rsidP="00000000" w:rsidRDefault="00000000" w:rsidRPr="00000000" w14:paraId="00002A56">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10..Fighting and Preventing Addiction</w:t>
            </w:r>
            <w:r w:rsidDel="00000000" w:rsidR="00000000" w:rsidRPr="00000000">
              <w:rPr>
                <w:rtl w:val="0"/>
              </w:rPr>
            </w:r>
          </w:p>
        </w:tc>
        <w:tc>
          <w:tcPr>
            <w:shd w:fill="ffffff" w:val="clear"/>
          </w:tcPr>
          <w:p w:rsidR="00000000" w:rsidDel="00000000" w:rsidP="00000000" w:rsidRDefault="00000000" w:rsidRPr="00000000" w14:paraId="00002A57">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Bağımlılığın önlenmesine yönelik stratejileri geliştirir.</w:t>
            </w:r>
          </w:p>
          <w:p w:rsidR="00000000" w:rsidDel="00000000" w:rsidP="00000000" w:rsidRDefault="00000000" w:rsidRPr="00000000" w14:paraId="00002A58">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Develop strategies for the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prevention of addiction.</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A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A60">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11.Bağımlılıkla Mücadelede Uluslararası Yaklaşımlar: Hollanda Örneği </w:t>
            </w:r>
          </w:p>
          <w:p w:rsidR="00000000" w:rsidDel="00000000" w:rsidP="00000000" w:rsidRDefault="00000000" w:rsidRPr="00000000" w14:paraId="00002A61">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11.International Approaches to Combating Addiction: The Netherlands Example</w:t>
            </w:r>
            <w:r w:rsidDel="00000000" w:rsidR="00000000" w:rsidRPr="00000000">
              <w:rPr>
                <w:rtl w:val="0"/>
              </w:rPr>
            </w:r>
          </w:p>
        </w:tc>
        <w:tc>
          <w:tcPr>
            <w:shd w:fill="ffffff" w:val="clear"/>
          </w:tcPr>
          <w:p w:rsidR="00000000" w:rsidDel="00000000" w:rsidP="00000000" w:rsidRDefault="00000000" w:rsidRPr="00000000" w14:paraId="00002A62">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Bağımlılıkla mücadele ülkemiz ve yurtdışındaki örnekleri kıyaslar.</w:t>
            </w:r>
          </w:p>
          <w:p w:rsidR="00000000" w:rsidDel="00000000" w:rsidP="00000000" w:rsidRDefault="00000000" w:rsidRPr="00000000" w14:paraId="00002A63">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Compare examples of the fight against addiction in our country and abroad..</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A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A6B">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12.Bağımlılıkla Mücadelede Yasal ve Politik Yaklaşımlar </w:t>
            </w:r>
          </w:p>
          <w:p w:rsidR="00000000" w:rsidDel="00000000" w:rsidP="00000000" w:rsidRDefault="00000000" w:rsidRPr="00000000" w14:paraId="00002A6C">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12.Legal and Political Approaches in Combating Addiction</w:t>
            </w:r>
            <w:r w:rsidDel="00000000" w:rsidR="00000000" w:rsidRPr="00000000">
              <w:rPr>
                <w:rtl w:val="0"/>
              </w:rPr>
            </w:r>
          </w:p>
        </w:tc>
        <w:tc>
          <w:tcPr>
            <w:shd w:fill="ffffff" w:val="clear"/>
          </w:tcPr>
          <w:p w:rsidR="00000000" w:rsidDel="00000000" w:rsidP="00000000" w:rsidRDefault="00000000" w:rsidRPr="00000000" w14:paraId="00002A6D">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Yasal ve politik yaklaşımların bağımlılıkla mücadeledeki önemini açıklar.</w:t>
            </w:r>
          </w:p>
          <w:p w:rsidR="00000000" w:rsidDel="00000000" w:rsidP="00000000" w:rsidRDefault="00000000" w:rsidRPr="00000000" w14:paraId="00002A6E">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Explain the importance of legal and political approaches in the fight against addiction.</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A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A76">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13.Bağımlılıktan Korunmada Aile ve Toplum</w:t>
            </w:r>
          </w:p>
          <w:p w:rsidR="00000000" w:rsidDel="00000000" w:rsidP="00000000" w:rsidRDefault="00000000" w:rsidRPr="00000000" w14:paraId="00002A77">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13. Family and Society in Protection from Addiction</w:t>
            </w:r>
            <w:r w:rsidDel="00000000" w:rsidR="00000000" w:rsidRPr="00000000">
              <w:rPr>
                <w:rtl w:val="0"/>
              </w:rPr>
            </w:r>
          </w:p>
        </w:tc>
        <w:tc>
          <w:tcPr>
            <w:shd w:fill="ffffff" w:val="clear"/>
          </w:tcPr>
          <w:p w:rsidR="00000000" w:rsidDel="00000000" w:rsidP="00000000" w:rsidRDefault="00000000" w:rsidRPr="00000000" w14:paraId="00002A78">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Bağımlılıktan korunmada aile ve topluma düşen görevleri sıralar</w:t>
            </w:r>
          </w:p>
          <w:p w:rsidR="00000000" w:rsidDel="00000000" w:rsidP="00000000" w:rsidRDefault="00000000" w:rsidRPr="00000000" w14:paraId="00002A79">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List the duties of family and society in protecting against addiction</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A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A81">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14.Bağımlılıkla Mücadelede Güncel Yaklaşımlar ve Araştırmalar </w:t>
            </w:r>
          </w:p>
          <w:p w:rsidR="00000000" w:rsidDel="00000000" w:rsidP="00000000" w:rsidRDefault="00000000" w:rsidRPr="00000000" w14:paraId="00002A82">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14.Current Approaches and Research in Combating Addiction</w:t>
            </w:r>
            <w:r w:rsidDel="00000000" w:rsidR="00000000" w:rsidRPr="00000000">
              <w:rPr>
                <w:rtl w:val="0"/>
              </w:rPr>
            </w:r>
          </w:p>
        </w:tc>
        <w:tc>
          <w:tcPr>
            <w:shd w:fill="ffffff" w:val="clear"/>
          </w:tcPr>
          <w:p w:rsidR="00000000" w:rsidDel="00000000" w:rsidP="00000000" w:rsidRDefault="00000000" w:rsidRPr="00000000" w14:paraId="00002A83">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Bağımlılıkla mücadelede güncel yaklaşımları ve araştırma bulgularını ifade eder.</w:t>
            </w:r>
          </w:p>
          <w:p w:rsidR="00000000" w:rsidDel="00000000" w:rsidP="00000000" w:rsidRDefault="00000000" w:rsidRPr="00000000" w14:paraId="00002A84">
            <w:pPr>
              <w:spacing w:after="1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Explain current approaches and research findings in the fight against addiction.</w:t>
            </w:r>
            <w:r w:rsidDel="00000000" w:rsidR="00000000" w:rsidRPr="00000000">
              <w:rPr>
                <w:rtl w:val="0"/>
              </w:rPr>
            </w:r>
          </w:p>
        </w:tc>
      </w:tr>
    </w:tbl>
    <w:p w:rsidR="00000000" w:rsidDel="00000000" w:rsidP="00000000" w:rsidRDefault="00000000" w:rsidRPr="00000000" w14:paraId="00002A8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A86">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44"/>
        <w:tblpPr w:leftFromText="141" w:rightFromText="141" w:topFromText="0" w:bottomFromText="0" w:vertAnchor="text" w:horzAnchor="text" w:tblpX="16.000000000000227" w:tblpY="1"/>
        <w:tblW w:w="153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5"/>
        <w:gridCol w:w="3547"/>
        <w:gridCol w:w="424"/>
        <w:gridCol w:w="565"/>
        <w:gridCol w:w="423"/>
        <w:gridCol w:w="423"/>
        <w:gridCol w:w="710"/>
        <w:gridCol w:w="3848"/>
        <w:gridCol w:w="3781"/>
        <w:tblGridChange w:id="0">
          <w:tblGrid>
            <w:gridCol w:w="1645"/>
            <w:gridCol w:w="3547"/>
            <w:gridCol w:w="424"/>
            <w:gridCol w:w="565"/>
            <w:gridCol w:w="423"/>
            <w:gridCol w:w="423"/>
            <w:gridCol w:w="710"/>
            <w:gridCol w:w="3848"/>
            <w:gridCol w:w="3781"/>
          </w:tblGrid>
        </w:tblGridChange>
      </w:tblGrid>
      <w:tr>
        <w:trPr>
          <w:cantSplit w:val="1"/>
          <w:trHeight w:val="2361" w:hRule="atLeast"/>
          <w:tblHeader w:val="0"/>
        </w:trPr>
        <w:tc>
          <w:tcPr>
            <w:shd w:fill="ffffff" w:val="clear"/>
            <w:vAlign w:val="center"/>
          </w:tcPr>
          <w:p w:rsidR="00000000" w:rsidDel="00000000" w:rsidP="00000000" w:rsidRDefault="00000000" w:rsidRPr="00000000" w14:paraId="00002A87">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2A88">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2A8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2A8A">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2A8B">
            <w:pPr>
              <w:ind w:left="113" w:right="113" w:firstLine="0"/>
              <w:jc w:val="both"/>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16"/>
                <w:szCs w:val="16"/>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2A8C">
            <w:pPr>
              <w:ind w:left="113" w:right="113" w:firstLine="0"/>
              <w:jc w:val="both"/>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16"/>
                <w:szCs w:val="16"/>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2A8D">
            <w:pPr>
              <w:ind w:left="113" w:right="113" w:firstLine="0"/>
              <w:jc w:val="both"/>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16"/>
                <w:szCs w:val="16"/>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2A8E">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2A8F">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2A90">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2A9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2A92">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Fütüvvet ve Ahilik kavramları; Ahiliğin ortaya çıkışı, gelişmesi ve kurumsal anlamda sona ermesi; tarihi süreçte Ahiliğin oynadığı ekonomik, sosyal, kültürel ve siyasi roller; Ahilik kültürü ve düşüncesinin günümüze yansımaları ve meslek ahlakı ile ilişkisi</w:t>
            </w:r>
            <w:r w:rsidDel="00000000" w:rsidR="00000000" w:rsidRPr="00000000">
              <w:rPr>
                <w:rFonts w:ascii="Times New Roman" w:cs="Times New Roman" w:eastAsia="Times New Roman" w:hAnsi="Times New Roman"/>
                <w:b w:val="1"/>
                <w:i w:val="1"/>
                <w:sz w:val="24"/>
                <w:szCs w:val="24"/>
                <w:rtl w:val="0"/>
              </w:rPr>
              <w:t xml:space="preserve">.</w:t>
            </w:r>
          </w:p>
          <w:p w:rsidR="00000000" w:rsidDel="00000000" w:rsidP="00000000" w:rsidRDefault="00000000" w:rsidRPr="00000000" w14:paraId="00002A93">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A94">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2A9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concepts of Futuvvet and Ahilik; the emergence, development and institutional end of Ahilik; the economic, social, cultural and political roles played by Ahilik in the historical process; the reflections of Ahilik culture and thought to the present day and its relationship with professional ethics.</w:t>
            </w:r>
          </w:p>
          <w:p w:rsidR="00000000" w:rsidDel="00000000" w:rsidP="00000000" w:rsidRDefault="00000000" w:rsidRPr="00000000" w14:paraId="00002A96">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A97">
            <w:pPr>
              <w:jc w:val="center"/>
              <w:rPr>
                <w:rFonts w:ascii="Times New Roman" w:cs="Times New Roman" w:eastAsia="Times New Roman" w:hAnsi="Times New Roman"/>
                <w:i w:val="1"/>
                <w:sz w:val="24"/>
                <w:szCs w:val="24"/>
              </w:rPr>
            </w:pPr>
            <w:r w:rsidDel="00000000" w:rsidR="00000000" w:rsidRPr="00000000">
              <w:rPr>
                <w:rtl w:val="0"/>
              </w:rPr>
            </w:r>
          </w:p>
        </w:tc>
      </w:tr>
      <w:tr>
        <w:trPr>
          <w:cantSplit w:val="0"/>
          <w:trHeight w:val="271" w:hRule="atLeast"/>
          <w:tblHeader w:val="0"/>
        </w:trPr>
        <w:tc>
          <w:tcPr>
            <w:vMerge w:val="restart"/>
            <w:shd w:fill="ffffff" w:val="clear"/>
            <w:vAlign w:val="center"/>
          </w:tcPr>
          <w:p w:rsidR="00000000" w:rsidDel="00000000" w:rsidP="00000000" w:rsidRDefault="00000000" w:rsidRPr="00000000" w14:paraId="00002A99">
            <w:pPr>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sz w:val="24"/>
                <w:szCs w:val="24"/>
                <w:rtl w:val="0"/>
              </w:rPr>
              <w:t xml:space="preserve">235121312</w:t>
            </w:r>
            <w:r w:rsidDel="00000000" w:rsidR="00000000" w:rsidRPr="00000000">
              <w:rPr>
                <w:rtl w:val="0"/>
              </w:rPr>
            </w:r>
          </w:p>
        </w:tc>
        <w:tc>
          <w:tcPr>
            <w:vMerge w:val="restart"/>
            <w:shd w:fill="ffffff" w:val="clear"/>
            <w:vAlign w:val="center"/>
          </w:tcPr>
          <w:p w:rsidR="00000000" w:rsidDel="00000000" w:rsidP="00000000" w:rsidRDefault="00000000" w:rsidRPr="00000000" w14:paraId="00002A9A">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Ahilik Kültürü ve Meslek Ahlakı</w:t>
            </w:r>
            <w:r w:rsidDel="00000000" w:rsidR="00000000" w:rsidRPr="00000000">
              <w:rPr>
                <w:rFonts w:ascii="Times New Roman" w:cs="Times New Roman" w:eastAsia="Times New Roman" w:hAnsi="Times New Roman"/>
                <w:b w:val="1"/>
                <w:i w:val="1"/>
                <w:sz w:val="24"/>
                <w:szCs w:val="24"/>
                <w:rtl w:val="0"/>
              </w:rPr>
              <w:t xml:space="preserve"> </w:t>
            </w:r>
          </w:p>
          <w:p w:rsidR="00000000" w:rsidDel="00000000" w:rsidP="00000000" w:rsidRDefault="00000000" w:rsidRPr="00000000" w14:paraId="00002A9B">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A9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Akhism Culture and Professional Ethics </w:t>
            </w:r>
          </w:p>
        </w:tc>
        <w:tc>
          <w:tcPr>
            <w:vMerge w:val="restart"/>
            <w:shd w:fill="ffffff" w:val="clear"/>
            <w:vAlign w:val="center"/>
          </w:tcPr>
          <w:p w:rsidR="00000000" w:rsidDel="00000000" w:rsidP="00000000" w:rsidRDefault="00000000" w:rsidRPr="00000000" w14:paraId="00002A9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A9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2A9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AA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AA1">
            <w:pPr>
              <w:ind w:left="113" w:right="1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Zorunlu</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tc>
        <w:tc>
          <w:tcPr>
            <w:gridSpan w:val="2"/>
            <w:shd w:fill="ffffff" w:val="clear"/>
          </w:tcPr>
          <w:p w:rsidR="00000000" w:rsidDel="00000000" w:rsidP="00000000" w:rsidRDefault="00000000" w:rsidRPr="00000000" w14:paraId="00002AA2">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Amaç</w:t>
            </w:r>
          </w:p>
          <w:p w:rsidR="00000000" w:rsidDel="00000000" w:rsidP="00000000" w:rsidRDefault="00000000" w:rsidRPr="00000000" w14:paraId="00002AA3">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Bu ders ile öğrencilerin hem mesleklerini icra ederken hem de bir birey olarak toplumdaki diğer faaliyetlerinde, günümüzün de evrensel değerleri olarak sayılabilecek olan, Ahilik değerlerini tanımaları amaçlanmaktadır.</w:t>
            </w:r>
          </w:p>
          <w:p w:rsidR="00000000" w:rsidDel="00000000" w:rsidP="00000000" w:rsidRDefault="00000000" w:rsidRPr="00000000" w14:paraId="00002AA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2AA5">
            <w:pPr>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Aim of Course</w:t>
            </w:r>
          </w:p>
          <w:p w:rsidR="00000000" w:rsidDel="00000000" w:rsidP="00000000" w:rsidRDefault="00000000" w:rsidRPr="00000000" w14:paraId="00002AA6">
            <w:pPr>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course aims to help students become familiar with Ahi values, which can be considered as universal values ​​of our day, both while practicing their professions and in other activities in society as individuals.</w:t>
            </w:r>
          </w:p>
          <w:p w:rsidR="00000000" w:rsidDel="00000000" w:rsidP="00000000" w:rsidRDefault="00000000" w:rsidRPr="00000000" w14:paraId="00002AA7">
            <w:pPr>
              <w:jc w:val="center"/>
              <w:rPr>
                <w:i w:val="1"/>
                <w:sz w:val="24"/>
                <w:szCs w:val="24"/>
              </w:rPr>
            </w:pP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2A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AB0">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Ders Materyali</w:t>
            </w:r>
          </w:p>
          <w:p w:rsidR="00000000" w:rsidDel="00000000" w:rsidP="00000000" w:rsidRDefault="00000000" w:rsidRPr="00000000" w14:paraId="00002AB1">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Ahilik Kültürü ve Meslek Ahlakı, Ed. Hüseyin Öztürk, Ankara: Nobel Yayınları, 2019.</w:t>
            </w:r>
          </w:p>
          <w:p w:rsidR="00000000" w:rsidDel="00000000" w:rsidP="00000000" w:rsidRDefault="00000000" w:rsidRPr="00000000" w14:paraId="00002AB2">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Ahi Evran ve Ahilik, Fatih Köksal, Kırşehir: Kırşehir Valiliği Yayınları, 2006.</w:t>
            </w:r>
          </w:p>
          <w:p w:rsidR="00000000" w:rsidDel="00000000" w:rsidP="00000000" w:rsidRDefault="00000000" w:rsidRPr="00000000" w14:paraId="00002AB3">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Neşet Çağatay, Bir Türk Kurumu Olan Ahilik, Ankara: Türk Tarih Kurumu, 1997.</w:t>
            </w:r>
          </w:p>
          <w:p w:rsidR="00000000" w:rsidDel="00000000" w:rsidP="00000000" w:rsidRDefault="00000000" w:rsidRPr="00000000" w14:paraId="00002AB4">
            <w:pPr>
              <w:jc w:val="both"/>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rtl w:val="0"/>
              </w:rPr>
              <w:t xml:space="preserve">Mikail Bayram, Ahi Evran ve Ahi Teşkilatı’nın Kuruluşu. Konya: Damla Matbaacılık ve Ticaret, 1991.</w:t>
            </w:r>
            <w:r w:rsidDel="00000000" w:rsidR="00000000" w:rsidRPr="00000000">
              <w:rPr>
                <w:rFonts w:ascii="Times New Roman" w:cs="Times New Roman" w:eastAsia="Times New Roman" w:hAnsi="Times New Roman"/>
                <w:b w:val="1"/>
                <w:i w:val="1"/>
                <w:rtl w:val="0"/>
              </w:rPr>
              <w:t xml:space="preserve"> </w:t>
            </w:r>
          </w:p>
          <w:p w:rsidR="00000000" w:rsidDel="00000000" w:rsidP="00000000" w:rsidRDefault="00000000" w:rsidRPr="00000000" w14:paraId="00002AB5">
            <w:pPr>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Course Material</w:t>
            </w:r>
          </w:p>
          <w:p w:rsidR="00000000" w:rsidDel="00000000" w:rsidP="00000000" w:rsidRDefault="00000000" w:rsidRPr="00000000" w14:paraId="00002AB6">
            <w:pPr>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Ahi Culture and Professional Ethics, Ed. Hüseyin Öztürk, Ankara: Nobel Publications, 2019.</w:t>
            </w:r>
          </w:p>
          <w:p w:rsidR="00000000" w:rsidDel="00000000" w:rsidP="00000000" w:rsidRDefault="00000000" w:rsidRPr="00000000" w14:paraId="00002AB7">
            <w:pPr>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Ahi Evran and Ahilik, Fatih Köksal, Kırşehir: Kırşehir Governorship Publications, 2006.</w:t>
            </w:r>
          </w:p>
          <w:p w:rsidR="00000000" w:rsidDel="00000000" w:rsidP="00000000" w:rsidRDefault="00000000" w:rsidRPr="00000000" w14:paraId="00002AB8">
            <w:pPr>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Neşet Çağatay, Ahilik, a Turkish Institution, Ankara: Turkish Historical Society, 1997.</w:t>
            </w:r>
          </w:p>
          <w:p w:rsidR="00000000" w:rsidDel="00000000" w:rsidP="00000000" w:rsidRDefault="00000000" w:rsidRPr="00000000" w14:paraId="00002AB9">
            <w:pPr>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Mikail Bayram, Ahi Evran and the Establishment of the Ahi Organization. Konya: Damla Printing and Trade, 1991.</w:t>
            </w:r>
          </w:p>
          <w:p w:rsidR="00000000" w:rsidDel="00000000" w:rsidP="00000000" w:rsidRDefault="00000000" w:rsidRPr="00000000" w14:paraId="00002ABA">
            <w:pPr>
              <w:jc w:val="center"/>
              <w:rPr>
                <w:rFonts w:ascii="Times New Roman" w:cs="Times New Roman" w:eastAsia="Times New Roman" w:hAnsi="Times New Roman"/>
                <w:b w:val="1"/>
              </w:rPr>
            </w:pP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2A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gridSpan w:val="2"/>
            <w:shd w:fill="ffffff" w:val="clear"/>
          </w:tcPr>
          <w:p w:rsidR="00000000" w:rsidDel="00000000" w:rsidP="00000000" w:rsidRDefault="00000000" w:rsidRPr="00000000" w14:paraId="00002AC3">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Yöntem ve Teknik</w:t>
            </w:r>
          </w:p>
          <w:p w:rsidR="00000000" w:rsidDel="00000000" w:rsidP="00000000" w:rsidRDefault="00000000" w:rsidRPr="00000000" w14:paraId="00002AC4">
            <w:pPr>
              <w:jc w:val="cente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rtl w:val="0"/>
              </w:rPr>
              <w:t xml:space="preserve">Düz Anlatım</w:t>
            </w:r>
            <w:r w:rsidDel="00000000" w:rsidR="00000000" w:rsidRPr="00000000">
              <w:rPr>
                <w:rFonts w:ascii="Times New Roman" w:cs="Times New Roman" w:eastAsia="Times New Roman" w:hAnsi="Times New Roman"/>
                <w:b w:val="1"/>
                <w:i w:val="1"/>
                <w:rtl w:val="0"/>
              </w:rPr>
              <w:t xml:space="preserve">, Soru Cevap</w:t>
            </w:r>
          </w:p>
          <w:p w:rsidR="00000000" w:rsidDel="00000000" w:rsidP="00000000" w:rsidRDefault="00000000" w:rsidRPr="00000000" w14:paraId="00002AC5">
            <w:pPr>
              <w:jc w:val="center"/>
              <w:rPr>
                <w:rFonts w:ascii="Times New Roman" w:cs="Times New Roman" w:eastAsia="Times New Roman" w:hAnsi="Times New Roman"/>
                <w:b w:val="1"/>
                <w:i w:val="1"/>
              </w:rPr>
            </w:pPr>
            <w:r w:rsidDel="00000000" w:rsidR="00000000" w:rsidRPr="00000000">
              <w:rPr>
                <w:rtl w:val="0"/>
              </w:rPr>
            </w:r>
          </w:p>
          <w:p w:rsidR="00000000" w:rsidDel="00000000" w:rsidP="00000000" w:rsidRDefault="00000000" w:rsidRPr="00000000" w14:paraId="00002AC6">
            <w:pPr>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Method and Technique</w:t>
            </w:r>
          </w:p>
          <w:p w:rsidR="00000000" w:rsidDel="00000000" w:rsidP="00000000" w:rsidRDefault="00000000" w:rsidRPr="00000000" w14:paraId="00002AC7">
            <w:pPr>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Lecturing, Question-Answer</w:t>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2A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rPr>
            </w:pPr>
            <w:r w:rsidDel="00000000" w:rsidR="00000000" w:rsidRPr="00000000">
              <w:rPr>
                <w:rtl w:val="0"/>
              </w:rPr>
            </w:r>
          </w:p>
        </w:tc>
        <w:tc>
          <w:tcPr>
            <w:gridSpan w:val="2"/>
            <w:tcBorders>
              <w:bottom w:color="000000" w:space="0" w:sz="4" w:val="single"/>
            </w:tcBorders>
            <w:shd w:fill="ffffff" w:val="clear"/>
          </w:tcPr>
          <w:p w:rsidR="00000000" w:rsidDel="00000000" w:rsidP="00000000" w:rsidRDefault="00000000" w:rsidRPr="00000000" w14:paraId="00002AD0">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Ölçme ve Değerlendirme</w:t>
            </w:r>
          </w:p>
          <w:p w:rsidR="00000000" w:rsidDel="00000000" w:rsidP="00000000" w:rsidRDefault="00000000" w:rsidRPr="00000000" w14:paraId="00002AD1">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Ara Sınav +Yıl Sonu Sınavı, Çoktan seçmeli</w:t>
            </w:r>
          </w:p>
          <w:p w:rsidR="00000000" w:rsidDel="00000000" w:rsidP="00000000" w:rsidRDefault="00000000" w:rsidRPr="00000000" w14:paraId="00002AD2">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2AD3">
            <w:pPr>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Assessment and Evaluation</w:t>
            </w:r>
          </w:p>
          <w:p w:rsidR="00000000" w:rsidDel="00000000" w:rsidP="00000000" w:rsidRDefault="00000000" w:rsidRPr="00000000" w14:paraId="00002AD4">
            <w:pPr>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Midterm Exam + Final Exam, Multiple Choice</w:t>
            </w:r>
          </w:p>
          <w:p w:rsidR="00000000" w:rsidDel="00000000" w:rsidP="00000000" w:rsidRDefault="00000000" w:rsidRPr="00000000" w14:paraId="00002AD5">
            <w:pPr>
              <w:jc w:val="center"/>
              <w:rPr>
                <w:rFonts w:ascii="Times New Roman" w:cs="Times New Roman" w:eastAsia="Times New Roman" w:hAnsi="Times New Roman"/>
              </w:rPr>
            </w:pPr>
            <w:r w:rsidDel="00000000" w:rsidR="00000000" w:rsidRPr="00000000">
              <w:rPr>
                <w:rtl w:val="0"/>
              </w:rPr>
            </w:r>
          </w:p>
        </w:tc>
      </w:tr>
      <w:tr>
        <w:trPr>
          <w:cantSplit w:val="0"/>
          <w:trHeight w:val="271" w:hRule="atLeast"/>
          <w:tblHeader w:val="0"/>
        </w:trPr>
        <w:tc>
          <w:tcPr>
            <w:vMerge w:val="continue"/>
            <w:shd w:fill="ffffff" w:val="clear"/>
            <w:vAlign w:val="center"/>
          </w:tcPr>
          <w:p w:rsidR="00000000" w:rsidDel="00000000" w:rsidP="00000000" w:rsidRDefault="00000000" w:rsidRPr="00000000" w14:paraId="00002A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2"/>
            <w:shd w:fill="deebf6" w:val="clear"/>
          </w:tcPr>
          <w:p w:rsidR="00000000" w:rsidDel="00000000" w:rsidP="00000000" w:rsidRDefault="00000000" w:rsidRPr="00000000" w14:paraId="00002ADE">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FR-700 Program Güncelleme Kontrol Listesi KODU:</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rtl w:val="0"/>
              </w:rPr>
              <w:t xml:space="preserve">İB-3c</w:t>
            </w:r>
          </w:p>
          <w:p w:rsidR="00000000" w:rsidDel="00000000" w:rsidP="00000000" w:rsidRDefault="00000000" w:rsidRPr="00000000" w14:paraId="00002ADF">
            <w:pPr>
              <w:rPr>
                <w:rFonts w:ascii="Times New Roman" w:cs="Times New Roman" w:eastAsia="Times New Roman" w:hAnsi="Times New Roman"/>
                <w:b w:val="1"/>
              </w:rPr>
            </w:pPr>
            <w:r w:rsidDel="00000000" w:rsidR="00000000" w:rsidRPr="00000000">
              <w:rPr>
                <w:rtl w:val="0"/>
              </w:rPr>
            </w:r>
          </w:p>
        </w:tc>
      </w:tr>
      <w:tr>
        <w:trPr>
          <w:cantSplit w:val="0"/>
          <w:trHeight w:val="358" w:hRule="atLeast"/>
          <w:tblHeader w:val="0"/>
        </w:trPr>
        <w:tc>
          <w:tcPr>
            <w:vMerge w:val="continue"/>
            <w:shd w:fill="ffffff" w:val="clear"/>
            <w:vAlign w:val="center"/>
          </w:tcPr>
          <w:p w:rsidR="00000000" w:rsidDel="00000000" w:rsidP="00000000" w:rsidRDefault="00000000" w:rsidRPr="00000000" w14:paraId="00002A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rPr>
            </w:pPr>
            <w:r w:rsidDel="00000000" w:rsidR="00000000" w:rsidRPr="00000000">
              <w:rPr>
                <w:rtl w:val="0"/>
              </w:rPr>
            </w:r>
          </w:p>
        </w:tc>
        <w:tc>
          <w:tcPr>
            <w:shd w:fill="ffffff" w:val="clear"/>
          </w:tcPr>
          <w:p w:rsidR="00000000" w:rsidDel="00000000" w:rsidP="00000000" w:rsidRDefault="00000000" w:rsidRPr="00000000" w14:paraId="00002AE8">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2AE9">
            <w:pPr>
              <w:spacing w:line="276"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2AEA">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2AEB">
            <w:pPr>
              <w:spacing w:line="276"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A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AF3">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1-Fütüvvet kavramı ve Ahilik</w:t>
            </w:r>
          </w:p>
          <w:p w:rsidR="00000000" w:rsidDel="00000000" w:rsidP="00000000" w:rsidRDefault="00000000" w:rsidRPr="00000000" w14:paraId="00002AF4">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AF5">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1-The concept of Futuvvet and Ahilik</w:t>
            </w:r>
          </w:p>
        </w:tc>
        <w:tc>
          <w:tcPr>
            <w:shd w:fill="ffffff" w:val="clear"/>
          </w:tcPr>
          <w:p w:rsidR="00000000" w:rsidDel="00000000" w:rsidP="00000000" w:rsidRDefault="00000000" w:rsidRPr="00000000" w14:paraId="00002AF6">
            <w:pPr>
              <w:spacing w:line="276" w:lineRule="auto"/>
              <w:ind w:left="23"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sz w:val="24"/>
                <w:szCs w:val="24"/>
                <w:rtl w:val="0"/>
              </w:rPr>
              <w:t xml:space="preserve">Fütüvvet ve Ahilik ilişkisini açıklar.</w:t>
            </w: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2AF7">
            <w:pPr>
              <w:spacing w:line="276"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2AF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rtl w:val="0"/>
              </w:rPr>
              <w:t xml:space="preserve">Explains the relationship between Futuvvet and Ahilik.</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A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A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B00">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2-Ahiliğin Kaynakları</w:t>
            </w:r>
          </w:p>
          <w:p w:rsidR="00000000" w:rsidDel="00000000" w:rsidP="00000000" w:rsidRDefault="00000000" w:rsidRPr="00000000" w14:paraId="00002B0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B02">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2-The sources of Ahilik</w:t>
            </w:r>
          </w:p>
        </w:tc>
        <w:tc>
          <w:tcPr>
            <w:shd w:fill="ffffff" w:val="clear"/>
          </w:tcPr>
          <w:p w:rsidR="00000000" w:rsidDel="00000000" w:rsidP="00000000" w:rsidRDefault="00000000" w:rsidRPr="00000000" w14:paraId="00002B03">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Ahiliğin temel kaynakları olan fütüvvetnameler, şecerenameler, icazetnameler yanında diğer tarihi kaynakları sınıflandırır.</w:t>
            </w:r>
          </w:p>
          <w:p w:rsidR="00000000" w:rsidDel="00000000" w:rsidP="00000000" w:rsidRDefault="00000000" w:rsidRPr="00000000" w14:paraId="00002B04">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B05">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Classifies the Futuvvetnames, genealogies, and diplomas, which are the basic sources of Ahilik, as well as other historical sources.</w:t>
            </w:r>
          </w:p>
          <w:p w:rsidR="00000000" w:rsidDel="00000000" w:rsidP="00000000" w:rsidRDefault="00000000" w:rsidRPr="00000000" w14:paraId="00002B06">
            <w:pPr>
              <w:spacing w:after="160" w:line="256" w:lineRule="auto"/>
              <w:ind w:left="241" w:firstLine="0"/>
              <w:jc w:val="both"/>
              <w:rPr>
                <w:rFonts w:ascii="Times New Roman" w:cs="Times New Roman" w:eastAsia="Times New Roman" w:hAnsi="Times New Roman"/>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B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Pr>
          <w:p w:rsidR="00000000" w:rsidDel="00000000" w:rsidP="00000000" w:rsidRDefault="00000000" w:rsidRPr="00000000" w14:paraId="00002B0E">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3-Anadolu’da Ahiliğin ortaya çıkışı </w:t>
            </w:r>
          </w:p>
          <w:p w:rsidR="00000000" w:rsidDel="00000000" w:rsidP="00000000" w:rsidRDefault="00000000" w:rsidRPr="00000000" w14:paraId="00002B0F">
            <w:pPr>
              <w:spacing w:after="0" w:line="256" w:lineRule="auto"/>
              <w:ind w:left="241" w:firstLine="0"/>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2B10">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3-The emergence of Ahilik in Anatolia</w:t>
            </w:r>
          </w:p>
        </w:tc>
        <w:tc>
          <w:tcPr>
            <w:shd w:fill="ffffff" w:val="clear"/>
          </w:tcPr>
          <w:p w:rsidR="00000000" w:rsidDel="00000000" w:rsidP="00000000" w:rsidRDefault="00000000" w:rsidRPr="00000000" w14:paraId="00002B11">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Ahiliğin ortaya çıkış sürecindeki siyasi, sosyal, ekonomik ve kültürel dinamikleri açıklar.</w:t>
            </w:r>
          </w:p>
          <w:p w:rsidR="00000000" w:rsidDel="00000000" w:rsidP="00000000" w:rsidRDefault="00000000" w:rsidRPr="00000000" w14:paraId="00002B12">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B1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Explains the political, social, economic and cultural dynamics in the emergence of Ahilik. </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B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B1B">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4-Ahi Evran’ın hayatı ve eserleri</w:t>
            </w:r>
          </w:p>
          <w:p w:rsidR="00000000" w:rsidDel="00000000" w:rsidP="00000000" w:rsidRDefault="00000000" w:rsidRPr="00000000" w14:paraId="00002B1C">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B1D">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4-The life and works of Ahi Evran</w:t>
            </w:r>
          </w:p>
        </w:tc>
        <w:tc>
          <w:tcPr>
            <w:shd w:fill="ffffff" w:val="clear"/>
          </w:tcPr>
          <w:p w:rsidR="00000000" w:rsidDel="00000000" w:rsidP="00000000" w:rsidRDefault="00000000" w:rsidRPr="00000000" w14:paraId="00002B1E">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Ahi Evran’ın tarihi şahsiyeti ile menkıbevî şahsiyetini karşılaştırır.</w:t>
            </w:r>
          </w:p>
          <w:p w:rsidR="00000000" w:rsidDel="00000000" w:rsidP="00000000" w:rsidRDefault="00000000" w:rsidRPr="00000000" w14:paraId="00002B1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B20">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Compares the historical figure of Ahi Evran with his legendary figure.</w:t>
            </w:r>
          </w:p>
          <w:p w:rsidR="00000000" w:rsidDel="00000000" w:rsidP="00000000" w:rsidRDefault="00000000" w:rsidRPr="00000000" w14:paraId="00002B21">
            <w:pPr>
              <w:spacing w:after="160" w:line="256" w:lineRule="auto"/>
              <w:ind w:left="241" w:firstLine="0"/>
              <w:jc w:val="both"/>
              <w:rPr>
                <w:rFonts w:ascii="Times New Roman" w:cs="Times New Roman" w:eastAsia="Times New Roman" w:hAnsi="Times New Roman"/>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B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Pr>
          <w:p w:rsidR="00000000" w:rsidDel="00000000" w:rsidP="00000000" w:rsidRDefault="00000000" w:rsidRPr="00000000" w14:paraId="00002B29">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5-Türkiye Selçukluları döneminde ve Osmanlı İmparatorluğu’nun kuruluşunda Ahilik</w:t>
            </w:r>
          </w:p>
          <w:p w:rsidR="00000000" w:rsidDel="00000000" w:rsidP="00000000" w:rsidRDefault="00000000" w:rsidRPr="00000000" w14:paraId="00002B2A">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B2B">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5-Ahilik in the period of the Seljuks of Türkiye and the foundation of the Ottoman Empire</w:t>
            </w:r>
          </w:p>
          <w:p w:rsidR="00000000" w:rsidDel="00000000" w:rsidP="00000000" w:rsidRDefault="00000000" w:rsidRPr="00000000" w14:paraId="00002B2C">
            <w:pPr>
              <w:spacing w:after="160" w:line="256" w:lineRule="auto"/>
              <w:ind w:left="241" w:firstLine="0"/>
              <w:jc w:val="both"/>
              <w:rPr>
                <w:rFonts w:ascii="Times New Roman" w:cs="Times New Roman" w:eastAsia="Times New Roman" w:hAnsi="Times New Roman"/>
              </w:rPr>
            </w:pPr>
            <w:r w:rsidDel="00000000" w:rsidR="00000000" w:rsidRPr="00000000">
              <w:rPr>
                <w:rtl w:val="0"/>
              </w:rPr>
            </w:r>
          </w:p>
        </w:tc>
        <w:tc>
          <w:tcPr>
            <w:shd w:fill="ffffff" w:val="clear"/>
          </w:tcPr>
          <w:p w:rsidR="00000000" w:rsidDel="00000000" w:rsidP="00000000" w:rsidRDefault="00000000" w:rsidRPr="00000000" w14:paraId="00002B2D">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Türkiye Selçukluları dönemi ile Osmanlı İmparatorluğu’nun kuruluş sürecinde Ahilik ve ahilerin fonksiyonunu açıklar.</w:t>
            </w:r>
          </w:p>
          <w:p w:rsidR="00000000" w:rsidDel="00000000" w:rsidP="00000000" w:rsidRDefault="00000000" w:rsidRPr="00000000" w14:paraId="00002B2E">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B2F">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function of Ahilik and Ahi during the Seljuk period of Türkiye and the establishment of the Ottoman Empire.</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B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B37">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6-Osmanlı İmparatorluğu’nda Ahilik</w:t>
            </w:r>
          </w:p>
          <w:p w:rsidR="00000000" w:rsidDel="00000000" w:rsidP="00000000" w:rsidRDefault="00000000" w:rsidRPr="00000000" w14:paraId="00002B38">
            <w:pPr>
              <w:spacing w:after="0" w:line="256" w:lineRule="auto"/>
              <w:ind w:left="241" w:firstLine="0"/>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2B39">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6-Ahilik in the Ottoman Empire</w:t>
            </w:r>
          </w:p>
        </w:tc>
        <w:tc>
          <w:tcPr>
            <w:shd w:fill="ffffff" w:val="clear"/>
          </w:tcPr>
          <w:p w:rsidR="00000000" w:rsidDel="00000000" w:rsidP="00000000" w:rsidRDefault="00000000" w:rsidRPr="00000000" w14:paraId="00002B3A">
            <w:pPr>
              <w:spacing w:line="276"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Osmanlı İmparatorluğu döneminde Ahiliğin dönüşümü yorumlayarak Gedik ve Lonca uygulamalarını açıklar.</w:t>
            </w:r>
            <w:r w:rsidDel="00000000" w:rsidR="00000000" w:rsidRPr="00000000">
              <w:rPr>
                <w:rtl w:val="0"/>
              </w:rPr>
            </w:r>
          </w:p>
          <w:p w:rsidR="00000000" w:rsidDel="00000000" w:rsidP="00000000" w:rsidRDefault="00000000" w:rsidRPr="00000000" w14:paraId="00002B3B">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B3C">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transformation of Ahilik during the Ottoman Empire and explains the Gedik and Guild practices.</w:t>
            </w:r>
          </w:p>
          <w:p w:rsidR="00000000" w:rsidDel="00000000" w:rsidP="00000000" w:rsidRDefault="00000000" w:rsidRPr="00000000" w14:paraId="00002B3D">
            <w:pPr>
              <w:spacing w:after="160" w:line="256" w:lineRule="auto"/>
              <w:ind w:left="241" w:firstLine="0"/>
              <w:jc w:val="both"/>
              <w:rPr>
                <w:rFonts w:ascii="Times New Roman" w:cs="Times New Roman" w:eastAsia="Times New Roman" w:hAnsi="Times New Roman"/>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B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Pr>
          <w:p w:rsidR="00000000" w:rsidDel="00000000" w:rsidP="00000000" w:rsidRDefault="00000000" w:rsidRPr="00000000" w14:paraId="00002B45">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7-Ahilikte mertebeler ve törenler</w:t>
            </w:r>
          </w:p>
          <w:p w:rsidR="00000000" w:rsidDel="00000000" w:rsidP="00000000" w:rsidRDefault="00000000" w:rsidRPr="00000000" w14:paraId="00002B46">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B47">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7-Ranks and ceremonies in Ahilik </w:t>
            </w:r>
          </w:p>
        </w:tc>
        <w:tc>
          <w:tcPr>
            <w:shd w:fill="ffffff" w:val="clear"/>
          </w:tcPr>
          <w:p w:rsidR="00000000" w:rsidDel="00000000" w:rsidP="00000000" w:rsidRDefault="00000000" w:rsidRPr="00000000" w14:paraId="00002B48">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Ahilik ile ilgili törensel uygulamaları açıklar.</w:t>
            </w:r>
          </w:p>
          <w:p w:rsidR="00000000" w:rsidDel="00000000" w:rsidP="00000000" w:rsidRDefault="00000000" w:rsidRPr="00000000" w14:paraId="00002B49">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B4A">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ceremonial practices related to Ahilik.</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B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B52">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8-Ahilik ve iktisadî hayat</w:t>
            </w:r>
          </w:p>
          <w:p w:rsidR="00000000" w:rsidDel="00000000" w:rsidP="00000000" w:rsidRDefault="00000000" w:rsidRPr="00000000" w14:paraId="00002B53">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B5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8-Ahilik and economic life</w:t>
            </w:r>
            <w:r w:rsidDel="00000000" w:rsidR="00000000" w:rsidRPr="00000000">
              <w:rPr>
                <w:rtl w:val="0"/>
              </w:rPr>
            </w:r>
          </w:p>
        </w:tc>
        <w:tc>
          <w:tcPr>
            <w:shd w:fill="ffffff" w:val="clear"/>
          </w:tcPr>
          <w:p w:rsidR="00000000" w:rsidDel="00000000" w:rsidP="00000000" w:rsidRDefault="00000000" w:rsidRPr="00000000" w14:paraId="00002B55">
            <w:pPr>
              <w:spacing w:line="276"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İktisadî hayat içerisinde Ahiliğin yeri ve önemini açıklar. </w:t>
            </w:r>
            <w:r w:rsidDel="00000000" w:rsidR="00000000" w:rsidRPr="00000000">
              <w:rPr>
                <w:rFonts w:ascii="Times New Roman" w:cs="Times New Roman" w:eastAsia="Times New Roman" w:hAnsi="Times New Roman"/>
                <w:b w:val="1"/>
                <w:i w:val="1"/>
                <w:sz w:val="24"/>
                <w:szCs w:val="24"/>
                <w:rtl w:val="0"/>
              </w:rPr>
              <w:t xml:space="preserve"> </w:t>
            </w:r>
          </w:p>
          <w:p w:rsidR="00000000" w:rsidDel="00000000" w:rsidP="00000000" w:rsidRDefault="00000000" w:rsidRPr="00000000" w14:paraId="00002B56">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B57">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place and importance of Ahilik in economic life</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B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B5F">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9-Ahilik ve Eğitim</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tl w:val="0"/>
              </w:rPr>
            </w:r>
          </w:p>
          <w:p w:rsidR="00000000" w:rsidDel="00000000" w:rsidP="00000000" w:rsidRDefault="00000000" w:rsidRPr="00000000" w14:paraId="00002B60">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B6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9-Ahilik and education</w:t>
            </w:r>
            <w:r w:rsidDel="00000000" w:rsidR="00000000" w:rsidRPr="00000000">
              <w:rPr>
                <w:rtl w:val="0"/>
              </w:rPr>
            </w:r>
          </w:p>
        </w:tc>
        <w:tc>
          <w:tcPr>
            <w:shd w:fill="ffffff" w:val="clear"/>
          </w:tcPr>
          <w:p w:rsidR="00000000" w:rsidDel="00000000" w:rsidP="00000000" w:rsidRDefault="00000000" w:rsidRPr="00000000" w14:paraId="00002B62">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Ahilikteki mesleki ve ahlaki eğitim süreçlerini açıklar.</w:t>
            </w:r>
          </w:p>
          <w:p w:rsidR="00000000" w:rsidDel="00000000" w:rsidP="00000000" w:rsidRDefault="00000000" w:rsidRPr="00000000" w14:paraId="00002B63">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B64">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professional and moral education processes in Ahilik.</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B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B6C">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10-Ahilikte sosyal ve mesleki uygulamalar</w:t>
            </w:r>
          </w:p>
          <w:p w:rsidR="00000000" w:rsidDel="00000000" w:rsidP="00000000" w:rsidRDefault="00000000" w:rsidRPr="00000000" w14:paraId="00002B6D">
            <w:pPr>
              <w:spacing w:line="276"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2B6E">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rtl w:val="0"/>
              </w:rPr>
              <w:t xml:space="preserve">10-</w:t>
            </w:r>
            <w:r w:rsidDel="00000000" w:rsidR="00000000" w:rsidRPr="00000000">
              <w:rPr>
                <w:rFonts w:ascii="Times New Roman" w:cs="Times New Roman" w:eastAsia="Times New Roman" w:hAnsi="Times New Roman"/>
                <w:i w:val="1"/>
                <w:sz w:val="24"/>
                <w:szCs w:val="24"/>
                <w:rtl w:val="0"/>
              </w:rPr>
              <w:t xml:space="preserve">Social and professional practices in Ahilik</w:t>
            </w:r>
          </w:p>
          <w:p w:rsidR="00000000" w:rsidDel="00000000" w:rsidP="00000000" w:rsidRDefault="00000000" w:rsidRPr="00000000" w14:paraId="00002B6F">
            <w:pPr>
              <w:spacing w:line="256" w:lineRule="auto"/>
              <w:ind w:left="241" w:firstLine="0"/>
              <w:jc w:val="both"/>
              <w:rPr>
                <w:rFonts w:ascii="Times New Roman" w:cs="Times New Roman" w:eastAsia="Times New Roman" w:hAnsi="Times New Roman"/>
              </w:rPr>
            </w:pPr>
            <w:r w:rsidDel="00000000" w:rsidR="00000000" w:rsidRPr="00000000">
              <w:rPr>
                <w:rtl w:val="0"/>
              </w:rPr>
            </w:r>
          </w:p>
        </w:tc>
        <w:tc>
          <w:tcPr>
            <w:shd w:fill="ffffff" w:val="clear"/>
          </w:tcPr>
          <w:p w:rsidR="00000000" w:rsidDel="00000000" w:rsidP="00000000" w:rsidRDefault="00000000" w:rsidRPr="00000000" w14:paraId="00002B70">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Sosyal hayat ve mesleki uygulamalarda Ahiliğin ve Ahilerin rolünü açıklar.</w:t>
            </w:r>
          </w:p>
          <w:p w:rsidR="00000000" w:rsidDel="00000000" w:rsidP="00000000" w:rsidRDefault="00000000" w:rsidRPr="00000000" w14:paraId="00002B71">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B72">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role of Ahilik and Ahi in social life and professional practices.</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B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B7A">
            <w:pPr>
              <w:spacing w:line="276"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11-Ahiliğin siyasi ve askeri yönleri</w:t>
            </w:r>
            <w:r w:rsidDel="00000000" w:rsidR="00000000" w:rsidRPr="00000000">
              <w:rPr>
                <w:rFonts w:ascii="Times New Roman" w:cs="Times New Roman" w:eastAsia="Times New Roman" w:hAnsi="Times New Roman"/>
                <w:b w:val="1"/>
                <w:i w:val="1"/>
                <w:sz w:val="24"/>
                <w:szCs w:val="24"/>
                <w:rtl w:val="0"/>
              </w:rPr>
              <w:t xml:space="preserve"> </w:t>
            </w:r>
          </w:p>
          <w:p w:rsidR="00000000" w:rsidDel="00000000" w:rsidP="00000000" w:rsidRDefault="00000000" w:rsidRPr="00000000" w14:paraId="00002B7B">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B7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11-Political and military aspects of Ahilik</w:t>
            </w:r>
            <w:r w:rsidDel="00000000" w:rsidR="00000000" w:rsidRPr="00000000">
              <w:rPr>
                <w:rtl w:val="0"/>
              </w:rPr>
            </w:r>
          </w:p>
        </w:tc>
        <w:tc>
          <w:tcPr>
            <w:shd w:fill="ffffff" w:val="clear"/>
          </w:tcPr>
          <w:p w:rsidR="00000000" w:rsidDel="00000000" w:rsidP="00000000" w:rsidRDefault="00000000" w:rsidRPr="00000000" w14:paraId="00002B7D">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Ahilerin siyasi ve askeri alandaki rollerini açıklar.</w:t>
            </w:r>
          </w:p>
          <w:p w:rsidR="00000000" w:rsidDel="00000000" w:rsidP="00000000" w:rsidRDefault="00000000" w:rsidRPr="00000000" w14:paraId="00002B7E">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B7F">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roles of Ahilik in the political and military fields.</w:t>
            </w:r>
          </w:p>
          <w:p w:rsidR="00000000" w:rsidDel="00000000" w:rsidP="00000000" w:rsidRDefault="00000000" w:rsidRPr="00000000" w14:paraId="00002B80">
            <w:pPr>
              <w:spacing w:after="160" w:line="256" w:lineRule="auto"/>
              <w:ind w:left="241" w:firstLine="0"/>
              <w:jc w:val="both"/>
              <w:rPr>
                <w:rFonts w:ascii="Times New Roman" w:cs="Times New Roman" w:eastAsia="Times New Roman" w:hAnsi="Times New Roman"/>
              </w:rPr>
            </w:pP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B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ffffff" w:val="clear"/>
          </w:tcPr>
          <w:p w:rsidR="00000000" w:rsidDel="00000000" w:rsidP="00000000" w:rsidRDefault="00000000" w:rsidRPr="00000000" w14:paraId="00002B88">
            <w:pPr>
              <w:spacing w:line="276"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12-Ahiliğin günümüze yansımaları</w:t>
            </w:r>
            <w:r w:rsidDel="00000000" w:rsidR="00000000" w:rsidRPr="00000000">
              <w:rPr>
                <w:rFonts w:ascii="Times New Roman" w:cs="Times New Roman" w:eastAsia="Times New Roman" w:hAnsi="Times New Roman"/>
                <w:b w:val="1"/>
                <w:i w:val="1"/>
                <w:sz w:val="24"/>
                <w:szCs w:val="24"/>
                <w:rtl w:val="0"/>
              </w:rPr>
              <w:t xml:space="preserve"> </w:t>
            </w:r>
          </w:p>
          <w:p w:rsidR="00000000" w:rsidDel="00000000" w:rsidP="00000000" w:rsidRDefault="00000000" w:rsidRPr="00000000" w14:paraId="00002B89">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B8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12-Reflections of Ahilik to the present day</w:t>
            </w:r>
            <w:r w:rsidDel="00000000" w:rsidR="00000000" w:rsidRPr="00000000">
              <w:rPr>
                <w:rtl w:val="0"/>
              </w:rPr>
            </w:r>
          </w:p>
        </w:tc>
        <w:tc>
          <w:tcPr>
            <w:shd w:fill="ffffff" w:val="clear"/>
          </w:tcPr>
          <w:p w:rsidR="00000000" w:rsidDel="00000000" w:rsidP="00000000" w:rsidRDefault="00000000" w:rsidRPr="00000000" w14:paraId="00002B8B">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Kökeni Ahiliğe dayanan günümüz sosyal, kültürel ve ekonomik uygulamalarına örnek gösterir.</w:t>
            </w:r>
          </w:p>
          <w:p w:rsidR="00000000" w:rsidDel="00000000" w:rsidP="00000000" w:rsidRDefault="00000000" w:rsidRPr="00000000" w14:paraId="00002B8C">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B8D">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Gives examples of today's social, cultural and economic practices that are rooted in Ahilik.</w:t>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B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B95">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13-Meslek ahlakı, mesleki girişimcilik ve Ahilik ilkeleri</w:t>
            </w:r>
          </w:p>
          <w:p w:rsidR="00000000" w:rsidDel="00000000" w:rsidP="00000000" w:rsidRDefault="00000000" w:rsidRPr="00000000" w14:paraId="00002B96">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B9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r w:rsidDel="00000000" w:rsidR="00000000" w:rsidRPr="00000000">
              <w:rPr>
                <w:rFonts w:ascii="Times New Roman" w:cs="Times New Roman" w:eastAsia="Times New Roman" w:hAnsi="Times New Roman"/>
                <w:i w:val="1"/>
                <w:sz w:val="24"/>
                <w:szCs w:val="24"/>
                <w:rtl w:val="0"/>
              </w:rPr>
              <w:t xml:space="preserve">Professional ethics, professional entrepreneurship and Ahilik principles</w:t>
            </w:r>
            <w:r w:rsidDel="00000000" w:rsidR="00000000" w:rsidRPr="00000000">
              <w:rPr>
                <w:rtl w:val="0"/>
              </w:rPr>
            </w:r>
          </w:p>
          <w:p w:rsidR="00000000" w:rsidDel="00000000" w:rsidP="00000000" w:rsidRDefault="00000000" w:rsidRPr="00000000" w14:paraId="00002B98">
            <w:pPr>
              <w:spacing w:after="160" w:line="256" w:lineRule="auto"/>
              <w:ind w:left="241" w:firstLine="0"/>
              <w:jc w:val="both"/>
              <w:rPr>
                <w:rFonts w:ascii="Times New Roman" w:cs="Times New Roman" w:eastAsia="Times New Roman" w:hAnsi="Times New Roman"/>
              </w:rPr>
            </w:pPr>
            <w:r w:rsidDel="00000000" w:rsidR="00000000" w:rsidRPr="00000000">
              <w:rPr>
                <w:rtl w:val="0"/>
              </w:rPr>
            </w:r>
          </w:p>
        </w:tc>
        <w:tc>
          <w:tcPr>
            <w:shd w:fill="ffffff" w:val="clear"/>
          </w:tcPr>
          <w:p w:rsidR="00000000" w:rsidDel="00000000" w:rsidP="00000000" w:rsidRDefault="00000000" w:rsidRPr="00000000" w14:paraId="00002B99">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Ahilik ilkeleri ile günümüzün bir değeri olan meslek etiği kavramının ilişkisini yorumlar. </w:t>
            </w:r>
          </w:p>
          <w:p w:rsidR="00000000" w:rsidDel="00000000" w:rsidP="00000000" w:rsidRDefault="00000000" w:rsidRPr="00000000" w14:paraId="00002B9A">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B9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Interprets the relationship between Ahilik principles and the concept of professional ethics, which is a value of today.</w:t>
            </w:r>
            <w:r w:rsidDel="00000000" w:rsidR="00000000" w:rsidRPr="00000000">
              <w:rPr>
                <w:rtl w:val="0"/>
              </w:rPr>
            </w:r>
          </w:p>
        </w:tc>
      </w:tr>
      <w:tr>
        <w:trPr>
          <w:cantSplit w:val="0"/>
          <w:trHeight w:val="164" w:hRule="atLeast"/>
          <w:tblHeader w:val="0"/>
        </w:trPr>
        <w:tc>
          <w:tcPr>
            <w:vMerge w:val="continue"/>
            <w:shd w:fill="ffffff" w:val="clear"/>
            <w:vAlign w:val="center"/>
          </w:tcPr>
          <w:p w:rsidR="00000000" w:rsidDel="00000000" w:rsidP="00000000" w:rsidRDefault="00000000" w:rsidRPr="00000000" w14:paraId="00002B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BA3">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14-Ahilik ve Kırşehir</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tl w:val="0"/>
              </w:rPr>
            </w:r>
          </w:p>
          <w:p w:rsidR="00000000" w:rsidDel="00000000" w:rsidP="00000000" w:rsidRDefault="00000000" w:rsidRPr="00000000" w14:paraId="00002BA4">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BA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14-Ahilik and Kırşehir</w:t>
            </w:r>
            <w:r w:rsidDel="00000000" w:rsidR="00000000" w:rsidRPr="00000000">
              <w:rPr>
                <w:rtl w:val="0"/>
              </w:rPr>
            </w:r>
          </w:p>
        </w:tc>
        <w:tc>
          <w:tcPr>
            <w:shd w:fill="ffffff" w:val="clear"/>
          </w:tcPr>
          <w:p w:rsidR="00000000" w:rsidDel="00000000" w:rsidP="00000000" w:rsidRDefault="00000000" w:rsidRPr="00000000" w14:paraId="00002BA6">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Ahiliğin merkezi olarak Kırşehir’in önemini açıklar, Kırşehir’deki Ahilik ile ilgili mekanlara örnek verir.</w:t>
            </w:r>
          </w:p>
          <w:p w:rsidR="00000000" w:rsidDel="00000000" w:rsidP="00000000" w:rsidRDefault="00000000" w:rsidRPr="00000000" w14:paraId="00002BA7">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BA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Explains the importance of Kırşehir as the center of Ahilik and gives examples of places related to Ahilik in Kırşehir.</w:t>
            </w:r>
            <w:r w:rsidDel="00000000" w:rsidR="00000000" w:rsidRPr="00000000">
              <w:rPr>
                <w:rtl w:val="0"/>
              </w:rPr>
            </w:r>
          </w:p>
        </w:tc>
      </w:tr>
    </w:tbl>
    <w:p w:rsidR="00000000" w:rsidDel="00000000" w:rsidP="00000000" w:rsidRDefault="00000000" w:rsidRPr="00000000" w14:paraId="00002BA9">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BA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BA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BA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BAD">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br w:type="textWrapping"/>
      </w:r>
    </w:p>
    <w:p w:rsidR="00000000" w:rsidDel="00000000" w:rsidP="00000000" w:rsidRDefault="00000000" w:rsidRPr="00000000" w14:paraId="00002BAE">
      <w:pPr>
        <w:spacing w:line="240" w:lineRule="auto"/>
        <w:jc w:val="both"/>
        <w:rPr>
          <w:rFonts w:ascii="Times New Roman" w:cs="Times New Roman" w:eastAsia="Times New Roman" w:hAnsi="Times New Roman"/>
          <w:b w:val="1"/>
          <w:sz w:val="24"/>
          <w:szCs w:val="24"/>
        </w:rPr>
      </w:pPr>
      <w:r w:rsidDel="00000000" w:rsidR="00000000" w:rsidRPr="00000000">
        <w:rPr>
          <w:rtl w:val="0"/>
        </w:rPr>
      </w:r>
    </w:p>
    <w:tbl>
      <w:tblPr>
        <w:tblStyle w:val="Table45"/>
        <w:tblpPr w:leftFromText="141" w:rightFromText="141" w:topFromText="0" w:bottomFromText="0" w:vertAnchor="text" w:horzAnchor="text" w:tblpX="0"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2BA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278962161"/>
                <w:tag w:val="goog_rdk_77"/>
              </w:sdtPr>
              <w:sdtContent>
                <w:commentRangeStart w:id="77"/>
              </w:sdtContent>
            </w:sdt>
            <w:r w:rsidDel="00000000" w:rsidR="00000000" w:rsidRPr="00000000">
              <w:rPr>
                <w:rFonts w:ascii="Times New Roman" w:cs="Times New Roman" w:eastAsia="Times New Roman" w:hAnsi="Times New Roman"/>
                <w:b w:val="1"/>
                <w:sz w:val="24"/>
                <w:szCs w:val="24"/>
                <w:rtl w:val="0"/>
              </w:rPr>
              <w:t xml:space="preserve">KODU</w:t>
            </w:r>
            <w:commentRangeEnd w:id="77"/>
            <w:r w:rsidDel="00000000" w:rsidR="00000000" w:rsidRPr="00000000">
              <w:commentReference w:id="77"/>
            </w:r>
            <w:r w:rsidDel="00000000" w:rsidR="00000000" w:rsidRPr="00000000">
              <w:rPr>
                <w:rtl w:val="0"/>
              </w:rPr>
            </w:r>
          </w:p>
          <w:p w:rsidR="00000000" w:rsidDel="00000000" w:rsidP="00000000" w:rsidRDefault="00000000" w:rsidRPr="00000000" w14:paraId="00002BB0">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2BB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2BB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p w:rsidR="00000000" w:rsidDel="00000000" w:rsidP="00000000" w:rsidRDefault="00000000" w:rsidRPr="00000000" w14:paraId="00002BB3">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BB4">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BB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 Uygulamaları-2</w:t>
            </w:r>
          </w:p>
          <w:p w:rsidR="00000000" w:rsidDel="00000000" w:rsidP="00000000" w:rsidRDefault="00000000" w:rsidRPr="00000000" w14:paraId="00002BB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Optıcıan Applıcatıons-2</w:t>
            </w:r>
          </w:p>
          <w:p w:rsidR="00000000" w:rsidDel="00000000" w:rsidP="00000000" w:rsidRDefault="00000000" w:rsidRPr="00000000" w14:paraId="00002BB7">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BB8">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BB9">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BB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2BB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2BB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2BBD">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2BB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2BBF">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2BC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781310030"/>
                <w:tag w:val="goog_rdk_78"/>
              </w:sdtPr>
              <w:sdtContent>
                <w:commentRangeStart w:id="78"/>
              </w:sdtContent>
            </w:sdt>
            <w:r w:rsidDel="00000000" w:rsidR="00000000" w:rsidRPr="00000000">
              <w:rPr>
                <w:rFonts w:ascii="Times New Roman" w:cs="Times New Roman" w:eastAsia="Times New Roman" w:hAnsi="Times New Roman"/>
                <w:b w:val="1"/>
                <w:sz w:val="24"/>
                <w:szCs w:val="24"/>
                <w:rtl w:val="0"/>
              </w:rPr>
              <w:t xml:space="preserve">İÇERİĞİ</w:t>
            </w:r>
            <w:commentRangeEnd w:id="78"/>
            <w:r w:rsidDel="00000000" w:rsidR="00000000" w:rsidRPr="00000000">
              <w:commentReference w:id="78"/>
            </w:r>
            <w:r w:rsidDel="00000000" w:rsidR="00000000" w:rsidRPr="00000000">
              <w:rPr>
                <w:rtl w:val="0"/>
              </w:rPr>
            </w:r>
          </w:p>
          <w:p w:rsidR="00000000" w:rsidDel="00000000" w:rsidP="00000000" w:rsidRDefault="00000000" w:rsidRPr="00000000" w14:paraId="00002BC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Gözlük camlarının çerçeveye takılması, gözlük camı biçimleri, gözlük camlarındaki kenar formları, reçete yazım kuralları ve adisyon kavramı, reçetenin doğrulanması ve veri kontrolü, reçete verileri doğrultusunda gözlük camı ve çerçevesi seçimi, gözlük cam ve çerçevelerinin fiyatlandırılması, gözlük ve cam çerçevelerine ilişkin standartlar, santrasyon ve desantrasyon. Sferik merceklerin gözlük çerçevesine montajı ve gözlük yapımı, silindirik merceklerin gözlük çerçevesine montajı ve aks tayini, Gözlük çerçevelerinin insan yüzüne ayarlanması, Gözün görme ekseninin gözlük çerçevesi üzerine düsen iz düşümünün vertikal ve horizantal eksende işaretlenmesi, odak noktası alma usulleri, Tek ve çok odaklı mercekler için gözden odak noktası alma usulleri, pupilla mesafesinin ölçüm şekilleri, Bifocal merceklerin çeşitleri, üretim aşamaları, segment yapısı, visible ve invesible tip bifocal mercekler, Bifocal, trifocal ve progresive merceklerin tanımı ve montajı, bifocal, trifocal ve progresivve merceklerin yapısal özelliklerini içermektedir.</w:t>
            </w:r>
          </w:p>
          <w:p w:rsidR="00000000" w:rsidDel="00000000" w:rsidP="00000000" w:rsidRDefault="00000000" w:rsidRPr="00000000" w14:paraId="00002BC2">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2BC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Fitting spectacle lenses to the frame, spectacle lens shapes, edge forms on spectacle lenses, prescription writing rules and the concept of addition, verification of the prescription and data control, selection of spectacle lenses and frames in accordance with prescription data, pricing of spectacle lenses and frames, standards for spectacle and lens frames, centration and centration. Mounting of spherical lenses to spectacle frames and spectacle manufacturing, mounting of cylindrical lenses to spectacle frames and determination of axis, adjustment of spectacle frames to the human face, marking the projection of the eye's visual axis on the spectacle frame on the vertical and horizontal axis, methods of taking focal point, methods of taking focal point from the eye for single and multifocal lenses, measurement methods of pupillary distance, types of bifocal lenses, production stages, segment structure, visible and invisible type bifocal lenses, definition and assembly of bifocal, trifocal and progressive lenses, structural properties of bifocal, trifocal and progressive lenses.</w:t>
            </w:r>
          </w:p>
          <w:p w:rsidR="00000000" w:rsidDel="00000000" w:rsidP="00000000" w:rsidRDefault="00000000" w:rsidRPr="00000000" w14:paraId="00002BC4">
            <w:pPr>
              <w:jc w:val="center"/>
              <w:rPr>
                <w:rFonts w:ascii="Times New Roman" w:cs="Times New Roman" w:eastAsia="Times New Roman" w:hAnsi="Times New Roman"/>
                <w:i w:val="1"/>
                <w:sz w:val="24"/>
                <w:szCs w:val="24"/>
              </w:rPr>
            </w:pPr>
            <w:r w:rsidDel="00000000" w:rsidR="00000000" w:rsidRPr="00000000">
              <w:rPr>
                <w:rtl w:val="0"/>
              </w:rPr>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2BC6">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BC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542722105</w:t>
            </w:r>
          </w:p>
        </w:tc>
        <w:tc>
          <w:tcPr>
            <w:vMerge w:val="restart"/>
            <w:shd w:fill="ffffff" w:val="clear"/>
            <w:vAlign w:val="center"/>
          </w:tcPr>
          <w:p w:rsidR="00000000" w:rsidDel="00000000" w:rsidP="00000000" w:rsidRDefault="00000000" w:rsidRPr="00000000" w14:paraId="00002BC8">
            <w:pPr>
              <w:jc w:val="both"/>
              <w:rPr>
                <w:rFonts w:ascii="Times New Roman" w:cs="Times New Roman" w:eastAsia="Times New Roman" w:hAnsi="Times New Roman"/>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2BC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2BC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vMerge w:val="restart"/>
            <w:shd w:fill="ffffff" w:val="clear"/>
            <w:vAlign w:val="center"/>
          </w:tcPr>
          <w:p w:rsidR="00000000" w:rsidDel="00000000" w:rsidP="00000000" w:rsidRDefault="00000000" w:rsidRPr="00000000" w14:paraId="00002BC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vMerge w:val="restart"/>
            <w:shd w:fill="ffffff" w:val="clear"/>
            <w:vAlign w:val="center"/>
          </w:tcPr>
          <w:p w:rsidR="00000000" w:rsidDel="00000000" w:rsidP="00000000" w:rsidRDefault="00000000" w:rsidRPr="00000000" w14:paraId="00002BC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w:t>
            </w:r>
          </w:p>
        </w:tc>
        <w:tc>
          <w:tcPr>
            <w:vMerge w:val="restart"/>
            <w:shd w:fill="ffffff" w:val="clear"/>
            <w:vAlign w:val="center"/>
          </w:tcPr>
          <w:p w:rsidR="00000000" w:rsidDel="00000000" w:rsidP="00000000" w:rsidRDefault="00000000" w:rsidRPr="00000000" w14:paraId="00002BC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Zorunlu</w:t>
            </w:r>
            <w:r w:rsidDel="00000000" w:rsidR="00000000" w:rsidRPr="00000000">
              <w:rPr>
                <w:rFonts w:ascii="Times New Roman" w:cs="Times New Roman" w:eastAsia="Times New Roman" w:hAnsi="Times New Roman"/>
                <w:sz w:val="24"/>
                <w:szCs w:val="24"/>
                <w:rtl w:val="0"/>
              </w:rPr>
              <w:t xml:space="preserve"> / Compulsory</w:t>
            </w:r>
          </w:p>
        </w:tc>
        <w:tc>
          <w:tcPr>
            <w:gridSpan w:val="2"/>
            <w:shd w:fill="ffffff" w:val="clear"/>
          </w:tcPr>
          <w:p w:rsidR="00000000" w:rsidDel="00000000" w:rsidP="00000000" w:rsidRDefault="00000000" w:rsidRPr="00000000" w14:paraId="00002BC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2BC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Optisyenlikte kullanılan cihazların aktif biçimde kullanılması bu dersin amacıdır.</w:t>
            </w:r>
          </w:p>
          <w:p w:rsidR="00000000" w:rsidDel="00000000" w:rsidP="00000000" w:rsidRDefault="00000000" w:rsidRPr="00000000" w14:paraId="00002BD0">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2BD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Aim of Course The active use of devices used in optics is the aim of this course.</w:t>
            </w:r>
          </w:p>
        </w:tc>
      </w:tr>
      <w:tr>
        <w:trPr>
          <w:cantSplit w:val="0"/>
          <w:trHeight w:val="371" w:hRule="atLeast"/>
          <w:tblHeader w:val="0"/>
        </w:trPr>
        <w:tc>
          <w:tcPr>
            <w:vMerge w:val="continue"/>
            <w:shd w:fill="ffffff" w:val="clear"/>
            <w:vAlign w:val="center"/>
          </w:tcPr>
          <w:p w:rsidR="00000000" w:rsidDel="00000000" w:rsidP="00000000" w:rsidRDefault="00000000" w:rsidRPr="00000000" w14:paraId="00002B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BDA">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2BDB">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Optisyenlik laboratuvar malzemeleri, ders kitapları,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öğreticinin</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powerpoint sunumu, videolar, internet kaynaklarıdır.</w:t>
            </w:r>
          </w:p>
          <w:p w:rsidR="00000000" w:rsidDel="00000000" w:rsidP="00000000" w:rsidRDefault="00000000" w:rsidRPr="00000000" w14:paraId="00002BDC">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1-Aksak, E., Küçüker, T., 2005, Gözlükçülük, Tüm Optik ve Optometrik Meslekler Birliği Derneği, Esen Ofset, İstanbul.</w:t>
            </w:r>
          </w:p>
          <w:p w:rsidR="00000000" w:rsidDel="00000000" w:rsidP="00000000" w:rsidRDefault="00000000" w:rsidRPr="00000000" w14:paraId="00002BDD">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2-Kayın, N., 2005, Optik ve Optometrik Meslek Kitapları Serisi, Ankara.</w:t>
            </w:r>
          </w:p>
          <w:p w:rsidR="00000000" w:rsidDel="00000000" w:rsidP="00000000" w:rsidRDefault="00000000" w:rsidRPr="00000000" w14:paraId="00002BDE">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2BD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Opticianry laboratory materials, textbooks, instructor's powerpoint presentation, videos, internet resources.</w:t>
            </w:r>
          </w:p>
          <w:p w:rsidR="00000000" w:rsidDel="00000000" w:rsidP="00000000" w:rsidRDefault="00000000" w:rsidRPr="00000000" w14:paraId="00002BE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1-Aksak, E., Küçüker, T., 2005, Gözlükçülük, Tüm Optik ve Optometrik Meslekler Birliği Derneği, Esen Ofset, İstanbul.</w:t>
            </w:r>
          </w:p>
          <w:p w:rsidR="00000000" w:rsidDel="00000000" w:rsidP="00000000" w:rsidRDefault="00000000" w:rsidRPr="00000000" w14:paraId="00002BE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2-Kayın, N., 2005, Optik ve Optometrik Meslek Kitapları Serisi, Ankara.</w:t>
            </w:r>
          </w:p>
          <w:p w:rsidR="00000000" w:rsidDel="00000000" w:rsidP="00000000" w:rsidRDefault="00000000" w:rsidRPr="00000000" w14:paraId="00002BE2">
            <w:pPr>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71" w:hRule="atLeast"/>
          <w:tblHeader w:val="0"/>
        </w:trPr>
        <w:tc>
          <w:tcPr>
            <w:vMerge w:val="continue"/>
            <w:shd w:fill="ffffff" w:val="clear"/>
            <w:vAlign w:val="center"/>
          </w:tcPr>
          <w:p w:rsidR="00000000" w:rsidDel="00000000" w:rsidP="00000000" w:rsidRDefault="00000000" w:rsidRPr="00000000" w14:paraId="00002B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BEB">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2BEC">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Optisyenlik uygulama laboratuvarı, gösterip yaptırma, proje, soru-cevap, problem çözme, örnek olay, tartışma, anlatımdır.</w:t>
            </w:r>
          </w:p>
          <w:p w:rsidR="00000000" w:rsidDel="00000000" w:rsidP="00000000" w:rsidRDefault="00000000" w:rsidRPr="00000000" w14:paraId="00002BED">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Method and Technique</w:t>
            </w:r>
          </w:p>
          <w:p w:rsidR="00000000" w:rsidDel="00000000" w:rsidP="00000000" w:rsidRDefault="00000000" w:rsidRPr="00000000" w14:paraId="00002BEE">
            <w:pPr>
              <w:spacing w:after="12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Opticianry practice laboratory, demonstration, project, question and answer, problem solving, case study, discussion, explanation.</w:t>
            </w:r>
          </w:p>
          <w:p w:rsidR="00000000" w:rsidDel="00000000" w:rsidP="00000000" w:rsidRDefault="00000000" w:rsidRPr="00000000" w14:paraId="00002BEF">
            <w:pPr>
              <w:spacing w:after="120" w:lineRule="auto"/>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2922" w:hRule="atLeast"/>
          <w:tblHeader w:val="0"/>
        </w:trPr>
        <w:tc>
          <w:tcPr>
            <w:vMerge w:val="continue"/>
            <w:shd w:fill="ffffff" w:val="clear"/>
            <w:vAlign w:val="center"/>
          </w:tcPr>
          <w:p w:rsidR="00000000" w:rsidDel="00000000" w:rsidP="00000000" w:rsidRDefault="00000000" w:rsidRPr="00000000" w14:paraId="00002B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BF8">
            <w:pPr>
              <w:spacing w:after="120" w:lineRule="auto"/>
              <w:jc w:val="center"/>
              <w:rPr>
                <w:rFonts w:ascii="Times New Roman" w:cs="Times New Roman" w:eastAsia="Times New Roman" w:hAnsi="Times New Roman"/>
                <w:b w:val="1"/>
                <w:color w:val="000000"/>
                <w:sz w:val="24"/>
                <w:szCs w:val="24"/>
              </w:rPr>
            </w:pPr>
            <w:sdt>
              <w:sdtPr>
                <w:id w:val="171817613"/>
                <w:tag w:val="goog_rdk_79"/>
              </w:sdtPr>
              <w:sdtContent>
                <w:commentRangeStart w:id="79"/>
              </w:sdtContent>
            </w:sdt>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2BF9">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Uygulama sınavı, performans ödevi, proje ödevi, çoktan seçmeli testler, doğru - yanlış soruları, kısa cevaplı sorular, boşluk doldurma ve esleştirme sorularıdır.</w:t>
            </w:r>
          </w:p>
          <w:p w:rsidR="00000000" w:rsidDel="00000000" w:rsidP="00000000" w:rsidRDefault="00000000" w:rsidRPr="00000000" w14:paraId="00002BFA">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Assessment and Evaluation</w:t>
            </w:r>
            <w:commentRangeEnd w:id="79"/>
            <w:r w:rsidDel="00000000" w:rsidR="00000000" w:rsidRPr="00000000">
              <w:commentReference w:id="79"/>
            </w:r>
            <w:r w:rsidDel="00000000" w:rsidR="00000000" w:rsidRPr="00000000">
              <w:rPr>
                <w:rtl w:val="0"/>
              </w:rPr>
            </w:r>
          </w:p>
          <w:p w:rsidR="00000000" w:rsidDel="00000000" w:rsidP="00000000" w:rsidRDefault="00000000" w:rsidRPr="00000000" w14:paraId="00002BFB">
            <w:pPr>
              <w:spacing w:after="12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Practice exams, performance homework, project homework, multiple choice tests, true-false questions, short answer questions, fill-in-the-blank and matching questions.</w:t>
            </w:r>
          </w:p>
          <w:p w:rsidR="00000000" w:rsidDel="00000000" w:rsidP="00000000" w:rsidRDefault="00000000" w:rsidRPr="00000000" w14:paraId="00002BFC">
            <w:pPr>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703" w:hRule="atLeast"/>
          <w:tblHeader w:val="0"/>
        </w:trPr>
        <w:tc>
          <w:tcPr>
            <w:vMerge w:val="continue"/>
            <w:shd w:fill="ffffff" w:val="clear"/>
            <w:vAlign w:val="center"/>
          </w:tcPr>
          <w:p w:rsidR="00000000" w:rsidDel="00000000" w:rsidP="00000000" w:rsidRDefault="00000000" w:rsidRPr="00000000" w14:paraId="00002B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B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deebf6" w:val="clear"/>
          </w:tcPr>
          <w:p w:rsidR="00000000" w:rsidDel="00000000" w:rsidP="00000000" w:rsidRDefault="00000000" w:rsidRPr="00000000" w14:paraId="00002C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92701759"/>
                <w:tag w:val="goog_rdk_80"/>
              </w:sdtPr>
              <w:sdtContent>
                <w:commentRangeStart w:id="80"/>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commentRangeEnd w:id="80"/>
            <w:r w:rsidDel="00000000" w:rsidR="00000000" w:rsidRPr="00000000">
              <w:commentReference w:id="80"/>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İB-3c</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C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C0E">
            <w:pPr>
              <w:jc w:val="center"/>
              <w:rPr>
                <w:rFonts w:ascii="Times New Roman" w:cs="Times New Roman" w:eastAsia="Times New Roman" w:hAnsi="Times New Roman"/>
                <w:b w:val="1"/>
                <w:sz w:val="24"/>
                <w:szCs w:val="24"/>
              </w:rPr>
            </w:pPr>
            <w:sdt>
              <w:sdtPr>
                <w:id w:val="-263715599"/>
                <w:tag w:val="goog_rdk_81"/>
              </w:sdtPr>
              <w:sdtContent>
                <w:commentRangeStart w:id="81"/>
              </w:sdtContent>
            </w:sdt>
            <w:r w:rsidDel="00000000" w:rsidR="00000000" w:rsidRPr="00000000">
              <w:rPr>
                <w:rFonts w:ascii="Times New Roman" w:cs="Times New Roman" w:eastAsia="Times New Roman" w:hAnsi="Times New Roman"/>
                <w:b w:val="1"/>
                <w:sz w:val="24"/>
                <w:szCs w:val="24"/>
                <w:rtl w:val="0"/>
              </w:rPr>
              <w:t xml:space="preserve">Konular</w:t>
            </w:r>
            <w:commentRangeEnd w:id="81"/>
            <w:r w:rsidDel="00000000" w:rsidR="00000000" w:rsidRPr="00000000">
              <w:commentReference w:id="81"/>
            </w:r>
            <w:r w:rsidDel="00000000" w:rsidR="00000000" w:rsidRPr="00000000">
              <w:rPr>
                <w:rtl w:val="0"/>
              </w:rPr>
            </w:r>
          </w:p>
          <w:p w:rsidR="00000000" w:rsidDel="00000000" w:rsidP="00000000" w:rsidRDefault="00000000" w:rsidRPr="00000000" w14:paraId="00002C0F">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2C1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2C11">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C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C1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 Fokometre</w:t>
            </w:r>
          </w:p>
          <w:p w:rsidR="00000000" w:rsidDel="00000000" w:rsidP="00000000" w:rsidRDefault="00000000" w:rsidRPr="00000000" w14:paraId="00002C1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1 - Lensometer</w:t>
            </w:r>
          </w:p>
          <w:p w:rsidR="00000000" w:rsidDel="00000000" w:rsidP="00000000" w:rsidRDefault="00000000" w:rsidRPr="00000000" w14:paraId="00002C1B">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1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Fokometre özeliklerini bilir ve kullanır.</w:t>
            </w:r>
          </w:p>
          <w:p w:rsidR="00000000" w:rsidDel="00000000" w:rsidP="00000000" w:rsidRDefault="00000000" w:rsidRPr="00000000" w14:paraId="00002C1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uses the features of the lensometer.</w:t>
            </w:r>
          </w:p>
          <w:p w:rsidR="00000000" w:rsidDel="00000000" w:rsidP="00000000" w:rsidRDefault="00000000" w:rsidRPr="00000000" w14:paraId="00002C1E">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C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2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     2- Pupillametre veya odaklama terminali</w:t>
            </w:r>
            <w:r w:rsidDel="00000000" w:rsidR="00000000" w:rsidRPr="00000000">
              <w:rPr>
                <w:rFonts w:ascii="Times New Roman" w:cs="Times New Roman" w:eastAsia="Times New Roman" w:hAnsi="Times New Roman"/>
                <w:i w:val="1"/>
                <w:sz w:val="24"/>
                <w:szCs w:val="24"/>
                <w:rtl w:val="0"/>
              </w:rPr>
              <w:t xml:space="preserve">   </w:t>
            </w:r>
          </w:p>
          <w:p w:rsidR="00000000" w:rsidDel="00000000" w:rsidP="00000000" w:rsidRDefault="00000000" w:rsidRPr="00000000" w14:paraId="00002C2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 Pupilmeter or focusing terminal</w:t>
            </w:r>
          </w:p>
          <w:p w:rsidR="00000000" w:rsidDel="00000000" w:rsidP="00000000" w:rsidRDefault="00000000" w:rsidRPr="00000000" w14:paraId="00002C28">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29">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Pupillametre veya odaklama terminalinin özeliklerini bilir ve kullanır</w:t>
            </w:r>
            <w:r w:rsidDel="00000000" w:rsidR="00000000" w:rsidRPr="00000000">
              <w:rPr>
                <w:rFonts w:ascii="Times New Roman" w:cs="Times New Roman" w:eastAsia="Times New Roman" w:hAnsi="Times New Roman"/>
                <w:b w:val="1"/>
                <w:i w:val="1"/>
                <w:sz w:val="24"/>
                <w:szCs w:val="24"/>
                <w:rtl w:val="0"/>
              </w:rPr>
              <w:t xml:space="preserve">.</w:t>
            </w:r>
          </w:p>
          <w:p w:rsidR="00000000" w:rsidDel="00000000" w:rsidP="00000000" w:rsidRDefault="00000000" w:rsidRPr="00000000" w14:paraId="00002C2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uses the features of the pupil meter or focusing terminal.</w:t>
            </w:r>
          </w:p>
          <w:p w:rsidR="00000000" w:rsidDel="00000000" w:rsidP="00000000" w:rsidRDefault="00000000" w:rsidRPr="00000000" w14:paraId="00002C2B">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C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3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Cam kesme taşları (otomatik veya el taşı)</w:t>
            </w:r>
          </w:p>
          <w:p w:rsidR="00000000" w:rsidDel="00000000" w:rsidP="00000000" w:rsidRDefault="00000000" w:rsidRPr="00000000" w14:paraId="00002C3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 Glass cutting stones (automatic or hand stone)</w:t>
            </w:r>
          </w:p>
          <w:p w:rsidR="00000000" w:rsidDel="00000000" w:rsidP="00000000" w:rsidRDefault="00000000" w:rsidRPr="00000000" w14:paraId="00002C35">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3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Cam kesme taşları (otomatik veya el taşı) özeliklerini bilir ve kullanır.</w:t>
            </w:r>
          </w:p>
          <w:p w:rsidR="00000000" w:rsidDel="00000000" w:rsidP="00000000" w:rsidRDefault="00000000" w:rsidRPr="00000000" w14:paraId="00002C3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features of glass cutting stones (automatic or hand stones) and uses them.</w:t>
            </w:r>
          </w:p>
          <w:p w:rsidR="00000000" w:rsidDel="00000000" w:rsidP="00000000" w:rsidRDefault="00000000" w:rsidRPr="00000000" w14:paraId="00002C38">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C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4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Kanal açma makinesi (nylor) </w:t>
            </w:r>
          </w:p>
          <w:p w:rsidR="00000000" w:rsidDel="00000000" w:rsidP="00000000" w:rsidRDefault="00000000" w:rsidRPr="00000000" w14:paraId="00002C4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4- Channel opening machine (nylor)</w:t>
            </w:r>
          </w:p>
          <w:p w:rsidR="00000000" w:rsidDel="00000000" w:rsidP="00000000" w:rsidRDefault="00000000" w:rsidRPr="00000000" w14:paraId="00002C42">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4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Kanal açma makinesi (nilör) özeliklerini bilir ve kullanır.</w:t>
            </w:r>
          </w:p>
          <w:p w:rsidR="00000000" w:rsidDel="00000000" w:rsidP="00000000" w:rsidRDefault="00000000" w:rsidRPr="00000000" w14:paraId="00002C4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uses the features of the channel opening machine (nilor).</w:t>
            </w:r>
          </w:p>
          <w:p w:rsidR="00000000" w:rsidDel="00000000" w:rsidP="00000000" w:rsidRDefault="00000000" w:rsidRPr="00000000" w14:paraId="00002C45">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C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4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5-Çerçeve ısıtıcısı ve matkap</w:t>
            </w:r>
          </w:p>
          <w:p w:rsidR="00000000" w:rsidDel="00000000" w:rsidP="00000000" w:rsidRDefault="00000000" w:rsidRPr="00000000" w14:paraId="00002C4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5-Frame heater and drill</w:t>
            </w:r>
          </w:p>
          <w:p w:rsidR="00000000" w:rsidDel="00000000" w:rsidP="00000000" w:rsidRDefault="00000000" w:rsidRPr="00000000" w14:paraId="00002C4F">
            <w:pPr>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C5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Çerçeve ısıtıcısı ve matkap özeliklerini bilir ve kullanır.</w:t>
            </w:r>
          </w:p>
          <w:p w:rsidR="00000000" w:rsidDel="00000000" w:rsidP="00000000" w:rsidRDefault="00000000" w:rsidRPr="00000000" w14:paraId="00002C5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uses the features of frame heater and drill.</w:t>
            </w:r>
          </w:p>
          <w:p w:rsidR="00000000" w:rsidDel="00000000" w:rsidP="00000000" w:rsidRDefault="00000000" w:rsidRPr="00000000" w14:paraId="00002C52">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C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5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6-  Küçük el aletleri, pens ve el takımı</w:t>
            </w:r>
          </w:p>
          <w:p w:rsidR="00000000" w:rsidDel="00000000" w:rsidP="00000000" w:rsidRDefault="00000000" w:rsidRPr="00000000" w14:paraId="00002C5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 Small hand tools, pliers and hand tools</w:t>
            </w:r>
          </w:p>
          <w:p w:rsidR="00000000" w:rsidDel="00000000" w:rsidP="00000000" w:rsidRDefault="00000000" w:rsidRPr="00000000" w14:paraId="00002C5C">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5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Küçük el aletleri, pens ve el takımı özeliklerini bilir ve kullanır.</w:t>
            </w:r>
          </w:p>
          <w:p w:rsidR="00000000" w:rsidDel="00000000" w:rsidP="00000000" w:rsidRDefault="00000000" w:rsidRPr="00000000" w14:paraId="00002C5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uses the features of small hand tools, pliers and hand sets.</w:t>
            </w:r>
          </w:p>
          <w:p w:rsidR="00000000" w:rsidDel="00000000" w:rsidP="00000000" w:rsidRDefault="00000000" w:rsidRPr="00000000" w14:paraId="00002C5F">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C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6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7- Organik ve mineral lensleri el taşında kesme</w:t>
            </w:r>
          </w:p>
          <w:p w:rsidR="00000000" w:rsidDel="00000000" w:rsidP="00000000" w:rsidRDefault="00000000" w:rsidRPr="00000000" w14:paraId="00002C6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 Cutting organic and mineral lenses on hand stone</w:t>
            </w:r>
          </w:p>
          <w:p w:rsidR="00000000" w:rsidDel="00000000" w:rsidP="00000000" w:rsidRDefault="00000000" w:rsidRPr="00000000" w14:paraId="00002C69">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C6A">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6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Organik ve mineral lensleri el taşında kesme işlemini yapar.</w:t>
            </w:r>
          </w:p>
          <w:p w:rsidR="00000000" w:rsidDel="00000000" w:rsidP="00000000" w:rsidRDefault="00000000" w:rsidRPr="00000000" w14:paraId="00002C6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color w:val="1f1f1f"/>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It cuts organic and mineral lenses using hand stones.</w:t>
            </w:r>
          </w:p>
          <w:p w:rsidR="00000000" w:rsidDel="00000000" w:rsidP="00000000" w:rsidRDefault="00000000" w:rsidRPr="00000000" w14:paraId="00002C6D">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C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7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8- Organik ve mineral lensleri otomatik makinede kesme</w:t>
            </w:r>
          </w:p>
          <w:p w:rsidR="00000000" w:rsidDel="00000000" w:rsidP="00000000" w:rsidRDefault="00000000" w:rsidRPr="00000000" w14:paraId="00002C7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 Cutting organic and mineral lenses on automatic machines</w:t>
            </w:r>
          </w:p>
          <w:p w:rsidR="00000000" w:rsidDel="00000000" w:rsidP="00000000" w:rsidRDefault="00000000" w:rsidRPr="00000000" w14:paraId="00002C77">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Organik ve mineral lensleri otomatik makinede kesme işlemini yapar.</w:t>
            </w:r>
            <w:r w:rsidDel="00000000" w:rsidR="00000000" w:rsidRPr="00000000">
              <w:rPr>
                <w:rtl w:val="0"/>
              </w:rPr>
            </w:r>
          </w:p>
          <w:p w:rsidR="00000000" w:rsidDel="00000000" w:rsidP="00000000" w:rsidRDefault="00000000" w:rsidRPr="00000000" w14:paraId="00002C7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cuts organic and mineral lenses on automatic machines.</w:t>
            </w:r>
          </w:p>
          <w:p w:rsidR="00000000" w:rsidDel="00000000" w:rsidP="00000000" w:rsidRDefault="00000000" w:rsidRPr="00000000" w14:paraId="00002C7A">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C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8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9- Plastik ve kemik çerçeveye organik ve mineral lens montajı</w:t>
            </w:r>
          </w:p>
          <w:p w:rsidR="00000000" w:rsidDel="00000000" w:rsidP="00000000" w:rsidRDefault="00000000" w:rsidRPr="00000000" w14:paraId="00002C8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9- Mounting organic and mineral lenses on plastic and bone frames</w:t>
            </w:r>
          </w:p>
          <w:p w:rsidR="00000000" w:rsidDel="00000000" w:rsidP="00000000" w:rsidRDefault="00000000" w:rsidRPr="00000000" w14:paraId="00002C84">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8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Plasik ve kemik çerçeveye lens montajını yapar.</w:t>
            </w:r>
          </w:p>
          <w:p w:rsidR="00000000" w:rsidDel="00000000" w:rsidP="00000000" w:rsidRDefault="00000000" w:rsidRPr="00000000" w14:paraId="00002C8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Mounts lenses on plastic and bone frames.</w:t>
            </w:r>
          </w:p>
          <w:p w:rsidR="00000000" w:rsidDel="00000000" w:rsidP="00000000" w:rsidRDefault="00000000" w:rsidRPr="00000000" w14:paraId="00002C87">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C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8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10- Nilör çerçeveye organik ve mineral lens montajı </w:t>
            </w:r>
          </w:p>
          <w:p w:rsidR="00000000" w:rsidDel="00000000" w:rsidP="00000000" w:rsidRDefault="00000000" w:rsidRPr="00000000" w14:paraId="00002C9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 Organic and mineral lens mounting on the Nilor frame</w:t>
            </w:r>
          </w:p>
          <w:p w:rsidR="00000000" w:rsidDel="00000000" w:rsidP="00000000" w:rsidRDefault="00000000" w:rsidRPr="00000000" w14:paraId="00002C91">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9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Nilör çerçeveye lens montajını yapar.</w:t>
            </w:r>
          </w:p>
          <w:p w:rsidR="00000000" w:rsidDel="00000000" w:rsidP="00000000" w:rsidRDefault="00000000" w:rsidRPr="00000000" w14:paraId="00002C9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Nilör mounts the lens to the frame.</w:t>
            </w:r>
          </w:p>
          <w:p w:rsidR="00000000" w:rsidDel="00000000" w:rsidP="00000000" w:rsidRDefault="00000000" w:rsidRPr="00000000" w14:paraId="00002C94">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C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9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     11- Faset çerçeveye polikarbonat lens montajı </w:t>
              <w:br w:type="textWrapping"/>
            </w:r>
            <w:r w:rsidDel="00000000" w:rsidR="00000000" w:rsidRPr="00000000">
              <w:rPr>
                <w:rFonts w:ascii="Times New Roman" w:cs="Times New Roman" w:eastAsia="Times New Roman" w:hAnsi="Times New Roman"/>
                <w:i w:val="1"/>
                <w:sz w:val="24"/>
                <w:szCs w:val="24"/>
                <w:rtl w:val="0"/>
              </w:rPr>
              <w:t xml:space="preserve">11- Polycarbonate lens mounting on facet frame</w:t>
            </w:r>
          </w:p>
          <w:p w:rsidR="00000000" w:rsidDel="00000000" w:rsidP="00000000" w:rsidRDefault="00000000" w:rsidRPr="00000000" w14:paraId="00002C9D">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9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Faset çerçeveye lens montajını yapar.</w:t>
            </w:r>
          </w:p>
          <w:p w:rsidR="00000000" w:rsidDel="00000000" w:rsidP="00000000" w:rsidRDefault="00000000" w:rsidRPr="00000000" w14:paraId="00002C9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facet mounts the lens to the frame.</w:t>
            </w:r>
          </w:p>
          <w:p w:rsidR="00000000" w:rsidDel="00000000" w:rsidP="00000000" w:rsidRDefault="00000000" w:rsidRPr="00000000" w14:paraId="00002CA0">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C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A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12- Çok odaklı ve nitelikli lenslerin montajı </w:t>
            </w:r>
          </w:p>
          <w:p w:rsidR="00000000" w:rsidDel="00000000" w:rsidP="00000000" w:rsidRDefault="00000000" w:rsidRPr="00000000" w14:paraId="00002CA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 Installation of multi-focal and qualified lenses</w:t>
            </w:r>
          </w:p>
          <w:p w:rsidR="00000000" w:rsidDel="00000000" w:rsidP="00000000" w:rsidRDefault="00000000" w:rsidRPr="00000000" w14:paraId="00002CAA">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A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 odaklı ve nitelikli lenslerin montajı için gerekli verileri alır ve montajını yapar.</w:t>
            </w:r>
          </w:p>
          <w:p w:rsidR="00000000" w:rsidDel="00000000" w:rsidP="00000000" w:rsidRDefault="00000000" w:rsidRPr="00000000" w14:paraId="00002CA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obtains the necessary data for the assembly of multi-focal and qualified lenses and performs the assembly.</w:t>
            </w:r>
          </w:p>
          <w:p w:rsidR="00000000" w:rsidDel="00000000" w:rsidP="00000000" w:rsidRDefault="00000000" w:rsidRPr="00000000" w14:paraId="00002CAD">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C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B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     13- Burun plaketi, nilör misinası ve çerçeve sapı değişimi</w:t>
            </w:r>
            <w:r w:rsidDel="00000000" w:rsidR="00000000" w:rsidRPr="00000000">
              <w:rPr>
                <w:rFonts w:ascii="Times New Roman" w:cs="Times New Roman" w:eastAsia="Times New Roman" w:hAnsi="Times New Roman"/>
                <w:i w:val="1"/>
                <w:sz w:val="24"/>
                <w:szCs w:val="24"/>
                <w:rtl w:val="0"/>
              </w:rPr>
              <w:t xml:space="preserve">     </w:t>
            </w:r>
          </w:p>
          <w:p w:rsidR="00000000" w:rsidDel="00000000" w:rsidP="00000000" w:rsidRDefault="00000000" w:rsidRPr="00000000" w14:paraId="00002CB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 Nose plate, nilor line and frame handle replacement</w:t>
            </w:r>
          </w:p>
          <w:p w:rsidR="00000000" w:rsidDel="00000000" w:rsidP="00000000" w:rsidRDefault="00000000" w:rsidRPr="00000000" w14:paraId="00002CB7">
            <w:pPr>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B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Burun plaketi, nilör misinası ve  çerçeve sapı değişimini yapar.</w:t>
            </w:r>
          </w:p>
          <w:p w:rsidR="00000000" w:rsidDel="00000000" w:rsidP="00000000" w:rsidRDefault="00000000" w:rsidRPr="00000000" w14:paraId="00002CB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replaces the nose plate, nilor line and frame handle.</w:t>
            </w:r>
          </w:p>
          <w:p w:rsidR="00000000" w:rsidDel="00000000" w:rsidP="00000000" w:rsidRDefault="00000000" w:rsidRPr="00000000" w14:paraId="00002CBA">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C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CC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14-Optisyenlik uygulamalarında yapay zekayı optik müessesesi atölyesinde kullanma</w:t>
            </w:r>
          </w:p>
          <w:p w:rsidR="00000000" w:rsidDel="00000000" w:rsidP="00000000" w:rsidRDefault="00000000" w:rsidRPr="00000000" w14:paraId="00002CC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14-Using artificial intelligence in optician applications in the optician workshop</w:t>
            </w:r>
          </w:p>
          <w:p w:rsidR="00000000" w:rsidDel="00000000" w:rsidP="00000000" w:rsidRDefault="00000000" w:rsidRPr="00000000" w14:paraId="00002CC4">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CC5">
            <w:pPr>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CC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Optisyenlik uygulamalarında yapay zekayı optik müessesesi atölyesinde kullanır.</w:t>
            </w:r>
            <w:r w:rsidDel="00000000" w:rsidR="00000000" w:rsidRPr="00000000">
              <w:rPr>
                <w:rtl w:val="0"/>
              </w:rPr>
            </w:r>
          </w:p>
          <w:p w:rsidR="00000000" w:rsidDel="00000000" w:rsidP="00000000" w:rsidRDefault="00000000" w:rsidRPr="00000000" w14:paraId="00002C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uses artificial intelligence in optician applications in the optician's workshop.</w:t>
            </w:r>
          </w:p>
          <w:p w:rsidR="00000000" w:rsidDel="00000000" w:rsidP="00000000" w:rsidRDefault="00000000" w:rsidRPr="00000000" w14:paraId="00002CC8">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2CC9">
      <w:pPr>
        <w:spacing w:line="240" w:lineRule="auto"/>
        <w:jc w:val="both"/>
        <w:rPr>
          <w:rFonts w:ascii="Times New Roman" w:cs="Times New Roman" w:eastAsia="Times New Roman" w:hAnsi="Times New Roman"/>
          <w:b w:val="1"/>
          <w:sz w:val="24"/>
          <w:szCs w:val="24"/>
        </w:rPr>
      </w:pPr>
      <w:r w:rsidDel="00000000" w:rsidR="00000000" w:rsidRPr="00000000">
        <w:rPr>
          <w:rtl w:val="0"/>
        </w:rPr>
      </w:r>
    </w:p>
    <w:tbl>
      <w:tblPr>
        <w:tblStyle w:val="Table46"/>
        <w:tblpPr w:leftFromText="141" w:rightFromText="141" w:topFromText="0" w:bottomFromText="0" w:vertAnchor="text" w:horzAnchor="text" w:tblpX="0"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7"/>
        <w:gridCol w:w="3288"/>
        <w:gridCol w:w="497"/>
        <w:gridCol w:w="560"/>
        <w:gridCol w:w="498"/>
        <w:gridCol w:w="498"/>
        <w:gridCol w:w="761"/>
        <w:gridCol w:w="3495"/>
        <w:gridCol w:w="4223"/>
        <w:tblGridChange w:id="0">
          <w:tblGrid>
            <w:gridCol w:w="1597"/>
            <w:gridCol w:w="3288"/>
            <w:gridCol w:w="497"/>
            <w:gridCol w:w="560"/>
            <w:gridCol w:w="498"/>
            <w:gridCol w:w="498"/>
            <w:gridCol w:w="761"/>
            <w:gridCol w:w="3495"/>
            <w:gridCol w:w="422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2CC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366964920"/>
                <w:tag w:val="goog_rdk_82"/>
              </w:sdtPr>
              <w:sdtContent>
                <w:commentRangeStart w:id="82"/>
              </w:sdtContent>
            </w:sdt>
            <w:r w:rsidDel="00000000" w:rsidR="00000000" w:rsidRPr="00000000">
              <w:rPr>
                <w:rFonts w:ascii="Times New Roman" w:cs="Times New Roman" w:eastAsia="Times New Roman" w:hAnsi="Times New Roman"/>
                <w:b w:val="1"/>
                <w:sz w:val="24"/>
                <w:szCs w:val="24"/>
                <w:rtl w:val="0"/>
              </w:rPr>
              <w:t xml:space="preserve">KODU</w:t>
            </w:r>
            <w:commentRangeEnd w:id="82"/>
            <w:r w:rsidDel="00000000" w:rsidR="00000000" w:rsidRPr="00000000">
              <w:commentReference w:id="82"/>
            </w:r>
            <w:r w:rsidDel="00000000" w:rsidR="00000000" w:rsidRPr="00000000">
              <w:rPr>
                <w:rtl w:val="0"/>
              </w:rPr>
            </w:r>
          </w:p>
          <w:p w:rsidR="00000000" w:rsidDel="00000000" w:rsidP="00000000" w:rsidRDefault="00000000" w:rsidRPr="00000000" w14:paraId="00002CC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2CC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2CC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2CC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2CC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2CD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2CD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2CD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2CD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2CD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1642222930"/>
                <w:tag w:val="goog_rdk_83"/>
              </w:sdtPr>
              <w:sdtContent>
                <w:commentRangeStart w:id="83"/>
              </w:sdtContent>
            </w:sdt>
            <w:r w:rsidDel="00000000" w:rsidR="00000000" w:rsidRPr="00000000">
              <w:rPr>
                <w:rFonts w:ascii="Times New Roman" w:cs="Times New Roman" w:eastAsia="Times New Roman" w:hAnsi="Times New Roman"/>
                <w:b w:val="1"/>
                <w:sz w:val="24"/>
                <w:szCs w:val="24"/>
                <w:rtl w:val="0"/>
              </w:rPr>
              <w:t xml:space="preserve">İÇERİĞİ</w:t>
            </w:r>
            <w:commentRangeEnd w:id="83"/>
            <w:r w:rsidDel="00000000" w:rsidR="00000000" w:rsidRPr="00000000">
              <w:commentReference w:id="83"/>
            </w:r>
            <w:r w:rsidDel="00000000" w:rsidR="00000000" w:rsidRPr="00000000">
              <w:rPr>
                <w:rtl w:val="0"/>
              </w:rPr>
            </w:r>
          </w:p>
          <w:p w:rsidR="00000000" w:rsidDel="00000000" w:rsidP="00000000" w:rsidRDefault="00000000" w:rsidRPr="00000000" w14:paraId="00002CD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ders kontak lens, temel terminoloji, yumuşak kontak lens materyalleri, gaz geçirgen sert lens materyalleri, yumuşak kontak lens tasarımları, gaz geçirgen sert lens tasarımları, renkli kontak lensler, prostatik kontak lensler gibi konularını içermektedir.</w:t>
            </w:r>
          </w:p>
          <w:p w:rsidR="00000000" w:rsidDel="00000000" w:rsidP="00000000" w:rsidRDefault="00000000" w:rsidRPr="00000000" w14:paraId="00002CD6">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2CD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This course includes topics such as contact lenses, basic terminology, soft contact lens materials, gas permeable rigid lens materials, soft contact lens designs, gas permeable rigid lens designs, colored contact lenses, prostatic contact lenses.</w:t>
            </w:r>
          </w:p>
          <w:p w:rsidR="00000000" w:rsidDel="00000000" w:rsidP="00000000" w:rsidRDefault="00000000" w:rsidRPr="00000000" w14:paraId="00002CD8">
            <w:pPr>
              <w:jc w:val="center"/>
              <w:rPr>
                <w:rFonts w:ascii="Times New Roman" w:cs="Times New Roman" w:eastAsia="Times New Roman" w:hAnsi="Times New Roman"/>
                <w:i w:val="1"/>
                <w:sz w:val="24"/>
                <w:szCs w:val="24"/>
              </w:rPr>
            </w:pPr>
            <w:r w:rsidDel="00000000" w:rsidR="00000000" w:rsidRPr="00000000">
              <w:rPr>
                <w:rtl w:val="0"/>
              </w:rPr>
            </w:r>
          </w:p>
        </w:tc>
      </w:tr>
      <w:tr>
        <w:trPr>
          <w:cantSplit w:val="0"/>
          <w:trHeight w:val="1754" w:hRule="atLeast"/>
          <w:tblHeader w:val="0"/>
        </w:trPr>
        <w:tc>
          <w:tcPr>
            <w:vMerge w:val="restart"/>
            <w:shd w:fill="ffffff" w:val="clear"/>
            <w:vAlign w:val="center"/>
          </w:tcPr>
          <w:p w:rsidR="00000000" w:rsidDel="00000000" w:rsidP="00000000" w:rsidRDefault="00000000" w:rsidRPr="00000000" w14:paraId="00002CD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542722102</w:t>
            </w:r>
          </w:p>
        </w:tc>
        <w:tc>
          <w:tcPr>
            <w:vMerge w:val="restart"/>
            <w:shd w:fill="ffffff" w:val="clear"/>
            <w:vAlign w:val="center"/>
          </w:tcPr>
          <w:p w:rsidR="00000000" w:rsidDel="00000000" w:rsidP="00000000" w:rsidRDefault="00000000" w:rsidRPr="00000000" w14:paraId="00002CD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Kontakt Lens</w:t>
            </w:r>
          </w:p>
          <w:p w:rsidR="00000000" w:rsidDel="00000000" w:rsidP="00000000" w:rsidRDefault="00000000" w:rsidRPr="00000000" w14:paraId="00002CD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Contact Lens</w:t>
            </w:r>
          </w:p>
          <w:p w:rsidR="00000000" w:rsidDel="00000000" w:rsidP="00000000" w:rsidRDefault="00000000" w:rsidRPr="00000000" w14:paraId="00002CDD">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CDE">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CDF">
            <w:pPr>
              <w:jc w:val="both"/>
              <w:rPr>
                <w:rFonts w:ascii="Times New Roman" w:cs="Times New Roman" w:eastAsia="Times New Roman" w:hAnsi="Times New Roman"/>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2CE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CE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2CE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CE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CE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Zorunlu</w:t>
            </w:r>
            <w:r w:rsidDel="00000000" w:rsidR="00000000" w:rsidRPr="00000000">
              <w:rPr>
                <w:rFonts w:ascii="Times New Roman" w:cs="Times New Roman" w:eastAsia="Times New Roman" w:hAnsi="Times New Roman"/>
                <w:sz w:val="24"/>
                <w:szCs w:val="24"/>
                <w:rtl w:val="0"/>
              </w:rPr>
              <w:t xml:space="preserve"> / Compulsory</w:t>
            </w:r>
          </w:p>
        </w:tc>
        <w:tc>
          <w:tcPr>
            <w:gridSpan w:val="2"/>
            <w:shd w:fill="ffffff" w:val="clear"/>
          </w:tcPr>
          <w:p w:rsidR="00000000" w:rsidDel="00000000" w:rsidP="00000000" w:rsidRDefault="00000000" w:rsidRPr="00000000" w14:paraId="00002CE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2CE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Kontak lenslerin üretimi, kullanımı hakkında bilgi sahibi olmak amaçlanmıştır.</w:t>
            </w:r>
          </w:p>
          <w:p w:rsidR="00000000" w:rsidDel="00000000" w:rsidP="00000000" w:rsidRDefault="00000000" w:rsidRPr="00000000" w14:paraId="00002CE7">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2CE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is aimed to provide information about the production and use of contact lenses.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C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CF1">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2CF2">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Optisyenlik laboratuvar malzemeleri, ders kitapları,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öğreticinin</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powerpoint sunumu, videolar, internet kaynaklarıdır.</w:t>
            </w:r>
          </w:p>
          <w:p w:rsidR="00000000" w:rsidDel="00000000" w:rsidP="00000000" w:rsidRDefault="00000000" w:rsidRPr="00000000" w14:paraId="00002CF3">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2CF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Opticianry laboratory materials, textbooks, instructor's powerpoint presentation, videos, internet resources.</w:t>
            </w:r>
          </w:p>
          <w:p w:rsidR="00000000" w:rsidDel="00000000" w:rsidP="00000000" w:rsidRDefault="00000000" w:rsidRPr="00000000" w14:paraId="00002CF5">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C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C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CFE">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2CFF">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Optisyenlik uygulama laboratuvarı, gösterip yaptırma, proje, soru-cevap, problem çözme, örnek olay, tartışma, anlatımdır.</w:t>
            </w:r>
          </w:p>
          <w:p w:rsidR="00000000" w:rsidDel="00000000" w:rsidP="00000000" w:rsidRDefault="00000000" w:rsidRPr="00000000" w14:paraId="00002D00">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Method and Technique</w:t>
            </w:r>
          </w:p>
          <w:p w:rsidR="00000000" w:rsidDel="00000000" w:rsidP="00000000" w:rsidRDefault="00000000" w:rsidRPr="00000000" w14:paraId="00002D01">
            <w:pPr>
              <w:spacing w:after="12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Opticianry practice laboratory, demonstration, project, question and answer, problem solving, case study, discussion, explanation.</w:t>
            </w:r>
          </w:p>
          <w:p w:rsidR="00000000" w:rsidDel="00000000" w:rsidP="00000000" w:rsidRDefault="00000000" w:rsidRPr="00000000" w14:paraId="00002D02">
            <w:pPr>
              <w:spacing w:after="120" w:lineRule="auto"/>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D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D0B">
            <w:pPr>
              <w:spacing w:after="120" w:lineRule="auto"/>
              <w:jc w:val="center"/>
              <w:rPr>
                <w:rFonts w:ascii="Times New Roman" w:cs="Times New Roman" w:eastAsia="Times New Roman" w:hAnsi="Times New Roman"/>
                <w:b w:val="1"/>
                <w:color w:val="000000"/>
                <w:sz w:val="24"/>
                <w:szCs w:val="24"/>
              </w:rPr>
            </w:pPr>
            <w:sdt>
              <w:sdtPr>
                <w:id w:val="2014293804"/>
                <w:tag w:val="goog_rdk_84"/>
              </w:sdtPr>
              <w:sdtContent>
                <w:commentRangeStart w:id="84"/>
              </w:sdtContent>
            </w:sdt>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2D0C">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Uygulama sınavı, performans ödevi, proje ödevi, çoktan seçmeli testler, doğru - yanlış soruları, kısa cevaplı sorular, boşluk doldurma ve esleştirme sorularıdır.</w:t>
            </w:r>
          </w:p>
          <w:p w:rsidR="00000000" w:rsidDel="00000000" w:rsidP="00000000" w:rsidRDefault="00000000" w:rsidRPr="00000000" w14:paraId="00002D0D">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Assessment and Evaluation</w:t>
            </w:r>
            <w:commentRangeEnd w:id="84"/>
            <w:r w:rsidDel="00000000" w:rsidR="00000000" w:rsidRPr="00000000">
              <w:commentReference w:id="84"/>
            </w:r>
            <w:r w:rsidDel="00000000" w:rsidR="00000000" w:rsidRPr="00000000">
              <w:rPr>
                <w:rtl w:val="0"/>
              </w:rPr>
            </w:r>
          </w:p>
          <w:p w:rsidR="00000000" w:rsidDel="00000000" w:rsidP="00000000" w:rsidRDefault="00000000" w:rsidRPr="00000000" w14:paraId="00002D0E">
            <w:pPr>
              <w:spacing w:after="12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Practice exams, performance homework, project homework, multiple choice tests, true-false questions, short answer questions, fill-in-the-blank and matching questions.</w:t>
            </w:r>
          </w:p>
          <w:p w:rsidR="00000000" w:rsidDel="00000000" w:rsidP="00000000" w:rsidRDefault="00000000" w:rsidRPr="00000000" w14:paraId="00002D0F">
            <w:pPr>
              <w:spacing w:after="120" w:lineRule="auto"/>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D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deebf6" w:val="clear"/>
          </w:tcPr>
          <w:p w:rsidR="00000000" w:rsidDel="00000000" w:rsidP="00000000" w:rsidRDefault="00000000" w:rsidRPr="00000000" w14:paraId="00002D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2089628747"/>
                <w:tag w:val="goog_rdk_85"/>
              </w:sdtPr>
              <w:sdtContent>
                <w:commentRangeStart w:id="85"/>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commentRangeEnd w:id="85"/>
            <w:r w:rsidDel="00000000" w:rsidR="00000000" w:rsidRPr="00000000">
              <w:commentReference w:id="85"/>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İB-3c</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D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D21">
            <w:pPr>
              <w:jc w:val="center"/>
              <w:rPr>
                <w:rFonts w:ascii="Times New Roman" w:cs="Times New Roman" w:eastAsia="Times New Roman" w:hAnsi="Times New Roman"/>
                <w:b w:val="1"/>
                <w:sz w:val="24"/>
                <w:szCs w:val="24"/>
              </w:rPr>
            </w:pPr>
            <w:sdt>
              <w:sdtPr>
                <w:id w:val="-184222831"/>
                <w:tag w:val="goog_rdk_86"/>
              </w:sdtPr>
              <w:sdtContent>
                <w:commentRangeStart w:id="86"/>
              </w:sdtContent>
            </w:sdt>
            <w:r w:rsidDel="00000000" w:rsidR="00000000" w:rsidRPr="00000000">
              <w:rPr>
                <w:rFonts w:ascii="Times New Roman" w:cs="Times New Roman" w:eastAsia="Times New Roman" w:hAnsi="Times New Roman"/>
                <w:b w:val="1"/>
                <w:sz w:val="24"/>
                <w:szCs w:val="24"/>
                <w:rtl w:val="0"/>
              </w:rPr>
              <w:t xml:space="preserve">Konular</w:t>
            </w:r>
            <w:commentRangeEnd w:id="86"/>
            <w:r w:rsidDel="00000000" w:rsidR="00000000" w:rsidRPr="00000000">
              <w:commentReference w:id="86"/>
            </w:r>
            <w:r w:rsidDel="00000000" w:rsidR="00000000" w:rsidRPr="00000000">
              <w:rPr>
                <w:rtl w:val="0"/>
              </w:rPr>
            </w:r>
          </w:p>
          <w:p w:rsidR="00000000" w:rsidDel="00000000" w:rsidP="00000000" w:rsidRDefault="00000000" w:rsidRPr="00000000" w14:paraId="00002D22">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Subjects</w:t>
            </w:r>
            <w:r w:rsidDel="00000000" w:rsidR="00000000" w:rsidRPr="00000000">
              <w:rPr>
                <w:rtl w:val="0"/>
              </w:rPr>
            </w:r>
          </w:p>
        </w:tc>
        <w:tc>
          <w:tcPr>
            <w:shd w:fill="ffffff" w:val="clear"/>
          </w:tcPr>
          <w:p w:rsidR="00000000" w:rsidDel="00000000" w:rsidP="00000000" w:rsidRDefault="00000000" w:rsidRPr="00000000" w14:paraId="00002D2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2D24">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Learning Outcome</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D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shd w:fill="auto" w:val="clear"/>
          </w:tcPr>
          <w:p w:rsidR="00000000" w:rsidDel="00000000" w:rsidP="00000000" w:rsidRDefault="00000000" w:rsidRPr="00000000" w14:paraId="00002D2C">
            <w:pPr>
              <w:ind w:left="386" w:hanging="288"/>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 Kontak lens, temel terminoloji</w:t>
            </w:r>
          </w:p>
          <w:p w:rsidR="00000000" w:rsidDel="00000000" w:rsidP="00000000" w:rsidRDefault="00000000" w:rsidRPr="00000000" w14:paraId="00002D2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1-Contact lens, basic terminology</w:t>
            </w:r>
          </w:p>
          <w:p w:rsidR="00000000" w:rsidDel="00000000" w:rsidP="00000000" w:rsidRDefault="00000000" w:rsidRPr="00000000" w14:paraId="00002D2E">
            <w:pPr>
              <w:ind w:left="386" w:hanging="288"/>
              <w:jc w:val="both"/>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2D2F">
            <w:pPr>
              <w:ind w:left="386" w:hanging="288"/>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Kontak lens, temel terminolojini bilir.</w:t>
            </w:r>
          </w:p>
          <w:p w:rsidR="00000000" w:rsidDel="00000000" w:rsidP="00000000" w:rsidRDefault="00000000" w:rsidRPr="00000000" w14:paraId="00002D30">
            <w:pPr>
              <w:ind w:left="386" w:hanging="288"/>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D3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 the basic terminology of contact lenses.</w:t>
            </w:r>
          </w:p>
          <w:p w:rsidR="00000000" w:rsidDel="00000000" w:rsidP="00000000" w:rsidRDefault="00000000" w:rsidRPr="00000000" w14:paraId="00002D32">
            <w:pPr>
              <w:ind w:left="386" w:hanging="288"/>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D33">
            <w:pPr>
              <w:ind w:left="386" w:hanging="288"/>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D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Pr>
          <w:p w:rsidR="00000000" w:rsidDel="00000000" w:rsidP="00000000" w:rsidRDefault="00000000" w:rsidRPr="00000000" w14:paraId="00002D3B">
            <w:pPr>
              <w:ind w:left="386" w:hanging="288"/>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2- Yumuşak kontak lens materyalleri</w:t>
            </w:r>
          </w:p>
          <w:p w:rsidR="00000000" w:rsidDel="00000000" w:rsidP="00000000" w:rsidRDefault="00000000" w:rsidRPr="00000000" w14:paraId="00002D3C">
            <w:pPr>
              <w:ind w:left="386" w:hanging="28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 Soft contact lens materials</w:t>
            </w:r>
          </w:p>
          <w:p w:rsidR="00000000" w:rsidDel="00000000" w:rsidP="00000000" w:rsidRDefault="00000000" w:rsidRPr="00000000" w14:paraId="00002D3D">
            <w:pPr>
              <w:ind w:left="386" w:hanging="288"/>
              <w:jc w:val="both"/>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2D3E">
            <w:pPr>
              <w:ind w:left="386" w:hanging="288"/>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Yumuşak kontak lens materyallerini bilir.</w:t>
            </w:r>
          </w:p>
          <w:p w:rsidR="00000000" w:rsidDel="00000000" w:rsidP="00000000" w:rsidRDefault="00000000" w:rsidRPr="00000000" w14:paraId="00002D3F">
            <w:pPr>
              <w:ind w:left="386" w:hanging="28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soft contact lens materials.</w:t>
            </w:r>
          </w:p>
          <w:p w:rsidR="00000000" w:rsidDel="00000000" w:rsidP="00000000" w:rsidRDefault="00000000" w:rsidRPr="00000000" w14:paraId="00002D40">
            <w:pPr>
              <w:ind w:left="386" w:hanging="288"/>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D41">
            <w:pPr>
              <w:ind w:left="386" w:hanging="288"/>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D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Pr>
          <w:p w:rsidR="00000000" w:rsidDel="00000000" w:rsidP="00000000" w:rsidRDefault="00000000" w:rsidRPr="00000000" w14:paraId="00002D49">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3- Gaz geçirgen sert kontak lens materyalleri </w:t>
            </w:r>
          </w:p>
          <w:p w:rsidR="00000000" w:rsidDel="00000000" w:rsidP="00000000" w:rsidRDefault="00000000" w:rsidRPr="00000000" w14:paraId="00002D4A">
            <w:pPr>
              <w:ind w:left="386" w:hanging="28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 Gas permeable hard contact lens materials</w:t>
            </w:r>
          </w:p>
          <w:p w:rsidR="00000000" w:rsidDel="00000000" w:rsidP="00000000" w:rsidRDefault="00000000" w:rsidRPr="00000000" w14:paraId="00002D4B">
            <w:pPr>
              <w:ind w:left="386" w:hanging="288"/>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D4C">
            <w:pPr>
              <w:ind w:left="386" w:hanging="288"/>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4D">
            <w:pPr>
              <w:ind w:left="386" w:hanging="288"/>
              <w:jc w:val="both"/>
              <w:rPr>
                <w:rFonts w:ascii="Times New Roman" w:cs="Times New Roman" w:eastAsia="Times New Roman" w:hAnsi="Times New Roman"/>
                <w:b w:val="1"/>
                <w:sz w:val="24"/>
                <w:szCs w:val="24"/>
              </w:rPr>
            </w:pPr>
            <w:r w:rsidDel="00000000" w:rsidR="00000000" w:rsidRPr="00000000">
              <w:rPr>
                <w:rtl w:val="0"/>
              </w:rPr>
            </w:r>
          </w:p>
        </w:tc>
        <w:tc>
          <w:tcPr>
            <w:shd w:fill="auto" w:val="clear"/>
          </w:tcPr>
          <w:p w:rsidR="00000000" w:rsidDel="00000000" w:rsidP="00000000" w:rsidRDefault="00000000" w:rsidRPr="00000000" w14:paraId="00002D4E">
            <w:pPr>
              <w:ind w:left="4" w:firstLine="44"/>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Gaz geçirgen sert kontak lens materyalleri bilir.</w:t>
            </w:r>
          </w:p>
          <w:p w:rsidR="00000000" w:rsidDel="00000000" w:rsidP="00000000" w:rsidRDefault="00000000" w:rsidRPr="00000000" w14:paraId="00002D4F">
            <w:pPr>
              <w:ind w:left="4" w:firstLine="44"/>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 gas permeable rigid contact lens materials</w:t>
            </w:r>
          </w:p>
          <w:p w:rsidR="00000000" w:rsidDel="00000000" w:rsidP="00000000" w:rsidRDefault="00000000" w:rsidRPr="00000000" w14:paraId="00002D50">
            <w:pPr>
              <w:ind w:left="4" w:firstLine="44"/>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D51">
            <w:pPr>
              <w:ind w:left="4" w:firstLine="44"/>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812" w:hRule="atLeast"/>
          <w:tblHeader w:val="0"/>
        </w:trPr>
        <w:tc>
          <w:tcPr>
            <w:vMerge w:val="continue"/>
            <w:shd w:fill="ffffff" w:val="clear"/>
            <w:vAlign w:val="center"/>
          </w:tcPr>
          <w:p w:rsidR="00000000" w:rsidDel="00000000" w:rsidP="00000000" w:rsidRDefault="00000000" w:rsidRPr="00000000" w14:paraId="00002D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bottom w:color="dbdbdb" w:space="0" w:sz="6" w:val="dashed"/>
            </w:tcBorders>
            <w:shd w:fill="auto" w:val="clear"/>
            <w:vAlign w:val="center"/>
          </w:tcPr>
          <w:p w:rsidR="00000000" w:rsidDel="00000000" w:rsidP="00000000" w:rsidRDefault="00000000" w:rsidRPr="00000000" w14:paraId="00002D59">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4- Yumuşak kontak lens tasarımları</w:t>
            </w:r>
          </w:p>
          <w:p w:rsidR="00000000" w:rsidDel="00000000" w:rsidP="00000000" w:rsidRDefault="00000000" w:rsidRPr="00000000" w14:paraId="00002D5A">
            <w:pPr>
              <w:ind w:left="10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 Soft contact lens designs</w:t>
            </w:r>
          </w:p>
          <w:p w:rsidR="00000000" w:rsidDel="00000000" w:rsidP="00000000" w:rsidRDefault="00000000" w:rsidRPr="00000000" w14:paraId="00002D5B">
            <w:pPr>
              <w:ind w:left="103" w:firstLine="0"/>
              <w:jc w:val="both"/>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2D5C">
            <w:pPr>
              <w:ind w:firstLine="44"/>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Yumuşak kontak lens tasarımlarını bilir.</w:t>
            </w:r>
          </w:p>
          <w:p w:rsidR="00000000" w:rsidDel="00000000" w:rsidP="00000000" w:rsidRDefault="00000000" w:rsidRPr="00000000" w14:paraId="00002D5D">
            <w:pPr>
              <w:ind w:firstLine="44"/>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soft contact lens designs.</w:t>
            </w:r>
          </w:p>
          <w:p w:rsidR="00000000" w:rsidDel="00000000" w:rsidP="00000000" w:rsidRDefault="00000000" w:rsidRPr="00000000" w14:paraId="00002D5E">
            <w:pPr>
              <w:ind w:firstLine="44"/>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D5F">
            <w:pPr>
              <w:ind w:firstLine="44"/>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D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Pr>
          <w:p w:rsidR="00000000" w:rsidDel="00000000" w:rsidP="00000000" w:rsidRDefault="00000000" w:rsidRPr="00000000" w14:paraId="00002D67">
            <w:pPr>
              <w:spacing w:after="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    5-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Gaz geçirgen sert lens tasarımları</w:t>
            </w:r>
            <w:r w:rsidDel="00000000" w:rsidR="00000000" w:rsidRPr="00000000">
              <w:rPr>
                <w:rFonts w:ascii="Times New Roman" w:cs="Times New Roman" w:eastAsia="Times New Roman" w:hAnsi="Times New Roman"/>
                <w:b w:val="1"/>
                <w:i w:val="1"/>
                <w:sz w:val="24"/>
                <w:szCs w:val="24"/>
                <w:rtl w:val="0"/>
              </w:rPr>
              <w:t xml:space="preserve"> </w:t>
            </w:r>
          </w:p>
          <w:p w:rsidR="00000000" w:rsidDel="00000000" w:rsidP="00000000" w:rsidRDefault="00000000" w:rsidRPr="00000000" w14:paraId="00002D68">
            <w:pPr>
              <w:spacing w:after="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sz w:val="24"/>
                <w:szCs w:val="24"/>
                <w:rtl w:val="0"/>
              </w:rPr>
              <w:t xml:space="preserve">5- Gas permeable hard lens designs</w:t>
            </w:r>
            <w:r w:rsidDel="00000000" w:rsidR="00000000" w:rsidRPr="00000000">
              <w:rPr>
                <w:rtl w:val="0"/>
              </w:rPr>
            </w:r>
          </w:p>
          <w:p w:rsidR="00000000" w:rsidDel="00000000" w:rsidP="00000000" w:rsidRDefault="00000000" w:rsidRPr="00000000" w14:paraId="00002D69">
            <w:pPr>
              <w:jc w:val="both"/>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2D6A">
            <w:pPr>
              <w:ind w:firstLine="44"/>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Gaz geçirgen sert lens tasarımlarını bilir.</w:t>
            </w:r>
          </w:p>
          <w:p w:rsidR="00000000" w:rsidDel="00000000" w:rsidP="00000000" w:rsidRDefault="00000000" w:rsidRPr="00000000" w14:paraId="00002D6B">
            <w:pPr>
              <w:ind w:firstLine="44"/>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gas permeable rigid lens designs.</w:t>
            </w:r>
          </w:p>
          <w:p w:rsidR="00000000" w:rsidDel="00000000" w:rsidP="00000000" w:rsidRDefault="00000000" w:rsidRPr="00000000" w14:paraId="00002D6C">
            <w:pPr>
              <w:ind w:firstLine="44"/>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D6D">
            <w:pPr>
              <w:ind w:firstLine="44"/>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969" w:hRule="atLeast"/>
          <w:tblHeader w:val="0"/>
        </w:trPr>
        <w:tc>
          <w:tcPr>
            <w:vMerge w:val="continue"/>
            <w:shd w:fill="ffffff" w:val="clear"/>
            <w:vAlign w:val="center"/>
          </w:tcPr>
          <w:p w:rsidR="00000000" w:rsidDel="00000000" w:rsidP="00000000" w:rsidRDefault="00000000" w:rsidRPr="00000000" w14:paraId="00002D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Pr>
          <w:p w:rsidR="00000000" w:rsidDel="00000000" w:rsidP="00000000" w:rsidRDefault="00000000" w:rsidRPr="00000000" w14:paraId="00002D7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    6-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Torik kontak lenslerin tipleri ve tasarımları </w:t>
            </w:r>
            <w:r w:rsidDel="00000000" w:rsidR="00000000" w:rsidRPr="00000000">
              <w:rPr>
                <w:rtl w:val="0"/>
              </w:rPr>
            </w:r>
          </w:p>
          <w:p w:rsidR="00000000" w:rsidDel="00000000" w:rsidP="00000000" w:rsidRDefault="00000000" w:rsidRPr="00000000" w14:paraId="00002D7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 Types and designs of toric contact lenses</w:t>
            </w:r>
          </w:p>
          <w:p w:rsidR="00000000" w:rsidDel="00000000" w:rsidP="00000000" w:rsidRDefault="00000000" w:rsidRPr="00000000" w14:paraId="00002D77">
            <w:pPr>
              <w:jc w:val="both"/>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2D78">
            <w:pPr>
              <w:ind w:left="4" w:firstLine="44"/>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Torik kontak lenslerin tipleri ve tasarımlarını bilir. </w:t>
            </w:r>
          </w:p>
          <w:p w:rsidR="00000000" w:rsidDel="00000000" w:rsidP="00000000" w:rsidRDefault="00000000" w:rsidRPr="00000000" w14:paraId="00002D79">
            <w:pPr>
              <w:ind w:left="4" w:firstLine="44"/>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types and designs of toric contact lenses.</w:t>
            </w:r>
          </w:p>
          <w:p w:rsidR="00000000" w:rsidDel="00000000" w:rsidP="00000000" w:rsidRDefault="00000000" w:rsidRPr="00000000" w14:paraId="00002D7A">
            <w:pPr>
              <w:ind w:left="4" w:firstLine="44"/>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D7B">
            <w:pPr>
              <w:ind w:left="4" w:firstLine="44"/>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402" w:hRule="atLeast"/>
          <w:tblHeader w:val="0"/>
        </w:trPr>
        <w:tc>
          <w:tcPr>
            <w:vMerge w:val="continue"/>
            <w:shd w:fill="ffffff" w:val="clear"/>
            <w:vAlign w:val="center"/>
          </w:tcPr>
          <w:p w:rsidR="00000000" w:rsidDel="00000000" w:rsidP="00000000" w:rsidRDefault="00000000" w:rsidRPr="00000000" w14:paraId="00002D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Pr>
          <w:p w:rsidR="00000000" w:rsidDel="00000000" w:rsidP="00000000" w:rsidRDefault="00000000" w:rsidRPr="00000000" w14:paraId="00002D8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7- Keratakonusun tanımı, bununla ilgili lenslerin özellikleri ve tasarımları</w:t>
            </w:r>
          </w:p>
          <w:p w:rsidR="00000000" w:rsidDel="00000000" w:rsidP="00000000" w:rsidRDefault="00000000" w:rsidRPr="00000000" w14:paraId="00002D8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7- Definition of keratoconus, features and designs of related lenses</w:t>
            </w:r>
          </w:p>
          <w:p w:rsidR="00000000" w:rsidDel="00000000" w:rsidP="00000000" w:rsidRDefault="00000000" w:rsidRPr="00000000" w14:paraId="00002D85">
            <w:pPr>
              <w:jc w:val="both"/>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2D86">
            <w:pPr>
              <w:ind w:left="4" w:firstLine="44"/>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Keratakonusun tanımı, bununla ilgili lenslerin özellikleri ve tasarımlarını bilir.</w:t>
            </w:r>
          </w:p>
          <w:p w:rsidR="00000000" w:rsidDel="00000000" w:rsidP="00000000" w:rsidRDefault="00000000" w:rsidRPr="00000000" w14:paraId="00002D87">
            <w:pPr>
              <w:ind w:left="4" w:firstLine="44"/>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 the definition of keratoconus, the features and designs of lenses related to it.</w:t>
            </w:r>
          </w:p>
          <w:p w:rsidR="00000000" w:rsidDel="00000000" w:rsidP="00000000" w:rsidRDefault="00000000" w:rsidRPr="00000000" w14:paraId="00002D88">
            <w:pPr>
              <w:ind w:left="4" w:firstLine="44"/>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D89">
            <w:pPr>
              <w:ind w:left="4" w:firstLine="44"/>
              <w:jc w:val="both"/>
              <w:rPr>
                <w:rFonts w:ascii="Times New Roman" w:cs="Times New Roman" w:eastAsia="Times New Roman" w:hAnsi="Times New Roman"/>
                <w:sz w:val="24"/>
                <w:szCs w:val="24"/>
              </w:rPr>
            </w:pPr>
            <w:r w:rsidDel="00000000" w:rsidR="00000000" w:rsidRPr="00000000">
              <w:rPr>
                <w:rtl w:val="0"/>
              </w:rPr>
            </w:r>
          </w:p>
        </w:tc>
      </w:tr>
      <w:tr>
        <w:trPr>
          <w:cantSplit w:val="0"/>
          <w:trHeight w:val="501" w:hRule="atLeast"/>
          <w:tblHeader w:val="0"/>
        </w:trPr>
        <w:tc>
          <w:tcPr>
            <w:vMerge w:val="continue"/>
            <w:shd w:fill="ffffff" w:val="clear"/>
            <w:vAlign w:val="center"/>
          </w:tcPr>
          <w:p w:rsidR="00000000" w:rsidDel="00000000" w:rsidP="00000000" w:rsidRDefault="00000000" w:rsidRPr="00000000" w14:paraId="00002D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2D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8-Renkli kontak lensler, prostetik kontak lensler  </w:t>
            </w:r>
            <w:r w:rsidDel="00000000" w:rsidR="00000000" w:rsidRPr="00000000">
              <w:rPr>
                <w:rtl w:val="0"/>
              </w:rPr>
            </w:r>
          </w:p>
          <w:p w:rsidR="00000000" w:rsidDel="00000000" w:rsidP="00000000" w:rsidRDefault="00000000" w:rsidRPr="00000000" w14:paraId="00002D9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8-Colored contact lenses, prosthetic contact lenses</w:t>
            </w:r>
          </w:p>
          <w:p w:rsidR="00000000" w:rsidDel="00000000" w:rsidP="00000000" w:rsidRDefault="00000000" w:rsidRPr="00000000" w14:paraId="00002D93">
            <w:pPr>
              <w:jc w:val="both"/>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2D94">
            <w:pPr>
              <w:ind w:left="4" w:firstLine="44"/>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Renkli kontak lensler, prostetik kontak lensleri bilir.</w:t>
            </w:r>
          </w:p>
          <w:p w:rsidR="00000000" w:rsidDel="00000000" w:rsidP="00000000" w:rsidRDefault="00000000" w:rsidRPr="00000000" w14:paraId="00002D95">
            <w:pPr>
              <w:ind w:left="4" w:firstLine="44"/>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colored contact lenses, prosthetic contact lenses.</w:t>
            </w:r>
          </w:p>
          <w:p w:rsidR="00000000" w:rsidDel="00000000" w:rsidP="00000000" w:rsidRDefault="00000000" w:rsidRPr="00000000" w14:paraId="00002D96">
            <w:pPr>
              <w:ind w:left="4" w:firstLine="44"/>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D97">
            <w:pPr>
              <w:ind w:left="4" w:firstLine="44"/>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D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Pr>
          <w:p w:rsidR="00000000" w:rsidDel="00000000" w:rsidP="00000000" w:rsidRDefault="00000000" w:rsidRPr="00000000" w14:paraId="00002D9F">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9-</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Pediatrik kontak lenslerin tipleri ve tasarımları</w:t>
            </w:r>
          </w:p>
          <w:p w:rsidR="00000000" w:rsidDel="00000000" w:rsidP="00000000" w:rsidRDefault="00000000" w:rsidRPr="00000000" w14:paraId="00002DA0">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9</w:t>
            </w:r>
            <w:r w:rsidDel="00000000" w:rsidR="00000000" w:rsidRPr="00000000">
              <w:rPr>
                <w:rFonts w:ascii="Times New Roman" w:cs="Times New Roman" w:eastAsia="Times New Roman" w:hAnsi="Times New Roman"/>
                <w:i w:val="1"/>
                <w:sz w:val="24"/>
                <w:szCs w:val="24"/>
                <w:rtl w:val="0"/>
              </w:rPr>
              <w:t xml:space="preserve">- Types and designs of pediatric contact lenses</w:t>
            </w:r>
            <w:r w:rsidDel="00000000" w:rsidR="00000000" w:rsidRPr="00000000">
              <w:rPr>
                <w:rtl w:val="0"/>
              </w:rPr>
            </w:r>
          </w:p>
          <w:p w:rsidR="00000000" w:rsidDel="00000000" w:rsidP="00000000" w:rsidRDefault="00000000" w:rsidRPr="00000000" w14:paraId="00002DA1">
            <w:pPr>
              <w:jc w:val="both"/>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2DA2">
            <w:pPr>
              <w:ind w:left="4" w:firstLine="44"/>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Pediatrik kontak lenslerin tipleri ve tasarımlarını tanır.</w:t>
            </w:r>
          </w:p>
          <w:p w:rsidR="00000000" w:rsidDel="00000000" w:rsidP="00000000" w:rsidRDefault="00000000" w:rsidRPr="00000000" w14:paraId="00002DA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Recognize types and designs of pediatric contact lenses</w:t>
            </w:r>
          </w:p>
          <w:p w:rsidR="00000000" w:rsidDel="00000000" w:rsidP="00000000" w:rsidRDefault="00000000" w:rsidRPr="00000000" w14:paraId="00002DA4">
            <w:pPr>
              <w:ind w:left="4" w:firstLine="44"/>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DA5">
            <w:pPr>
              <w:ind w:left="4" w:firstLine="44"/>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D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Pr>
          <w:p w:rsidR="00000000" w:rsidDel="00000000" w:rsidP="00000000" w:rsidRDefault="00000000" w:rsidRPr="00000000" w14:paraId="00002DA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10-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Presbiyopi kontak lenslerin tipleri ve tasarımları</w:t>
            </w:r>
          </w:p>
          <w:p w:rsidR="00000000" w:rsidDel="00000000" w:rsidP="00000000" w:rsidRDefault="00000000" w:rsidRPr="00000000" w14:paraId="00002DA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 Types and designs of presbyopia contact lenses</w:t>
            </w:r>
          </w:p>
          <w:p w:rsidR="00000000" w:rsidDel="00000000" w:rsidP="00000000" w:rsidRDefault="00000000" w:rsidRPr="00000000" w14:paraId="00002DAF">
            <w:pPr>
              <w:jc w:val="both"/>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2DB0">
            <w:pPr>
              <w:ind w:left="4" w:firstLine="44"/>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Presbiyopi kontak lenslerin tipleri ve tasarımlarını tanır.</w:t>
            </w:r>
          </w:p>
          <w:p w:rsidR="00000000" w:rsidDel="00000000" w:rsidP="00000000" w:rsidRDefault="00000000" w:rsidRPr="00000000" w14:paraId="00002DB1">
            <w:pPr>
              <w:ind w:left="4" w:firstLine="4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Recognize the types and designs of presbyopia contact lenses.</w:t>
            </w:r>
          </w:p>
          <w:p w:rsidR="00000000" w:rsidDel="00000000" w:rsidP="00000000" w:rsidRDefault="00000000" w:rsidRPr="00000000" w14:paraId="00002DB2">
            <w:pPr>
              <w:ind w:left="4" w:firstLine="44"/>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DB3">
            <w:pPr>
              <w:ind w:left="4" w:firstLine="44"/>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D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Pr>
          <w:p w:rsidR="00000000" w:rsidDel="00000000" w:rsidP="00000000" w:rsidRDefault="00000000" w:rsidRPr="00000000" w14:paraId="00002DB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UV blokajlı lenslerin özellikleri ve avantajları</w:t>
            </w:r>
          </w:p>
          <w:p w:rsidR="00000000" w:rsidDel="00000000" w:rsidP="00000000" w:rsidRDefault="00000000" w:rsidRPr="00000000" w14:paraId="00002DB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11- Features and advantages of UV blocking lenses</w:t>
            </w:r>
          </w:p>
          <w:p w:rsidR="00000000" w:rsidDel="00000000" w:rsidP="00000000" w:rsidRDefault="00000000" w:rsidRPr="00000000" w14:paraId="00002DBD">
            <w:pPr>
              <w:jc w:val="both"/>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2DBE">
            <w:pPr>
              <w:ind w:left="4" w:firstLine="44"/>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UV blokajlı lenslerin özellikleri ve avantajları açıklar.</w:t>
            </w:r>
          </w:p>
          <w:p w:rsidR="00000000" w:rsidDel="00000000" w:rsidP="00000000" w:rsidRDefault="00000000" w:rsidRPr="00000000" w14:paraId="00002DBF">
            <w:pPr>
              <w:ind w:left="4" w:firstLine="44"/>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features and benefits of UV blocking lenses.</w:t>
            </w:r>
          </w:p>
          <w:p w:rsidR="00000000" w:rsidDel="00000000" w:rsidP="00000000" w:rsidRDefault="00000000" w:rsidRPr="00000000" w14:paraId="00002DC0">
            <w:pPr>
              <w:ind w:left="4" w:firstLine="44"/>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DC1">
            <w:pPr>
              <w:ind w:left="4" w:firstLine="44"/>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652" w:hRule="atLeast"/>
          <w:tblHeader w:val="0"/>
        </w:trPr>
        <w:tc>
          <w:tcPr>
            <w:vMerge w:val="continue"/>
            <w:shd w:fill="ffffff" w:val="clear"/>
            <w:vAlign w:val="center"/>
          </w:tcPr>
          <w:p w:rsidR="00000000" w:rsidDel="00000000" w:rsidP="00000000" w:rsidRDefault="00000000" w:rsidRPr="00000000" w14:paraId="00002D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D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Pr>
          <w:p w:rsidR="00000000" w:rsidDel="00000000" w:rsidP="00000000" w:rsidRDefault="00000000" w:rsidRPr="00000000" w14:paraId="00002DC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Kontak lens bakım sistemleri ve komplikasyonları</w:t>
            </w:r>
          </w:p>
          <w:p w:rsidR="00000000" w:rsidDel="00000000" w:rsidP="00000000" w:rsidRDefault="00000000" w:rsidRPr="00000000" w14:paraId="00002DC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 Contact lens care systems and complications</w:t>
            </w:r>
          </w:p>
          <w:p w:rsidR="00000000" w:rsidDel="00000000" w:rsidP="00000000" w:rsidRDefault="00000000" w:rsidRPr="00000000" w14:paraId="00002DCB">
            <w:pPr>
              <w:jc w:val="both"/>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2DCC">
            <w:pPr>
              <w:ind w:left="386" w:hanging="288"/>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Kontak lens bakım sistemleri ve komplikasyonlarını bilir.</w:t>
            </w:r>
          </w:p>
          <w:p w:rsidR="00000000" w:rsidDel="00000000" w:rsidP="00000000" w:rsidRDefault="00000000" w:rsidRPr="00000000" w14:paraId="00002DCD">
            <w:pPr>
              <w:ind w:left="386" w:hanging="28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contact lens care systems and complications.</w:t>
            </w:r>
          </w:p>
          <w:p w:rsidR="00000000" w:rsidDel="00000000" w:rsidP="00000000" w:rsidRDefault="00000000" w:rsidRPr="00000000" w14:paraId="00002DCE">
            <w:pPr>
              <w:ind w:left="386" w:hanging="288"/>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shd w:fill="ffffff" w:val="clear"/>
            <w:vAlign w:val="center"/>
          </w:tcPr>
          <w:p w:rsidR="00000000" w:rsidDel="00000000" w:rsidP="00000000" w:rsidRDefault="00000000" w:rsidRPr="00000000" w14:paraId="00002DCF">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DD0">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DD1">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DD2">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DD3">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DD4">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DD5">
            <w:pPr>
              <w:jc w:val="both"/>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2DD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13- Kontak lens reçetesindeki önemli parametreler ve lenslere ait özelliklerin tanınması</w:t>
            </w:r>
          </w:p>
          <w:p w:rsidR="00000000" w:rsidDel="00000000" w:rsidP="00000000" w:rsidRDefault="00000000" w:rsidRPr="00000000" w14:paraId="00002DD7">
            <w:pPr>
              <w:ind w:left="386" w:hanging="28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13-Recognizing the important parameters in the contact lens prescription and the features of the lenses</w:t>
            </w:r>
          </w:p>
          <w:p w:rsidR="00000000" w:rsidDel="00000000" w:rsidP="00000000" w:rsidRDefault="00000000" w:rsidRPr="00000000" w14:paraId="00002DD8">
            <w:pPr>
              <w:ind w:left="386" w:hanging="288"/>
              <w:jc w:val="both"/>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2DD9">
            <w:pPr>
              <w:ind w:left="386" w:hanging="288"/>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Kontak lens reçetesindeki önemli parametreleri ve lenslere ait özelliklerini bilir.</w:t>
            </w:r>
          </w:p>
          <w:p w:rsidR="00000000" w:rsidDel="00000000" w:rsidP="00000000" w:rsidRDefault="00000000" w:rsidRPr="00000000" w14:paraId="00002DD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important parameters in contact lens prescription and the properties of the lenses</w:t>
            </w:r>
          </w:p>
          <w:p w:rsidR="00000000" w:rsidDel="00000000" w:rsidP="00000000" w:rsidRDefault="00000000" w:rsidRPr="00000000" w14:paraId="00002DDB">
            <w:pPr>
              <w:ind w:left="386" w:hanging="288"/>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DDC">
            <w:pPr>
              <w:ind w:left="386" w:hanging="288"/>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shd w:fill="ffffff" w:val="clear"/>
            <w:vAlign w:val="center"/>
          </w:tcPr>
          <w:p w:rsidR="00000000" w:rsidDel="00000000" w:rsidP="00000000" w:rsidRDefault="00000000" w:rsidRPr="00000000" w14:paraId="00002DDD">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DDE">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DDF">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DE0">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DE1">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DE2">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DE3">
            <w:pPr>
              <w:jc w:val="both"/>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2DE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Kontak lens renk seçiminde yapay zeka kullanımı</w:t>
            </w:r>
          </w:p>
          <w:p w:rsidR="00000000" w:rsidDel="00000000" w:rsidP="00000000" w:rsidRDefault="00000000" w:rsidRPr="00000000" w14:paraId="00002DE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14- Using artificial intelligence in contact lens color selection</w:t>
            </w:r>
          </w:p>
          <w:p w:rsidR="00000000" w:rsidDel="00000000" w:rsidP="00000000" w:rsidRDefault="00000000" w:rsidRPr="00000000" w14:paraId="00002DE6">
            <w:pPr>
              <w:jc w:val="both"/>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2DE7">
            <w:pPr>
              <w:ind w:left="386" w:hanging="288"/>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Kontak lens renk seçiminde yapay zeka kullanımını bilir. </w:t>
            </w:r>
          </w:p>
          <w:p w:rsidR="00000000" w:rsidDel="00000000" w:rsidP="00000000" w:rsidRDefault="00000000" w:rsidRPr="00000000" w14:paraId="00002DE8">
            <w:pPr>
              <w:ind w:left="386" w:hanging="28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use of artificial intelligence in contact lens color selection.</w:t>
            </w:r>
          </w:p>
          <w:p w:rsidR="00000000" w:rsidDel="00000000" w:rsidP="00000000" w:rsidRDefault="00000000" w:rsidRPr="00000000" w14:paraId="00002DE9">
            <w:pPr>
              <w:ind w:left="386" w:hanging="288"/>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2DE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2DE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DEC">
      <w:pPr>
        <w:rPr>
          <w:rFonts w:ascii="Times New Roman" w:cs="Times New Roman" w:eastAsia="Times New Roman" w:hAnsi="Times New Roman"/>
          <w:sz w:val="24"/>
          <w:szCs w:val="24"/>
        </w:rPr>
      </w:pPr>
      <w:r w:rsidDel="00000000" w:rsidR="00000000" w:rsidRPr="00000000">
        <w:rPr>
          <w:rtl w:val="0"/>
        </w:rPr>
      </w:r>
    </w:p>
    <w:tbl>
      <w:tblPr>
        <w:tblStyle w:val="Table47"/>
        <w:tblpPr w:leftFromText="141" w:rightFromText="141" w:topFromText="0" w:bottomFromText="0" w:vertAnchor="text" w:horzAnchor="text" w:tblpX="0" w:tblpY="1"/>
        <w:tblW w:w="1541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7"/>
        <w:gridCol w:w="3287"/>
        <w:gridCol w:w="498"/>
        <w:gridCol w:w="559"/>
        <w:gridCol w:w="498"/>
        <w:gridCol w:w="498"/>
        <w:gridCol w:w="996"/>
        <w:gridCol w:w="3261"/>
        <w:gridCol w:w="4223"/>
        <w:tblGridChange w:id="0">
          <w:tblGrid>
            <w:gridCol w:w="1597"/>
            <w:gridCol w:w="3287"/>
            <w:gridCol w:w="498"/>
            <w:gridCol w:w="559"/>
            <w:gridCol w:w="498"/>
            <w:gridCol w:w="498"/>
            <w:gridCol w:w="996"/>
            <w:gridCol w:w="3261"/>
            <w:gridCol w:w="4223"/>
          </w:tblGrid>
        </w:tblGridChange>
      </w:tblGrid>
      <w:tr>
        <w:trPr>
          <w:cantSplit w:val="1"/>
          <w:trHeight w:val="699" w:hRule="atLeast"/>
          <w:tblHeader w:val="0"/>
        </w:trPr>
        <w:tc>
          <w:tcPr>
            <w:shd w:fill="ffffff" w:val="clear"/>
            <w:vAlign w:val="center"/>
          </w:tcPr>
          <w:p w:rsidR="00000000" w:rsidDel="00000000" w:rsidP="00000000" w:rsidRDefault="00000000" w:rsidRPr="00000000" w14:paraId="00002DED">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2DEE">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2DE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2DF0">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2DF1">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2DF2">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2DF3">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2DF4">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2DF5">
            <w:pPr>
              <w:ind w:left="113" w:right="11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2DF6">
            <w:pPr>
              <w:ind w:left="113" w:right="11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2DF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1872823638"/>
                <w:tag w:val="goog_rdk_87"/>
              </w:sdtPr>
              <w:sdtContent>
                <w:commentRangeStart w:id="87"/>
              </w:sdtContent>
            </w:sdt>
            <w:r w:rsidDel="00000000" w:rsidR="00000000" w:rsidRPr="00000000">
              <w:rPr>
                <w:rFonts w:ascii="Times New Roman" w:cs="Times New Roman" w:eastAsia="Times New Roman" w:hAnsi="Times New Roman"/>
                <w:b w:val="1"/>
                <w:sz w:val="24"/>
                <w:szCs w:val="24"/>
                <w:rtl w:val="0"/>
              </w:rPr>
              <w:t xml:space="preserve">İÇERİĞİ</w:t>
            </w:r>
            <w:commentRangeEnd w:id="87"/>
            <w:r w:rsidDel="00000000" w:rsidR="00000000" w:rsidRPr="00000000">
              <w:commentReference w:id="87"/>
            </w:r>
            <w:r w:rsidDel="00000000" w:rsidR="00000000" w:rsidRPr="00000000">
              <w:rPr>
                <w:rtl w:val="0"/>
              </w:rPr>
            </w:r>
          </w:p>
          <w:p w:rsidR="00000000" w:rsidDel="00000000" w:rsidP="00000000" w:rsidRDefault="00000000" w:rsidRPr="00000000" w14:paraId="00002DF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Kırma kusurları Afaki Anizometri Anizokoni Akomodasyon Refraksiyon ve yaşa bağlı refraktif değişiklikler Refraksiyon kusurlarının ölçülmesi Ametropilerin gözlükle ve kontakt lensle düzeltilmesi</w:t>
            </w:r>
          </w:p>
          <w:p w:rsidR="00000000" w:rsidDel="00000000" w:rsidP="00000000" w:rsidRDefault="00000000" w:rsidRPr="00000000" w14:paraId="00002DF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FA">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2DF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Refractive error Aphakia Anisometr, Anisokonia Accommodation Refraction and age-related refractive changes Measurement of refractive error Correction of ametropia with glasses and contact lenses.</w:t>
            </w:r>
          </w:p>
        </w:tc>
      </w:tr>
      <w:tr>
        <w:trPr>
          <w:cantSplit w:val="0"/>
          <w:trHeight w:val="1412" w:hRule="atLeast"/>
          <w:tblHeader w:val="0"/>
        </w:trPr>
        <w:tc>
          <w:tcPr>
            <w:vMerge w:val="restart"/>
            <w:shd w:fill="ffffff" w:val="clear"/>
            <w:vAlign w:val="center"/>
          </w:tcPr>
          <w:p w:rsidR="00000000" w:rsidDel="00000000" w:rsidP="00000000" w:rsidRDefault="00000000" w:rsidRPr="00000000" w14:paraId="00002DF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F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DF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0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0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0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0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E0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542722103</w:t>
            </w:r>
          </w:p>
        </w:tc>
        <w:tc>
          <w:tcPr>
            <w:vMerge w:val="restart"/>
            <w:shd w:fill="ffffff" w:val="clear"/>
            <w:vAlign w:val="center"/>
          </w:tcPr>
          <w:p w:rsidR="00000000" w:rsidDel="00000000" w:rsidP="00000000" w:rsidRDefault="00000000" w:rsidRPr="00000000" w14:paraId="00002E0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0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0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08">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Görme Optiği ve Refraksiyon</w:t>
            </w:r>
          </w:p>
          <w:p w:rsidR="00000000" w:rsidDel="00000000" w:rsidP="00000000" w:rsidRDefault="00000000" w:rsidRPr="00000000" w14:paraId="00002E09">
            <w:pPr>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Visual Optics and Refraction</w:t>
            </w:r>
          </w:p>
          <w:p w:rsidR="00000000" w:rsidDel="00000000" w:rsidP="00000000" w:rsidRDefault="00000000" w:rsidRPr="00000000" w14:paraId="00002E0A">
            <w:pPr>
              <w:rPr>
                <w:rFonts w:ascii="Times New Roman" w:cs="Times New Roman" w:eastAsia="Times New Roman" w:hAnsi="Times New Roman"/>
                <w:b w:val="1"/>
                <w:i w:val="1"/>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2E0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0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0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0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0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1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1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E1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1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1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1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1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1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1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2E1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1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1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1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1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1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1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E2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2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2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2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2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2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2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E27">
            <w:pPr>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w:t>
            </w:r>
          </w:p>
          <w:p w:rsidR="00000000" w:rsidDel="00000000" w:rsidP="00000000" w:rsidRDefault="00000000" w:rsidRPr="00000000" w14:paraId="00002E28">
            <w:pPr>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p w:rsidR="00000000" w:rsidDel="00000000" w:rsidP="00000000" w:rsidRDefault="00000000" w:rsidRPr="00000000" w14:paraId="00002E29">
            <w:pPr>
              <w:ind w:left="113" w:right="113"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E2A">
            <w:pPr>
              <w:ind w:left="113" w:right="113"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E2B">
            <w:pPr>
              <w:ind w:left="113" w:right="113" w:firstLine="0"/>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E2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2E2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Öğrencilerin optik fizik ve geometrik hakkında bilgi sahibi olmaları, insan gözü optiği ve anatomisine hakim olmaları, refraktif kusurlar bu kusurların klinik yansımalarını ve bu kusurların tedavi yöntemlerinin öğrenilmesi amaçlanmaktadır.</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E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E36">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2E37">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is aimed to learn about optical physics and education, to have knowledge of human eye optics and anatomy, to learn the clinical reflections of refractive errors and the experiences of these defects.</w:t>
            </w:r>
          </w:p>
        </w:tc>
      </w:tr>
      <w:tr>
        <w:trPr>
          <w:cantSplit w:val="0"/>
          <w:trHeight w:val="1065" w:hRule="atLeast"/>
          <w:tblHeader w:val="0"/>
        </w:trPr>
        <w:tc>
          <w:tcPr>
            <w:vMerge w:val="continue"/>
            <w:shd w:fill="ffffff" w:val="clear"/>
            <w:vAlign w:val="center"/>
          </w:tcPr>
          <w:p w:rsidR="00000000" w:rsidDel="00000000" w:rsidP="00000000" w:rsidRDefault="00000000" w:rsidRPr="00000000" w14:paraId="00002E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E40">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2E41">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PowerPoint sunumu</w:t>
            </w:r>
          </w:p>
          <w:p w:rsidR="00000000" w:rsidDel="00000000" w:rsidP="00000000" w:rsidRDefault="00000000" w:rsidRPr="00000000" w14:paraId="00002E42">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2E43">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Textbooks, PowerPoint presentation</w:t>
            </w:r>
          </w:p>
        </w:tc>
      </w:tr>
      <w:tr>
        <w:trPr>
          <w:cantSplit w:val="0"/>
          <w:trHeight w:val="1056" w:hRule="atLeast"/>
          <w:tblHeader w:val="0"/>
        </w:trPr>
        <w:tc>
          <w:tcPr>
            <w:vMerge w:val="continue"/>
            <w:shd w:fill="ffffff" w:val="clear"/>
            <w:vAlign w:val="center"/>
          </w:tcPr>
          <w:p w:rsidR="00000000" w:rsidDel="00000000" w:rsidP="00000000" w:rsidRDefault="00000000" w:rsidRPr="00000000" w14:paraId="00002E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E4C">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2E4D">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 anlatımı, Örnek olay, Problem çözme</w:t>
            </w:r>
          </w:p>
          <w:p w:rsidR="00000000" w:rsidDel="00000000" w:rsidP="00000000" w:rsidRDefault="00000000" w:rsidRPr="00000000" w14:paraId="00002E4E">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2E4F">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Subject description</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E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E58">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 Yöntem/Tekniği</w:t>
            </w:r>
          </w:p>
          <w:p w:rsidR="00000000" w:rsidDel="00000000" w:rsidP="00000000" w:rsidRDefault="00000000" w:rsidRPr="00000000" w14:paraId="00002E59">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 - yanlış soruları, kısa cevaplı sorular, boşluk doldurma ve esleştirme sorularıdır.</w:t>
            </w:r>
          </w:p>
          <w:p w:rsidR="00000000" w:rsidDel="00000000" w:rsidP="00000000" w:rsidRDefault="00000000" w:rsidRPr="00000000" w14:paraId="00002E5A">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Assesment and Evaluation Method and Technique</w:t>
            </w:r>
          </w:p>
          <w:p w:rsidR="00000000" w:rsidDel="00000000" w:rsidP="00000000" w:rsidRDefault="00000000" w:rsidRPr="00000000" w14:paraId="00002E5B">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Multiple choice tests include true-false questions, short answer questions, fill-in-the-blank and matching questions.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2E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deebf6" w:val="clear"/>
          </w:tcPr>
          <w:p w:rsidR="00000000" w:rsidDel="00000000" w:rsidP="00000000" w:rsidRDefault="00000000" w:rsidRPr="00000000" w14:paraId="00002E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1650072993"/>
                <w:tag w:val="goog_rdk_88"/>
              </w:sdtPr>
              <w:sdtContent>
                <w:commentRangeStart w:id="88"/>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commentRangeEnd w:id="88"/>
            <w:r w:rsidDel="00000000" w:rsidR="00000000" w:rsidRPr="00000000">
              <w:commentReference w:id="88"/>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İB-3c</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E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E6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2E6E">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2E6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2E70">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E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E7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1-Optik ile ilgili genel bilgiler, göz anatomisi ve fizyolojisi, insan gözünün optik sistemi</w:t>
            </w:r>
          </w:p>
          <w:p w:rsidR="00000000" w:rsidDel="00000000" w:rsidP="00000000" w:rsidRDefault="00000000" w:rsidRPr="00000000" w14:paraId="00002E7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1-General ınformatıon about optıcs, eye anatomy and physıology, optıcal system of the human eye</w:t>
            </w:r>
          </w:p>
        </w:tc>
        <w:tc>
          <w:tcPr>
            <w:shd w:fill="ffffff" w:val="clear"/>
          </w:tcPr>
          <w:p w:rsidR="00000000" w:rsidDel="00000000" w:rsidP="00000000" w:rsidRDefault="00000000" w:rsidRPr="00000000" w14:paraId="00002E7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Optik fizik ve geometrik hakkında bilgi sahibi olurlar.</w:t>
            </w:r>
          </w:p>
          <w:p w:rsidR="00000000" w:rsidDel="00000000" w:rsidP="00000000" w:rsidRDefault="00000000" w:rsidRPr="00000000" w14:paraId="00002E7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They have knowledge about optical physics and geometry.</w:t>
            </w:r>
          </w:p>
          <w:p w:rsidR="00000000" w:rsidDel="00000000" w:rsidP="00000000" w:rsidRDefault="00000000" w:rsidRPr="00000000" w14:paraId="00002E7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E7D">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E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E8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Görme yolları, görme alanı, ışık reaksiyonu, renkli görme, görme keskinliği ölçümü</w:t>
            </w:r>
          </w:p>
          <w:p w:rsidR="00000000" w:rsidDel="00000000" w:rsidP="00000000" w:rsidRDefault="00000000" w:rsidRPr="00000000" w14:paraId="00002E8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2-Pa</w:t>
            </w:r>
            <w:r w:rsidDel="00000000" w:rsidR="00000000" w:rsidRPr="00000000">
              <w:rPr>
                <w:rFonts w:ascii="Times New Roman" w:cs="Times New Roman" w:eastAsia="Times New Roman" w:hAnsi="Times New Roman"/>
                <w:i w:val="1"/>
                <w:sz w:val="24"/>
                <w:szCs w:val="24"/>
                <w:rtl w:val="0"/>
              </w:rPr>
              <w:t xml:space="preserve">th of vısıon, fıeld of  vısıon, lıght reactıon, color vısıon, vısıonal acute measurement</w:t>
            </w:r>
          </w:p>
        </w:tc>
        <w:tc>
          <w:tcPr>
            <w:shd w:fill="ffffff" w:val="clear"/>
          </w:tcPr>
          <w:p w:rsidR="00000000" w:rsidDel="00000000" w:rsidP="00000000" w:rsidRDefault="00000000" w:rsidRPr="00000000" w14:paraId="00002E8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İnsan gözü optiği ve anatomisine hakim olurlar.</w:t>
            </w:r>
          </w:p>
          <w:p w:rsidR="00000000" w:rsidDel="00000000" w:rsidP="00000000" w:rsidRDefault="00000000" w:rsidRPr="00000000" w14:paraId="00002E8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They master the optics and anatomy of the human eye.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E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E9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3-Görme keskinliğini etkileyen faktörler, emetropi-ametropi, miyopi</w:t>
            </w:r>
          </w:p>
          <w:p w:rsidR="00000000" w:rsidDel="00000000" w:rsidP="00000000" w:rsidRDefault="00000000" w:rsidRPr="00000000" w14:paraId="00002E9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3-Factors affectıng vısual acuity, emetropı - ametropıa, myopy</w:t>
            </w:r>
          </w:p>
        </w:tc>
        <w:tc>
          <w:tcPr>
            <w:shd w:fill="ffffff" w:val="clear"/>
          </w:tcPr>
          <w:p w:rsidR="00000000" w:rsidDel="00000000" w:rsidP="00000000" w:rsidRDefault="00000000" w:rsidRPr="00000000" w14:paraId="00002E9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Görme keskinliğini etkileyen faktörleri öğrenir</w:t>
            </w:r>
          </w:p>
          <w:p w:rsidR="00000000" w:rsidDel="00000000" w:rsidP="00000000" w:rsidRDefault="00000000" w:rsidRPr="00000000" w14:paraId="00002E9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the factors affecting visual acuity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E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E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4-Hipermetropi, astigmatizma, presbiyopi</w:t>
            </w:r>
            <w:r w:rsidDel="00000000" w:rsidR="00000000" w:rsidRPr="00000000">
              <w:rPr>
                <w:rtl w:val="0"/>
              </w:rPr>
            </w:r>
          </w:p>
          <w:p w:rsidR="00000000" w:rsidDel="00000000" w:rsidP="00000000" w:rsidRDefault="00000000" w:rsidRPr="00000000" w14:paraId="00002E9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4-Hypermetropıa, astıgmatısm, presbıopıa</w:t>
            </w:r>
          </w:p>
        </w:tc>
        <w:tc>
          <w:tcPr>
            <w:shd w:fill="ffffff" w:val="clear"/>
          </w:tcPr>
          <w:p w:rsidR="00000000" w:rsidDel="00000000" w:rsidP="00000000" w:rsidRDefault="00000000" w:rsidRPr="00000000" w14:paraId="00002E9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Göz hastalıklarını, hastalıkların fizyolojisini ve semptomlarını öğrenir.</w:t>
            </w:r>
          </w:p>
          <w:p w:rsidR="00000000" w:rsidDel="00000000" w:rsidP="00000000" w:rsidRDefault="00000000" w:rsidRPr="00000000" w14:paraId="00002E9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Learns eye diseases, physiology and symptoms of diseases</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2E9F">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E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2EA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5-Siklopleji, refraksiyon kusurlarının ölçülmesinde objektif yöntemler, skiyaskopi</w:t>
            </w:r>
          </w:p>
          <w:p w:rsidR="00000000" w:rsidDel="00000000" w:rsidP="00000000" w:rsidRDefault="00000000" w:rsidRPr="00000000" w14:paraId="00002E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5-Cycloplegıa, objectıve methods of measurement of refractıon defects, scıascopy</w:t>
            </w:r>
            <w:r w:rsidDel="00000000" w:rsidR="00000000" w:rsidRPr="00000000">
              <w:rPr>
                <w:rtl w:val="0"/>
              </w:rPr>
            </w:r>
          </w:p>
        </w:tc>
        <w:tc>
          <w:tcPr>
            <w:shd w:fill="ffffff" w:val="clear"/>
          </w:tcPr>
          <w:p w:rsidR="00000000" w:rsidDel="00000000" w:rsidP="00000000" w:rsidRDefault="00000000" w:rsidRPr="00000000" w14:paraId="00002EA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göz kusuru hastalıkların ölçülmesindeki yöntemleri öğrenir.</w:t>
            </w:r>
          </w:p>
          <w:p w:rsidR="00000000" w:rsidDel="00000000" w:rsidP="00000000" w:rsidRDefault="00000000" w:rsidRPr="00000000" w14:paraId="00002EA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They learn the methods of measuring these eye defects.</w:t>
            </w:r>
          </w:p>
          <w:p w:rsidR="00000000" w:rsidDel="00000000" w:rsidP="00000000" w:rsidRDefault="00000000" w:rsidRPr="00000000" w14:paraId="00002EAB">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E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EB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6-Refraksiyon kusurlarının ölçülmesinde subjektif yöntemler, miyopinin gözlükle düzeltilmesi, hipermetropinin gözlükle düzeltilmesi</w:t>
            </w:r>
          </w:p>
          <w:p w:rsidR="00000000" w:rsidDel="00000000" w:rsidP="00000000" w:rsidRDefault="00000000" w:rsidRPr="00000000" w14:paraId="00002EB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6-Subjectıve methods for measurement of fractıon defects, correctıon of myopıa wıth glasses, correctıon of hypermetropı wıth glasses</w:t>
            </w:r>
          </w:p>
        </w:tc>
        <w:tc>
          <w:tcPr>
            <w:shd w:fill="ffffff" w:val="clear"/>
          </w:tcPr>
          <w:p w:rsidR="00000000" w:rsidDel="00000000" w:rsidP="00000000" w:rsidRDefault="00000000" w:rsidRPr="00000000" w14:paraId="00002EB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Refraktif kusurlar bu kusurların klinik yansımalarını bilir.</w:t>
            </w:r>
          </w:p>
          <w:p w:rsidR="00000000" w:rsidDel="00000000" w:rsidP="00000000" w:rsidRDefault="00000000" w:rsidRPr="00000000" w14:paraId="00002EB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clinical reflections of refractive errors.</w:t>
            </w:r>
          </w:p>
          <w:p w:rsidR="00000000" w:rsidDel="00000000" w:rsidP="00000000" w:rsidRDefault="00000000" w:rsidRPr="00000000" w14:paraId="00002EB7">
            <w:pPr>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E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EB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7-Astigmatizmanın gözlükle düzeltilmesi,</w:t>
            </w:r>
          </w:p>
          <w:p w:rsidR="00000000" w:rsidDel="00000000" w:rsidP="00000000" w:rsidRDefault="00000000" w:rsidRPr="00000000" w14:paraId="00002EC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7-Anizometropi correctıng astıgmatısm wıth glasses, anısometropy</w:t>
            </w:r>
          </w:p>
        </w:tc>
        <w:tc>
          <w:tcPr>
            <w:shd w:fill="ffffff" w:val="clear"/>
          </w:tcPr>
          <w:p w:rsidR="00000000" w:rsidDel="00000000" w:rsidP="00000000" w:rsidRDefault="00000000" w:rsidRPr="00000000" w14:paraId="00002EC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Anzometropiyi ifade eder.</w:t>
            </w:r>
          </w:p>
          <w:p w:rsidR="00000000" w:rsidDel="00000000" w:rsidP="00000000" w:rsidRDefault="00000000" w:rsidRPr="00000000" w14:paraId="00002EC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Expresses ansometropia.</w:t>
            </w:r>
          </w:p>
          <w:p w:rsidR="00000000" w:rsidDel="00000000" w:rsidP="00000000" w:rsidRDefault="00000000" w:rsidRPr="00000000" w14:paraId="00002EC3">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E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EC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8-Astigmatizmanın gözlükle düzeltilmesi,</w:t>
            </w:r>
          </w:p>
          <w:p w:rsidR="00000000" w:rsidDel="00000000" w:rsidP="00000000" w:rsidRDefault="00000000" w:rsidRPr="00000000" w14:paraId="00002EC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8-Anizometropi correctıng astıgmatısm wıth glasses, anısometropy</w:t>
            </w:r>
            <w:r w:rsidDel="00000000" w:rsidR="00000000" w:rsidRPr="00000000">
              <w:rPr>
                <w:rtl w:val="0"/>
              </w:rPr>
            </w:r>
          </w:p>
        </w:tc>
        <w:tc>
          <w:tcPr>
            <w:shd w:fill="ffffff" w:val="clear"/>
          </w:tcPr>
          <w:p w:rsidR="00000000" w:rsidDel="00000000" w:rsidP="00000000" w:rsidRDefault="00000000" w:rsidRPr="00000000" w14:paraId="00002EC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Anzometropiyi ifade eder.</w:t>
            </w:r>
          </w:p>
          <w:p w:rsidR="00000000" w:rsidDel="00000000" w:rsidP="00000000" w:rsidRDefault="00000000" w:rsidRPr="00000000" w14:paraId="00002EC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Expresses ansometropia.</w:t>
            </w:r>
          </w:p>
          <w:p w:rsidR="00000000" w:rsidDel="00000000" w:rsidP="00000000" w:rsidRDefault="00000000" w:rsidRPr="00000000" w14:paraId="00002ECF">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E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ED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9-Presbiyopinin gözlükle düzeltilmesi</w:t>
            </w:r>
          </w:p>
          <w:p w:rsidR="00000000" w:rsidDel="00000000" w:rsidP="00000000" w:rsidRDefault="00000000" w:rsidRPr="00000000" w14:paraId="00002ED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9-Correctıng presbıopıa wıth glasses</w:t>
            </w:r>
          </w:p>
        </w:tc>
        <w:tc>
          <w:tcPr>
            <w:shd w:fill="ffffff" w:val="clear"/>
          </w:tcPr>
          <w:p w:rsidR="00000000" w:rsidDel="00000000" w:rsidP="00000000" w:rsidRDefault="00000000" w:rsidRPr="00000000" w14:paraId="00002ED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Presbiyopiyi tanımlar ve nasıl düzeltileceğini öğrenir.</w:t>
            </w:r>
          </w:p>
          <w:p w:rsidR="00000000" w:rsidDel="00000000" w:rsidP="00000000" w:rsidRDefault="00000000" w:rsidRPr="00000000" w14:paraId="00002ED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Defines presbyopia and learns how to correct it.</w:t>
            </w:r>
          </w:p>
          <w:p w:rsidR="00000000" w:rsidDel="00000000" w:rsidP="00000000" w:rsidRDefault="00000000" w:rsidRPr="00000000" w14:paraId="00002EDB">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E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EE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10-Refraksiyon kusurlarının lazer ile düzeltilmesi</w:t>
            </w:r>
          </w:p>
          <w:p w:rsidR="00000000" w:rsidDel="00000000" w:rsidP="00000000" w:rsidRDefault="00000000" w:rsidRPr="00000000" w14:paraId="00002EE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10-Laser correctıon of refractıon defects</w:t>
            </w:r>
          </w:p>
        </w:tc>
        <w:tc>
          <w:tcPr>
            <w:shd w:fill="ffffff" w:val="clear"/>
          </w:tcPr>
          <w:p w:rsidR="00000000" w:rsidDel="00000000" w:rsidP="00000000" w:rsidRDefault="00000000" w:rsidRPr="00000000" w14:paraId="00002EE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kusurların tedavi yöntemlerine hâkim olur.</w:t>
            </w:r>
          </w:p>
          <w:p w:rsidR="00000000" w:rsidDel="00000000" w:rsidP="00000000" w:rsidRDefault="00000000" w:rsidRPr="00000000" w14:paraId="00002EE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Dominates the treatment methods of these defects</w:t>
            </w:r>
          </w:p>
          <w:p w:rsidR="00000000" w:rsidDel="00000000" w:rsidP="00000000" w:rsidRDefault="00000000" w:rsidRPr="00000000" w14:paraId="00002EE7">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872" w:hRule="atLeast"/>
          <w:tblHeader w:val="0"/>
        </w:trPr>
        <w:tc>
          <w:tcPr>
            <w:vMerge w:val="continue"/>
            <w:shd w:fill="ffffff" w:val="clear"/>
            <w:vAlign w:val="center"/>
          </w:tcPr>
          <w:p w:rsidR="00000000" w:rsidDel="00000000" w:rsidP="00000000" w:rsidRDefault="00000000" w:rsidRPr="00000000" w14:paraId="00002E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EE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11-Refraksiyon kusurlarının cerrahi yöntemler ile düzeltilmesi</w:t>
            </w:r>
          </w:p>
          <w:p w:rsidR="00000000" w:rsidDel="00000000" w:rsidP="00000000" w:rsidRDefault="00000000" w:rsidRPr="00000000" w14:paraId="00002EF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11-Laser correctıon of refractıon defects</w:t>
            </w:r>
            <w:r w:rsidDel="00000000" w:rsidR="00000000" w:rsidRPr="00000000">
              <w:rPr>
                <w:rtl w:val="0"/>
              </w:rPr>
            </w:r>
          </w:p>
        </w:tc>
        <w:tc>
          <w:tcPr>
            <w:shd w:fill="ffffff" w:val="clear"/>
          </w:tcPr>
          <w:p w:rsidR="00000000" w:rsidDel="00000000" w:rsidP="00000000" w:rsidRDefault="00000000" w:rsidRPr="00000000" w14:paraId="00002EF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Refraktif kusurlar bu kusurların klinik yansımalarını ve bu kusurların tedavi yöntemlerine hâkim olur.</w:t>
            </w:r>
          </w:p>
          <w:p w:rsidR="00000000" w:rsidDel="00000000" w:rsidP="00000000" w:rsidRDefault="00000000" w:rsidRPr="00000000" w14:paraId="00002EF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Refractive defects dominate the clinical reflections of these defects and the treatment methods of these defects.</w:t>
            </w:r>
          </w:p>
          <w:p w:rsidR="00000000" w:rsidDel="00000000" w:rsidP="00000000" w:rsidRDefault="00000000" w:rsidRPr="00000000" w14:paraId="00002EF3">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E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E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EF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12-Refraksiyon kusurlarının kontakt lens ile düzeltilmesi</w:t>
            </w:r>
          </w:p>
          <w:p w:rsidR="00000000" w:rsidDel="00000000" w:rsidP="00000000" w:rsidRDefault="00000000" w:rsidRPr="00000000" w14:paraId="00002EF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12-Correctıng refractıon defects wıth contact lens</w:t>
            </w:r>
          </w:p>
        </w:tc>
        <w:tc>
          <w:tcPr>
            <w:shd w:fill="ffffff" w:val="clear"/>
          </w:tcPr>
          <w:p w:rsidR="00000000" w:rsidDel="00000000" w:rsidP="00000000" w:rsidRDefault="00000000" w:rsidRPr="00000000" w14:paraId="00002EF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Refraktif kusurlar bu kusurların klinik yansımalarını ve bu kusurların tedavi yöntemlerine hâkim olur.</w:t>
            </w:r>
          </w:p>
          <w:p w:rsidR="00000000" w:rsidDel="00000000" w:rsidP="00000000" w:rsidRDefault="00000000" w:rsidRPr="00000000" w14:paraId="00002EF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Refractive defects dominate the clinical reflections of these defects and the treatment methods of these defects.</w:t>
            </w:r>
          </w:p>
          <w:p w:rsidR="00000000" w:rsidDel="00000000" w:rsidP="00000000" w:rsidRDefault="00000000" w:rsidRPr="00000000" w14:paraId="00002EFF">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F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F0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13-Prizmatik camların kullanımı</w:t>
            </w:r>
          </w:p>
          <w:p w:rsidR="00000000" w:rsidDel="00000000" w:rsidP="00000000" w:rsidRDefault="00000000" w:rsidRPr="00000000" w14:paraId="00002F0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13-Usıng prısmatıc glasses</w:t>
            </w:r>
          </w:p>
        </w:tc>
        <w:tc>
          <w:tcPr>
            <w:shd w:fill="ffffff" w:val="clear"/>
          </w:tcPr>
          <w:p w:rsidR="00000000" w:rsidDel="00000000" w:rsidP="00000000" w:rsidRDefault="00000000" w:rsidRPr="00000000" w14:paraId="00002F0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Göz kusurlarında prizmatik cam kullanımlarını ifade eder.</w:t>
            </w:r>
          </w:p>
          <w:p w:rsidR="00000000" w:rsidDel="00000000" w:rsidP="00000000" w:rsidRDefault="00000000" w:rsidRPr="00000000" w14:paraId="00002F0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Expresses the use of prismatic glass in eye defects.</w:t>
            </w:r>
          </w:p>
          <w:p w:rsidR="00000000" w:rsidDel="00000000" w:rsidP="00000000" w:rsidRDefault="00000000" w:rsidRPr="00000000" w14:paraId="00002F0B">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64" w:hRule="atLeast"/>
          <w:tblHeader w:val="0"/>
        </w:trPr>
        <w:tc>
          <w:tcPr>
            <w:vMerge w:val="continue"/>
            <w:shd w:fill="ffffff" w:val="clear"/>
            <w:vAlign w:val="center"/>
          </w:tcPr>
          <w:p w:rsidR="00000000" w:rsidDel="00000000" w:rsidP="00000000" w:rsidRDefault="00000000" w:rsidRPr="00000000" w14:paraId="00002F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F13">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14-Yapay Zekanın Optisyenlikte Kullanımı</w:t>
            </w:r>
          </w:p>
          <w:p w:rsidR="00000000" w:rsidDel="00000000" w:rsidP="00000000" w:rsidRDefault="00000000" w:rsidRPr="00000000" w14:paraId="00002F1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Use Of Artificial İntelligence İn Optician.</w:t>
            </w:r>
          </w:p>
        </w:tc>
        <w:tc>
          <w:tcPr>
            <w:shd w:fill="ffffff" w:val="clear"/>
          </w:tcPr>
          <w:p w:rsidR="00000000" w:rsidDel="00000000" w:rsidP="00000000" w:rsidRDefault="00000000" w:rsidRPr="00000000" w14:paraId="00002F15">
            <w:pPr>
              <w:spacing w:after="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Yapay zekanın optisyenlikte kullanımı hakkında bilgi sahibi olur. </w:t>
            </w:r>
            <w:r w:rsidDel="00000000" w:rsidR="00000000" w:rsidRPr="00000000">
              <w:rPr>
                <w:rtl w:val="0"/>
              </w:rPr>
            </w:r>
          </w:p>
          <w:p w:rsidR="00000000" w:rsidDel="00000000" w:rsidP="00000000" w:rsidRDefault="00000000" w:rsidRPr="00000000" w14:paraId="00002F1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Gain knowledge about the use of artificial intelligence in optician.</w:t>
            </w:r>
          </w:p>
        </w:tc>
      </w:tr>
    </w:tbl>
    <w:p w:rsidR="00000000" w:rsidDel="00000000" w:rsidP="00000000" w:rsidRDefault="00000000" w:rsidRPr="00000000" w14:paraId="00002F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F18">
      <w:pPr>
        <w:spacing w:after="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F1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F1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F1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2F1C">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48"/>
        <w:tblpPr w:leftFromText="141" w:rightFromText="141" w:topFromText="0" w:bottomFromText="0" w:vertAnchor="text" w:horzAnchor="text" w:tblpX="0"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2F1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1170507988"/>
                <w:tag w:val="goog_rdk_89"/>
              </w:sdtPr>
              <w:sdtContent>
                <w:commentRangeStart w:id="89"/>
              </w:sdtContent>
            </w:sdt>
            <w:r w:rsidDel="00000000" w:rsidR="00000000" w:rsidRPr="00000000">
              <w:rPr>
                <w:rFonts w:ascii="Times New Roman" w:cs="Times New Roman" w:eastAsia="Times New Roman" w:hAnsi="Times New Roman"/>
                <w:b w:val="1"/>
                <w:sz w:val="24"/>
                <w:szCs w:val="24"/>
                <w:rtl w:val="0"/>
              </w:rPr>
              <w:t xml:space="preserve">KODU</w:t>
            </w:r>
            <w:commentRangeEnd w:id="89"/>
            <w:r w:rsidDel="00000000" w:rsidR="00000000" w:rsidRPr="00000000">
              <w:commentReference w:id="89"/>
            </w:r>
            <w:r w:rsidDel="00000000" w:rsidR="00000000" w:rsidRPr="00000000">
              <w:rPr>
                <w:rtl w:val="0"/>
              </w:rPr>
            </w:r>
          </w:p>
          <w:p w:rsidR="00000000" w:rsidDel="00000000" w:rsidP="00000000" w:rsidRDefault="00000000" w:rsidRPr="00000000" w14:paraId="00002F1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bottom"/>
          </w:tcPr>
          <w:p w:rsidR="00000000" w:rsidDel="00000000" w:rsidP="00000000" w:rsidRDefault="00000000" w:rsidRPr="00000000" w14:paraId="00002F1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2F2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2F2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2F2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2F2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2F2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2F2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2F2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2F2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2136708318"/>
                <w:tag w:val="goog_rdk_90"/>
              </w:sdtPr>
              <w:sdtContent>
                <w:commentRangeStart w:id="90"/>
              </w:sdtContent>
            </w:sdt>
            <w:r w:rsidDel="00000000" w:rsidR="00000000" w:rsidRPr="00000000">
              <w:rPr>
                <w:rFonts w:ascii="Times New Roman" w:cs="Times New Roman" w:eastAsia="Times New Roman" w:hAnsi="Times New Roman"/>
                <w:b w:val="1"/>
                <w:sz w:val="24"/>
                <w:szCs w:val="24"/>
                <w:rtl w:val="0"/>
              </w:rPr>
              <w:t xml:space="preserve">İÇERİĞİ</w:t>
            </w:r>
            <w:commentRangeEnd w:id="90"/>
            <w:r w:rsidDel="00000000" w:rsidR="00000000" w:rsidRPr="00000000">
              <w:commentReference w:id="90"/>
            </w:r>
            <w:r w:rsidDel="00000000" w:rsidR="00000000" w:rsidRPr="00000000">
              <w:rPr>
                <w:rtl w:val="0"/>
              </w:rPr>
            </w:r>
          </w:p>
          <w:p w:rsidR="00000000" w:rsidDel="00000000" w:rsidP="00000000" w:rsidRDefault="00000000" w:rsidRPr="00000000" w14:paraId="00002F2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 odaklı ve prizmatik merceklerde fokometre ile odak noktası tayini ve marküllenmesi. Oftalmik prizmalar, prizmatik etki, prizma yönünün ve miktarının hesaplanması, prizma kullanım ilkeleri, alanları. Teleskobik gözlüklerin tanınması. Tek ve çok odaklı merceklerin çeşitli materyallerdeki çerçevelere montaj çalışmaları. Kontakt lensler hakkında genel bilgi. Transpoze işlemleri ve addisyon değerinin hesaplanması, gözlük reçetesinin yazılımı ve uygulamasında yapılan hatalar. Düşük görme araçları, özel amaçlı çerçeveler, gözlük tamiratı, şablon çıkarma ve merkezleme yapılması. Merceklerin nylor ve glazan gözlüklere montajı hakkında bilgi verme. Merceklerdeki yansımalar ve kaplamalar, yansımanın önlenmesi ve faydaları, absorbisyon, polerizan gözlük camları ve montajı ve sağ miktarının ve merceklerin kenar ve merkez kalınlıklarının hesaplanması, merceklerin nominal ve gerçek dioptrik güçlerinin bulunması, verteks mesafesinin camın diyoptrik gücüne etkisi, Yüksek diyoptrili ve lentiküler mercekler, afak lensler, Gözlük camlarına ait standartlar, gözlük mağazasının resmi kurum ve kuruluşlarla ilişkileri ve gözlükçülük kanunun hakında bilgiler. Gözlük mağazalarındaki işleyiş, gözlükçülük mesleği kuralları ve ahlakı içermektedir.</w:t>
            </w:r>
          </w:p>
          <w:p w:rsidR="00000000" w:rsidDel="00000000" w:rsidP="00000000" w:rsidRDefault="00000000" w:rsidRPr="00000000" w14:paraId="00002F29">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2F2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Determination and marking of the focal point with a focometer on multi-focus and prismatic lenses. Ophthalmic prisms, prismatic effect, calculation of prism direction and quantity, principles of prism use, fields. Recognition of telescopic glasses. Installation of single and multi-focus lenses on frames of various materials. General information about contact lenses. Transpose operations and calculation of the additive value, errors made in the software and application of the prescription of glasses. Performing low vision tools, special purpose frames, glasses repair, template removal and centering. Providing information about the installation of lenses on nylor and glazan glasses. Reflections and coatings on lenses, reflection prevention and benefits, absorption, polarizing lenses and installation - Calculation of the right amount and edge and center thickness of lenses, finding the nominal and actual dioptric powers of lenses, the effect of vertex distance on the dioptric power of glass, High-dioptric and lenticular lenses, aphak lenses, Standards for eyeglass lenses, relations of the glasses store with official institutions and organizations, and information about the law on opticians. The functioning of eyewear stores includes the rules and ethics of the optician profession.</w:t>
            </w:r>
            <w:r w:rsidDel="00000000" w:rsidR="00000000" w:rsidRPr="00000000">
              <w:rPr>
                <w:rtl w:val="0"/>
              </w:rPr>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2F2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542722108</w:t>
            </w:r>
          </w:p>
        </w:tc>
        <w:tc>
          <w:tcPr>
            <w:vMerge w:val="restart"/>
            <w:shd w:fill="ffffff" w:val="clear"/>
            <w:vAlign w:val="center"/>
          </w:tcPr>
          <w:p w:rsidR="00000000" w:rsidDel="00000000" w:rsidP="00000000" w:rsidRDefault="00000000" w:rsidRPr="00000000" w14:paraId="00002F2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Optisyenlik-4</w:t>
            </w:r>
          </w:p>
          <w:p w:rsidR="00000000" w:rsidDel="00000000" w:rsidP="00000000" w:rsidRDefault="00000000" w:rsidRPr="00000000" w14:paraId="00002F2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Optıcıan-4</w:t>
            </w:r>
          </w:p>
        </w:tc>
        <w:tc>
          <w:tcPr>
            <w:vMerge w:val="restart"/>
            <w:shd w:fill="ffffff" w:val="clear"/>
            <w:vAlign w:val="center"/>
          </w:tcPr>
          <w:p w:rsidR="00000000" w:rsidDel="00000000" w:rsidP="00000000" w:rsidRDefault="00000000" w:rsidRPr="00000000" w14:paraId="00002F2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2F3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2F3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vMerge w:val="restart"/>
            <w:shd w:fill="ffffff" w:val="clear"/>
            <w:vAlign w:val="center"/>
          </w:tcPr>
          <w:p w:rsidR="00000000" w:rsidDel="00000000" w:rsidP="00000000" w:rsidRDefault="00000000" w:rsidRPr="00000000" w14:paraId="00002F3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vMerge w:val="restart"/>
            <w:shd w:fill="ffffff" w:val="clear"/>
            <w:vAlign w:val="center"/>
          </w:tcPr>
          <w:p w:rsidR="00000000" w:rsidDel="00000000" w:rsidP="00000000" w:rsidRDefault="00000000" w:rsidRPr="00000000" w14:paraId="00002F3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Zorunlu</w:t>
            </w:r>
            <w:r w:rsidDel="00000000" w:rsidR="00000000" w:rsidRPr="00000000">
              <w:rPr>
                <w:rFonts w:ascii="Times New Roman" w:cs="Times New Roman" w:eastAsia="Times New Roman" w:hAnsi="Times New Roman"/>
                <w:sz w:val="24"/>
                <w:szCs w:val="24"/>
                <w:rtl w:val="0"/>
              </w:rPr>
              <w:t xml:space="preserve"> / Compulsory</w:t>
            </w:r>
          </w:p>
        </w:tc>
        <w:tc>
          <w:tcPr>
            <w:gridSpan w:val="2"/>
            <w:shd w:fill="ffffff" w:val="clear"/>
          </w:tcPr>
          <w:p w:rsidR="00000000" w:rsidDel="00000000" w:rsidP="00000000" w:rsidRDefault="00000000" w:rsidRPr="00000000" w14:paraId="00002F3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2F3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 teorik ve pratik eylemlerini öğrenmek</w:t>
            </w:r>
            <w:r w:rsidDel="00000000" w:rsidR="00000000" w:rsidRPr="00000000">
              <w:rPr>
                <w:rFonts w:ascii="Times New Roman" w:cs="Times New Roman" w:eastAsia="Times New Roman" w:hAnsi="Times New Roman"/>
                <w:color w:val="212529"/>
                <w:sz w:val="24"/>
                <w:szCs w:val="24"/>
                <w:highlight w:val="white"/>
                <w:rtl w:val="0"/>
              </w:rPr>
              <w:t xml:space="preserve"> ve o</w:t>
            </w:r>
            <w:r w:rsidDel="00000000" w:rsidR="00000000" w:rsidRPr="00000000">
              <w:rPr>
                <w:rFonts w:ascii="Times New Roman" w:cs="Times New Roman" w:eastAsia="Times New Roman" w:hAnsi="Times New Roman"/>
                <w:b w:val="1"/>
                <w:sz w:val="24"/>
                <w:szCs w:val="24"/>
                <w:rtl w:val="0"/>
              </w:rPr>
              <w:t xml:space="preserve">ptisyenlik mesleğinin kanun, yönetmelik, deontoloji meslek tarihi ve gelişimi konularının anlatımı, mesleki tüm argümanlar (reçete, cam, çerçeve, lens vb..) temel bilgilerin anlatımı, laboratuvar araç ve gereçlerinin kullanımı amaçlanmaktadır.</w:t>
            </w:r>
          </w:p>
          <w:p w:rsidR="00000000" w:rsidDel="00000000" w:rsidP="00000000" w:rsidRDefault="00000000" w:rsidRPr="00000000" w14:paraId="00002F36">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2F3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To learn the theoretical and practical actions of the optician and to explain the law, regulations, history and development of the profession of deontology of the optician profession, all professional arguments (prescription, glass, frame, lens, etc..) the expression of basic information is the theoretical description of laboratory tools and equipment.</w:t>
            </w:r>
          </w:p>
        </w:tc>
      </w:tr>
      <w:tr>
        <w:trPr>
          <w:cantSplit w:val="0"/>
          <w:trHeight w:val="175" w:hRule="atLeast"/>
          <w:tblHeader w:val="0"/>
        </w:trPr>
        <w:tc>
          <w:tcPr>
            <w:vMerge w:val="continue"/>
            <w:shd w:fill="ffffff" w:val="clear"/>
            <w:vAlign w:val="center"/>
          </w:tcPr>
          <w:p w:rsidR="00000000" w:rsidDel="00000000" w:rsidP="00000000" w:rsidRDefault="00000000" w:rsidRPr="00000000" w14:paraId="00002F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F40">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2F41">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Optisyenlik laboratuvar malzemeleri, ders kitapları,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öğreticinin</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powerpoint sunumu, videolar, internet kaynaklarıdır.</w:t>
            </w:r>
          </w:p>
          <w:p w:rsidR="00000000" w:rsidDel="00000000" w:rsidP="00000000" w:rsidRDefault="00000000" w:rsidRPr="00000000" w14:paraId="00002F42">
            <w:pPr>
              <w:spacing w:after="12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2F43">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1-Aksak, E., Küçüker, T., 2005, Gözlükçülük, Tüm Optik ve Optometrik Meslekler Birliği Derneği, Esen Ofset, İstanbul.</w:t>
            </w:r>
          </w:p>
          <w:p w:rsidR="00000000" w:rsidDel="00000000" w:rsidP="00000000" w:rsidRDefault="00000000" w:rsidRPr="00000000" w14:paraId="00002F44">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2-Kayın, N., 2005, Optik ve Optometrik Meslek Kitapları Serisi, Ankara.</w:t>
            </w:r>
          </w:p>
          <w:p w:rsidR="00000000" w:rsidDel="00000000" w:rsidP="00000000" w:rsidRDefault="00000000" w:rsidRPr="00000000" w14:paraId="00002F45">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2F4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Opticianry laboratory materials, textbooks, instructor's powerpoint presentation, videos, internet resources.</w:t>
            </w:r>
          </w:p>
          <w:p w:rsidR="00000000" w:rsidDel="00000000" w:rsidP="00000000" w:rsidRDefault="00000000" w:rsidRPr="00000000" w14:paraId="00002F47">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2F4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1-Aksak, E., Küçüker, T., 2005, Gözlükçülük, Tüm Optik ve Optometrik Meslekler Birliği Derneği, Esen Ofset, İstanbul.</w:t>
            </w:r>
          </w:p>
          <w:p w:rsidR="00000000" w:rsidDel="00000000" w:rsidP="00000000" w:rsidRDefault="00000000" w:rsidRPr="00000000" w14:paraId="00002F4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2-Kayın, N., 2005, Optik ve Optometrik Meslek Kitapları Serisi, Ankara.</w:t>
            </w:r>
          </w:p>
          <w:p w:rsidR="00000000" w:rsidDel="00000000" w:rsidP="00000000" w:rsidRDefault="00000000" w:rsidRPr="00000000" w14:paraId="00002F4A">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2F4B">
            <w:pPr>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175" w:hRule="atLeast"/>
          <w:tblHeader w:val="0"/>
        </w:trPr>
        <w:tc>
          <w:tcPr>
            <w:vMerge w:val="continue"/>
            <w:shd w:fill="ffffff" w:val="clear"/>
            <w:vAlign w:val="center"/>
          </w:tcPr>
          <w:p w:rsidR="00000000" w:rsidDel="00000000" w:rsidP="00000000" w:rsidRDefault="00000000" w:rsidRPr="00000000" w14:paraId="00002F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F54">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2F55">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Optisyenlik uygulama laboratuvarı, gösterip yaptırma, proje, soru-cevap, problem çözme, örnek olay, tartışma, anlatımdır.</w:t>
            </w:r>
          </w:p>
          <w:p w:rsidR="00000000" w:rsidDel="00000000" w:rsidP="00000000" w:rsidRDefault="00000000" w:rsidRPr="00000000" w14:paraId="00002F56">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Method and Technique</w:t>
            </w:r>
          </w:p>
          <w:p w:rsidR="00000000" w:rsidDel="00000000" w:rsidP="00000000" w:rsidRDefault="00000000" w:rsidRPr="00000000" w14:paraId="00002F57">
            <w:pPr>
              <w:spacing w:after="12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Opticianry practice laboratory, demonstration, project, question and answer, problem solving, case study, discussion, explanation.</w:t>
            </w:r>
          </w:p>
          <w:p w:rsidR="00000000" w:rsidDel="00000000" w:rsidP="00000000" w:rsidRDefault="00000000" w:rsidRPr="00000000" w14:paraId="00002F58">
            <w:pPr>
              <w:spacing w:after="120" w:lineRule="auto"/>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175" w:hRule="atLeast"/>
          <w:tblHeader w:val="0"/>
        </w:trPr>
        <w:tc>
          <w:tcPr>
            <w:vMerge w:val="continue"/>
            <w:shd w:fill="ffffff" w:val="clear"/>
            <w:vAlign w:val="center"/>
          </w:tcPr>
          <w:p w:rsidR="00000000" w:rsidDel="00000000" w:rsidP="00000000" w:rsidRDefault="00000000" w:rsidRPr="00000000" w14:paraId="00002F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ffffff" w:val="clear"/>
          </w:tcPr>
          <w:p w:rsidR="00000000" w:rsidDel="00000000" w:rsidP="00000000" w:rsidRDefault="00000000" w:rsidRPr="00000000" w14:paraId="00002F61">
            <w:pPr>
              <w:spacing w:after="120" w:lineRule="auto"/>
              <w:jc w:val="center"/>
              <w:rPr>
                <w:rFonts w:ascii="Times New Roman" w:cs="Times New Roman" w:eastAsia="Times New Roman" w:hAnsi="Times New Roman"/>
                <w:b w:val="1"/>
                <w:color w:val="000000"/>
                <w:sz w:val="24"/>
                <w:szCs w:val="24"/>
              </w:rPr>
            </w:pPr>
            <w:sdt>
              <w:sdtPr>
                <w:id w:val="-1381727769"/>
                <w:tag w:val="goog_rdk_91"/>
              </w:sdtPr>
              <w:sdtContent>
                <w:commentRangeStart w:id="91"/>
              </w:sdtContent>
            </w:sdt>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2F62">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Uygulama sınavı, performans ödevi, proje ödevi, çoktan seçmeli testler, doğru - yanlış soruları, kısa cevaplı sorular, boşluk doldurma ve esleştirme sorularıdır.</w:t>
            </w:r>
          </w:p>
          <w:p w:rsidR="00000000" w:rsidDel="00000000" w:rsidP="00000000" w:rsidRDefault="00000000" w:rsidRPr="00000000" w14:paraId="00002F63">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Assessment and Evaluation</w:t>
            </w:r>
            <w:commentRangeEnd w:id="91"/>
            <w:r w:rsidDel="00000000" w:rsidR="00000000" w:rsidRPr="00000000">
              <w:commentReference w:id="91"/>
            </w:r>
            <w:r w:rsidDel="00000000" w:rsidR="00000000" w:rsidRPr="00000000">
              <w:rPr>
                <w:rtl w:val="0"/>
              </w:rPr>
            </w:r>
          </w:p>
          <w:p w:rsidR="00000000" w:rsidDel="00000000" w:rsidP="00000000" w:rsidRDefault="00000000" w:rsidRPr="00000000" w14:paraId="00002F64">
            <w:pPr>
              <w:spacing w:after="12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Practice exams, performance homework, project homework, multiple choice tests, true-false questions, short answer questions, fill-in-the-blank and matching questions.</w:t>
            </w:r>
          </w:p>
          <w:p w:rsidR="00000000" w:rsidDel="00000000" w:rsidP="00000000" w:rsidRDefault="00000000" w:rsidRPr="00000000" w14:paraId="00002F65">
            <w:pPr>
              <w:spacing w:after="120" w:lineRule="auto"/>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175" w:hRule="atLeast"/>
          <w:tblHeader w:val="0"/>
        </w:trPr>
        <w:tc>
          <w:tcPr>
            <w:vMerge w:val="continue"/>
            <w:shd w:fill="ffffff" w:val="clear"/>
            <w:vAlign w:val="center"/>
          </w:tcPr>
          <w:p w:rsidR="00000000" w:rsidDel="00000000" w:rsidP="00000000" w:rsidRDefault="00000000" w:rsidRPr="00000000" w14:paraId="00002F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deebf6" w:val="clear"/>
          </w:tcPr>
          <w:p w:rsidR="00000000" w:rsidDel="00000000" w:rsidP="00000000" w:rsidRDefault="00000000" w:rsidRPr="00000000" w14:paraId="00002F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843337979"/>
                <w:tag w:val="goog_rdk_92"/>
              </w:sdtPr>
              <w:sdtContent>
                <w:commentRangeStart w:id="92"/>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commentRangeEnd w:id="92"/>
            <w:r w:rsidDel="00000000" w:rsidR="00000000" w:rsidRPr="00000000">
              <w:commentReference w:id="92"/>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İB-3c</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F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2F77">
            <w:pPr>
              <w:jc w:val="center"/>
              <w:rPr>
                <w:rFonts w:ascii="Times New Roman" w:cs="Times New Roman" w:eastAsia="Times New Roman" w:hAnsi="Times New Roman"/>
                <w:b w:val="1"/>
                <w:sz w:val="24"/>
                <w:szCs w:val="24"/>
              </w:rPr>
            </w:pPr>
            <w:sdt>
              <w:sdtPr>
                <w:id w:val="-1280346923"/>
                <w:tag w:val="goog_rdk_93"/>
              </w:sdtPr>
              <w:sdtContent>
                <w:commentRangeStart w:id="93"/>
              </w:sdtContent>
            </w:sdt>
            <w:r w:rsidDel="00000000" w:rsidR="00000000" w:rsidRPr="00000000">
              <w:rPr>
                <w:rFonts w:ascii="Times New Roman" w:cs="Times New Roman" w:eastAsia="Times New Roman" w:hAnsi="Times New Roman"/>
                <w:b w:val="1"/>
                <w:sz w:val="24"/>
                <w:szCs w:val="24"/>
                <w:rtl w:val="0"/>
              </w:rPr>
              <w:t xml:space="preserve">Konular</w:t>
            </w:r>
            <w:commentRangeEnd w:id="93"/>
            <w:r w:rsidDel="00000000" w:rsidR="00000000" w:rsidRPr="00000000">
              <w:commentReference w:id="93"/>
            </w:r>
            <w:r w:rsidDel="00000000" w:rsidR="00000000" w:rsidRPr="00000000">
              <w:rPr>
                <w:rtl w:val="0"/>
              </w:rPr>
            </w:r>
          </w:p>
          <w:p w:rsidR="00000000" w:rsidDel="00000000" w:rsidP="00000000" w:rsidRDefault="00000000" w:rsidRPr="00000000" w14:paraId="00002F78">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2F7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2F7A">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F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2F82">
            <w:pPr>
              <w:ind w:left="169"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Lensin nominal ve efektif diyoptirileri</w:t>
            </w:r>
          </w:p>
          <w:p w:rsidR="00000000" w:rsidDel="00000000" w:rsidP="00000000" w:rsidRDefault="00000000" w:rsidRPr="00000000" w14:paraId="00002F83">
            <w:pPr>
              <w:ind w:left="169" w:hanging="21.999999999999993"/>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 Nominal and effective diopters of the lens</w:t>
            </w:r>
          </w:p>
          <w:p w:rsidR="00000000" w:rsidDel="00000000" w:rsidP="00000000" w:rsidRDefault="00000000" w:rsidRPr="00000000" w14:paraId="00002F84">
            <w:pPr>
              <w:ind w:left="169" w:hanging="21.999999999999993"/>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F8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Lensin nominal ve efektif diyoptirilerini bilir.</w:t>
            </w:r>
          </w:p>
          <w:p w:rsidR="00000000" w:rsidDel="00000000" w:rsidP="00000000" w:rsidRDefault="00000000" w:rsidRPr="00000000" w14:paraId="00002F8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nominal and effective diopters of the lens.</w:t>
            </w:r>
          </w:p>
          <w:p w:rsidR="00000000" w:rsidDel="00000000" w:rsidP="00000000" w:rsidRDefault="00000000" w:rsidRPr="00000000" w14:paraId="00002F87">
            <w:pPr>
              <w:ind w:left="169" w:hanging="21.999999999999993"/>
              <w:jc w:val="both"/>
              <w:rPr>
                <w:rFonts w:ascii="Times New Roman" w:cs="Times New Roman" w:eastAsia="Times New Roman" w:hAnsi="Times New Roman"/>
                <w:sz w:val="24"/>
                <w:szCs w:val="24"/>
              </w:rPr>
            </w:pPr>
            <w:r w:rsidDel="00000000" w:rsidR="00000000" w:rsidRPr="00000000">
              <w:rPr>
                <w:rtl w:val="0"/>
              </w:rPr>
            </w:r>
          </w:p>
        </w:tc>
      </w:tr>
      <w:tr>
        <w:trPr>
          <w:cantSplit w:val="0"/>
          <w:trHeight w:val="1230" w:hRule="atLeast"/>
          <w:tblHeader w:val="0"/>
        </w:trPr>
        <w:tc>
          <w:tcPr>
            <w:vMerge w:val="continue"/>
            <w:shd w:fill="ffffff" w:val="clear"/>
            <w:vAlign w:val="center"/>
          </w:tcPr>
          <w:p w:rsidR="00000000" w:rsidDel="00000000" w:rsidP="00000000" w:rsidRDefault="00000000" w:rsidRPr="00000000" w14:paraId="00002F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F8F">
            <w:pPr>
              <w:ind w:left="169" w:hanging="21.999999999999993"/>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Verteks güç avansı ve verteks mesafesinin etkili güçle ilişkisi</w:t>
            </w:r>
          </w:p>
          <w:p w:rsidR="00000000" w:rsidDel="00000000" w:rsidP="00000000" w:rsidRDefault="00000000" w:rsidRPr="00000000" w14:paraId="00002F90">
            <w:pPr>
              <w:ind w:left="169" w:hanging="21.999999999999993"/>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 </w:t>
              <w:br w:type="textWrapping"/>
            </w:r>
            <w:r w:rsidDel="00000000" w:rsidR="00000000" w:rsidRPr="00000000">
              <w:rPr>
                <w:rFonts w:ascii="Times New Roman" w:cs="Times New Roman" w:eastAsia="Times New Roman" w:hAnsi="Times New Roman"/>
                <w:i w:val="1"/>
                <w:sz w:val="24"/>
                <w:szCs w:val="24"/>
                <w:rtl w:val="0"/>
              </w:rPr>
              <w:t xml:space="preserve">2- The relationship between vertex power advance and vertex distance and effective power.</w:t>
            </w:r>
          </w:p>
          <w:p w:rsidR="00000000" w:rsidDel="00000000" w:rsidP="00000000" w:rsidRDefault="00000000" w:rsidRPr="00000000" w14:paraId="00002F91">
            <w:pPr>
              <w:ind w:left="169" w:hanging="21.999999999999993"/>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F92">
            <w:pPr>
              <w:ind w:left="169" w:hanging="21.999999999999993"/>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Verteks güç avansını bilir ve verteks mesafesinin etkili güçle ilişkisini açıklar.</w:t>
            </w:r>
          </w:p>
          <w:p w:rsidR="00000000" w:rsidDel="00000000" w:rsidP="00000000" w:rsidRDefault="00000000" w:rsidRPr="00000000" w14:paraId="00002F93">
            <w:pPr>
              <w:ind w:left="169" w:hanging="21.999999999999993"/>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 the vertex power advance and explain the relationship of vertex distance to effective power.</w:t>
            </w:r>
          </w:p>
          <w:p w:rsidR="00000000" w:rsidDel="00000000" w:rsidP="00000000" w:rsidRDefault="00000000" w:rsidRPr="00000000" w14:paraId="00002F94">
            <w:pPr>
              <w:ind w:left="169" w:hanging="21.999999999999993"/>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F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F9C">
            <w:pPr>
              <w:ind w:left="169"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Lenslerin abbe değeri</w:t>
            </w:r>
          </w:p>
          <w:p w:rsidR="00000000" w:rsidDel="00000000" w:rsidP="00000000" w:rsidRDefault="00000000" w:rsidRPr="00000000" w14:paraId="00002F9D">
            <w:pPr>
              <w:ind w:left="169"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3- Abbe value of lenses</w:t>
            </w:r>
            <w:r w:rsidDel="00000000" w:rsidR="00000000" w:rsidRPr="00000000">
              <w:rPr>
                <w:rtl w:val="0"/>
              </w:rPr>
            </w:r>
          </w:p>
          <w:p w:rsidR="00000000" w:rsidDel="00000000" w:rsidP="00000000" w:rsidRDefault="00000000" w:rsidRPr="00000000" w14:paraId="00002F9E">
            <w:pPr>
              <w:ind w:left="169" w:hanging="21.999999999999993"/>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F9F">
            <w:pPr>
              <w:ind w:left="169" w:hanging="21.999999999999993"/>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Lenslerin abbe değerini ve önemini bilir.</w:t>
            </w:r>
          </w:p>
          <w:p w:rsidR="00000000" w:rsidDel="00000000" w:rsidP="00000000" w:rsidRDefault="00000000" w:rsidRPr="00000000" w14:paraId="00002FA0">
            <w:pPr>
              <w:ind w:left="169" w:hanging="21.999999999999993"/>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abbe value and importance of lenses.</w:t>
            </w:r>
          </w:p>
          <w:p w:rsidR="00000000" w:rsidDel="00000000" w:rsidP="00000000" w:rsidRDefault="00000000" w:rsidRPr="00000000" w14:paraId="00002FA1">
            <w:pPr>
              <w:ind w:left="169" w:hanging="21.999999999999993"/>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F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FA9">
            <w:pPr>
              <w:ind w:left="169"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Lens aberasyonları</w:t>
            </w:r>
          </w:p>
          <w:p w:rsidR="00000000" w:rsidDel="00000000" w:rsidP="00000000" w:rsidRDefault="00000000" w:rsidRPr="00000000" w14:paraId="00002FAA">
            <w:pPr>
              <w:ind w:left="169" w:hanging="21.999999999999993"/>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 Lens aberrations</w:t>
            </w:r>
          </w:p>
          <w:p w:rsidR="00000000" w:rsidDel="00000000" w:rsidP="00000000" w:rsidRDefault="00000000" w:rsidRPr="00000000" w14:paraId="00002FAB">
            <w:pPr>
              <w:ind w:left="169" w:hanging="21.999999999999993"/>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FAC">
            <w:pPr>
              <w:ind w:left="169" w:hanging="21.999999999999993"/>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Lens aberasyonlarını bilir.</w:t>
            </w:r>
          </w:p>
          <w:p w:rsidR="00000000" w:rsidDel="00000000" w:rsidP="00000000" w:rsidRDefault="00000000" w:rsidRPr="00000000" w14:paraId="00002FAD">
            <w:pPr>
              <w:ind w:left="169" w:hanging="21.999999999999993"/>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lens aberrations.</w:t>
            </w:r>
          </w:p>
          <w:p w:rsidR="00000000" w:rsidDel="00000000" w:rsidP="00000000" w:rsidRDefault="00000000" w:rsidRPr="00000000" w14:paraId="00002FAE">
            <w:pPr>
              <w:ind w:left="169" w:hanging="21.999999999999993"/>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F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FB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5- Bifokal lensler</w:t>
            </w:r>
          </w:p>
          <w:p w:rsidR="00000000" w:rsidDel="00000000" w:rsidP="00000000" w:rsidRDefault="00000000" w:rsidRPr="00000000" w14:paraId="00002FB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5- Bifocal lenses</w:t>
            </w:r>
          </w:p>
          <w:p w:rsidR="00000000" w:rsidDel="00000000" w:rsidP="00000000" w:rsidRDefault="00000000" w:rsidRPr="00000000" w14:paraId="00002FB8">
            <w:pPr>
              <w:ind w:left="169" w:hanging="21.999999999999993"/>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FB9">
            <w:pPr>
              <w:ind w:left="169" w:hanging="21.999999999999993"/>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Bifokal lensleri bilir.</w:t>
              <w:br w:type="textWrapping"/>
            </w:r>
            <w:r w:rsidDel="00000000" w:rsidR="00000000" w:rsidRPr="00000000">
              <w:rPr>
                <w:rFonts w:ascii="Times New Roman" w:cs="Times New Roman" w:eastAsia="Times New Roman" w:hAnsi="Times New Roman"/>
                <w:i w:val="1"/>
                <w:sz w:val="24"/>
                <w:szCs w:val="24"/>
                <w:rtl w:val="0"/>
              </w:rPr>
              <w:t xml:space="preserve">Knows bifocal lenses.</w:t>
            </w:r>
          </w:p>
          <w:p w:rsidR="00000000" w:rsidDel="00000000" w:rsidP="00000000" w:rsidRDefault="00000000" w:rsidRPr="00000000" w14:paraId="00002FBA">
            <w:pPr>
              <w:ind w:left="169" w:hanging="21.999999999999993"/>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F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FC2">
            <w:pPr>
              <w:ind w:left="169"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 Trifokal lensler</w:t>
            </w:r>
          </w:p>
          <w:p w:rsidR="00000000" w:rsidDel="00000000" w:rsidP="00000000" w:rsidRDefault="00000000" w:rsidRPr="00000000" w14:paraId="00002FC3">
            <w:pPr>
              <w:ind w:left="169" w:hanging="21.999999999999993"/>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 Trifocal lenses</w:t>
            </w:r>
          </w:p>
          <w:p w:rsidR="00000000" w:rsidDel="00000000" w:rsidP="00000000" w:rsidRDefault="00000000" w:rsidRPr="00000000" w14:paraId="00002FC4">
            <w:pPr>
              <w:ind w:left="169" w:hanging="21.999999999999993"/>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FC5">
            <w:pPr>
              <w:ind w:left="169" w:hanging="21.999999999999993"/>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Trifokal lensleri bilir.</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i w:val="1"/>
                <w:sz w:val="24"/>
                <w:szCs w:val="24"/>
                <w:rtl w:val="0"/>
              </w:rPr>
              <w:t xml:space="preserve">Knows trifocal lenses.</w:t>
            </w:r>
          </w:p>
          <w:p w:rsidR="00000000" w:rsidDel="00000000" w:rsidP="00000000" w:rsidRDefault="00000000" w:rsidRPr="00000000" w14:paraId="00002FC6">
            <w:pPr>
              <w:ind w:left="169" w:hanging="21.999999999999993"/>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F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FCE">
            <w:pPr>
              <w:ind w:left="169"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 Progressive lensler</w:t>
            </w:r>
          </w:p>
          <w:p w:rsidR="00000000" w:rsidDel="00000000" w:rsidP="00000000" w:rsidRDefault="00000000" w:rsidRPr="00000000" w14:paraId="00002FCF">
            <w:pPr>
              <w:ind w:left="169" w:hanging="21.999999999999993"/>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 Progressive lenses</w:t>
            </w:r>
          </w:p>
          <w:p w:rsidR="00000000" w:rsidDel="00000000" w:rsidP="00000000" w:rsidRDefault="00000000" w:rsidRPr="00000000" w14:paraId="00002FD0">
            <w:pPr>
              <w:ind w:left="169" w:hanging="21.999999999999993"/>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FD1">
            <w:pPr>
              <w:ind w:left="169" w:hanging="21.999999999999993"/>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Progressive lensleri bilir.</w:t>
            </w:r>
          </w:p>
          <w:p w:rsidR="00000000" w:rsidDel="00000000" w:rsidP="00000000" w:rsidRDefault="00000000" w:rsidRPr="00000000" w14:paraId="00002FD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Knows progressive lenses.</w:t>
            </w:r>
          </w:p>
          <w:p w:rsidR="00000000" w:rsidDel="00000000" w:rsidP="00000000" w:rsidRDefault="00000000" w:rsidRPr="00000000" w14:paraId="00002FD3">
            <w:pPr>
              <w:ind w:left="169" w:hanging="21.999999999999993"/>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F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FDB">
            <w:pPr>
              <w:ind w:left="169"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 Uv radyasyonundan gözü koruyan lensler</w:t>
            </w:r>
          </w:p>
          <w:p w:rsidR="00000000" w:rsidDel="00000000" w:rsidP="00000000" w:rsidRDefault="00000000" w:rsidRPr="00000000" w14:paraId="00002FDC">
            <w:pPr>
              <w:ind w:left="169"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i w:val="1"/>
                <w:sz w:val="24"/>
                <w:szCs w:val="24"/>
                <w:rtl w:val="0"/>
              </w:rPr>
              <w:t xml:space="preserve">8- Lenses that protect the eyes from UV radiation</w:t>
            </w:r>
            <w:r w:rsidDel="00000000" w:rsidR="00000000" w:rsidRPr="00000000">
              <w:rPr>
                <w:rtl w:val="0"/>
              </w:rPr>
            </w:r>
          </w:p>
          <w:p w:rsidR="00000000" w:rsidDel="00000000" w:rsidP="00000000" w:rsidRDefault="00000000" w:rsidRPr="00000000" w14:paraId="00002FDD">
            <w:pPr>
              <w:ind w:left="169" w:hanging="21.999999999999993"/>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FDE">
            <w:pPr>
              <w:ind w:left="169" w:hanging="21.999999999999993"/>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Uv radyasyonundan gözü koruyan lensleri bilir.</w:t>
              <w:br w:type="textWrapping"/>
            </w:r>
            <w:r w:rsidDel="00000000" w:rsidR="00000000" w:rsidRPr="00000000">
              <w:rPr>
                <w:rFonts w:ascii="Times New Roman" w:cs="Times New Roman" w:eastAsia="Times New Roman" w:hAnsi="Times New Roman"/>
                <w:i w:val="1"/>
                <w:sz w:val="24"/>
                <w:szCs w:val="24"/>
                <w:rtl w:val="0"/>
              </w:rPr>
              <w:t xml:space="preserve">Knows lenses that protect the eyes from UV radiation.</w:t>
            </w:r>
          </w:p>
          <w:p w:rsidR="00000000" w:rsidDel="00000000" w:rsidP="00000000" w:rsidRDefault="00000000" w:rsidRPr="00000000" w14:paraId="00002FDF">
            <w:pPr>
              <w:ind w:left="169" w:hanging="21.999999999999993"/>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F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FE7">
            <w:pPr>
              <w:ind w:left="169"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 Lenslerin kaplama özellikleri</w:t>
            </w:r>
          </w:p>
          <w:p w:rsidR="00000000" w:rsidDel="00000000" w:rsidP="00000000" w:rsidRDefault="00000000" w:rsidRPr="00000000" w14:paraId="00002FE8">
            <w:pPr>
              <w:ind w:left="169"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i w:val="1"/>
                <w:sz w:val="24"/>
                <w:szCs w:val="24"/>
                <w:rtl w:val="0"/>
              </w:rPr>
              <w:t xml:space="preserve">9- Coating properties of lenses</w:t>
            </w:r>
          </w:p>
          <w:p w:rsidR="00000000" w:rsidDel="00000000" w:rsidP="00000000" w:rsidRDefault="00000000" w:rsidRPr="00000000" w14:paraId="00002FE9">
            <w:pPr>
              <w:ind w:left="169" w:firstLine="0"/>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2FEA">
            <w:pPr>
              <w:ind w:left="169" w:hanging="21.999999999999993"/>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Lenslerin kaplama özelliklerini bilir.</w:t>
            </w:r>
            <w:r w:rsidDel="00000000" w:rsidR="00000000" w:rsidRPr="00000000">
              <w:rPr>
                <w:rtl w:val="0"/>
              </w:rPr>
            </w:r>
          </w:p>
          <w:p w:rsidR="00000000" w:rsidDel="00000000" w:rsidP="00000000" w:rsidRDefault="00000000" w:rsidRPr="00000000" w14:paraId="00002FEB">
            <w:pPr>
              <w:ind w:left="169" w:hanging="21.999999999999993"/>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coating properties of lenses.</w:t>
            </w:r>
          </w:p>
          <w:p w:rsidR="00000000" w:rsidDel="00000000" w:rsidP="00000000" w:rsidRDefault="00000000" w:rsidRPr="00000000" w14:paraId="00002FEC">
            <w:pPr>
              <w:ind w:left="169" w:hanging="21.999999999999993"/>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F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FF4">
            <w:pPr>
              <w:ind w:left="169"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Lenslerin yansıma özellikleri</w:t>
            </w:r>
          </w:p>
          <w:p w:rsidR="00000000" w:rsidDel="00000000" w:rsidP="00000000" w:rsidRDefault="00000000" w:rsidRPr="00000000" w14:paraId="00002FF5">
            <w:pPr>
              <w:ind w:left="169" w:hanging="21.999999999999993"/>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i w:val="1"/>
                <w:sz w:val="24"/>
                <w:szCs w:val="24"/>
                <w:rtl w:val="0"/>
              </w:rPr>
              <w:t xml:space="preserve">10- Reflection properties of lenses</w:t>
            </w:r>
          </w:p>
          <w:p w:rsidR="00000000" w:rsidDel="00000000" w:rsidP="00000000" w:rsidRDefault="00000000" w:rsidRPr="00000000" w14:paraId="00002FF6">
            <w:pPr>
              <w:ind w:left="169" w:hanging="21.999999999999993"/>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2FF7">
            <w:pPr>
              <w:ind w:left="169" w:hanging="21.99999999999999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Lenslerin yansıma özelliklerini bilir.</w:t>
            </w:r>
            <w:r w:rsidDel="00000000" w:rsidR="00000000" w:rsidRPr="00000000">
              <w:rPr>
                <w:rtl w:val="0"/>
              </w:rPr>
            </w:r>
          </w:p>
          <w:p w:rsidR="00000000" w:rsidDel="00000000" w:rsidP="00000000" w:rsidRDefault="00000000" w:rsidRPr="00000000" w14:paraId="00002FF8">
            <w:pPr>
              <w:ind w:left="169" w:hanging="21.999999999999993"/>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 the reflection properties of lenses.</w:t>
            </w:r>
          </w:p>
          <w:p w:rsidR="00000000" w:rsidDel="00000000" w:rsidP="00000000" w:rsidRDefault="00000000" w:rsidRPr="00000000" w14:paraId="00002FF9">
            <w:pPr>
              <w:ind w:left="169" w:hanging="21.999999999999993"/>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2F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2F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3001">
            <w:pPr>
              <w:ind w:left="169"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  Az görme ve rehabilitasyonu </w:t>
            </w:r>
          </w:p>
          <w:p w:rsidR="00000000" w:rsidDel="00000000" w:rsidP="00000000" w:rsidRDefault="00000000" w:rsidRPr="00000000" w14:paraId="00003002">
            <w:pPr>
              <w:ind w:left="169" w:hanging="21.999999999999993"/>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i w:val="1"/>
                <w:sz w:val="24"/>
                <w:szCs w:val="24"/>
                <w:rtl w:val="0"/>
              </w:rPr>
              <w:t xml:space="preserve">11- Low vision and rehabilitation</w:t>
            </w:r>
          </w:p>
          <w:p w:rsidR="00000000" w:rsidDel="00000000" w:rsidP="00000000" w:rsidRDefault="00000000" w:rsidRPr="00000000" w14:paraId="00003003">
            <w:pPr>
              <w:ind w:left="169" w:hanging="21.999999999999993"/>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004">
            <w:pPr>
              <w:ind w:left="169" w:hanging="21.999999999999993"/>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Az görme ve rehabilitasyonunu bilir.</w:t>
              <w:br w:type="textWrapping"/>
            </w:r>
          </w:p>
          <w:p w:rsidR="00000000" w:rsidDel="00000000" w:rsidP="00000000" w:rsidRDefault="00000000" w:rsidRPr="00000000" w14:paraId="00003005">
            <w:pPr>
              <w:ind w:left="169" w:hanging="21.999999999999993"/>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low vision and its rehabilitation.</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00D">
            <w:pPr>
              <w:ind w:left="169"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 Hastane göz muayene ve göz ölçüm odasında yapılan işlemler</w:t>
            </w:r>
          </w:p>
          <w:p w:rsidR="00000000" w:rsidDel="00000000" w:rsidP="00000000" w:rsidRDefault="00000000" w:rsidRPr="00000000" w14:paraId="0000300E">
            <w:pPr>
              <w:ind w:left="169" w:hanging="21.999999999999993"/>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i w:val="1"/>
                <w:sz w:val="24"/>
                <w:szCs w:val="24"/>
                <w:rtl w:val="0"/>
              </w:rPr>
              <w:t xml:space="preserve">12- Procedures performed in the hospital eye examination and eye measurement room</w:t>
            </w:r>
          </w:p>
          <w:p w:rsidR="00000000" w:rsidDel="00000000" w:rsidP="00000000" w:rsidRDefault="00000000" w:rsidRPr="00000000" w14:paraId="0000300F">
            <w:pPr>
              <w:ind w:left="169" w:hanging="21.999999999999993"/>
              <w:jc w:val="both"/>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010">
            <w:pPr>
              <w:ind w:left="169" w:hanging="21.999999999999993"/>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Hastane göz muayene ve göz ölçüm odasında yapılan işlemleri bilir.</w:t>
              <w:br w:type="textWrapping"/>
            </w:r>
            <w:r w:rsidDel="00000000" w:rsidR="00000000" w:rsidRPr="00000000">
              <w:rPr>
                <w:rFonts w:ascii="Times New Roman" w:cs="Times New Roman" w:eastAsia="Times New Roman" w:hAnsi="Times New Roman"/>
                <w:i w:val="1"/>
                <w:sz w:val="24"/>
                <w:szCs w:val="24"/>
                <w:rtl w:val="0"/>
              </w:rPr>
              <w:t xml:space="preserve">Knows the procedures performed in the hospital eye examination and eye measurement room.</w:t>
            </w:r>
          </w:p>
          <w:p w:rsidR="00000000" w:rsidDel="00000000" w:rsidP="00000000" w:rsidRDefault="00000000" w:rsidRPr="00000000" w14:paraId="00003011">
            <w:pPr>
              <w:ind w:left="169" w:hanging="21.999999999999993"/>
              <w:jc w:val="both"/>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019">
            <w:pPr>
              <w:ind w:left="169"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 Hastanelerde optisyenlerin yaptıkları diğer işlemler</w:t>
            </w:r>
          </w:p>
          <w:p w:rsidR="00000000" w:rsidDel="00000000" w:rsidP="00000000" w:rsidRDefault="00000000" w:rsidRPr="00000000" w14:paraId="0000301A">
            <w:pPr>
              <w:ind w:left="169"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13-Other procedures performed by opticians in hospitals</w:t>
            </w:r>
          </w:p>
          <w:p w:rsidR="00000000" w:rsidDel="00000000" w:rsidP="00000000" w:rsidRDefault="00000000" w:rsidRPr="00000000" w14:paraId="0000301B">
            <w:pPr>
              <w:ind w:left="169" w:firstLine="0"/>
              <w:jc w:val="both"/>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301C">
            <w:pPr>
              <w:ind w:left="169" w:hanging="21.999999999999993"/>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Hastanelerde optisyenlerin yaptıkları diğer işlemler bilir ve yapar.</w:t>
            </w:r>
          </w:p>
          <w:p w:rsidR="00000000" w:rsidDel="00000000" w:rsidP="00000000" w:rsidRDefault="00000000" w:rsidRPr="00000000" w14:paraId="0000301D">
            <w:pPr>
              <w:ind w:left="169" w:hanging="21.999999999999993"/>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performs other procedures performed by opticians in hospitals.</w:t>
            </w:r>
          </w:p>
          <w:p w:rsidR="00000000" w:rsidDel="00000000" w:rsidP="00000000" w:rsidRDefault="00000000" w:rsidRPr="00000000" w14:paraId="0000301E">
            <w:pPr>
              <w:ind w:left="169" w:hanging="21.999999999999993"/>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302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14-Yapay zeka uygulamalarının çok odaklı lenslerde kullanımı</w:t>
            </w:r>
          </w:p>
          <w:p w:rsidR="00000000" w:rsidDel="00000000" w:rsidP="00000000" w:rsidRDefault="00000000" w:rsidRPr="00000000" w14:paraId="00003027">
            <w:pPr>
              <w:ind w:left="169" w:hanging="21.999999999999993"/>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14-Use of artificial intelligence applications in multifocal lenses</w:t>
            </w:r>
          </w:p>
          <w:p w:rsidR="00000000" w:rsidDel="00000000" w:rsidP="00000000" w:rsidRDefault="00000000" w:rsidRPr="00000000" w14:paraId="00003028">
            <w:pPr>
              <w:ind w:left="169" w:hanging="21.999999999999993"/>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02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Yapay zeka uygulamalarının çok odaklı lenslerde kullanımını bilir ve uygular.</w:t>
            </w:r>
          </w:p>
          <w:p w:rsidR="00000000" w:rsidDel="00000000" w:rsidP="00000000" w:rsidRDefault="00000000" w:rsidRPr="00000000" w14:paraId="0000302A">
            <w:pPr>
              <w:ind w:left="169" w:hanging="21.999999999999993"/>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and applies the use of artificial intelligence applications in multifocal lenses.</w:t>
            </w:r>
          </w:p>
          <w:p w:rsidR="00000000" w:rsidDel="00000000" w:rsidP="00000000" w:rsidRDefault="00000000" w:rsidRPr="00000000" w14:paraId="0000302B">
            <w:pPr>
              <w:ind w:left="169" w:hanging="21.999999999999993"/>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302C">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br w:type="textWrapping"/>
      </w:r>
    </w:p>
    <w:p w:rsidR="00000000" w:rsidDel="00000000" w:rsidP="00000000" w:rsidRDefault="00000000" w:rsidRPr="00000000" w14:paraId="0000302D">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02E">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02F">
      <w:pPr>
        <w:spacing w:line="240" w:lineRule="auto"/>
        <w:jc w:val="both"/>
        <w:rPr>
          <w:rFonts w:ascii="Times New Roman" w:cs="Times New Roman" w:eastAsia="Times New Roman" w:hAnsi="Times New Roman"/>
          <w:b w:val="1"/>
          <w:sz w:val="24"/>
          <w:szCs w:val="24"/>
        </w:rPr>
      </w:pPr>
      <w:r w:rsidDel="00000000" w:rsidR="00000000" w:rsidRPr="00000000">
        <w:rPr>
          <w:rtl w:val="0"/>
        </w:rPr>
      </w:r>
    </w:p>
    <w:tbl>
      <w:tblPr>
        <w:tblStyle w:val="Table49"/>
        <w:tblpPr w:leftFromText="141" w:rightFromText="141" w:topFromText="0" w:bottomFromText="0" w:vertAnchor="text" w:horzAnchor="text" w:tblpX="0" w:tblpY="1"/>
        <w:tblW w:w="1541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66"/>
        <w:gridCol w:w="555"/>
        <w:gridCol w:w="624"/>
        <w:gridCol w:w="556"/>
        <w:gridCol w:w="556"/>
        <w:gridCol w:w="849"/>
        <w:gridCol w:w="3900"/>
        <w:gridCol w:w="4711"/>
        <w:tblGridChange w:id="0">
          <w:tblGrid>
            <w:gridCol w:w="3666"/>
            <w:gridCol w:w="555"/>
            <w:gridCol w:w="624"/>
            <w:gridCol w:w="556"/>
            <w:gridCol w:w="556"/>
            <w:gridCol w:w="849"/>
            <w:gridCol w:w="3900"/>
            <w:gridCol w:w="4711"/>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303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3031">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3032">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3033">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3034">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3035">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3036">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3037">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303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303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Etiğin tanımı ve temel kavramlar,Meslek etiği açısından optisyenlerin görevleri,Türkiye'de gözlükçülüğün ve optisyenliğin tarihsel evreleri,Optisyenlerin yasal sorumlulukları,5193 sayılı optisyenlik hakkında kanun,Optisyenlik müesseseleri hakkında yönetmelik,Tıbbi cihaz yönetmeliği,Tıbbi cihaz satış, reklam ve tanıtım yönetmeliği,Tüketicinin korunması hakkında kanun,Optisyenlik müesseselerinde satışa sunulan ürün standartları,Sgk ve diğer kurum sözleşmeleri,İş hukuku,Sgk mevzuatı çerçevesinde optisyenler ve optisyenlik müesseseleri</w:t>
            </w:r>
          </w:p>
          <w:p w:rsidR="00000000" w:rsidDel="00000000" w:rsidP="00000000" w:rsidRDefault="00000000" w:rsidRPr="00000000" w14:paraId="0000303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03B">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303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Definition of ethics and basic concepts, Duties of opticians in terms of professional ethics, Historical stages of optics and opticians in Turkey, Legal responsibilities of opticians, Law No. 5193 on optics, Regulation on optics establishments, Medical device regulation, Medical device sales, advertising and promotion regulation, Consumer Law on the protection of optics, product standards offered for sale in opticianry establishments, SSI and other corporate contracts, Labor law, opticians and opticians within the framework of SSI legislation</w:t>
            </w:r>
          </w:p>
          <w:p w:rsidR="00000000" w:rsidDel="00000000" w:rsidP="00000000" w:rsidRDefault="00000000" w:rsidRPr="00000000" w14:paraId="0000303D">
            <w:pPr>
              <w:jc w:val="center"/>
              <w:rPr>
                <w:rFonts w:ascii="Times New Roman" w:cs="Times New Roman" w:eastAsia="Times New Roman" w:hAnsi="Times New Roman"/>
                <w:i w:val="1"/>
                <w:sz w:val="24"/>
                <w:szCs w:val="24"/>
              </w:rPr>
            </w:pPr>
            <w:r w:rsidDel="00000000" w:rsidR="00000000" w:rsidRPr="00000000">
              <w:rPr>
                <w:rtl w:val="0"/>
              </w:rPr>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303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04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542722107</w:t>
            </w:r>
          </w:p>
          <w:p w:rsidR="00000000" w:rsidDel="00000000" w:rsidP="00000000" w:rsidRDefault="00000000" w:rsidRPr="00000000" w14:paraId="0000304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04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Optisyenlikte Meslek Etiği ve Mevzuat</w:t>
            </w:r>
          </w:p>
          <w:p w:rsidR="00000000" w:rsidDel="00000000" w:rsidP="00000000" w:rsidRDefault="00000000" w:rsidRPr="00000000" w14:paraId="0000304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044">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Professional Ethics and Legislation in Opticians</w:t>
            </w:r>
          </w:p>
          <w:p w:rsidR="00000000" w:rsidDel="00000000" w:rsidP="00000000" w:rsidRDefault="00000000" w:rsidRPr="00000000" w14:paraId="00003045">
            <w:pPr>
              <w:rPr>
                <w:rFonts w:ascii="Times New Roman" w:cs="Times New Roman" w:eastAsia="Times New Roman" w:hAnsi="Times New Roman"/>
                <w:b w:val="1"/>
                <w:i w:val="1"/>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304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304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304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304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vMerge w:val="restart"/>
            <w:shd w:fill="ffffff" w:val="clear"/>
            <w:vAlign w:val="center"/>
          </w:tcPr>
          <w:p w:rsidR="00000000" w:rsidDel="00000000" w:rsidP="00000000" w:rsidRDefault="00000000" w:rsidRPr="00000000" w14:paraId="0000304A">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w:t>
            </w:r>
          </w:p>
          <w:p w:rsidR="00000000" w:rsidDel="00000000" w:rsidP="00000000" w:rsidRDefault="00000000" w:rsidRPr="00000000" w14:paraId="0000304B">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Compulsory</w:t>
            </w:r>
            <w:r w:rsidDel="00000000" w:rsidR="00000000" w:rsidRPr="00000000">
              <w:rPr>
                <w:rtl w:val="0"/>
              </w:rPr>
            </w:r>
          </w:p>
          <w:p w:rsidR="00000000" w:rsidDel="00000000" w:rsidP="00000000" w:rsidRDefault="00000000" w:rsidRPr="00000000" w14:paraId="0000304C">
            <w:pPr>
              <w:ind w:left="113" w:right="113"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04D">
            <w:pPr>
              <w:ind w:left="113" w:right="113"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04E">
            <w:pPr>
              <w:ind w:left="113" w:right="113" w:firstLine="0"/>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04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305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Optisyenlerin mesleğini icra ederken sahip olmaları gereken etik değerleri öğrenmeleri ve meslek yaşamlarında karşılaşabilecek hukuki sorunlarla ilgili bilgi sahibi olmalarını sağlamaktır.</w:t>
            </w:r>
          </w:p>
          <w:p w:rsidR="00000000" w:rsidDel="00000000" w:rsidP="00000000" w:rsidRDefault="00000000" w:rsidRPr="00000000" w14:paraId="00003051">
            <w:pPr>
              <w:spacing w:after="120" w:lineRule="auto"/>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059">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305A">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is to ensure that opticians learn the ethical values ​​that they should have while performing their profession and have information about the legal problems they may encounter in their professional life.</w:t>
            </w:r>
          </w:p>
        </w:tc>
      </w:tr>
      <w:tr>
        <w:trPr>
          <w:cantSplit w:val="0"/>
          <w:trHeight w:val="1065" w:hRule="atLeast"/>
          <w:tblHeader w:val="0"/>
        </w:trPr>
        <w:tc>
          <w:tcPr>
            <w:vMerge w:val="continue"/>
            <w:shd w:fill="ffffff" w:val="clear"/>
            <w:vAlign w:val="center"/>
          </w:tcPr>
          <w:p w:rsidR="00000000" w:rsidDel="00000000" w:rsidP="00000000" w:rsidRDefault="00000000" w:rsidRPr="00000000" w14:paraId="00003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062">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3063">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PowerPoint sunumu</w:t>
            </w:r>
          </w:p>
          <w:p w:rsidR="00000000" w:rsidDel="00000000" w:rsidP="00000000" w:rsidRDefault="00000000" w:rsidRPr="00000000" w14:paraId="00003064">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3065">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Textbooks, PowerPoint presentation</w:t>
            </w:r>
          </w:p>
        </w:tc>
      </w:tr>
      <w:tr>
        <w:trPr>
          <w:cantSplit w:val="0"/>
          <w:trHeight w:val="1056" w:hRule="atLeast"/>
          <w:tblHeader w:val="0"/>
        </w:trPr>
        <w:tc>
          <w:tcPr>
            <w:vMerge w:val="continue"/>
            <w:shd w:fill="ffffff" w:val="clear"/>
            <w:vAlign w:val="center"/>
          </w:tcPr>
          <w:p w:rsidR="00000000" w:rsidDel="00000000" w:rsidP="00000000" w:rsidRDefault="00000000" w:rsidRPr="00000000" w14:paraId="00003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06D">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306E">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 anlatımı, Problem çözme</w:t>
            </w:r>
          </w:p>
          <w:p w:rsidR="00000000" w:rsidDel="00000000" w:rsidP="00000000" w:rsidRDefault="00000000" w:rsidRPr="00000000" w14:paraId="0000306F">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3070">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Subject explanation,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Problem solving</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078">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 Yöntem/Tekniği</w:t>
            </w:r>
          </w:p>
          <w:p w:rsidR="00000000" w:rsidDel="00000000" w:rsidP="00000000" w:rsidRDefault="00000000" w:rsidRPr="00000000" w14:paraId="00003079">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 - yanlış soruları, kısa cevaplı sorular, boşluk doldurma ve esleştirme sorularıdır.</w:t>
            </w:r>
          </w:p>
          <w:p w:rsidR="00000000" w:rsidDel="00000000" w:rsidP="00000000" w:rsidRDefault="00000000" w:rsidRPr="00000000" w14:paraId="0000307A">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Assesment and Evaluation Method and Technique</w:t>
            </w:r>
          </w:p>
          <w:p w:rsidR="00000000" w:rsidDel="00000000" w:rsidP="00000000" w:rsidRDefault="00000000" w:rsidRPr="00000000" w14:paraId="0000307B">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Multiple choice tests include true-false questions, short answer questions, fill-in-the-blank and matching questions.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deebf6" w:val="clear"/>
          </w:tcPr>
          <w:p w:rsidR="00000000" w:rsidDel="00000000" w:rsidP="00000000" w:rsidRDefault="00000000" w:rsidRPr="00000000" w14:paraId="00003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87754253"/>
                <w:tag w:val="goog_rdk_94"/>
              </w:sdtPr>
              <w:sdtContent>
                <w:commentRangeStart w:id="94"/>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commentRangeEnd w:id="94"/>
            <w:r w:rsidDel="00000000" w:rsidR="00000000" w:rsidRPr="00000000">
              <w:commentReference w:id="94"/>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İB-3c</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08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308C">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308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308E">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095">
            <w:pPr>
              <w:ind w:left="34"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1-Etiğin tanımı ve temel kavramlar</w:t>
            </w:r>
          </w:p>
          <w:p w:rsidR="00000000" w:rsidDel="00000000" w:rsidP="00000000" w:rsidRDefault="00000000" w:rsidRPr="00000000" w14:paraId="00003096">
            <w:pPr>
              <w:ind w:left="3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1-Definition of ethics and basic concepts</w:t>
            </w:r>
            <w:r w:rsidDel="00000000" w:rsidR="00000000" w:rsidRPr="00000000">
              <w:rPr>
                <w:rtl w:val="0"/>
              </w:rPr>
            </w:r>
          </w:p>
        </w:tc>
        <w:tc>
          <w:tcPr>
            <w:shd w:fill="ffffff" w:val="clear"/>
          </w:tcPr>
          <w:p w:rsidR="00000000" w:rsidDel="00000000" w:rsidP="00000000" w:rsidRDefault="00000000" w:rsidRPr="00000000" w14:paraId="00003097">
            <w:pPr>
              <w:ind w:left="34"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Etiğin tanımını bilir.</w:t>
            </w:r>
          </w:p>
          <w:p w:rsidR="00000000" w:rsidDel="00000000" w:rsidP="00000000" w:rsidRDefault="00000000" w:rsidRPr="00000000" w14:paraId="00003098">
            <w:pPr>
              <w:ind w:left="34"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definition of ethics.</w:t>
            </w:r>
          </w:p>
          <w:p w:rsidR="00000000" w:rsidDel="00000000" w:rsidP="00000000" w:rsidRDefault="00000000" w:rsidRPr="00000000" w14:paraId="00003099">
            <w:pPr>
              <w:ind w:left="34" w:firstLine="0"/>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0A0">
            <w:pPr>
              <w:ind w:left="34"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2-Meslek etiği açısından optisyenlerin görevleri</w:t>
            </w:r>
          </w:p>
          <w:p w:rsidR="00000000" w:rsidDel="00000000" w:rsidP="00000000" w:rsidRDefault="00000000" w:rsidRPr="00000000" w14:paraId="000030A1">
            <w:pPr>
              <w:ind w:left="34"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2-Duties of opticians in terms of professional ethics</w:t>
            </w:r>
          </w:p>
        </w:tc>
        <w:tc>
          <w:tcPr>
            <w:shd w:fill="ffffff" w:val="clear"/>
          </w:tcPr>
          <w:p w:rsidR="00000000" w:rsidDel="00000000" w:rsidP="00000000" w:rsidRDefault="00000000" w:rsidRPr="00000000" w14:paraId="000030A2">
            <w:pPr>
              <w:ind w:left="34"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Optisyenin görevlerini bilir.</w:t>
            </w:r>
          </w:p>
          <w:p w:rsidR="00000000" w:rsidDel="00000000" w:rsidP="00000000" w:rsidRDefault="00000000" w:rsidRPr="00000000" w14:paraId="000030A3">
            <w:pPr>
              <w:ind w:left="34"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duties of optician.</w:t>
            </w:r>
          </w:p>
          <w:p w:rsidR="00000000" w:rsidDel="00000000" w:rsidP="00000000" w:rsidRDefault="00000000" w:rsidRPr="00000000" w14:paraId="000030A4">
            <w:pPr>
              <w:ind w:left="34" w:firstLine="0"/>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0AB">
            <w:pPr>
              <w:ind w:left="34"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3-Türkiye'de gözlükçülüğün ve optisyenliğin tarihsel evreleri</w:t>
            </w:r>
          </w:p>
          <w:p w:rsidR="00000000" w:rsidDel="00000000" w:rsidP="00000000" w:rsidRDefault="00000000" w:rsidRPr="00000000" w14:paraId="000030AC">
            <w:pPr>
              <w:ind w:left="34"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3-Historical phases of opticians and opticians in Turkey</w:t>
            </w:r>
          </w:p>
        </w:tc>
        <w:tc>
          <w:tcPr>
            <w:shd w:fill="ffffff" w:val="clear"/>
          </w:tcPr>
          <w:p w:rsidR="00000000" w:rsidDel="00000000" w:rsidP="00000000" w:rsidRDefault="00000000" w:rsidRPr="00000000" w14:paraId="000030AD">
            <w:pPr>
              <w:ind w:left="34"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Optisyenliğin tarihsel gelişimini bilir.</w:t>
            </w:r>
          </w:p>
          <w:p w:rsidR="00000000" w:rsidDel="00000000" w:rsidP="00000000" w:rsidRDefault="00000000" w:rsidRPr="00000000" w14:paraId="000030AE">
            <w:pPr>
              <w:ind w:left="34"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historical development of optics.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0B5">
            <w:pPr>
              <w:ind w:left="34"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4-Optisyenlerin yasal sorumlulukları</w:t>
            </w:r>
          </w:p>
          <w:p w:rsidR="00000000" w:rsidDel="00000000" w:rsidP="00000000" w:rsidRDefault="00000000" w:rsidRPr="00000000" w14:paraId="000030B6">
            <w:pPr>
              <w:ind w:left="34"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4-Legal responsibilities of opticians</w:t>
            </w:r>
          </w:p>
        </w:tc>
        <w:tc>
          <w:tcPr>
            <w:shd w:fill="ffffff" w:val="clear"/>
          </w:tcPr>
          <w:p w:rsidR="00000000" w:rsidDel="00000000" w:rsidP="00000000" w:rsidRDefault="00000000" w:rsidRPr="00000000" w14:paraId="000030B7">
            <w:pPr>
              <w:ind w:left="34"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Yasal sorumlulujlarını bilir.</w:t>
            </w:r>
          </w:p>
          <w:p w:rsidR="00000000" w:rsidDel="00000000" w:rsidP="00000000" w:rsidRDefault="00000000" w:rsidRPr="00000000" w14:paraId="000030B8">
            <w:pPr>
              <w:ind w:left="34"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legal responsibilities.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0BF">
            <w:pPr>
              <w:ind w:left="34"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5-5193 sayılı optisyenlik hakkında kanun</w:t>
            </w:r>
          </w:p>
          <w:p w:rsidR="00000000" w:rsidDel="00000000" w:rsidP="00000000" w:rsidRDefault="00000000" w:rsidRPr="00000000" w14:paraId="000030C0">
            <w:pPr>
              <w:ind w:left="3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5-Law No. 5193 on optics</w:t>
            </w:r>
            <w:r w:rsidDel="00000000" w:rsidR="00000000" w:rsidRPr="00000000">
              <w:rPr>
                <w:rtl w:val="0"/>
              </w:rPr>
            </w:r>
          </w:p>
        </w:tc>
        <w:tc>
          <w:tcPr>
            <w:shd w:fill="ffffff" w:val="clear"/>
          </w:tcPr>
          <w:p w:rsidR="00000000" w:rsidDel="00000000" w:rsidP="00000000" w:rsidRDefault="00000000" w:rsidRPr="00000000" w14:paraId="000030C1">
            <w:pPr>
              <w:ind w:left="34"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5193 sayılı kanunu bilir.</w:t>
            </w:r>
          </w:p>
          <w:p w:rsidR="00000000" w:rsidDel="00000000" w:rsidP="00000000" w:rsidRDefault="00000000" w:rsidRPr="00000000" w14:paraId="000030C2">
            <w:pPr>
              <w:ind w:left="34"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law numbered 5193.</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0C9">
            <w:pPr>
              <w:ind w:left="34"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6-Optisyenlik müesseseleri hakkında yönetmelik</w:t>
            </w:r>
          </w:p>
          <w:p w:rsidR="00000000" w:rsidDel="00000000" w:rsidP="00000000" w:rsidRDefault="00000000" w:rsidRPr="00000000" w14:paraId="000030CA">
            <w:pPr>
              <w:ind w:left="34"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6-Regulation on optician establishments</w:t>
            </w:r>
          </w:p>
        </w:tc>
        <w:tc>
          <w:tcPr>
            <w:shd w:fill="ffffff" w:val="clear"/>
          </w:tcPr>
          <w:p w:rsidR="00000000" w:rsidDel="00000000" w:rsidP="00000000" w:rsidRDefault="00000000" w:rsidRPr="00000000" w14:paraId="000030CB">
            <w:pPr>
              <w:ind w:left="34"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Müessese yönetmeliklerini bilir.</w:t>
            </w:r>
          </w:p>
          <w:p w:rsidR="00000000" w:rsidDel="00000000" w:rsidP="00000000" w:rsidRDefault="00000000" w:rsidRPr="00000000" w14:paraId="000030CC">
            <w:pPr>
              <w:ind w:left="34"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company regulations.</w:t>
            </w:r>
          </w:p>
          <w:p w:rsidR="00000000" w:rsidDel="00000000" w:rsidP="00000000" w:rsidRDefault="00000000" w:rsidRPr="00000000" w14:paraId="000030CD">
            <w:pPr>
              <w:ind w:left="34" w:firstLine="0"/>
              <w:rPr>
                <w:rFonts w:ascii="Times New Roman" w:cs="Times New Roman" w:eastAsia="Times New Roman" w:hAnsi="Times New Roman"/>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0D4">
            <w:pPr>
              <w:ind w:left="34"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7-Tıbbi cihaz yönetmeliği</w:t>
            </w:r>
          </w:p>
          <w:p w:rsidR="00000000" w:rsidDel="00000000" w:rsidP="00000000" w:rsidRDefault="00000000" w:rsidRPr="00000000" w14:paraId="000030D5">
            <w:pPr>
              <w:ind w:left="34"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7-Medical device regulation</w:t>
            </w:r>
          </w:p>
        </w:tc>
        <w:tc>
          <w:tcPr>
            <w:shd w:fill="ffffff" w:val="clear"/>
          </w:tcPr>
          <w:p w:rsidR="00000000" w:rsidDel="00000000" w:rsidP="00000000" w:rsidRDefault="00000000" w:rsidRPr="00000000" w14:paraId="000030D6">
            <w:pPr>
              <w:ind w:left="34"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Tıbbi cihaz yönetmeliklerini bilir.</w:t>
            </w:r>
          </w:p>
          <w:p w:rsidR="00000000" w:rsidDel="00000000" w:rsidP="00000000" w:rsidRDefault="00000000" w:rsidRPr="00000000" w14:paraId="000030D7">
            <w:pPr>
              <w:ind w:left="34"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medical device regulations.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0D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8-Tıbbi cihaz satış</w:t>
            </w:r>
          </w:p>
          <w:p w:rsidR="00000000" w:rsidDel="00000000" w:rsidP="00000000" w:rsidRDefault="00000000" w:rsidRPr="00000000" w14:paraId="000030D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8-Medical device sales</w:t>
            </w:r>
            <w:r w:rsidDel="00000000" w:rsidR="00000000" w:rsidRPr="00000000">
              <w:rPr>
                <w:rtl w:val="0"/>
              </w:rPr>
            </w:r>
          </w:p>
        </w:tc>
        <w:tc>
          <w:tcPr>
            <w:shd w:fill="ffffff" w:val="clear"/>
          </w:tcPr>
          <w:p w:rsidR="00000000" w:rsidDel="00000000" w:rsidP="00000000" w:rsidRDefault="00000000" w:rsidRPr="00000000" w14:paraId="000030E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Tıbbi cihaz satısı yönetmeliğini bilir.</w:t>
            </w:r>
          </w:p>
          <w:p w:rsidR="00000000" w:rsidDel="00000000" w:rsidP="00000000" w:rsidRDefault="00000000" w:rsidRPr="00000000" w14:paraId="000030E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Knows the regulation of medical device sales.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30E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9-Reklam ve tanıtım yönetmeliği</w:t>
            </w:r>
          </w:p>
          <w:p w:rsidR="00000000" w:rsidDel="00000000" w:rsidP="00000000" w:rsidRDefault="00000000" w:rsidRPr="00000000" w14:paraId="000030E9">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9-Advertising and promotion regulation</w:t>
            </w:r>
          </w:p>
        </w:tc>
        <w:tc>
          <w:tcPr>
            <w:shd w:fill="ffffff" w:val="clear"/>
          </w:tcPr>
          <w:p w:rsidR="00000000" w:rsidDel="00000000" w:rsidP="00000000" w:rsidRDefault="00000000" w:rsidRPr="00000000" w14:paraId="000030E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Reklam ve tanıtım yönetmeliğini bilir.</w:t>
            </w:r>
          </w:p>
          <w:p w:rsidR="00000000" w:rsidDel="00000000" w:rsidP="00000000" w:rsidRDefault="00000000" w:rsidRPr="00000000" w14:paraId="000030EB">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advertising and promotion regulations.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0F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10-Tüketicinin korunması hakkında kanun</w:t>
            </w:r>
          </w:p>
          <w:p w:rsidR="00000000" w:rsidDel="00000000" w:rsidP="00000000" w:rsidRDefault="00000000" w:rsidRPr="00000000" w14:paraId="000030F3">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10-Law on consumer protection</w:t>
            </w:r>
          </w:p>
        </w:tc>
        <w:tc>
          <w:tcPr>
            <w:shd w:fill="ffffff" w:val="clear"/>
          </w:tcPr>
          <w:p w:rsidR="00000000" w:rsidDel="00000000" w:rsidP="00000000" w:rsidRDefault="00000000" w:rsidRPr="00000000" w14:paraId="000030F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Tüketiciyi koruma kanununu bilir.</w:t>
            </w:r>
          </w:p>
          <w:p w:rsidR="00000000" w:rsidDel="00000000" w:rsidP="00000000" w:rsidRDefault="00000000" w:rsidRPr="00000000" w14:paraId="000030F5">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consumer protection law.</w:t>
            </w:r>
          </w:p>
        </w:tc>
      </w:tr>
      <w:tr>
        <w:trPr>
          <w:cantSplit w:val="0"/>
          <w:trHeight w:val="872" w:hRule="atLeast"/>
          <w:tblHeader w:val="0"/>
        </w:trPr>
        <w:tc>
          <w:tcPr>
            <w:vMerge w:val="continue"/>
            <w:shd w:fill="ffffff" w:val="clear"/>
            <w:vAlign w:val="center"/>
          </w:tcPr>
          <w:p w:rsidR="00000000" w:rsidDel="00000000" w:rsidP="00000000" w:rsidRDefault="00000000" w:rsidRPr="00000000" w14:paraId="00003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0F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11-Optisyenlik müesseselerinde satışa sunulan ürün standartları</w:t>
            </w:r>
          </w:p>
          <w:p w:rsidR="00000000" w:rsidDel="00000000" w:rsidP="00000000" w:rsidRDefault="00000000" w:rsidRPr="00000000" w14:paraId="000030FD">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11-Product standards offered for sale in opticians</w:t>
            </w:r>
          </w:p>
        </w:tc>
        <w:tc>
          <w:tcPr>
            <w:shd w:fill="ffffff" w:val="clear"/>
          </w:tcPr>
          <w:p w:rsidR="00000000" w:rsidDel="00000000" w:rsidP="00000000" w:rsidRDefault="00000000" w:rsidRPr="00000000" w14:paraId="000030F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Müessesedeki ürün standartlarını bilir.</w:t>
            </w:r>
          </w:p>
          <w:p w:rsidR="00000000" w:rsidDel="00000000" w:rsidP="00000000" w:rsidRDefault="00000000" w:rsidRPr="00000000" w14:paraId="000030FF">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product standards in the establishment.</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106">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12-Sgk ve diğer kurum sözleşmeleri</w:t>
            </w:r>
            <w:r w:rsidDel="00000000" w:rsidR="00000000" w:rsidRPr="00000000">
              <w:rPr>
                <w:rtl w:val="0"/>
              </w:rPr>
            </w:r>
          </w:p>
          <w:p w:rsidR="00000000" w:rsidDel="00000000" w:rsidP="00000000" w:rsidRDefault="00000000" w:rsidRPr="00000000" w14:paraId="00003107">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12-SSI and other institution contracts</w:t>
            </w:r>
          </w:p>
        </w:tc>
        <w:tc>
          <w:tcPr>
            <w:shd w:fill="ffffff" w:val="clear"/>
          </w:tcPr>
          <w:p w:rsidR="00000000" w:rsidDel="00000000" w:rsidP="00000000" w:rsidRDefault="00000000" w:rsidRPr="00000000" w14:paraId="0000310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Sgk sözleşmelerini bilir.</w:t>
            </w:r>
          </w:p>
          <w:p w:rsidR="00000000" w:rsidDel="00000000" w:rsidP="00000000" w:rsidRDefault="00000000" w:rsidRPr="00000000" w14:paraId="00003109">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SSI contracts.</w:t>
            </w:r>
          </w:p>
          <w:p w:rsidR="00000000" w:rsidDel="00000000" w:rsidP="00000000" w:rsidRDefault="00000000" w:rsidRPr="00000000" w14:paraId="0000310A">
            <w:pPr>
              <w:rPr>
                <w:rFonts w:ascii="Times New Roman" w:cs="Times New Roman" w:eastAsia="Times New Roman" w:hAnsi="Times New Roman"/>
                <w:i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11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13-İş hukuku</w:t>
            </w:r>
          </w:p>
          <w:p w:rsidR="00000000" w:rsidDel="00000000" w:rsidP="00000000" w:rsidRDefault="00000000" w:rsidRPr="00000000" w14:paraId="00003112">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13-Labor law</w:t>
            </w:r>
          </w:p>
        </w:tc>
        <w:tc>
          <w:tcPr>
            <w:shd w:fill="ffffff" w:val="clear"/>
          </w:tcPr>
          <w:p w:rsidR="00000000" w:rsidDel="00000000" w:rsidP="00000000" w:rsidRDefault="00000000" w:rsidRPr="00000000" w14:paraId="0000311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 hukukunu bilir.</w:t>
            </w:r>
          </w:p>
          <w:p w:rsidR="00000000" w:rsidDel="00000000" w:rsidP="00000000" w:rsidRDefault="00000000" w:rsidRPr="00000000" w14:paraId="00003114">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business law.</w:t>
            </w:r>
          </w:p>
        </w:tc>
      </w:tr>
      <w:tr>
        <w:trPr>
          <w:cantSplit w:val="0"/>
          <w:trHeight w:val="64" w:hRule="atLeast"/>
          <w:tblHeader w:val="0"/>
        </w:trPr>
        <w:tc>
          <w:tcPr>
            <w:vMerge w:val="continue"/>
            <w:shd w:fill="ffffff" w:val="clear"/>
            <w:vAlign w:val="center"/>
          </w:tcPr>
          <w:p w:rsidR="00000000" w:rsidDel="00000000" w:rsidP="00000000" w:rsidRDefault="00000000" w:rsidRPr="00000000" w14:paraId="00003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1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Optisyenler ve optisyenlik müesseseleri ile kanunların yapay zeka ile iyileştirilmesi</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311C">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14-Improvement of laws related to opticians and optical institutions using artificial intelligence .</w:t>
            </w:r>
          </w:p>
        </w:tc>
        <w:tc>
          <w:tcPr>
            <w:shd w:fill="ffffff" w:val="clear"/>
          </w:tcPr>
          <w:p w:rsidR="00000000" w:rsidDel="00000000" w:rsidP="00000000" w:rsidRDefault="00000000" w:rsidRPr="00000000" w14:paraId="0000311D">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Optisyenlik alanındaki mevzuatın yapay zeka destekli analizini yapar ve iyileştirme önerileri geliştirir.</w:t>
            </w:r>
            <w:r w:rsidDel="00000000" w:rsidR="00000000" w:rsidRPr="00000000">
              <w:rPr>
                <w:rFonts w:ascii="Times New Roman" w:cs="Times New Roman" w:eastAsia="Times New Roman" w:hAnsi="Times New Roman"/>
                <w:b w:val="1"/>
                <w:i w:val="1"/>
                <w:sz w:val="24"/>
                <w:szCs w:val="24"/>
                <w:rtl w:val="0"/>
              </w:rPr>
              <w:t xml:space="preserve"> </w:t>
            </w:r>
          </w:p>
          <w:p w:rsidR="00000000" w:rsidDel="00000000" w:rsidP="00000000" w:rsidRDefault="00000000" w:rsidRPr="00000000" w14:paraId="0000311E">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Analyzes the legislation in the field of opticianry with the support of artificial intelligence and develops improvement proposals.</w:t>
            </w:r>
          </w:p>
        </w:tc>
      </w:tr>
    </w:tbl>
    <w:p w:rsidR="00000000" w:rsidDel="00000000" w:rsidP="00000000" w:rsidRDefault="00000000" w:rsidRPr="00000000" w14:paraId="0000311F">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120">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121">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122">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123">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124">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125">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126">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127">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128">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129">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12A">
      <w:pPr>
        <w:spacing w:line="240" w:lineRule="auto"/>
        <w:jc w:val="both"/>
        <w:rPr>
          <w:rFonts w:ascii="Times New Roman" w:cs="Times New Roman" w:eastAsia="Times New Roman" w:hAnsi="Times New Roman"/>
          <w:b w:val="1"/>
          <w:sz w:val="24"/>
          <w:szCs w:val="24"/>
        </w:rPr>
      </w:pPr>
      <w:r w:rsidDel="00000000" w:rsidR="00000000" w:rsidRPr="00000000">
        <w:rPr>
          <w:rtl w:val="0"/>
        </w:rPr>
      </w:r>
    </w:p>
    <w:tbl>
      <w:tblPr>
        <w:tblStyle w:val="Table50"/>
        <w:tblpPr w:leftFromText="141" w:rightFromText="141" w:topFromText="0" w:bottomFromText="0" w:vertAnchor="text" w:horzAnchor="text" w:tblpX="0"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312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1377773863"/>
                <w:tag w:val="goog_rdk_95"/>
              </w:sdtPr>
              <w:sdtContent>
                <w:commentRangeStart w:id="95"/>
              </w:sdtContent>
            </w:sdt>
            <w:r w:rsidDel="00000000" w:rsidR="00000000" w:rsidRPr="00000000">
              <w:rPr>
                <w:rFonts w:ascii="Times New Roman" w:cs="Times New Roman" w:eastAsia="Times New Roman" w:hAnsi="Times New Roman"/>
                <w:b w:val="1"/>
                <w:sz w:val="24"/>
                <w:szCs w:val="24"/>
                <w:rtl w:val="0"/>
              </w:rPr>
              <w:t xml:space="preserve">KODU</w:t>
            </w:r>
            <w:commentRangeEnd w:id="95"/>
            <w:r w:rsidDel="00000000" w:rsidR="00000000" w:rsidRPr="00000000">
              <w:commentReference w:id="95"/>
            </w:r>
            <w:r w:rsidDel="00000000" w:rsidR="00000000" w:rsidRPr="00000000">
              <w:rPr>
                <w:rtl w:val="0"/>
              </w:rPr>
            </w:r>
          </w:p>
          <w:p w:rsidR="00000000" w:rsidDel="00000000" w:rsidP="00000000" w:rsidRDefault="00000000" w:rsidRPr="00000000" w14:paraId="0000312C">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Course Code</w:t>
            </w:r>
          </w:p>
        </w:tc>
        <w:tc>
          <w:tcPr>
            <w:shd w:fill="ffffff" w:val="clear"/>
            <w:vAlign w:val="center"/>
          </w:tcPr>
          <w:p w:rsidR="00000000" w:rsidDel="00000000" w:rsidP="00000000" w:rsidRDefault="00000000" w:rsidRPr="00000000" w14:paraId="0000312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312E">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Course Title</w:t>
            </w:r>
          </w:p>
        </w:tc>
        <w:tc>
          <w:tcPr>
            <w:shd w:fill="ffffff" w:val="clear"/>
            <w:vAlign w:val="center"/>
          </w:tcPr>
          <w:p w:rsidR="00000000" w:rsidDel="00000000" w:rsidP="00000000" w:rsidRDefault="00000000" w:rsidRPr="00000000" w14:paraId="0000312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b w:val="1"/>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313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b w:val="1"/>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313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b w:val="1"/>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3132">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b w:val="1"/>
                <w:i w:val="1"/>
                <w:sz w:val="24"/>
                <w:szCs w:val="24"/>
                <w:rtl w:val="0"/>
              </w:rPr>
              <w:t xml:space="preserve">ECTS</w:t>
            </w:r>
          </w:p>
        </w:tc>
        <w:tc>
          <w:tcPr>
            <w:shd w:fill="ffffff" w:val="clear"/>
            <w:vAlign w:val="center"/>
          </w:tcPr>
          <w:p w:rsidR="00000000" w:rsidDel="00000000" w:rsidP="00000000" w:rsidRDefault="00000000" w:rsidRPr="00000000" w14:paraId="0000313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3134">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3135">
            <w:pPr>
              <w:jc w:val="center"/>
              <w:rPr>
                <w:rFonts w:ascii="Times New Roman" w:cs="Times New Roman" w:eastAsia="Times New Roman" w:hAnsi="Times New Roman"/>
                <w:color w:val="555555"/>
                <w:sz w:val="24"/>
                <w:szCs w:val="24"/>
                <w:highlight w:val="white"/>
              </w:rPr>
            </w:pPr>
            <w:r w:rsidDel="00000000" w:rsidR="00000000" w:rsidRPr="00000000">
              <w:rPr>
                <w:rFonts w:ascii="Times New Roman" w:cs="Times New Roman" w:eastAsia="Times New Roman" w:hAnsi="Times New Roman"/>
                <w:b w:val="1"/>
                <w:sz w:val="24"/>
                <w:szCs w:val="24"/>
                <w:rtl w:val="0"/>
              </w:rPr>
              <w:t xml:space="preserve">DERS </w:t>
            </w:r>
            <w:sdt>
              <w:sdtPr>
                <w:id w:val="772132179"/>
                <w:tag w:val="goog_rdk_96"/>
              </w:sdtPr>
              <w:sdtContent>
                <w:commentRangeStart w:id="96"/>
              </w:sdtContent>
            </w:sdt>
            <w:r w:rsidDel="00000000" w:rsidR="00000000" w:rsidRPr="00000000">
              <w:rPr>
                <w:rFonts w:ascii="Times New Roman" w:cs="Times New Roman" w:eastAsia="Times New Roman" w:hAnsi="Times New Roman"/>
                <w:b w:val="1"/>
                <w:sz w:val="24"/>
                <w:szCs w:val="24"/>
                <w:rtl w:val="0"/>
              </w:rPr>
              <w:t xml:space="preserve">İÇERİĞİ</w:t>
            </w:r>
            <w:commentRangeEnd w:id="96"/>
            <w:r w:rsidDel="00000000" w:rsidR="00000000" w:rsidRPr="00000000">
              <w:commentReference w:id="96"/>
            </w:r>
            <w:r w:rsidDel="00000000" w:rsidR="00000000" w:rsidRPr="00000000">
              <w:rPr>
                <w:rtl w:val="0"/>
              </w:rPr>
            </w:r>
          </w:p>
          <w:p w:rsidR="00000000" w:rsidDel="00000000" w:rsidP="00000000" w:rsidRDefault="00000000" w:rsidRPr="00000000" w14:paraId="0000313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Temel kavramlar ve muhasebe sistemi</w:t>
            </w:r>
          </w:p>
          <w:p w:rsidR="00000000" w:rsidDel="00000000" w:rsidP="00000000" w:rsidRDefault="00000000" w:rsidRPr="00000000" w14:paraId="0000313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138">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313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Basic concepts and accounting system</w:t>
            </w:r>
          </w:p>
          <w:p w:rsidR="00000000" w:rsidDel="00000000" w:rsidP="00000000" w:rsidRDefault="00000000" w:rsidRPr="00000000" w14:paraId="0000313A">
            <w:pPr>
              <w:jc w:val="center"/>
              <w:rPr>
                <w:rFonts w:ascii="Times New Roman" w:cs="Times New Roman" w:eastAsia="Times New Roman" w:hAnsi="Times New Roman"/>
                <w:b w:val="1"/>
                <w:i w:val="1"/>
                <w:sz w:val="24"/>
                <w:szCs w:val="24"/>
              </w:rPr>
            </w:pPr>
            <w:r w:rsidDel="00000000" w:rsidR="00000000" w:rsidRPr="00000000">
              <w:rPr>
                <w:rtl w:val="0"/>
              </w:rPr>
            </w:r>
          </w:p>
        </w:tc>
      </w:tr>
      <w:tr>
        <w:trPr>
          <w:cantSplit w:val="0"/>
          <w:trHeight w:val="2306" w:hRule="atLeast"/>
          <w:tblHeader w:val="0"/>
        </w:trPr>
        <w:tc>
          <w:tcPr>
            <w:vMerge w:val="restart"/>
            <w:shd w:fill="ffffff" w:val="clear"/>
            <w:vAlign w:val="center"/>
          </w:tcPr>
          <w:p w:rsidR="00000000" w:rsidDel="00000000" w:rsidP="00000000" w:rsidRDefault="00000000" w:rsidRPr="00000000" w14:paraId="0000313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542722201</w:t>
            </w:r>
          </w:p>
        </w:tc>
        <w:tc>
          <w:tcPr>
            <w:vMerge w:val="restart"/>
            <w:shd w:fill="ffffff" w:val="clear"/>
            <w:vAlign w:val="center"/>
          </w:tcPr>
          <w:p w:rsidR="00000000" w:rsidDel="00000000" w:rsidP="00000000" w:rsidRDefault="00000000" w:rsidRPr="00000000" w14:paraId="0000313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Muhasebe</w:t>
            </w:r>
          </w:p>
          <w:p w:rsidR="00000000" w:rsidDel="00000000" w:rsidP="00000000" w:rsidRDefault="00000000" w:rsidRPr="00000000" w14:paraId="0000313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Accounting</w:t>
            </w:r>
          </w:p>
          <w:p w:rsidR="00000000" w:rsidDel="00000000" w:rsidP="00000000" w:rsidRDefault="00000000" w:rsidRPr="00000000" w14:paraId="0000313F">
            <w:pPr>
              <w:jc w:val="both"/>
              <w:rPr>
                <w:rFonts w:ascii="Times New Roman" w:cs="Times New Roman" w:eastAsia="Times New Roman" w:hAnsi="Times New Roman"/>
                <w:b w:val="1"/>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314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314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314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314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314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shd w:fill="ffffff" w:val="clear"/>
          </w:tcPr>
          <w:p w:rsidR="00000000" w:rsidDel="00000000" w:rsidP="00000000" w:rsidRDefault="00000000" w:rsidRPr="00000000" w14:paraId="0000314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314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ders ile öğrencinin muhasebe kayıtlarını gerçekleştirmesi ve dönem sonu işletme bilançosunu oluşturması amaçlanmaktadır.</w:t>
            </w:r>
          </w:p>
          <w:p w:rsidR="00000000" w:rsidDel="00000000" w:rsidP="00000000" w:rsidRDefault="00000000" w:rsidRPr="00000000" w14:paraId="0000314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148">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314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With this course, it is aimed that the student realizes the accounting records and creates the end-of-term business balance sheet.</w:t>
            </w:r>
          </w:p>
        </w:tc>
      </w:tr>
      <w:tr>
        <w:trPr>
          <w:cantSplit w:val="0"/>
          <w:trHeight w:val="1643" w:hRule="atLeast"/>
          <w:tblHeader w:val="0"/>
        </w:trPr>
        <w:tc>
          <w:tcPr>
            <w:vMerge w:val="continue"/>
            <w:shd w:fill="ffffff" w:val="clear"/>
            <w:vAlign w:val="center"/>
          </w:tcPr>
          <w:p w:rsidR="00000000" w:rsidDel="00000000" w:rsidP="00000000" w:rsidRDefault="00000000" w:rsidRPr="00000000" w14:paraId="00003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152">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3153">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PowerPoint sunumu</w:t>
            </w:r>
          </w:p>
          <w:p w:rsidR="00000000" w:rsidDel="00000000" w:rsidP="00000000" w:rsidRDefault="00000000" w:rsidRPr="00000000" w14:paraId="00003154">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315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Textbooks, PowerPoint presentation</w:t>
            </w:r>
            <w:r w:rsidDel="00000000" w:rsidR="00000000" w:rsidRPr="00000000">
              <w:rPr>
                <w:rtl w:val="0"/>
              </w:rPr>
            </w:r>
          </w:p>
        </w:tc>
      </w:tr>
      <w:tr>
        <w:trPr>
          <w:cantSplit w:val="0"/>
          <w:trHeight w:val="1889" w:hRule="atLeast"/>
          <w:tblHeader w:val="0"/>
        </w:trPr>
        <w:tc>
          <w:tcPr>
            <w:vMerge w:val="continue"/>
            <w:shd w:fill="ffffff" w:val="clear"/>
            <w:vAlign w:val="center"/>
          </w:tcPr>
          <w:p w:rsidR="00000000" w:rsidDel="00000000" w:rsidP="00000000" w:rsidRDefault="00000000" w:rsidRPr="00000000" w14:paraId="00003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15E">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315F">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 anlatımı, Problem çözme</w:t>
            </w:r>
          </w:p>
          <w:p w:rsidR="00000000" w:rsidDel="00000000" w:rsidP="00000000" w:rsidRDefault="00000000" w:rsidRPr="00000000" w14:paraId="00003160">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316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Subject explanation,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Problem solving</w:t>
            </w:r>
            <w:r w:rsidDel="00000000" w:rsidR="00000000" w:rsidRPr="00000000">
              <w:rPr>
                <w:rtl w:val="0"/>
              </w:rPr>
            </w:r>
          </w:p>
        </w:tc>
      </w:tr>
      <w:tr>
        <w:trPr>
          <w:cantSplit w:val="0"/>
          <w:trHeight w:val="2306" w:hRule="atLeast"/>
          <w:tblHeader w:val="0"/>
        </w:trPr>
        <w:tc>
          <w:tcPr>
            <w:vMerge w:val="continue"/>
            <w:shd w:fill="ffffff" w:val="clear"/>
            <w:vAlign w:val="center"/>
          </w:tcPr>
          <w:p w:rsidR="00000000" w:rsidDel="00000000" w:rsidP="00000000" w:rsidRDefault="00000000" w:rsidRPr="00000000" w14:paraId="00003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16A">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 Yöntem/Tekniği</w:t>
            </w:r>
          </w:p>
          <w:p w:rsidR="00000000" w:rsidDel="00000000" w:rsidP="00000000" w:rsidRDefault="00000000" w:rsidRPr="00000000" w14:paraId="0000316B">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 - yanlış soruları, kısa cevaplı sorular, boşluk doldurma ve esleştirme sorularıdır.</w:t>
            </w:r>
          </w:p>
          <w:p w:rsidR="00000000" w:rsidDel="00000000" w:rsidP="00000000" w:rsidRDefault="00000000" w:rsidRPr="00000000" w14:paraId="0000316C">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Assesment and Evaluation Method and Technique</w:t>
            </w:r>
          </w:p>
          <w:p w:rsidR="00000000" w:rsidDel="00000000" w:rsidP="00000000" w:rsidRDefault="00000000" w:rsidRPr="00000000" w14:paraId="0000316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Multiple choice tests include true-false questions, short answer questions, fill-in-the-blank and matching questions.</w:t>
            </w:r>
            <w:r w:rsidDel="00000000" w:rsidR="00000000" w:rsidRPr="00000000">
              <w:rPr>
                <w:rtl w:val="0"/>
              </w:rPr>
            </w:r>
          </w:p>
        </w:tc>
      </w:tr>
      <w:tr>
        <w:trPr>
          <w:cantSplit w:val="0"/>
          <w:trHeight w:val="651" w:hRule="atLeast"/>
          <w:tblHeader w:val="0"/>
        </w:trPr>
        <w:tc>
          <w:tcPr>
            <w:vMerge w:val="continue"/>
            <w:shd w:fill="ffffff" w:val="clear"/>
            <w:vAlign w:val="center"/>
          </w:tcPr>
          <w:p w:rsidR="00000000" w:rsidDel="00000000" w:rsidP="00000000" w:rsidRDefault="00000000" w:rsidRPr="00000000" w14:paraId="00003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deebf6" w:val="clear"/>
          </w:tcPr>
          <w:p w:rsidR="00000000" w:rsidDel="00000000" w:rsidP="00000000" w:rsidRDefault="00000000" w:rsidRPr="00000000" w14:paraId="00003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1063920018"/>
                <w:tag w:val="goog_rdk_97"/>
              </w:sdtPr>
              <w:sdtContent>
                <w:commentRangeStart w:id="97"/>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commentRangeEnd w:id="97"/>
            <w:r w:rsidDel="00000000" w:rsidR="00000000" w:rsidRPr="00000000">
              <w:commentReference w:id="97"/>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İB-3d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17F">
            <w:pPr>
              <w:jc w:val="center"/>
              <w:rPr>
                <w:rFonts w:ascii="Times New Roman" w:cs="Times New Roman" w:eastAsia="Times New Roman" w:hAnsi="Times New Roman"/>
                <w:b w:val="1"/>
                <w:sz w:val="24"/>
                <w:szCs w:val="24"/>
              </w:rPr>
            </w:pPr>
            <w:sdt>
              <w:sdtPr>
                <w:id w:val="1184983357"/>
                <w:tag w:val="goog_rdk_98"/>
              </w:sdtPr>
              <w:sdtContent>
                <w:commentRangeStart w:id="98"/>
              </w:sdtContent>
            </w:sdt>
            <w:r w:rsidDel="00000000" w:rsidR="00000000" w:rsidRPr="00000000">
              <w:rPr>
                <w:rFonts w:ascii="Times New Roman" w:cs="Times New Roman" w:eastAsia="Times New Roman" w:hAnsi="Times New Roman"/>
                <w:b w:val="1"/>
                <w:sz w:val="24"/>
                <w:szCs w:val="24"/>
                <w:rtl w:val="0"/>
              </w:rPr>
              <w:t xml:space="preserve">Konular</w:t>
            </w:r>
            <w:commentRangeEnd w:id="98"/>
            <w:r w:rsidDel="00000000" w:rsidR="00000000" w:rsidRPr="00000000">
              <w:commentReference w:id="98"/>
            </w:r>
            <w:r w:rsidDel="00000000" w:rsidR="00000000" w:rsidRPr="00000000">
              <w:rPr>
                <w:rtl w:val="0"/>
              </w:rPr>
            </w:r>
          </w:p>
          <w:p w:rsidR="00000000" w:rsidDel="00000000" w:rsidP="00000000" w:rsidRDefault="00000000" w:rsidRPr="00000000" w14:paraId="00003180">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318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3182">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18A">
            <w:pPr>
              <w:numPr>
                <w:ilvl w:val="0"/>
                <w:numId w:val="3"/>
              </w:numPr>
              <w:ind w:left="28" w:firstLine="16.000000000000007"/>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Muhasebenin tanımı, fonksiyonları, muhasebe bilgisinin kullanıcıları, muhasebenin kapsamı ve muhasebenin temel kavramları</w:t>
            </w:r>
          </w:p>
          <w:p w:rsidR="00000000" w:rsidDel="00000000" w:rsidP="00000000" w:rsidRDefault="00000000" w:rsidRPr="00000000" w14:paraId="0000318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1-Definition of accounting, its functions, users of accounting information, scope of accounting and basic concepts of accounting</w:t>
            </w:r>
          </w:p>
        </w:tc>
        <w:tc>
          <w:tcPr>
            <w:shd w:fill="ffffff" w:val="clear"/>
          </w:tcPr>
          <w:p w:rsidR="00000000" w:rsidDel="00000000" w:rsidP="00000000" w:rsidRDefault="00000000" w:rsidRPr="00000000" w14:paraId="0000318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Muhasebe sürecinin kapsamını, önemini, işlevlerini açıklar.</w:t>
            </w:r>
          </w:p>
          <w:p w:rsidR="00000000" w:rsidDel="00000000" w:rsidP="00000000" w:rsidRDefault="00000000" w:rsidRPr="00000000" w14:paraId="0000318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 the scope, importance and functions of the accounting process.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195">
            <w:pPr>
              <w:numPr>
                <w:ilvl w:val="0"/>
                <w:numId w:val="3"/>
              </w:numPr>
              <w:ind w:left="28" w:firstLine="16.000000000000007"/>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Hesap kavramı, muhasebe hesaplarının işleyiş, kuralları, muhasebe işlemlerinin sırası</w:t>
            </w:r>
          </w:p>
          <w:p w:rsidR="00000000" w:rsidDel="00000000" w:rsidP="00000000" w:rsidRDefault="00000000" w:rsidRPr="00000000" w14:paraId="00003196">
            <w:pPr>
              <w:ind w:left="28" w:firstLine="16.00000000000000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2-Account concept, operation of accounting accounts, rules, order of accounting transactions</w:t>
            </w:r>
          </w:p>
        </w:tc>
        <w:tc>
          <w:tcPr>
            <w:shd w:fill="ffffff" w:val="clear"/>
          </w:tcPr>
          <w:p w:rsidR="00000000" w:rsidDel="00000000" w:rsidP="00000000" w:rsidRDefault="00000000" w:rsidRPr="00000000" w14:paraId="0000319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Muhasebe döngüsü içerisinde ilgili defterlere kaydeder, düzeltme ve kapanış kayıtlarını gerçekleştirir.</w:t>
            </w:r>
          </w:p>
          <w:p w:rsidR="00000000" w:rsidDel="00000000" w:rsidP="00000000" w:rsidRDefault="00000000" w:rsidRPr="00000000" w14:paraId="0000319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It records in the related books within the accounting cycle, and performs the correction and closing records.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31A0">
            <w:pPr>
              <w:numPr>
                <w:ilvl w:val="0"/>
                <w:numId w:val="3"/>
              </w:numPr>
              <w:ind w:left="28" w:firstLine="16.000000000000007"/>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Muhasebede kullanılan belgeler, vergi usul kanununda yer alan belgeler, Türk Ticaret Kanunu'nda yer alan belgeler, diğer belgeler, defterler: Yevmiye defteri, büyük defter, işletme defteri, serbest meslek defteri ve diğer defterler</w:t>
            </w:r>
          </w:p>
          <w:p w:rsidR="00000000" w:rsidDel="00000000" w:rsidP="00000000" w:rsidRDefault="00000000" w:rsidRPr="00000000" w14:paraId="000031A1">
            <w:pPr>
              <w:ind w:left="28" w:firstLine="16.00000000000000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3-Documents used in accounting, documents in the tax procedure law, documents in the Turkish Commercial Code, other documents, books: Journal book, general ledger, business book, self-employment book and other books</w:t>
            </w:r>
          </w:p>
        </w:tc>
        <w:tc>
          <w:tcPr>
            <w:shd w:fill="ffffff" w:val="clear"/>
          </w:tcPr>
          <w:p w:rsidR="00000000" w:rsidDel="00000000" w:rsidP="00000000" w:rsidRDefault="00000000" w:rsidRPr="00000000" w14:paraId="000031A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Muhasebe kayıtları için gerekli olan belgelerin neler olduğunu açıklar.</w:t>
            </w:r>
          </w:p>
          <w:p w:rsidR="00000000" w:rsidDel="00000000" w:rsidP="00000000" w:rsidRDefault="00000000" w:rsidRPr="00000000" w14:paraId="000031A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documents required for accounting records.</w:t>
            </w:r>
          </w:p>
          <w:p w:rsidR="00000000" w:rsidDel="00000000" w:rsidP="00000000" w:rsidRDefault="00000000" w:rsidRPr="00000000" w14:paraId="000031A4">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31AC">
            <w:pPr>
              <w:numPr>
                <w:ilvl w:val="0"/>
                <w:numId w:val="3"/>
              </w:numPr>
              <w:ind w:left="28" w:firstLine="16.000000000000007"/>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Muhasebede kullanılan belgeler vergi usul kanununda yer alan belgeler, Türk Ticaret Kanunu'nda yer alan belgeler, diğer belgeler, defterler: Yevmiye defteri, büyük defter, işletme defteri, serbest meslek defteri ve diğer defterler</w:t>
            </w:r>
          </w:p>
          <w:p w:rsidR="00000000" w:rsidDel="00000000" w:rsidP="00000000" w:rsidRDefault="00000000" w:rsidRPr="00000000" w14:paraId="000031AD">
            <w:pPr>
              <w:ind w:left="28" w:firstLine="16.0000000000000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4-Documents used in accounting, documents in the tax procedure law, documents in the Turkish Commercial Code, other documents, books: Journal book, general ledger, business book, self-employment book and other books</w:t>
            </w:r>
            <w:r w:rsidDel="00000000" w:rsidR="00000000" w:rsidRPr="00000000">
              <w:rPr>
                <w:rtl w:val="0"/>
              </w:rPr>
            </w:r>
          </w:p>
        </w:tc>
        <w:tc>
          <w:tcPr>
            <w:shd w:fill="ffffff" w:val="clear"/>
          </w:tcPr>
          <w:p w:rsidR="00000000" w:rsidDel="00000000" w:rsidP="00000000" w:rsidRDefault="00000000" w:rsidRPr="00000000" w14:paraId="000031A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Türk Ticaret Kanunu' nda yer alan belgeleri kavrar.</w:t>
            </w:r>
          </w:p>
          <w:p w:rsidR="00000000" w:rsidDel="00000000" w:rsidP="00000000" w:rsidRDefault="00000000" w:rsidRPr="00000000" w14:paraId="000031A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Comprehends the documents in the Turkish Commercial Code.</w:t>
            </w:r>
          </w:p>
          <w:p w:rsidR="00000000" w:rsidDel="00000000" w:rsidP="00000000" w:rsidRDefault="00000000" w:rsidRPr="00000000" w14:paraId="000031B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31B8">
            <w:pPr>
              <w:numPr>
                <w:ilvl w:val="0"/>
                <w:numId w:val="3"/>
              </w:numPr>
              <w:ind w:left="28" w:firstLine="16.000000000000007"/>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Bilanço hesapları; bilanço eşitliği: Aktif ve pasif tarafları eşitliği, varlık ve kaynak kavramı</w:t>
            </w:r>
          </w:p>
          <w:p w:rsidR="00000000" w:rsidDel="00000000" w:rsidP="00000000" w:rsidRDefault="00000000" w:rsidRPr="00000000" w14:paraId="000031B9">
            <w:pPr>
              <w:ind w:left="28" w:firstLine="16.00000000000000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5-Balance sheet accounts; balance sheet equality: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active and passive parties, equity,, the concept of assets and resource</w:t>
            </w:r>
          </w:p>
        </w:tc>
        <w:tc>
          <w:tcPr>
            <w:shd w:fill="ffffff" w:val="clear"/>
          </w:tcPr>
          <w:p w:rsidR="00000000" w:rsidDel="00000000" w:rsidP="00000000" w:rsidRDefault="00000000" w:rsidRPr="00000000" w14:paraId="000031B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Bilanço eşitliğinin muhasebe kayıtları için gerekliliğini bilir.</w:t>
            </w:r>
          </w:p>
          <w:p w:rsidR="00000000" w:rsidDel="00000000" w:rsidP="00000000" w:rsidRDefault="00000000" w:rsidRPr="00000000" w14:paraId="000031B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necessity of balance sheet equality for accounting records.</w:t>
            </w:r>
          </w:p>
          <w:p w:rsidR="00000000" w:rsidDel="00000000" w:rsidP="00000000" w:rsidRDefault="00000000" w:rsidRPr="00000000" w14:paraId="000031BC">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31C4">
            <w:pPr>
              <w:numPr>
                <w:ilvl w:val="0"/>
                <w:numId w:val="3"/>
              </w:numPr>
              <w:ind w:left="28" w:firstLine="16.000000000000007"/>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Dönen ve duran varlıklar, kısa ve uzun vadeli yabancı kaynaklar, öz kaynaklar.</w:t>
            </w:r>
          </w:p>
          <w:p w:rsidR="00000000" w:rsidDel="00000000" w:rsidP="00000000" w:rsidRDefault="00000000" w:rsidRPr="00000000" w14:paraId="000031C5">
            <w:pPr>
              <w:ind w:left="28" w:firstLine="16.00000000000000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6-Current and non-current assets, short and long-term liabilities, equity.</w:t>
            </w:r>
          </w:p>
        </w:tc>
        <w:tc>
          <w:tcPr>
            <w:shd w:fill="ffffff" w:val="clear"/>
          </w:tcPr>
          <w:p w:rsidR="00000000" w:rsidDel="00000000" w:rsidP="00000000" w:rsidRDefault="00000000" w:rsidRPr="00000000" w14:paraId="000031C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İşletmenin varlık ve kaynaklarının neler olduğunu tanımlayabilir.</w:t>
            </w:r>
          </w:p>
          <w:p w:rsidR="00000000" w:rsidDel="00000000" w:rsidP="00000000" w:rsidRDefault="00000000" w:rsidRPr="00000000" w14:paraId="000031C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can define what the assets and resources of the business are.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1CF">
            <w:pPr>
              <w:numPr>
                <w:ilvl w:val="0"/>
                <w:numId w:val="3"/>
              </w:numPr>
              <w:ind w:left="28" w:firstLine="16.000000000000007"/>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Tekdüzen muhasebe sistemi: Tanıtımı, amaçları, hesapların tanıtımı, işleyişi</w:t>
            </w:r>
          </w:p>
          <w:p w:rsidR="00000000" w:rsidDel="00000000" w:rsidP="00000000" w:rsidRDefault="00000000" w:rsidRPr="00000000" w14:paraId="000031D0">
            <w:pPr>
              <w:ind w:left="28" w:firstLine="16.00000000000000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7-Uniform accounting system: Introduction, purposes, presentation of accounts, functioning</w:t>
            </w:r>
          </w:p>
        </w:tc>
        <w:tc>
          <w:tcPr>
            <w:shd w:fill="ffffff" w:val="clear"/>
          </w:tcPr>
          <w:p w:rsidR="00000000" w:rsidDel="00000000" w:rsidP="00000000" w:rsidRDefault="00000000" w:rsidRPr="00000000" w14:paraId="000031D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Tekdüzen muhasebe sisteminin amaçlarını ve işlevini bilir.</w:t>
            </w:r>
          </w:p>
          <w:p w:rsidR="00000000" w:rsidDel="00000000" w:rsidP="00000000" w:rsidRDefault="00000000" w:rsidRPr="00000000" w14:paraId="000031D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the purposes and function of the uniform accounting system.</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1DA">
            <w:pPr>
              <w:ind w:left="4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8-Yeni hesap açma, alt hesapların açılması</w:t>
            </w:r>
          </w:p>
          <w:p w:rsidR="00000000" w:rsidDel="00000000" w:rsidP="00000000" w:rsidRDefault="00000000" w:rsidRPr="00000000" w14:paraId="000031DB">
            <w:pPr>
              <w:ind w:left="28" w:firstLine="16.00000000000000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8-Opening new accounts, opening sub-accounts</w:t>
            </w:r>
          </w:p>
        </w:tc>
        <w:tc>
          <w:tcPr>
            <w:shd w:fill="ffffff" w:val="clear"/>
          </w:tcPr>
          <w:p w:rsidR="00000000" w:rsidDel="00000000" w:rsidP="00000000" w:rsidRDefault="00000000" w:rsidRPr="00000000" w14:paraId="000031D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Hesap planını oluşturur.</w:t>
            </w:r>
          </w:p>
          <w:p w:rsidR="00000000" w:rsidDel="00000000" w:rsidP="00000000" w:rsidRDefault="00000000" w:rsidRPr="00000000" w14:paraId="000031D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Creates the chart of accounts.</w:t>
            </w:r>
          </w:p>
          <w:p w:rsidR="00000000" w:rsidDel="00000000" w:rsidP="00000000" w:rsidRDefault="00000000" w:rsidRPr="00000000" w14:paraId="000031DE">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31E6">
            <w:pPr>
              <w:ind w:left="4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9-Tekdüzen hesap planına uygun bilanço hazırlama, Gelir tablosu hesapları: Gelir tablosu</w:t>
            </w:r>
          </w:p>
          <w:p w:rsidR="00000000" w:rsidDel="00000000" w:rsidP="00000000" w:rsidRDefault="00000000" w:rsidRPr="00000000" w14:paraId="000031E7">
            <w:pPr>
              <w:ind w:left="28" w:firstLine="16.00000000000000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9-Preparing balance sheet in accordance with the uniform chart of accounts, Income statement accounts: Income statement</w:t>
            </w:r>
          </w:p>
        </w:tc>
        <w:tc>
          <w:tcPr>
            <w:shd w:fill="ffffff" w:val="clear"/>
          </w:tcPr>
          <w:p w:rsidR="00000000" w:rsidDel="00000000" w:rsidP="00000000" w:rsidRDefault="00000000" w:rsidRPr="00000000" w14:paraId="000031E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Tekdüzen hesap planına uygun bilanço hazırlamasını bilir</w:t>
            </w:r>
          </w:p>
          <w:p w:rsidR="00000000" w:rsidDel="00000000" w:rsidP="00000000" w:rsidRDefault="00000000" w:rsidRPr="00000000" w14:paraId="000031E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how to prepare a balance sheet in accordance with the uniform chart of accounts.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1F1">
            <w:pPr>
              <w:ind w:left="4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10-Tekdüzen hesap planına uygun bilanço hazırlama, Gelir tablosu hesapları: Gelir tablosu</w:t>
            </w:r>
          </w:p>
          <w:p w:rsidR="00000000" w:rsidDel="00000000" w:rsidP="00000000" w:rsidRDefault="00000000" w:rsidRPr="00000000" w14:paraId="000031F2">
            <w:pPr>
              <w:ind w:left="28" w:firstLine="16.0000000000000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10-Preparing balance sheet in accordance with the uniform chart of accounts, Income statement accounts: Income statement</w:t>
            </w:r>
            <w:r w:rsidDel="00000000" w:rsidR="00000000" w:rsidRPr="00000000">
              <w:rPr>
                <w:rtl w:val="0"/>
              </w:rPr>
            </w:r>
          </w:p>
        </w:tc>
        <w:tc>
          <w:tcPr>
            <w:shd w:fill="ffffff" w:val="clear"/>
          </w:tcPr>
          <w:p w:rsidR="00000000" w:rsidDel="00000000" w:rsidP="00000000" w:rsidRDefault="00000000" w:rsidRPr="00000000" w14:paraId="000031F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Tekdüzen hesap planına uygun bilanço hazırlamasını bilir</w:t>
            </w:r>
          </w:p>
          <w:p w:rsidR="00000000" w:rsidDel="00000000" w:rsidP="00000000" w:rsidRDefault="00000000" w:rsidRPr="00000000" w14:paraId="000031F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Knows how to prepare a balance sheet in accordance with the uniform chart of accounts.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1F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11-Tekdüzen hesap planında maliyet hesapları, gelir tablosu hesapları, maliyet hesaplarının gelir tablosu hesaplarına aktarılması</w:t>
            </w:r>
          </w:p>
          <w:p w:rsidR="00000000" w:rsidDel="00000000" w:rsidP="00000000" w:rsidRDefault="00000000" w:rsidRPr="00000000" w14:paraId="000031FD">
            <w:pPr>
              <w:ind w:left="28" w:firstLine="16.00000000000000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11-Cost calculations in a uniform chart of accounts,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income statement accounts, transferring cost accounts to income statement accounts</w:t>
            </w:r>
          </w:p>
        </w:tc>
        <w:tc>
          <w:tcPr>
            <w:shd w:fill="ffffff" w:val="clear"/>
          </w:tcPr>
          <w:p w:rsidR="00000000" w:rsidDel="00000000" w:rsidP="00000000" w:rsidRDefault="00000000" w:rsidRPr="00000000" w14:paraId="000031F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Mali karakterli işlemlerin kaydedilmesinin, sınıflandırılmasının ve özetlenmesinin nasıl yapıldığını öğrenir.</w:t>
            </w:r>
          </w:p>
          <w:p w:rsidR="00000000" w:rsidDel="00000000" w:rsidP="00000000" w:rsidRDefault="00000000" w:rsidRPr="00000000" w14:paraId="000031F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how to record, classify and summarize financial transactions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207">
            <w:pPr>
              <w:ind w:left="4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12-Aylık mizanlar, genel geçici mizan, envanter kavramı, kesin mizan, dönem sonu bilanço ve gelir tablosu</w:t>
            </w:r>
          </w:p>
          <w:p w:rsidR="00000000" w:rsidDel="00000000" w:rsidP="00000000" w:rsidRDefault="00000000" w:rsidRPr="00000000" w14:paraId="00003208">
            <w:pPr>
              <w:ind w:left="28" w:firstLine="16.00000000000000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12-Monthly trial balances, general temporary trial balance, inventory concept, final trial balance, period-end balance sheet and income statement</w:t>
            </w:r>
          </w:p>
        </w:tc>
        <w:tc>
          <w:tcPr>
            <w:shd w:fill="ffffff" w:val="clear"/>
          </w:tcPr>
          <w:p w:rsidR="00000000" w:rsidDel="00000000" w:rsidP="00000000" w:rsidRDefault="00000000" w:rsidRPr="00000000" w14:paraId="0000320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Mizanların ve finansal tabloların düzenlenmesini öğrenir.</w:t>
            </w:r>
          </w:p>
          <w:p w:rsidR="00000000" w:rsidDel="00000000" w:rsidP="00000000" w:rsidRDefault="00000000" w:rsidRPr="00000000" w14:paraId="0000320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the arrangement of trial balances and financial statements.</w:t>
            </w:r>
          </w:p>
          <w:p w:rsidR="00000000" w:rsidDel="00000000" w:rsidP="00000000" w:rsidRDefault="00000000" w:rsidRPr="00000000" w14:paraId="0000320B">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3213">
            <w:pPr>
              <w:ind w:left="4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13-Aylık mizanlar, genel geçici mizan, envanter kavramı, kesin mizan, dönem sonu bilanço ve gelir tablosu</w:t>
            </w:r>
          </w:p>
          <w:p w:rsidR="00000000" w:rsidDel="00000000" w:rsidP="00000000" w:rsidRDefault="00000000" w:rsidRPr="00000000" w14:paraId="00003214">
            <w:pPr>
              <w:ind w:left="28" w:firstLine="16.0000000000000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13-Monthly trial balances, general temporary trial balance, inventory concept, final trial balance, period-end balance sheet and income statement</w:t>
            </w:r>
            <w:r w:rsidDel="00000000" w:rsidR="00000000" w:rsidRPr="00000000">
              <w:rPr>
                <w:rtl w:val="0"/>
              </w:rPr>
            </w:r>
          </w:p>
        </w:tc>
        <w:tc>
          <w:tcPr>
            <w:shd w:fill="ffffff" w:val="clear"/>
          </w:tcPr>
          <w:p w:rsidR="00000000" w:rsidDel="00000000" w:rsidP="00000000" w:rsidRDefault="00000000" w:rsidRPr="00000000" w14:paraId="0000321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Mizanların ve finansal tabloların düzenlenmesini öğrenir.</w:t>
            </w:r>
          </w:p>
          <w:p w:rsidR="00000000" w:rsidDel="00000000" w:rsidP="00000000" w:rsidRDefault="00000000" w:rsidRPr="00000000" w14:paraId="0000321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the arrangement of trial balances and financial statements.</w:t>
            </w:r>
          </w:p>
          <w:p w:rsidR="00000000" w:rsidDel="00000000" w:rsidP="00000000" w:rsidRDefault="00000000" w:rsidRPr="00000000" w14:paraId="0000321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218">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3220">
            <w:pPr>
              <w:ind w:left="4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14-Yapay zekanın muhasebe dersinde kullanımı </w:t>
            </w:r>
          </w:p>
          <w:p w:rsidR="00000000" w:rsidDel="00000000" w:rsidP="00000000" w:rsidRDefault="00000000" w:rsidRPr="00000000" w14:paraId="00003221">
            <w:pPr>
              <w:ind w:left="44"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14-Use of artificial intelligence in accounting classes</w:t>
            </w:r>
          </w:p>
          <w:p w:rsidR="00000000" w:rsidDel="00000000" w:rsidP="00000000" w:rsidRDefault="00000000" w:rsidRPr="00000000" w14:paraId="00003222">
            <w:pPr>
              <w:ind w:left="44" w:firstLine="0"/>
              <w:jc w:val="both"/>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22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Yapay zekanın muhasebe dersinde kullanımını bilir. </w:t>
            </w:r>
          </w:p>
          <w:p w:rsidR="00000000" w:rsidDel="00000000" w:rsidP="00000000" w:rsidRDefault="00000000" w:rsidRPr="00000000" w14:paraId="0000322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Knows the use of artificial intelligence in accounting classes</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3225">
            <w:pPr>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3226">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227">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228">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229">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22A">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22B">
      <w:pPr>
        <w:spacing w:line="240" w:lineRule="auto"/>
        <w:jc w:val="both"/>
        <w:rPr>
          <w:rFonts w:ascii="Times New Roman" w:cs="Times New Roman" w:eastAsia="Times New Roman" w:hAnsi="Times New Roman"/>
          <w:b w:val="1"/>
          <w:sz w:val="24"/>
          <w:szCs w:val="24"/>
        </w:rPr>
      </w:pPr>
      <w:r w:rsidDel="00000000" w:rsidR="00000000" w:rsidRPr="00000000">
        <w:rPr>
          <w:rtl w:val="0"/>
        </w:rPr>
      </w:r>
    </w:p>
    <w:tbl>
      <w:tblPr>
        <w:tblStyle w:val="Table51"/>
        <w:tblpPr w:leftFromText="141" w:rightFromText="141" w:topFromText="0" w:bottomFromText="0" w:vertAnchor="text" w:horzAnchor="text" w:tblpX="0"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2"/>
        <w:gridCol w:w="3559"/>
        <w:gridCol w:w="426"/>
        <w:gridCol w:w="567"/>
        <w:gridCol w:w="425"/>
        <w:gridCol w:w="425"/>
        <w:gridCol w:w="709"/>
        <w:gridCol w:w="3861"/>
        <w:gridCol w:w="3793"/>
        <w:tblGridChange w:id="0">
          <w:tblGrid>
            <w:gridCol w:w="1652"/>
            <w:gridCol w:w="3559"/>
            <w:gridCol w:w="426"/>
            <w:gridCol w:w="567"/>
            <w:gridCol w:w="425"/>
            <w:gridCol w:w="425"/>
            <w:gridCol w:w="709"/>
            <w:gridCol w:w="3861"/>
            <w:gridCol w:w="379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322C">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174549066"/>
                <w:tag w:val="goog_rdk_99"/>
              </w:sdtPr>
              <w:sdtContent>
                <w:commentRangeStart w:id="99"/>
              </w:sdtContent>
            </w:sdt>
            <w:r w:rsidDel="00000000" w:rsidR="00000000" w:rsidRPr="00000000">
              <w:rPr>
                <w:rFonts w:ascii="Times New Roman" w:cs="Times New Roman" w:eastAsia="Times New Roman" w:hAnsi="Times New Roman"/>
                <w:b w:val="1"/>
                <w:sz w:val="24"/>
                <w:szCs w:val="24"/>
                <w:rtl w:val="0"/>
              </w:rPr>
              <w:t xml:space="preserve">KODU</w:t>
            </w:r>
            <w:commentRangeEnd w:id="99"/>
            <w:r w:rsidDel="00000000" w:rsidR="00000000" w:rsidRPr="00000000">
              <w:commentReference w:id="99"/>
            </w:r>
            <w:r w:rsidDel="00000000" w:rsidR="00000000" w:rsidRPr="00000000">
              <w:rPr>
                <w:rtl w:val="0"/>
              </w:rPr>
            </w:r>
          </w:p>
          <w:p w:rsidR="00000000" w:rsidDel="00000000" w:rsidP="00000000" w:rsidRDefault="00000000" w:rsidRPr="00000000" w14:paraId="0000322D">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322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322F">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3230">
            <w:pPr>
              <w:ind w:left="113" w:right="11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sz w:val="24"/>
                <w:szCs w:val="24"/>
                <w:rtl w:val="0"/>
              </w:rPr>
              <w:t xml:space="preserve">(Theoretical)</w:t>
            </w:r>
          </w:p>
        </w:tc>
        <w:tc>
          <w:tcPr>
            <w:shd w:fill="ffffff" w:val="clear"/>
            <w:vAlign w:val="center"/>
          </w:tcPr>
          <w:p w:rsidR="00000000" w:rsidDel="00000000" w:rsidP="00000000" w:rsidRDefault="00000000" w:rsidRPr="00000000" w14:paraId="00003231">
            <w:pPr>
              <w:ind w:left="113" w:right="11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sz w:val="24"/>
                <w:szCs w:val="24"/>
                <w:rtl w:val="0"/>
              </w:rPr>
              <w:t xml:space="preserve">/(Practice)</w:t>
            </w:r>
          </w:p>
        </w:tc>
        <w:tc>
          <w:tcPr>
            <w:shd w:fill="ffffff" w:val="clear"/>
            <w:vAlign w:val="center"/>
          </w:tcPr>
          <w:p w:rsidR="00000000" w:rsidDel="00000000" w:rsidP="00000000" w:rsidRDefault="00000000" w:rsidRPr="00000000" w14:paraId="00003232">
            <w:pPr>
              <w:ind w:left="113" w:right="11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sz w:val="24"/>
                <w:szCs w:val="24"/>
                <w:rtl w:val="0"/>
              </w:rPr>
              <w:t xml:space="preserve">/(Credit)</w:t>
            </w:r>
          </w:p>
        </w:tc>
        <w:tc>
          <w:tcPr>
            <w:shd w:fill="ffffff" w:val="clear"/>
            <w:vAlign w:val="center"/>
          </w:tcPr>
          <w:p w:rsidR="00000000" w:rsidDel="00000000" w:rsidP="00000000" w:rsidRDefault="00000000" w:rsidRPr="00000000" w14:paraId="00003233">
            <w:pPr>
              <w:ind w:left="113" w:right="11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sz w:val="24"/>
                <w:szCs w:val="24"/>
                <w:rtl w:val="0"/>
              </w:rPr>
              <w:t xml:space="preserve">/ECTS</w:t>
            </w:r>
          </w:p>
        </w:tc>
        <w:tc>
          <w:tcPr>
            <w:shd w:fill="ffffff" w:val="clear"/>
            <w:vAlign w:val="center"/>
          </w:tcPr>
          <w:p w:rsidR="00000000" w:rsidDel="00000000" w:rsidP="00000000" w:rsidRDefault="00000000" w:rsidRPr="00000000" w14:paraId="00003234">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3235">
            <w:pPr>
              <w:ind w:left="113" w:right="11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Compulsory/ Elective</w:t>
            </w:r>
          </w:p>
        </w:tc>
        <w:tc>
          <w:tcPr>
            <w:gridSpan w:val="2"/>
            <w:shd w:fill="ffffff" w:val="clear"/>
            <w:vAlign w:val="center"/>
          </w:tcPr>
          <w:p w:rsidR="00000000" w:rsidDel="00000000" w:rsidP="00000000" w:rsidRDefault="00000000" w:rsidRPr="00000000" w14:paraId="0000323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1641980974"/>
                <w:tag w:val="goog_rdk_100"/>
              </w:sdtPr>
              <w:sdtContent>
                <w:commentRangeStart w:id="100"/>
              </w:sdtContent>
            </w:sdt>
            <w:r w:rsidDel="00000000" w:rsidR="00000000" w:rsidRPr="00000000">
              <w:rPr>
                <w:rFonts w:ascii="Times New Roman" w:cs="Times New Roman" w:eastAsia="Times New Roman" w:hAnsi="Times New Roman"/>
                <w:b w:val="1"/>
                <w:sz w:val="24"/>
                <w:szCs w:val="24"/>
                <w:rtl w:val="0"/>
              </w:rPr>
              <w:t xml:space="preserve">İÇERİĞİ</w:t>
            </w:r>
            <w:commentRangeEnd w:id="100"/>
            <w:r w:rsidDel="00000000" w:rsidR="00000000" w:rsidRPr="00000000">
              <w:commentReference w:id="100"/>
            </w:r>
            <w:r w:rsidDel="00000000" w:rsidR="00000000" w:rsidRPr="00000000">
              <w:rPr>
                <w:rtl w:val="0"/>
              </w:rPr>
            </w:r>
          </w:p>
          <w:p w:rsidR="00000000" w:rsidDel="00000000" w:rsidP="00000000" w:rsidRDefault="00000000" w:rsidRPr="00000000" w14:paraId="0000323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İşitme engelli bireylerin kullandığı işaret dilini öğrenmek, öğretmek ve sosyal yaşam içerisinde gerektiğinde bu dili kullanma becerisi kazandırmak.</w:t>
            </w:r>
          </w:p>
          <w:p w:rsidR="00000000" w:rsidDel="00000000" w:rsidP="00000000" w:rsidRDefault="00000000" w:rsidRPr="00000000" w14:paraId="0000323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23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Content of Course</w:t>
            </w:r>
          </w:p>
          <w:p w:rsidR="00000000" w:rsidDel="00000000" w:rsidP="00000000" w:rsidRDefault="00000000" w:rsidRPr="00000000" w14:paraId="000032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learn and teach the sign language used by hearing-impaired individuals and to gain the ability to use this language when necessary in social life.</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323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542722202</w:t>
            </w:r>
          </w:p>
        </w:tc>
        <w:tc>
          <w:tcPr>
            <w:vMerge w:val="restart"/>
            <w:shd w:fill="ffffff" w:val="clear"/>
            <w:vAlign w:val="center"/>
          </w:tcPr>
          <w:p w:rsidR="00000000" w:rsidDel="00000000" w:rsidP="00000000" w:rsidRDefault="00000000" w:rsidRPr="00000000" w14:paraId="0000323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İşaret Dili</w:t>
            </w:r>
          </w:p>
          <w:p w:rsidR="00000000" w:rsidDel="00000000" w:rsidP="00000000" w:rsidRDefault="00000000" w:rsidRPr="00000000" w14:paraId="0000323E">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Sign Language</w:t>
            </w:r>
          </w:p>
        </w:tc>
        <w:tc>
          <w:tcPr>
            <w:vMerge w:val="restart"/>
            <w:shd w:fill="ffffff" w:val="clear"/>
            <w:vAlign w:val="center"/>
          </w:tcPr>
          <w:p w:rsidR="00000000" w:rsidDel="00000000" w:rsidP="00000000" w:rsidRDefault="00000000" w:rsidRPr="00000000" w14:paraId="0000323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324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324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324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3243">
            <w:pPr>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tcBorders>
              <w:bottom w:color="000000" w:space="0" w:sz="0" w:val="nil"/>
            </w:tcBorders>
            <w:shd w:fill="ffffff" w:val="clear"/>
          </w:tcPr>
          <w:p w:rsidR="00000000" w:rsidDel="00000000" w:rsidP="00000000" w:rsidRDefault="00000000" w:rsidRPr="00000000" w14:paraId="0000324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3245">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Dersin amacı İşitme engelli bireylerin kullandığı işaret dilini öğrenmek, öğretmek ve sosyal yaşam içerisinde gerektiğinde bu dili kullanma becerisi kazandırmak.</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0" w:val="nil"/>
            </w:tcBorders>
            <w:shd w:fill="ffffff" w:val="clear"/>
          </w:tcPr>
          <w:p w:rsidR="00000000" w:rsidDel="00000000" w:rsidP="00000000" w:rsidRDefault="00000000" w:rsidRPr="00000000" w14:paraId="0000324E">
            <w:pPr>
              <w:spacing w:after="1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Aim of Course</w:t>
            </w:r>
          </w:p>
          <w:p w:rsidR="00000000" w:rsidDel="00000000" w:rsidP="00000000" w:rsidRDefault="00000000" w:rsidRPr="00000000" w14:paraId="0000324F">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aim of the course is to learn and teach the sign language used by hearing-impaired individuals and to gain the ability to use this language when necessary in social life.</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258">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3259">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PowerPoint sunumu, resim ve grafikler, Laboratuvar uygulamaları</w:t>
            </w:r>
          </w:p>
          <w:p w:rsidR="00000000" w:rsidDel="00000000" w:rsidP="00000000" w:rsidRDefault="00000000" w:rsidRPr="00000000" w14:paraId="0000325A">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325B">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Textbooks, PowerPoint presentation, pictures and graphs,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Laboratory applications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264">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3265">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Düz anlatım, Tartışma yöntemi, Problem çözme yöntemi, Deney ve laboratuvar yöntemi, Uygulama, Sunu yöntemi</w:t>
            </w:r>
          </w:p>
          <w:p w:rsidR="00000000" w:rsidDel="00000000" w:rsidP="00000000" w:rsidRDefault="00000000" w:rsidRPr="00000000" w14:paraId="00003266">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3267">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Plane lecture, Discussion method, Problem solving method, Experiment and laboratory method, Application, Presentation method</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270">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 Yöntem/Tekniği</w:t>
            </w:r>
          </w:p>
          <w:p w:rsidR="00000000" w:rsidDel="00000000" w:rsidP="00000000" w:rsidRDefault="00000000" w:rsidRPr="00000000" w14:paraId="00003271">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 - yanlış soruları, kısa cevaplı sorular, boşluk doldurma ve esleştirme sorularıdır.</w:t>
            </w:r>
          </w:p>
          <w:p w:rsidR="00000000" w:rsidDel="00000000" w:rsidP="00000000" w:rsidRDefault="00000000" w:rsidRPr="00000000" w14:paraId="00003272">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Assesment and Evaluation Method and Technique</w:t>
            </w:r>
          </w:p>
          <w:p w:rsidR="00000000" w:rsidDel="00000000" w:rsidP="00000000" w:rsidRDefault="00000000" w:rsidRPr="00000000" w14:paraId="00003273">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Multiple choice tests include true-false questions, short answer questions, fill-in-the-blank and matching questions</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deebf6" w:val="clear"/>
          </w:tcPr>
          <w:p w:rsidR="00000000" w:rsidDel="00000000" w:rsidP="00000000" w:rsidRDefault="00000000" w:rsidRPr="00000000" w14:paraId="00003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2006664630"/>
                <w:tag w:val="goog_rdk_101"/>
              </w:sdtPr>
              <w:sdtContent>
                <w:commentRangeStart w:id="101"/>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commentRangeEnd w:id="101"/>
            <w:r w:rsidDel="00000000" w:rsidR="00000000" w:rsidRPr="00000000">
              <w:commentReference w:id="101"/>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İB-3d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285">
            <w:pPr>
              <w:jc w:val="center"/>
              <w:rPr>
                <w:rFonts w:ascii="Times New Roman" w:cs="Times New Roman" w:eastAsia="Times New Roman" w:hAnsi="Times New Roman"/>
                <w:b w:val="1"/>
                <w:sz w:val="24"/>
                <w:szCs w:val="24"/>
              </w:rPr>
            </w:pPr>
            <w:sdt>
              <w:sdtPr>
                <w:id w:val="1650136799"/>
                <w:tag w:val="goog_rdk_102"/>
              </w:sdtPr>
              <w:sdtContent>
                <w:commentRangeStart w:id="102"/>
              </w:sdtContent>
            </w:sdt>
            <w:r w:rsidDel="00000000" w:rsidR="00000000" w:rsidRPr="00000000">
              <w:rPr>
                <w:rFonts w:ascii="Times New Roman" w:cs="Times New Roman" w:eastAsia="Times New Roman" w:hAnsi="Times New Roman"/>
                <w:b w:val="1"/>
                <w:sz w:val="24"/>
                <w:szCs w:val="24"/>
                <w:rtl w:val="0"/>
              </w:rPr>
              <w:t xml:space="preserve">Konular</w:t>
            </w:r>
            <w:commentRangeEnd w:id="102"/>
            <w:r w:rsidDel="00000000" w:rsidR="00000000" w:rsidRPr="00000000">
              <w:commentReference w:id="102"/>
            </w:r>
            <w:r w:rsidDel="00000000" w:rsidR="00000000" w:rsidRPr="00000000">
              <w:rPr>
                <w:rtl w:val="0"/>
              </w:rPr>
            </w:r>
          </w:p>
          <w:p w:rsidR="00000000" w:rsidDel="00000000" w:rsidP="00000000" w:rsidRDefault="00000000" w:rsidRPr="00000000" w14:paraId="0000328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Subjects</w:t>
            </w:r>
          </w:p>
        </w:tc>
        <w:tc>
          <w:tcPr>
            <w:shd w:fill="ffffff" w:val="clear"/>
          </w:tcPr>
          <w:p w:rsidR="00000000" w:rsidDel="00000000" w:rsidP="00000000" w:rsidRDefault="00000000" w:rsidRPr="00000000" w14:paraId="0000328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328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29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1-İşaret dili nedir? Türk işaret dilinin genel özellikleri, Türkiye’de işitme engelliler</w:t>
            </w:r>
          </w:p>
          <w:p w:rsidR="00000000" w:rsidDel="00000000" w:rsidP="00000000" w:rsidRDefault="00000000" w:rsidRPr="00000000" w14:paraId="000032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1-What is sign language? General characteristics of Turkish sign</w:t>
            </w:r>
            <w:r w:rsidDel="00000000" w:rsidR="00000000" w:rsidRPr="00000000">
              <w:rPr>
                <w:rFonts w:ascii="Times New Roman" w:cs="Times New Roman" w:eastAsia="Times New Roman" w:hAnsi="Times New Roman"/>
                <w:sz w:val="24"/>
                <w:szCs w:val="24"/>
                <w:rtl w:val="0"/>
              </w:rPr>
              <w:t xml:space="preserve"> language, deaf people in Turkey</w:t>
            </w:r>
          </w:p>
        </w:tc>
        <w:tc>
          <w:tcPr>
            <w:shd w:fill="ffffff" w:val="clear"/>
          </w:tcPr>
          <w:p w:rsidR="00000000" w:rsidDel="00000000" w:rsidP="00000000" w:rsidRDefault="00000000" w:rsidRPr="00000000" w14:paraId="0000329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İşaret dili ve Türk işaret dilini öğrenir.</w:t>
            </w:r>
          </w:p>
          <w:p w:rsidR="00000000" w:rsidDel="00000000" w:rsidP="00000000" w:rsidRDefault="00000000" w:rsidRPr="00000000" w14:paraId="0000329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sign language and Turkish sign language.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29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2-Parmak Alfabesi, Aile ve çevresi, Vücudumuz</w:t>
            </w:r>
          </w:p>
          <w:p w:rsidR="00000000" w:rsidDel="00000000" w:rsidP="00000000" w:rsidRDefault="00000000" w:rsidRPr="00000000" w14:paraId="0000329C">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2-Fingering Alphabet, Family and Environment, Our Body</w:t>
            </w:r>
          </w:p>
        </w:tc>
        <w:tc>
          <w:tcPr>
            <w:shd w:fill="ffffff" w:val="clear"/>
          </w:tcPr>
          <w:p w:rsidR="00000000" w:rsidDel="00000000" w:rsidP="00000000" w:rsidRDefault="00000000" w:rsidRPr="00000000" w14:paraId="0000329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Parmak alfabesi ve işaret dili ile aile, çevre ve vücudumuz kavramarını bilir.</w:t>
            </w:r>
          </w:p>
          <w:p w:rsidR="00000000" w:rsidDel="00000000" w:rsidP="00000000" w:rsidRDefault="00000000" w:rsidRPr="00000000" w14:paraId="0000329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With finger alphabet and sign language, family, environment and our body know how to grasp</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2A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3-Sağlık, Fiiller</w:t>
            </w:r>
          </w:p>
          <w:p w:rsidR="00000000" w:rsidDel="00000000" w:rsidP="00000000" w:rsidRDefault="00000000" w:rsidRPr="00000000" w14:paraId="000032A7">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3-Health, Verbs</w:t>
            </w:r>
          </w:p>
        </w:tc>
        <w:tc>
          <w:tcPr>
            <w:shd w:fill="ffffff" w:val="clear"/>
          </w:tcPr>
          <w:p w:rsidR="00000000" w:rsidDel="00000000" w:rsidP="00000000" w:rsidRDefault="00000000" w:rsidRPr="00000000" w14:paraId="000032A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İşaret dili ile sağlık ile ilgili kavramlar ve fiileri öğrenir.</w:t>
            </w:r>
          </w:p>
          <w:p w:rsidR="00000000" w:rsidDel="00000000" w:rsidP="00000000" w:rsidRDefault="00000000" w:rsidRPr="00000000" w14:paraId="000032A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concepts and verbs related to health with sign language.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2B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4-Sıfatlar, Zıt Anlamlılar</w:t>
            </w:r>
          </w:p>
          <w:p w:rsidR="00000000" w:rsidDel="00000000" w:rsidP="00000000" w:rsidRDefault="00000000" w:rsidRPr="00000000" w14:paraId="000032B2">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4-Adjectives, Antonyms</w:t>
            </w:r>
          </w:p>
        </w:tc>
        <w:tc>
          <w:tcPr>
            <w:shd w:fill="ffffff" w:val="clear"/>
          </w:tcPr>
          <w:p w:rsidR="00000000" w:rsidDel="00000000" w:rsidP="00000000" w:rsidRDefault="00000000" w:rsidRPr="00000000" w14:paraId="000032B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İşaret dili ile sıfatları ve zıt anlamlı kelimeleri bilir.</w:t>
            </w:r>
          </w:p>
          <w:p w:rsidR="00000000" w:rsidDel="00000000" w:rsidP="00000000" w:rsidRDefault="00000000" w:rsidRPr="00000000" w14:paraId="000032B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adjectives and antonyms in sign language.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2B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5-Sayılar, matematik İşaretleri ve ölçüleri, Duygular</w:t>
            </w:r>
          </w:p>
          <w:p w:rsidR="00000000" w:rsidDel="00000000" w:rsidP="00000000" w:rsidRDefault="00000000" w:rsidRPr="00000000" w14:paraId="000032BD">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5-Numbers, math Signs and measures, Emotions</w:t>
            </w:r>
          </w:p>
        </w:tc>
        <w:tc>
          <w:tcPr>
            <w:shd w:fill="ffffff" w:val="clear"/>
          </w:tcPr>
          <w:p w:rsidR="00000000" w:rsidDel="00000000" w:rsidP="00000000" w:rsidRDefault="00000000" w:rsidRPr="00000000" w14:paraId="000032B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İşaret dili ile matematiksel kavramlar ve sayıları bilir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32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Knows mathematical concepts and numbers with sign language</w:t>
            </w:r>
            <w:r w:rsidDel="00000000" w:rsidR="00000000" w:rsidRPr="00000000">
              <w:rPr>
                <w:rFonts w:ascii="Times New Roman" w:cs="Times New Roman" w:eastAsia="Times New Roman" w:hAnsi="Times New Roman"/>
                <w:sz w:val="24"/>
                <w:szCs w:val="24"/>
                <w:rtl w:val="0"/>
              </w:rPr>
              <w:t xml:space="preserv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2C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6-Zaman Ve Dilimleri, Taşıtlar ve Trafik</w:t>
            </w:r>
          </w:p>
          <w:p w:rsidR="00000000" w:rsidDel="00000000" w:rsidP="00000000" w:rsidRDefault="00000000" w:rsidRPr="00000000" w14:paraId="000032C8">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6-Time And Zones, Vehicles and Traffic</w:t>
            </w:r>
          </w:p>
        </w:tc>
        <w:tc>
          <w:tcPr>
            <w:shd w:fill="ffffff" w:val="clear"/>
          </w:tcPr>
          <w:p w:rsidR="00000000" w:rsidDel="00000000" w:rsidP="00000000" w:rsidRDefault="00000000" w:rsidRPr="00000000" w14:paraId="000032C9">
            <w:pPr>
              <w:ind w:left="23"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İşaret dili ile trafik kavramları ve zaman ile ilgili kavramları öğrenir.</w:t>
            </w:r>
          </w:p>
          <w:p w:rsidR="00000000" w:rsidDel="00000000" w:rsidP="00000000" w:rsidRDefault="00000000" w:rsidRPr="00000000" w14:paraId="000032CA">
            <w:pPr>
              <w:ind w:left="2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the concepts of traffic and time with sign language.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2D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7-Renkler, Okul ve Eğitim, Isıtma Araçları ve Yakacaklar</w:t>
            </w:r>
          </w:p>
          <w:p w:rsidR="00000000" w:rsidDel="00000000" w:rsidP="00000000" w:rsidRDefault="00000000" w:rsidRPr="00000000" w14:paraId="000032D3">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7-Colors, School and Education, Heating Tools and Fuels</w:t>
            </w:r>
          </w:p>
        </w:tc>
        <w:tc>
          <w:tcPr>
            <w:shd w:fill="ffffff" w:val="clear"/>
          </w:tcPr>
          <w:p w:rsidR="00000000" w:rsidDel="00000000" w:rsidP="00000000" w:rsidRDefault="00000000" w:rsidRPr="00000000" w14:paraId="000032D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İşaret dili ile renkler ve eğitim ile ilgili kavramları öğrenir.</w:t>
            </w:r>
          </w:p>
          <w:p w:rsidR="00000000" w:rsidDel="00000000" w:rsidP="00000000" w:rsidRDefault="00000000" w:rsidRPr="00000000" w14:paraId="000032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Learns concepts related to colors and education with sign language</w:t>
            </w:r>
            <w:r w:rsidDel="00000000" w:rsidR="00000000" w:rsidRPr="00000000">
              <w:rPr>
                <w:rFonts w:ascii="Times New Roman" w:cs="Times New Roman" w:eastAsia="Times New Roman" w:hAnsi="Times New Roman"/>
                <w:sz w:val="24"/>
                <w:szCs w:val="24"/>
                <w:rtl w:val="0"/>
              </w:rPr>
              <w:t xml:space="preserv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2D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8-Giyecek ve Takılar, Yiyecek ve İçecekler</w:t>
            </w:r>
          </w:p>
          <w:p w:rsidR="00000000" w:rsidDel="00000000" w:rsidP="00000000" w:rsidRDefault="00000000" w:rsidRPr="00000000" w14:paraId="000032DE">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8-Clothing and Jewellery, Food and Drinks</w:t>
            </w:r>
          </w:p>
        </w:tc>
        <w:tc>
          <w:tcPr>
            <w:shd w:fill="ffffff" w:val="clear"/>
          </w:tcPr>
          <w:p w:rsidR="00000000" w:rsidDel="00000000" w:rsidP="00000000" w:rsidRDefault="00000000" w:rsidRPr="00000000" w14:paraId="000032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İşaret dili ile giyecek, yiyecek ve içecek kavramlarını öğrenir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32E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Learns the concepts of clothing, food and drink with sign language</w:t>
            </w:r>
            <w:r w:rsidDel="00000000" w:rsidR="00000000" w:rsidRPr="00000000">
              <w:rPr>
                <w:rFonts w:ascii="Times New Roman" w:cs="Times New Roman" w:eastAsia="Times New Roman" w:hAnsi="Times New Roman"/>
                <w:sz w:val="24"/>
                <w:szCs w:val="24"/>
                <w:rtl w:val="0"/>
              </w:rPr>
              <w:t xml:space="preserv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2E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9-Ev ve Ev Eşyaları</w:t>
            </w:r>
          </w:p>
          <w:p w:rsidR="00000000" w:rsidDel="00000000" w:rsidP="00000000" w:rsidRDefault="00000000" w:rsidRPr="00000000" w14:paraId="000032E9">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9-House and Household Goods</w:t>
            </w:r>
          </w:p>
        </w:tc>
        <w:tc>
          <w:tcPr>
            <w:shd w:fill="ffffff" w:val="clear"/>
          </w:tcPr>
          <w:p w:rsidR="00000000" w:rsidDel="00000000" w:rsidP="00000000" w:rsidRDefault="00000000" w:rsidRPr="00000000" w14:paraId="000032E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İşaret dili ile ev ve eşyaları öğrenir.</w:t>
            </w:r>
          </w:p>
          <w:p w:rsidR="00000000" w:rsidDel="00000000" w:rsidP="00000000" w:rsidRDefault="00000000" w:rsidRPr="00000000" w14:paraId="000032E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house and furniture with sign language.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2F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10-Meslekler, El Takımları ve Makineler, Bitkiler ve Hayvanlar</w:t>
            </w:r>
          </w:p>
          <w:p w:rsidR="00000000" w:rsidDel="00000000" w:rsidP="00000000" w:rsidRDefault="00000000" w:rsidRPr="00000000" w14:paraId="000032F4">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10-Crafts, Hand Tools and Machines, Plants and Animals</w:t>
            </w:r>
          </w:p>
        </w:tc>
        <w:tc>
          <w:tcPr>
            <w:shd w:fill="ffffff" w:val="clear"/>
          </w:tcPr>
          <w:p w:rsidR="00000000" w:rsidDel="00000000" w:rsidP="00000000" w:rsidRDefault="00000000" w:rsidRPr="00000000" w14:paraId="000032F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İşaret dili ile meslekler, bitkiler, hayvanların öğrenir.</w:t>
            </w:r>
          </w:p>
          <w:p w:rsidR="00000000" w:rsidDel="00000000" w:rsidP="00000000" w:rsidRDefault="00000000" w:rsidRPr="00000000" w14:paraId="000032F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Learns occupations, plants, animals with sign language</w:t>
            </w:r>
            <w:r w:rsidDel="00000000" w:rsidR="00000000" w:rsidRPr="00000000">
              <w:rPr>
                <w:rFonts w:ascii="Times New Roman" w:cs="Times New Roman" w:eastAsia="Times New Roman" w:hAnsi="Times New Roman"/>
                <w:sz w:val="24"/>
                <w:szCs w:val="24"/>
                <w:rtl w:val="0"/>
              </w:rPr>
              <w:t xml:space="preserv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2F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11-Müzik ve Müzik Aletleri, Spor ve Spor Kulüpleri</w:t>
            </w:r>
          </w:p>
          <w:p w:rsidR="00000000" w:rsidDel="00000000" w:rsidP="00000000" w:rsidRDefault="00000000" w:rsidRPr="00000000" w14:paraId="000032FF">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11-Music and Musical Instruments, Sports and Sports Clubs</w:t>
            </w:r>
          </w:p>
        </w:tc>
        <w:tc>
          <w:tcPr>
            <w:shd w:fill="ffffff" w:val="clear"/>
          </w:tcPr>
          <w:p w:rsidR="00000000" w:rsidDel="00000000" w:rsidP="00000000" w:rsidRDefault="00000000" w:rsidRPr="00000000" w14:paraId="0000330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İşaret dili ile müzik ve spor alanındaki kavramları öğrenir.</w:t>
            </w:r>
          </w:p>
          <w:p w:rsidR="00000000" w:rsidDel="00000000" w:rsidP="00000000" w:rsidRDefault="00000000" w:rsidRPr="00000000" w14:paraId="0000330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Learns the concepts of music and sports with sign language</w:t>
            </w:r>
            <w:r w:rsidDel="00000000" w:rsidR="00000000" w:rsidRPr="00000000">
              <w:rPr>
                <w:rFonts w:ascii="Times New Roman" w:cs="Times New Roman" w:eastAsia="Times New Roman" w:hAnsi="Times New Roman"/>
                <w:sz w:val="24"/>
                <w:szCs w:val="24"/>
                <w:rtl w:val="0"/>
              </w:rPr>
              <w:t xml:space="preserv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30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12-İsimler</w:t>
            </w:r>
          </w:p>
          <w:p w:rsidR="00000000" w:rsidDel="00000000" w:rsidP="00000000" w:rsidRDefault="00000000" w:rsidRPr="00000000" w14:paraId="0000330A">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12-Names</w:t>
            </w:r>
          </w:p>
        </w:tc>
        <w:tc>
          <w:tcPr>
            <w:shd w:fill="ffffff" w:val="clear"/>
          </w:tcPr>
          <w:p w:rsidR="00000000" w:rsidDel="00000000" w:rsidP="00000000" w:rsidRDefault="00000000" w:rsidRPr="00000000" w14:paraId="000033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İşaret dili ile isimleri bilir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33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Knows names with sign language</w:t>
            </w:r>
            <w:r w:rsidDel="00000000" w:rsidR="00000000" w:rsidRPr="00000000">
              <w:rPr>
                <w:rFonts w:ascii="Times New Roman" w:cs="Times New Roman" w:eastAsia="Times New Roman" w:hAnsi="Times New Roman"/>
                <w:sz w:val="24"/>
                <w:szCs w:val="24"/>
                <w:rtl w:val="0"/>
              </w:rPr>
              <w:t xml:space="preserv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31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13-Yönler, Hava ve Coğrafi Terimler, Deyimler</w:t>
            </w:r>
          </w:p>
          <w:p w:rsidR="00000000" w:rsidDel="00000000" w:rsidP="00000000" w:rsidRDefault="00000000" w:rsidRPr="00000000" w14:paraId="00003315">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13-Directions, Weather and Geographic Terms, Idioms</w:t>
            </w:r>
          </w:p>
        </w:tc>
        <w:tc>
          <w:tcPr>
            <w:shd w:fill="ffffff" w:val="clear"/>
          </w:tcPr>
          <w:p w:rsidR="00000000" w:rsidDel="00000000" w:rsidP="00000000" w:rsidRDefault="00000000" w:rsidRPr="00000000" w14:paraId="0000331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İşaret dili ile coğrafi terimleri öğrenir.</w:t>
            </w:r>
          </w:p>
          <w:p w:rsidR="00000000" w:rsidDel="00000000" w:rsidP="00000000" w:rsidRDefault="00000000" w:rsidRPr="00000000" w14:paraId="000033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Learns geographical terms with sign language</w:t>
            </w:r>
            <w:r w:rsidDel="00000000" w:rsidR="00000000" w:rsidRPr="00000000">
              <w:rPr>
                <w:rFonts w:ascii="Times New Roman" w:cs="Times New Roman" w:eastAsia="Times New Roman" w:hAnsi="Times New Roman"/>
                <w:sz w:val="24"/>
                <w:szCs w:val="24"/>
                <w:rtl w:val="0"/>
              </w:rPr>
              <w:t xml:space="preserv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31F">
            <w:pPr>
              <w:tabs>
                <w:tab w:val="left" w:leader="none" w:pos="2407"/>
              </w:tabs>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14-Yapay zekanın İşaret Dilinde kullanımı</w:t>
            </w:r>
          </w:p>
          <w:p w:rsidR="00000000" w:rsidDel="00000000" w:rsidP="00000000" w:rsidRDefault="00000000" w:rsidRPr="00000000" w14:paraId="00003320">
            <w:pPr>
              <w:tabs>
                <w:tab w:val="left" w:leader="none" w:pos="2407"/>
              </w:tabs>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14-Use of artificial intelligence in Sign Language</w:t>
              <w:tab/>
            </w:r>
          </w:p>
        </w:tc>
        <w:tc>
          <w:tcPr>
            <w:shd w:fill="ffffff" w:val="clear"/>
          </w:tcPr>
          <w:p w:rsidR="00000000" w:rsidDel="00000000" w:rsidP="00000000" w:rsidRDefault="00000000" w:rsidRPr="00000000" w14:paraId="0000332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Yapay zekanın İşaret Dili kullanımı hakkında bilgi sahibi olur</w:t>
            </w:r>
          </w:p>
          <w:p w:rsidR="00000000" w:rsidDel="00000000" w:rsidP="00000000" w:rsidRDefault="00000000" w:rsidRPr="00000000" w14:paraId="0000332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 about the use of Sign Language in artificial intelligence</w:t>
            </w:r>
          </w:p>
        </w:tc>
      </w:tr>
    </w:tbl>
    <w:p w:rsidR="00000000" w:rsidDel="00000000" w:rsidP="00000000" w:rsidRDefault="00000000" w:rsidRPr="00000000" w14:paraId="00003323">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24">
      <w:pPr>
        <w:spacing w:line="240" w:lineRule="auto"/>
        <w:jc w:val="both"/>
        <w:rPr>
          <w:rFonts w:ascii="Times New Roman" w:cs="Times New Roman" w:eastAsia="Times New Roman" w:hAnsi="Times New Roman"/>
          <w:b w:val="1"/>
          <w:sz w:val="24"/>
          <w:szCs w:val="24"/>
        </w:rPr>
      </w:pPr>
      <w:r w:rsidDel="00000000" w:rsidR="00000000" w:rsidRPr="00000000">
        <w:rPr>
          <w:rtl w:val="0"/>
        </w:rPr>
      </w:r>
    </w:p>
    <w:tbl>
      <w:tblPr>
        <w:tblStyle w:val="Table52"/>
        <w:tblpPr w:leftFromText="141" w:rightFromText="141" w:topFromText="0" w:bottomFromText="0" w:vertAnchor="text" w:horzAnchor="text" w:tblpX="0"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7"/>
        <w:gridCol w:w="3288"/>
        <w:gridCol w:w="497"/>
        <w:gridCol w:w="560"/>
        <w:gridCol w:w="498"/>
        <w:gridCol w:w="498"/>
        <w:gridCol w:w="761"/>
        <w:gridCol w:w="3636"/>
        <w:gridCol w:w="4082"/>
        <w:tblGridChange w:id="0">
          <w:tblGrid>
            <w:gridCol w:w="1597"/>
            <w:gridCol w:w="3288"/>
            <w:gridCol w:w="497"/>
            <w:gridCol w:w="560"/>
            <w:gridCol w:w="498"/>
            <w:gridCol w:w="498"/>
            <w:gridCol w:w="761"/>
            <w:gridCol w:w="3636"/>
            <w:gridCol w:w="4082"/>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332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463742265"/>
                <w:tag w:val="goog_rdk_103"/>
              </w:sdtPr>
              <w:sdtContent>
                <w:commentRangeStart w:id="103"/>
              </w:sdtContent>
            </w:sdt>
            <w:r w:rsidDel="00000000" w:rsidR="00000000" w:rsidRPr="00000000">
              <w:rPr>
                <w:rFonts w:ascii="Times New Roman" w:cs="Times New Roman" w:eastAsia="Times New Roman" w:hAnsi="Times New Roman"/>
                <w:b w:val="1"/>
                <w:sz w:val="24"/>
                <w:szCs w:val="24"/>
                <w:rtl w:val="0"/>
              </w:rPr>
              <w:t xml:space="preserve">KODU</w:t>
            </w:r>
            <w:commentRangeEnd w:id="103"/>
            <w:r w:rsidDel="00000000" w:rsidR="00000000" w:rsidRPr="00000000">
              <w:commentReference w:id="103"/>
            </w:r>
            <w:r w:rsidDel="00000000" w:rsidR="00000000" w:rsidRPr="00000000">
              <w:rPr>
                <w:rtl w:val="0"/>
              </w:rPr>
            </w:r>
          </w:p>
          <w:p w:rsidR="00000000" w:rsidDel="00000000" w:rsidP="00000000" w:rsidRDefault="00000000" w:rsidRPr="00000000" w14:paraId="0000332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332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332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332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332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332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332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332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332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332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w:t>
            </w:r>
            <w:sdt>
              <w:sdtPr>
                <w:id w:val="-2080405051"/>
                <w:tag w:val="goog_rdk_104"/>
              </w:sdtPr>
              <w:sdtContent>
                <w:commentRangeStart w:id="104"/>
              </w:sdtContent>
            </w:sdt>
            <w:r w:rsidDel="00000000" w:rsidR="00000000" w:rsidRPr="00000000">
              <w:rPr>
                <w:rFonts w:ascii="Times New Roman" w:cs="Times New Roman" w:eastAsia="Times New Roman" w:hAnsi="Times New Roman"/>
                <w:b w:val="1"/>
                <w:sz w:val="24"/>
                <w:szCs w:val="24"/>
                <w:rtl w:val="0"/>
              </w:rPr>
              <w:t xml:space="preserve">İÇERİĞİ</w:t>
            </w:r>
            <w:commentRangeEnd w:id="104"/>
            <w:r w:rsidDel="00000000" w:rsidR="00000000" w:rsidRPr="00000000">
              <w:commentReference w:id="104"/>
            </w:r>
            <w:r w:rsidDel="00000000" w:rsidR="00000000" w:rsidRPr="00000000">
              <w:rPr>
                <w:rtl w:val="0"/>
              </w:rPr>
            </w:r>
          </w:p>
          <w:p w:rsidR="00000000" w:rsidDel="00000000" w:rsidP="00000000" w:rsidRDefault="00000000" w:rsidRPr="00000000" w14:paraId="0000333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Satış yönetimi ve pazarlama yönetiminin gelişimi, Satış süreci ve temel öğeleri, Satış yönetiminde kişisel ve kurumsal satış, Pazarlamada temel kavramlar, Pazarlama Bileşenleri Olarak Ürün, Fiyatlandırma, Tutundurma,  Dağıtım ve Dağıtım Kanalları, Tüketici davranışları ve satın alma süreci, Müşteriyi tanıma teknikleri, Satış teknikleri, Satış süreci; alıcı ve satıcı etkileşimi, Tüketici tatmini ve müşteri odaklılık,İkna yöntemleri, Satış ve pazarlamada çevresel unsurlar, Mikro ve makro çevre konularını içermektedir.</w:t>
            </w:r>
          </w:p>
          <w:p w:rsidR="00000000" w:rsidDel="00000000" w:rsidP="00000000" w:rsidRDefault="00000000" w:rsidRPr="00000000" w14:paraId="00003331">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333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Development of sales management and marketing management, Sales process and its basic elements, Personal and corporate sales in sales management, Basic concepts in marketing, Product as Marketing Components, Pricing, Promotion, Distribution and Distribution Channels, Consumer behavior and purchasing process, Customer recognition techniques, Sales techniques, Sales process; buyer and seller interaction, Consumer satisfaction and customer focus, Persuasion methods, Environmental elements in sales and marketing, Micro and macro environmental issues</w:t>
            </w:r>
          </w:p>
          <w:p w:rsidR="00000000" w:rsidDel="00000000" w:rsidP="00000000" w:rsidRDefault="00000000" w:rsidRPr="00000000" w14:paraId="00003333">
            <w:pPr>
              <w:jc w:val="center"/>
              <w:rPr>
                <w:rFonts w:ascii="Times New Roman" w:cs="Times New Roman" w:eastAsia="Times New Roman" w:hAnsi="Times New Roman"/>
                <w:i w:val="1"/>
                <w:sz w:val="24"/>
                <w:szCs w:val="24"/>
              </w:rPr>
            </w:pPr>
            <w:r w:rsidDel="00000000" w:rsidR="00000000" w:rsidRPr="00000000">
              <w:rPr>
                <w:rtl w:val="0"/>
              </w:rPr>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333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33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33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33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33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33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33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33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3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33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33F">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40">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41">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4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542722203</w:t>
            </w:r>
          </w:p>
        </w:tc>
        <w:tc>
          <w:tcPr>
            <w:vMerge w:val="restart"/>
            <w:shd w:fill="ffffff" w:val="clear"/>
            <w:vAlign w:val="center"/>
          </w:tcPr>
          <w:p w:rsidR="00000000" w:rsidDel="00000000" w:rsidP="00000000" w:rsidRDefault="00000000" w:rsidRPr="00000000" w14:paraId="0000334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Satış Teknikleri Ve Pazarlama</w:t>
            </w:r>
          </w:p>
          <w:p w:rsidR="00000000" w:rsidDel="00000000" w:rsidP="00000000" w:rsidRDefault="00000000" w:rsidRPr="00000000" w14:paraId="0000334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Sales Techniques And Marketing</w:t>
            </w:r>
          </w:p>
          <w:p w:rsidR="00000000" w:rsidDel="00000000" w:rsidP="00000000" w:rsidRDefault="00000000" w:rsidRPr="00000000" w14:paraId="00003345">
            <w:pPr>
              <w:jc w:val="both"/>
              <w:rPr>
                <w:rFonts w:ascii="Times New Roman" w:cs="Times New Roman" w:eastAsia="Times New Roman" w:hAnsi="Times New Roman"/>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334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4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4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4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4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4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4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334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4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4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5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5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5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5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335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5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5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5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5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5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5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335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5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5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5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5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6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36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336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shd w:fill="ffffff" w:val="clear"/>
          </w:tcPr>
          <w:p w:rsidR="00000000" w:rsidDel="00000000" w:rsidP="00000000" w:rsidRDefault="00000000" w:rsidRPr="00000000" w14:paraId="0000336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336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Satış teknikleri ve pazarlama iletişimi ilişkisinin kavratılması; etkili iletişim ve satış tekniklerinin teorik ve uygulamalı olarak öğretilmesi amaçlanmaktadır.</w:t>
            </w:r>
          </w:p>
          <w:p w:rsidR="00000000" w:rsidDel="00000000" w:rsidP="00000000" w:rsidRDefault="00000000" w:rsidRPr="00000000" w14:paraId="00003365">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336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is aimed to comprehend the relationship between sales techniques and marketing communication; to teach effective communication and sales techniques theoretically and practically.</w:t>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3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36F">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3370">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Optisyenlik laboratuvar malzemeleri, ders kitapları,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öğreticinin</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powerpoint sunumu, videolar, internet kaynaklarıdır.</w:t>
            </w:r>
          </w:p>
          <w:p w:rsidR="00000000" w:rsidDel="00000000" w:rsidP="00000000" w:rsidRDefault="00000000" w:rsidRPr="00000000" w14:paraId="00003371">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337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Opticianry laboratory materials, textbooks, instructor's powerpoint presentation, videos, internet resources.</w:t>
            </w:r>
          </w:p>
          <w:p w:rsidR="00000000" w:rsidDel="00000000" w:rsidP="00000000" w:rsidRDefault="00000000" w:rsidRPr="00000000" w14:paraId="00003373">
            <w:pPr>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37C">
            <w:pPr>
              <w:spacing w:after="12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337D">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Optisyenlik uygulama laboratuvarı, gösterip yaptırma, proje, soru-cevap, problem çözme, örnek olay, tartışma, anlatımdır.</w:t>
            </w:r>
          </w:p>
          <w:p w:rsidR="00000000" w:rsidDel="00000000" w:rsidP="00000000" w:rsidRDefault="00000000" w:rsidRPr="00000000" w14:paraId="0000337E">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Method and Technique</w:t>
            </w:r>
          </w:p>
          <w:p w:rsidR="00000000" w:rsidDel="00000000" w:rsidP="00000000" w:rsidRDefault="00000000" w:rsidRPr="00000000" w14:paraId="0000337F">
            <w:pPr>
              <w:spacing w:after="12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Opticianry practice laboratory, demonstration, project, question and answer, problem solving, case study, discussion, explanation.</w:t>
            </w:r>
          </w:p>
          <w:p w:rsidR="00000000" w:rsidDel="00000000" w:rsidP="00000000" w:rsidRDefault="00000000" w:rsidRPr="00000000" w14:paraId="00003380">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389">
            <w:pPr>
              <w:spacing w:after="120" w:lineRule="auto"/>
              <w:jc w:val="center"/>
              <w:rPr>
                <w:rFonts w:ascii="Times New Roman" w:cs="Times New Roman" w:eastAsia="Times New Roman" w:hAnsi="Times New Roman"/>
                <w:b w:val="1"/>
                <w:color w:val="000000"/>
                <w:sz w:val="24"/>
                <w:szCs w:val="24"/>
              </w:rPr>
            </w:pPr>
            <w:sdt>
              <w:sdtPr>
                <w:id w:val="-919089086"/>
                <w:tag w:val="goog_rdk_105"/>
              </w:sdtPr>
              <w:sdtContent>
                <w:commentRangeStart w:id="105"/>
              </w:sdtContent>
            </w:sdt>
            <w:r w:rsidDel="00000000" w:rsidR="00000000" w:rsidRPr="00000000">
              <w:rPr>
                <w:rFonts w:ascii="Times New Roman" w:cs="Times New Roman" w:eastAsia="Times New Roman" w:hAnsi="Times New Roman"/>
                <w:b w:val="1"/>
                <w:color w:val="000000"/>
                <w:sz w:val="24"/>
                <w:szCs w:val="24"/>
                <w:rtl w:val="0"/>
              </w:rPr>
              <w:t xml:space="preserve">Ölçme ve Değerlendirme</w:t>
            </w:r>
          </w:p>
          <w:p w:rsidR="00000000" w:rsidDel="00000000" w:rsidP="00000000" w:rsidRDefault="00000000" w:rsidRPr="00000000" w14:paraId="0000338A">
            <w:pPr>
              <w:spacing w:after="12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Uygulama sınavı, performans ödevi, proje ödevi, çoktan seçmeli testler, doğru - yanlış soruları, kısa cevaplı sorular, boşluk doldurma ve esleştirme sorularıdır.</w:t>
            </w:r>
          </w:p>
          <w:p w:rsidR="00000000" w:rsidDel="00000000" w:rsidP="00000000" w:rsidRDefault="00000000" w:rsidRPr="00000000" w14:paraId="0000338B">
            <w:pPr>
              <w:spacing w:after="12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Assessment and Evaluation</w:t>
            </w:r>
            <w:commentRangeEnd w:id="105"/>
            <w:r w:rsidDel="00000000" w:rsidR="00000000" w:rsidRPr="00000000">
              <w:commentReference w:id="105"/>
            </w:r>
            <w:r w:rsidDel="00000000" w:rsidR="00000000" w:rsidRPr="00000000">
              <w:rPr>
                <w:rtl w:val="0"/>
              </w:rPr>
            </w:r>
          </w:p>
          <w:p w:rsidR="00000000" w:rsidDel="00000000" w:rsidP="00000000" w:rsidRDefault="00000000" w:rsidRPr="00000000" w14:paraId="0000338C">
            <w:pPr>
              <w:spacing w:after="12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Practice exams, performance homework, project homework, multiple choice tests, true-false questions, short answer questions, fill-in-the-blank and matching questions.</w:t>
            </w:r>
          </w:p>
          <w:p w:rsidR="00000000" w:rsidDel="00000000" w:rsidP="00000000" w:rsidRDefault="00000000" w:rsidRPr="00000000" w14:paraId="0000338D">
            <w:pPr>
              <w:spacing w:after="120" w:lineRule="auto"/>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deebf6" w:val="clear"/>
          </w:tcPr>
          <w:p w:rsidR="00000000" w:rsidDel="00000000" w:rsidP="00000000" w:rsidRDefault="00000000" w:rsidRPr="00000000" w14:paraId="000033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921200331"/>
                <w:tag w:val="goog_rdk_106"/>
              </w:sdtPr>
              <w:sdtContent>
                <w:commentRangeStart w:id="106"/>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commentRangeEnd w:id="106"/>
            <w:r w:rsidDel="00000000" w:rsidR="00000000" w:rsidRPr="00000000">
              <w:commentReference w:id="106"/>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İB-3d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39F">
            <w:pPr>
              <w:spacing w:line="256" w:lineRule="auto"/>
              <w:jc w:val="center"/>
              <w:rPr>
                <w:rFonts w:ascii="Times New Roman" w:cs="Times New Roman" w:eastAsia="Times New Roman" w:hAnsi="Times New Roman"/>
                <w:b w:val="1"/>
                <w:sz w:val="24"/>
                <w:szCs w:val="24"/>
              </w:rPr>
            </w:pPr>
            <w:sdt>
              <w:sdtPr>
                <w:id w:val="1504510102"/>
                <w:tag w:val="goog_rdk_107"/>
              </w:sdtPr>
              <w:sdtContent>
                <w:commentRangeStart w:id="107"/>
              </w:sdtContent>
            </w:sdt>
            <w:r w:rsidDel="00000000" w:rsidR="00000000" w:rsidRPr="00000000">
              <w:rPr>
                <w:rFonts w:ascii="Times New Roman" w:cs="Times New Roman" w:eastAsia="Times New Roman" w:hAnsi="Times New Roman"/>
                <w:b w:val="1"/>
                <w:sz w:val="24"/>
                <w:szCs w:val="24"/>
                <w:rtl w:val="0"/>
              </w:rPr>
              <w:t xml:space="preserve">Konular</w:t>
            </w:r>
            <w:commentRangeEnd w:id="107"/>
            <w:r w:rsidDel="00000000" w:rsidR="00000000" w:rsidRPr="00000000">
              <w:commentReference w:id="107"/>
            </w:r>
            <w:r w:rsidDel="00000000" w:rsidR="00000000" w:rsidRPr="00000000">
              <w:rPr>
                <w:rtl w:val="0"/>
              </w:rPr>
            </w:r>
          </w:p>
          <w:p w:rsidR="00000000" w:rsidDel="00000000" w:rsidP="00000000" w:rsidRDefault="00000000" w:rsidRPr="00000000" w14:paraId="000033A0">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33A1">
            <w:pPr>
              <w:spacing w:line="25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33A2">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33A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1-Optik sektörde kişisel satış</w:t>
            </w:r>
          </w:p>
          <w:p w:rsidR="00000000" w:rsidDel="00000000" w:rsidP="00000000" w:rsidRDefault="00000000" w:rsidRPr="00000000" w14:paraId="000033A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1-Personal sales in the optical sector</w:t>
            </w:r>
          </w:p>
          <w:p w:rsidR="00000000" w:rsidDel="00000000" w:rsidP="00000000" w:rsidRDefault="00000000" w:rsidRPr="00000000" w14:paraId="000033AC">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3AD">
            <w:pPr>
              <w:jc w:val="both"/>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33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Optik sektörde kişisel satış işlemi yapar.</w:t>
            </w:r>
            <w:r w:rsidDel="00000000" w:rsidR="00000000" w:rsidRPr="00000000">
              <w:rPr>
                <w:rtl w:val="0"/>
              </w:rPr>
            </w:r>
          </w:p>
          <w:p w:rsidR="00000000" w:rsidDel="00000000" w:rsidP="00000000" w:rsidRDefault="00000000" w:rsidRPr="00000000" w14:paraId="000033A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Performs personal sales in the optical sector.</w:t>
            </w:r>
          </w:p>
          <w:p w:rsidR="00000000" w:rsidDel="00000000" w:rsidP="00000000" w:rsidRDefault="00000000" w:rsidRPr="00000000" w14:paraId="000033B0">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Pr>
          <w:p w:rsidR="00000000" w:rsidDel="00000000" w:rsidP="00000000" w:rsidRDefault="00000000" w:rsidRPr="00000000" w14:paraId="000033B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2-Satış elemanının özellikleri</w:t>
            </w:r>
          </w:p>
          <w:p w:rsidR="00000000" w:rsidDel="00000000" w:rsidP="00000000" w:rsidRDefault="00000000" w:rsidRPr="00000000" w14:paraId="000033B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2-Characteristics of the salesperson</w:t>
            </w:r>
          </w:p>
          <w:p w:rsidR="00000000" w:rsidDel="00000000" w:rsidP="00000000" w:rsidRDefault="00000000" w:rsidRPr="00000000" w14:paraId="000033BA">
            <w:pPr>
              <w:jc w:val="both"/>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33B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Satış elemanının özelliklerini açıklar. </w:t>
            </w:r>
          </w:p>
          <w:p w:rsidR="00000000" w:rsidDel="00000000" w:rsidP="00000000" w:rsidRDefault="00000000" w:rsidRPr="00000000" w14:paraId="000033B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 the characteristics of a salesperson.</w:t>
            </w:r>
          </w:p>
          <w:p w:rsidR="00000000" w:rsidDel="00000000" w:rsidP="00000000" w:rsidRDefault="00000000" w:rsidRPr="00000000" w14:paraId="000033BD">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3BE">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Pr>
          <w:p w:rsidR="00000000" w:rsidDel="00000000" w:rsidP="00000000" w:rsidRDefault="00000000" w:rsidRPr="00000000" w14:paraId="000033C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3-Kişisel satışta iletişim ve beden dili</w:t>
            </w:r>
          </w:p>
          <w:p w:rsidR="00000000" w:rsidDel="00000000" w:rsidP="00000000" w:rsidRDefault="00000000" w:rsidRPr="00000000" w14:paraId="000033C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3-Communication and body language in personal selling</w:t>
            </w:r>
          </w:p>
          <w:p w:rsidR="00000000" w:rsidDel="00000000" w:rsidP="00000000" w:rsidRDefault="00000000" w:rsidRPr="00000000" w14:paraId="000033C8">
            <w:pPr>
              <w:jc w:val="both"/>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33C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Kişisel satışta iletişime geçer ve beden dilini kullanır.</w:t>
            </w:r>
          </w:p>
          <w:p w:rsidR="00000000" w:rsidDel="00000000" w:rsidP="00000000" w:rsidRDefault="00000000" w:rsidRPr="00000000" w14:paraId="000033C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Communicates and uses body language in personal selling.</w:t>
            </w:r>
          </w:p>
          <w:p w:rsidR="00000000" w:rsidDel="00000000" w:rsidP="00000000" w:rsidRDefault="00000000" w:rsidRPr="00000000" w14:paraId="000033CB">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812" w:hRule="atLeast"/>
          <w:tblHeader w:val="0"/>
        </w:trPr>
        <w:tc>
          <w:tcPr>
            <w:vMerge w:val="continue"/>
            <w:shd w:fill="ffffff" w:val="clear"/>
            <w:vAlign w:val="center"/>
          </w:tcPr>
          <w:p w:rsidR="00000000" w:rsidDel="00000000" w:rsidP="00000000" w:rsidRDefault="00000000" w:rsidRPr="00000000" w14:paraId="00003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bottom w:color="dbdbdb" w:space="0" w:sz="6" w:val="dashed"/>
            </w:tcBorders>
            <w:shd w:fill="auto" w:val="clear"/>
            <w:vAlign w:val="center"/>
          </w:tcPr>
          <w:p w:rsidR="00000000" w:rsidDel="00000000" w:rsidP="00000000" w:rsidRDefault="00000000" w:rsidRPr="00000000" w14:paraId="000033D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4-Müşteri ihtiyaçları ve müşteriye yaklaşım</w:t>
            </w:r>
          </w:p>
          <w:p w:rsidR="00000000" w:rsidDel="00000000" w:rsidP="00000000" w:rsidRDefault="00000000" w:rsidRPr="00000000" w14:paraId="000033D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4-Customer needs and approach to the customer</w:t>
            </w:r>
          </w:p>
        </w:tc>
        <w:tc>
          <w:tcPr>
            <w:shd w:fill="auto" w:val="clear"/>
          </w:tcPr>
          <w:p w:rsidR="00000000" w:rsidDel="00000000" w:rsidP="00000000" w:rsidRDefault="00000000" w:rsidRPr="00000000" w14:paraId="000033D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Müşteri ihtiyaçları ve müşteriye yaklaşımını bilir. </w:t>
            </w:r>
          </w:p>
          <w:p w:rsidR="00000000" w:rsidDel="00000000" w:rsidP="00000000" w:rsidRDefault="00000000" w:rsidRPr="00000000" w14:paraId="000033D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customer needs and approach to customers.</w:t>
            </w:r>
          </w:p>
          <w:p w:rsidR="00000000" w:rsidDel="00000000" w:rsidP="00000000" w:rsidRDefault="00000000" w:rsidRPr="00000000" w14:paraId="000033D7">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3D8">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402" w:hRule="atLeast"/>
          <w:tblHeader w:val="0"/>
        </w:trPr>
        <w:tc>
          <w:tcPr>
            <w:vMerge w:val="continue"/>
            <w:shd w:fill="ffffff" w:val="clear"/>
            <w:vAlign w:val="center"/>
          </w:tcPr>
          <w:p w:rsidR="00000000" w:rsidDel="00000000" w:rsidP="00000000" w:rsidRDefault="00000000" w:rsidRPr="00000000" w14:paraId="00003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Pr>
          <w:p w:rsidR="00000000" w:rsidDel="00000000" w:rsidP="00000000" w:rsidRDefault="00000000" w:rsidRPr="00000000" w14:paraId="000033E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5-Kişisel satış sürecinde sunum teknikleri</w:t>
            </w:r>
          </w:p>
          <w:p w:rsidR="00000000" w:rsidDel="00000000" w:rsidP="00000000" w:rsidRDefault="00000000" w:rsidRPr="00000000" w14:paraId="000033E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5-Presentation techniques in the personal sales process</w:t>
            </w:r>
          </w:p>
          <w:p w:rsidR="00000000" w:rsidDel="00000000" w:rsidP="00000000" w:rsidRDefault="00000000" w:rsidRPr="00000000" w14:paraId="000033E2">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3E3">
            <w:pPr>
              <w:jc w:val="both"/>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33E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Kişisel satış sürecinde sunum tekniklerini kullanır. </w:t>
            </w:r>
          </w:p>
          <w:p w:rsidR="00000000" w:rsidDel="00000000" w:rsidP="00000000" w:rsidRDefault="00000000" w:rsidRPr="00000000" w14:paraId="000033E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Uses presentation techniques in the personal selling process.</w:t>
            </w:r>
          </w:p>
          <w:p w:rsidR="00000000" w:rsidDel="00000000" w:rsidP="00000000" w:rsidRDefault="00000000" w:rsidRPr="00000000" w14:paraId="000033E6">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Pr>
          <w:p w:rsidR="00000000" w:rsidDel="00000000" w:rsidP="00000000" w:rsidRDefault="00000000" w:rsidRPr="00000000" w14:paraId="000033E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6-Kişisel satış sürecinde müşteri itirazları ve karşılanması</w:t>
            </w:r>
          </w:p>
          <w:p w:rsidR="00000000" w:rsidDel="00000000" w:rsidP="00000000" w:rsidRDefault="00000000" w:rsidRPr="00000000" w14:paraId="000033E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6-Customer objections and their response during the personal sales process</w:t>
            </w:r>
          </w:p>
          <w:p w:rsidR="00000000" w:rsidDel="00000000" w:rsidP="00000000" w:rsidRDefault="00000000" w:rsidRPr="00000000" w14:paraId="000033F0">
            <w:pPr>
              <w:jc w:val="both"/>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33F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Kişisel satış sürecinde müşteri itirazları ve karşılanmasını bilir.</w:t>
            </w:r>
            <w:r w:rsidDel="00000000" w:rsidR="00000000" w:rsidRPr="00000000">
              <w:rPr>
                <w:rtl w:val="0"/>
              </w:rPr>
            </w:r>
          </w:p>
          <w:p w:rsidR="00000000" w:rsidDel="00000000" w:rsidP="00000000" w:rsidRDefault="00000000" w:rsidRPr="00000000" w14:paraId="000033F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customer objections and how to overcome them during the personal selling process.</w:t>
            </w:r>
          </w:p>
          <w:p w:rsidR="00000000" w:rsidDel="00000000" w:rsidP="00000000" w:rsidRDefault="00000000" w:rsidRPr="00000000" w14:paraId="000033F3">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501" w:hRule="atLeast"/>
          <w:tblHeader w:val="0"/>
        </w:trPr>
        <w:tc>
          <w:tcPr>
            <w:vMerge w:val="continue"/>
            <w:shd w:fill="ffffff" w:val="clear"/>
            <w:vAlign w:val="center"/>
          </w:tcPr>
          <w:p w:rsidR="00000000" w:rsidDel="00000000" w:rsidP="00000000" w:rsidRDefault="00000000" w:rsidRPr="00000000" w14:paraId="00003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Pr>
          <w:p w:rsidR="00000000" w:rsidDel="00000000" w:rsidP="00000000" w:rsidRDefault="00000000" w:rsidRPr="00000000" w14:paraId="000033F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 Satış kapama teknikleri ve satış sonrası hizmetler</w:t>
            </w:r>
          </w:p>
          <w:p w:rsidR="00000000" w:rsidDel="00000000" w:rsidP="00000000" w:rsidRDefault="00000000" w:rsidRPr="00000000" w14:paraId="000033F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 Sales closing techniques and after-sales services</w:t>
            </w:r>
          </w:p>
          <w:p w:rsidR="00000000" w:rsidDel="00000000" w:rsidP="00000000" w:rsidRDefault="00000000" w:rsidRPr="00000000" w14:paraId="000033FD">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3FE">
            <w:pPr>
              <w:jc w:val="both"/>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33F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Satış kapama teknikleri ve satış sonrası hizmetleri bilir.</w:t>
            </w:r>
          </w:p>
          <w:p w:rsidR="00000000" w:rsidDel="00000000" w:rsidP="00000000" w:rsidRDefault="00000000" w:rsidRPr="00000000" w14:paraId="0000340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Knows sales closing techniques and after-sales services.</w:t>
            </w:r>
          </w:p>
          <w:p w:rsidR="00000000" w:rsidDel="00000000" w:rsidP="00000000" w:rsidRDefault="00000000" w:rsidRPr="00000000" w14:paraId="00003401">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402">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652" w:hRule="atLeast"/>
          <w:tblHeader w:val="0"/>
        </w:trPr>
        <w:tc>
          <w:tcPr>
            <w:vMerge w:val="continue"/>
            <w:shd w:fill="ffffff" w:val="clear"/>
            <w:vAlign w:val="center"/>
          </w:tcPr>
          <w:p w:rsidR="00000000" w:rsidDel="00000000" w:rsidP="00000000" w:rsidRDefault="00000000" w:rsidRPr="00000000" w14:paraId="00003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Pr>
          <w:p w:rsidR="00000000" w:rsidDel="00000000" w:rsidP="00000000" w:rsidRDefault="00000000" w:rsidRPr="00000000" w14:paraId="0000340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8-Pazarlama tanımı</w:t>
            </w:r>
          </w:p>
          <w:p w:rsidR="00000000" w:rsidDel="00000000" w:rsidP="00000000" w:rsidRDefault="00000000" w:rsidRPr="00000000" w14:paraId="0000340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8-Marketing definition</w:t>
            </w:r>
          </w:p>
          <w:p w:rsidR="00000000" w:rsidDel="00000000" w:rsidP="00000000" w:rsidRDefault="00000000" w:rsidRPr="00000000" w14:paraId="0000340C">
            <w:pPr>
              <w:jc w:val="both"/>
              <w:rPr>
                <w:rFonts w:ascii="Times New Roman" w:cs="Times New Roman" w:eastAsia="Times New Roman" w:hAnsi="Times New Roman"/>
                <w:b w:val="1"/>
                <w:sz w:val="24"/>
                <w:szCs w:val="24"/>
              </w:rPr>
            </w:pPr>
            <w:r w:rsidDel="00000000" w:rsidR="00000000" w:rsidRPr="00000000">
              <w:rPr>
                <w:rtl w:val="0"/>
              </w:rPr>
            </w:r>
          </w:p>
        </w:tc>
        <w:tc>
          <w:tcPr>
            <w:shd w:fill="auto" w:val="clear"/>
          </w:tcPr>
          <w:p w:rsidR="00000000" w:rsidDel="00000000" w:rsidP="00000000" w:rsidRDefault="00000000" w:rsidRPr="00000000" w14:paraId="0000340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Pazarlamanın tanımını ve sürecinin kapsamını belirtir</w:t>
            </w:r>
          </w:p>
          <w:p w:rsidR="00000000" w:rsidDel="00000000" w:rsidP="00000000" w:rsidRDefault="00000000" w:rsidRPr="00000000" w14:paraId="0000340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Indicates the definition and scope of marketing process.</w:t>
            </w:r>
          </w:p>
          <w:p w:rsidR="00000000" w:rsidDel="00000000" w:rsidP="00000000" w:rsidRDefault="00000000" w:rsidRPr="00000000" w14:paraId="0000340F">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410">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652" w:hRule="atLeast"/>
          <w:tblHeader w:val="0"/>
        </w:trPr>
        <w:tc>
          <w:tcPr>
            <w:tcBorders>
              <w:top w:color="000000" w:space="0" w:sz="0" w:val="nil"/>
              <w:bottom w:color="000000" w:space="0" w:sz="0" w:val="nil"/>
            </w:tcBorders>
            <w:shd w:fill="ffffff" w:val="clear"/>
            <w:vAlign w:val="center"/>
          </w:tcPr>
          <w:p w:rsidR="00000000" w:rsidDel="00000000" w:rsidP="00000000" w:rsidRDefault="00000000" w:rsidRPr="00000000" w14:paraId="00003411">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bottom w:color="000000" w:space="0" w:sz="0" w:val="nil"/>
            </w:tcBorders>
            <w:shd w:fill="ffffff" w:val="clear"/>
            <w:vAlign w:val="center"/>
          </w:tcPr>
          <w:p w:rsidR="00000000" w:rsidDel="00000000" w:rsidP="00000000" w:rsidRDefault="00000000" w:rsidRPr="00000000" w14:paraId="00003412">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13">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14">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15">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16">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17">
            <w:pPr>
              <w:jc w:val="both"/>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341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9-Pazarlamanın temel kavramları</w:t>
            </w:r>
          </w:p>
          <w:p w:rsidR="00000000" w:rsidDel="00000000" w:rsidP="00000000" w:rsidRDefault="00000000" w:rsidRPr="00000000" w14:paraId="0000341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9-Basic concepts of marketing</w:t>
            </w:r>
          </w:p>
          <w:p w:rsidR="00000000" w:rsidDel="00000000" w:rsidP="00000000" w:rsidRDefault="00000000" w:rsidRPr="00000000" w14:paraId="0000341A">
            <w:pPr>
              <w:jc w:val="both"/>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341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Temel kavramlarını açıklar.</w:t>
            </w:r>
          </w:p>
          <w:p w:rsidR="00000000" w:rsidDel="00000000" w:rsidP="00000000" w:rsidRDefault="00000000" w:rsidRPr="00000000" w14:paraId="0000341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Explains the basic concepts.</w:t>
            </w:r>
          </w:p>
          <w:p w:rsidR="00000000" w:rsidDel="00000000" w:rsidP="00000000" w:rsidRDefault="00000000" w:rsidRPr="00000000" w14:paraId="0000341D">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41E">
            <w:pPr>
              <w:jc w:val="both"/>
              <w:rPr>
                <w:rFonts w:ascii="Times New Roman" w:cs="Times New Roman" w:eastAsia="Times New Roman" w:hAnsi="Times New Roman"/>
                <w:i w:val="1"/>
                <w:sz w:val="24"/>
                <w:szCs w:val="24"/>
              </w:rPr>
            </w:pPr>
            <w:r w:rsidDel="00000000" w:rsidR="00000000" w:rsidRPr="00000000">
              <w:rPr>
                <w:rtl w:val="0"/>
              </w:rPr>
            </w:r>
          </w:p>
        </w:tc>
      </w:tr>
      <w:tr>
        <w:trPr>
          <w:cantSplit w:val="0"/>
          <w:trHeight w:val="652" w:hRule="atLeast"/>
          <w:tblHeader w:val="0"/>
        </w:trPr>
        <w:tc>
          <w:tcPr>
            <w:tcBorders>
              <w:top w:color="000000" w:space="0" w:sz="0" w:val="nil"/>
              <w:bottom w:color="000000" w:space="0" w:sz="0" w:val="nil"/>
            </w:tcBorders>
            <w:shd w:fill="ffffff" w:val="clear"/>
            <w:vAlign w:val="center"/>
          </w:tcPr>
          <w:p w:rsidR="00000000" w:rsidDel="00000000" w:rsidP="00000000" w:rsidRDefault="00000000" w:rsidRPr="00000000" w14:paraId="0000341F">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bottom w:color="000000" w:space="0" w:sz="0" w:val="nil"/>
            </w:tcBorders>
            <w:shd w:fill="ffffff" w:val="clear"/>
            <w:vAlign w:val="center"/>
          </w:tcPr>
          <w:p w:rsidR="00000000" w:rsidDel="00000000" w:rsidP="00000000" w:rsidRDefault="00000000" w:rsidRPr="00000000" w14:paraId="00003420">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21">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22">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23">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24">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25">
            <w:pPr>
              <w:jc w:val="both"/>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342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10-Pazarlamanın amacı ve önemi</w:t>
            </w:r>
          </w:p>
          <w:p w:rsidR="00000000" w:rsidDel="00000000" w:rsidP="00000000" w:rsidRDefault="00000000" w:rsidRPr="00000000" w14:paraId="0000342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10-Purpose and importance of marketing</w:t>
            </w:r>
          </w:p>
          <w:p w:rsidR="00000000" w:rsidDel="00000000" w:rsidP="00000000" w:rsidRDefault="00000000" w:rsidRPr="00000000" w14:paraId="00003428">
            <w:pPr>
              <w:jc w:val="both"/>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342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Pazarlamanın önemini öğrenir.</w:t>
            </w:r>
          </w:p>
          <w:p w:rsidR="00000000" w:rsidDel="00000000" w:rsidP="00000000" w:rsidRDefault="00000000" w:rsidRPr="00000000" w14:paraId="0000342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Teaches the importance of marketing.</w:t>
            </w:r>
          </w:p>
          <w:p w:rsidR="00000000" w:rsidDel="00000000" w:rsidP="00000000" w:rsidRDefault="00000000" w:rsidRPr="00000000" w14:paraId="0000342B">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652" w:hRule="atLeast"/>
          <w:tblHeader w:val="0"/>
        </w:trPr>
        <w:tc>
          <w:tcPr>
            <w:tcBorders>
              <w:top w:color="000000" w:space="0" w:sz="0" w:val="nil"/>
              <w:bottom w:color="000000" w:space="0" w:sz="0" w:val="nil"/>
            </w:tcBorders>
            <w:shd w:fill="ffffff" w:val="clear"/>
            <w:vAlign w:val="center"/>
          </w:tcPr>
          <w:p w:rsidR="00000000" w:rsidDel="00000000" w:rsidP="00000000" w:rsidRDefault="00000000" w:rsidRPr="00000000" w14:paraId="0000342C">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bottom w:color="000000" w:space="0" w:sz="0" w:val="nil"/>
            </w:tcBorders>
            <w:shd w:fill="ffffff" w:val="clear"/>
            <w:vAlign w:val="center"/>
          </w:tcPr>
          <w:p w:rsidR="00000000" w:rsidDel="00000000" w:rsidP="00000000" w:rsidRDefault="00000000" w:rsidRPr="00000000" w14:paraId="0000342D">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2E">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2F">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30">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31">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32">
            <w:pPr>
              <w:jc w:val="both"/>
              <w:rPr>
                <w:rFonts w:ascii="Times New Roman" w:cs="Times New Roman" w:eastAsia="Times New Roman" w:hAnsi="Times New Roman"/>
                <w:sz w:val="24"/>
                <w:szCs w:val="24"/>
              </w:rPr>
            </w:pPr>
            <w:r w:rsidDel="00000000" w:rsidR="00000000" w:rsidRPr="00000000">
              <w:rPr>
                <w:rtl w:val="0"/>
              </w:rPr>
            </w:r>
          </w:p>
        </w:tc>
        <w:tc>
          <w:tcPr>
            <w:tcBorders>
              <w:bottom w:color="dbdbdb" w:space="0" w:sz="6" w:val="dashed"/>
            </w:tcBorders>
            <w:shd w:fill="auto" w:val="clear"/>
            <w:vAlign w:val="center"/>
          </w:tcPr>
          <w:p w:rsidR="00000000" w:rsidDel="00000000" w:rsidP="00000000" w:rsidRDefault="00000000" w:rsidRPr="00000000" w14:paraId="0000343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11-Pazarlama yönetimi</w:t>
            </w:r>
          </w:p>
          <w:p w:rsidR="00000000" w:rsidDel="00000000" w:rsidP="00000000" w:rsidRDefault="00000000" w:rsidRPr="00000000" w14:paraId="0000343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11-Marketing management</w:t>
            </w:r>
          </w:p>
        </w:tc>
        <w:tc>
          <w:tcPr>
            <w:shd w:fill="auto" w:val="clear"/>
          </w:tcPr>
          <w:p w:rsidR="00000000" w:rsidDel="00000000" w:rsidP="00000000" w:rsidRDefault="00000000" w:rsidRPr="00000000" w14:paraId="0000343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Pazarlamadaki yönetimi tanımlar.</w:t>
            </w:r>
          </w:p>
          <w:p w:rsidR="00000000" w:rsidDel="00000000" w:rsidP="00000000" w:rsidRDefault="00000000" w:rsidRPr="00000000" w14:paraId="0000343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 the importance of marketing.</w:t>
            </w:r>
          </w:p>
          <w:p w:rsidR="00000000" w:rsidDel="00000000" w:rsidP="00000000" w:rsidRDefault="00000000" w:rsidRPr="00000000" w14:paraId="00003437">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438">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tcBorders>
              <w:top w:color="000000" w:space="0" w:sz="0" w:val="nil"/>
              <w:bottom w:color="000000" w:space="0" w:sz="0" w:val="nil"/>
            </w:tcBorders>
            <w:shd w:fill="ffffff" w:val="clear"/>
            <w:vAlign w:val="center"/>
          </w:tcPr>
          <w:p w:rsidR="00000000" w:rsidDel="00000000" w:rsidP="00000000" w:rsidRDefault="00000000" w:rsidRPr="00000000" w14:paraId="00003439">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bottom w:color="000000" w:space="0" w:sz="0" w:val="nil"/>
            </w:tcBorders>
            <w:shd w:fill="ffffff" w:val="clear"/>
            <w:vAlign w:val="center"/>
          </w:tcPr>
          <w:p w:rsidR="00000000" w:rsidDel="00000000" w:rsidP="00000000" w:rsidRDefault="00000000" w:rsidRPr="00000000" w14:paraId="0000343A">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3B">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3C">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3D">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3E">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3F">
            <w:pPr>
              <w:jc w:val="both"/>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344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12-Pazarlamanın kapsamı</w:t>
            </w:r>
          </w:p>
          <w:p w:rsidR="00000000" w:rsidDel="00000000" w:rsidP="00000000" w:rsidRDefault="00000000" w:rsidRPr="00000000" w14:paraId="0000344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12-Scope of marketing</w:t>
            </w:r>
          </w:p>
          <w:p w:rsidR="00000000" w:rsidDel="00000000" w:rsidP="00000000" w:rsidRDefault="00000000" w:rsidRPr="00000000" w14:paraId="00003442">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443">
            <w:pPr>
              <w:jc w:val="both"/>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344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Pazarlamanın kapsamının ne olduğunu açıklar.</w:t>
            </w:r>
          </w:p>
          <w:p w:rsidR="00000000" w:rsidDel="00000000" w:rsidP="00000000" w:rsidRDefault="00000000" w:rsidRPr="00000000" w14:paraId="0000344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Explain what is the scope of marketing.</w:t>
            </w:r>
          </w:p>
          <w:p w:rsidR="00000000" w:rsidDel="00000000" w:rsidP="00000000" w:rsidRDefault="00000000" w:rsidRPr="00000000" w14:paraId="00003446">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447">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tcBorders>
              <w:top w:color="000000" w:space="0" w:sz="0" w:val="nil"/>
            </w:tcBorders>
            <w:shd w:fill="ffffff" w:val="clear"/>
            <w:vAlign w:val="center"/>
          </w:tcPr>
          <w:p w:rsidR="00000000" w:rsidDel="00000000" w:rsidP="00000000" w:rsidRDefault="00000000" w:rsidRPr="00000000" w14:paraId="00003448">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tcBorders>
            <w:shd w:fill="ffffff" w:val="clear"/>
            <w:vAlign w:val="center"/>
          </w:tcPr>
          <w:p w:rsidR="00000000" w:rsidDel="00000000" w:rsidP="00000000" w:rsidRDefault="00000000" w:rsidRPr="00000000" w14:paraId="00003449">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4A">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4B">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4C">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4D">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4E">
            <w:pPr>
              <w:jc w:val="both"/>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344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13-Pazarlamada hedef kitlenin önemi</w:t>
            </w:r>
          </w:p>
          <w:p w:rsidR="00000000" w:rsidDel="00000000" w:rsidP="00000000" w:rsidRDefault="00000000" w:rsidRPr="00000000" w14:paraId="0000345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13-The importance of target audience in marketing</w:t>
            </w:r>
          </w:p>
          <w:p w:rsidR="00000000" w:rsidDel="00000000" w:rsidP="00000000" w:rsidRDefault="00000000" w:rsidRPr="00000000" w14:paraId="00003451">
            <w:pPr>
              <w:jc w:val="both"/>
              <w:rPr>
                <w:rFonts w:ascii="Times New Roman" w:cs="Times New Roman" w:eastAsia="Times New Roman" w:hAnsi="Times New Roman"/>
                <w:b w:val="1"/>
                <w:sz w:val="24"/>
                <w:szCs w:val="24"/>
              </w:rPr>
            </w:pPr>
            <w:r w:rsidDel="00000000" w:rsidR="00000000" w:rsidRPr="00000000">
              <w:rPr>
                <w:rtl w:val="0"/>
              </w:rPr>
            </w:r>
          </w:p>
        </w:tc>
        <w:tc>
          <w:tcPr>
            <w:shd w:fill="auto" w:val="clear"/>
          </w:tcPr>
          <w:p w:rsidR="00000000" w:rsidDel="00000000" w:rsidP="00000000" w:rsidRDefault="00000000" w:rsidRPr="00000000" w14:paraId="0000345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Hedef kitlenin önemine göre pazarlamaya vurgu yapar.</w:t>
            </w:r>
          </w:p>
          <w:p w:rsidR="00000000" w:rsidDel="00000000" w:rsidP="00000000" w:rsidRDefault="00000000" w:rsidRPr="00000000" w14:paraId="0000345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It emphasizes marketing according to the importance of the target audience.</w:t>
            </w:r>
          </w:p>
          <w:p w:rsidR="00000000" w:rsidDel="00000000" w:rsidP="00000000" w:rsidRDefault="00000000" w:rsidRPr="00000000" w14:paraId="00003454">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3455">
            <w:pPr>
              <w:jc w:val="both"/>
              <w:rPr>
                <w:rFonts w:ascii="Times New Roman" w:cs="Times New Roman" w:eastAsia="Times New Roman" w:hAnsi="Times New Roman"/>
                <w:b w:val="1"/>
                <w:sz w:val="24"/>
                <w:szCs w:val="24"/>
              </w:rPr>
            </w:pPr>
            <w:r w:rsidDel="00000000" w:rsidR="00000000" w:rsidRPr="00000000">
              <w:rPr>
                <w:rtl w:val="0"/>
              </w:rPr>
            </w:r>
          </w:p>
        </w:tc>
      </w:tr>
      <w:tr>
        <w:trPr>
          <w:cantSplit w:val="0"/>
          <w:trHeight w:val="186" w:hRule="atLeast"/>
          <w:tblHeader w:val="0"/>
        </w:trPr>
        <w:tc>
          <w:tcPr>
            <w:shd w:fill="ffffff" w:val="clear"/>
            <w:vAlign w:val="center"/>
          </w:tcPr>
          <w:p w:rsidR="00000000" w:rsidDel="00000000" w:rsidP="00000000" w:rsidRDefault="00000000" w:rsidRPr="00000000" w14:paraId="00003456">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57">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58">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59">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5A">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5B">
            <w:pPr>
              <w:jc w:val="both"/>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45C">
            <w:pPr>
              <w:jc w:val="both"/>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345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14-Yapay zeka uygulamalarıyla pazarlama anlayışında yaşanan değişim</w:t>
            </w:r>
          </w:p>
          <w:p w:rsidR="00000000" w:rsidDel="00000000" w:rsidP="00000000" w:rsidRDefault="00000000" w:rsidRPr="00000000" w14:paraId="0000345E">
            <w:pPr>
              <w:ind w:left="284"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 Change in marketing approach with artificial intelligence applications</w:t>
            </w:r>
          </w:p>
          <w:p w:rsidR="00000000" w:rsidDel="00000000" w:rsidP="00000000" w:rsidRDefault="00000000" w:rsidRPr="00000000" w14:paraId="0000345F">
            <w:pPr>
              <w:jc w:val="both"/>
              <w:rPr>
                <w:rFonts w:ascii="Times New Roman" w:cs="Times New Roman" w:eastAsia="Times New Roman" w:hAnsi="Times New Roman"/>
                <w:b w:val="1"/>
                <w:sz w:val="24"/>
                <w:szCs w:val="24"/>
              </w:rPr>
            </w:pPr>
            <w:r w:rsidDel="00000000" w:rsidR="00000000" w:rsidRPr="00000000">
              <w:rPr>
                <w:rtl w:val="0"/>
              </w:rPr>
            </w:r>
          </w:p>
        </w:tc>
        <w:tc>
          <w:tcPr>
            <w:shd w:fill="auto" w:val="clear"/>
          </w:tcPr>
          <w:p w:rsidR="00000000" w:rsidDel="00000000" w:rsidP="00000000" w:rsidRDefault="00000000" w:rsidRPr="00000000" w14:paraId="0000346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Yapay zeka uygulamalarıyla pazarlama anlayışında yaşanan değişimi mukayeseli açıklar.</w:t>
            </w:r>
          </w:p>
          <w:p w:rsidR="00000000" w:rsidDel="00000000" w:rsidP="00000000" w:rsidRDefault="00000000" w:rsidRPr="00000000" w14:paraId="000034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Comparatively explains the change in marketing approach with artificial intelligence applications</w:t>
            </w:r>
          </w:p>
          <w:p w:rsidR="00000000" w:rsidDel="00000000" w:rsidP="00000000" w:rsidRDefault="00000000" w:rsidRPr="00000000" w14:paraId="000034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3463">
            <w:pPr>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346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346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46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467">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53"/>
        <w:tblpPr w:leftFromText="141" w:rightFromText="141" w:topFromText="0" w:bottomFromText="0" w:vertAnchor="text" w:horzAnchor="text" w:tblpX="0" w:tblpY="1"/>
        <w:tblW w:w="1541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97"/>
        <w:gridCol w:w="3287"/>
        <w:gridCol w:w="498"/>
        <w:gridCol w:w="559"/>
        <w:gridCol w:w="498"/>
        <w:gridCol w:w="498"/>
        <w:gridCol w:w="761"/>
        <w:gridCol w:w="3496"/>
        <w:gridCol w:w="4223"/>
        <w:tblGridChange w:id="0">
          <w:tblGrid>
            <w:gridCol w:w="1597"/>
            <w:gridCol w:w="3287"/>
            <w:gridCol w:w="498"/>
            <w:gridCol w:w="559"/>
            <w:gridCol w:w="498"/>
            <w:gridCol w:w="498"/>
            <w:gridCol w:w="761"/>
            <w:gridCol w:w="3496"/>
            <w:gridCol w:w="4223"/>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3468">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3469">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346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346B">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shd w:fill="ffffff" w:val="clear"/>
            <w:vAlign w:val="center"/>
          </w:tcPr>
          <w:p w:rsidR="00000000" w:rsidDel="00000000" w:rsidP="00000000" w:rsidRDefault="00000000" w:rsidRPr="00000000" w14:paraId="0000346C">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346D">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346E">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346F">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3470">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3471">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347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347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Donanım elemanları ve temel özellikleri, işletim sistemleri ve temel özellikleri, kelime işlemci programı, elektronik hesap tablosu programı, sunu programı.</w:t>
            </w:r>
          </w:p>
          <w:p w:rsidR="00000000" w:rsidDel="00000000" w:rsidP="00000000" w:rsidRDefault="00000000" w:rsidRPr="00000000" w14:paraId="0000347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475">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347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Hardware elements and basic features, operating systems and basic features, word processing program, spreadsheet program, presentation program.</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347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7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7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542722207</w:t>
            </w:r>
          </w:p>
        </w:tc>
        <w:tc>
          <w:tcPr>
            <w:vMerge w:val="restart"/>
            <w:shd w:fill="ffffff" w:val="clear"/>
            <w:vAlign w:val="center"/>
          </w:tcPr>
          <w:p w:rsidR="00000000" w:rsidDel="00000000" w:rsidP="00000000" w:rsidRDefault="00000000" w:rsidRPr="00000000" w14:paraId="0000347B">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7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7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47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Temel Bilgi Teknolojileri Kullanımı</w:t>
            </w:r>
          </w:p>
          <w:p w:rsidR="00000000" w:rsidDel="00000000" w:rsidP="00000000" w:rsidRDefault="00000000" w:rsidRPr="00000000" w14:paraId="0000347F">
            <w:pP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i w:val="1"/>
                <w:sz w:val="24"/>
                <w:szCs w:val="24"/>
                <w:rtl w:val="0"/>
              </w:rPr>
              <w:t xml:space="preserve">Use of Basic Information Technologies</w:t>
            </w:r>
            <w:r w:rsidDel="00000000" w:rsidR="00000000" w:rsidRPr="00000000">
              <w:rPr>
                <w:rFonts w:ascii="Times New Roman" w:cs="Times New Roman" w:eastAsia="Times New Roman" w:hAnsi="Times New Roman"/>
                <w:b w:val="1"/>
                <w:i w:val="1"/>
                <w:sz w:val="24"/>
                <w:szCs w:val="24"/>
                <w:rtl w:val="0"/>
              </w:rPr>
              <w:t xml:space="preserve"> </w:t>
            </w:r>
          </w:p>
        </w:tc>
        <w:tc>
          <w:tcPr>
            <w:vMerge w:val="restart"/>
            <w:shd w:fill="ffffff" w:val="clear"/>
            <w:vAlign w:val="center"/>
          </w:tcPr>
          <w:p w:rsidR="00000000" w:rsidDel="00000000" w:rsidP="00000000" w:rsidRDefault="00000000" w:rsidRPr="00000000" w14:paraId="0000348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vMerge w:val="restart"/>
            <w:shd w:fill="ffffff" w:val="clear"/>
            <w:vAlign w:val="center"/>
          </w:tcPr>
          <w:p w:rsidR="00000000" w:rsidDel="00000000" w:rsidP="00000000" w:rsidRDefault="00000000" w:rsidRPr="00000000" w14:paraId="0000348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348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348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3484">
            <w:pPr>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p w:rsidR="00000000" w:rsidDel="00000000" w:rsidP="00000000" w:rsidRDefault="00000000" w:rsidRPr="00000000" w14:paraId="00003485">
            <w:pPr>
              <w:ind w:left="113" w:right="113"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486">
            <w:pPr>
              <w:ind w:left="113" w:right="113"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487">
            <w:pPr>
              <w:ind w:left="113" w:right="113" w:firstLine="0"/>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48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3489">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Temel bilgisayar bilgisi verilerek öğrencilerin bilgisayarı daha etkin kullanmasını sağlamaktır.</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492">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3493">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By giving basic computer knowledge, it is to enable students to use the computer more effectively.</w:t>
            </w:r>
          </w:p>
        </w:tc>
      </w:tr>
      <w:tr>
        <w:trPr>
          <w:cantSplit w:val="0"/>
          <w:trHeight w:val="1065" w:hRule="atLeast"/>
          <w:tblHeader w:val="0"/>
        </w:trPr>
        <w:tc>
          <w:tcPr>
            <w:vMerge w:val="continue"/>
            <w:shd w:fill="ffffff" w:val="clear"/>
            <w:vAlign w:val="center"/>
          </w:tcPr>
          <w:p w:rsidR="00000000" w:rsidDel="00000000" w:rsidP="00000000" w:rsidRDefault="00000000" w:rsidRPr="00000000" w14:paraId="00003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49C">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Materyali</w:t>
            </w:r>
          </w:p>
          <w:p w:rsidR="00000000" w:rsidDel="00000000" w:rsidP="00000000" w:rsidRDefault="00000000" w:rsidRPr="00000000" w14:paraId="0000349D">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kitapları</w:t>
            </w:r>
          </w:p>
          <w:p w:rsidR="00000000" w:rsidDel="00000000" w:rsidP="00000000" w:rsidRDefault="00000000" w:rsidRPr="00000000" w14:paraId="0000349E">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Material</w:t>
            </w:r>
          </w:p>
          <w:p w:rsidR="00000000" w:rsidDel="00000000" w:rsidP="00000000" w:rsidRDefault="00000000" w:rsidRPr="00000000" w14:paraId="0000349F">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Textbooks</w:t>
            </w:r>
          </w:p>
        </w:tc>
      </w:tr>
      <w:tr>
        <w:trPr>
          <w:cantSplit w:val="0"/>
          <w:trHeight w:val="420" w:hRule="atLeast"/>
          <w:tblHeader w:val="0"/>
        </w:trPr>
        <w:tc>
          <w:tcPr>
            <w:vMerge w:val="continue"/>
            <w:shd w:fill="ffffff" w:val="clear"/>
            <w:vAlign w:val="center"/>
          </w:tcPr>
          <w:p w:rsidR="00000000" w:rsidDel="00000000" w:rsidP="00000000" w:rsidRDefault="00000000" w:rsidRPr="00000000" w14:paraId="00003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4A8">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Yöntem ve Teknik</w:t>
            </w:r>
          </w:p>
          <w:p w:rsidR="00000000" w:rsidDel="00000000" w:rsidP="00000000" w:rsidRDefault="00000000" w:rsidRPr="00000000" w14:paraId="000034A9">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 anlatımı, Örnek olay, Problem çözme</w:t>
            </w:r>
          </w:p>
          <w:p w:rsidR="00000000" w:rsidDel="00000000" w:rsidP="00000000" w:rsidRDefault="00000000" w:rsidRPr="00000000" w14:paraId="000034AA">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Method and Technique</w:t>
            </w:r>
          </w:p>
          <w:p w:rsidR="00000000" w:rsidDel="00000000" w:rsidP="00000000" w:rsidRDefault="00000000" w:rsidRPr="00000000" w14:paraId="000034AB">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Subject explantion,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Problem solving</w:t>
            </w:r>
            <w:r w:rsidDel="00000000" w:rsidR="00000000" w:rsidRPr="00000000">
              <w:rPr>
                <w:rtl w:val="0"/>
              </w:rPr>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4B4">
            <w:pPr>
              <w:spacing w:after="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Ölçme ve Değerlendirme Yöntem/Tekniği</w:t>
            </w:r>
          </w:p>
          <w:p w:rsidR="00000000" w:rsidDel="00000000" w:rsidP="00000000" w:rsidRDefault="00000000" w:rsidRPr="00000000" w14:paraId="000034B5">
            <w:pPr>
              <w:spacing w:after="1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Çoktan seçmeli testler, doğru - yanlış soruları, kısa cevaplı sorular, boşluk doldurma ve esleştirme sorularıdır.</w:t>
            </w:r>
          </w:p>
          <w:p w:rsidR="00000000" w:rsidDel="00000000" w:rsidP="00000000" w:rsidRDefault="00000000" w:rsidRPr="00000000" w14:paraId="000034B6">
            <w:pPr>
              <w:spacing w:after="12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Assesment and Evaluation Method and Technique</w:t>
            </w:r>
          </w:p>
          <w:p w:rsidR="00000000" w:rsidDel="00000000" w:rsidP="00000000" w:rsidRDefault="00000000" w:rsidRPr="00000000" w14:paraId="000034B7">
            <w:pPr>
              <w:spacing w:after="12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Multiple choice tests include true-false questions, short answer questions, fill-in-the-blank and matching questions.</w:t>
            </w:r>
          </w:p>
        </w:tc>
      </w:tr>
      <w:tr>
        <w:trPr>
          <w:cantSplit w:val="0"/>
          <w:trHeight w:val="765" w:hRule="atLeast"/>
          <w:tblHeader w:val="0"/>
        </w:trPr>
        <w:tc>
          <w:tcPr>
            <w:vMerge w:val="continue"/>
            <w:shd w:fill="ffffff" w:val="clear"/>
            <w:vAlign w:val="center"/>
          </w:tcPr>
          <w:p w:rsidR="00000000" w:rsidDel="00000000" w:rsidP="00000000" w:rsidRDefault="00000000" w:rsidRPr="00000000" w14:paraId="00003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shd w:fill="deebf6" w:val="clear"/>
          </w:tcPr>
          <w:p w:rsidR="00000000" w:rsidDel="00000000" w:rsidP="00000000" w:rsidRDefault="00000000" w:rsidRPr="00000000" w14:paraId="000034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2027126593"/>
                <w:tag w:val="goog_rdk_108"/>
              </w:sdtPr>
              <w:sdtContent>
                <w:commentRangeStart w:id="108"/>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commentRangeEnd w:id="108"/>
            <w:r w:rsidDel="00000000" w:rsidR="00000000" w:rsidRPr="00000000">
              <w:commentReference w:id="108"/>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İB-3d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4C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34CA">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34C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34CC">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4D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1-Bilgisayara giriş</w:t>
            </w:r>
          </w:p>
          <w:p w:rsidR="00000000" w:rsidDel="00000000" w:rsidP="00000000" w:rsidRDefault="00000000" w:rsidRPr="00000000" w14:paraId="000034D5">
            <w:pPr>
              <w:ind w:left="1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1-Introduction to computer</w:t>
            </w:r>
            <w:r w:rsidDel="00000000" w:rsidR="00000000" w:rsidRPr="00000000">
              <w:rPr>
                <w:rtl w:val="0"/>
              </w:rPr>
            </w:r>
          </w:p>
        </w:tc>
        <w:tc>
          <w:tcPr>
            <w:shd w:fill="ffffff" w:val="clear"/>
          </w:tcPr>
          <w:p w:rsidR="00000000" w:rsidDel="00000000" w:rsidP="00000000" w:rsidRDefault="00000000" w:rsidRPr="00000000" w14:paraId="000034D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 bilgisayar kullanımı ve temel bilgisayar kavramlarını öğrenir.</w:t>
            </w:r>
          </w:p>
          <w:p w:rsidR="00000000" w:rsidDel="00000000" w:rsidP="00000000" w:rsidRDefault="00000000" w:rsidRPr="00000000" w14:paraId="000034D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Student learns computer usage and basic computer concepts.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4D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2-Donanım birimleri 1</w:t>
            </w:r>
          </w:p>
          <w:p w:rsidR="00000000" w:rsidDel="00000000" w:rsidP="00000000" w:rsidRDefault="00000000" w:rsidRPr="00000000" w14:paraId="000034E0">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2-Hardware units 1</w:t>
            </w:r>
          </w:p>
        </w:tc>
        <w:tc>
          <w:tcPr>
            <w:shd w:fill="ffffff" w:val="clear"/>
          </w:tcPr>
          <w:p w:rsidR="00000000" w:rsidDel="00000000" w:rsidP="00000000" w:rsidRDefault="00000000" w:rsidRPr="00000000" w14:paraId="000034E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 yazılım/donanım kavramları ve çeşitlerini kavrayabilir.</w:t>
            </w:r>
          </w:p>
          <w:p w:rsidR="00000000" w:rsidDel="00000000" w:rsidP="00000000" w:rsidRDefault="00000000" w:rsidRPr="00000000" w14:paraId="000034E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student can comprehend software/hardware concepts and types.</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4E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3-Donanım birimleri 2</w:t>
            </w:r>
          </w:p>
          <w:p w:rsidR="00000000" w:rsidDel="00000000" w:rsidP="00000000" w:rsidRDefault="00000000" w:rsidRPr="00000000" w14:paraId="000034EB">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3-Hardware units 2</w:t>
            </w:r>
          </w:p>
        </w:tc>
        <w:tc>
          <w:tcPr>
            <w:shd w:fill="ffffff" w:val="clear"/>
          </w:tcPr>
          <w:p w:rsidR="00000000" w:rsidDel="00000000" w:rsidP="00000000" w:rsidRDefault="00000000" w:rsidRPr="00000000" w14:paraId="000034EC">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Öğrenci yazılım/donanım kavramları ve çeşitlerini kavrayabilir.</w:t>
              <w:br w:type="textWrapping"/>
            </w:r>
            <w:r w:rsidDel="00000000" w:rsidR="00000000" w:rsidRPr="00000000">
              <w:rPr>
                <w:rFonts w:ascii="Times New Roman" w:cs="Times New Roman" w:eastAsia="Times New Roman" w:hAnsi="Times New Roman"/>
                <w:i w:val="1"/>
                <w:sz w:val="24"/>
                <w:szCs w:val="24"/>
                <w:rtl w:val="0"/>
              </w:rPr>
              <w:t xml:space="preserve">The student can comprehend software/hardware concepts and types.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4F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4-İşletim sistemleri 1</w:t>
            </w:r>
          </w:p>
          <w:p w:rsidR="00000000" w:rsidDel="00000000" w:rsidP="00000000" w:rsidRDefault="00000000" w:rsidRPr="00000000" w14:paraId="000034F5">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4-Operating systems 1</w:t>
            </w:r>
          </w:p>
        </w:tc>
        <w:tc>
          <w:tcPr>
            <w:shd w:fill="ffffff" w:val="clear"/>
          </w:tcPr>
          <w:p w:rsidR="00000000" w:rsidDel="00000000" w:rsidP="00000000" w:rsidRDefault="00000000" w:rsidRPr="00000000" w14:paraId="000034F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 işletim sistemleri kavramını öğrenir ve işletim sistemi kurup etkin bir şekilde kullanır.</w:t>
            </w:r>
          </w:p>
          <w:p w:rsidR="00000000" w:rsidDel="00000000" w:rsidP="00000000" w:rsidRDefault="00000000" w:rsidRPr="00000000" w14:paraId="000034F7">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student learns the concept of operating systems and installs and uses an operating system effectively.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4F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5-İşletim sistemleri 2</w:t>
            </w:r>
          </w:p>
          <w:p w:rsidR="00000000" w:rsidDel="00000000" w:rsidP="00000000" w:rsidRDefault="00000000" w:rsidRPr="00000000" w14:paraId="0000350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5-Operating systems 2</w:t>
            </w:r>
            <w:r w:rsidDel="00000000" w:rsidR="00000000" w:rsidRPr="00000000">
              <w:rPr>
                <w:rtl w:val="0"/>
              </w:rPr>
            </w:r>
          </w:p>
        </w:tc>
        <w:tc>
          <w:tcPr>
            <w:shd w:fill="ffffff" w:val="clear"/>
          </w:tcPr>
          <w:p w:rsidR="00000000" w:rsidDel="00000000" w:rsidP="00000000" w:rsidRDefault="00000000" w:rsidRPr="00000000" w14:paraId="0000350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 işletim sistemleri kavramını öğrenir ve işletim sistemi kurup etkin bir şekilde kullanır.</w:t>
            </w:r>
          </w:p>
          <w:p w:rsidR="00000000" w:rsidDel="00000000" w:rsidP="00000000" w:rsidRDefault="00000000" w:rsidRPr="00000000" w14:paraId="00003502">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student learns the concept of operating systems and installs and uses an operating system effectively.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5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50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 Kelime İşlemci programı 1</w:t>
            </w:r>
          </w:p>
          <w:p w:rsidR="00000000" w:rsidDel="00000000" w:rsidP="00000000" w:rsidRDefault="00000000" w:rsidRPr="00000000" w14:paraId="0000350B">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6-Word Processor software  1</w:t>
            </w:r>
          </w:p>
          <w:p w:rsidR="00000000" w:rsidDel="00000000" w:rsidP="00000000" w:rsidRDefault="00000000" w:rsidRPr="00000000" w14:paraId="0000350C">
            <w:pPr>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50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 kelime işlem programını tanır.</w:t>
            </w:r>
          </w:p>
          <w:p w:rsidR="00000000" w:rsidDel="00000000" w:rsidP="00000000" w:rsidRDefault="00000000" w:rsidRPr="00000000" w14:paraId="000035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student recognizes the word processing software .</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51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7-Kelime İşlemci programı 2</w:t>
            </w:r>
          </w:p>
          <w:p w:rsidR="00000000" w:rsidDel="00000000" w:rsidP="00000000" w:rsidRDefault="00000000" w:rsidRPr="00000000" w14:paraId="0000351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7-Word Processor software 2</w:t>
            </w:r>
            <w:r w:rsidDel="00000000" w:rsidR="00000000" w:rsidRPr="00000000">
              <w:rPr>
                <w:rtl w:val="0"/>
              </w:rPr>
            </w:r>
          </w:p>
          <w:p w:rsidR="00000000" w:rsidDel="00000000" w:rsidP="00000000" w:rsidRDefault="00000000" w:rsidRPr="00000000" w14:paraId="000035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519">
            <w:pPr>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51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 kelime işlem programını tanır.</w:t>
            </w:r>
          </w:p>
          <w:p w:rsidR="00000000" w:rsidDel="00000000" w:rsidP="00000000" w:rsidRDefault="00000000" w:rsidRPr="00000000" w14:paraId="0000351B">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student recognizes the word processing software.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52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8-Kelime İşlemci programı 3</w:t>
            </w:r>
          </w:p>
          <w:p w:rsidR="00000000" w:rsidDel="00000000" w:rsidP="00000000" w:rsidRDefault="00000000" w:rsidRPr="00000000" w14:paraId="000035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8-Word Processor software 3</w:t>
            </w:r>
            <w:r w:rsidDel="00000000" w:rsidR="00000000" w:rsidRPr="00000000">
              <w:rPr>
                <w:rtl w:val="0"/>
              </w:rPr>
            </w:r>
          </w:p>
          <w:p w:rsidR="00000000" w:rsidDel="00000000" w:rsidP="00000000" w:rsidRDefault="00000000" w:rsidRPr="00000000" w14:paraId="0000352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526">
            <w:pPr>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352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 kelime işlem programının temel özelliklerini öğrenir.</w:t>
            </w:r>
          </w:p>
          <w:p w:rsidR="00000000" w:rsidDel="00000000" w:rsidP="00000000" w:rsidRDefault="00000000" w:rsidRPr="00000000" w14:paraId="0000352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The student learns the basic features of the word processing software.</w:t>
            </w:r>
            <w:r w:rsidDel="00000000" w:rsidR="00000000" w:rsidRPr="00000000">
              <w:rPr>
                <w:rtl w:val="0"/>
              </w:rPr>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ffffff" w:val="clear"/>
          </w:tcPr>
          <w:p w:rsidR="00000000" w:rsidDel="00000000" w:rsidP="00000000" w:rsidRDefault="00000000" w:rsidRPr="00000000" w14:paraId="0000353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9-Kelime İşlemci programı 4</w:t>
            </w:r>
          </w:p>
          <w:p w:rsidR="00000000" w:rsidDel="00000000" w:rsidP="00000000" w:rsidRDefault="00000000" w:rsidRPr="00000000" w14:paraId="000035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9-Word Processor software 4</w:t>
            </w:r>
            <w:r w:rsidDel="00000000" w:rsidR="00000000" w:rsidRPr="00000000">
              <w:rPr>
                <w:rtl w:val="0"/>
              </w:rPr>
            </w:r>
          </w:p>
          <w:p w:rsidR="00000000" w:rsidDel="00000000" w:rsidP="00000000" w:rsidRDefault="00000000" w:rsidRPr="00000000" w14:paraId="0000353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533">
            <w:pPr>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53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 kelime işlem programında uygulama yapar.</w:t>
            </w:r>
          </w:p>
          <w:p w:rsidR="00000000" w:rsidDel="00000000" w:rsidP="00000000" w:rsidRDefault="00000000" w:rsidRPr="00000000" w14:paraId="00003535">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Student makes practice in word processing software.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5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53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10-Elektronik hesap tablosu 1</w:t>
            </w:r>
          </w:p>
          <w:p w:rsidR="00000000" w:rsidDel="00000000" w:rsidP="00000000" w:rsidRDefault="00000000" w:rsidRPr="00000000" w14:paraId="0000353E">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10-Electronic spreadsheet 1</w:t>
            </w:r>
          </w:p>
        </w:tc>
        <w:tc>
          <w:tcPr>
            <w:shd w:fill="ffffff" w:val="clear"/>
          </w:tcPr>
          <w:p w:rsidR="00000000" w:rsidDel="00000000" w:rsidP="00000000" w:rsidRDefault="00000000" w:rsidRPr="00000000" w14:paraId="0000353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 elektronik hesap tablosu programını tanır.</w:t>
            </w:r>
          </w:p>
          <w:p w:rsidR="00000000" w:rsidDel="00000000" w:rsidP="00000000" w:rsidRDefault="00000000" w:rsidRPr="00000000" w14:paraId="00003540">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student recognizes the electronic spreadsheet software.</w:t>
            </w:r>
          </w:p>
        </w:tc>
      </w:tr>
      <w:tr>
        <w:trPr>
          <w:cantSplit w:val="0"/>
          <w:trHeight w:val="872" w:hRule="atLeast"/>
          <w:tblHeader w:val="0"/>
        </w:trPr>
        <w:tc>
          <w:tcPr>
            <w:vMerge w:val="continue"/>
            <w:shd w:fill="ffffff" w:val="clear"/>
            <w:vAlign w:val="center"/>
          </w:tcPr>
          <w:p w:rsidR="00000000" w:rsidDel="00000000" w:rsidP="00000000" w:rsidRDefault="00000000" w:rsidRPr="00000000" w14:paraId="00003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54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11-Elektronik hesap tablosu 2</w:t>
            </w:r>
          </w:p>
          <w:p w:rsidR="00000000" w:rsidDel="00000000" w:rsidP="00000000" w:rsidRDefault="00000000" w:rsidRPr="00000000" w14:paraId="00003549">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11-Electronic spreadsheet 2</w:t>
            </w:r>
          </w:p>
        </w:tc>
        <w:tc>
          <w:tcPr>
            <w:shd w:fill="ffffff" w:val="clear"/>
          </w:tcPr>
          <w:p w:rsidR="00000000" w:rsidDel="00000000" w:rsidP="00000000" w:rsidRDefault="00000000" w:rsidRPr="00000000" w14:paraId="0000354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 elektronik hesap tablosu programının temel özelliklerini öğrenir.</w:t>
            </w:r>
          </w:p>
          <w:p w:rsidR="00000000" w:rsidDel="00000000" w:rsidP="00000000" w:rsidRDefault="00000000" w:rsidRPr="00000000" w14:paraId="0000354B">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student learns the basic features of the spreadsheet software.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55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12-Elektronik hesap tablosu 3</w:t>
            </w:r>
          </w:p>
          <w:p w:rsidR="00000000" w:rsidDel="00000000" w:rsidP="00000000" w:rsidRDefault="00000000" w:rsidRPr="00000000" w14:paraId="00003554">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12-Electronic spreadsheet 3</w:t>
            </w:r>
          </w:p>
        </w:tc>
        <w:tc>
          <w:tcPr>
            <w:shd w:fill="ffffff" w:val="clear"/>
          </w:tcPr>
          <w:p w:rsidR="00000000" w:rsidDel="00000000" w:rsidP="00000000" w:rsidRDefault="00000000" w:rsidRPr="00000000" w14:paraId="0000355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 elektronik hesap tablosu programında uygulama yapar.</w:t>
            </w:r>
          </w:p>
          <w:p w:rsidR="00000000" w:rsidDel="00000000" w:rsidP="00000000" w:rsidRDefault="00000000" w:rsidRPr="00000000" w14:paraId="00003556">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student practices in the spreadsheet software.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55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13-Sunu programı</w:t>
            </w:r>
          </w:p>
          <w:p w:rsidR="00000000" w:rsidDel="00000000" w:rsidP="00000000" w:rsidRDefault="00000000" w:rsidRPr="00000000" w14:paraId="0000355F">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13-Presentation software.</w:t>
            </w:r>
          </w:p>
        </w:tc>
        <w:tc>
          <w:tcPr>
            <w:shd w:fill="ffffff" w:val="clear"/>
          </w:tcPr>
          <w:p w:rsidR="00000000" w:rsidDel="00000000" w:rsidP="00000000" w:rsidRDefault="00000000" w:rsidRPr="00000000" w14:paraId="0000356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Öğrenci sunu programlarını tanır.</w:t>
            </w:r>
          </w:p>
          <w:p w:rsidR="00000000" w:rsidDel="00000000" w:rsidP="00000000" w:rsidRDefault="00000000" w:rsidRPr="00000000" w14:paraId="00003561">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Student recognizes presentation softwares.</w:t>
            </w:r>
          </w:p>
        </w:tc>
      </w:tr>
      <w:tr>
        <w:trPr>
          <w:cantSplit w:val="0"/>
          <w:trHeight w:val="64" w:hRule="atLeast"/>
          <w:tblHeader w:val="0"/>
        </w:trPr>
        <w:tc>
          <w:tcPr>
            <w:vMerge w:val="continue"/>
            <w:shd w:fill="ffffff" w:val="clear"/>
            <w:vAlign w:val="center"/>
          </w:tcPr>
          <w:p w:rsidR="00000000" w:rsidDel="00000000" w:rsidP="00000000" w:rsidRDefault="00000000" w:rsidRPr="00000000" w14:paraId="00003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56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14-Yapay Zeka ile Sunu hazırlama</w:t>
            </w:r>
          </w:p>
          <w:p w:rsidR="00000000" w:rsidDel="00000000" w:rsidP="00000000" w:rsidRDefault="00000000" w:rsidRPr="00000000" w14:paraId="0000356A">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14-Preparing presentations with artificial intelligence </w:t>
            </w:r>
          </w:p>
        </w:tc>
        <w:tc>
          <w:tcPr>
            <w:shd w:fill="ffffff" w:val="clear"/>
          </w:tcPr>
          <w:p w:rsidR="00000000" w:rsidDel="00000000" w:rsidP="00000000" w:rsidRDefault="00000000" w:rsidRPr="00000000" w14:paraId="0000356B">
            <w:pPr>
              <w:spacing w:after="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Yapay zeka araçlarını kullanarak etkili sunumlar hazırlar.</w:t>
            </w:r>
            <w:r w:rsidDel="00000000" w:rsidR="00000000" w:rsidRPr="00000000">
              <w:rPr>
                <w:rFonts w:ascii="Times New Roman" w:cs="Times New Roman" w:eastAsia="Times New Roman" w:hAnsi="Times New Roman"/>
                <w:b w:val="1"/>
                <w:i w:val="1"/>
                <w:sz w:val="24"/>
                <w:szCs w:val="24"/>
                <w:rtl w:val="0"/>
              </w:rPr>
              <w:t xml:space="preserve"> </w:t>
            </w:r>
          </w:p>
          <w:p w:rsidR="00000000" w:rsidDel="00000000" w:rsidP="00000000" w:rsidRDefault="00000000" w:rsidRPr="00000000" w14:paraId="0000356C">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Prepares effective presentations using artificial intelligence tools.</w:t>
            </w:r>
          </w:p>
        </w:tc>
      </w:tr>
    </w:tbl>
    <w:p w:rsidR="00000000" w:rsidDel="00000000" w:rsidP="00000000" w:rsidRDefault="00000000" w:rsidRPr="00000000" w14:paraId="0000356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56E">
      <w:pPr>
        <w:rPr>
          <w:rFonts w:ascii="Times New Roman" w:cs="Times New Roman" w:eastAsia="Times New Roman" w:hAnsi="Times New Roman"/>
          <w:sz w:val="24"/>
          <w:szCs w:val="24"/>
        </w:rPr>
      </w:pPr>
      <w:r w:rsidDel="00000000" w:rsidR="00000000" w:rsidRPr="00000000">
        <w:rPr>
          <w:rtl w:val="0"/>
        </w:rPr>
      </w:r>
    </w:p>
    <w:tbl>
      <w:tblPr>
        <w:tblStyle w:val="Table54"/>
        <w:tblpPr w:leftFromText="141" w:rightFromText="141" w:topFromText="0" w:bottomFromText="0" w:vertAnchor="text" w:horzAnchor="text" w:tblpX="0" w:tblpY="1"/>
        <w:tblW w:w="154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7"/>
        <w:gridCol w:w="3555"/>
        <w:gridCol w:w="420"/>
        <w:gridCol w:w="6"/>
        <w:gridCol w:w="567"/>
        <w:gridCol w:w="425"/>
        <w:gridCol w:w="425"/>
        <w:gridCol w:w="728"/>
        <w:gridCol w:w="3856"/>
        <w:gridCol w:w="3788"/>
        <w:tblGridChange w:id="0">
          <w:tblGrid>
            <w:gridCol w:w="1647"/>
            <w:gridCol w:w="3555"/>
            <w:gridCol w:w="420"/>
            <w:gridCol w:w="6"/>
            <w:gridCol w:w="567"/>
            <w:gridCol w:w="425"/>
            <w:gridCol w:w="425"/>
            <w:gridCol w:w="728"/>
            <w:gridCol w:w="3856"/>
            <w:gridCol w:w="3788"/>
          </w:tblGrid>
        </w:tblGridChange>
      </w:tblGrid>
      <w:tr>
        <w:trPr>
          <w:cantSplit w:val="1"/>
          <w:trHeight w:val="2655" w:hRule="atLeast"/>
          <w:tblHeader w:val="0"/>
        </w:trPr>
        <w:tc>
          <w:tcPr>
            <w:shd w:fill="ffffff" w:val="clear"/>
            <w:vAlign w:val="center"/>
          </w:tcPr>
          <w:p w:rsidR="00000000" w:rsidDel="00000000" w:rsidP="00000000" w:rsidRDefault="00000000" w:rsidRPr="00000000" w14:paraId="0000356F">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KODU</w:t>
            </w:r>
          </w:p>
          <w:p w:rsidR="00000000" w:rsidDel="00000000" w:rsidP="00000000" w:rsidRDefault="00000000" w:rsidRPr="00000000" w14:paraId="00003570">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Code</w:t>
            </w:r>
          </w:p>
        </w:tc>
        <w:tc>
          <w:tcPr>
            <w:shd w:fill="ffffff" w:val="clear"/>
            <w:vAlign w:val="center"/>
          </w:tcPr>
          <w:p w:rsidR="00000000" w:rsidDel="00000000" w:rsidP="00000000" w:rsidRDefault="00000000" w:rsidRPr="00000000" w14:paraId="0000357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ADI</w:t>
            </w:r>
          </w:p>
          <w:p w:rsidR="00000000" w:rsidDel="00000000" w:rsidP="00000000" w:rsidRDefault="00000000" w:rsidRPr="00000000" w14:paraId="00003572">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Course Title</w:t>
            </w:r>
          </w:p>
        </w:tc>
        <w:tc>
          <w:tcPr>
            <w:gridSpan w:val="2"/>
            <w:shd w:fill="ffffff" w:val="clear"/>
            <w:vAlign w:val="center"/>
          </w:tcPr>
          <w:p w:rsidR="00000000" w:rsidDel="00000000" w:rsidP="00000000" w:rsidRDefault="00000000" w:rsidRPr="00000000" w14:paraId="00003573">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w:t>
            </w:r>
            <w:r w:rsidDel="00000000" w:rsidR="00000000" w:rsidRPr="00000000">
              <w:rPr>
                <w:rFonts w:ascii="Times New Roman" w:cs="Times New Roman" w:eastAsia="Times New Roman" w:hAnsi="Times New Roman"/>
                <w:i w:val="1"/>
                <w:sz w:val="24"/>
                <w:szCs w:val="24"/>
                <w:rtl w:val="0"/>
              </w:rPr>
              <w:t xml:space="preserve">(Theoretical)</w:t>
            </w:r>
            <w:r w:rsidDel="00000000" w:rsidR="00000000" w:rsidRPr="00000000">
              <w:rPr>
                <w:rtl w:val="0"/>
              </w:rPr>
            </w:r>
          </w:p>
        </w:tc>
        <w:tc>
          <w:tcPr>
            <w:shd w:fill="ffffff" w:val="clear"/>
            <w:vAlign w:val="center"/>
          </w:tcPr>
          <w:p w:rsidR="00000000" w:rsidDel="00000000" w:rsidP="00000000" w:rsidRDefault="00000000" w:rsidRPr="00000000" w14:paraId="00003575">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w:t>
            </w:r>
            <w:r w:rsidDel="00000000" w:rsidR="00000000" w:rsidRPr="00000000">
              <w:rPr>
                <w:rFonts w:ascii="Times New Roman" w:cs="Times New Roman" w:eastAsia="Times New Roman" w:hAnsi="Times New Roman"/>
                <w:i w:val="1"/>
                <w:sz w:val="24"/>
                <w:szCs w:val="24"/>
                <w:rtl w:val="0"/>
              </w:rPr>
              <w:t xml:space="preserve">(Practice)</w:t>
            </w:r>
            <w:r w:rsidDel="00000000" w:rsidR="00000000" w:rsidRPr="00000000">
              <w:rPr>
                <w:rtl w:val="0"/>
              </w:rPr>
            </w:r>
          </w:p>
        </w:tc>
        <w:tc>
          <w:tcPr>
            <w:shd w:fill="ffffff" w:val="clear"/>
            <w:vAlign w:val="center"/>
          </w:tcPr>
          <w:p w:rsidR="00000000" w:rsidDel="00000000" w:rsidP="00000000" w:rsidRDefault="00000000" w:rsidRPr="00000000" w14:paraId="00003576">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w:t>
            </w:r>
            <w:r w:rsidDel="00000000" w:rsidR="00000000" w:rsidRPr="00000000">
              <w:rPr>
                <w:rFonts w:ascii="Times New Roman" w:cs="Times New Roman" w:eastAsia="Times New Roman" w:hAnsi="Times New Roman"/>
                <w:i w:val="1"/>
                <w:sz w:val="24"/>
                <w:szCs w:val="24"/>
                <w:rtl w:val="0"/>
              </w:rPr>
              <w:t xml:space="preserve">(Credit)</w:t>
            </w:r>
            <w:r w:rsidDel="00000000" w:rsidR="00000000" w:rsidRPr="00000000">
              <w:rPr>
                <w:rtl w:val="0"/>
              </w:rPr>
            </w:r>
          </w:p>
        </w:tc>
        <w:tc>
          <w:tcPr>
            <w:shd w:fill="ffffff" w:val="clear"/>
            <w:vAlign w:val="center"/>
          </w:tcPr>
          <w:p w:rsidR="00000000" w:rsidDel="00000000" w:rsidP="00000000" w:rsidRDefault="00000000" w:rsidRPr="00000000" w14:paraId="00003577">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AKTS/</w:t>
            </w:r>
            <w:r w:rsidDel="00000000" w:rsidR="00000000" w:rsidRPr="00000000">
              <w:rPr>
                <w:rFonts w:ascii="Times New Roman" w:cs="Times New Roman" w:eastAsia="Times New Roman" w:hAnsi="Times New Roman"/>
                <w:i w:val="1"/>
                <w:sz w:val="24"/>
                <w:szCs w:val="24"/>
                <w:rtl w:val="0"/>
              </w:rPr>
              <w:t xml:space="preserve">ECTS</w:t>
            </w:r>
          </w:p>
        </w:tc>
        <w:tc>
          <w:tcPr>
            <w:shd w:fill="ffffff" w:val="clear"/>
            <w:vAlign w:val="center"/>
          </w:tcPr>
          <w:p w:rsidR="00000000" w:rsidDel="00000000" w:rsidP="00000000" w:rsidRDefault="00000000" w:rsidRPr="00000000" w14:paraId="00003578">
            <w:pPr>
              <w:ind w:left="113" w:right="11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ZORUNLU/SEÇMELİ</w:t>
            </w:r>
          </w:p>
          <w:p w:rsidR="00000000" w:rsidDel="00000000" w:rsidP="00000000" w:rsidRDefault="00000000" w:rsidRPr="00000000" w14:paraId="00003579">
            <w:pPr>
              <w:ind w:left="113" w:right="113"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Compulsory/ Elective</w:t>
            </w:r>
          </w:p>
        </w:tc>
        <w:tc>
          <w:tcPr>
            <w:gridSpan w:val="2"/>
            <w:shd w:fill="ffffff" w:val="clear"/>
            <w:vAlign w:val="center"/>
          </w:tcPr>
          <w:p w:rsidR="00000000" w:rsidDel="00000000" w:rsidP="00000000" w:rsidRDefault="00000000" w:rsidRPr="00000000" w14:paraId="0000357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 İÇERİĞİ</w:t>
            </w:r>
          </w:p>
          <w:p w:rsidR="00000000" w:rsidDel="00000000" w:rsidP="00000000" w:rsidRDefault="00000000" w:rsidRPr="00000000" w14:paraId="0000357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Kariyer yönetimi kavramı, kariyer safhaları ve planlama, iş dünyasının mezunlardan beklentileri, özgeçmiş, kapak yazısı ve teşekkür mektubu hazırlama yöntemleri, mülakat teknikleri, performans ve zaman yönetimi, yapay zekâ ve kariyer ilişkisine yönelik konular içerir.</w:t>
            </w:r>
          </w:p>
          <w:p w:rsidR="00000000" w:rsidDel="00000000" w:rsidP="00000000" w:rsidRDefault="00000000" w:rsidRPr="00000000" w14:paraId="0000357C">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57D">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Content of Course</w:t>
            </w:r>
          </w:p>
          <w:p w:rsidR="00000000" w:rsidDel="00000000" w:rsidP="00000000" w:rsidRDefault="00000000" w:rsidRPr="00000000" w14:paraId="000035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includes topics on the concept of career management, career stages and planning, the expectations of the business world from graduates, methods of preparing CVs, cover letters and thank-you letters, interview techniques, performance and time management, artificial intelligence and career relationships.</w:t>
            </w:r>
          </w:p>
        </w:tc>
      </w:tr>
      <w:tr>
        <w:trPr>
          <w:cantSplit w:val="0"/>
          <w:trHeight w:val="306" w:hRule="atLeast"/>
          <w:tblHeader w:val="0"/>
        </w:trPr>
        <w:tc>
          <w:tcPr>
            <w:vMerge w:val="restart"/>
            <w:shd w:fill="ffffff" w:val="clear"/>
            <w:vAlign w:val="center"/>
          </w:tcPr>
          <w:p w:rsidR="00000000" w:rsidDel="00000000" w:rsidP="00000000" w:rsidRDefault="00000000" w:rsidRPr="00000000" w14:paraId="0000358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58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58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542722206</w:t>
            </w:r>
          </w:p>
          <w:p w:rsidR="00000000" w:rsidDel="00000000" w:rsidP="00000000" w:rsidRDefault="00000000" w:rsidRPr="00000000" w14:paraId="00003583">
            <w:pPr>
              <w:jc w:val="center"/>
              <w:rPr>
                <w:rFonts w:ascii="Times New Roman" w:cs="Times New Roman" w:eastAsia="Times New Roman" w:hAnsi="Times New Roman"/>
                <w:sz w:val="24"/>
                <w:szCs w:val="24"/>
              </w:rPr>
            </w:pPr>
            <w:r w:rsidDel="00000000" w:rsidR="00000000" w:rsidRPr="00000000">
              <w:rPr>
                <w:rtl w:val="0"/>
              </w:rPr>
            </w:r>
          </w:p>
        </w:tc>
        <w:tc>
          <w:tcPr>
            <w:vMerge w:val="restart"/>
            <w:shd w:fill="ffffff" w:val="clear"/>
            <w:vAlign w:val="center"/>
          </w:tcPr>
          <w:p w:rsidR="00000000" w:rsidDel="00000000" w:rsidP="00000000" w:rsidRDefault="00000000" w:rsidRPr="00000000" w14:paraId="0000358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58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Kariyer Yönetimi </w:t>
            </w:r>
          </w:p>
          <w:p w:rsidR="00000000" w:rsidDel="00000000" w:rsidP="00000000" w:rsidRDefault="00000000" w:rsidRPr="00000000" w14:paraId="00003586">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Career Management</w:t>
            </w:r>
          </w:p>
        </w:tc>
        <w:tc>
          <w:tcPr>
            <w:gridSpan w:val="2"/>
            <w:vMerge w:val="restart"/>
            <w:shd w:fill="ffffff" w:val="clear"/>
            <w:vAlign w:val="center"/>
          </w:tcPr>
          <w:p w:rsidR="00000000" w:rsidDel="00000000" w:rsidP="00000000" w:rsidRDefault="00000000" w:rsidRPr="00000000" w14:paraId="0000358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358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w:t>
            </w:r>
          </w:p>
        </w:tc>
        <w:tc>
          <w:tcPr>
            <w:vMerge w:val="restart"/>
            <w:shd w:fill="ffffff" w:val="clear"/>
            <w:vAlign w:val="center"/>
          </w:tcPr>
          <w:p w:rsidR="00000000" w:rsidDel="00000000" w:rsidP="00000000" w:rsidRDefault="00000000" w:rsidRPr="00000000" w14:paraId="0000358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vMerge w:val="restart"/>
            <w:shd w:fill="ffffff" w:val="clear"/>
            <w:vAlign w:val="center"/>
          </w:tcPr>
          <w:p w:rsidR="00000000" w:rsidDel="00000000" w:rsidP="00000000" w:rsidRDefault="00000000" w:rsidRPr="00000000" w14:paraId="0000358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vMerge w:val="restart"/>
            <w:shd w:fill="ffffff" w:val="clear"/>
            <w:vAlign w:val="center"/>
          </w:tcPr>
          <w:p w:rsidR="00000000" w:rsidDel="00000000" w:rsidP="00000000" w:rsidRDefault="00000000" w:rsidRPr="00000000" w14:paraId="0000358C">
            <w:pPr>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Seçmeli/</w:t>
            </w:r>
            <w:r w:rsidDel="00000000" w:rsidR="00000000" w:rsidRPr="00000000">
              <w:rPr>
                <w:rFonts w:ascii="Times New Roman" w:cs="Times New Roman" w:eastAsia="Times New Roman" w:hAnsi="Times New Roman"/>
                <w:i w:val="1"/>
                <w:sz w:val="24"/>
                <w:szCs w:val="24"/>
                <w:rtl w:val="0"/>
              </w:rPr>
              <w:t xml:space="preserve">Elective</w:t>
            </w:r>
            <w:r w:rsidDel="00000000" w:rsidR="00000000" w:rsidRPr="00000000">
              <w:rPr>
                <w:rtl w:val="0"/>
              </w:rPr>
            </w:r>
          </w:p>
        </w:tc>
        <w:tc>
          <w:tcPr>
            <w:gridSpan w:val="2"/>
            <w:shd w:fill="ffffff" w:val="clear"/>
          </w:tcPr>
          <w:p w:rsidR="00000000" w:rsidDel="00000000" w:rsidP="00000000" w:rsidRDefault="00000000" w:rsidRPr="00000000" w14:paraId="0000358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Amaç</w:t>
            </w:r>
          </w:p>
          <w:p w:rsidR="00000000" w:rsidDel="00000000" w:rsidP="00000000" w:rsidRDefault="00000000" w:rsidRPr="00000000" w14:paraId="0000358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Bu dersin amacı öğrencilerin; ilgi alanları, kişisel özellikleri ve değerleri hakkında farkındalık kazanmalarını sağlayarak gelecek hedefleri ile uyumlu bir kariyer planlaması yapabilmelerine yardımcı olmaktır.</w:t>
            </w:r>
          </w:p>
          <w:p w:rsidR="00000000" w:rsidDel="00000000" w:rsidP="00000000" w:rsidRDefault="00000000" w:rsidRPr="00000000" w14:paraId="0000358F">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3590">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Aim of Course</w:t>
            </w:r>
          </w:p>
          <w:p w:rsidR="00000000" w:rsidDel="00000000" w:rsidP="00000000" w:rsidRDefault="00000000" w:rsidRPr="00000000" w14:paraId="000035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aim of this course is for students to; To help them make a career plan compatible with their future goals by providing them with awareness about their interests, personal characteristics and values.</w:t>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35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59B">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Materyali</w:t>
            </w:r>
          </w:p>
          <w:p w:rsidR="00000000" w:rsidDel="00000000" w:rsidP="00000000" w:rsidRDefault="00000000" w:rsidRPr="00000000" w14:paraId="0000359C">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Ders kitapları,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Öğreticinin</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Powerpoint sunumu, Videolar, İnternet kaynakları.</w:t>
            </w:r>
          </w:p>
          <w:p w:rsidR="00000000" w:rsidDel="00000000" w:rsidP="00000000" w:rsidRDefault="00000000" w:rsidRPr="00000000" w14:paraId="0000359D">
            <w:pPr>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Course Material</w:t>
            </w:r>
          </w:p>
          <w:p w:rsidR="00000000" w:rsidDel="00000000" w:rsidP="00000000" w:rsidRDefault="00000000" w:rsidRPr="00000000" w14:paraId="0000359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Textbooks, Tutorial PowerPoint presentation, Videos, Internet resources.</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3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5A8">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Yöntem ve Teknik</w:t>
            </w:r>
          </w:p>
          <w:p w:rsidR="00000000" w:rsidDel="00000000" w:rsidP="00000000" w:rsidRDefault="00000000" w:rsidRPr="00000000" w14:paraId="000035A9">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Konu anlatımı, Örnek olay, Problem çözme</w:t>
            </w:r>
          </w:p>
          <w:p w:rsidR="00000000" w:rsidDel="00000000" w:rsidP="00000000" w:rsidRDefault="00000000" w:rsidRPr="00000000" w14:paraId="000035AA">
            <w:pPr>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35AB">
            <w:pPr>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Method and Technique</w:t>
            </w:r>
          </w:p>
          <w:p w:rsidR="00000000" w:rsidDel="00000000" w:rsidP="00000000" w:rsidRDefault="00000000" w:rsidRPr="00000000" w14:paraId="000035AC">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Subject explantion, </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Problem solving</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3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ffffff" w:val="clear"/>
          </w:tcPr>
          <w:p w:rsidR="00000000" w:rsidDel="00000000" w:rsidP="00000000" w:rsidRDefault="00000000" w:rsidRPr="00000000" w14:paraId="000035B6">
            <w:pP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Ölçme ve Değerlendirme Yöntem/Tekniği</w:t>
            </w:r>
          </w:p>
          <w:p w:rsidR="00000000" w:rsidDel="00000000" w:rsidP="00000000" w:rsidRDefault="00000000" w:rsidRPr="00000000" w14:paraId="000035B7">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Çoktan seçmeli testler, doğru - yanlış soruları, kısa cevaplı sorular, boşluk doldurma ve esleştirme sorularıdır.</w:t>
            </w:r>
          </w:p>
          <w:p w:rsidR="00000000" w:rsidDel="00000000" w:rsidP="00000000" w:rsidRDefault="00000000" w:rsidRPr="00000000" w14:paraId="000035B8">
            <w:pPr>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35B9">
            <w:pPr>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Assesment and Evaluation Method and Technique</w:t>
            </w:r>
          </w:p>
          <w:p w:rsidR="00000000" w:rsidDel="00000000" w:rsidP="00000000" w:rsidRDefault="00000000" w:rsidRPr="00000000" w14:paraId="000035BA">
            <w:pP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Multiple choice tests include true-false questions, short answer questions, fill-in-the-blank and matching questions.</w:t>
            </w:r>
            <w:r w:rsidDel="00000000" w:rsidR="00000000" w:rsidRPr="00000000">
              <w:rPr>
                <w:rtl w:val="0"/>
              </w:rPr>
            </w:r>
          </w:p>
        </w:tc>
      </w:tr>
      <w:tr>
        <w:trPr>
          <w:cantSplit w:val="0"/>
          <w:trHeight w:val="306" w:hRule="atLeast"/>
          <w:tblHeader w:val="0"/>
        </w:trPr>
        <w:tc>
          <w:tcPr>
            <w:vMerge w:val="continue"/>
            <w:shd w:fill="ffffff" w:val="clear"/>
            <w:vAlign w:val="center"/>
          </w:tcPr>
          <w:p w:rsidR="00000000" w:rsidDel="00000000" w:rsidP="00000000" w:rsidRDefault="00000000" w:rsidRPr="00000000" w14:paraId="000035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5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gridSpan w:val="2"/>
            <w:shd w:fill="deebf6" w:val="clear"/>
          </w:tcPr>
          <w:p w:rsidR="00000000" w:rsidDel="00000000" w:rsidP="00000000" w:rsidRDefault="00000000" w:rsidRPr="00000000" w14:paraId="000035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FR-700 Program Güncelleme Kontrol Listesi KODU</w:t>
            </w:r>
            <w:sdt>
              <w:sdtPr>
                <w:id w:val="-77109627"/>
                <w:tag w:val="goog_rdk_109"/>
              </w:sdtPr>
              <w:sdtContent>
                <w:commentRangeStart w:id="109"/>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commentRangeEnd w:id="109"/>
            <w:r w:rsidDel="00000000" w:rsidR="00000000" w:rsidRPr="00000000">
              <w:commentReference w:id="109"/>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İB-3d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35CE">
            <w:pPr>
              <w:spacing w:line="25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Konular</w:t>
            </w:r>
          </w:p>
          <w:p w:rsidR="00000000" w:rsidDel="00000000" w:rsidP="00000000" w:rsidRDefault="00000000" w:rsidRPr="00000000" w14:paraId="000035CF">
            <w:pPr>
              <w:spacing w:line="256"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Subjects</w:t>
            </w:r>
          </w:p>
        </w:tc>
        <w:tc>
          <w:tcPr>
            <w:shd w:fill="ffffff" w:val="clear"/>
          </w:tcPr>
          <w:p w:rsidR="00000000" w:rsidDel="00000000" w:rsidP="00000000" w:rsidRDefault="00000000" w:rsidRPr="00000000" w14:paraId="000035D0">
            <w:pPr>
              <w:spacing w:line="25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Öğrenme Çıktısı</w:t>
            </w:r>
          </w:p>
          <w:p w:rsidR="00000000" w:rsidDel="00000000" w:rsidP="00000000" w:rsidRDefault="00000000" w:rsidRPr="00000000" w14:paraId="000035D1">
            <w:pPr>
              <w:spacing w:line="256"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Learning Outcome</w:t>
            </w:r>
          </w:p>
        </w:tc>
      </w:tr>
      <w:tr>
        <w:trPr>
          <w:cantSplit w:val="0"/>
          <w:trHeight w:val="341" w:hRule="atLeast"/>
          <w:tblHeader w:val="0"/>
        </w:trPr>
        <w:tc>
          <w:tcPr>
            <w:vMerge w:val="continue"/>
            <w:shd w:fill="ffffff" w:val="clear"/>
            <w:vAlign w:val="center"/>
          </w:tcPr>
          <w:p w:rsidR="00000000" w:rsidDel="00000000" w:rsidP="00000000" w:rsidRDefault="00000000" w:rsidRPr="00000000" w14:paraId="00003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5DA">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1-Kariyer yönetimi kavramı </w:t>
            </w:r>
          </w:p>
          <w:p w:rsidR="00000000" w:rsidDel="00000000" w:rsidP="00000000" w:rsidRDefault="00000000" w:rsidRPr="00000000" w14:paraId="000035DB">
            <w:pPr>
              <w:spacing w:line="25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1-The concept of career management</w:t>
            </w:r>
          </w:p>
        </w:tc>
        <w:tc>
          <w:tcPr>
            <w:shd w:fill="ffffff" w:val="clear"/>
          </w:tcPr>
          <w:p w:rsidR="00000000" w:rsidDel="00000000" w:rsidP="00000000" w:rsidRDefault="00000000" w:rsidRPr="00000000" w14:paraId="000035DC">
            <w:pPr>
              <w:spacing w:after="0" w:line="256" w:lineRule="auto"/>
              <w:ind w:left="24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Dersin amacı hakkında bilgi edinir.</w:t>
            </w:r>
          </w:p>
          <w:p w:rsidR="00000000" w:rsidDel="00000000" w:rsidP="00000000" w:rsidRDefault="00000000" w:rsidRPr="00000000" w14:paraId="000035DD">
            <w:pPr>
              <w:spacing w:line="256" w:lineRule="auto"/>
              <w:ind w:left="241"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Learns about the purpose of the course.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5E6">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2-Kariyer planlama ve gelişimi </w:t>
            </w:r>
          </w:p>
          <w:p w:rsidR="00000000" w:rsidDel="00000000" w:rsidP="00000000" w:rsidRDefault="00000000" w:rsidRPr="00000000" w14:paraId="000035E7">
            <w:pPr>
              <w:spacing w:line="256" w:lineRule="auto"/>
              <w:ind w:left="23"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2-Career planning and development</w:t>
            </w:r>
          </w:p>
        </w:tc>
        <w:tc>
          <w:tcPr>
            <w:shd w:fill="ffffff" w:val="clear"/>
          </w:tcPr>
          <w:p w:rsidR="00000000" w:rsidDel="00000000" w:rsidP="00000000" w:rsidRDefault="00000000" w:rsidRPr="00000000" w14:paraId="000035E8">
            <w:pPr>
              <w:spacing w:after="0" w:line="256" w:lineRule="auto"/>
              <w:ind w:left="24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Mesleği ile ilgili temel, güncel ve uygulamalı bilgilere sahip olur.</w:t>
            </w:r>
          </w:p>
          <w:p w:rsidR="00000000" w:rsidDel="00000000" w:rsidP="00000000" w:rsidRDefault="00000000" w:rsidRPr="00000000" w14:paraId="000035E9">
            <w:pPr>
              <w:spacing w:line="256" w:lineRule="auto"/>
              <w:ind w:left="241"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Has basic, current and applied information about his/her profession.</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5F2">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3-Kariyer safhaları  </w:t>
            </w:r>
          </w:p>
          <w:p w:rsidR="00000000" w:rsidDel="00000000" w:rsidP="00000000" w:rsidRDefault="00000000" w:rsidRPr="00000000" w14:paraId="000035F3">
            <w:pPr>
              <w:spacing w:line="25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3-Career stages</w:t>
            </w:r>
          </w:p>
        </w:tc>
        <w:tc>
          <w:tcPr>
            <w:shd w:fill="ffffff" w:val="clear"/>
          </w:tcPr>
          <w:p w:rsidR="00000000" w:rsidDel="00000000" w:rsidP="00000000" w:rsidRDefault="00000000" w:rsidRPr="00000000" w14:paraId="000035F4">
            <w:pPr>
              <w:spacing w:after="0" w:line="256" w:lineRule="auto"/>
              <w:ind w:left="24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İş sağlığı ve güvenliği, çevre bilinci ve kalite süreçleri hakkında bilgi sahibi olur</w:t>
            </w:r>
          </w:p>
          <w:p w:rsidR="00000000" w:rsidDel="00000000" w:rsidP="00000000" w:rsidRDefault="00000000" w:rsidRPr="00000000" w14:paraId="000035F5">
            <w:pPr>
              <w:spacing w:line="256" w:lineRule="auto"/>
              <w:ind w:left="241"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Has information about occupational health and safety, environmental awareness and quality processes.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5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5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5FE">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4-Dünyadaki kariyer eğilimleri </w:t>
            </w:r>
          </w:p>
          <w:p w:rsidR="00000000" w:rsidDel="00000000" w:rsidP="00000000" w:rsidRDefault="00000000" w:rsidRPr="00000000" w14:paraId="000035FF">
            <w:pPr>
              <w:spacing w:line="25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4-Career trends around the world </w:t>
            </w:r>
          </w:p>
        </w:tc>
        <w:tc>
          <w:tcPr>
            <w:shd w:fill="ffffff" w:val="clear"/>
          </w:tcPr>
          <w:p w:rsidR="00000000" w:rsidDel="00000000" w:rsidP="00000000" w:rsidRDefault="00000000" w:rsidRPr="00000000" w14:paraId="00003600">
            <w:pPr>
              <w:spacing w:after="0" w:line="256" w:lineRule="auto"/>
              <w:ind w:left="24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Mesleği için güncel gelişmeleri ve uygulamaları takip eder, etkin şekilde kullanır.</w:t>
            </w:r>
          </w:p>
          <w:p w:rsidR="00000000" w:rsidDel="00000000" w:rsidP="00000000" w:rsidRDefault="00000000" w:rsidRPr="00000000" w14:paraId="00003601">
            <w:pPr>
              <w:spacing w:line="256" w:lineRule="auto"/>
              <w:ind w:left="241"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Follows current developments and applications for his/her profession and uses them effectively.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60A">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5-İş dünyasının yeni mezunlardan beklentileri </w:t>
            </w:r>
          </w:p>
          <w:p w:rsidR="00000000" w:rsidDel="00000000" w:rsidP="00000000" w:rsidRDefault="00000000" w:rsidRPr="00000000" w14:paraId="0000360B">
            <w:pPr>
              <w:spacing w:line="25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5-What the business world expects from new graduates</w:t>
            </w:r>
          </w:p>
        </w:tc>
        <w:tc>
          <w:tcPr>
            <w:shd w:fill="ffffff" w:val="clear"/>
          </w:tcPr>
          <w:p w:rsidR="00000000" w:rsidDel="00000000" w:rsidP="00000000" w:rsidRDefault="00000000" w:rsidRPr="00000000" w14:paraId="0000360C">
            <w:pPr>
              <w:spacing w:after="0" w:line="256" w:lineRule="auto"/>
              <w:ind w:left="24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Mesleği ile ilgili bilişim teknolojilerini (yazılım, program, animasyon vb.) etkin kullanır.</w:t>
            </w:r>
          </w:p>
          <w:p w:rsidR="00000000" w:rsidDel="00000000" w:rsidP="00000000" w:rsidRDefault="00000000" w:rsidRPr="00000000" w14:paraId="0000360D">
            <w:pPr>
              <w:spacing w:line="256" w:lineRule="auto"/>
              <w:ind w:left="241"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Effectively uses information technologies (software, program, animation etc.) related to his/her profession.</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616">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6-Özgeçmiş, kapak yazısı ve teşekkür mektubu hazırlama yöntemleri </w:t>
            </w:r>
          </w:p>
          <w:p w:rsidR="00000000" w:rsidDel="00000000" w:rsidP="00000000" w:rsidRDefault="00000000" w:rsidRPr="00000000" w14:paraId="00003617">
            <w:pPr>
              <w:spacing w:line="25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6-Methods for preparing a resume, cover letter and thank you letter</w:t>
            </w:r>
          </w:p>
        </w:tc>
        <w:tc>
          <w:tcPr>
            <w:shd w:fill="ffffff" w:val="clear"/>
          </w:tcPr>
          <w:p w:rsidR="00000000" w:rsidDel="00000000" w:rsidP="00000000" w:rsidRDefault="00000000" w:rsidRPr="00000000" w14:paraId="00003618">
            <w:pPr>
              <w:spacing w:after="0" w:line="256" w:lineRule="auto"/>
              <w:ind w:left="24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Mesleki problemleri ve konuları bağımsız olarak analitik ve eleştirel bir yaklaşımla değerlendirme ve çözüm önerisini sunabilme becerisine sahiptir.</w:t>
            </w:r>
          </w:p>
          <w:p w:rsidR="00000000" w:rsidDel="00000000" w:rsidP="00000000" w:rsidRDefault="00000000" w:rsidRPr="00000000" w14:paraId="00003619">
            <w:pPr>
              <w:spacing w:line="256" w:lineRule="auto"/>
              <w:ind w:left="241"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Has the ability to evaluate professional problems and issues independently with an analytical and critical approach and present a solution proposal.</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6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622">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7-Etkileyici iş görüşmesi ve mülakat teknikleri    </w:t>
            </w:r>
          </w:p>
          <w:p w:rsidR="00000000" w:rsidDel="00000000" w:rsidP="00000000" w:rsidRDefault="00000000" w:rsidRPr="00000000" w14:paraId="00003623">
            <w:pPr>
              <w:spacing w:line="25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7-Impressive job interview and interview techniques</w:t>
            </w:r>
          </w:p>
        </w:tc>
        <w:tc>
          <w:tcPr>
            <w:shd w:fill="ffffff" w:val="clear"/>
          </w:tcPr>
          <w:p w:rsidR="00000000" w:rsidDel="00000000" w:rsidP="00000000" w:rsidRDefault="00000000" w:rsidRPr="00000000" w14:paraId="00003624">
            <w:pPr>
              <w:spacing w:after="0" w:line="256" w:lineRule="auto"/>
              <w:ind w:left="24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Bilgi ve beceriler düzeyinde düşüncelerini yazılı ve sözlü iletişim yolu ile etkin biçimde sunabilir, anlaşılır biçimde ifade eder.</w:t>
            </w:r>
          </w:p>
          <w:p w:rsidR="00000000" w:rsidDel="00000000" w:rsidP="00000000" w:rsidRDefault="00000000" w:rsidRPr="00000000" w14:paraId="00003625">
            <w:pPr>
              <w:spacing w:line="256" w:lineRule="auto"/>
              <w:ind w:left="241"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Can effectively present his/her thoughts in written and verbal communication at the level of knowledge and skills, and expresses them in an understandable way.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6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62E">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8-Kurumlarda kişilerarası ilişkilerin yönetimi </w:t>
            </w:r>
          </w:p>
          <w:p w:rsidR="00000000" w:rsidDel="00000000" w:rsidP="00000000" w:rsidRDefault="00000000" w:rsidRPr="00000000" w14:paraId="0000362F">
            <w:pPr>
              <w:spacing w:line="25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8-Management of interpersonal relationships in organizations</w:t>
            </w:r>
          </w:p>
        </w:tc>
        <w:tc>
          <w:tcPr>
            <w:shd w:fill="ffffff" w:val="clear"/>
          </w:tcPr>
          <w:p w:rsidR="00000000" w:rsidDel="00000000" w:rsidP="00000000" w:rsidRDefault="00000000" w:rsidRPr="00000000" w14:paraId="00003630">
            <w:pPr>
              <w:spacing w:after="0" w:line="256" w:lineRule="auto"/>
              <w:ind w:left="24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Kariyer yönetimi ve yaşam boyu öğrenme konularında farkındalığa sahiptir.</w:t>
            </w:r>
          </w:p>
          <w:p w:rsidR="00000000" w:rsidDel="00000000" w:rsidP="00000000" w:rsidRDefault="00000000" w:rsidRPr="00000000" w14:paraId="00003631">
            <w:pPr>
              <w:spacing w:line="256" w:lineRule="auto"/>
              <w:ind w:left="241"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Has awareness about career management and lifelong learning.</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63A">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9-Performans yönetimi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363B">
            <w:pPr>
              <w:spacing w:line="25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9-Performance management</w:t>
            </w:r>
          </w:p>
        </w:tc>
        <w:tc>
          <w:tcPr>
            <w:shd w:fill="ffffff" w:val="clear"/>
          </w:tcPr>
          <w:p w:rsidR="00000000" w:rsidDel="00000000" w:rsidP="00000000" w:rsidRDefault="00000000" w:rsidRPr="00000000" w14:paraId="0000363C">
            <w:pPr>
              <w:spacing w:after="0" w:line="256" w:lineRule="auto"/>
              <w:ind w:left="24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 ile ilgili verilerin toplanması, uygulanması ve sonuçlarının duyurulması aşamalarında toplumsal, bilimsel, kültürel ve etik değerlere sahiptir.</w:t>
            </w:r>
          </w:p>
          <w:p w:rsidR="00000000" w:rsidDel="00000000" w:rsidP="00000000" w:rsidRDefault="00000000" w:rsidRPr="00000000" w14:paraId="0000363D">
            <w:pPr>
              <w:spacing w:line="256" w:lineRule="auto"/>
              <w:ind w:left="241"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Has social, scientific, cultural and ethical values in the stages of collecting, applying and announcing data related to his/her field.</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6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646">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10-Zaman yönetimi </w:t>
            </w:r>
          </w:p>
          <w:p w:rsidR="00000000" w:rsidDel="00000000" w:rsidP="00000000" w:rsidRDefault="00000000" w:rsidRPr="00000000" w14:paraId="00003647">
            <w:pPr>
              <w:spacing w:line="25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10-Time management</w:t>
            </w:r>
          </w:p>
        </w:tc>
        <w:tc>
          <w:tcPr>
            <w:shd w:fill="ffffff" w:val="clear"/>
          </w:tcPr>
          <w:p w:rsidR="00000000" w:rsidDel="00000000" w:rsidP="00000000" w:rsidRDefault="00000000" w:rsidRPr="00000000" w14:paraId="00003648">
            <w:pPr>
              <w:spacing w:after="0" w:line="256" w:lineRule="auto"/>
              <w:ind w:left="24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Bir yabancı dili kullanarak alanındaki bilgileri takip eder ve meslektaşları ile iletişim kurar.</w:t>
            </w:r>
          </w:p>
          <w:p w:rsidR="00000000" w:rsidDel="00000000" w:rsidP="00000000" w:rsidRDefault="00000000" w:rsidRPr="00000000" w14:paraId="00003649">
            <w:pPr>
              <w:spacing w:line="256" w:lineRule="auto"/>
              <w:ind w:left="241"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Follows information in his/her field using a foreign language and communicates with his/her colleagues.</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652">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11-İstihdam edilebilirlik ve ekstra yetenekler </w:t>
            </w:r>
          </w:p>
          <w:p w:rsidR="00000000" w:rsidDel="00000000" w:rsidP="00000000" w:rsidRDefault="00000000" w:rsidRPr="00000000" w14:paraId="00003653">
            <w:pPr>
              <w:spacing w:line="25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11-Employability and additional skills</w:t>
            </w:r>
          </w:p>
        </w:tc>
        <w:tc>
          <w:tcPr>
            <w:shd w:fill="ffffff" w:val="clear"/>
          </w:tcPr>
          <w:p w:rsidR="00000000" w:rsidDel="00000000" w:rsidP="00000000" w:rsidRDefault="00000000" w:rsidRPr="00000000" w14:paraId="00003654">
            <w:pPr>
              <w:spacing w:after="0" w:line="256" w:lineRule="auto"/>
              <w:ind w:left="24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Kariyer planlama bilgisi kazanır. </w:t>
            </w:r>
          </w:p>
          <w:p w:rsidR="00000000" w:rsidDel="00000000" w:rsidP="00000000" w:rsidRDefault="00000000" w:rsidRPr="00000000" w14:paraId="00003655">
            <w:pPr>
              <w:spacing w:line="256" w:lineRule="auto"/>
              <w:ind w:left="241"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Gains career planning knowledge.</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6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6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65E">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12-Yapay zeka ve kariyer ilişkisi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365F">
            <w:pPr>
              <w:spacing w:line="25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12-The relationship between artificial intelligence and career</w:t>
            </w:r>
          </w:p>
        </w:tc>
        <w:tc>
          <w:tcPr>
            <w:shd w:fill="ffffff" w:val="clear"/>
          </w:tcPr>
          <w:p w:rsidR="00000000" w:rsidDel="00000000" w:rsidP="00000000" w:rsidRDefault="00000000" w:rsidRPr="00000000" w14:paraId="00003660">
            <w:pPr>
              <w:spacing w:after="0" w:line="256" w:lineRule="auto"/>
              <w:ind w:left="24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Kariyer planlama bilgisini etkin kullanır.</w:t>
            </w:r>
          </w:p>
          <w:p w:rsidR="00000000" w:rsidDel="00000000" w:rsidP="00000000" w:rsidRDefault="00000000" w:rsidRPr="00000000" w14:paraId="00003661">
            <w:pPr>
              <w:spacing w:line="256" w:lineRule="auto"/>
              <w:ind w:left="241"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Uses career planning knowledge effectively.</w:t>
            </w:r>
          </w:p>
        </w:tc>
      </w:tr>
      <w:tr>
        <w:trPr>
          <w:cantSplit w:val="0"/>
          <w:trHeight w:val="186" w:hRule="atLeast"/>
          <w:tblHeader w:val="0"/>
        </w:trPr>
        <w:tc>
          <w:tcPr>
            <w:vMerge w:val="continue"/>
            <w:shd w:fill="ffffff" w:val="clear"/>
            <w:vAlign w:val="center"/>
          </w:tcPr>
          <w:p w:rsidR="00000000" w:rsidDel="00000000" w:rsidP="00000000" w:rsidRDefault="00000000" w:rsidRPr="00000000" w14:paraId="000036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36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vMerge w:val="continue"/>
            <w:shd w:fill="ffffff" w:val="clear"/>
            <w:vAlign w:val="center"/>
          </w:tcPr>
          <w:p w:rsidR="00000000" w:rsidDel="00000000" w:rsidP="00000000" w:rsidRDefault="00000000" w:rsidRPr="00000000" w14:paraId="000036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tl w:val="0"/>
              </w:rPr>
            </w:r>
          </w:p>
        </w:tc>
        <w:tc>
          <w:tcPr>
            <w:shd w:fill="ffffff" w:val="clear"/>
          </w:tcPr>
          <w:p w:rsidR="00000000" w:rsidDel="00000000" w:rsidP="00000000" w:rsidRDefault="00000000" w:rsidRPr="00000000" w14:paraId="0000366A">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13-İş dünyasından örnekler</w:t>
            </w:r>
          </w:p>
          <w:p w:rsidR="00000000" w:rsidDel="00000000" w:rsidP="00000000" w:rsidRDefault="00000000" w:rsidRPr="00000000" w14:paraId="0000366B">
            <w:pPr>
              <w:spacing w:line="25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13-Examples from the business world</w:t>
            </w:r>
          </w:p>
        </w:tc>
        <w:tc>
          <w:tcPr>
            <w:shd w:fill="ffffff" w:val="clear"/>
          </w:tcPr>
          <w:p w:rsidR="00000000" w:rsidDel="00000000" w:rsidP="00000000" w:rsidRDefault="00000000" w:rsidRPr="00000000" w14:paraId="0000366C">
            <w:pPr>
              <w:spacing w:after="0" w:line="256" w:lineRule="auto"/>
              <w:ind w:left="24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Kariyer planlama bilgisini uygulamaya geçirir.</w:t>
            </w:r>
          </w:p>
          <w:p w:rsidR="00000000" w:rsidDel="00000000" w:rsidP="00000000" w:rsidRDefault="00000000" w:rsidRPr="00000000" w14:paraId="0000366D">
            <w:pPr>
              <w:spacing w:line="256" w:lineRule="auto"/>
              <w:ind w:left="24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Puts career planning knowledge into practice.</w:t>
            </w:r>
            <w:r w:rsidDel="00000000" w:rsidR="00000000" w:rsidRPr="00000000">
              <w:rPr>
                <w:rtl w:val="0"/>
              </w:rPr>
            </w:r>
          </w:p>
        </w:tc>
      </w:tr>
      <w:tr>
        <w:trPr>
          <w:cantSplit w:val="0"/>
          <w:trHeight w:val="186" w:hRule="atLeast"/>
          <w:tblHeader w:val="0"/>
        </w:trPr>
        <w:tc>
          <w:tcPr>
            <w:shd w:fill="ffffff" w:val="clear"/>
            <w:vAlign w:val="center"/>
          </w:tcPr>
          <w:p w:rsidR="00000000" w:rsidDel="00000000" w:rsidP="00000000" w:rsidRDefault="00000000" w:rsidRPr="00000000" w14:paraId="0000366E">
            <w:pPr>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66F">
            <w:pPr>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670">
            <w:pPr>
              <w:jc w:val="center"/>
              <w:rPr>
                <w:rFonts w:ascii="Times New Roman" w:cs="Times New Roman" w:eastAsia="Times New Roman" w:hAnsi="Times New Roman"/>
                <w:sz w:val="24"/>
                <w:szCs w:val="24"/>
              </w:rPr>
            </w:pPr>
            <w:r w:rsidDel="00000000" w:rsidR="00000000" w:rsidRPr="00000000">
              <w:rPr>
                <w:rtl w:val="0"/>
              </w:rPr>
            </w:r>
          </w:p>
        </w:tc>
        <w:tc>
          <w:tcPr>
            <w:gridSpan w:val="2"/>
            <w:shd w:fill="ffffff" w:val="clear"/>
            <w:vAlign w:val="center"/>
          </w:tcPr>
          <w:p w:rsidR="00000000" w:rsidDel="00000000" w:rsidP="00000000" w:rsidRDefault="00000000" w:rsidRPr="00000000" w14:paraId="00003671">
            <w:pPr>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673">
            <w:pPr>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674">
            <w:pPr>
              <w:jc w:val="center"/>
              <w:rPr>
                <w:rFonts w:ascii="Times New Roman" w:cs="Times New Roman" w:eastAsia="Times New Roman" w:hAnsi="Times New Roman"/>
                <w:sz w:val="24"/>
                <w:szCs w:val="24"/>
              </w:rPr>
            </w:pPr>
            <w:r w:rsidDel="00000000" w:rsidR="00000000" w:rsidRPr="00000000">
              <w:rPr>
                <w:rtl w:val="0"/>
              </w:rPr>
            </w:r>
          </w:p>
        </w:tc>
        <w:tc>
          <w:tcPr>
            <w:shd w:fill="ffffff" w:val="clear"/>
            <w:vAlign w:val="center"/>
          </w:tcPr>
          <w:p w:rsidR="00000000" w:rsidDel="00000000" w:rsidP="00000000" w:rsidRDefault="00000000" w:rsidRPr="00000000" w14:paraId="00003675">
            <w:pPr>
              <w:jc w:val="center"/>
              <w:rPr>
                <w:rFonts w:ascii="Times New Roman" w:cs="Times New Roman" w:eastAsia="Times New Roman" w:hAnsi="Times New Roman"/>
                <w:sz w:val="24"/>
                <w:szCs w:val="24"/>
              </w:rPr>
            </w:pPr>
            <w:r w:rsidDel="00000000" w:rsidR="00000000" w:rsidRPr="00000000">
              <w:rPr>
                <w:rtl w:val="0"/>
              </w:rPr>
            </w:r>
          </w:p>
        </w:tc>
        <w:tc>
          <w:tcPr>
            <w:shd w:fill="ffffff" w:val="clear"/>
          </w:tcPr>
          <w:p w:rsidR="00000000" w:rsidDel="00000000" w:rsidP="00000000" w:rsidRDefault="00000000" w:rsidRPr="00000000" w14:paraId="00003676">
            <w:pPr>
              <w:spacing w:line="25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14-Sağlık kuruluşu çalışanlarının deneyim paylaşımı.</w:t>
            </w:r>
          </w:p>
          <w:p w:rsidR="00000000" w:rsidDel="00000000" w:rsidP="00000000" w:rsidRDefault="00000000" w:rsidRPr="00000000" w14:paraId="00003677">
            <w:pPr>
              <w:spacing w:line="25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14-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Sharing of experiences of healthcare facility employees.</w:t>
            </w:r>
            <w:r w:rsidDel="00000000" w:rsidR="00000000" w:rsidRPr="00000000">
              <w:rPr>
                <w:rtl w:val="0"/>
              </w:rPr>
            </w:r>
          </w:p>
        </w:tc>
        <w:tc>
          <w:tcPr>
            <w:shd w:fill="ffffff" w:val="clear"/>
          </w:tcPr>
          <w:p w:rsidR="00000000" w:rsidDel="00000000" w:rsidP="00000000" w:rsidRDefault="00000000" w:rsidRPr="00000000" w14:paraId="00003678">
            <w:pPr>
              <w:spacing w:after="0" w:line="25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Alanında uzman sağlık çalışanlarının meslekleri ile alakalı deneyim paylaşımlarından ders çıkarır.</w:t>
            </w:r>
          </w:p>
          <w:p w:rsidR="00000000" w:rsidDel="00000000" w:rsidP="00000000" w:rsidRDefault="00000000" w:rsidRPr="00000000" w14:paraId="00003679">
            <w:pPr>
              <w:spacing w:line="256" w:lineRule="auto"/>
              <w:ind w:left="24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Learn from the sharing of experiences of healthcare professionals who are experts in their fields.</w:t>
            </w:r>
            <w:r w:rsidDel="00000000" w:rsidR="00000000" w:rsidRPr="00000000">
              <w:rPr>
                <w:rtl w:val="0"/>
              </w:rPr>
            </w:r>
          </w:p>
        </w:tc>
      </w:tr>
    </w:tbl>
    <w:p w:rsidR="00000000" w:rsidDel="00000000" w:rsidP="00000000" w:rsidRDefault="00000000" w:rsidRPr="00000000" w14:paraId="0000367A">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67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67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367D">
      <w:pPr>
        <w:spacing w:line="240" w:lineRule="auto"/>
        <w:jc w:val="both"/>
        <w:rPr>
          <w:rFonts w:ascii="Times New Roman" w:cs="Times New Roman" w:eastAsia="Times New Roman" w:hAnsi="Times New Roman"/>
          <w:sz w:val="24"/>
          <w:szCs w:val="24"/>
        </w:rPr>
      </w:pPr>
      <w:r w:rsidDel="00000000" w:rsidR="00000000" w:rsidRPr="00000000">
        <w:rPr>
          <w:rtl w:val="0"/>
        </w:rPr>
      </w:r>
    </w:p>
    <w:sectPr>
      <w:headerReference r:id="rId9" w:type="default"/>
      <w:footerReference r:id="rId10" w:type="default"/>
      <w:pgSz w:h="11906" w:w="16838" w:orient="landscape"/>
      <w:pgMar w:bottom="720" w:top="720" w:left="720" w:right="720" w:header="426" w:footer="346"/>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Hüseyin Şimşek" w:id="83" w:date="2021-01-22T10:13:00Z">
    <w:p w:rsidR="00000000" w:rsidDel="00000000" w:rsidP="00000000" w:rsidRDefault="00000000" w:rsidRPr="00000000" w14:paraId="00003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Müfredata eklenecek her bir ders için doldurulmalıdır.</w:t>
      </w:r>
    </w:p>
  </w:comment>
  <w:comment w:author="Hüseyin Şimşek" w:id="0" w:date="2021-01-23T15:10:00Z">
    <w:p w:rsidR="00000000" w:rsidDel="00000000" w:rsidP="00000000" w:rsidRDefault="00000000" w:rsidRPr="00000000" w14:paraId="000036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Her bir yeterlik için en az üç yeterlik göstergesi yazılmalıdır. Daha fazla yeterlik göstergesi için satır eklenebilir.</w:t>
      </w:r>
    </w:p>
  </w:comment>
  <w:comment w:author="Hüseyin Şimşek" w:id="54" w:date="2021-01-22T10:12:00Z">
    <w:p w:rsidR="00000000" w:rsidDel="00000000" w:rsidP="00000000" w:rsidRDefault="00000000" w:rsidRPr="00000000" w14:paraId="000036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 Haftalık Konu listesi yazılmalıdır.</w:t>
      </w:r>
    </w:p>
  </w:comment>
  <w:comment w:author="Hüseyin Şimşek" w:id="5" w:date="2021-01-22T09:52:00Z">
    <w:p w:rsidR="00000000" w:rsidDel="00000000" w:rsidP="00000000" w:rsidRDefault="00000000" w:rsidRPr="00000000" w14:paraId="000036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Yeni müfredat hazırlanırken, bir dönemde bulunan her bir seçmeli ders için ders havuzuna en az iki seçmeli ders önerilecektir.</w:t>
      </w:r>
    </w:p>
  </w:comment>
  <w:comment w:author="Hüseyin Şimşek" w:id="104" w:date="2021-01-22T10:13:00Z">
    <w:p w:rsidR="00000000" w:rsidDel="00000000" w:rsidP="00000000" w:rsidRDefault="00000000" w:rsidRPr="00000000" w14:paraId="00003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Müfredata eklenecek her bir ders için doldurulmalıdır.</w:t>
      </w:r>
    </w:p>
  </w:comment>
  <w:comment w:author="K" w:id="63" w:date="2025-04-17T15:28:00Z">
    <w:p w:rsidR="00000000" w:rsidDel="00000000" w:rsidP="00000000" w:rsidRDefault="00000000" w:rsidRPr="00000000" w14:paraId="00003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Dersin ölçme ve değerlendirme aşamasında hangi yöntem ve tekniklerin kullanılacağı yazılmalıdır. Örneğin; yazılı ve sözlü yoklamalar, çoktan seçmeli sınavlar, portfolyo, performans değerlendirme vb.</w:t>
      </w:r>
    </w:p>
  </w:comment>
  <w:comment w:author="Hüseyin Şimşek" w:id="9" w:date="2021-01-22T09:55:00Z">
    <w:p w:rsidR="00000000" w:rsidDel="00000000" w:rsidP="00000000" w:rsidRDefault="00000000" w:rsidRPr="00000000" w14:paraId="000036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Yeni müfredat hazırlanırken, bir dönemde bulunan her bir seçmeli ders için ders havuzuna en az iki seçmeli ders önerilecektir.</w:t>
      </w:r>
    </w:p>
  </w:comment>
  <w:comment w:author="Hüseyin Şimşek" w:id="61" w:date="2021-01-25T12:09:00Z">
    <w:p w:rsidR="00000000" w:rsidDel="00000000" w:rsidP="00000000" w:rsidRDefault="00000000" w:rsidRPr="00000000" w14:paraId="000036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Kodlama Yönergesine uygun olarak hazırlanacaktır.</w:t>
      </w:r>
    </w:p>
  </w:comment>
  <w:comment w:author="Hüseyin Şimşek" w:id="73" w:date="2022-06-21T17:08:00Z">
    <w:p w:rsidR="00000000" w:rsidDel="00000000" w:rsidP="00000000" w:rsidRDefault="00000000" w:rsidRPr="00000000" w14:paraId="000036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Kodlama Yönergesine uygun olarak hazırlanacaktır.</w:t>
      </w:r>
    </w:p>
  </w:comment>
  <w:comment w:author="Hüseyin Şimşek" w:id="52" w:date="2021-01-22T10:13:00Z">
    <w:p w:rsidR="00000000" w:rsidDel="00000000" w:rsidP="00000000" w:rsidRDefault="00000000" w:rsidRPr="00000000" w14:paraId="000036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Müfredata eklenecek her bir ders için doldurulmalıdır.</w:t>
      </w:r>
    </w:p>
  </w:comment>
  <w:comment w:author="Kevser ELİKÜÇÜK" w:id="50" w:date="2025-04-22T16:19:00Z">
    <w:p w:rsidR="00000000" w:rsidDel="00000000" w:rsidP="00000000" w:rsidRDefault="00000000" w:rsidRPr="00000000" w14:paraId="000036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Kevser ELİKÜÇÜK" w:id="53" w:date="2025-04-22T16:19:00Z">
    <w:p w:rsidR="00000000" w:rsidDel="00000000" w:rsidP="00000000" w:rsidRDefault="00000000" w:rsidRPr="00000000" w14:paraId="00003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Hüseyin Şimşek" w:id="6" w:date="2021-01-22T09:58:00Z">
    <w:p w:rsidR="00000000" w:rsidDel="00000000" w:rsidP="00000000" w:rsidRDefault="00000000" w:rsidRPr="00000000" w14:paraId="000036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Her dönem için önerilen derslerin akts toplamı 30 olmalıdır.</w:t>
      </w:r>
    </w:p>
  </w:comment>
  <w:comment w:author="Hüseyin Şimşek" w:id="22" w:date="2021-01-22T10:12:00Z">
    <w:p w:rsidR="00000000" w:rsidDel="00000000" w:rsidP="00000000" w:rsidRDefault="00000000" w:rsidRPr="00000000" w14:paraId="000036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 Haftalık Konu listesi yazılmalıdır.</w:t>
      </w:r>
    </w:p>
  </w:comment>
  <w:comment w:author="Hüseyin Şimşek" w:id="103" w:date="2021-01-25T12:09:00Z">
    <w:p w:rsidR="00000000" w:rsidDel="00000000" w:rsidP="00000000" w:rsidRDefault="00000000" w:rsidRPr="00000000" w14:paraId="000036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Kodlama Yönergesine uygun olarak hazırlanacaktır.</w:t>
      </w:r>
    </w:p>
  </w:comment>
  <w:comment w:author="K" w:id="35" w:date="2025-04-17T15:28:00Z">
    <w:p w:rsidR="00000000" w:rsidDel="00000000" w:rsidP="00000000" w:rsidRDefault="00000000" w:rsidRPr="00000000" w14:paraId="000036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Dersin ölçme ve değerlendirme aşamasında hangi yöntem ve tekniklerin kullanılacağı yazılmalıdır. Örneğin; yazılı ve sözlü yoklamalar, çoktan seçmeli sınavlar, portfolyo, performans değerlendirme vb.</w:t>
      </w:r>
    </w:p>
  </w:comment>
  <w:comment w:author="Kevser ELİKÜÇÜK" w:id="27" w:date="2025-04-22T16:19:00Z">
    <w:p w:rsidR="00000000" w:rsidDel="00000000" w:rsidP="00000000" w:rsidRDefault="00000000" w:rsidRPr="00000000" w14:paraId="000036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K" w:id="57" w:date="2025-04-17T15:28:00Z">
    <w:p w:rsidR="00000000" w:rsidDel="00000000" w:rsidP="00000000" w:rsidRDefault="00000000" w:rsidRPr="00000000" w14:paraId="000036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Dersin ölçme ve değerlendirme aşamasında hangi yöntem ve tekniklerin kullanılacağı yazılmalıdır. Örneğin; yazılı ve sözlü yoklamalar, çoktan seçmeli sınavlar, portfolyo, performans değerlendirme vb.</w:t>
      </w:r>
    </w:p>
  </w:comment>
  <w:comment w:author="K" w:id="105" w:date="2025-04-17T15:28:00Z">
    <w:p w:rsidR="00000000" w:rsidDel="00000000" w:rsidP="00000000" w:rsidRDefault="00000000" w:rsidRPr="00000000" w14:paraId="000036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Dersin ölçme ve değerlendirme aşamasında hangi yöntem ve tekniklerin kullanılacağı yazılmalıdır. Örneğin; yazılı ve sözlü yoklamalar, çoktan seçmeli sınavlar, portfolyo, performans değerlendirme vb.</w:t>
      </w:r>
    </w:p>
  </w:comment>
  <w:comment w:author="Hüseyin Şimşek" w:id="33" w:date="2021-01-25T12:09:00Z">
    <w:p w:rsidR="00000000" w:rsidDel="00000000" w:rsidP="00000000" w:rsidRDefault="00000000" w:rsidRPr="00000000" w14:paraId="000036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Kodlama Yönergesine uygun olarak hazırlanacaktır.</w:t>
      </w:r>
    </w:p>
  </w:comment>
  <w:comment w:author="Kevser ELİKÜÇÜK" w:id="21" w:date="2025-04-22T16:19:00Z">
    <w:p w:rsidR="00000000" w:rsidDel="00000000" w:rsidP="00000000" w:rsidRDefault="00000000" w:rsidRPr="00000000" w14:paraId="000036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K" w:id="79" w:date="2025-04-17T15:28:00Z">
    <w:p w:rsidR="00000000" w:rsidDel="00000000" w:rsidP="00000000" w:rsidRDefault="00000000" w:rsidRPr="00000000" w14:paraId="000036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Dersin ölçme ve değerlendirme aşamasında hangi yöntem ve tekniklerin kullanılacağı yazılmalıdır. Örneğin; yazılı ve sözlü yoklamalar, çoktan seçmeli sınavlar, portfolyo, performans değerlendirme vb.</w:t>
      </w:r>
    </w:p>
  </w:comment>
  <w:comment w:author="Kevser ELİKÜÇÜK" w:id="45" w:date="2025-04-22T16:19:00Z">
    <w:p w:rsidR="00000000" w:rsidDel="00000000" w:rsidP="00000000" w:rsidRDefault="00000000" w:rsidRPr="00000000" w14:paraId="000036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Hüseyin Şimşek" w:id="96" w:date="2021-01-22T10:13:00Z">
    <w:p w:rsidR="00000000" w:rsidDel="00000000" w:rsidP="00000000" w:rsidRDefault="00000000" w:rsidRPr="00000000" w14:paraId="000036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Müfredata eklenecek her bir ders için doldurulmalıdır.</w:t>
      </w:r>
    </w:p>
  </w:comment>
  <w:comment w:author="Hüseyin Şimşek" w:id="77" w:date="2021-01-25T12:09:00Z">
    <w:p w:rsidR="00000000" w:rsidDel="00000000" w:rsidP="00000000" w:rsidRDefault="00000000" w:rsidRPr="00000000" w14:paraId="000036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Kodlama Yönergesine uygun olarak hazırlanacaktır.</w:t>
      </w:r>
    </w:p>
  </w:comment>
  <w:comment w:author="K" w:id="84" w:date="2025-04-17T15:28:00Z">
    <w:p w:rsidR="00000000" w:rsidDel="00000000" w:rsidP="00000000" w:rsidRDefault="00000000" w:rsidRPr="00000000" w14:paraId="000036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Dersin ölçme ve değerlendirme aşamasında hangi yöntem ve tekniklerin kullanılacağı yazılmalıdır. Örneğin; yazılı ve sözlü yoklamalar, çoktan seçmeli sınavlar, portfolyo, performans değerlendirme vb.</w:t>
      </w:r>
    </w:p>
  </w:comment>
  <w:comment w:author="Hüseyin Şimşek" w:id="15" w:date="2021-01-22T10:12:00Z">
    <w:p w:rsidR="00000000" w:rsidDel="00000000" w:rsidP="00000000" w:rsidRDefault="00000000" w:rsidRPr="00000000" w14:paraId="000036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 Haftalık Konu listesi yazılmalıdır.</w:t>
      </w:r>
    </w:p>
  </w:comment>
  <w:comment w:author="Hüseyin Şimşek" w:id="82" w:date="2021-01-25T12:09:00Z">
    <w:p w:rsidR="00000000" w:rsidDel="00000000" w:rsidP="00000000" w:rsidRDefault="00000000" w:rsidRPr="00000000" w14:paraId="000036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Kodlama Yönergesine uygun olarak hazırlanacaktır.</w:t>
      </w:r>
    </w:p>
  </w:comment>
  <w:comment w:author="Kevser ELİKÜÇÜK" w:id="66" w:date="2025-04-22T16:19:00Z">
    <w:p w:rsidR="00000000" w:rsidDel="00000000" w:rsidP="00000000" w:rsidRDefault="00000000" w:rsidRPr="00000000" w14:paraId="000036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Kevser ELİKÜÇÜK" w:id="94" w:date="2025-04-22T16:19:00Z">
    <w:p w:rsidR="00000000" w:rsidDel="00000000" w:rsidP="00000000" w:rsidRDefault="00000000" w:rsidRPr="00000000" w14:paraId="00003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Kevser ELİKÜÇÜK" w:id="18" w:date="2025-04-22T16:19:00Z">
    <w:p w:rsidR="00000000" w:rsidDel="00000000" w:rsidP="00000000" w:rsidRDefault="00000000" w:rsidRPr="00000000" w14:paraId="000036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Kevser ELİKÜÇÜK" w:id="38" w:date="2025-04-22T16:19:00Z">
    <w:p w:rsidR="00000000" w:rsidDel="00000000" w:rsidP="00000000" w:rsidRDefault="00000000" w:rsidRPr="00000000" w14:paraId="00003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Hüseyin Şimşek" w:id="49" w:date="2021-01-22T10:12:00Z">
    <w:p w:rsidR="00000000" w:rsidDel="00000000" w:rsidP="00000000" w:rsidRDefault="00000000" w:rsidRPr="00000000" w14:paraId="00003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 Haftalık Konu listesi yazılmalıdır.</w:t>
      </w:r>
    </w:p>
  </w:comment>
  <w:comment w:author="Kevser ELİKÜÇÜK" w:id="10" w:date="2025-04-22T16:19:00Z">
    <w:p w:rsidR="00000000" w:rsidDel="00000000" w:rsidP="00000000" w:rsidRDefault="00000000" w:rsidRPr="00000000" w14:paraId="00003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Hüseyin Şimşek" w:id="41" w:date="2021-01-22T10:13:00Z">
    <w:p w:rsidR="00000000" w:rsidDel="00000000" w:rsidP="00000000" w:rsidRDefault="00000000" w:rsidRPr="00000000" w14:paraId="00003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Müfredata eklenecek her bir ders için doldurulmalıdır.</w:t>
      </w:r>
    </w:p>
  </w:comment>
  <w:comment w:author="Kevser ELİKÜÇÜK" w:id="60" w:date="2025-04-22T16:19:00Z">
    <w:p w:rsidR="00000000" w:rsidDel="00000000" w:rsidP="00000000" w:rsidRDefault="00000000" w:rsidRPr="00000000" w14:paraId="000036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K" w:id="42" w:date="2025-04-17T15:28:00Z">
    <w:p w:rsidR="00000000" w:rsidDel="00000000" w:rsidP="00000000" w:rsidRDefault="00000000" w:rsidRPr="00000000" w14:paraId="000036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Dersin ölçme ve değerlendirme aşamasında hangi yöntem ve tekniklerin kullanılacağı yazılmalıdır. Örneğin; yazılı ve sözlü yoklamalar, çoktan seçmeli sınavlar, portfolyo, performans değerlendirme vb.</w:t>
      </w:r>
    </w:p>
  </w:comment>
  <w:comment w:author="Hüseyin Şimşek" w:id="99" w:date="2021-01-25T12:09:00Z">
    <w:p w:rsidR="00000000" w:rsidDel="00000000" w:rsidP="00000000" w:rsidRDefault="00000000" w:rsidRPr="00000000" w14:paraId="000036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Kodlama Yönergesine uygun olarak hazırlanacaktır.</w:t>
      </w:r>
    </w:p>
  </w:comment>
  <w:comment w:author="Kevser ELİKÜÇÜK" w:id="39" w:date="2025-04-22T16:19:00Z">
    <w:p w:rsidR="00000000" w:rsidDel="00000000" w:rsidP="00000000" w:rsidRDefault="00000000" w:rsidRPr="00000000" w14:paraId="000036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Hüseyin Şimşek" w:id="37" w:date="2021-01-22T10:12:00Z">
    <w:p w:rsidR="00000000" w:rsidDel="00000000" w:rsidP="00000000" w:rsidRDefault="00000000" w:rsidRPr="00000000" w14:paraId="000036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 Haftalık Konu listesi yazılmalıdır.</w:t>
      </w:r>
    </w:p>
  </w:comment>
  <w:comment w:author="Hüseyin Şimşek" w:id="32" w:date="2021-01-22T10:12:00Z">
    <w:p w:rsidR="00000000" w:rsidDel="00000000" w:rsidP="00000000" w:rsidRDefault="00000000" w:rsidRPr="00000000" w14:paraId="000036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 Haftalık Konu listesi yazılmalıdır.</w:t>
      </w:r>
    </w:p>
  </w:comment>
  <w:comment w:author="Kevser ELİKÜÇÜK" w:id="97" w:date="2025-04-22T16:19:00Z">
    <w:p w:rsidR="00000000" w:rsidDel="00000000" w:rsidP="00000000" w:rsidRDefault="00000000" w:rsidRPr="00000000" w14:paraId="000036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Hüseyin Şimşek" w:id="4" w:date="2021-01-22T09:59:00Z">
    <w:p w:rsidR="00000000" w:rsidDel="00000000" w:rsidP="00000000" w:rsidRDefault="00000000" w:rsidRPr="00000000" w14:paraId="000036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Her dönem için önerilen derslerin akts toplamı 30 olmalıdır.</w:t>
      </w:r>
    </w:p>
  </w:comment>
  <w:comment w:author="Kevser ELİKÜÇÜK" w:id="92" w:date="2025-04-22T16:19:00Z">
    <w:p w:rsidR="00000000" w:rsidDel="00000000" w:rsidP="00000000" w:rsidRDefault="00000000" w:rsidRPr="00000000" w14:paraId="000036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Kevser ELİKÜÇÜK" w:id="31" w:date="2025-04-22T16:19:00Z">
    <w:p w:rsidR="00000000" w:rsidDel="00000000" w:rsidP="00000000" w:rsidRDefault="00000000" w:rsidRPr="00000000" w14:paraId="000036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Kevser ELİKÜÇÜK" w:id="85" w:date="2025-04-22T16:19:00Z">
    <w:p w:rsidR="00000000" w:rsidDel="00000000" w:rsidP="00000000" w:rsidRDefault="00000000" w:rsidRPr="00000000" w14:paraId="000036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Hüseyin Şimşek" w:id="89" w:date="2021-01-25T12:09:00Z">
    <w:p w:rsidR="00000000" w:rsidDel="00000000" w:rsidP="00000000" w:rsidRDefault="00000000" w:rsidRPr="00000000" w14:paraId="000036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Kodlama Yönergesine uygun olarak hazırlanacaktır.</w:t>
      </w:r>
    </w:p>
  </w:comment>
  <w:comment w:author="Hüseyin Şimşek" w:id="7" w:date="2021-01-22T09:52:00Z">
    <w:p w:rsidR="00000000" w:rsidDel="00000000" w:rsidP="00000000" w:rsidRDefault="00000000" w:rsidRPr="00000000" w14:paraId="00003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Yeni müfredat hazırlanırken, bir dönemde bulunan her bir seçmeli ders için ders havuzuna en az iki seçmeli ders önerilecektir.</w:t>
      </w:r>
    </w:p>
  </w:comment>
  <w:comment w:author="Kevser ELİKÜÇÜK" w:id="106" w:date="2025-04-22T16:19:00Z">
    <w:p w:rsidR="00000000" w:rsidDel="00000000" w:rsidP="00000000" w:rsidRDefault="00000000" w:rsidRPr="00000000" w14:paraId="000036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Hüseyin Şimşek" w:id="107" w:date="2021-01-22T10:12:00Z">
    <w:p w:rsidR="00000000" w:rsidDel="00000000" w:rsidP="00000000" w:rsidRDefault="00000000" w:rsidRPr="00000000" w14:paraId="000036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 Haftalık Konu listesi yazılmalıdır.</w:t>
      </w:r>
    </w:p>
  </w:comment>
  <w:comment w:author="Kevser ELİKÜÇÜK" w:id="109" w:date="2025-04-22T16:19:00Z">
    <w:p w:rsidR="00000000" w:rsidDel="00000000" w:rsidP="00000000" w:rsidRDefault="00000000" w:rsidRPr="00000000" w14:paraId="000036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Hüseyin Şimşek" w:id="78" w:date="2021-01-22T10:13:00Z">
    <w:p w:rsidR="00000000" w:rsidDel="00000000" w:rsidP="00000000" w:rsidRDefault="00000000" w:rsidRPr="00000000" w14:paraId="000036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Müfredata eklenecek her bir ders için doldurulmalıdır.</w:t>
      </w:r>
    </w:p>
  </w:comment>
  <w:comment w:author="Hüseyin Şimşek" w:id="81" w:date="2021-01-22T10:12:00Z">
    <w:p w:rsidR="00000000" w:rsidDel="00000000" w:rsidP="00000000" w:rsidRDefault="00000000" w:rsidRPr="00000000" w14:paraId="00003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 Haftalık Konu listesi yazılmalıdır.</w:t>
      </w:r>
    </w:p>
  </w:comment>
  <w:comment w:author="Kevser ELİKÜÇÜK" w:id="101" w:date="2025-04-22T16:19:00Z">
    <w:p w:rsidR="00000000" w:rsidDel="00000000" w:rsidP="00000000" w:rsidRDefault="00000000" w:rsidRPr="00000000" w14:paraId="00003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Hüseyin Şimşek" w:id="72" w:date="2021-01-22T10:12:00Z">
    <w:p w:rsidR="00000000" w:rsidDel="00000000" w:rsidP="00000000" w:rsidRDefault="00000000" w:rsidRPr="00000000" w14:paraId="000036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 Haftalık Konu listesi yazılmalıdır.</w:t>
      </w:r>
    </w:p>
  </w:comment>
  <w:comment w:author="Hüseyin Şimşek" w:id="87" w:date="2021-01-22T10:13:00Z">
    <w:p w:rsidR="00000000" w:rsidDel="00000000" w:rsidP="00000000" w:rsidRDefault="00000000" w:rsidRPr="00000000" w14:paraId="000036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Müfredata eklenecek her bir ders için doldurulmalıdır.</w:t>
      </w:r>
    </w:p>
  </w:comment>
  <w:comment w:author="Hüseyin Şimşek" w:id="28" w:date="2021-01-25T12:09:00Z">
    <w:p w:rsidR="00000000" w:rsidDel="00000000" w:rsidP="00000000" w:rsidRDefault="00000000" w:rsidRPr="00000000" w14:paraId="000036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Kodlama Yönergesine uygun olarak hazırlanacaktır.</w:t>
      </w:r>
    </w:p>
  </w:comment>
  <w:comment w:author="Kevser ELİKÜÇÜK" w:id="71" w:date="2025-04-22T16:19:00Z">
    <w:p w:rsidR="00000000" w:rsidDel="00000000" w:rsidP="00000000" w:rsidRDefault="00000000" w:rsidRPr="00000000" w14:paraId="000036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Hüseyin Şimşek" w:id="95" w:date="2021-01-25T12:09:00Z">
    <w:p w:rsidR="00000000" w:rsidDel="00000000" w:rsidP="00000000" w:rsidRDefault="00000000" w:rsidRPr="00000000" w14:paraId="00003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Kodlama Yönergesine uygun olarak hazırlanacaktır.</w:t>
      </w:r>
    </w:p>
  </w:comment>
  <w:comment w:author="Hüseyin Şimşek" w:id="55" w:date="2021-01-25T12:09:00Z">
    <w:p w:rsidR="00000000" w:rsidDel="00000000" w:rsidP="00000000" w:rsidRDefault="00000000" w:rsidRPr="00000000" w14:paraId="00003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Kodlama Yönergesine uygun olarak hazırlanacaktır.</w:t>
      </w:r>
    </w:p>
  </w:comment>
  <w:comment w:author="Hüseyin Şimşek" w:id="20" w:date="2021-01-22T10:13:00Z">
    <w:p w:rsidR="00000000" w:rsidDel="00000000" w:rsidP="00000000" w:rsidRDefault="00000000" w:rsidRPr="00000000" w14:paraId="000036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Müfredata eklenecek her bir ders için doldurulmalıdır.</w:t>
      </w:r>
    </w:p>
  </w:comment>
  <w:comment w:author="Hüseyin Şimşek" w:id="62" w:date="2021-01-22T10:13:00Z">
    <w:p w:rsidR="00000000" w:rsidDel="00000000" w:rsidP="00000000" w:rsidRDefault="00000000" w:rsidRPr="00000000" w14:paraId="000036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Müfredata eklenecek her bir ders için doldurulmalıdır.</w:t>
      </w:r>
    </w:p>
  </w:comment>
  <w:comment w:author="Hüseyin Şimşek" w:id="1" w:date="2021-01-25T12:00:00Z">
    <w:p w:rsidR="00000000" w:rsidDel="00000000" w:rsidP="00000000" w:rsidRDefault="00000000" w:rsidRPr="00000000" w14:paraId="00003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Her bir yeterlik alanı için en az üç yeterlik yazılmalıdır.</w:t>
      </w:r>
    </w:p>
  </w:comment>
  <w:comment w:author="Hüseyin Şimşek" w:id="59" w:date="2021-01-22T10:12:00Z">
    <w:p w:rsidR="00000000" w:rsidDel="00000000" w:rsidP="00000000" w:rsidRDefault="00000000" w:rsidRPr="00000000" w14:paraId="000036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 Haftalık Konu listesi yazılmalıdır.</w:t>
      </w:r>
    </w:p>
  </w:comment>
  <w:comment w:author="Kevser ELİKÜÇÜK" w:id="64" w:date="2025-04-22T16:19:00Z">
    <w:p w:rsidR="00000000" w:rsidDel="00000000" w:rsidP="00000000" w:rsidRDefault="00000000" w:rsidRPr="00000000" w14:paraId="00003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Hüseyin Şimşek" w:id="100" w:date="2021-01-22T10:13:00Z">
    <w:p w:rsidR="00000000" w:rsidDel="00000000" w:rsidP="00000000" w:rsidRDefault="00000000" w:rsidRPr="00000000" w14:paraId="00003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Müfredata eklenecek her bir ders için doldurulmalıdır.</w:t>
      </w:r>
    </w:p>
  </w:comment>
  <w:comment w:author="Hüseyin Şimşek" w:id="46" w:date="2021-01-25T12:09:00Z">
    <w:p w:rsidR="00000000" w:rsidDel="00000000" w:rsidP="00000000" w:rsidRDefault="00000000" w:rsidRPr="00000000" w14:paraId="00003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Kodlama Yönergesine uygun olarak hazırlanacaktır.</w:t>
      </w:r>
    </w:p>
  </w:comment>
  <w:comment w:author="Kevser ELİKÜÇÜK" w:id="17" w:date="2025-04-22T16:19:00Z">
    <w:p w:rsidR="00000000" w:rsidDel="00000000" w:rsidP="00000000" w:rsidRDefault="00000000" w:rsidRPr="00000000" w14:paraId="000036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Kevser ELİKÜÇÜK" w:id="58" w:date="2025-04-22T16:19:00Z">
    <w:p w:rsidR="00000000" w:rsidDel="00000000" w:rsidP="00000000" w:rsidRDefault="00000000" w:rsidRPr="00000000" w14:paraId="000036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Hüseyin Şimşek" w:id="44" w:date="2021-01-22T10:12:00Z">
    <w:p w:rsidR="00000000" w:rsidDel="00000000" w:rsidP="00000000" w:rsidRDefault="00000000" w:rsidRPr="00000000" w14:paraId="000036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 Haftalık Konu listesi yazılmalıdır.</w:t>
      </w:r>
    </w:p>
  </w:comment>
  <w:comment w:author="Hüseyin Şimşek" w:id="76" w:date="2022-06-21T17:08:00Z">
    <w:p w:rsidR="00000000" w:rsidDel="00000000" w:rsidP="00000000" w:rsidRDefault="00000000" w:rsidRPr="00000000" w14:paraId="000036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 Haftalık Konu listesi yazılmalıdır.</w:t>
      </w:r>
    </w:p>
  </w:comment>
  <w:comment w:author="Hüseyin Şimşek" w:id="40" w:date="2021-01-25T12:09:00Z">
    <w:p w:rsidR="00000000" w:rsidDel="00000000" w:rsidP="00000000" w:rsidRDefault="00000000" w:rsidRPr="00000000" w14:paraId="000036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Kodlama Yönergesine uygun olarak hazırlanacaktır.</w:t>
      </w:r>
    </w:p>
  </w:comment>
  <w:comment w:author="Kevser ELİKÜÇÜK" w:id="48" w:date="2025-04-22T16:19:00Z">
    <w:p w:rsidR="00000000" w:rsidDel="00000000" w:rsidP="00000000" w:rsidRDefault="00000000" w:rsidRPr="00000000" w14:paraId="000036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Hüseyin Şimşek" w:id="34" w:date="2021-01-22T10:13:00Z">
    <w:p w:rsidR="00000000" w:rsidDel="00000000" w:rsidP="00000000" w:rsidRDefault="00000000" w:rsidRPr="00000000" w14:paraId="000036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Müfredata eklenecek her bir ders için doldurulmalıdır.</w:t>
      </w:r>
    </w:p>
  </w:comment>
  <w:comment w:author="Kevser ELİKÜÇÜK" w:id="24" w:date="2025-04-22T16:19:00Z">
    <w:p w:rsidR="00000000" w:rsidDel="00000000" w:rsidP="00000000" w:rsidRDefault="00000000" w:rsidRPr="00000000" w14:paraId="000036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Hüseyin Şimşek" w:id="56" w:date="2021-01-22T10:13:00Z">
    <w:p w:rsidR="00000000" w:rsidDel="00000000" w:rsidP="00000000" w:rsidRDefault="00000000" w:rsidRPr="00000000" w14:paraId="000036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Müfredata eklenecek her bir ders için doldurulmalıdır.</w:t>
      </w:r>
    </w:p>
  </w:comment>
  <w:comment w:author="Kevser ELİKÜÇÜK" w:id="108" w:date="2025-04-22T16:19:00Z">
    <w:p w:rsidR="00000000" w:rsidDel="00000000" w:rsidP="00000000" w:rsidRDefault="00000000" w:rsidRPr="00000000" w14:paraId="000036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Kevser ELİKÜÇÜK" w:id="75" w:date="2025-04-22T16:19:00Z">
    <w:p w:rsidR="00000000" w:rsidDel="00000000" w:rsidP="00000000" w:rsidRDefault="00000000" w:rsidRPr="00000000" w14:paraId="000036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Hüseyin Şimşek" w:id="2" w:date="2021-01-22T09:58:00Z">
    <w:p w:rsidR="00000000" w:rsidDel="00000000" w:rsidP="00000000" w:rsidRDefault="00000000" w:rsidRPr="00000000" w14:paraId="000036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Her dönem için önerilen derslerin akts toplamı 30 olmalıdır.</w:t>
      </w:r>
    </w:p>
  </w:comment>
  <w:comment w:author="Hüseyin Şimşek" w:id="93" w:date="2021-01-22T10:12:00Z">
    <w:p w:rsidR="00000000" w:rsidDel="00000000" w:rsidP="00000000" w:rsidRDefault="00000000" w:rsidRPr="00000000" w14:paraId="000036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 Haftalık Konu listesi yazılmalıdır.</w:t>
      </w:r>
    </w:p>
  </w:comment>
  <w:comment w:author="Kevser ELİKÜÇÜK" w:id="16" w:date="2025-04-22T16:19:00Z">
    <w:p w:rsidR="00000000" w:rsidDel="00000000" w:rsidP="00000000" w:rsidRDefault="00000000" w:rsidRPr="00000000" w14:paraId="000036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Hüseyin Şimşek" w:id="3" w:date="2021-01-22T09:52:00Z">
    <w:p w:rsidR="00000000" w:rsidDel="00000000" w:rsidP="00000000" w:rsidRDefault="00000000" w:rsidRPr="00000000" w14:paraId="000036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Yeni müfredat hazırlanırken, bir dönemde bulunan her bir seçmeli ders için ders havuzuna en az iki seçmeli ders önerilecektir.</w:t>
      </w:r>
    </w:p>
  </w:comment>
  <w:comment w:author="Hüseyin Şimşek" w:id="74" w:date="2022-06-21T17:08:00Z">
    <w:p w:rsidR="00000000" w:rsidDel="00000000" w:rsidP="00000000" w:rsidRDefault="00000000" w:rsidRPr="00000000" w14:paraId="00003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Müfredata eklenecek her bir ders için doldurulmalıdır.</w:t>
      </w:r>
    </w:p>
  </w:comment>
  <w:comment w:author="Kevser ELİKÜÇÜK" w:id="25" w:date="2025-04-22T16:19:00Z">
    <w:p w:rsidR="00000000" w:rsidDel="00000000" w:rsidP="00000000" w:rsidRDefault="00000000" w:rsidRPr="00000000" w14:paraId="000036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K" w:id="91" w:date="2025-04-17T15:28:00Z">
    <w:p w:rsidR="00000000" w:rsidDel="00000000" w:rsidP="00000000" w:rsidRDefault="00000000" w:rsidRPr="00000000" w14:paraId="000036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Dersin ölçme ve değerlendirme aşamasında hangi yöntem ve tekniklerin kullanılacağı yazılmalıdır. Örneğin; yazılı ve sözlü yoklamalar, çoktan seçmeli sınavlar, portfolyo, performans değerlendirme vb.</w:t>
      </w:r>
    </w:p>
  </w:comment>
  <w:comment w:author="Hüseyin Şimşek" w:id="47" w:date="2021-01-22T10:13:00Z">
    <w:p w:rsidR="00000000" w:rsidDel="00000000" w:rsidP="00000000" w:rsidRDefault="00000000" w:rsidRPr="00000000" w14:paraId="000036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Müfredata eklenecek her bir ders için doldurulmalıdır.</w:t>
      </w:r>
    </w:p>
  </w:comment>
  <w:comment w:author="K" w:id="30" w:date="2025-04-17T15:28:00Z">
    <w:p w:rsidR="00000000" w:rsidDel="00000000" w:rsidP="00000000" w:rsidRDefault="00000000" w:rsidRPr="00000000" w14:paraId="000036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Dersin ölçme ve değerlendirme aşamasında hangi yöntem ve tekniklerin kullanılacağı yazılmalıdır. Örneğin; yazılı ve sözlü yoklamalar, çoktan seçmeli sınavlar, portfolyo, performans değerlendirme vb.</w:t>
      </w:r>
    </w:p>
  </w:comment>
  <w:comment w:author="K" w:id="67" w:date="2025-04-17T15:28:00Z">
    <w:p w:rsidR="00000000" w:rsidDel="00000000" w:rsidP="00000000" w:rsidRDefault="00000000" w:rsidRPr="00000000" w14:paraId="000036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Dersin ölçme ve değerlendirme aşamasında hangi yöntem ve tekniklerin kullanılacağı yazılmalıdır. Örneğin; yazılı ve sözlü yoklamalar, çoktan seçmeli sınavlar, portfolyo, performans değerlendirme vb.</w:t>
      </w:r>
    </w:p>
  </w:comment>
  <w:comment w:author="Hüseyin Şimşek" w:id="11" w:date="2021-01-25T12:09:00Z">
    <w:p w:rsidR="00000000" w:rsidDel="00000000" w:rsidP="00000000" w:rsidRDefault="00000000" w:rsidRPr="00000000" w14:paraId="000036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Kodlama Yönergesine uygun olarak hazırlanacaktır.</w:t>
      </w:r>
    </w:p>
  </w:comment>
  <w:comment w:author="Kevser ELİKÜÇÜK" w:id="68" w:date="2025-04-22T16:19:00Z">
    <w:p w:rsidR="00000000" w:rsidDel="00000000" w:rsidP="00000000" w:rsidRDefault="00000000" w:rsidRPr="00000000" w14:paraId="000036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K" w:id="13" w:date="2025-04-17T15:28:00Z">
    <w:p w:rsidR="00000000" w:rsidDel="00000000" w:rsidP="00000000" w:rsidRDefault="00000000" w:rsidRPr="00000000" w14:paraId="000037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Dersin ölçme ve değerlendirme aşamasında hangi yöntem ve tekniklerin kullanılacağı yazılmalıdır. Örneğin; yazılı ve sözlü yoklamalar, çoktan seçmeli sınavlar, portfolyo, performans değerlendirme vb.</w:t>
      </w:r>
    </w:p>
  </w:comment>
  <w:comment w:author="Hüseyin Şimşek" w:id="29" w:date="2021-01-22T10:13:00Z">
    <w:p w:rsidR="00000000" w:rsidDel="00000000" w:rsidP="00000000" w:rsidRDefault="00000000" w:rsidRPr="00000000" w14:paraId="000037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Müfredata eklenecek her bir ders için doldurulmalıdır.</w:t>
      </w:r>
    </w:p>
  </w:comment>
  <w:comment w:author="Kevser ELİKÜÇÜK" w:id="80" w:date="2025-04-22T16:19:00Z">
    <w:p w:rsidR="00000000" w:rsidDel="00000000" w:rsidP="00000000" w:rsidRDefault="00000000" w:rsidRPr="00000000" w14:paraId="000037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Kevser ELİKÜÇÜK" w:id="36" w:date="2025-04-22T16:19:00Z">
    <w:p w:rsidR="00000000" w:rsidDel="00000000" w:rsidP="00000000" w:rsidRDefault="00000000" w:rsidRPr="00000000" w14:paraId="000037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Hüseyin Şimşek" w:id="26" w:date="2021-01-22T10:13:00Z">
    <w:p w:rsidR="00000000" w:rsidDel="00000000" w:rsidP="00000000" w:rsidRDefault="00000000" w:rsidRPr="00000000" w14:paraId="000037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Müfredata eklenecek her bir ders için doldurulmalıdır.</w:t>
      </w:r>
    </w:p>
  </w:comment>
  <w:comment w:author="Hüseyin Şimşek" w:id="51" w:date="2021-01-25T12:09:00Z">
    <w:p w:rsidR="00000000" w:rsidDel="00000000" w:rsidP="00000000" w:rsidRDefault="00000000" w:rsidRPr="00000000" w14:paraId="000037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Kodlama Yönergesine uygun olarak hazırlanacaktır.</w:t>
      </w:r>
    </w:p>
  </w:comment>
  <w:comment w:author="Hüseyin Şimşek" w:id="19" w:date="2021-01-25T12:09:00Z">
    <w:p w:rsidR="00000000" w:rsidDel="00000000" w:rsidP="00000000" w:rsidRDefault="00000000" w:rsidRPr="00000000" w14:paraId="000037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Kodlama Yönergesine uygun olarak hazırlanacaktır.</w:t>
      </w:r>
    </w:p>
  </w:comment>
  <w:comment w:author="Kevser ELİKÜÇÜK" w:id="88" w:date="2025-04-22T16:19:00Z">
    <w:p w:rsidR="00000000" w:rsidDel="00000000" w:rsidP="00000000" w:rsidRDefault="00000000" w:rsidRPr="00000000" w14:paraId="000037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Kevser ELİKÜÇÜK" w:id="43" w:date="2025-04-22T16:19:00Z">
    <w:p w:rsidR="00000000" w:rsidDel="00000000" w:rsidP="00000000" w:rsidRDefault="00000000" w:rsidRPr="00000000" w14:paraId="000037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Hüseyin Şimşek" w:id="65" w:date="2021-01-22T10:12:00Z">
    <w:p w:rsidR="00000000" w:rsidDel="00000000" w:rsidP="00000000" w:rsidRDefault="00000000" w:rsidRPr="00000000" w14:paraId="000037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 Haftalık Konu listesi yazılmalıdır.</w:t>
      </w:r>
    </w:p>
  </w:comment>
  <w:comment w:author="Hüseyin Şimşek" w:id="86" w:date="2021-01-22T10:12:00Z">
    <w:p w:rsidR="00000000" w:rsidDel="00000000" w:rsidP="00000000" w:rsidRDefault="00000000" w:rsidRPr="00000000" w14:paraId="000037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 Haftalık Konu listesi yazılmalıdır.</w:t>
      </w:r>
    </w:p>
  </w:comment>
  <w:comment w:author="Hüseyin Şimşek" w:id="69" w:date="2021-01-25T12:09:00Z">
    <w:p w:rsidR="00000000" w:rsidDel="00000000" w:rsidP="00000000" w:rsidRDefault="00000000" w:rsidRPr="00000000" w14:paraId="000037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Kodlama Yönergesine uygun olarak hazırlanacaktır.</w:t>
      </w:r>
    </w:p>
  </w:comment>
  <w:comment w:author="Hüseyin Şimşek" w:id="102" w:date="2021-01-22T10:12:00Z">
    <w:p w:rsidR="00000000" w:rsidDel="00000000" w:rsidP="00000000" w:rsidRDefault="00000000" w:rsidRPr="00000000" w14:paraId="000037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 Haftalık Konu listesi yazılmalıdır.</w:t>
      </w:r>
    </w:p>
  </w:comment>
  <w:comment w:author="Hüseyin Şimşek" w:id="8" w:date="2021-01-22T09:59:00Z">
    <w:p w:rsidR="00000000" w:rsidDel="00000000" w:rsidP="00000000" w:rsidRDefault="00000000" w:rsidRPr="00000000" w14:paraId="000037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Her dönem için önerilen derslerin akts toplamı 30 olmalıdır.</w:t>
      </w:r>
    </w:p>
  </w:comment>
  <w:comment w:author="Hüseyin Şimşek" w:id="90" w:date="2021-01-22T10:13:00Z">
    <w:p w:rsidR="00000000" w:rsidDel="00000000" w:rsidP="00000000" w:rsidRDefault="00000000" w:rsidRPr="00000000" w14:paraId="000037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Müfredata eklenecek her bir ders için doldurulmalıdır.</w:t>
      </w:r>
    </w:p>
  </w:comment>
  <w:comment w:author="Hüseyin Şimşek" w:id="70" w:date="2021-01-22T10:13:00Z">
    <w:p w:rsidR="00000000" w:rsidDel="00000000" w:rsidP="00000000" w:rsidRDefault="00000000" w:rsidRPr="00000000" w14:paraId="000037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Müfredata eklenecek her bir ders için doldurulmalıdır.</w:t>
      </w:r>
    </w:p>
  </w:comment>
  <w:comment w:author="Kevser ELİKÜÇÜK" w:id="14" w:date="2025-04-22T16:19:00Z">
    <w:p w:rsidR="00000000" w:rsidDel="00000000" w:rsidP="00000000" w:rsidRDefault="00000000" w:rsidRPr="00000000" w14:paraId="000037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Hüseyin Şimşek" w:id="12" w:date="2021-01-22T10:13:00Z">
    <w:p w:rsidR="00000000" w:rsidDel="00000000" w:rsidP="00000000" w:rsidRDefault="00000000" w:rsidRPr="00000000" w14:paraId="00003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Müfredata eklenecek her bir ders için doldurulmalıdır.</w:t>
      </w:r>
    </w:p>
  </w:comment>
  <w:comment w:author="Kevser ELİKÜÇÜK" w:id="23" w:date="2025-04-22T16:19:00Z">
    <w:p w:rsidR="00000000" w:rsidDel="00000000" w:rsidP="00000000" w:rsidRDefault="00000000" w:rsidRPr="00000000" w14:paraId="00003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FR-700 Program Güncelleme Kontrol Listesinde yer alan bölüm ve sıra numarası yazılır. (örnek: Temel Beceriler Bölümünün (a) bendinde yer alan ders için TB-5a kodu verilir.</w:t>
      </w:r>
    </w:p>
  </w:comment>
  <w:comment w:author="Hüseyin Şimşek" w:id="98" w:date="2021-01-22T10:12:00Z">
    <w:p w:rsidR="00000000" w:rsidDel="00000000" w:rsidP="00000000" w:rsidRDefault="00000000" w:rsidRPr="00000000" w14:paraId="000037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 Haftalık Konu listesi yazılmalıdır.</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36A6" w15:done="0"/>
  <w15:commentEx w15:paraId="000036A7" w15:done="0"/>
  <w15:commentEx w15:paraId="000036A8" w15:done="0"/>
  <w15:commentEx w15:paraId="000036A9" w15:done="0"/>
  <w15:commentEx w15:paraId="000036AA" w15:done="0"/>
  <w15:commentEx w15:paraId="000036AB" w15:done="0"/>
  <w15:commentEx w15:paraId="000036AC" w15:done="0"/>
  <w15:commentEx w15:paraId="000036AD" w15:done="0"/>
  <w15:commentEx w15:paraId="000036AE" w15:done="0"/>
  <w15:commentEx w15:paraId="000036AF" w15:done="0"/>
  <w15:commentEx w15:paraId="000036B0" w15:done="0"/>
  <w15:commentEx w15:paraId="000036B1" w15:done="0"/>
  <w15:commentEx w15:paraId="000036B2" w15:done="0"/>
  <w15:commentEx w15:paraId="000036B3" w15:done="0"/>
  <w15:commentEx w15:paraId="000036B4" w15:done="0"/>
  <w15:commentEx w15:paraId="000036B5" w15:done="0"/>
  <w15:commentEx w15:paraId="000036B6" w15:done="0"/>
  <w15:commentEx w15:paraId="000036B7" w15:done="0"/>
  <w15:commentEx w15:paraId="000036B8" w15:done="0"/>
  <w15:commentEx w15:paraId="000036B9" w15:done="0"/>
  <w15:commentEx w15:paraId="000036BA" w15:done="0"/>
  <w15:commentEx w15:paraId="000036BB" w15:done="0"/>
  <w15:commentEx w15:paraId="000036BC" w15:done="0"/>
  <w15:commentEx w15:paraId="000036BD" w15:done="0"/>
  <w15:commentEx w15:paraId="000036BE" w15:done="0"/>
  <w15:commentEx w15:paraId="000036BF" w15:done="0"/>
  <w15:commentEx w15:paraId="000036C0" w15:done="0"/>
  <w15:commentEx w15:paraId="000036C1" w15:done="0"/>
  <w15:commentEx w15:paraId="000036C2" w15:done="0"/>
  <w15:commentEx w15:paraId="000036C3" w15:done="0"/>
  <w15:commentEx w15:paraId="000036C4" w15:done="0"/>
  <w15:commentEx w15:paraId="000036C5" w15:done="0"/>
  <w15:commentEx w15:paraId="000036C6" w15:done="0"/>
  <w15:commentEx w15:paraId="000036C7" w15:done="0"/>
  <w15:commentEx w15:paraId="000036C8" w15:done="0"/>
  <w15:commentEx w15:paraId="000036C9" w15:done="0"/>
  <w15:commentEx w15:paraId="000036CA" w15:done="0"/>
  <w15:commentEx w15:paraId="000036CB" w15:done="0"/>
  <w15:commentEx w15:paraId="000036CC" w15:done="0"/>
  <w15:commentEx w15:paraId="000036CD" w15:done="0"/>
  <w15:commentEx w15:paraId="000036CE" w15:done="0"/>
  <w15:commentEx w15:paraId="000036CF" w15:done="0"/>
  <w15:commentEx w15:paraId="000036D0" w15:done="0"/>
  <w15:commentEx w15:paraId="000036D1" w15:done="0"/>
  <w15:commentEx w15:paraId="000036D2" w15:done="0"/>
  <w15:commentEx w15:paraId="000036D3" w15:done="0"/>
  <w15:commentEx w15:paraId="000036D4" w15:done="0"/>
  <w15:commentEx w15:paraId="000036D5" w15:done="0"/>
  <w15:commentEx w15:paraId="000036D6" w15:done="0"/>
  <w15:commentEx w15:paraId="000036D7" w15:done="0"/>
  <w15:commentEx w15:paraId="000036D8" w15:done="0"/>
  <w15:commentEx w15:paraId="000036D9" w15:done="0"/>
  <w15:commentEx w15:paraId="000036DA" w15:done="0"/>
  <w15:commentEx w15:paraId="000036DB" w15:done="0"/>
  <w15:commentEx w15:paraId="000036DC" w15:done="0"/>
  <w15:commentEx w15:paraId="000036DD" w15:done="0"/>
  <w15:commentEx w15:paraId="000036DE" w15:done="0"/>
  <w15:commentEx w15:paraId="000036DF" w15:done="0"/>
  <w15:commentEx w15:paraId="000036E0" w15:done="0"/>
  <w15:commentEx w15:paraId="000036E1" w15:done="0"/>
  <w15:commentEx w15:paraId="000036E2" w15:done="0"/>
  <w15:commentEx w15:paraId="000036E3" w15:done="0"/>
  <w15:commentEx w15:paraId="000036E4" w15:done="0"/>
  <w15:commentEx w15:paraId="000036E5" w15:done="0"/>
  <w15:commentEx w15:paraId="000036E6" w15:done="0"/>
  <w15:commentEx w15:paraId="000036E7" w15:done="0"/>
  <w15:commentEx w15:paraId="000036E8" w15:done="0"/>
  <w15:commentEx w15:paraId="000036E9" w15:done="0"/>
  <w15:commentEx w15:paraId="000036EA" w15:done="0"/>
  <w15:commentEx w15:paraId="000036EB" w15:done="0"/>
  <w15:commentEx w15:paraId="000036EC" w15:done="0"/>
  <w15:commentEx w15:paraId="000036ED" w15:done="0"/>
  <w15:commentEx w15:paraId="000036EE" w15:done="0"/>
  <w15:commentEx w15:paraId="000036EF" w15:done="0"/>
  <w15:commentEx w15:paraId="000036F0" w15:done="0"/>
  <w15:commentEx w15:paraId="000036F1" w15:done="0"/>
  <w15:commentEx w15:paraId="000036F2" w15:done="0"/>
  <w15:commentEx w15:paraId="000036F3" w15:done="0"/>
  <w15:commentEx w15:paraId="000036F4" w15:done="0"/>
  <w15:commentEx w15:paraId="000036F5" w15:done="0"/>
  <w15:commentEx w15:paraId="000036F6" w15:done="0"/>
  <w15:commentEx w15:paraId="000036F7" w15:done="0"/>
  <w15:commentEx w15:paraId="000036F8" w15:done="0"/>
  <w15:commentEx w15:paraId="000036F9" w15:done="0"/>
  <w15:commentEx w15:paraId="000036FA" w15:done="0"/>
  <w15:commentEx w15:paraId="000036FB" w15:done="0"/>
  <w15:commentEx w15:paraId="000036FC" w15:done="0"/>
  <w15:commentEx w15:paraId="000036FD" w15:done="0"/>
  <w15:commentEx w15:paraId="000036FE" w15:done="0"/>
  <w15:commentEx w15:paraId="000036FF" w15:done="0"/>
  <w15:commentEx w15:paraId="00003700" w15:done="0"/>
  <w15:commentEx w15:paraId="00003701" w15:done="0"/>
  <w15:commentEx w15:paraId="00003702" w15:done="0"/>
  <w15:commentEx w15:paraId="00003703" w15:done="0"/>
  <w15:commentEx w15:paraId="00003704" w15:done="0"/>
  <w15:commentEx w15:paraId="00003705" w15:done="0"/>
  <w15:commentEx w15:paraId="00003706" w15:done="0"/>
  <w15:commentEx w15:paraId="00003707" w15:done="0"/>
  <w15:commentEx w15:paraId="00003708" w15:done="0"/>
  <w15:commentEx w15:paraId="00003709" w15:done="0"/>
  <w15:commentEx w15:paraId="0000370A" w15:done="0"/>
  <w15:commentEx w15:paraId="0000370B" w15:done="0"/>
  <w15:commentEx w15:paraId="0000370C" w15:done="0"/>
  <w15:commentEx w15:paraId="0000370D" w15:done="0"/>
  <w15:commentEx w15:paraId="0000370E" w15:done="0"/>
  <w15:commentEx w15:paraId="0000370F" w15:done="0"/>
  <w15:commentEx w15:paraId="00003710" w15:done="0"/>
  <w15:commentEx w15:paraId="00003711" w15:done="0"/>
  <w15:commentEx w15:paraId="00003712" w15:done="0"/>
  <w15:commentEx w15:paraId="00003713"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36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56"/>
      <w:tblW w:w="14571.000000000002" w:type="dxa"/>
      <w:jc w:val="left"/>
      <w:tblBorders>
        <w:top w:color="000000" w:space="0" w:sz="4" w:val="single"/>
      </w:tblBorders>
      <w:tblLayout w:type="fixed"/>
      <w:tblLook w:val="0400"/>
    </w:tblPr>
    <w:tblGrid>
      <w:gridCol w:w="1418"/>
      <w:gridCol w:w="3402"/>
      <w:gridCol w:w="2441"/>
      <w:gridCol w:w="2442"/>
      <w:gridCol w:w="2442"/>
      <w:gridCol w:w="1402"/>
      <w:gridCol w:w="1024"/>
      <w:tblGridChange w:id="0">
        <w:tblGrid>
          <w:gridCol w:w="1418"/>
          <w:gridCol w:w="3402"/>
          <w:gridCol w:w="2441"/>
          <w:gridCol w:w="2442"/>
          <w:gridCol w:w="2442"/>
          <w:gridCol w:w="1402"/>
          <w:gridCol w:w="1024"/>
        </w:tblGrid>
      </w:tblGridChange>
    </w:tblGrid>
    <w:tr>
      <w:trPr>
        <w:cantSplit w:val="0"/>
        <w:tblHeader w:val="0"/>
      </w:trPr>
      <w:tc>
        <w:tcPr>
          <w:tcBorders>
            <w:top w:color="7f7f7f"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3688">
          <w:pPr>
            <w:spacing w:after="0" w:line="240" w:lineRule="auto"/>
            <w:rPr>
              <w:rFonts w:ascii="Arial Narrow" w:cs="Arial Narrow" w:eastAsia="Arial Narrow" w:hAnsi="Arial Narrow"/>
              <w:color w:val="7f7f7f"/>
              <w:sz w:val="18"/>
              <w:szCs w:val="18"/>
            </w:rPr>
          </w:pPr>
          <w:r w:rsidDel="00000000" w:rsidR="00000000" w:rsidRPr="00000000">
            <w:rPr>
              <w:rFonts w:ascii="Arial Narrow" w:cs="Arial Narrow" w:eastAsia="Arial Narrow" w:hAnsi="Arial Narrow"/>
              <w:color w:val="7f7f7f"/>
              <w:sz w:val="18"/>
              <w:szCs w:val="18"/>
              <w:rtl w:val="0"/>
            </w:rPr>
            <w:t xml:space="preserve">Hazırlayan:</w:t>
          </w:r>
        </w:p>
      </w:tc>
      <w:tc>
        <w:tcPr>
          <w:tcBorders>
            <w:top w:color="7f7f7f" w:space="0" w:sz="4" w:val="single"/>
          </w:tcBorders>
          <w:shd w:fill="auto" w:val="clear"/>
          <w:tcMar>
            <w:top w:w="12.0" w:type="dxa"/>
            <w:left w:w="28.0" w:type="dxa"/>
            <w:bottom w:w="0.0" w:type="dxa"/>
            <w:right w:w="28.0" w:type="dxa"/>
          </w:tcMar>
          <w:vAlign w:val="center"/>
        </w:tcPr>
        <w:p w:rsidR="00000000" w:rsidDel="00000000" w:rsidP="00000000" w:rsidRDefault="00000000" w:rsidRPr="00000000" w14:paraId="00003689">
          <w:pPr>
            <w:spacing w:after="0" w:line="240" w:lineRule="auto"/>
            <w:rPr>
              <w:rFonts w:ascii="Arial Narrow" w:cs="Arial Narrow" w:eastAsia="Arial Narrow" w:hAnsi="Arial Narrow"/>
              <w:color w:val="7f7f7f"/>
              <w:sz w:val="18"/>
              <w:szCs w:val="18"/>
            </w:rPr>
          </w:pPr>
          <w:r w:rsidDel="00000000" w:rsidR="00000000" w:rsidRPr="00000000">
            <w:rPr>
              <w:rFonts w:ascii="Arial Narrow" w:cs="Arial Narrow" w:eastAsia="Arial Narrow" w:hAnsi="Arial Narrow"/>
              <w:color w:val="7f7f7f"/>
              <w:sz w:val="18"/>
              <w:szCs w:val="18"/>
              <w:rtl w:val="0"/>
            </w:rPr>
            <w:t xml:space="preserve">Kalite Yönetim Koordinatörlüğü</w:t>
          </w:r>
        </w:p>
      </w:tc>
      <w:tc>
        <w:tcPr>
          <w:vMerge w:val="restart"/>
          <w:tcBorders>
            <w:top w:color="7f7f7f" w:space="0" w:sz="4" w:val="single"/>
          </w:tcBorders>
          <w:shd w:fill="auto" w:val="clear"/>
          <w:tcMar>
            <w:top w:w="12.0" w:type="dxa"/>
            <w:left w:w="57.0" w:type="dxa"/>
            <w:bottom w:w="0.0" w:type="dxa"/>
            <w:right w:w="57.0" w:type="dxa"/>
          </w:tcMar>
          <w:vAlign w:val="center"/>
        </w:tcPr>
        <w:p w:rsidR="00000000" w:rsidDel="00000000" w:rsidP="00000000" w:rsidRDefault="00000000" w:rsidRPr="00000000" w14:paraId="0000368A">
          <w:pPr>
            <w:tabs>
              <w:tab w:val="left" w:leader="none" w:pos="934"/>
            </w:tabs>
            <w:spacing w:after="0" w:line="240" w:lineRule="auto"/>
            <w:jc w:val="center"/>
            <w:rPr>
              <w:rFonts w:ascii="Arial Narrow" w:cs="Arial Narrow" w:eastAsia="Arial Narrow" w:hAnsi="Arial Narrow"/>
              <w:color w:val="767171"/>
              <w:sz w:val="16"/>
              <w:szCs w:val="16"/>
            </w:rPr>
          </w:pPr>
          <w:r w:rsidDel="00000000" w:rsidR="00000000" w:rsidRPr="00000000">
            <w:rPr>
              <w:rFonts w:ascii="Arial Narrow" w:cs="Arial Narrow" w:eastAsia="Arial Narrow" w:hAnsi="Arial Narrow"/>
              <w:color w:val="767171"/>
              <w:sz w:val="16"/>
              <w:szCs w:val="16"/>
            </w:rPr>
            <mc:AlternateContent>
              <mc:Choice Requires="wpg">
                <w:drawing>
                  <wp:inline distB="0" distT="0" distL="0" distR="0">
                    <wp:extent cx="480700" cy="480700"/>
                    <wp:effectExtent b="0" l="0" r="0" t="0"/>
                    <wp:docPr id="14" name=""/>
                    <a:graphic>
                      <a:graphicData uri="http://schemas.microsoft.com/office/word/2010/wordprocessingShape">
                        <wps:wsp>
                          <wps:cNvSpPr/>
                          <wps:cNvPr id="2" name="Shape 2"/>
                          <wps:spPr>
                            <a:xfrm>
                              <a:off x="5112000" y="3546000"/>
                              <a:ext cx="468000" cy="468000"/>
                            </a:xfrm>
                            <a:prstGeom prst="ellipse">
                              <a:avLst/>
                            </a:prstGeom>
                            <a:blipFill rotWithShape="1">
                              <a:blip r:embed="rId1">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480700" cy="480700"/>
                    <wp:effectExtent b="0" l="0" r="0" t="0"/>
                    <wp:docPr id="14"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480700" cy="480700"/>
                            </a:xfrm>
                            <a:prstGeom prst="rect"/>
                            <a:ln/>
                          </pic:spPr>
                        </pic:pic>
                      </a:graphicData>
                    </a:graphic>
                  </wp:inline>
                </w:drawing>
              </mc:Fallback>
            </mc:AlternateContent>
          </w:r>
          <w:r w:rsidDel="00000000" w:rsidR="00000000" w:rsidRPr="00000000">
            <w:rPr>
              <w:rtl w:val="0"/>
            </w:rPr>
          </w:r>
        </w:p>
      </w:tc>
      <w:tc>
        <w:tcPr>
          <w:vMerge w:val="restart"/>
          <w:tcBorders>
            <w:top w:color="7f7f7f" w:space="0" w:sz="4" w:val="single"/>
          </w:tcBorders>
          <w:shd w:fill="auto" w:val="clear"/>
          <w:vAlign w:val="center"/>
        </w:tcPr>
        <w:p w:rsidR="00000000" w:rsidDel="00000000" w:rsidP="00000000" w:rsidRDefault="00000000" w:rsidRPr="00000000" w14:paraId="0000368B">
          <w:pPr>
            <w:tabs>
              <w:tab w:val="left" w:leader="none" w:pos="934"/>
            </w:tabs>
            <w:spacing w:after="0" w:line="240" w:lineRule="auto"/>
            <w:jc w:val="center"/>
            <w:rPr>
              <w:rFonts w:ascii="Arial Narrow" w:cs="Arial Narrow" w:eastAsia="Arial Narrow" w:hAnsi="Arial Narrow"/>
              <w:color w:val="767171"/>
              <w:sz w:val="16"/>
              <w:szCs w:val="16"/>
            </w:rPr>
          </w:pPr>
          <w:r w:rsidDel="00000000" w:rsidR="00000000" w:rsidRPr="00000000">
            <w:rPr>
              <w:rtl w:val="0"/>
            </w:rPr>
          </w:r>
        </w:p>
      </w:tc>
      <w:tc>
        <w:tcPr>
          <w:vMerge w:val="restart"/>
          <w:tcBorders>
            <w:top w:color="7f7f7f" w:space="0" w:sz="4" w:val="single"/>
          </w:tcBorders>
          <w:shd w:fill="auto" w:val="clear"/>
          <w:vAlign w:val="center"/>
        </w:tcPr>
        <w:p w:rsidR="00000000" w:rsidDel="00000000" w:rsidP="00000000" w:rsidRDefault="00000000" w:rsidRPr="00000000" w14:paraId="0000368C">
          <w:pPr>
            <w:tabs>
              <w:tab w:val="left" w:leader="none" w:pos="934"/>
            </w:tabs>
            <w:spacing w:after="0" w:line="240" w:lineRule="auto"/>
            <w:jc w:val="center"/>
            <w:rPr>
              <w:rFonts w:ascii="Arial Narrow" w:cs="Arial Narrow" w:eastAsia="Arial Narrow" w:hAnsi="Arial Narrow"/>
              <w:color w:val="767171"/>
              <w:sz w:val="16"/>
              <w:szCs w:val="16"/>
            </w:rPr>
          </w:pPr>
          <w:r w:rsidDel="00000000" w:rsidR="00000000" w:rsidRPr="00000000">
            <w:rPr>
              <w:rFonts w:ascii="Arial Narrow" w:cs="Arial Narrow" w:eastAsia="Arial Narrow" w:hAnsi="Arial Narrow"/>
              <w:color w:val="767171"/>
              <w:sz w:val="16"/>
              <w:szCs w:val="16"/>
            </w:rPr>
            <w:drawing>
              <wp:inline distB="0" distT="0" distL="0" distR="0">
                <wp:extent cx="692266" cy="396000"/>
                <wp:effectExtent b="0" l="0" r="0" t="0"/>
                <wp:docPr id="16" name="image3.png"/>
                <a:graphic>
                  <a:graphicData uri="http://schemas.openxmlformats.org/drawingml/2006/picture">
                    <pic:pic>
                      <pic:nvPicPr>
                        <pic:cNvPr id="0" name="image3.png"/>
                        <pic:cNvPicPr preferRelativeResize="0"/>
                      </pic:nvPicPr>
                      <pic:blipFill>
                        <a:blip r:embed="rId3"/>
                        <a:srcRect b="0" l="0" r="0" t="0"/>
                        <a:stretch>
                          <a:fillRect/>
                        </a:stretch>
                      </pic:blipFill>
                      <pic:spPr>
                        <a:xfrm>
                          <a:off x="0" y="0"/>
                          <a:ext cx="692266" cy="396000"/>
                        </a:xfrm>
                        <a:prstGeom prst="rect"/>
                        <a:ln/>
                      </pic:spPr>
                    </pic:pic>
                  </a:graphicData>
                </a:graphic>
              </wp:inline>
            </w:drawing>
          </w:r>
          <w:r w:rsidDel="00000000" w:rsidR="00000000" w:rsidRPr="00000000">
            <w:rPr>
              <w:rtl w:val="0"/>
            </w:rPr>
          </w:r>
        </w:p>
      </w:tc>
      <w:tc>
        <w:tcPr>
          <w:tcBorders>
            <w:top w:color="7f7f7f" w:space="0" w:sz="4" w:val="single"/>
          </w:tcBorders>
          <w:shd w:fill="auto" w:val="clear"/>
          <w:tcMar>
            <w:left w:w="28.0" w:type="dxa"/>
            <w:right w:w="28.0" w:type="dxa"/>
          </w:tcMar>
          <w:vAlign w:val="center"/>
        </w:tcPr>
        <w:p w:rsidR="00000000" w:rsidDel="00000000" w:rsidP="00000000" w:rsidRDefault="00000000" w:rsidRPr="00000000" w14:paraId="0000368D">
          <w:pPr>
            <w:spacing w:after="0" w:line="240" w:lineRule="auto"/>
            <w:rPr>
              <w:rFonts w:ascii="Arial Narrow" w:cs="Arial Narrow" w:eastAsia="Arial Narrow" w:hAnsi="Arial Narrow"/>
              <w:color w:val="7f7f7f"/>
              <w:sz w:val="16"/>
              <w:szCs w:val="16"/>
            </w:rPr>
          </w:pPr>
          <w:r w:rsidDel="00000000" w:rsidR="00000000" w:rsidRPr="00000000">
            <w:rPr>
              <w:rFonts w:ascii="Arial Narrow" w:cs="Arial Narrow" w:eastAsia="Arial Narrow" w:hAnsi="Arial Narrow"/>
              <w:color w:val="7f7f7f"/>
              <w:sz w:val="16"/>
              <w:szCs w:val="16"/>
              <w:rtl w:val="0"/>
            </w:rPr>
            <w:t xml:space="preserve">Doküman No:  FR-400</w:t>
          </w:r>
        </w:p>
      </w:tc>
      <w:tc>
        <w:tcPr>
          <w:tcBorders>
            <w:top w:color="7f7f7f" w:space="0" w:sz="4" w:val="single"/>
          </w:tcBorders>
          <w:shd w:fill="auto" w:val="clear"/>
          <w:tcMar>
            <w:left w:w="28.0" w:type="dxa"/>
            <w:right w:w="28.0" w:type="dxa"/>
          </w:tcMar>
          <w:vAlign w:val="center"/>
        </w:tcPr>
        <w:p w:rsidR="00000000" w:rsidDel="00000000" w:rsidP="00000000" w:rsidRDefault="00000000" w:rsidRPr="00000000" w14:paraId="0000368E">
          <w:pPr>
            <w:spacing w:after="0" w:line="240" w:lineRule="auto"/>
            <w:rPr>
              <w:rFonts w:ascii="Arial Narrow" w:cs="Arial Narrow" w:eastAsia="Arial Narrow" w:hAnsi="Arial Narrow"/>
              <w:b w:val="1"/>
              <w:color w:val="7f7f7f"/>
              <w:sz w:val="16"/>
              <w:szCs w:val="16"/>
            </w:rPr>
          </w:pPr>
          <w:r w:rsidDel="00000000" w:rsidR="00000000" w:rsidRPr="00000000">
            <w:rPr>
              <w:rtl w:val="0"/>
            </w:rPr>
          </w:r>
        </w:p>
      </w:tc>
    </w:tr>
    <w:tr>
      <w:trPr>
        <w:cantSplit w:val="0"/>
        <w:tblHeader w:val="0"/>
      </w:trPr>
      <w:tc>
        <w:tcPr>
          <w:shd w:fill="auto" w:val="clear"/>
          <w:tcMar>
            <w:top w:w="0.0" w:type="dxa"/>
            <w:left w:w="28.0" w:type="dxa"/>
            <w:bottom w:w="0.0" w:type="dxa"/>
            <w:right w:w="28.0" w:type="dxa"/>
          </w:tcMar>
          <w:vAlign w:val="center"/>
        </w:tcPr>
        <w:p w:rsidR="00000000" w:rsidDel="00000000" w:rsidP="00000000" w:rsidRDefault="00000000" w:rsidRPr="00000000" w14:paraId="0000368F">
          <w:pPr>
            <w:spacing w:after="0" w:line="240" w:lineRule="auto"/>
            <w:rPr>
              <w:rFonts w:ascii="Arial Narrow" w:cs="Arial Narrow" w:eastAsia="Arial Narrow" w:hAnsi="Arial Narrow"/>
              <w:color w:val="7f7f7f"/>
              <w:sz w:val="18"/>
              <w:szCs w:val="18"/>
            </w:rPr>
          </w:pPr>
          <w:r w:rsidDel="00000000" w:rsidR="00000000" w:rsidRPr="00000000">
            <w:rPr>
              <w:rFonts w:ascii="Arial Narrow" w:cs="Arial Narrow" w:eastAsia="Arial Narrow" w:hAnsi="Arial Narrow"/>
              <w:color w:val="7f7f7f"/>
              <w:sz w:val="18"/>
              <w:szCs w:val="18"/>
              <w:rtl w:val="0"/>
            </w:rPr>
            <w:t xml:space="preserve">Yürürlük Onayı:</w:t>
          </w:r>
        </w:p>
      </w:tc>
      <w:tc>
        <w:tcPr>
          <w:shd w:fill="auto" w:val="clear"/>
          <w:tcMar>
            <w:top w:w="12.0" w:type="dxa"/>
            <w:left w:w="28.0" w:type="dxa"/>
            <w:bottom w:w="0.0" w:type="dxa"/>
            <w:right w:w="28.0" w:type="dxa"/>
          </w:tcMar>
          <w:vAlign w:val="center"/>
        </w:tcPr>
        <w:p w:rsidR="00000000" w:rsidDel="00000000" w:rsidP="00000000" w:rsidRDefault="00000000" w:rsidRPr="00000000" w14:paraId="00003690">
          <w:pPr>
            <w:spacing w:after="0" w:line="240" w:lineRule="auto"/>
            <w:rPr>
              <w:rFonts w:ascii="Arial Narrow" w:cs="Arial Narrow" w:eastAsia="Arial Narrow" w:hAnsi="Arial Narrow"/>
              <w:color w:val="7f7f7f"/>
              <w:sz w:val="18"/>
              <w:szCs w:val="18"/>
            </w:rPr>
          </w:pPr>
          <w:r w:rsidDel="00000000" w:rsidR="00000000" w:rsidRPr="00000000">
            <w:rPr>
              <w:rFonts w:ascii="Arial Narrow" w:cs="Arial Narrow" w:eastAsia="Arial Narrow" w:hAnsi="Arial Narrow"/>
              <w:color w:val="7f7f7f"/>
              <w:sz w:val="18"/>
              <w:szCs w:val="18"/>
              <w:rtl w:val="0"/>
            </w:rPr>
            <w:t xml:space="preserve">Koordinatör Yardımcısı </w:t>
          </w:r>
        </w:p>
      </w:tc>
      <w:tc>
        <w:tcPr>
          <w:vMerge w:val="continue"/>
          <w:tcBorders>
            <w:top w:color="7f7f7f" w:space="0" w:sz="4" w:val="single"/>
          </w:tcBorders>
          <w:shd w:fill="auto" w:val="clear"/>
          <w:tcMar>
            <w:top w:w="12.0" w:type="dxa"/>
            <w:left w:w="57.0" w:type="dxa"/>
            <w:bottom w:w="0.0" w:type="dxa"/>
            <w:right w:w="57.0" w:type="dxa"/>
          </w:tcMar>
          <w:vAlign w:val="center"/>
        </w:tcPr>
        <w:p w:rsidR="00000000" w:rsidDel="00000000" w:rsidP="00000000" w:rsidRDefault="00000000" w:rsidRPr="00000000" w14:paraId="000036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7f7f7f"/>
              <w:sz w:val="18"/>
              <w:szCs w:val="18"/>
            </w:rPr>
          </w:pPr>
          <w:r w:rsidDel="00000000" w:rsidR="00000000" w:rsidRPr="00000000">
            <w:rPr>
              <w:rtl w:val="0"/>
            </w:rPr>
          </w:r>
        </w:p>
      </w:tc>
      <w:tc>
        <w:tcPr>
          <w:vMerge w:val="continue"/>
          <w:tcBorders>
            <w:top w:color="7f7f7f" w:space="0" w:sz="4" w:val="single"/>
          </w:tcBorders>
          <w:shd w:fill="auto" w:val="clear"/>
          <w:vAlign w:val="center"/>
        </w:tcPr>
        <w:p w:rsidR="00000000" w:rsidDel="00000000" w:rsidP="00000000" w:rsidRDefault="00000000" w:rsidRPr="00000000" w14:paraId="000036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7f7f7f"/>
              <w:sz w:val="18"/>
              <w:szCs w:val="18"/>
            </w:rPr>
          </w:pPr>
          <w:r w:rsidDel="00000000" w:rsidR="00000000" w:rsidRPr="00000000">
            <w:rPr>
              <w:rtl w:val="0"/>
            </w:rPr>
          </w:r>
        </w:p>
      </w:tc>
      <w:tc>
        <w:tcPr>
          <w:vMerge w:val="continue"/>
          <w:tcBorders>
            <w:top w:color="7f7f7f" w:space="0" w:sz="4" w:val="single"/>
          </w:tcBorders>
          <w:shd w:fill="auto" w:val="clear"/>
          <w:vAlign w:val="center"/>
        </w:tcPr>
        <w:p w:rsidR="00000000" w:rsidDel="00000000" w:rsidP="00000000" w:rsidRDefault="00000000" w:rsidRPr="00000000" w14:paraId="000036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7f7f7f"/>
              <w:sz w:val="18"/>
              <w:szCs w:val="18"/>
            </w:rPr>
          </w:pPr>
          <w:r w:rsidDel="00000000" w:rsidR="00000000" w:rsidRPr="00000000">
            <w:rPr>
              <w:rtl w:val="0"/>
            </w:rPr>
          </w:r>
        </w:p>
      </w:tc>
      <w:tc>
        <w:tcPr>
          <w:shd w:fill="auto" w:val="clear"/>
          <w:tcMar>
            <w:left w:w="28.0" w:type="dxa"/>
            <w:right w:w="28.0" w:type="dxa"/>
          </w:tcMar>
          <w:vAlign w:val="center"/>
        </w:tcPr>
        <w:p w:rsidR="00000000" w:rsidDel="00000000" w:rsidP="00000000" w:rsidRDefault="00000000" w:rsidRPr="00000000" w14:paraId="00003694">
          <w:pPr>
            <w:spacing w:after="0" w:line="240" w:lineRule="auto"/>
            <w:rPr>
              <w:rFonts w:ascii="Arial Narrow" w:cs="Arial Narrow" w:eastAsia="Arial Narrow" w:hAnsi="Arial Narrow"/>
              <w:color w:val="7f7f7f"/>
              <w:sz w:val="16"/>
              <w:szCs w:val="16"/>
            </w:rPr>
          </w:pPr>
          <w:r w:rsidDel="00000000" w:rsidR="00000000" w:rsidRPr="00000000">
            <w:rPr>
              <w:rFonts w:ascii="Arial Narrow" w:cs="Arial Narrow" w:eastAsia="Arial Narrow" w:hAnsi="Arial Narrow"/>
              <w:color w:val="7f7f7f"/>
              <w:sz w:val="16"/>
              <w:szCs w:val="16"/>
              <w:rtl w:val="0"/>
            </w:rPr>
            <w:t xml:space="preserve">Gizlilik Derecesi:</w:t>
          </w:r>
        </w:p>
      </w:tc>
      <w:tc>
        <w:tcPr>
          <w:shd w:fill="auto" w:val="clear"/>
          <w:tcMar>
            <w:left w:w="28.0" w:type="dxa"/>
            <w:right w:w="28.0" w:type="dxa"/>
          </w:tcMar>
          <w:vAlign w:val="center"/>
        </w:tcPr>
        <w:p w:rsidR="00000000" w:rsidDel="00000000" w:rsidP="00000000" w:rsidRDefault="00000000" w:rsidRPr="00000000" w14:paraId="00003695">
          <w:pPr>
            <w:spacing w:after="0" w:line="240" w:lineRule="auto"/>
            <w:rPr>
              <w:rFonts w:ascii="Arial Narrow" w:cs="Arial Narrow" w:eastAsia="Arial Narrow" w:hAnsi="Arial Narrow"/>
              <w:b w:val="1"/>
              <w:color w:val="7f7f7f"/>
              <w:sz w:val="16"/>
              <w:szCs w:val="16"/>
            </w:rPr>
          </w:pPr>
          <w:r w:rsidDel="00000000" w:rsidR="00000000" w:rsidRPr="00000000">
            <w:rPr>
              <w:rFonts w:ascii="Arial Narrow" w:cs="Arial Narrow" w:eastAsia="Arial Narrow" w:hAnsi="Arial Narrow"/>
              <w:b w:val="1"/>
              <w:color w:val="7f7f7f"/>
              <w:sz w:val="16"/>
              <w:szCs w:val="16"/>
              <w:rtl w:val="0"/>
            </w:rPr>
            <w:t xml:space="preserve">Hizmete Özel</w:t>
          </w:r>
        </w:p>
      </w:tc>
    </w:tr>
    <w:tr>
      <w:trPr>
        <w:cantSplit w:val="0"/>
        <w:tblHeader w:val="0"/>
      </w:trPr>
      <w:tc>
        <w:tcPr>
          <w:shd w:fill="auto" w:val="clear"/>
          <w:tcMar>
            <w:top w:w="0.0" w:type="dxa"/>
            <w:left w:w="28.0" w:type="dxa"/>
            <w:bottom w:w="0.0" w:type="dxa"/>
            <w:right w:w="28.0" w:type="dxa"/>
          </w:tcMar>
          <w:vAlign w:val="center"/>
        </w:tcPr>
        <w:p w:rsidR="00000000" w:rsidDel="00000000" w:rsidP="00000000" w:rsidRDefault="00000000" w:rsidRPr="00000000" w14:paraId="00003696">
          <w:pPr>
            <w:spacing w:after="0" w:line="240" w:lineRule="auto"/>
            <w:rPr>
              <w:rFonts w:ascii="Arial Narrow" w:cs="Arial Narrow" w:eastAsia="Arial Narrow" w:hAnsi="Arial Narrow"/>
              <w:color w:val="7f7f7f"/>
              <w:sz w:val="18"/>
              <w:szCs w:val="18"/>
            </w:rPr>
          </w:pPr>
          <w:r w:rsidDel="00000000" w:rsidR="00000000" w:rsidRPr="00000000">
            <w:rPr>
              <w:rFonts w:ascii="Arial Narrow" w:cs="Arial Narrow" w:eastAsia="Arial Narrow" w:hAnsi="Arial Narrow"/>
              <w:color w:val="7f7f7f"/>
              <w:sz w:val="18"/>
              <w:szCs w:val="18"/>
              <w:rtl w:val="0"/>
            </w:rPr>
            <w:t xml:space="preserve">Kalite Sistem Onayı:</w:t>
          </w:r>
        </w:p>
      </w:tc>
      <w:tc>
        <w:tcPr>
          <w:shd w:fill="auto" w:val="clear"/>
          <w:tcMar>
            <w:top w:w="12.0" w:type="dxa"/>
            <w:left w:w="28.0" w:type="dxa"/>
            <w:bottom w:w="0.0" w:type="dxa"/>
            <w:right w:w="28.0" w:type="dxa"/>
          </w:tcMar>
          <w:vAlign w:val="center"/>
        </w:tcPr>
        <w:p w:rsidR="00000000" w:rsidDel="00000000" w:rsidP="00000000" w:rsidRDefault="00000000" w:rsidRPr="00000000" w14:paraId="00003697">
          <w:pPr>
            <w:spacing w:after="0" w:line="240" w:lineRule="auto"/>
            <w:rPr>
              <w:rFonts w:ascii="Arial Narrow" w:cs="Arial Narrow" w:eastAsia="Arial Narrow" w:hAnsi="Arial Narrow"/>
              <w:color w:val="7f7f7f"/>
              <w:sz w:val="18"/>
              <w:szCs w:val="18"/>
            </w:rPr>
          </w:pPr>
          <w:r w:rsidDel="00000000" w:rsidR="00000000" w:rsidRPr="00000000">
            <w:rPr>
              <w:rFonts w:ascii="Arial Narrow" w:cs="Arial Narrow" w:eastAsia="Arial Narrow" w:hAnsi="Arial Narrow"/>
              <w:color w:val="7f7f7f"/>
              <w:sz w:val="18"/>
              <w:szCs w:val="18"/>
              <w:rtl w:val="0"/>
            </w:rPr>
            <w:t xml:space="preserve">Kalite Yönetim Koordinatörü</w:t>
          </w:r>
        </w:p>
      </w:tc>
      <w:tc>
        <w:tcPr>
          <w:vMerge w:val="continue"/>
          <w:tcBorders>
            <w:top w:color="7f7f7f" w:space="0" w:sz="4" w:val="single"/>
          </w:tcBorders>
          <w:shd w:fill="auto" w:val="clear"/>
          <w:tcMar>
            <w:top w:w="12.0" w:type="dxa"/>
            <w:left w:w="57.0" w:type="dxa"/>
            <w:bottom w:w="0.0" w:type="dxa"/>
            <w:right w:w="57.0" w:type="dxa"/>
          </w:tcMar>
          <w:vAlign w:val="center"/>
        </w:tcPr>
        <w:p w:rsidR="00000000" w:rsidDel="00000000" w:rsidP="00000000" w:rsidRDefault="00000000" w:rsidRPr="00000000" w14:paraId="00003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7f7f7f"/>
              <w:sz w:val="18"/>
              <w:szCs w:val="18"/>
            </w:rPr>
          </w:pPr>
          <w:r w:rsidDel="00000000" w:rsidR="00000000" w:rsidRPr="00000000">
            <w:rPr>
              <w:rtl w:val="0"/>
            </w:rPr>
          </w:r>
        </w:p>
      </w:tc>
      <w:tc>
        <w:tcPr>
          <w:vMerge w:val="continue"/>
          <w:tcBorders>
            <w:top w:color="7f7f7f" w:space="0" w:sz="4" w:val="single"/>
          </w:tcBorders>
          <w:shd w:fill="auto" w:val="clear"/>
          <w:vAlign w:val="center"/>
        </w:tcPr>
        <w:p w:rsidR="00000000" w:rsidDel="00000000" w:rsidP="00000000" w:rsidRDefault="00000000" w:rsidRPr="00000000" w14:paraId="00003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7f7f7f"/>
              <w:sz w:val="18"/>
              <w:szCs w:val="18"/>
            </w:rPr>
          </w:pPr>
          <w:r w:rsidDel="00000000" w:rsidR="00000000" w:rsidRPr="00000000">
            <w:rPr>
              <w:rtl w:val="0"/>
            </w:rPr>
          </w:r>
        </w:p>
      </w:tc>
      <w:tc>
        <w:tcPr>
          <w:vMerge w:val="continue"/>
          <w:tcBorders>
            <w:top w:color="7f7f7f" w:space="0" w:sz="4" w:val="single"/>
          </w:tcBorders>
          <w:shd w:fill="auto" w:val="clear"/>
          <w:vAlign w:val="center"/>
        </w:tcPr>
        <w:p w:rsidR="00000000" w:rsidDel="00000000" w:rsidP="00000000" w:rsidRDefault="00000000" w:rsidRPr="00000000" w14:paraId="000036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7f7f7f"/>
              <w:sz w:val="18"/>
              <w:szCs w:val="18"/>
            </w:rPr>
          </w:pPr>
          <w:r w:rsidDel="00000000" w:rsidR="00000000" w:rsidRPr="00000000">
            <w:rPr>
              <w:rtl w:val="0"/>
            </w:rPr>
          </w:r>
        </w:p>
      </w:tc>
      <w:tc>
        <w:tcPr>
          <w:shd w:fill="auto" w:val="clear"/>
          <w:tcMar>
            <w:left w:w="28.0" w:type="dxa"/>
            <w:right w:w="28.0" w:type="dxa"/>
          </w:tcMar>
          <w:vAlign w:val="center"/>
        </w:tcPr>
        <w:p w:rsidR="00000000" w:rsidDel="00000000" w:rsidP="00000000" w:rsidRDefault="00000000" w:rsidRPr="00000000" w14:paraId="0000369B">
          <w:pPr>
            <w:spacing w:after="0" w:line="240" w:lineRule="auto"/>
            <w:rPr>
              <w:rFonts w:ascii="Arial Narrow" w:cs="Arial Narrow" w:eastAsia="Arial Narrow" w:hAnsi="Arial Narrow"/>
              <w:color w:val="7f7f7f"/>
              <w:sz w:val="16"/>
              <w:szCs w:val="16"/>
            </w:rPr>
          </w:pPr>
          <w:r w:rsidDel="00000000" w:rsidR="00000000" w:rsidRPr="00000000">
            <w:rPr>
              <w:rFonts w:ascii="Arial Narrow" w:cs="Arial Narrow" w:eastAsia="Arial Narrow" w:hAnsi="Arial Narrow"/>
              <w:color w:val="7f7f7f"/>
              <w:sz w:val="16"/>
              <w:szCs w:val="16"/>
              <w:rtl w:val="0"/>
            </w:rPr>
            <w:t xml:space="preserve">Revizyon Tarih ve No:</w:t>
          </w:r>
        </w:p>
      </w:tc>
      <w:tc>
        <w:tcPr>
          <w:shd w:fill="auto" w:val="clear"/>
          <w:tcMar>
            <w:left w:w="28.0" w:type="dxa"/>
            <w:right w:w="28.0" w:type="dxa"/>
          </w:tcMar>
          <w:vAlign w:val="center"/>
        </w:tcPr>
        <w:p w:rsidR="00000000" w:rsidDel="00000000" w:rsidP="00000000" w:rsidRDefault="00000000" w:rsidRPr="00000000" w14:paraId="0000369C">
          <w:pPr>
            <w:spacing w:after="0" w:line="240" w:lineRule="auto"/>
            <w:rPr>
              <w:rFonts w:ascii="Arial Narrow" w:cs="Arial Narrow" w:eastAsia="Arial Narrow" w:hAnsi="Arial Narrow"/>
              <w:b w:val="1"/>
              <w:color w:val="7f7f7f"/>
              <w:sz w:val="16"/>
              <w:szCs w:val="16"/>
            </w:rPr>
          </w:pPr>
          <w:r w:rsidDel="00000000" w:rsidR="00000000" w:rsidRPr="00000000">
            <w:rPr>
              <w:rFonts w:ascii="Arial Narrow" w:cs="Arial Narrow" w:eastAsia="Arial Narrow" w:hAnsi="Arial Narrow"/>
              <w:b w:val="1"/>
              <w:color w:val="7f7f7f"/>
              <w:sz w:val="16"/>
              <w:szCs w:val="16"/>
              <w:rtl w:val="0"/>
            </w:rPr>
            <w:t xml:space="preserve">22.04.2025 - 04</w:t>
          </w:r>
        </w:p>
      </w:tc>
    </w:tr>
    <w:tr>
      <w:trPr>
        <w:cantSplit w:val="0"/>
        <w:tblHeader w:val="0"/>
      </w:trPr>
      <w:tc>
        <w:tcPr>
          <w:gridSpan w:val="2"/>
          <w:shd w:fill="auto" w:val="clear"/>
          <w:tcMar>
            <w:top w:w="0.0" w:type="dxa"/>
            <w:left w:w="0.0" w:type="dxa"/>
            <w:bottom w:w="0.0" w:type="dxa"/>
            <w:right w:w="57.0" w:type="dxa"/>
          </w:tcMar>
          <w:vAlign w:val="center"/>
        </w:tcPr>
        <w:p w:rsidR="00000000" w:rsidDel="00000000" w:rsidP="00000000" w:rsidRDefault="00000000" w:rsidRPr="00000000" w14:paraId="0000369D">
          <w:pPr>
            <w:spacing w:after="0" w:line="240" w:lineRule="auto"/>
            <w:rPr>
              <w:rFonts w:ascii="Arial Narrow" w:cs="Arial Narrow" w:eastAsia="Arial Narrow" w:hAnsi="Arial Narrow"/>
              <w:color w:val="7f7f7f"/>
              <w:sz w:val="16"/>
              <w:szCs w:val="16"/>
            </w:rPr>
          </w:pPr>
          <w:r w:rsidDel="00000000" w:rsidR="00000000" w:rsidRPr="00000000">
            <w:rPr>
              <w:rFonts w:ascii="Times New Roman" w:cs="Times New Roman" w:eastAsia="Times New Roman" w:hAnsi="Times New Roman"/>
              <w:i w:val="1"/>
              <w:color w:val="7f7f7f"/>
              <w:sz w:val="14"/>
              <w:szCs w:val="14"/>
              <w:rtl w:val="0"/>
            </w:rPr>
            <w:t xml:space="preserve">Form No: FR: 166 Revizyon:03</w:t>
          </w:r>
          <w:r w:rsidDel="00000000" w:rsidR="00000000" w:rsidRPr="00000000">
            <w:rPr>
              <w:rtl w:val="0"/>
            </w:rPr>
          </w:r>
        </w:p>
      </w:tc>
      <w:tc>
        <w:tcPr>
          <w:vMerge w:val="continue"/>
          <w:tcBorders>
            <w:top w:color="7f7f7f" w:space="0" w:sz="4" w:val="single"/>
          </w:tcBorders>
          <w:shd w:fill="auto" w:val="clear"/>
          <w:tcMar>
            <w:top w:w="12.0" w:type="dxa"/>
            <w:left w:w="57.0" w:type="dxa"/>
            <w:bottom w:w="0.0" w:type="dxa"/>
            <w:right w:w="57.0" w:type="dxa"/>
          </w:tcMar>
          <w:vAlign w:val="center"/>
        </w:tcPr>
        <w:p w:rsidR="00000000" w:rsidDel="00000000" w:rsidP="00000000" w:rsidRDefault="00000000" w:rsidRPr="00000000" w14:paraId="000036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7f7f7f"/>
              <w:sz w:val="16"/>
              <w:szCs w:val="16"/>
            </w:rPr>
          </w:pPr>
          <w:r w:rsidDel="00000000" w:rsidR="00000000" w:rsidRPr="00000000">
            <w:rPr>
              <w:rtl w:val="0"/>
            </w:rPr>
          </w:r>
        </w:p>
      </w:tc>
      <w:tc>
        <w:tcPr>
          <w:vMerge w:val="continue"/>
          <w:tcBorders>
            <w:top w:color="7f7f7f" w:space="0" w:sz="4" w:val="single"/>
          </w:tcBorders>
          <w:shd w:fill="auto" w:val="clear"/>
          <w:vAlign w:val="center"/>
        </w:tcPr>
        <w:p w:rsidR="00000000" w:rsidDel="00000000" w:rsidP="00000000" w:rsidRDefault="00000000" w:rsidRPr="00000000" w14:paraId="000036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7f7f7f"/>
              <w:sz w:val="16"/>
              <w:szCs w:val="16"/>
            </w:rPr>
          </w:pPr>
          <w:r w:rsidDel="00000000" w:rsidR="00000000" w:rsidRPr="00000000">
            <w:rPr>
              <w:rtl w:val="0"/>
            </w:rPr>
          </w:r>
        </w:p>
      </w:tc>
      <w:tc>
        <w:tcPr>
          <w:vMerge w:val="continue"/>
          <w:tcBorders>
            <w:top w:color="7f7f7f" w:space="0" w:sz="4" w:val="single"/>
          </w:tcBorders>
          <w:shd w:fill="auto" w:val="clear"/>
          <w:vAlign w:val="center"/>
        </w:tcPr>
        <w:p w:rsidR="00000000" w:rsidDel="00000000" w:rsidP="00000000" w:rsidRDefault="00000000" w:rsidRPr="00000000" w14:paraId="000036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color w:val="7f7f7f"/>
              <w:sz w:val="16"/>
              <w:szCs w:val="16"/>
            </w:rPr>
          </w:pPr>
          <w:r w:rsidDel="00000000" w:rsidR="00000000" w:rsidRPr="00000000">
            <w:rPr>
              <w:rtl w:val="0"/>
            </w:rPr>
          </w:r>
        </w:p>
      </w:tc>
      <w:tc>
        <w:tcPr>
          <w:shd w:fill="auto" w:val="clear"/>
          <w:tcMar>
            <w:left w:w="28.0" w:type="dxa"/>
            <w:right w:w="28.0" w:type="dxa"/>
          </w:tcMar>
          <w:vAlign w:val="center"/>
        </w:tcPr>
        <w:p w:rsidR="00000000" w:rsidDel="00000000" w:rsidP="00000000" w:rsidRDefault="00000000" w:rsidRPr="00000000" w14:paraId="000036A2">
          <w:pPr>
            <w:spacing w:after="0" w:line="240" w:lineRule="auto"/>
            <w:rPr>
              <w:rFonts w:ascii="Arial Narrow" w:cs="Arial Narrow" w:eastAsia="Arial Narrow" w:hAnsi="Arial Narrow"/>
              <w:color w:val="7f7f7f"/>
              <w:sz w:val="16"/>
              <w:szCs w:val="16"/>
            </w:rPr>
          </w:pPr>
          <w:r w:rsidDel="00000000" w:rsidR="00000000" w:rsidRPr="00000000">
            <w:rPr>
              <w:rFonts w:ascii="Arial Narrow" w:cs="Arial Narrow" w:eastAsia="Arial Narrow" w:hAnsi="Arial Narrow"/>
              <w:color w:val="7f7f7f"/>
              <w:sz w:val="16"/>
              <w:szCs w:val="16"/>
              <w:rtl w:val="0"/>
            </w:rPr>
            <w:t xml:space="preserve">Sayfa No: 1/9</w:t>
          </w:r>
        </w:p>
      </w:tc>
      <w:tc>
        <w:tcPr>
          <w:shd w:fill="auto" w:val="clear"/>
          <w:tcMar>
            <w:left w:w="28.0" w:type="dxa"/>
            <w:right w:w="28.0" w:type="dxa"/>
          </w:tcMar>
          <w:vAlign w:val="center"/>
        </w:tcPr>
        <w:p w:rsidR="00000000" w:rsidDel="00000000" w:rsidP="00000000" w:rsidRDefault="00000000" w:rsidRPr="00000000" w14:paraId="000036A3">
          <w:pPr>
            <w:tabs>
              <w:tab w:val="left" w:leader="none" w:pos="271"/>
            </w:tabs>
            <w:spacing w:after="0" w:line="240" w:lineRule="auto"/>
            <w:rPr>
              <w:rFonts w:ascii="Arial Narrow" w:cs="Arial Narrow" w:eastAsia="Arial Narrow" w:hAnsi="Arial Narrow"/>
              <w:b w:val="1"/>
              <w:color w:val="7f7f7f"/>
              <w:sz w:val="16"/>
              <w:szCs w:val="16"/>
            </w:rPr>
          </w:pPr>
          <w:r w:rsidDel="00000000" w:rsidR="00000000" w:rsidRPr="00000000">
            <w:rPr>
              <w:rtl w:val="0"/>
            </w:rPr>
          </w:r>
        </w:p>
      </w:tc>
    </w:tr>
  </w:tbl>
  <w:p w:rsidR="00000000" w:rsidDel="00000000" w:rsidP="00000000" w:rsidRDefault="00000000" w:rsidRPr="00000000" w14:paraId="000036A4">
    <w:pPr>
      <w:spacing w:after="0" w:line="276" w:lineRule="auto"/>
      <w:rPr>
        <w:rFonts w:ascii="Times New Roman" w:cs="Times New Roman" w:eastAsia="Times New Roman" w:hAnsi="Times New Roman"/>
        <w:sz w:val="2"/>
        <w:szCs w:val="2"/>
      </w:rPr>
    </w:pPr>
    <w:r w:rsidDel="00000000" w:rsidR="00000000" w:rsidRPr="00000000">
      <w:rPr>
        <w:rtl w:val="0"/>
      </w:rPr>
    </w:r>
  </w:p>
  <w:p w:rsidR="00000000" w:rsidDel="00000000" w:rsidP="00000000" w:rsidRDefault="00000000" w:rsidRPr="00000000" w14:paraId="000036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36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55"/>
      <w:tblW w:w="14631.000000000002" w:type="dxa"/>
      <w:jc w:val="left"/>
      <w:tblLayout w:type="fixed"/>
      <w:tblLook w:val="0400"/>
    </w:tblPr>
    <w:tblGrid>
      <w:gridCol w:w="1252"/>
      <w:gridCol w:w="12127"/>
      <w:gridCol w:w="1252"/>
      <w:tblGridChange w:id="0">
        <w:tblGrid>
          <w:gridCol w:w="1252"/>
          <w:gridCol w:w="12127"/>
          <w:gridCol w:w="1252"/>
        </w:tblGrid>
      </w:tblGridChange>
    </w:tblGrid>
    <w:tr>
      <w:trPr>
        <w:cantSplit w:val="1"/>
        <w:trHeight w:val="493" w:hRule="atLeast"/>
        <w:tblHeader w:val="1"/>
      </w:trPr>
      <w:tc>
        <w:tcPr>
          <w:tcMar>
            <w:left w:w="28.0" w:type="dxa"/>
            <w:right w:w="28.0" w:type="dxa"/>
          </w:tcMar>
          <w:vAlign w:val="center"/>
        </w:tcPr>
        <w:p w:rsidR="00000000" w:rsidDel="00000000" w:rsidP="00000000" w:rsidRDefault="00000000" w:rsidRPr="00000000" w14:paraId="0000367F">
          <w:pPr>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Pr>
            <w:drawing>
              <wp:inline distB="0" distT="0" distL="0" distR="0">
                <wp:extent cx="720000" cy="720000"/>
                <wp:effectExtent b="0" l="0" r="0" t="0"/>
                <wp:docPr id="1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20000" cy="7200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3680">
          <w:pPr>
            <w:jc w:val="center"/>
            <w:rPr>
              <w:rFonts w:ascii="Times New Roman" w:cs="Times New Roman" w:eastAsia="Times New Roman" w:hAnsi="Times New Roman"/>
              <w:b w:val="1"/>
              <w:color w:val="767171"/>
              <w:sz w:val="24"/>
              <w:szCs w:val="24"/>
            </w:rPr>
          </w:pPr>
          <w:r w:rsidDel="00000000" w:rsidR="00000000" w:rsidRPr="00000000">
            <w:rPr>
              <w:rFonts w:ascii="Times New Roman" w:cs="Times New Roman" w:eastAsia="Times New Roman" w:hAnsi="Times New Roman"/>
              <w:b w:val="1"/>
              <w:color w:val="767171"/>
              <w:sz w:val="24"/>
              <w:szCs w:val="24"/>
              <w:rtl w:val="0"/>
            </w:rPr>
            <w:t xml:space="preserve">T.C.</w:t>
          </w:r>
        </w:p>
        <w:p w:rsidR="00000000" w:rsidDel="00000000" w:rsidP="00000000" w:rsidRDefault="00000000" w:rsidRPr="00000000" w14:paraId="00003681">
          <w:pPr>
            <w:jc w:val="center"/>
            <w:rPr>
              <w:rFonts w:ascii="Times New Roman" w:cs="Times New Roman" w:eastAsia="Times New Roman" w:hAnsi="Times New Roman"/>
              <w:b w:val="1"/>
              <w:color w:val="767171"/>
              <w:sz w:val="24"/>
              <w:szCs w:val="24"/>
            </w:rPr>
          </w:pPr>
          <w:r w:rsidDel="00000000" w:rsidR="00000000" w:rsidRPr="00000000">
            <w:rPr>
              <w:rFonts w:ascii="Times New Roman" w:cs="Times New Roman" w:eastAsia="Times New Roman" w:hAnsi="Times New Roman"/>
              <w:b w:val="1"/>
              <w:color w:val="767171"/>
              <w:sz w:val="24"/>
              <w:szCs w:val="24"/>
              <w:rtl w:val="0"/>
            </w:rPr>
            <w:t xml:space="preserve">KIRŞEHİR AHİ EVRAN ÜNİVERSİTESİ </w:t>
          </w:r>
        </w:p>
        <w:p w:rsidR="00000000" w:rsidDel="00000000" w:rsidP="00000000" w:rsidRDefault="00000000" w:rsidRPr="00000000" w14:paraId="00003682">
          <w:pPr>
            <w:jc w:val="center"/>
            <w:rPr>
              <w:rFonts w:ascii="Times New Roman" w:cs="Times New Roman" w:eastAsia="Times New Roman" w:hAnsi="Times New Roman"/>
              <w:b w:val="1"/>
              <w:color w:val="767171"/>
              <w:sz w:val="24"/>
              <w:szCs w:val="24"/>
            </w:rPr>
          </w:pPr>
          <w:r w:rsidDel="00000000" w:rsidR="00000000" w:rsidRPr="00000000">
            <w:rPr>
              <w:rFonts w:ascii="Times New Roman" w:cs="Times New Roman" w:eastAsia="Times New Roman" w:hAnsi="Times New Roman"/>
              <w:b w:val="1"/>
              <w:color w:val="767171"/>
              <w:sz w:val="24"/>
              <w:szCs w:val="24"/>
              <w:rtl w:val="0"/>
            </w:rPr>
            <w:t xml:space="preserve">MÜFREDAT VE DERS EKLEME FORMU</w:t>
          </w:r>
        </w:p>
        <w:p w:rsidR="00000000" w:rsidDel="00000000" w:rsidP="00000000" w:rsidRDefault="00000000" w:rsidRPr="00000000" w14:paraId="00003683">
          <w:pPr>
            <w:jc w:val="center"/>
            <w:rPr>
              <w:rFonts w:ascii="Times New Roman" w:cs="Times New Roman" w:eastAsia="Times New Roman" w:hAnsi="Times New Roman"/>
              <w:b w:val="1"/>
              <w:color w:val="767171"/>
              <w:sz w:val="24"/>
              <w:szCs w:val="24"/>
            </w:rPr>
          </w:pPr>
          <w:r w:rsidDel="00000000" w:rsidR="00000000" w:rsidRPr="00000000">
            <w:rPr>
              <w:rFonts w:ascii="Times New Roman" w:cs="Times New Roman" w:eastAsia="Times New Roman" w:hAnsi="Times New Roman"/>
              <w:b w:val="1"/>
              <w:color w:val="767171"/>
              <w:sz w:val="24"/>
              <w:szCs w:val="24"/>
              <w:rtl w:val="0"/>
            </w:rPr>
            <w:t xml:space="preserve">(KIRŞEHİR AHİ EVRAN UNIVERSITY CURRICULUM AND COURSE ADDITION FORM)</w:t>
          </w:r>
        </w:p>
      </w:tc>
      <w:tc>
        <w:tcPr>
          <w:vAlign w:val="center"/>
        </w:tcPr>
        <w:p w:rsidR="00000000" w:rsidDel="00000000" w:rsidP="00000000" w:rsidRDefault="00000000" w:rsidRPr="00000000" w14:paraId="00003684">
          <w:pPr>
            <w:jc w:val="center"/>
            <w:rPr>
              <w:rFonts w:ascii="Arial Narrow" w:cs="Arial Narrow" w:eastAsia="Arial Narrow" w:hAnsi="Arial Narrow"/>
              <w:color w:val="767171"/>
              <w:sz w:val="18"/>
              <w:szCs w:val="18"/>
            </w:rPr>
          </w:pPr>
          <w:r w:rsidDel="00000000" w:rsidR="00000000" w:rsidRPr="00000000">
            <w:rPr>
              <w:rFonts w:ascii="Arial Narrow" w:cs="Arial Narrow" w:eastAsia="Arial Narrow" w:hAnsi="Arial Narrow"/>
              <w:color w:val="767171"/>
              <w:sz w:val="16"/>
              <w:szCs w:val="16"/>
            </w:rPr>
            <w:drawing>
              <wp:inline distB="0" distT="0" distL="0" distR="0">
                <wp:extent cx="635324" cy="625459"/>
                <wp:effectExtent b="0" l="0" r="0" t="0"/>
                <wp:docPr id="17"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635324" cy="625459"/>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36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36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80" w:hanging="360"/>
      </w:pPr>
      <w:rPr/>
    </w:lvl>
    <w:lvl w:ilvl="1">
      <w:start w:val="1"/>
      <w:numFmt w:val="lowerLetter"/>
      <w:lvlText w:val="%2."/>
      <w:lvlJc w:val="left"/>
      <w:pPr>
        <w:ind w:left="1100" w:hanging="360"/>
      </w:pPr>
      <w:rPr/>
    </w:lvl>
    <w:lvl w:ilvl="2">
      <w:start w:val="1"/>
      <w:numFmt w:val="lowerRoman"/>
      <w:lvlText w:val="%3."/>
      <w:lvlJc w:val="right"/>
      <w:pPr>
        <w:ind w:left="1820" w:hanging="180"/>
      </w:pPr>
      <w:rPr/>
    </w:lvl>
    <w:lvl w:ilvl="3">
      <w:start w:val="1"/>
      <w:numFmt w:val="decimal"/>
      <w:lvlText w:val="%4."/>
      <w:lvlJc w:val="left"/>
      <w:pPr>
        <w:ind w:left="2540" w:hanging="360"/>
      </w:pPr>
      <w:rPr/>
    </w:lvl>
    <w:lvl w:ilvl="4">
      <w:start w:val="1"/>
      <w:numFmt w:val="lowerLetter"/>
      <w:lvlText w:val="%5."/>
      <w:lvlJc w:val="left"/>
      <w:pPr>
        <w:ind w:left="3260" w:hanging="360"/>
      </w:pPr>
      <w:rPr/>
    </w:lvl>
    <w:lvl w:ilvl="5">
      <w:start w:val="1"/>
      <w:numFmt w:val="lowerRoman"/>
      <w:lvlText w:val="%6."/>
      <w:lvlJc w:val="right"/>
      <w:pPr>
        <w:ind w:left="3980" w:hanging="180"/>
      </w:pPr>
      <w:rPr/>
    </w:lvl>
    <w:lvl w:ilvl="6">
      <w:start w:val="1"/>
      <w:numFmt w:val="decimal"/>
      <w:lvlText w:val="%7."/>
      <w:lvlJc w:val="left"/>
      <w:pPr>
        <w:ind w:left="4700" w:hanging="360"/>
      </w:pPr>
      <w:rPr/>
    </w:lvl>
    <w:lvl w:ilvl="7">
      <w:start w:val="1"/>
      <w:numFmt w:val="lowerLetter"/>
      <w:lvlText w:val="%8."/>
      <w:lvlJc w:val="left"/>
      <w:pPr>
        <w:ind w:left="5420" w:hanging="360"/>
      </w:pPr>
      <w:rPr/>
    </w:lvl>
    <w:lvl w:ilvl="8">
      <w:start w:val="1"/>
      <w:numFmt w:val="lowerRoman"/>
      <w:lvlText w:val="%9."/>
      <w:lvlJc w:val="right"/>
      <w:pPr>
        <w:ind w:left="614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3"/>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9"/>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6"/>
      <w:numFmt w:val="decimal"/>
      <w:lvlText w:val="%1."/>
      <w:lvlJc w:val="left"/>
      <w:pPr>
        <w:ind w:left="360" w:hanging="360"/>
      </w:pPr>
      <w:rPr>
        <w:b w:val="1"/>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spacing w:after="120" w:before="480" w:line="240" w:lineRule="auto"/>
    </w:pPr>
    <w:rPr>
      <w:rFonts w:ascii="Times New Roman" w:cs="Times New Roman" w:eastAsia="Times New Roman" w:hAnsi="Times New Roman"/>
      <w:b w:val="1"/>
      <w:sz w:val="72"/>
      <w:szCs w:val="72"/>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numbering" w:styleId="ListeYok1" w:customStyle="1">
    <w:name w:val="Liste Yok1"/>
    <w:next w:val="ListeYok"/>
    <w:uiPriority w:val="99"/>
    <w:semiHidden w:val="1"/>
    <w:unhideWhenUsed w:val="1"/>
    <w:rsid w:val="00033E8E"/>
  </w:style>
  <w:style w:type="table" w:styleId="TabloKlavuzu">
    <w:name w:val="Table Grid"/>
    <w:basedOn w:val="NormalTablo"/>
    <w:uiPriority w:val="39"/>
    <w:qFormat w:val="1"/>
    <w:rsid w:val="00033E8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TMLncedenBiimlendirilmi">
    <w:name w:val="HTML Preformatted"/>
    <w:basedOn w:val="Normal"/>
    <w:link w:val="HTMLncedenBiimlendirilmiChar"/>
    <w:uiPriority w:val="99"/>
    <w:unhideWhenUsed w:val="1"/>
    <w:rsid w:val="00033E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lang w:eastAsia="tr-TR"/>
    </w:rPr>
  </w:style>
  <w:style w:type="character" w:styleId="HTMLncedenBiimlendirilmiChar" w:customStyle="1">
    <w:name w:val="HTML Önceden Biçimlendirilmiş Char"/>
    <w:basedOn w:val="VarsaylanParagrafYazTipi"/>
    <w:link w:val="HTMLncedenBiimlendirilmi"/>
    <w:uiPriority w:val="99"/>
    <w:rsid w:val="00033E8E"/>
    <w:rPr>
      <w:rFonts w:ascii="Courier New" w:cs="Courier New" w:eastAsia="Times New Roman" w:hAnsi="Courier New"/>
      <w:sz w:val="20"/>
      <w:szCs w:val="20"/>
      <w:lang w:eastAsia="tr-TR"/>
    </w:rPr>
  </w:style>
  <w:style w:type="paragraph" w:styleId="ListeParagraf">
    <w:name w:val="List Paragraph"/>
    <w:basedOn w:val="Normal"/>
    <w:uiPriority w:val="34"/>
    <w:qFormat w:val="1"/>
    <w:rsid w:val="00033E8E"/>
    <w:pPr>
      <w:spacing w:line="256" w:lineRule="auto"/>
      <w:ind w:left="720"/>
      <w:contextualSpacing w:val="1"/>
    </w:pPr>
  </w:style>
  <w:style w:type="paragraph" w:styleId="stBilgi">
    <w:name w:val="header"/>
    <w:basedOn w:val="Normal"/>
    <w:link w:val="stBilgiChar"/>
    <w:uiPriority w:val="99"/>
    <w:unhideWhenUsed w:val="1"/>
    <w:rsid w:val="00033E8E"/>
    <w:pPr>
      <w:tabs>
        <w:tab w:val="center" w:pos="4536"/>
        <w:tab w:val="right" w:pos="9072"/>
      </w:tabs>
      <w:spacing w:after="0" w:line="240" w:lineRule="auto"/>
    </w:pPr>
  </w:style>
  <w:style w:type="character" w:styleId="stBilgiChar" w:customStyle="1">
    <w:name w:val="Üst Bilgi Char"/>
    <w:basedOn w:val="VarsaylanParagrafYazTipi"/>
    <w:link w:val="stBilgi"/>
    <w:uiPriority w:val="99"/>
    <w:rsid w:val="00033E8E"/>
  </w:style>
  <w:style w:type="paragraph" w:styleId="AltBilgi">
    <w:name w:val="footer"/>
    <w:basedOn w:val="Normal"/>
    <w:link w:val="AltBilgiChar"/>
    <w:uiPriority w:val="99"/>
    <w:unhideWhenUsed w:val="1"/>
    <w:rsid w:val="00033E8E"/>
    <w:pPr>
      <w:tabs>
        <w:tab w:val="center" w:pos="4536"/>
        <w:tab w:val="right" w:pos="9072"/>
      </w:tabs>
      <w:spacing w:after="0" w:line="240" w:lineRule="auto"/>
    </w:pPr>
  </w:style>
  <w:style w:type="character" w:styleId="AltBilgiChar" w:customStyle="1">
    <w:name w:val="Alt Bilgi Char"/>
    <w:basedOn w:val="VarsaylanParagrafYazTipi"/>
    <w:link w:val="AltBilgi"/>
    <w:uiPriority w:val="99"/>
    <w:rsid w:val="00033E8E"/>
  </w:style>
  <w:style w:type="paragraph" w:styleId="BalonMetni">
    <w:name w:val="Balloon Text"/>
    <w:basedOn w:val="Normal"/>
    <w:link w:val="BalonMetniChar"/>
    <w:uiPriority w:val="99"/>
    <w:semiHidden w:val="1"/>
    <w:unhideWhenUsed w:val="1"/>
    <w:rsid w:val="00033E8E"/>
    <w:pPr>
      <w:spacing w:after="0" w:line="240" w:lineRule="auto"/>
    </w:pPr>
    <w:rPr>
      <w:rFonts w:ascii="Tahoma" w:cs="Tahoma" w:hAnsi="Tahoma"/>
      <w:sz w:val="16"/>
      <w:szCs w:val="16"/>
    </w:rPr>
  </w:style>
  <w:style w:type="character" w:styleId="BalonMetniChar" w:customStyle="1">
    <w:name w:val="Balon Metni Char"/>
    <w:basedOn w:val="VarsaylanParagrafYazTipi"/>
    <w:link w:val="BalonMetni"/>
    <w:uiPriority w:val="99"/>
    <w:semiHidden w:val="1"/>
    <w:rsid w:val="00033E8E"/>
    <w:rPr>
      <w:rFonts w:ascii="Tahoma" w:cs="Tahoma" w:hAnsi="Tahoma"/>
      <w:sz w:val="16"/>
      <w:szCs w:val="16"/>
    </w:rPr>
  </w:style>
  <w:style w:type="paragraph" w:styleId="DipnotMetni">
    <w:name w:val="footnote text"/>
    <w:basedOn w:val="Normal"/>
    <w:link w:val="DipnotMetniChar"/>
    <w:uiPriority w:val="99"/>
    <w:semiHidden w:val="1"/>
    <w:unhideWhenUsed w:val="1"/>
    <w:rsid w:val="00033E8E"/>
    <w:pPr>
      <w:spacing w:after="0" w:line="240" w:lineRule="auto"/>
    </w:pPr>
    <w:rPr>
      <w:sz w:val="20"/>
      <w:szCs w:val="20"/>
    </w:rPr>
  </w:style>
  <w:style w:type="character" w:styleId="DipnotMetniChar" w:customStyle="1">
    <w:name w:val="Dipnot Metni Char"/>
    <w:basedOn w:val="VarsaylanParagrafYazTipi"/>
    <w:link w:val="DipnotMetni"/>
    <w:uiPriority w:val="99"/>
    <w:semiHidden w:val="1"/>
    <w:rsid w:val="00033E8E"/>
    <w:rPr>
      <w:sz w:val="20"/>
      <w:szCs w:val="20"/>
    </w:rPr>
  </w:style>
  <w:style w:type="character" w:styleId="DipnotBavurusu">
    <w:name w:val="footnote reference"/>
    <w:basedOn w:val="VarsaylanParagrafYazTipi"/>
    <w:uiPriority w:val="99"/>
    <w:semiHidden w:val="1"/>
    <w:unhideWhenUsed w:val="1"/>
    <w:rsid w:val="00033E8E"/>
    <w:rPr>
      <w:vertAlign w:val="superscript"/>
    </w:rPr>
  </w:style>
  <w:style w:type="paragraph" w:styleId="ResimYazs1" w:customStyle="1">
    <w:name w:val="Resim Yazısı1"/>
    <w:basedOn w:val="Normal"/>
    <w:next w:val="Normal"/>
    <w:uiPriority w:val="35"/>
    <w:unhideWhenUsed w:val="1"/>
    <w:qFormat w:val="1"/>
    <w:rsid w:val="00033E8E"/>
    <w:pPr>
      <w:spacing w:after="200" w:line="240" w:lineRule="auto"/>
    </w:pPr>
    <w:rPr>
      <w:i w:val="1"/>
      <w:iCs w:val="1"/>
      <w:color w:val="44546a"/>
      <w:sz w:val="18"/>
      <w:szCs w:val="18"/>
    </w:rPr>
  </w:style>
  <w:style w:type="character" w:styleId="AklamaBavurusu">
    <w:name w:val="annotation reference"/>
    <w:basedOn w:val="VarsaylanParagrafYazTipi"/>
    <w:uiPriority w:val="99"/>
    <w:unhideWhenUsed w:val="1"/>
    <w:qFormat w:val="1"/>
    <w:rsid w:val="00033E8E"/>
    <w:rPr>
      <w:sz w:val="16"/>
      <w:szCs w:val="16"/>
    </w:rPr>
  </w:style>
  <w:style w:type="paragraph" w:styleId="AklamaMetni">
    <w:name w:val="annotation text"/>
    <w:basedOn w:val="Normal"/>
    <w:link w:val="AklamaMetniChar"/>
    <w:uiPriority w:val="99"/>
    <w:semiHidden w:val="1"/>
    <w:unhideWhenUsed w:val="1"/>
    <w:rsid w:val="00033E8E"/>
    <w:pPr>
      <w:spacing w:line="240" w:lineRule="auto"/>
    </w:pPr>
    <w:rPr>
      <w:sz w:val="20"/>
      <w:szCs w:val="20"/>
    </w:rPr>
  </w:style>
  <w:style w:type="character" w:styleId="AklamaMetniChar" w:customStyle="1">
    <w:name w:val="Açıklama Metni Char"/>
    <w:basedOn w:val="VarsaylanParagrafYazTipi"/>
    <w:link w:val="AklamaMetni"/>
    <w:uiPriority w:val="99"/>
    <w:semiHidden w:val="1"/>
    <w:rsid w:val="00033E8E"/>
    <w:rPr>
      <w:sz w:val="20"/>
      <w:szCs w:val="20"/>
    </w:rPr>
  </w:style>
  <w:style w:type="paragraph" w:styleId="AklamaKonusu">
    <w:name w:val="annotation subject"/>
    <w:basedOn w:val="AklamaMetni"/>
    <w:next w:val="AklamaMetni"/>
    <w:link w:val="AklamaKonusuChar"/>
    <w:uiPriority w:val="99"/>
    <w:semiHidden w:val="1"/>
    <w:unhideWhenUsed w:val="1"/>
    <w:rsid w:val="00033E8E"/>
    <w:rPr>
      <w:b w:val="1"/>
      <w:bCs w:val="1"/>
    </w:rPr>
  </w:style>
  <w:style w:type="character" w:styleId="AklamaKonusuChar" w:customStyle="1">
    <w:name w:val="Açıklama Konusu Char"/>
    <w:basedOn w:val="AklamaMetniChar"/>
    <w:link w:val="AklamaKonusu"/>
    <w:uiPriority w:val="99"/>
    <w:semiHidden w:val="1"/>
    <w:rsid w:val="00033E8E"/>
    <w:rPr>
      <w:b w:val="1"/>
      <w:bCs w:val="1"/>
      <w:sz w:val="20"/>
      <w:szCs w:val="20"/>
    </w:rPr>
  </w:style>
  <w:style w:type="paragraph" w:styleId="AralkYok">
    <w:name w:val="No Spacing"/>
    <w:uiPriority w:val="1"/>
    <w:qFormat w:val="1"/>
    <w:rsid w:val="00033E8E"/>
    <w:pPr>
      <w:spacing w:after="0" w:line="240" w:lineRule="auto"/>
    </w:pPr>
  </w:style>
  <w:style w:type="paragraph" w:styleId="Dzeltme">
    <w:name w:val="Revision"/>
    <w:hidden w:val="1"/>
    <w:uiPriority w:val="99"/>
    <w:semiHidden w:val="1"/>
    <w:rsid w:val="00033E8E"/>
    <w:pPr>
      <w:spacing w:after="0" w:line="240" w:lineRule="auto"/>
    </w:pPr>
  </w:style>
  <w:style w:type="table" w:styleId="TabloKlavuzu18" w:customStyle="1">
    <w:name w:val="Tablo Kılavuzu18"/>
    <w:basedOn w:val="NormalTablo"/>
    <w:next w:val="TabloKlavuzu"/>
    <w:uiPriority w:val="39"/>
    <w:rsid w:val="00033E8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oKlavuzu1" w:customStyle="1">
    <w:name w:val="Tablo Kılavuzu1"/>
    <w:basedOn w:val="NormalTablo"/>
    <w:next w:val="TabloKlavuzu"/>
    <w:uiPriority w:val="39"/>
    <w:qFormat w:val="1"/>
    <w:rsid w:val="00033E8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y2iqfc" w:customStyle="1">
    <w:name w:val="y2iqfc"/>
    <w:basedOn w:val="VarsaylanParagrafYazTipi"/>
    <w:rsid w:val="003E199D"/>
  </w:style>
  <w:style w:type="table" w:styleId="TableGrid" w:customStyle="1">
    <w:name w:val="TableGrid"/>
    <w:rsid w:val="00B8375E"/>
    <w:pPr>
      <w:spacing w:after="0" w:line="240" w:lineRule="auto"/>
    </w:pPr>
    <w:rPr>
      <w:rFonts w:eastAsiaTheme="minorEastAsia"/>
      <w:kern w:val="2"/>
      <w:lang w:eastAsia="tr-TR"/>
    </w:rPr>
    <w:tblPr>
      <w:tblCellMar>
        <w:top w:w="0.0" w:type="dxa"/>
        <w:left w:w="0.0" w:type="dxa"/>
        <w:bottom w:w="0.0" w:type="dxa"/>
        <w:right w:w="0.0" w:type="dxa"/>
      </w:tblCellMar>
    </w:tblPr>
  </w:style>
  <w:style w:type="table" w:styleId="TabloKlavuzu16" w:customStyle="1">
    <w:name w:val="Tablo Kılavuzu16"/>
    <w:basedOn w:val="NormalTablo"/>
    <w:next w:val="TabloKlavuzu"/>
    <w:uiPriority w:val="39"/>
    <w:rsid w:val="00F479F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oKlavuzu161" w:customStyle="1">
    <w:name w:val="Tablo Kılavuzu161"/>
    <w:basedOn w:val="NormalTablo"/>
    <w:next w:val="TabloKlavuzu"/>
    <w:uiPriority w:val="39"/>
    <w:rsid w:val="000A228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oKlavuzu162" w:customStyle="1">
    <w:name w:val="Tablo Kılavuzu162"/>
    <w:basedOn w:val="NormalTablo"/>
    <w:next w:val="TabloKlavuzu"/>
    <w:uiPriority w:val="39"/>
    <w:rsid w:val="00FB54B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oKlavuzu2" w:customStyle="1">
    <w:name w:val="Tablo Kılavuzu2"/>
    <w:basedOn w:val="NormalTablo"/>
    <w:next w:val="TabloKlavuzu"/>
    <w:uiPriority w:val="39"/>
    <w:qFormat w:val="1"/>
    <w:rsid w:val="00FB54B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oKlavuzu163" w:customStyle="1">
    <w:name w:val="Tablo Kılavuzu163"/>
    <w:basedOn w:val="NormalTablo"/>
    <w:next w:val="TabloKlavuzu"/>
    <w:uiPriority w:val="39"/>
    <w:rsid w:val="005B30A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oKlavuzu164" w:customStyle="1">
    <w:name w:val="Tablo Kılavuzu164"/>
    <w:basedOn w:val="NormalTablo"/>
    <w:next w:val="TabloKlavuzu"/>
    <w:uiPriority w:val="39"/>
    <w:rsid w:val="00F31D2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oKlavuzu165" w:customStyle="1">
    <w:name w:val="Tablo Kılavuzu165"/>
    <w:basedOn w:val="NormalTablo"/>
    <w:next w:val="TabloKlavuzu"/>
    <w:uiPriority w:val="39"/>
    <w:rsid w:val="008647C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oKlavuzu166" w:customStyle="1">
    <w:name w:val="Tablo Kılavuzu166"/>
    <w:basedOn w:val="NormalTablo"/>
    <w:next w:val="TabloKlavuzu"/>
    <w:uiPriority w:val="39"/>
    <w:rsid w:val="008647C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oKlavuzu167" w:customStyle="1">
    <w:name w:val="Tablo Kılavuzu167"/>
    <w:basedOn w:val="NormalTablo"/>
    <w:next w:val="TabloKlavuzu"/>
    <w:uiPriority w:val="39"/>
    <w:rsid w:val="0031054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oKlavuzu168" w:customStyle="1">
    <w:name w:val="Tablo Kılavuzu168"/>
    <w:basedOn w:val="NormalTablo"/>
    <w:next w:val="TabloKlavuzu"/>
    <w:uiPriority w:val="39"/>
    <w:rsid w:val="0031054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oKlavuzu169" w:customStyle="1">
    <w:name w:val="Tablo Kılavuzu169"/>
    <w:basedOn w:val="NormalTablo"/>
    <w:next w:val="TabloKlavuzu"/>
    <w:uiPriority w:val="39"/>
    <w:rsid w:val="00444B2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oKlavuzu11" w:customStyle="1">
    <w:name w:val="Tablo Kılavuzu11"/>
    <w:basedOn w:val="NormalTablo"/>
    <w:next w:val="TabloKlavuzu"/>
    <w:uiPriority w:val="39"/>
    <w:qFormat w:val="1"/>
    <w:rsid w:val="00444B2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oKlavuzu1610" w:customStyle="1">
    <w:name w:val="Tablo Kılavuzu1610"/>
    <w:basedOn w:val="NormalTablo"/>
    <w:next w:val="TabloKlavuzu"/>
    <w:uiPriority w:val="39"/>
    <w:rsid w:val="004F733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oKlavuzu3" w:customStyle="1">
    <w:name w:val="Tablo Kılavuzu3"/>
    <w:basedOn w:val="NormalTablo"/>
    <w:next w:val="TabloKlavuzu"/>
    <w:uiPriority w:val="39"/>
    <w:qFormat w:val="1"/>
    <w:rsid w:val="004F733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oKlavuzu4" w:customStyle="1">
    <w:name w:val="Tablo Kılavuzu4"/>
    <w:basedOn w:val="NormalTablo"/>
    <w:next w:val="TabloKlavuzu"/>
    <w:uiPriority w:val="39"/>
    <w:qFormat w:val="1"/>
    <w:rsid w:val="005F0EF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KonuBalChar" w:customStyle="1">
    <w:name w:val="Konu Başlığı Char"/>
    <w:basedOn w:val="VarsaylanParagrafYazTipi"/>
    <w:link w:val="KonuBal"/>
    <w:rsid w:val="00906078"/>
    <w:rPr>
      <w:rFonts w:ascii="Times New Roman" w:cs="Times New Roman" w:eastAsia="Times New Roman" w:hAnsi="Times New Roman"/>
      <w:b w:val="1"/>
      <w:sz w:val="72"/>
      <w:szCs w:val="72"/>
      <w:lang w:eastAsia="tr-TR"/>
    </w:rPr>
  </w:style>
  <w:style w:type="table" w:styleId="TabloKlavuzu5" w:customStyle="1">
    <w:name w:val="Tablo Kılavuzu5"/>
    <w:basedOn w:val="NormalTablo"/>
    <w:next w:val="TabloKlavuzu"/>
    <w:uiPriority w:val="39"/>
    <w:rsid w:val="00366E7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oKlavuzu6" w:customStyle="1">
    <w:name w:val="Tablo Kılavuzu6"/>
    <w:basedOn w:val="NormalTablo"/>
    <w:next w:val="TabloKlavuzu"/>
    <w:uiPriority w:val="39"/>
    <w:rsid w:val="00366E7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oKlavuzu7" w:customStyle="1">
    <w:name w:val="Tablo Kılavuzu7"/>
    <w:basedOn w:val="NormalTablo"/>
    <w:next w:val="TabloKlavuzu"/>
    <w:uiPriority w:val="39"/>
    <w:rsid w:val="00366E7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oKlavuzu8" w:customStyle="1">
    <w:name w:val="Tablo Kılavuzu8"/>
    <w:basedOn w:val="NormalTablo"/>
    <w:next w:val="TabloKlavuzu"/>
    <w:uiPriority w:val="39"/>
    <w:rsid w:val="003846B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oKlavuzu9" w:customStyle="1">
    <w:name w:val="Tablo Kılavuzu9"/>
    <w:basedOn w:val="NormalTablo"/>
    <w:next w:val="TabloKlavuzu"/>
    <w:uiPriority w:val="39"/>
    <w:rsid w:val="003846B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oKlavuzu10" w:customStyle="1">
    <w:name w:val="Tablo Kılavuzu10"/>
    <w:basedOn w:val="NormalTablo"/>
    <w:next w:val="TabloKlavuzu"/>
    <w:uiPriority w:val="39"/>
    <w:rsid w:val="004D2FD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oKlavuzu12" w:customStyle="1">
    <w:name w:val="Tablo Kılavuzu12"/>
    <w:basedOn w:val="NormalTablo"/>
    <w:next w:val="TabloKlavuzu"/>
    <w:uiPriority w:val="39"/>
    <w:rsid w:val="00AC710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15.0" w:type="dxa"/>
        <w:left w:w="15.0" w:type="dxa"/>
        <w:bottom w:w="15.0" w:type="dxa"/>
        <w:right w:w="15.0" w:type="dxa"/>
      </w:tblCellMar>
    </w:tblPr>
  </w:style>
  <w:style w:type="table" w:styleId="Table21">
    <w:basedOn w:val="TableNormal"/>
    <w:tblPr>
      <w:tblStyleRowBandSize w:val="1"/>
      <w:tblStyleColBandSize w:val="1"/>
      <w:tblCellMar>
        <w:top w:w="15.0" w:type="dxa"/>
        <w:left w:w="15.0" w:type="dxa"/>
        <w:bottom w:w="15.0" w:type="dxa"/>
        <w:right w:w="15.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5.0" w:type="dxa"/>
        <w:left w:w="15.0" w:type="dxa"/>
        <w:bottom w:w="15.0" w:type="dxa"/>
        <w:right w:w="15.0" w:type="dxa"/>
      </w:tblCellMar>
    </w:tblPr>
  </w:style>
  <w:style w:type="table" w:styleId="Table2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15.0" w:type="dxa"/>
        <w:bottom w:w="0.0" w:type="dxa"/>
        <w:right w:w="115.0" w:type="dxa"/>
      </w:tblCellMar>
    </w:tblPr>
  </w:style>
  <w:style w:type="table" w:styleId="Table42">
    <w:basedOn w:val="TableNormal"/>
    <w:tblPr>
      <w:tblStyleRowBandSize w:val="1"/>
      <w:tblStyleColBandSize w:val="1"/>
      <w:tblCellMar>
        <w:top w:w="0.0" w:type="dxa"/>
        <w:left w:w="115.0" w:type="dxa"/>
        <w:bottom w:w="0.0" w:type="dxa"/>
        <w:right w:w="115.0" w:type="dxa"/>
      </w:tblCellMar>
    </w:tblPr>
  </w:style>
  <w:style w:type="table" w:styleId="Table4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5">
    <w:basedOn w:val="TableNormal"/>
    <w:pPr>
      <w:spacing w:after="0" w:line="240" w:lineRule="auto"/>
    </w:pPr>
    <w:tblPr>
      <w:tblStyleRowBandSize w:val="1"/>
      <w:tblStyleColBandSize w:val="1"/>
      <w:tblCellMar>
        <w:top w:w="0.0" w:type="dxa"/>
        <w:left w:w="57.0" w:type="dxa"/>
        <w:bottom w:w="0.0" w:type="dxa"/>
        <w:right w:w="57.0" w:type="dxa"/>
      </w:tblCellMar>
    </w:tblPr>
  </w:style>
  <w:style w:type="table" w:styleId="Table56">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4.png"/><Relationship Id="rId3"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FL8rZy35kDo33Q1+OhQ6xsGO4g==">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Dg9snL8y444PbJy/MuckwKEUjDvHNleWluIMWeaW3Fn2VrGjcKNS8vc3NsLmdzdGF0aWMuY29tL2RvY3MvY29tbW9uL2JsdWVfc2lsaG91ZXR0ZTk2LTAucG5neACIAQGaAQYIABAAGACqATYSNEtvZGxhbWEgWcO2bmVyZ2VzaW5lIHV5Z3VuIG9sYXJhayBoYXrEsXJsYW5hY2FrdMSxci6wAQC4AQEY4PbJy/MuIOD2ycvzLjAAQglraXguY210NjEiwQMKC0FBQUJuY2ZKeUNJEpYDCgtBQUFCbmNmSnlDSRILQUFBQm5jZkp5Q0k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IDz8LmYMDiA8/C5mDByTAoRSMO8c2V5aW4gxZ5pbcWfZWsaNwo1Ly9zc2wuZ3N0YXRpYy5jb20vZG9jcy9jb21tb24vYmx1ZV9zaWxob3VldHRlOTYtMC5wbmd4AIgBAZoBBggAEAAYAKoBNhI0S29kbGFtYSBZw7ZuZXJnZXNpbmUgdXlndW4gb2xhcmFrIGhhesSxcmxhbmFjYWt0xLFyLrABALgBARiA8/C5mDAggPPwuZgwMABCCWtpeC5jbXQ3MyLTAwoLQUFBQm5jZkp5RDASqAMKC0FBQUJuY2ZKeUQwEgtBQUFCbmNmSnlEMB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Dg59TM8i444OfUzPIuckwKEUjDvHNleWluIMWeaW3Fn2VrGjcKNS8vc3NsLmdzdGF0aWMuY29tL2RvY3MvY29tbW9uL2JsdWVfc2lsaG91ZXR0ZTk2LTAucG5neACIAQGaAQYIABAAGACqATwSOk3DvGZyZWRhdGEgZWtsZW5lY2VrIGhlciBiaXIgZGVycyBpw6dpbiBkb2xkdXJ1bG1hbMSxZMSxci6wAQC4AQEY4OfUzPIuIODn1MzyLjAAQglraXguY210OTYiwQMKC0FBQUJuY2ZKeUNjEpYDCgtBQUFCbmNmSnlDYxILQUFBQm5jZkp5Q2M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4OfUzPIuOODn1MzyLnJMChFIw7xzZXlpbiDFnmltxZ9laxo3CjUvL3NzbC5nc3RhdGljLmNvbS9kb2NzL2NvbW1vbi9ibHVlX3NpbGhvdWV0dGU5Ni0wLnBuZ3gAiAEBmgEGCAAQABgAqgE8EjpNw7xmcmVkYXRhIGVrbGVuZWNlayBoZXIgYmlyIGRlcnMgacOnaW4gZG9sZHVydWxtYWzEsWTEsXIusAEAuAEBGODn1MzyLiDg59TM8i4wAEIJa2l4LmNtdDg3IsEDCgtBQUFCbmNmSnlCMBKWAwoLQUFBQm5jZkp5QjASC0FBQUJuY2ZKeUIw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4PbJy/MuOOD2ycvzLnJMChFIw7xzZXlpbiDFnmltxZ9laxo3CjUvL3NzbC5nc3RhdGljLmNvbS9kb2NzL2NvbW1vbi9ibHVlX3NpbGhvdWV0dGU5Ni0wLnBuZ3gAiAEBmgEGCAAQABgAqgE2EjRLb2RsYW1hIFnDtm5lcmdlc2luZSB1eWd1biBvbGFyYWsgaGF6xLFybGFuYWNha3TEsXIusAEAuAEBGOD2ycvzLiDg9snL8y4wAEIJa2l4LmNtdDU1ItMDCgtBQUFCbmNmSnhfdxKoAwoLQUFBQm5jZkp4X3cSC0FBQUJuY2ZKeF93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4OfUzPIuOODn1MzyLnJMChFIw7xzZXlpbiDFnmltxZ9laxo3CjUvL3NzbC5nc3RhdGljLmNvbS9kb2NzL2NvbW1vbi9ibHVlX3NpbGhvdWV0dGU5Ni0wLnBuZ3gAiAEBmgEGCAAQABgAqgE8EjpNw7xmcmVkYXRhIGVrbGVuZWNlayBoZXIgYmlyIGRlcnMgacOnaW4gZG9sZHVydWxtYWzEsWTEsXIusAEAuAEBGODn1MzyLiDg59TM8i4wAEIKa2l4LmNtdDEwMCLBAwoLQUFBQm5jZkp5QkkSlgMKC0FBQUJuY2ZKeUJJEgtBQUFCbmNmSnlCSR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2025-04-29T18:39:00Z</dcterms:created>
  <dc:creator>Ersin Gözde ACER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bac7970325196bcf7423abc8afb573691e533c17cb341a72c9f2c7681df55ed2</vt:lpwstr>
  </property>
</Properties>
</file>