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378" w:type="dxa"/>
        <w:jc w:val="center"/>
        <w:tblLook w:val="04A0" w:firstRow="1" w:lastRow="0" w:firstColumn="1" w:lastColumn="0" w:noHBand="0" w:noVBand="1"/>
      </w:tblPr>
      <w:tblGrid>
        <w:gridCol w:w="2551"/>
        <w:gridCol w:w="1644"/>
        <w:gridCol w:w="3022"/>
        <w:gridCol w:w="1839"/>
        <w:gridCol w:w="6322"/>
      </w:tblGrid>
      <w:tr w:rsidR="000E7473" w:rsidRPr="00DB4E05" w14:paraId="6F822E89" w14:textId="77777777" w:rsidTr="005D289F">
        <w:trPr>
          <w:trHeight w:val="173"/>
          <w:jc w:val="center"/>
        </w:trPr>
        <w:tc>
          <w:tcPr>
            <w:tcW w:w="7217" w:type="dxa"/>
            <w:gridSpan w:val="3"/>
            <w:vMerge w:val="restart"/>
            <w:shd w:val="clear" w:color="auto" w:fill="E7E6E6" w:themeFill="background2"/>
            <w:vAlign w:val="center"/>
          </w:tcPr>
          <w:p w14:paraId="23D0074E" w14:textId="77777777" w:rsidR="000E7473" w:rsidRPr="000E7473" w:rsidRDefault="000E7473" w:rsidP="007B1A03">
            <w:pPr>
              <w:rPr>
                <w:rFonts w:ascii="Times New Roman" w:hAnsi="Times New Roman" w:cs="Times New Roman"/>
                <w:b/>
                <w:sz w:val="24"/>
                <w:szCs w:val="24"/>
              </w:rPr>
            </w:pPr>
            <w:r w:rsidRPr="000E7473">
              <w:rPr>
                <w:rFonts w:ascii="Times New Roman" w:hAnsi="Times New Roman" w:cs="Times New Roman"/>
                <w:b/>
                <w:sz w:val="24"/>
                <w:szCs w:val="24"/>
              </w:rPr>
              <w:t>Akademik Birim</w:t>
            </w:r>
          </w:p>
          <w:p w14:paraId="7EB50A15" w14:textId="77777777" w:rsidR="000E7473" w:rsidRPr="000E7473" w:rsidRDefault="000E7473" w:rsidP="007B1A03">
            <w:pPr>
              <w:rPr>
                <w:rFonts w:ascii="Times New Roman" w:hAnsi="Times New Roman" w:cs="Times New Roman"/>
                <w:bCs/>
                <w:i/>
                <w:iCs/>
                <w:sz w:val="24"/>
                <w:szCs w:val="24"/>
              </w:rPr>
            </w:pPr>
            <w:r w:rsidRPr="000E7473">
              <w:rPr>
                <w:rFonts w:ascii="Times New Roman" w:hAnsi="Times New Roman" w:cs="Times New Roman"/>
                <w:bCs/>
                <w:i/>
                <w:iCs/>
                <w:sz w:val="24"/>
                <w:szCs w:val="24"/>
              </w:rPr>
              <w:t>Faculty</w:t>
            </w:r>
            <w:r w:rsidR="008B742C">
              <w:rPr>
                <w:rFonts w:ascii="Times New Roman" w:hAnsi="Times New Roman" w:cs="Times New Roman"/>
                <w:bCs/>
                <w:i/>
                <w:iCs/>
                <w:sz w:val="24"/>
                <w:szCs w:val="24"/>
              </w:rPr>
              <w:t>/College</w:t>
            </w:r>
          </w:p>
        </w:tc>
        <w:tc>
          <w:tcPr>
            <w:tcW w:w="8161" w:type="dxa"/>
            <w:gridSpan w:val="2"/>
            <w:vAlign w:val="center"/>
          </w:tcPr>
          <w:p w14:paraId="0250C42A" w14:textId="77777777" w:rsidR="000E7473" w:rsidRPr="0047196E" w:rsidRDefault="00263F56" w:rsidP="00584493">
            <w:pPr>
              <w:rPr>
                <w:rFonts w:ascii="Times New Roman" w:hAnsi="Times New Roman" w:cs="Times New Roman"/>
                <w:b/>
                <w:sz w:val="24"/>
                <w:szCs w:val="24"/>
              </w:rPr>
            </w:pPr>
            <w:r>
              <w:rPr>
                <w:rFonts w:ascii="Times New Roman" w:hAnsi="Times New Roman" w:cs="Times New Roman"/>
                <w:b/>
                <w:sz w:val="24"/>
                <w:szCs w:val="24"/>
              </w:rPr>
              <w:t>Sağlık Hizmetleri Meslek Yüksekokulu</w:t>
            </w:r>
          </w:p>
        </w:tc>
      </w:tr>
      <w:tr w:rsidR="000E7473" w:rsidRPr="00DB4E05" w14:paraId="1B1487B7" w14:textId="77777777" w:rsidTr="005D289F">
        <w:trPr>
          <w:trHeight w:val="172"/>
          <w:jc w:val="center"/>
        </w:trPr>
        <w:tc>
          <w:tcPr>
            <w:tcW w:w="7217" w:type="dxa"/>
            <w:gridSpan w:val="3"/>
            <w:vMerge/>
            <w:shd w:val="clear" w:color="auto" w:fill="E7E6E6" w:themeFill="background2"/>
            <w:vAlign w:val="center"/>
          </w:tcPr>
          <w:p w14:paraId="70402F36" w14:textId="77777777" w:rsidR="000E7473" w:rsidRPr="000E7473" w:rsidRDefault="000E7473" w:rsidP="007B1A03">
            <w:pPr>
              <w:rPr>
                <w:rFonts w:ascii="Times New Roman" w:hAnsi="Times New Roman" w:cs="Times New Roman"/>
                <w:b/>
                <w:sz w:val="24"/>
                <w:szCs w:val="24"/>
              </w:rPr>
            </w:pPr>
          </w:p>
        </w:tc>
        <w:tc>
          <w:tcPr>
            <w:tcW w:w="8161" w:type="dxa"/>
            <w:gridSpan w:val="2"/>
            <w:vAlign w:val="center"/>
          </w:tcPr>
          <w:p w14:paraId="69601BAF" w14:textId="77777777" w:rsidR="00296E12" w:rsidRPr="00296E12" w:rsidRDefault="009048A5" w:rsidP="00296E12">
            <w:pPr>
              <w:rPr>
                <w:rFonts w:ascii="Times New Roman" w:hAnsi="Times New Roman" w:cs="Times New Roman"/>
                <w:b/>
                <w:sz w:val="24"/>
                <w:szCs w:val="24"/>
              </w:rPr>
            </w:pPr>
            <w:r>
              <w:rPr>
                <w:rFonts w:ascii="Times New Roman" w:hAnsi="Times New Roman" w:cs="Times New Roman"/>
                <w:b/>
                <w:sz w:val="24"/>
                <w:szCs w:val="24"/>
              </w:rPr>
              <w:t>Vocatıonal School o</w:t>
            </w:r>
            <w:r w:rsidRPr="00296E12">
              <w:rPr>
                <w:rFonts w:ascii="Times New Roman" w:hAnsi="Times New Roman" w:cs="Times New Roman"/>
                <w:b/>
                <w:sz w:val="24"/>
                <w:szCs w:val="24"/>
              </w:rPr>
              <w:t>f Health Servıces</w:t>
            </w:r>
          </w:p>
          <w:p w14:paraId="2712E629" w14:textId="77777777" w:rsidR="000E7473" w:rsidRPr="0047196E" w:rsidRDefault="000E7473" w:rsidP="00584493">
            <w:pPr>
              <w:rPr>
                <w:rFonts w:ascii="Times New Roman" w:hAnsi="Times New Roman" w:cs="Times New Roman"/>
                <w:b/>
                <w:sz w:val="24"/>
                <w:szCs w:val="24"/>
              </w:rPr>
            </w:pPr>
          </w:p>
        </w:tc>
      </w:tr>
      <w:tr w:rsidR="000E7473" w:rsidRPr="00DB4E05" w14:paraId="5A283A33" w14:textId="77777777" w:rsidTr="005D289F">
        <w:trPr>
          <w:trHeight w:val="210"/>
          <w:jc w:val="center"/>
        </w:trPr>
        <w:tc>
          <w:tcPr>
            <w:tcW w:w="7217" w:type="dxa"/>
            <w:gridSpan w:val="3"/>
            <w:vMerge w:val="restart"/>
            <w:shd w:val="clear" w:color="auto" w:fill="E7E6E6" w:themeFill="background2"/>
            <w:vAlign w:val="center"/>
          </w:tcPr>
          <w:p w14:paraId="7DA742A1" w14:textId="77777777" w:rsidR="000E7473" w:rsidRPr="000E7473" w:rsidRDefault="000E7473" w:rsidP="007B1A03">
            <w:pPr>
              <w:rPr>
                <w:rFonts w:ascii="Times New Roman" w:hAnsi="Times New Roman" w:cs="Times New Roman"/>
                <w:b/>
                <w:sz w:val="24"/>
                <w:szCs w:val="24"/>
              </w:rPr>
            </w:pPr>
            <w:r w:rsidRPr="000E7473">
              <w:rPr>
                <w:rFonts w:ascii="Times New Roman" w:hAnsi="Times New Roman" w:cs="Times New Roman"/>
                <w:b/>
                <w:sz w:val="24"/>
                <w:szCs w:val="24"/>
              </w:rPr>
              <w:t>Bölüm/Anabilim Dalı</w:t>
            </w:r>
          </w:p>
          <w:p w14:paraId="14B421D0" w14:textId="77777777" w:rsidR="000E7473" w:rsidRPr="000E7473" w:rsidRDefault="000E7473" w:rsidP="000E7473">
            <w:pPr>
              <w:rPr>
                <w:rFonts w:ascii="Times New Roman" w:hAnsi="Times New Roman" w:cs="Times New Roman"/>
                <w:bCs/>
                <w:i/>
                <w:iCs/>
                <w:sz w:val="24"/>
                <w:szCs w:val="24"/>
              </w:rPr>
            </w:pPr>
            <w:r w:rsidRPr="000E7473">
              <w:rPr>
                <w:rFonts w:ascii="Times New Roman" w:hAnsi="Times New Roman" w:cs="Times New Roman"/>
                <w:bCs/>
                <w:i/>
                <w:iCs/>
                <w:sz w:val="24"/>
                <w:szCs w:val="24"/>
              </w:rPr>
              <w:t xml:space="preserve">Department </w:t>
            </w:r>
          </w:p>
        </w:tc>
        <w:tc>
          <w:tcPr>
            <w:tcW w:w="8161" w:type="dxa"/>
            <w:gridSpan w:val="2"/>
            <w:vAlign w:val="center"/>
          </w:tcPr>
          <w:p w14:paraId="5D81DDD6" w14:textId="77777777" w:rsidR="000E7473" w:rsidRPr="0047196E" w:rsidRDefault="00263F56" w:rsidP="00584493">
            <w:pPr>
              <w:rPr>
                <w:rFonts w:ascii="Times New Roman" w:hAnsi="Times New Roman" w:cs="Times New Roman"/>
                <w:b/>
                <w:sz w:val="24"/>
                <w:szCs w:val="24"/>
              </w:rPr>
            </w:pPr>
            <w:r>
              <w:rPr>
                <w:rFonts w:ascii="Times New Roman" w:hAnsi="Times New Roman" w:cs="Times New Roman"/>
                <w:b/>
                <w:sz w:val="24"/>
                <w:szCs w:val="24"/>
              </w:rPr>
              <w:t>Tıbbi Hizmetler ve Teknikler</w:t>
            </w:r>
          </w:p>
        </w:tc>
      </w:tr>
      <w:tr w:rsidR="000E7473" w:rsidRPr="00DB4E05" w14:paraId="2E8E4805" w14:textId="77777777" w:rsidTr="005D289F">
        <w:trPr>
          <w:trHeight w:val="210"/>
          <w:jc w:val="center"/>
        </w:trPr>
        <w:tc>
          <w:tcPr>
            <w:tcW w:w="7217" w:type="dxa"/>
            <w:gridSpan w:val="3"/>
            <w:vMerge/>
            <w:shd w:val="clear" w:color="auto" w:fill="E7E6E6" w:themeFill="background2"/>
            <w:vAlign w:val="center"/>
          </w:tcPr>
          <w:p w14:paraId="544DA01A" w14:textId="77777777" w:rsidR="000E7473" w:rsidRPr="000E7473" w:rsidRDefault="000E7473" w:rsidP="007B1A03">
            <w:pPr>
              <w:rPr>
                <w:rFonts w:ascii="Times New Roman" w:hAnsi="Times New Roman" w:cs="Times New Roman"/>
                <w:b/>
                <w:sz w:val="24"/>
                <w:szCs w:val="24"/>
              </w:rPr>
            </w:pPr>
          </w:p>
        </w:tc>
        <w:tc>
          <w:tcPr>
            <w:tcW w:w="8161" w:type="dxa"/>
            <w:gridSpan w:val="2"/>
            <w:vAlign w:val="center"/>
          </w:tcPr>
          <w:p w14:paraId="4103DCA9" w14:textId="77777777" w:rsidR="00296E12" w:rsidRPr="00296E12" w:rsidRDefault="00296E12" w:rsidP="00296E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b/>
                <w:sz w:val="24"/>
                <w:szCs w:val="24"/>
              </w:rPr>
            </w:pPr>
            <w:r w:rsidRPr="00296E12">
              <w:rPr>
                <w:rFonts w:ascii="Times New Roman" w:hAnsi="Times New Roman" w:cs="Times New Roman"/>
                <w:b/>
                <w:sz w:val="24"/>
                <w:szCs w:val="24"/>
              </w:rPr>
              <w:t>Medical Services and Techniques</w:t>
            </w:r>
          </w:p>
          <w:p w14:paraId="4C3529B8" w14:textId="77777777" w:rsidR="000E7473" w:rsidRPr="0047196E" w:rsidRDefault="000E7473" w:rsidP="00584493">
            <w:pPr>
              <w:rPr>
                <w:rFonts w:ascii="Times New Roman" w:hAnsi="Times New Roman" w:cs="Times New Roman"/>
                <w:b/>
                <w:sz w:val="24"/>
                <w:szCs w:val="24"/>
              </w:rPr>
            </w:pPr>
          </w:p>
        </w:tc>
      </w:tr>
      <w:tr w:rsidR="005F57F7" w:rsidRPr="00DB4E05" w14:paraId="03B5E0F9" w14:textId="77777777" w:rsidTr="005D289F">
        <w:trPr>
          <w:trHeight w:val="293"/>
          <w:jc w:val="center"/>
        </w:trPr>
        <w:tc>
          <w:tcPr>
            <w:tcW w:w="7217" w:type="dxa"/>
            <w:gridSpan w:val="3"/>
            <w:vMerge w:val="restart"/>
            <w:shd w:val="clear" w:color="auto" w:fill="E7E6E6" w:themeFill="background2"/>
            <w:vAlign w:val="center"/>
          </w:tcPr>
          <w:p w14:paraId="236DA8EE" w14:textId="77777777" w:rsidR="005F57F7" w:rsidRPr="000E7473" w:rsidRDefault="005F57F7" w:rsidP="007B1A03">
            <w:pPr>
              <w:rPr>
                <w:rFonts w:ascii="Times New Roman" w:hAnsi="Times New Roman" w:cs="Times New Roman"/>
                <w:b/>
                <w:sz w:val="24"/>
                <w:szCs w:val="24"/>
              </w:rPr>
            </w:pPr>
            <w:r w:rsidRPr="000E7473">
              <w:rPr>
                <w:rFonts w:ascii="Times New Roman" w:hAnsi="Times New Roman" w:cs="Times New Roman"/>
                <w:b/>
                <w:sz w:val="24"/>
                <w:szCs w:val="24"/>
              </w:rPr>
              <w:t>Bilim Dalı/Program</w:t>
            </w:r>
          </w:p>
          <w:p w14:paraId="40F68662" w14:textId="77777777" w:rsidR="005F57F7" w:rsidRPr="000E7473" w:rsidRDefault="005F57F7" w:rsidP="007B1A03">
            <w:pPr>
              <w:rPr>
                <w:rFonts w:ascii="Times New Roman" w:hAnsi="Times New Roman" w:cs="Times New Roman"/>
                <w:bCs/>
                <w:i/>
                <w:iCs/>
                <w:sz w:val="24"/>
                <w:szCs w:val="24"/>
              </w:rPr>
            </w:pPr>
            <w:r w:rsidRPr="000E7473">
              <w:rPr>
                <w:rFonts w:ascii="Times New Roman" w:hAnsi="Times New Roman" w:cs="Times New Roman"/>
                <w:bCs/>
                <w:i/>
                <w:iCs/>
                <w:sz w:val="24"/>
                <w:szCs w:val="24"/>
              </w:rPr>
              <w:t>Branch of Science/Program</w:t>
            </w:r>
          </w:p>
        </w:tc>
        <w:tc>
          <w:tcPr>
            <w:tcW w:w="8161" w:type="dxa"/>
            <w:gridSpan w:val="2"/>
            <w:vAlign w:val="center"/>
          </w:tcPr>
          <w:p w14:paraId="4C8E21DC" w14:textId="77777777" w:rsidR="005F57F7" w:rsidRPr="0047196E" w:rsidRDefault="00263F56" w:rsidP="00584493">
            <w:pPr>
              <w:rPr>
                <w:rFonts w:ascii="Times New Roman" w:hAnsi="Times New Roman" w:cs="Times New Roman"/>
                <w:b/>
                <w:sz w:val="24"/>
                <w:szCs w:val="24"/>
              </w:rPr>
            </w:pPr>
            <w:r>
              <w:rPr>
                <w:rFonts w:ascii="Times New Roman" w:hAnsi="Times New Roman" w:cs="Times New Roman"/>
                <w:b/>
                <w:sz w:val="24"/>
                <w:szCs w:val="24"/>
              </w:rPr>
              <w:t>Elektronörofizyoloji</w:t>
            </w:r>
          </w:p>
        </w:tc>
      </w:tr>
      <w:tr w:rsidR="005F57F7" w:rsidRPr="00DB4E05" w14:paraId="1A7EFF91" w14:textId="77777777" w:rsidTr="005D289F">
        <w:trPr>
          <w:trHeight w:val="292"/>
          <w:jc w:val="center"/>
        </w:trPr>
        <w:tc>
          <w:tcPr>
            <w:tcW w:w="7217" w:type="dxa"/>
            <w:gridSpan w:val="3"/>
            <w:vMerge/>
            <w:shd w:val="clear" w:color="auto" w:fill="E7E6E6" w:themeFill="background2"/>
            <w:vAlign w:val="center"/>
          </w:tcPr>
          <w:p w14:paraId="73846115" w14:textId="77777777" w:rsidR="005F57F7" w:rsidRPr="000E7473" w:rsidRDefault="005F57F7" w:rsidP="007B1A03">
            <w:pPr>
              <w:rPr>
                <w:rFonts w:ascii="Times New Roman" w:hAnsi="Times New Roman" w:cs="Times New Roman"/>
                <w:b/>
                <w:sz w:val="24"/>
                <w:szCs w:val="24"/>
              </w:rPr>
            </w:pPr>
          </w:p>
        </w:tc>
        <w:tc>
          <w:tcPr>
            <w:tcW w:w="8161" w:type="dxa"/>
            <w:gridSpan w:val="2"/>
            <w:vAlign w:val="center"/>
          </w:tcPr>
          <w:p w14:paraId="388D5E69" w14:textId="77777777" w:rsidR="00296E12" w:rsidRPr="00296E12" w:rsidRDefault="00296E12" w:rsidP="00296E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b/>
                <w:sz w:val="24"/>
                <w:szCs w:val="24"/>
              </w:rPr>
            </w:pPr>
            <w:r w:rsidRPr="00296E12">
              <w:rPr>
                <w:rFonts w:ascii="Times New Roman" w:hAnsi="Times New Roman" w:cs="Times New Roman"/>
                <w:b/>
                <w:sz w:val="24"/>
                <w:szCs w:val="24"/>
              </w:rPr>
              <w:t>Electroneurophysiology</w:t>
            </w:r>
          </w:p>
          <w:p w14:paraId="226BBEAF" w14:textId="77777777" w:rsidR="005F57F7" w:rsidRPr="0047196E" w:rsidRDefault="005F57F7" w:rsidP="00584493">
            <w:pPr>
              <w:rPr>
                <w:rFonts w:ascii="Times New Roman" w:hAnsi="Times New Roman" w:cs="Times New Roman"/>
                <w:b/>
                <w:sz w:val="24"/>
                <w:szCs w:val="24"/>
              </w:rPr>
            </w:pPr>
          </w:p>
        </w:tc>
      </w:tr>
      <w:tr w:rsidR="000E7473" w:rsidRPr="00DB4E05" w14:paraId="48CF75EF" w14:textId="77777777" w:rsidTr="005D289F">
        <w:trPr>
          <w:trHeight w:val="367"/>
          <w:jc w:val="center"/>
        </w:trPr>
        <w:tc>
          <w:tcPr>
            <w:tcW w:w="7217" w:type="dxa"/>
            <w:gridSpan w:val="3"/>
            <w:vMerge w:val="restart"/>
            <w:shd w:val="clear" w:color="auto" w:fill="E7E6E6" w:themeFill="background2"/>
            <w:vAlign w:val="center"/>
          </w:tcPr>
          <w:p w14:paraId="151F15CD" w14:textId="77777777" w:rsidR="000E7473" w:rsidRPr="000E7473" w:rsidRDefault="000E7473" w:rsidP="007B1A03">
            <w:pPr>
              <w:rPr>
                <w:rFonts w:ascii="Times New Roman" w:hAnsi="Times New Roman" w:cs="Times New Roman"/>
                <w:b/>
                <w:sz w:val="24"/>
                <w:szCs w:val="24"/>
              </w:rPr>
            </w:pPr>
            <w:r w:rsidRPr="000E7473">
              <w:rPr>
                <w:rFonts w:ascii="Times New Roman" w:hAnsi="Times New Roman" w:cs="Times New Roman"/>
                <w:b/>
                <w:sz w:val="24"/>
                <w:szCs w:val="24"/>
              </w:rPr>
              <w:t>Müfredatta yer alan/eklenen zorunlu ders sayısı</w:t>
            </w:r>
          </w:p>
          <w:p w14:paraId="64940ED2" w14:textId="77777777" w:rsidR="000E7473" w:rsidRPr="000E7473" w:rsidRDefault="000E7473" w:rsidP="00565D25">
            <w:pPr>
              <w:rPr>
                <w:rFonts w:ascii="Times New Roman" w:hAnsi="Times New Roman" w:cs="Times New Roman"/>
                <w:bCs/>
                <w:i/>
                <w:iCs/>
                <w:sz w:val="24"/>
                <w:szCs w:val="24"/>
              </w:rPr>
            </w:pPr>
            <w:r w:rsidRPr="000E7473">
              <w:rPr>
                <w:rFonts w:ascii="Times New Roman" w:hAnsi="Times New Roman" w:cs="Times New Roman"/>
                <w:bCs/>
                <w:i/>
                <w:iCs/>
                <w:sz w:val="24"/>
                <w:szCs w:val="24"/>
              </w:rPr>
              <w:t>Number of compulsory courses included/added in the curriculum</w:t>
            </w:r>
          </w:p>
        </w:tc>
        <w:tc>
          <w:tcPr>
            <w:tcW w:w="8161" w:type="dxa"/>
            <w:gridSpan w:val="2"/>
            <w:vAlign w:val="center"/>
          </w:tcPr>
          <w:p w14:paraId="1F0974B8" w14:textId="6111129C" w:rsidR="000E7473" w:rsidRPr="0047196E" w:rsidRDefault="001A4D61" w:rsidP="00584493">
            <w:pPr>
              <w:rPr>
                <w:rFonts w:ascii="Times New Roman" w:hAnsi="Times New Roman" w:cs="Times New Roman"/>
                <w:b/>
                <w:sz w:val="24"/>
                <w:szCs w:val="24"/>
              </w:rPr>
            </w:pPr>
            <w:r>
              <w:rPr>
                <w:rFonts w:ascii="Times New Roman" w:hAnsi="Times New Roman" w:cs="Times New Roman"/>
                <w:b/>
                <w:sz w:val="24"/>
                <w:szCs w:val="24"/>
              </w:rPr>
              <w:t>28</w:t>
            </w:r>
          </w:p>
        </w:tc>
      </w:tr>
      <w:tr w:rsidR="000E7473" w:rsidRPr="00DB4E05" w14:paraId="4614EEA1" w14:textId="77777777" w:rsidTr="005D289F">
        <w:trPr>
          <w:trHeight w:val="70"/>
          <w:jc w:val="center"/>
        </w:trPr>
        <w:tc>
          <w:tcPr>
            <w:tcW w:w="7217" w:type="dxa"/>
            <w:gridSpan w:val="3"/>
            <w:vMerge/>
            <w:shd w:val="clear" w:color="auto" w:fill="E7E6E6" w:themeFill="background2"/>
            <w:vAlign w:val="center"/>
          </w:tcPr>
          <w:p w14:paraId="59EC296A" w14:textId="77777777" w:rsidR="000E7473" w:rsidRPr="000E7473" w:rsidRDefault="000E7473" w:rsidP="007B1A03">
            <w:pPr>
              <w:rPr>
                <w:rFonts w:ascii="Times New Roman" w:hAnsi="Times New Roman" w:cs="Times New Roman"/>
                <w:b/>
                <w:sz w:val="24"/>
                <w:szCs w:val="24"/>
              </w:rPr>
            </w:pPr>
          </w:p>
        </w:tc>
        <w:tc>
          <w:tcPr>
            <w:tcW w:w="8161" w:type="dxa"/>
            <w:gridSpan w:val="2"/>
            <w:vAlign w:val="center"/>
          </w:tcPr>
          <w:p w14:paraId="53FDAE4F" w14:textId="01C223B1" w:rsidR="000E7473" w:rsidRPr="0047196E" w:rsidRDefault="001A4D61" w:rsidP="00584493">
            <w:pPr>
              <w:rPr>
                <w:rFonts w:ascii="Times New Roman" w:hAnsi="Times New Roman" w:cs="Times New Roman"/>
                <w:b/>
                <w:sz w:val="24"/>
                <w:szCs w:val="24"/>
              </w:rPr>
            </w:pPr>
            <w:r>
              <w:rPr>
                <w:rFonts w:ascii="Times New Roman" w:hAnsi="Times New Roman" w:cs="Times New Roman"/>
                <w:b/>
                <w:sz w:val="24"/>
                <w:szCs w:val="24"/>
              </w:rPr>
              <w:t>28</w:t>
            </w:r>
          </w:p>
        </w:tc>
      </w:tr>
      <w:tr w:rsidR="000E7473" w:rsidRPr="00DB4E05" w14:paraId="1240E738" w14:textId="77777777" w:rsidTr="005D289F">
        <w:trPr>
          <w:trHeight w:val="93"/>
          <w:jc w:val="center"/>
        </w:trPr>
        <w:tc>
          <w:tcPr>
            <w:tcW w:w="7217" w:type="dxa"/>
            <w:gridSpan w:val="3"/>
            <w:vMerge w:val="restart"/>
            <w:shd w:val="clear" w:color="auto" w:fill="E7E6E6" w:themeFill="background2"/>
            <w:vAlign w:val="center"/>
          </w:tcPr>
          <w:p w14:paraId="2C137FD7" w14:textId="77777777" w:rsidR="000E7473" w:rsidRPr="000E7473" w:rsidRDefault="000E7473" w:rsidP="007B1A03">
            <w:pPr>
              <w:rPr>
                <w:rFonts w:ascii="Times New Roman" w:hAnsi="Times New Roman" w:cs="Times New Roman"/>
                <w:b/>
                <w:sz w:val="24"/>
                <w:szCs w:val="24"/>
              </w:rPr>
            </w:pPr>
            <w:r w:rsidRPr="000E7473">
              <w:rPr>
                <w:rFonts w:ascii="Times New Roman" w:hAnsi="Times New Roman" w:cs="Times New Roman"/>
                <w:b/>
                <w:sz w:val="24"/>
                <w:szCs w:val="24"/>
              </w:rPr>
              <w:t>Müfredatta yer alan/eklenen seçmeli ders sayısı</w:t>
            </w:r>
          </w:p>
          <w:p w14:paraId="031C1D6C" w14:textId="77777777" w:rsidR="000E7473" w:rsidRPr="000E7473" w:rsidRDefault="000E7473" w:rsidP="00565D25">
            <w:pPr>
              <w:rPr>
                <w:rFonts w:ascii="Times New Roman" w:hAnsi="Times New Roman" w:cs="Times New Roman"/>
                <w:bCs/>
                <w:i/>
                <w:iCs/>
                <w:sz w:val="24"/>
                <w:szCs w:val="24"/>
              </w:rPr>
            </w:pPr>
            <w:r w:rsidRPr="000E7473">
              <w:rPr>
                <w:rFonts w:ascii="Times New Roman" w:hAnsi="Times New Roman" w:cs="Times New Roman"/>
                <w:bCs/>
                <w:i/>
                <w:iCs/>
                <w:sz w:val="24"/>
                <w:szCs w:val="24"/>
              </w:rPr>
              <w:t xml:space="preserve">Number of elective </w:t>
            </w:r>
            <w:r w:rsidR="009415DD">
              <w:rPr>
                <w:rFonts w:ascii="Times New Roman" w:hAnsi="Times New Roman" w:cs="Times New Roman"/>
                <w:bCs/>
                <w:i/>
                <w:iCs/>
                <w:sz w:val="24"/>
                <w:szCs w:val="24"/>
              </w:rPr>
              <w:t xml:space="preserve">courses </w:t>
            </w:r>
            <w:r w:rsidRPr="000E7473">
              <w:rPr>
                <w:rFonts w:ascii="Times New Roman" w:hAnsi="Times New Roman" w:cs="Times New Roman"/>
                <w:bCs/>
                <w:i/>
                <w:iCs/>
                <w:sz w:val="24"/>
                <w:szCs w:val="24"/>
              </w:rPr>
              <w:t>included/added in the curriculum</w:t>
            </w:r>
          </w:p>
        </w:tc>
        <w:tc>
          <w:tcPr>
            <w:tcW w:w="8161" w:type="dxa"/>
            <w:gridSpan w:val="2"/>
            <w:vAlign w:val="center"/>
          </w:tcPr>
          <w:p w14:paraId="68A16231" w14:textId="0203410B" w:rsidR="000E7473" w:rsidRPr="0047196E" w:rsidRDefault="001A4D61" w:rsidP="00584493">
            <w:pPr>
              <w:rPr>
                <w:rFonts w:ascii="Times New Roman" w:hAnsi="Times New Roman" w:cs="Times New Roman"/>
                <w:b/>
                <w:sz w:val="24"/>
                <w:szCs w:val="24"/>
              </w:rPr>
            </w:pPr>
            <w:r>
              <w:rPr>
                <w:rFonts w:ascii="Times New Roman" w:hAnsi="Times New Roman" w:cs="Times New Roman"/>
                <w:b/>
                <w:sz w:val="24"/>
                <w:szCs w:val="24"/>
              </w:rPr>
              <w:t>22</w:t>
            </w:r>
          </w:p>
        </w:tc>
      </w:tr>
      <w:tr w:rsidR="000E7473" w:rsidRPr="00DB4E05" w14:paraId="54D99CDB" w14:textId="77777777" w:rsidTr="005D289F">
        <w:trPr>
          <w:trHeight w:val="70"/>
          <w:jc w:val="center"/>
        </w:trPr>
        <w:tc>
          <w:tcPr>
            <w:tcW w:w="7217" w:type="dxa"/>
            <w:gridSpan w:val="3"/>
            <w:vMerge/>
            <w:shd w:val="clear" w:color="auto" w:fill="E7E6E6" w:themeFill="background2"/>
            <w:vAlign w:val="center"/>
          </w:tcPr>
          <w:p w14:paraId="5EF30BA9" w14:textId="77777777" w:rsidR="000E7473" w:rsidRPr="000E7473" w:rsidRDefault="000E7473" w:rsidP="007B1A03">
            <w:pPr>
              <w:rPr>
                <w:rFonts w:ascii="Times New Roman" w:hAnsi="Times New Roman" w:cs="Times New Roman"/>
                <w:b/>
                <w:sz w:val="24"/>
                <w:szCs w:val="24"/>
              </w:rPr>
            </w:pPr>
          </w:p>
        </w:tc>
        <w:tc>
          <w:tcPr>
            <w:tcW w:w="8161" w:type="dxa"/>
            <w:gridSpan w:val="2"/>
            <w:vAlign w:val="center"/>
          </w:tcPr>
          <w:p w14:paraId="2D1334B4" w14:textId="713BD2B1" w:rsidR="000E7473" w:rsidRPr="0047196E" w:rsidRDefault="001A4D61" w:rsidP="00584493">
            <w:pPr>
              <w:rPr>
                <w:rFonts w:ascii="Times New Roman" w:hAnsi="Times New Roman" w:cs="Times New Roman"/>
                <w:b/>
                <w:sz w:val="24"/>
                <w:szCs w:val="24"/>
              </w:rPr>
            </w:pPr>
            <w:r>
              <w:rPr>
                <w:rFonts w:ascii="Times New Roman" w:hAnsi="Times New Roman" w:cs="Times New Roman"/>
                <w:b/>
                <w:sz w:val="24"/>
                <w:szCs w:val="24"/>
              </w:rPr>
              <w:t>22</w:t>
            </w:r>
          </w:p>
        </w:tc>
      </w:tr>
      <w:tr w:rsidR="000E7473" w:rsidRPr="00DB4E05" w14:paraId="6E8380FA" w14:textId="77777777" w:rsidTr="005D289F">
        <w:trPr>
          <w:trHeight w:val="470"/>
          <w:jc w:val="center"/>
        </w:trPr>
        <w:tc>
          <w:tcPr>
            <w:tcW w:w="7217" w:type="dxa"/>
            <w:gridSpan w:val="3"/>
            <w:vMerge w:val="restart"/>
            <w:shd w:val="clear" w:color="auto" w:fill="E7E6E6" w:themeFill="background2"/>
            <w:vAlign w:val="center"/>
          </w:tcPr>
          <w:p w14:paraId="3B6351A1" w14:textId="77777777" w:rsidR="000E7473" w:rsidRPr="000E7473" w:rsidRDefault="000E7473" w:rsidP="007B1A03">
            <w:pPr>
              <w:rPr>
                <w:rFonts w:ascii="Times New Roman" w:hAnsi="Times New Roman" w:cs="Times New Roman"/>
                <w:b/>
                <w:sz w:val="24"/>
                <w:szCs w:val="24"/>
              </w:rPr>
            </w:pPr>
            <w:r w:rsidRPr="000E7473">
              <w:rPr>
                <w:rFonts w:ascii="Times New Roman" w:hAnsi="Times New Roman" w:cs="Times New Roman"/>
                <w:b/>
                <w:sz w:val="24"/>
                <w:szCs w:val="24"/>
              </w:rPr>
              <w:t>Müfredatın/Derslerin Uygulamaya Başlayacağı Eğitim-Öğretim Yılı</w:t>
            </w:r>
          </w:p>
          <w:p w14:paraId="6C3F5FAF" w14:textId="77777777" w:rsidR="000E7473" w:rsidRPr="000E7473" w:rsidRDefault="000E7473" w:rsidP="005F57F7">
            <w:pPr>
              <w:rPr>
                <w:rFonts w:ascii="Times New Roman" w:hAnsi="Times New Roman" w:cs="Times New Roman"/>
                <w:b/>
                <w:sz w:val="24"/>
                <w:szCs w:val="24"/>
              </w:rPr>
            </w:pPr>
            <w:r w:rsidRPr="000E7473">
              <w:rPr>
                <w:rFonts w:ascii="Times New Roman" w:hAnsi="Times New Roman" w:cs="Times New Roman"/>
                <w:bCs/>
                <w:i/>
                <w:iCs/>
                <w:sz w:val="24"/>
                <w:szCs w:val="24"/>
              </w:rPr>
              <w:t xml:space="preserve">The Academic Year in which the Curriculum/Streams Will Start to </w:t>
            </w:r>
            <w:r w:rsidR="005F57F7">
              <w:rPr>
                <w:rFonts w:ascii="Times New Roman" w:hAnsi="Times New Roman" w:cs="Times New Roman"/>
                <w:bCs/>
                <w:i/>
                <w:iCs/>
                <w:sz w:val="24"/>
                <w:szCs w:val="24"/>
              </w:rPr>
              <w:t>b</w:t>
            </w:r>
            <w:r w:rsidRPr="000E7473">
              <w:rPr>
                <w:rFonts w:ascii="Times New Roman" w:hAnsi="Times New Roman" w:cs="Times New Roman"/>
                <w:bCs/>
                <w:i/>
                <w:iCs/>
                <w:sz w:val="24"/>
                <w:szCs w:val="24"/>
              </w:rPr>
              <w:t>e Implemented</w:t>
            </w:r>
          </w:p>
        </w:tc>
        <w:tc>
          <w:tcPr>
            <w:tcW w:w="8161" w:type="dxa"/>
            <w:gridSpan w:val="2"/>
            <w:vAlign w:val="center"/>
          </w:tcPr>
          <w:p w14:paraId="5646A061" w14:textId="77777777" w:rsidR="000E7473" w:rsidRPr="0047196E" w:rsidRDefault="00263F56" w:rsidP="00584493">
            <w:pPr>
              <w:rPr>
                <w:rFonts w:ascii="Times New Roman" w:hAnsi="Times New Roman" w:cs="Times New Roman"/>
                <w:b/>
                <w:sz w:val="24"/>
                <w:szCs w:val="24"/>
              </w:rPr>
            </w:pPr>
            <w:r>
              <w:rPr>
                <w:rFonts w:ascii="Times New Roman" w:hAnsi="Times New Roman" w:cs="Times New Roman"/>
                <w:b/>
                <w:sz w:val="24"/>
                <w:szCs w:val="24"/>
              </w:rPr>
              <w:t>2022-2023</w:t>
            </w:r>
          </w:p>
        </w:tc>
      </w:tr>
      <w:tr w:rsidR="000E7473" w:rsidRPr="00DB4E05" w14:paraId="5A4F650E" w14:textId="77777777" w:rsidTr="005D289F">
        <w:trPr>
          <w:trHeight w:val="295"/>
          <w:jc w:val="center"/>
        </w:trPr>
        <w:tc>
          <w:tcPr>
            <w:tcW w:w="7217" w:type="dxa"/>
            <w:gridSpan w:val="3"/>
            <w:vMerge/>
            <w:shd w:val="clear" w:color="auto" w:fill="E7E6E6" w:themeFill="background2"/>
            <w:vAlign w:val="center"/>
          </w:tcPr>
          <w:p w14:paraId="45F7EB8F" w14:textId="77777777" w:rsidR="000E7473" w:rsidRPr="0047196E" w:rsidRDefault="000E7473" w:rsidP="007B1A03">
            <w:pPr>
              <w:rPr>
                <w:rFonts w:ascii="Times New Roman" w:hAnsi="Times New Roman" w:cs="Times New Roman"/>
                <w:b/>
                <w:sz w:val="24"/>
                <w:szCs w:val="24"/>
              </w:rPr>
            </w:pPr>
          </w:p>
        </w:tc>
        <w:tc>
          <w:tcPr>
            <w:tcW w:w="8161" w:type="dxa"/>
            <w:gridSpan w:val="2"/>
            <w:vAlign w:val="center"/>
          </w:tcPr>
          <w:p w14:paraId="5314A6CA" w14:textId="77777777" w:rsidR="000E7473" w:rsidRPr="0047196E" w:rsidRDefault="00977FB6" w:rsidP="00584493">
            <w:pPr>
              <w:rPr>
                <w:rFonts w:ascii="Times New Roman" w:hAnsi="Times New Roman" w:cs="Times New Roman"/>
                <w:b/>
                <w:sz w:val="24"/>
                <w:szCs w:val="24"/>
              </w:rPr>
            </w:pPr>
            <w:r>
              <w:rPr>
                <w:rFonts w:ascii="Times New Roman" w:hAnsi="Times New Roman" w:cs="Times New Roman"/>
                <w:b/>
                <w:sz w:val="24"/>
                <w:szCs w:val="24"/>
              </w:rPr>
              <w:t>2022-2023</w:t>
            </w:r>
          </w:p>
        </w:tc>
      </w:tr>
      <w:tr w:rsidR="00480A7F" w:rsidRPr="00DB4E05" w14:paraId="08604D8D" w14:textId="77777777" w:rsidTr="005D289F">
        <w:trPr>
          <w:trHeight w:val="70"/>
          <w:jc w:val="center"/>
        </w:trPr>
        <w:tc>
          <w:tcPr>
            <w:tcW w:w="15378" w:type="dxa"/>
            <w:gridSpan w:val="5"/>
            <w:shd w:val="clear" w:color="auto" w:fill="FFFFFF" w:themeFill="background1"/>
          </w:tcPr>
          <w:p w14:paraId="32E4A37A" w14:textId="77777777" w:rsidR="00480A7F" w:rsidRPr="0047196E" w:rsidRDefault="00480A7F" w:rsidP="006F27D6">
            <w:pPr>
              <w:pStyle w:val="AralkYok"/>
            </w:pPr>
          </w:p>
        </w:tc>
      </w:tr>
      <w:tr w:rsidR="000C7B11" w:rsidRPr="00DB4E05" w14:paraId="2F4D7220" w14:textId="77777777" w:rsidTr="005D289F">
        <w:trPr>
          <w:trHeight w:val="865"/>
          <w:jc w:val="center"/>
        </w:trPr>
        <w:tc>
          <w:tcPr>
            <w:tcW w:w="15378" w:type="dxa"/>
            <w:gridSpan w:val="5"/>
            <w:shd w:val="clear" w:color="auto" w:fill="D9D9D9" w:themeFill="background1" w:themeFillShade="D9"/>
            <w:vAlign w:val="center"/>
          </w:tcPr>
          <w:p w14:paraId="718BBF9C" w14:textId="77777777" w:rsidR="000C7B11" w:rsidRDefault="000C7B11" w:rsidP="0047196E">
            <w:pPr>
              <w:jc w:val="center"/>
              <w:rPr>
                <w:rFonts w:ascii="Times New Roman" w:hAnsi="Times New Roman" w:cs="Times New Roman"/>
                <w:b/>
                <w:sz w:val="24"/>
                <w:szCs w:val="24"/>
              </w:rPr>
            </w:pPr>
            <w:r>
              <w:rPr>
                <w:rFonts w:ascii="Times New Roman" w:hAnsi="Times New Roman" w:cs="Times New Roman"/>
                <w:b/>
                <w:sz w:val="24"/>
                <w:szCs w:val="24"/>
              </w:rPr>
              <w:t>PROGRAM YETERLİKLERİ</w:t>
            </w:r>
          </w:p>
          <w:p w14:paraId="1942B604" w14:textId="77777777" w:rsidR="007F6F32" w:rsidRPr="007F6F32" w:rsidRDefault="007F6F32" w:rsidP="0047196E">
            <w:pPr>
              <w:jc w:val="center"/>
              <w:rPr>
                <w:rFonts w:ascii="Times New Roman" w:hAnsi="Times New Roman" w:cs="Times New Roman"/>
                <w:bCs/>
                <w:i/>
                <w:iCs/>
                <w:sz w:val="24"/>
                <w:szCs w:val="24"/>
              </w:rPr>
            </w:pPr>
            <w:r>
              <w:rPr>
                <w:rFonts w:ascii="Times New Roman" w:hAnsi="Times New Roman" w:cs="Times New Roman"/>
                <w:bCs/>
                <w:i/>
                <w:iCs/>
                <w:sz w:val="24"/>
                <w:szCs w:val="24"/>
              </w:rPr>
              <w:t>COMPETENCIES OF CURRICULUM</w:t>
            </w:r>
          </w:p>
        </w:tc>
      </w:tr>
      <w:tr w:rsidR="000C7B11" w:rsidRPr="00DB4E05" w14:paraId="798F8886" w14:textId="77777777" w:rsidTr="005D289F">
        <w:trPr>
          <w:trHeight w:val="96"/>
          <w:jc w:val="center"/>
        </w:trPr>
        <w:tc>
          <w:tcPr>
            <w:tcW w:w="2551" w:type="dxa"/>
            <w:vAlign w:val="center"/>
          </w:tcPr>
          <w:p w14:paraId="491FF1B8" w14:textId="77777777" w:rsidR="000C7B11" w:rsidRDefault="000C7B11" w:rsidP="0047196E">
            <w:pPr>
              <w:jc w:val="center"/>
              <w:rPr>
                <w:rFonts w:ascii="Times New Roman" w:hAnsi="Times New Roman" w:cs="Times New Roman"/>
                <w:b/>
                <w:sz w:val="24"/>
                <w:szCs w:val="24"/>
              </w:rPr>
            </w:pPr>
            <w:r>
              <w:rPr>
                <w:rFonts w:ascii="Times New Roman" w:hAnsi="Times New Roman" w:cs="Times New Roman"/>
                <w:b/>
                <w:sz w:val="24"/>
                <w:szCs w:val="24"/>
              </w:rPr>
              <w:t>Yeterlik Alanı</w:t>
            </w:r>
          </w:p>
          <w:p w14:paraId="6988ED3E" w14:textId="77777777" w:rsidR="00283B78" w:rsidRPr="00283B78" w:rsidRDefault="00283B78" w:rsidP="0047196E">
            <w:pPr>
              <w:jc w:val="center"/>
              <w:rPr>
                <w:rFonts w:ascii="Times New Roman" w:hAnsi="Times New Roman" w:cs="Times New Roman"/>
                <w:bCs/>
                <w:i/>
                <w:iCs/>
                <w:sz w:val="24"/>
                <w:szCs w:val="24"/>
              </w:rPr>
            </w:pPr>
            <w:r w:rsidRPr="00283B78">
              <w:rPr>
                <w:rFonts w:ascii="Times New Roman" w:hAnsi="Times New Roman" w:cs="Times New Roman"/>
                <w:bCs/>
                <w:i/>
                <w:iCs/>
                <w:sz w:val="24"/>
                <w:szCs w:val="24"/>
              </w:rPr>
              <w:t>Competence Dimension</w:t>
            </w:r>
          </w:p>
        </w:tc>
        <w:tc>
          <w:tcPr>
            <w:tcW w:w="1644" w:type="dxa"/>
            <w:vAlign w:val="center"/>
          </w:tcPr>
          <w:p w14:paraId="450255B7" w14:textId="77777777" w:rsidR="000C7B11" w:rsidRDefault="000C7B11" w:rsidP="000C7B11">
            <w:pPr>
              <w:jc w:val="center"/>
              <w:rPr>
                <w:rFonts w:ascii="Times New Roman" w:hAnsi="Times New Roman" w:cs="Times New Roman"/>
                <w:b/>
                <w:sz w:val="24"/>
                <w:szCs w:val="24"/>
              </w:rPr>
            </w:pPr>
            <w:r>
              <w:rPr>
                <w:rFonts w:ascii="Times New Roman" w:hAnsi="Times New Roman" w:cs="Times New Roman"/>
                <w:b/>
                <w:sz w:val="24"/>
                <w:szCs w:val="24"/>
              </w:rPr>
              <w:t>Yeterlik No</w:t>
            </w:r>
          </w:p>
          <w:p w14:paraId="059F206E" w14:textId="77777777" w:rsidR="008C72FD" w:rsidRPr="0031744F" w:rsidRDefault="008C72FD" w:rsidP="000C7B11">
            <w:pPr>
              <w:jc w:val="center"/>
              <w:rPr>
                <w:rFonts w:ascii="Times New Roman" w:hAnsi="Times New Roman" w:cs="Times New Roman"/>
                <w:i/>
                <w:sz w:val="24"/>
                <w:szCs w:val="24"/>
              </w:rPr>
            </w:pPr>
            <w:r w:rsidRPr="0031744F">
              <w:rPr>
                <w:rFonts w:ascii="Times New Roman" w:hAnsi="Times New Roman" w:cs="Times New Roman"/>
                <w:i/>
                <w:sz w:val="24"/>
                <w:szCs w:val="24"/>
              </w:rPr>
              <w:t>Competence Number</w:t>
            </w:r>
          </w:p>
        </w:tc>
        <w:tc>
          <w:tcPr>
            <w:tcW w:w="4861" w:type="dxa"/>
            <w:gridSpan w:val="2"/>
            <w:vAlign w:val="center"/>
          </w:tcPr>
          <w:p w14:paraId="44ABD25C" w14:textId="77777777" w:rsidR="000C7B11" w:rsidRDefault="000C7B11" w:rsidP="00DD2621">
            <w:pPr>
              <w:jc w:val="center"/>
              <w:rPr>
                <w:rFonts w:ascii="Times New Roman" w:hAnsi="Times New Roman" w:cs="Times New Roman"/>
                <w:b/>
                <w:sz w:val="24"/>
                <w:szCs w:val="24"/>
              </w:rPr>
            </w:pPr>
            <w:r>
              <w:rPr>
                <w:rFonts w:ascii="Times New Roman" w:hAnsi="Times New Roman" w:cs="Times New Roman"/>
                <w:b/>
                <w:sz w:val="24"/>
                <w:szCs w:val="24"/>
              </w:rPr>
              <w:t>Yeterlik Tanımı</w:t>
            </w:r>
          </w:p>
          <w:p w14:paraId="0EB1E852" w14:textId="77777777" w:rsidR="00425575" w:rsidRPr="00425575" w:rsidRDefault="00425575" w:rsidP="00DD2621">
            <w:pPr>
              <w:jc w:val="center"/>
              <w:rPr>
                <w:rFonts w:ascii="Times New Roman" w:hAnsi="Times New Roman" w:cs="Times New Roman"/>
                <w:bCs/>
                <w:i/>
                <w:iCs/>
                <w:sz w:val="24"/>
                <w:szCs w:val="24"/>
              </w:rPr>
            </w:pPr>
            <w:r w:rsidRPr="00425575">
              <w:rPr>
                <w:rFonts w:ascii="Times New Roman" w:hAnsi="Times New Roman" w:cs="Times New Roman"/>
                <w:bCs/>
                <w:i/>
                <w:iCs/>
                <w:sz w:val="24"/>
                <w:szCs w:val="24"/>
              </w:rPr>
              <w:t>Definition of Competence</w:t>
            </w:r>
          </w:p>
        </w:tc>
        <w:tc>
          <w:tcPr>
            <w:tcW w:w="6322" w:type="dxa"/>
            <w:vAlign w:val="center"/>
          </w:tcPr>
          <w:p w14:paraId="5A2A3D8C" w14:textId="77777777" w:rsidR="000C7B11" w:rsidRDefault="000C7B11" w:rsidP="0047196E">
            <w:pPr>
              <w:jc w:val="center"/>
              <w:rPr>
                <w:rFonts w:ascii="Times New Roman" w:hAnsi="Times New Roman" w:cs="Times New Roman"/>
                <w:b/>
                <w:sz w:val="24"/>
                <w:szCs w:val="24"/>
              </w:rPr>
            </w:pPr>
            <w:r>
              <w:rPr>
                <w:rFonts w:ascii="Times New Roman" w:hAnsi="Times New Roman" w:cs="Times New Roman"/>
                <w:b/>
                <w:sz w:val="24"/>
                <w:szCs w:val="24"/>
              </w:rPr>
              <w:t xml:space="preserve">Yeterlik </w:t>
            </w:r>
            <w:commentRangeStart w:id="0"/>
            <w:r>
              <w:rPr>
                <w:rFonts w:ascii="Times New Roman" w:hAnsi="Times New Roman" w:cs="Times New Roman"/>
                <w:b/>
                <w:sz w:val="24"/>
                <w:szCs w:val="24"/>
              </w:rPr>
              <w:t>Göstergesi</w:t>
            </w:r>
            <w:commentRangeEnd w:id="0"/>
            <w:r w:rsidR="009476C1">
              <w:rPr>
                <w:rStyle w:val="AklamaBavurusu"/>
              </w:rPr>
              <w:commentReference w:id="0"/>
            </w:r>
          </w:p>
          <w:p w14:paraId="218800B3" w14:textId="77777777" w:rsidR="00061E59" w:rsidRPr="00061E59" w:rsidRDefault="00061E59" w:rsidP="0047196E">
            <w:pPr>
              <w:jc w:val="center"/>
              <w:rPr>
                <w:rFonts w:ascii="Times New Roman" w:hAnsi="Times New Roman" w:cs="Times New Roman"/>
                <w:bCs/>
                <w:i/>
                <w:iCs/>
                <w:sz w:val="24"/>
                <w:szCs w:val="24"/>
              </w:rPr>
            </w:pPr>
            <w:r w:rsidRPr="00061E59">
              <w:rPr>
                <w:rFonts w:ascii="Times New Roman" w:hAnsi="Times New Roman" w:cs="Times New Roman"/>
                <w:bCs/>
                <w:i/>
                <w:iCs/>
                <w:sz w:val="24"/>
                <w:szCs w:val="24"/>
              </w:rPr>
              <w:t>Indicator of Competenc</w:t>
            </w:r>
            <w:r w:rsidR="00581763">
              <w:rPr>
                <w:rFonts w:ascii="Times New Roman" w:hAnsi="Times New Roman" w:cs="Times New Roman"/>
                <w:bCs/>
                <w:i/>
                <w:iCs/>
                <w:sz w:val="24"/>
                <w:szCs w:val="24"/>
              </w:rPr>
              <w:t>e</w:t>
            </w:r>
          </w:p>
        </w:tc>
      </w:tr>
      <w:tr w:rsidR="005F57F7" w:rsidRPr="00DB4E05" w14:paraId="42842EE5" w14:textId="77777777" w:rsidTr="005D289F">
        <w:trPr>
          <w:trHeight w:val="150"/>
          <w:jc w:val="center"/>
        </w:trPr>
        <w:tc>
          <w:tcPr>
            <w:tcW w:w="2551" w:type="dxa"/>
            <w:vMerge w:val="restart"/>
            <w:vAlign w:val="center"/>
          </w:tcPr>
          <w:p w14:paraId="1275710C" w14:textId="77777777" w:rsidR="005F57F7" w:rsidRDefault="005F57F7" w:rsidP="00283B78">
            <w:pPr>
              <w:jc w:val="center"/>
              <w:rPr>
                <w:rFonts w:ascii="Times New Roman" w:hAnsi="Times New Roman" w:cs="Times New Roman"/>
                <w:b/>
                <w:sz w:val="24"/>
                <w:szCs w:val="24"/>
              </w:rPr>
            </w:pPr>
            <w:r>
              <w:rPr>
                <w:rFonts w:ascii="Times New Roman" w:hAnsi="Times New Roman" w:cs="Times New Roman"/>
                <w:b/>
                <w:sz w:val="24"/>
                <w:szCs w:val="24"/>
              </w:rPr>
              <w:t xml:space="preserve">Mesleki </w:t>
            </w:r>
            <w:commentRangeStart w:id="1"/>
            <w:r>
              <w:rPr>
                <w:rFonts w:ascii="Times New Roman" w:hAnsi="Times New Roman" w:cs="Times New Roman"/>
                <w:b/>
                <w:sz w:val="24"/>
                <w:szCs w:val="24"/>
              </w:rPr>
              <w:t>Bilgi</w:t>
            </w:r>
            <w:commentRangeEnd w:id="1"/>
            <w:r w:rsidR="00926E30">
              <w:rPr>
                <w:rStyle w:val="AklamaBavurusu"/>
              </w:rPr>
              <w:commentReference w:id="1"/>
            </w:r>
          </w:p>
          <w:p w14:paraId="3E7E9048" w14:textId="77777777" w:rsidR="00283B78" w:rsidRPr="00283B78" w:rsidRDefault="00283B78" w:rsidP="00283B78">
            <w:pPr>
              <w:jc w:val="center"/>
              <w:rPr>
                <w:rFonts w:ascii="Times New Roman" w:hAnsi="Times New Roman" w:cs="Times New Roman"/>
                <w:bCs/>
                <w:i/>
                <w:iCs/>
                <w:sz w:val="24"/>
                <w:szCs w:val="24"/>
              </w:rPr>
            </w:pPr>
            <w:r w:rsidRPr="00283B78">
              <w:rPr>
                <w:rFonts w:ascii="Times New Roman" w:hAnsi="Times New Roman" w:cs="Times New Roman"/>
                <w:bCs/>
                <w:i/>
                <w:iCs/>
                <w:sz w:val="24"/>
                <w:szCs w:val="24"/>
              </w:rPr>
              <w:t>Professional</w:t>
            </w:r>
            <w:r>
              <w:rPr>
                <w:rFonts w:ascii="Times New Roman" w:hAnsi="Times New Roman" w:cs="Times New Roman"/>
                <w:bCs/>
                <w:i/>
                <w:iCs/>
                <w:sz w:val="24"/>
                <w:szCs w:val="24"/>
              </w:rPr>
              <w:t>/Vocational</w:t>
            </w:r>
            <w:r w:rsidRPr="00283B78">
              <w:rPr>
                <w:rFonts w:ascii="Times New Roman" w:hAnsi="Times New Roman" w:cs="Times New Roman"/>
                <w:bCs/>
                <w:i/>
                <w:iCs/>
                <w:sz w:val="24"/>
                <w:szCs w:val="24"/>
              </w:rPr>
              <w:t xml:space="preserve"> Knowledge</w:t>
            </w:r>
          </w:p>
        </w:tc>
        <w:tc>
          <w:tcPr>
            <w:tcW w:w="1644" w:type="dxa"/>
            <w:vMerge w:val="restart"/>
            <w:vAlign w:val="center"/>
          </w:tcPr>
          <w:p w14:paraId="1871F978" w14:textId="1F0EBC46" w:rsidR="005F57F7"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61" w:type="dxa"/>
            <w:gridSpan w:val="2"/>
            <w:vMerge w:val="restart"/>
            <w:vAlign w:val="center"/>
          </w:tcPr>
          <w:p w14:paraId="677C25DE"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Alanı ile ilgili temel düzeyde kuramsal ve uygulamalı bilgilere sahipti</w:t>
            </w:r>
            <w:r>
              <w:rPr>
                <w:rFonts w:ascii="Times New Roman" w:hAnsi="Times New Roman" w:cs="Times New Roman"/>
                <w:b/>
                <w:sz w:val="24"/>
                <w:szCs w:val="24"/>
              </w:rPr>
              <w:t>r.</w:t>
            </w:r>
          </w:p>
          <w:p w14:paraId="20C5951C"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He has basic theoretical and applied knowledge about his field.</w:t>
            </w:r>
          </w:p>
          <w:p w14:paraId="56F61662"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39C584D2"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lastRenderedPageBreak/>
              <w:t xml:space="preserve">Alanı ile ilgili sahip olduğu temel bilgi birikimini kullanarak verilen bir görevi bağımsız olarak yürütür. </w:t>
            </w:r>
          </w:p>
          <w:p w14:paraId="6985303F"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Carries out a given task independently by using the basic knowledge he/she has in his/her field.</w:t>
            </w:r>
          </w:p>
          <w:p w14:paraId="3598D76D"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lastRenderedPageBreak/>
              <w:t xml:space="preserve">Alanı ile ilgili konularda düşüncelerini ve sorunlara ilişkin çözüm önerilerini uzman olan ve olmayan kişilerle paylaşır. </w:t>
            </w:r>
          </w:p>
          <w:p w14:paraId="438D31B6"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He/she shares his/her thoughts on the issues related to his/her field and solution suggestions for the problems with experts and non-experts.</w:t>
            </w:r>
          </w:p>
          <w:p w14:paraId="1AB8E70A" w14:textId="77777777" w:rsidR="005F57F7" w:rsidRPr="0047196E" w:rsidRDefault="005F57F7" w:rsidP="005F57F7">
            <w:pPr>
              <w:rPr>
                <w:rFonts w:ascii="Times New Roman" w:hAnsi="Times New Roman" w:cs="Times New Roman"/>
                <w:b/>
                <w:sz w:val="24"/>
                <w:szCs w:val="24"/>
              </w:rPr>
            </w:pPr>
          </w:p>
        </w:tc>
      </w:tr>
      <w:tr w:rsidR="00926E30" w:rsidRPr="00DB4E05" w14:paraId="4BC8987A" w14:textId="77777777" w:rsidTr="005D289F">
        <w:trPr>
          <w:trHeight w:val="150"/>
          <w:jc w:val="center"/>
        </w:trPr>
        <w:tc>
          <w:tcPr>
            <w:tcW w:w="2551" w:type="dxa"/>
            <w:vMerge/>
            <w:vAlign w:val="center"/>
          </w:tcPr>
          <w:p w14:paraId="6407CCDF" w14:textId="77777777" w:rsidR="00926E30" w:rsidRDefault="00926E30" w:rsidP="00283B78">
            <w:pPr>
              <w:jc w:val="center"/>
              <w:rPr>
                <w:rFonts w:ascii="Times New Roman" w:hAnsi="Times New Roman" w:cs="Times New Roman"/>
                <w:b/>
                <w:sz w:val="24"/>
                <w:szCs w:val="24"/>
              </w:rPr>
            </w:pPr>
          </w:p>
        </w:tc>
        <w:tc>
          <w:tcPr>
            <w:tcW w:w="1644" w:type="dxa"/>
            <w:vMerge/>
            <w:vAlign w:val="center"/>
          </w:tcPr>
          <w:p w14:paraId="1A4B845F" w14:textId="77777777" w:rsidR="00926E30" w:rsidRPr="0047196E" w:rsidRDefault="00926E30" w:rsidP="0047196E">
            <w:pPr>
              <w:jc w:val="center"/>
              <w:rPr>
                <w:rFonts w:ascii="Times New Roman" w:hAnsi="Times New Roman" w:cs="Times New Roman"/>
                <w:b/>
                <w:sz w:val="24"/>
                <w:szCs w:val="24"/>
              </w:rPr>
            </w:pPr>
          </w:p>
        </w:tc>
        <w:tc>
          <w:tcPr>
            <w:tcW w:w="4861" w:type="dxa"/>
            <w:gridSpan w:val="2"/>
            <w:vMerge/>
            <w:vAlign w:val="center"/>
          </w:tcPr>
          <w:p w14:paraId="5E21DF91" w14:textId="77777777" w:rsidR="00926E30" w:rsidRPr="0047196E" w:rsidRDefault="00926E30" w:rsidP="005F57F7">
            <w:pPr>
              <w:rPr>
                <w:rFonts w:ascii="Times New Roman" w:hAnsi="Times New Roman" w:cs="Times New Roman"/>
                <w:b/>
                <w:sz w:val="24"/>
                <w:szCs w:val="24"/>
              </w:rPr>
            </w:pPr>
          </w:p>
        </w:tc>
        <w:tc>
          <w:tcPr>
            <w:tcW w:w="6322" w:type="dxa"/>
            <w:vAlign w:val="center"/>
          </w:tcPr>
          <w:p w14:paraId="548A9A36"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Birey ve halk sağlığı, çevre koruma ve iş güvenliği konularında yeterli bilince sahiptir. Yaşam boyu öğrenme bilincine sahiptir</w:t>
            </w:r>
            <w:r>
              <w:rPr>
                <w:rFonts w:ascii="Times New Roman" w:hAnsi="Times New Roman" w:cs="Times New Roman"/>
                <w:b/>
                <w:sz w:val="24"/>
                <w:szCs w:val="24"/>
              </w:rPr>
              <w:t>.</w:t>
            </w:r>
          </w:p>
          <w:p w14:paraId="644AEFF8"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Has sufficient awareness of individual and public health, environmental protection and occupational safety. Has a lifelong learning awareness</w:t>
            </w:r>
            <w:r>
              <w:rPr>
                <w:rFonts w:ascii="Times New Roman" w:hAnsi="Times New Roman" w:cs="Times New Roman"/>
                <w:i/>
                <w:sz w:val="24"/>
                <w:szCs w:val="24"/>
              </w:rPr>
              <w:t>.</w:t>
            </w:r>
          </w:p>
          <w:p w14:paraId="29E4DB94" w14:textId="77777777" w:rsidR="00926E30" w:rsidRPr="0047196E" w:rsidRDefault="00926E30" w:rsidP="005F57F7">
            <w:pPr>
              <w:rPr>
                <w:rFonts w:ascii="Times New Roman" w:hAnsi="Times New Roman" w:cs="Times New Roman"/>
                <w:b/>
                <w:sz w:val="24"/>
                <w:szCs w:val="24"/>
              </w:rPr>
            </w:pPr>
          </w:p>
        </w:tc>
      </w:tr>
      <w:tr w:rsidR="005F57F7" w:rsidRPr="00DB4E05" w14:paraId="1EFFBF2A" w14:textId="77777777" w:rsidTr="005D289F">
        <w:trPr>
          <w:trHeight w:val="150"/>
          <w:jc w:val="center"/>
        </w:trPr>
        <w:tc>
          <w:tcPr>
            <w:tcW w:w="2551" w:type="dxa"/>
            <w:vMerge/>
            <w:vAlign w:val="center"/>
          </w:tcPr>
          <w:p w14:paraId="698E66BF" w14:textId="77777777" w:rsidR="005F57F7" w:rsidRDefault="005F57F7" w:rsidP="00DF2AC6">
            <w:pPr>
              <w:rPr>
                <w:rFonts w:ascii="Times New Roman" w:hAnsi="Times New Roman" w:cs="Times New Roman"/>
                <w:b/>
                <w:sz w:val="24"/>
                <w:szCs w:val="24"/>
              </w:rPr>
            </w:pPr>
          </w:p>
        </w:tc>
        <w:tc>
          <w:tcPr>
            <w:tcW w:w="1644" w:type="dxa"/>
            <w:vMerge/>
            <w:vAlign w:val="center"/>
          </w:tcPr>
          <w:p w14:paraId="170892D8" w14:textId="77777777" w:rsidR="005F57F7" w:rsidRPr="0047196E" w:rsidRDefault="005F57F7" w:rsidP="0047196E">
            <w:pPr>
              <w:jc w:val="center"/>
              <w:rPr>
                <w:rFonts w:ascii="Times New Roman" w:hAnsi="Times New Roman" w:cs="Times New Roman"/>
                <w:b/>
                <w:sz w:val="24"/>
                <w:szCs w:val="24"/>
              </w:rPr>
            </w:pPr>
          </w:p>
        </w:tc>
        <w:tc>
          <w:tcPr>
            <w:tcW w:w="4861" w:type="dxa"/>
            <w:gridSpan w:val="2"/>
            <w:vMerge/>
            <w:vAlign w:val="center"/>
          </w:tcPr>
          <w:p w14:paraId="3EF619B2"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0244A878" w14:textId="77777777" w:rsidR="005F57F7" w:rsidRPr="0047196E" w:rsidRDefault="005F57F7" w:rsidP="005F57F7">
            <w:pPr>
              <w:rPr>
                <w:rFonts w:ascii="Times New Roman" w:hAnsi="Times New Roman" w:cs="Times New Roman"/>
                <w:b/>
                <w:sz w:val="24"/>
                <w:szCs w:val="24"/>
              </w:rPr>
            </w:pPr>
          </w:p>
        </w:tc>
      </w:tr>
      <w:tr w:rsidR="005F57F7" w:rsidRPr="00DB4E05" w14:paraId="4678EE84" w14:textId="77777777" w:rsidTr="005D289F">
        <w:trPr>
          <w:trHeight w:val="150"/>
          <w:jc w:val="center"/>
        </w:trPr>
        <w:tc>
          <w:tcPr>
            <w:tcW w:w="2551" w:type="dxa"/>
            <w:vMerge/>
            <w:vAlign w:val="center"/>
          </w:tcPr>
          <w:p w14:paraId="5455713F" w14:textId="77777777" w:rsidR="005F57F7" w:rsidRPr="0047196E" w:rsidRDefault="005F57F7" w:rsidP="00DF2AC6">
            <w:pPr>
              <w:rPr>
                <w:rFonts w:ascii="Times New Roman" w:hAnsi="Times New Roman" w:cs="Times New Roman"/>
                <w:b/>
                <w:sz w:val="24"/>
                <w:szCs w:val="24"/>
              </w:rPr>
            </w:pPr>
          </w:p>
        </w:tc>
        <w:tc>
          <w:tcPr>
            <w:tcW w:w="1644" w:type="dxa"/>
            <w:vMerge w:val="restart"/>
            <w:vAlign w:val="center"/>
          </w:tcPr>
          <w:p w14:paraId="6CE65733" w14:textId="13599988" w:rsidR="005F57F7"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4861" w:type="dxa"/>
            <w:gridSpan w:val="2"/>
            <w:vMerge w:val="restart"/>
            <w:vAlign w:val="center"/>
          </w:tcPr>
          <w:p w14:paraId="5BAC2D25"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Alanı ile ilgili temel düzeydeki bilgiye ulaşma, değerlendirme ve uygulayabilme bilgisine sahiptir.</w:t>
            </w:r>
          </w:p>
          <w:p w14:paraId="774CDAC0"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Has the knowledge of reaching, evaluating and applying basic information about the field.</w:t>
            </w:r>
          </w:p>
          <w:p w14:paraId="5A70F0AF"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39CE4A02"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 xml:space="preserve">Sorumluluğu altında çalışanların bir proje çerçevesinde gelişimlerine yönelik etkinlikleri yönetir. </w:t>
            </w:r>
          </w:p>
          <w:p w14:paraId="39F9FFCD"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She manages the activities for the development of the employees under her responsibility within the framework of a project.</w:t>
            </w:r>
          </w:p>
          <w:p w14:paraId="46D7237B" w14:textId="77777777" w:rsidR="005F57F7" w:rsidRPr="0047196E" w:rsidRDefault="005F57F7" w:rsidP="005F57F7">
            <w:pPr>
              <w:rPr>
                <w:rFonts w:ascii="Times New Roman" w:hAnsi="Times New Roman" w:cs="Times New Roman"/>
                <w:b/>
                <w:sz w:val="24"/>
                <w:szCs w:val="24"/>
              </w:rPr>
            </w:pPr>
          </w:p>
        </w:tc>
      </w:tr>
      <w:tr w:rsidR="00926E30" w:rsidRPr="00DB4E05" w14:paraId="261D7822" w14:textId="77777777" w:rsidTr="005D289F">
        <w:trPr>
          <w:trHeight w:val="150"/>
          <w:jc w:val="center"/>
        </w:trPr>
        <w:tc>
          <w:tcPr>
            <w:tcW w:w="2551" w:type="dxa"/>
            <w:vMerge/>
            <w:vAlign w:val="center"/>
          </w:tcPr>
          <w:p w14:paraId="286306B6" w14:textId="77777777" w:rsidR="00926E30" w:rsidRPr="0047196E" w:rsidRDefault="00926E30" w:rsidP="00DF2AC6">
            <w:pPr>
              <w:rPr>
                <w:rFonts w:ascii="Times New Roman" w:hAnsi="Times New Roman" w:cs="Times New Roman"/>
                <w:b/>
                <w:sz w:val="24"/>
                <w:szCs w:val="24"/>
              </w:rPr>
            </w:pPr>
          </w:p>
        </w:tc>
        <w:tc>
          <w:tcPr>
            <w:tcW w:w="1644" w:type="dxa"/>
            <w:vMerge/>
            <w:vAlign w:val="center"/>
          </w:tcPr>
          <w:p w14:paraId="7A0535E7" w14:textId="77777777" w:rsidR="00926E30" w:rsidRPr="0047196E" w:rsidRDefault="00926E30" w:rsidP="0047196E">
            <w:pPr>
              <w:jc w:val="center"/>
              <w:rPr>
                <w:rFonts w:ascii="Times New Roman" w:hAnsi="Times New Roman" w:cs="Times New Roman"/>
                <w:b/>
                <w:sz w:val="24"/>
                <w:szCs w:val="24"/>
              </w:rPr>
            </w:pPr>
          </w:p>
        </w:tc>
        <w:tc>
          <w:tcPr>
            <w:tcW w:w="4861" w:type="dxa"/>
            <w:gridSpan w:val="2"/>
            <w:vMerge/>
            <w:vAlign w:val="center"/>
          </w:tcPr>
          <w:p w14:paraId="34F1CB31" w14:textId="77777777" w:rsidR="00926E30" w:rsidRPr="0047196E" w:rsidRDefault="00926E30" w:rsidP="005F57F7">
            <w:pPr>
              <w:rPr>
                <w:rFonts w:ascii="Times New Roman" w:hAnsi="Times New Roman" w:cs="Times New Roman"/>
                <w:b/>
                <w:sz w:val="24"/>
                <w:szCs w:val="24"/>
              </w:rPr>
            </w:pPr>
          </w:p>
        </w:tc>
        <w:tc>
          <w:tcPr>
            <w:tcW w:w="6322" w:type="dxa"/>
            <w:vAlign w:val="center"/>
          </w:tcPr>
          <w:p w14:paraId="3B0CDC69"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 xml:space="preserve">Alanı ile ilgili toplumun ve dünyanın gündemindeki olaylara duyarlıdır ve gelişmeleri izler. </w:t>
            </w:r>
          </w:p>
          <w:p w14:paraId="7770782A"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She is sensitive to the events on the agenda of the society and the world related to her field and follows the developments.</w:t>
            </w:r>
          </w:p>
          <w:p w14:paraId="30BEE329" w14:textId="77777777" w:rsidR="00926E30" w:rsidRPr="0047196E" w:rsidRDefault="00926E30" w:rsidP="005F57F7">
            <w:pPr>
              <w:rPr>
                <w:rFonts w:ascii="Times New Roman" w:hAnsi="Times New Roman" w:cs="Times New Roman"/>
                <w:b/>
                <w:sz w:val="24"/>
                <w:szCs w:val="24"/>
              </w:rPr>
            </w:pPr>
          </w:p>
        </w:tc>
      </w:tr>
      <w:tr w:rsidR="005F57F7" w:rsidRPr="00DB4E05" w14:paraId="6DA5775D" w14:textId="77777777" w:rsidTr="005D289F">
        <w:trPr>
          <w:trHeight w:val="150"/>
          <w:jc w:val="center"/>
        </w:trPr>
        <w:tc>
          <w:tcPr>
            <w:tcW w:w="2551" w:type="dxa"/>
            <w:vMerge/>
            <w:vAlign w:val="center"/>
          </w:tcPr>
          <w:p w14:paraId="53967AD4" w14:textId="77777777" w:rsidR="005F57F7" w:rsidRPr="0047196E" w:rsidRDefault="005F57F7" w:rsidP="00DF2AC6">
            <w:pPr>
              <w:rPr>
                <w:rFonts w:ascii="Times New Roman" w:hAnsi="Times New Roman" w:cs="Times New Roman"/>
                <w:b/>
                <w:sz w:val="24"/>
                <w:szCs w:val="24"/>
              </w:rPr>
            </w:pPr>
          </w:p>
        </w:tc>
        <w:tc>
          <w:tcPr>
            <w:tcW w:w="1644" w:type="dxa"/>
            <w:vMerge/>
            <w:vAlign w:val="center"/>
          </w:tcPr>
          <w:p w14:paraId="4EF305FC" w14:textId="77777777" w:rsidR="005F57F7" w:rsidRPr="0047196E" w:rsidRDefault="005F57F7" w:rsidP="0047196E">
            <w:pPr>
              <w:jc w:val="center"/>
              <w:rPr>
                <w:rFonts w:ascii="Times New Roman" w:hAnsi="Times New Roman" w:cs="Times New Roman"/>
                <w:b/>
                <w:sz w:val="24"/>
                <w:szCs w:val="24"/>
              </w:rPr>
            </w:pPr>
          </w:p>
        </w:tc>
        <w:tc>
          <w:tcPr>
            <w:tcW w:w="4861" w:type="dxa"/>
            <w:gridSpan w:val="2"/>
            <w:vMerge/>
            <w:vAlign w:val="center"/>
          </w:tcPr>
          <w:p w14:paraId="5C396EC2"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225AFCFE"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 xml:space="preserve">Diğer sağlık disiplinleri ile çalışabilme deneyimine sahiptir Alanı ile ilgili konularda düşüncelerini ve sorunlara ilişkin </w:t>
            </w:r>
            <w:r w:rsidRPr="0020013C">
              <w:rPr>
                <w:rFonts w:ascii="Times New Roman" w:hAnsi="Times New Roman" w:cs="Times New Roman"/>
                <w:b/>
                <w:sz w:val="24"/>
                <w:szCs w:val="24"/>
              </w:rPr>
              <w:lastRenderedPageBreak/>
              <w:t>çözüm önerilerini uzman olan ve olmayan kişilerle paylaşır</w:t>
            </w:r>
            <w:r>
              <w:rPr>
                <w:rFonts w:ascii="Times New Roman" w:hAnsi="Times New Roman" w:cs="Times New Roman"/>
                <w:b/>
                <w:sz w:val="24"/>
                <w:szCs w:val="24"/>
              </w:rPr>
              <w:t>.</w:t>
            </w:r>
          </w:p>
          <w:p w14:paraId="17A8610F"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He has experience of working with other health disciplines. He shares his thoughts and solutions to problems related to his field with experts and non-experts.</w:t>
            </w:r>
          </w:p>
          <w:p w14:paraId="31A04C8C" w14:textId="77777777" w:rsidR="005F57F7" w:rsidRPr="0047196E" w:rsidRDefault="005F57F7" w:rsidP="005F57F7">
            <w:pPr>
              <w:rPr>
                <w:rFonts w:ascii="Times New Roman" w:hAnsi="Times New Roman" w:cs="Times New Roman"/>
                <w:b/>
                <w:sz w:val="24"/>
                <w:szCs w:val="24"/>
              </w:rPr>
            </w:pPr>
          </w:p>
        </w:tc>
      </w:tr>
      <w:tr w:rsidR="005F57F7" w:rsidRPr="00DB4E05" w14:paraId="31B66A60" w14:textId="77777777" w:rsidTr="005D289F">
        <w:trPr>
          <w:trHeight w:val="150"/>
          <w:jc w:val="center"/>
        </w:trPr>
        <w:tc>
          <w:tcPr>
            <w:tcW w:w="2551" w:type="dxa"/>
            <w:vMerge/>
            <w:vAlign w:val="center"/>
          </w:tcPr>
          <w:p w14:paraId="7FE12930" w14:textId="77777777" w:rsidR="005F57F7" w:rsidRPr="0047196E" w:rsidRDefault="005F57F7" w:rsidP="00DF2AC6">
            <w:pPr>
              <w:rPr>
                <w:rFonts w:ascii="Times New Roman" w:hAnsi="Times New Roman" w:cs="Times New Roman"/>
                <w:b/>
                <w:sz w:val="24"/>
                <w:szCs w:val="24"/>
              </w:rPr>
            </w:pPr>
          </w:p>
        </w:tc>
        <w:tc>
          <w:tcPr>
            <w:tcW w:w="1644" w:type="dxa"/>
            <w:vMerge w:val="restart"/>
            <w:vAlign w:val="center"/>
          </w:tcPr>
          <w:p w14:paraId="7BF600C2" w14:textId="6F63B08C" w:rsidR="005F57F7"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t>3</w:t>
            </w:r>
          </w:p>
        </w:tc>
        <w:tc>
          <w:tcPr>
            <w:tcW w:w="4861" w:type="dxa"/>
            <w:gridSpan w:val="2"/>
            <w:vMerge w:val="restart"/>
            <w:vAlign w:val="center"/>
          </w:tcPr>
          <w:p w14:paraId="27880917"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Alanı ile ilişkili etik ilke ve kurallara ilişkin bilgiye sahipti</w:t>
            </w:r>
            <w:r>
              <w:rPr>
                <w:rFonts w:ascii="Times New Roman" w:hAnsi="Times New Roman" w:cs="Times New Roman"/>
                <w:b/>
                <w:sz w:val="24"/>
                <w:szCs w:val="24"/>
              </w:rPr>
              <w:t>r.</w:t>
            </w:r>
          </w:p>
          <w:p w14:paraId="28D17F83"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Has knowledge of ethical principles and rules related to her field.</w:t>
            </w:r>
          </w:p>
          <w:p w14:paraId="08159B5C"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3FF5D8EF"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Birey olarak görev, hak ve sorumlulukları ile ilgili yasa, yönetmelik, mevzuata ve mesleki etik kurallarına uygun davranır.</w:t>
            </w:r>
          </w:p>
          <w:p w14:paraId="559031B9"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Acts in accordance with the laws, regulations, regulations and professional ethics rules regarding her duties, rights and responsibilities as an individual.</w:t>
            </w:r>
          </w:p>
          <w:p w14:paraId="17D06B70" w14:textId="77777777" w:rsidR="005F57F7" w:rsidRPr="0047196E" w:rsidRDefault="005F57F7" w:rsidP="005F57F7">
            <w:pPr>
              <w:rPr>
                <w:rFonts w:ascii="Times New Roman" w:hAnsi="Times New Roman" w:cs="Times New Roman"/>
                <w:b/>
                <w:sz w:val="24"/>
                <w:szCs w:val="24"/>
              </w:rPr>
            </w:pPr>
          </w:p>
        </w:tc>
      </w:tr>
      <w:tr w:rsidR="00926E30" w:rsidRPr="00DB4E05" w14:paraId="65029105" w14:textId="77777777" w:rsidTr="005D289F">
        <w:trPr>
          <w:trHeight w:val="150"/>
          <w:jc w:val="center"/>
        </w:trPr>
        <w:tc>
          <w:tcPr>
            <w:tcW w:w="2551" w:type="dxa"/>
            <w:vMerge/>
            <w:vAlign w:val="center"/>
          </w:tcPr>
          <w:p w14:paraId="3E1BB1AD" w14:textId="77777777" w:rsidR="00926E30" w:rsidRPr="0047196E" w:rsidRDefault="00926E30" w:rsidP="00DF2AC6">
            <w:pPr>
              <w:rPr>
                <w:rFonts w:ascii="Times New Roman" w:hAnsi="Times New Roman" w:cs="Times New Roman"/>
                <w:b/>
                <w:sz w:val="24"/>
                <w:szCs w:val="24"/>
              </w:rPr>
            </w:pPr>
          </w:p>
        </w:tc>
        <w:tc>
          <w:tcPr>
            <w:tcW w:w="1644" w:type="dxa"/>
            <w:vMerge/>
            <w:vAlign w:val="center"/>
          </w:tcPr>
          <w:p w14:paraId="477C1AA8" w14:textId="77777777" w:rsidR="00926E30" w:rsidRPr="0047196E" w:rsidRDefault="00926E30" w:rsidP="0047196E">
            <w:pPr>
              <w:jc w:val="center"/>
              <w:rPr>
                <w:rFonts w:ascii="Times New Roman" w:hAnsi="Times New Roman" w:cs="Times New Roman"/>
                <w:b/>
                <w:sz w:val="24"/>
                <w:szCs w:val="24"/>
              </w:rPr>
            </w:pPr>
          </w:p>
        </w:tc>
        <w:tc>
          <w:tcPr>
            <w:tcW w:w="4861" w:type="dxa"/>
            <w:gridSpan w:val="2"/>
            <w:vMerge/>
            <w:vAlign w:val="center"/>
          </w:tcPr>
          <w:p w14:paraId="7F176C94" w14:textId="77777777" w:rsidR="00926E30" w:rsidRPr="0047196E" w:rsidRDefault="00926E30" w:rsidP="005F57F7">
            <w:pPr>
              <w:rPr>
                <w:rFonts w:ascii="Times New Roman" w:hAnsi="Times New Roman" w:cs="Times New Roman"/>
                <w:b/>
                <w:sz w:val="24"/>
                <w:szCs w:val="24"/>
              </w:rPr>
            </w:pPr>
          </w:p>
        </w:tc>
        <w:tc>
          <w:tcPr>
            <w:tcW w:w="6322" w:type="dxa"/>
            <w:vAlign w:val="center"/>
          </w:tcPr>
          <w:p w14:paraId="40AD69E5"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 xml:space="preserve">Dış görünüm, tavır, tutum ve davranışları ile topluma örnek olur. Kalite yönetimi ve süreçlerine uygun davranır ve katılır. </w:t>
            </w:r>
          </w:p>
          <w:p w14:paraId="57C4410B"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He sets an example for the society with his appearance, manners, attitudes and behaviors. Acts and participates in quality management and processes.</w:t>
            </w:r>
          </w:p>
          <w:p w14:paraId="1F002E72" w14:textId="77777777" w:rsidR="00926E30" w:rsidRPr="0047196E" w:rsidRDefault="00926E30" w:rsidP="005F57F7">
            <w:pPr>
              <w:rPr>
                <w:rFonts w:ascii="Times New Roman" w:hAnsi="Times New Roman" w:cs="Times New Roman"/>
                <w:b/>
                <w:sz w:val="24"/>
                <w:szCs w:val="24"/>
              </w:rPr>
            </w:pPr>
          </w:p>
        </w:tc>
      </w:tr>
      <w:tr w:rsidR="005F57F7" w:rsidRPr="00DB4E05" w14:paraId="531E6980" w14:textId="77777777" w:rsidTr="005D289F">
        <w:trPr>
          <w:trHeight w:val="150"/>
          <w:jc w:val="center"/>
        </w:trPr>
        <w:tc>
          <w:tcPr>
            <w:tcW w:w="2551" w:type="dxa"/>
            <w:vMerge/>
            <w:vAlign w:val="center"/>
          </w:tcPr>
          <w:p w14:paraId="2E826334" w14:textId="77777777" w:rsidR="005F57F7" w:rsidRPr="0047196E" w:rsidRDefault="005F57F7" w:rsidP="00DF2AC6">
            <w:pPr>
              <w:rPr>
                <w:rFonts w:ascii="Times New Roman" w:hAnsi="Times New Roman" w:cs="Times New Roman"/>
                <w:b/>
                <w:sz w:val="24"/>
                <w:szCs w:val="24"/>
              </w:rPr>
            </w:pPr>
          </w:p>
        </w:tc>
        <w:tc>
          <w:tcPr>
            <w:tcW w:w="1644" w:type="dxa"/>
            <w:vMerge/>
            <w:vAlign w:val="center"/>
          </w:tcPr>
          <w:p w14:paraId="5B249B6E" w14:textId="77777777" w:rsidR="005F57F7" w:rsidRPr="0047196E" w:rsidRDefault="005F57F7" w:rsidP="0047196E">
            <w:pPr>
              <w:jc w:val="center"/>
              <w:rPr>
                <w:rFonts w:ascii="Times New Roman" w:hAnsi="Times New Roman" w:cs="Times New Roman"/>
                <w:b/>
                <w:sz w:val="24"/>
                <w:szCs w:val="24"/>
              </w:rPr>
            </w:pPr>
          </w:p>
        </w:tc>
        <w:tc>
          <w:tcPr>
            <w:tcW w:w="4861" w:type="dxa"/>
            <w:gridSpan w:val="2"/>
            <w:vMerge/>
            <w:vAlign w:val="center"/>
          </w:tcPr>
          <w:p w14:paraId="266BA720"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0AF73A24"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Toplumsal sorumluluk bilinci ile yaşadığı sosyal çevre için proje ve etkinliklere katkı verir.</w:t>
            </w:r>
          </w:p>
          <w:p w14:paraId="497E1D71"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It contributes to projects and activities for the social environment in which it lives, with a sense of social responsibility.</w:t>
            </w:r>
          </w:p>
          <w:p w14:paraId="063C51E5" w14:textId="77777777" w:rsidR="005F57F7" w:rsidRPr="0047196E" w:rsidRDefault="005F57F7" w:rsidP="005F57F7">
            <w:pPr>
              <w:rPr>
                <w:rFonts w:ascii="Times New Roman" w:hAnsi="Times New Roman" w:cs="Times New Roman"/>
                <w:b/>
                <w:sz w:val="24"/>
                <w:szCs w:val="24"/>
              </w:rPr>
            </w:pPr>
          </w:p>
        </w:tc>
      </w:tr>
      <w:tr w:rsidR="005F57F7" w:rsidRPr="00DB4E05" w14:paraId="7074BE2C" w14:textId="77777777" w:rsidTr="005D289F">
        <w:trPr>
          <w:trHeight w:val="150"/>
          <w:jc w:val="center"/>
        </w:trPr>
        <w:tc>
          <w:tcPr>
            <w:tcW w:w="2551" w:type="dxa"/>
            <w:vMerge w:val="restart"/>
            <w:vAlign w:val="center"/>
          </w:tcPr>
          <w:p w14:paraId="50C22CE4" w14:textId="77777777" w:rsidR="005F57F7" w:rsidRDefault="005F57F7" w:rsidP="00283B78">
            <w:pPr>
              <w:jc w:val="center"/>
              <w:rPr>
                <w:rFonts w:ascii="Times New Roman" w:hAnsi="Times New Roman" w:cs="Times New Roman"/>
                <w:b/>
                <w:sz w:val="24"/>
                <w:szCs w:val="24"/>
              </w:rPr>
            </w:pPr>
            <w:r>
              <w:rPr>
                <w:rFonts w:ascii="Times New Roman" w:hAnsi="Times New Roman" w:cs="Times New Roman"/>
                <w:b/>
                <w:sz w:val="24"/>
                <w:szCs w:val="24"/>
              </w:rPr>
              <w:t>Mesleki Beceri</w:t>
            </w:r>
          </w:p>
          <w:p w14:paraId="4440F50E" w14:textId="77777777" w:rsidR="00283B78" w:rsidRPr="00283B78" w:rsidRDefault="00283B78" w:rsidP="00283B78">
            <w:pPr>
              <w:jc w:val="center"/>
              <w:rPr>
                <w:rFonts w:ascii="Times New Roman" w:hAnsi="Times New Roman" w:cs="Times New Roman"/>
                <w:bCs/>
                <w:i/>
                <w:iCs/>
                <w:sz w:val="24"/>
                <w:szCs w:val="24"/>
              </w:rPr>
            </w:pPr>
            <w:r w:rsidRPr="00283B78">
              <w:rPr>
                <w:rFonts w:ascii="Times New Roman" w:hAnsi="Times New Roman" w:cs="Times New Roman"/>
                <w:bCs/>
                <w:i/>
                <w:iCs/>
                <w:sz w:val="24"/>
                <w:szCs w:val="24"/>
              </w:rPr>
              <w:lastRenderedPageBreak/>
              <w:t>Professional/Vocational Skill</w:t>
            </w:r>
            <w:r w:rsidR="008D6419">
              <w:rPr>
                <w:rFonts w:ascii="Times New Roman" w:hAnsi="Times New Roman" w:cs="Times New Roman"/>
                <w:bCs/>
                <w:i/>
                <w:iCs/>
                <w:sz w:val="24"/>
                <w:szCs w:val="24"/>
              </w:rPr>
              <w:t>s</w:t>
            </w:r>
          </w:p>
        </w:tc>
        <w:tc>
          <w:tcPr>
            <w:tcW w:w="1644" w:type="dxa"/>
            <w:vMerge w:val="restart"/>
            <w:vAlign w:val="center"/>
          </w:tcPr>
          <w:p w14:paraId="0B05E5D8" w14:textId="5E78E943" w:rsidR="005F57F7"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4861" w:type="dxa"/>
            <w:gridSpan w:val="2"/>
            <w:vMerge w:val="restart"/>
            <w:vAlign w:val="center"/>
          </w:tcPr>
          <w:p w14:paraId="7C4F3514"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Alanı ile ilgili temel düzeydeki kuramsal ve uygulamalı bilgileri kullanı</w:t>
            </w:r>
            <w:r>
              <w:rPr>
                <w:rFonts w:ascii="Times New Roman" w:hAnsi="Times New Roman" w:cs="Times New Roman"/>
                <w:b/>
                <w:sz w:val="24"/>
                <w:szCs w:val="24"/>
              </w:rPr>
              <w:t>r.</w:t>
            </w:r>
          </w:p>
          <w:p w14:paraId="05B44784" w14:textId="77777777" w:rsidR="00FB3A4E" w:rsidRPr="002A5D88" w:rsidRDefault="00FB3A4E" w:rsidP="00FB3A4E">
            <w:pPr>
              <w:rPr>
                <w:rFonts w:ascii="Times New Roman" w:hAnsi="Times New Roman" w:cs="Times New Roman"/>
                <w:i/>
                <w:sz w:val="24"/>
                <w:szCs w:val="24"/>
              </w:rPr>
            </w:pPr>
            <w:r w:rsidRPr="002A5D88">
              <w:rPr>
                <w:rFonts w:ascii="Times New Roman" w:hAnsi="Times New Roman" w:cs="Times New Roman"/>
                <w:i/>
                <w:sz w:val="24"/>
                <w:szCs w:val="24"/>
              </w:rPr>
              <w:lastRenderedPageBreak/>
              <w:t>Uses basic theoretical and applied knowledge about the field.</w:t>
            </w:r>
          </w:p>
          <w:p w14:paraId="7028412E"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535984AF"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lastRenderedPageBreak/>
              <w:t>Alanı ile ilgili sahip olduğu temel bilgi birikimini kullanarak verilen bir görevi bağımsız olarak yürütür.</w:t>
            </w:r>
          </w:p>
          <w:p w14:paraId="2C441AE5"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lastRenderedPageBreak/>
              <w:t>Carries out a given task independently by using the basic knowledge he/she has in his/her field.</w:t>
            </w:r>
          </w:p>
          <w:p w14:paraId="4BC89D8E" w14:textId="77777777" w:rsidR="00FB3A4E" w:rsidRDefault="00FB3A4E" w:rsidP="00FB3A4E">
            <w:pPr>
              <w:rPr>
                <w:rFonts w:ascii="Times New Roman" w:hAnsi="Times New Roman" w:cs="Times New Roman"/>
                <w:b/>
                <w:sz w:val="24"/>
                <w:szCs w:val="24"/>
              </w:rPr>
            </w:pPr>
            <w:r w:rsidRPr="00830C64">
              <w:rPr>
                <w:rFonts w:ascii="Times New Roman" w:hAnsi="Times New Roman" w:cs="Times New Roman"/>
                <w:b/>
                <w:sz w:val="24"/>
                <w:szCs w:val="24"/>
              </w:rPr>
              <w:t>Alanında edindiği temel düzeydeki bilgi ve becerileri eleştirel bir yaklaşımla değerlendirir.</w:t>
            </w:r>
          </w:p>
          <w:p w14:paraId="6A512CAC"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Evaluates the basic level of knowledge and skills acquired in the field with a critical approach.</w:t>
            </w:r>
          </w:p>
          <w:p w14:paraId="472BA564" w14:textId="77777777" w:rsidR="005F57F7" w:rsidRPr="0047196E" w:rsidRDefault="005F57F7" w:rsidP="005F57F7">
            <w:pPr>
              <w:rPr>
                <w:rFonts w:ascii="Times New Roman" w:hAnsi="Times New Roman" w:cs="Times New Roman"/>
                <w:b/>
                <w:sz w:val="24"/>
                <w:szCs w:val="24"/>
              </w:rPr>
            </w:pPr>
          </w:p>
        </w:tc>
      </w:tr>
      <w:tr w:rsidR="00926E30" w:rsidRPr="00DB4E05" w14:paraId="76EE3FF8" w14:textId="77777777" w:rsidTr="005D289F">
        <w:trPr>
          <w:trHeight w:val="150"/>
          <w:jc w:val="center"/>
        </w:trPr>
        <w:tc>
          <w:tcPr>
            <w:tcW w:w="2551" w:type="dxa"/>
            <w:vMerge/>
            <w:vAlign w:val="center"/>
          </w:tcPr>
          <w:p w14:paraId="49B09DD0" w14:textId="77777777" w:rsidR="00926E30" w:rsidRDefault="00926E30" w:rsidP="00283B78">
            <w:pPr>
              <w:jc w:val="center"/>
              <w:rPr>
                <w:rFonts w:ascii="Times New Roman" w:hAnsi="Times New Roman" w:cs="Times New Roman"/>
                <w:b/>
                <w:sz w:val="24"/>
                <w:szCs w:val="24"/>
              </w:rPr>
            </w:pPr>
          </w:p>
        </w:tc>
        <w:tc>
          <w:tcPr>
            <w:tcW w:w="1644" w:type="dxa"/>
            <w:vMerge/>
            <w:vAlign w:val="center"/>
          </w:tcPr>
          <w:p w14:paraId="17A309E9" w14:textId="77777777" w:rsidR="00926E30" w:rsidRPr="0047196E" w:rsidRDefault="00926E30" w:rsidP="0047196E">
            <w:pPr>
              <w:jc w:val="center"/>
              <w:rPr>
                <w:rFonts w:ascii="Times New Roman" w:hAnsi="Times New Roman" w:cs="Times New Roman"/>
                <w:b/>
                <w:sz w:val="24"/>
                <w:szCs w:val="24"/>
              </w:rPr>
            </w:pPr>
          </w:p>
        </w:tc>
        <w:tc>
          <w:tcPr>
            <w:tcW w:w="4861" w:type="dxa"/>
            <w:gridSpan w:val="2"/>
            <w:vMerge/>
            <w:vAlign w:val="center"/>
          </w:tcPr>
          <w:p w14:paraId="64BFDED9" w14:textId="77777777" w:rsidR="00926E30" w:rsidRPr="0047196E" w:rsidRDefault="00926E30" w:rsidP="005F57F7">
            <w:pPr>
              <w:rPr>
                <w:rFonts w:ascii="Times New Roman" w:hAnsi="Times New Roman" w:cs="Times New Roman"/>
                <w:b/>
                <w:sz w:val="24"/>
                <w:szCs w:val="24"/>
              </w:rPr>
            </w:pPr>
          </w:p>
        </w:tc>
        <w:tc>
          <w:tcPr>
            <w:tcW w:w="6322" w:type="dxa"/>
            <w:vAlign w:val="center"/>
          </w:tcPr>
          <w:p w14:paraId="2FD5154E" w14:textId="77777777" w:rsidR="00FB3A4E" w:rsidRDefault="00FB3A4E" w:rsidP="00FB3A4E">
            <w:pPr>
              <w:rPr>
                <w:rFonts w:ascii="Times New Roman" w:hAnsi="Times New Roman" w:cs="Times New Roman"/>
                <w:b/>
                <w:sz w:val="24"/>
                <w:szCs w:val="24"/>
              </w:rPr>
            </w:pPr>
            <w:r w:rsidRPr="00830C64">
              <w:rPr>
                <w:rFonts w:ascii="Times New Roman" w:hAnsi="Times New Roman" w:cs="Times New Roman"/>
                <w:b/>
                <w:sz w:val="24"/>
                <w:szCs w:val="24"/>
              </w:rPr>
              <w:t>Alanı ile ilgili konularda sahip olduğu temel bilgi ve becerileri kullanarak ilgili kişi ve kurumları bilgilendirir; düşüncelerini ve sorunlara ilişkin çözüm önerilerini yazılı ve sözlü olarak aktarır.</w:t>
            </w:r>
          </w:p>
          <w:p w14:paraId="1C9F2F73"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Informs the relevant persons and institutions by using the basic knowledge and skills on the subjects related to the field; conveys his thoughts and suggestions for solutions to problems in written and verbal form.</w:t>
            </w:r>
          </w:p>
          <w:p w14:paraId="21EC07A6" w14:textId="77777777" w:rsidR="00926E30" w:rsidRPr="0047196E" w:rsidRDefault="00926E30" w:rsidP="005F57F7">
            <w:pPr>
              <w:rPr>
                <w:rFonts w:ascii="Times New Roman" w:hAnsi="Times New Roman" w:cs="Times New Roman"/>
                <w:b/>
                <w:sz w:val="24"/>
                <w:szCs w:val="24"/>
              </w:rPr>
            </w:pPr>
          </w:p>
        </w:tc>
      </w:tr>
      <w:tr w:rsidR="005F57F7" w:rsidRPr="00DB4E05" w14:paraId="569B6BEA" w14:textId="77777777" w:rsidTr="005D289F">
        <w:trPr>
          <w:trHeight w:val="150"/>
          <w:jc w:val="center"/>
        </w:trPr>
        <w:tc>
          <w:tcPr>
            <w:tcW w:w="2551" w:type="dxa"/>
            <w:vMerge/>
            <w:vAlign w:val="center"/>
          </w:tcPr>
          <w:p w14:paraId="2D19170A" w14:textId="77777777" w:rsidR="005F57F7" w:rsidRDefault="005F57F7" w:rsidP="00DF2AC6">
            <w:pPr>
              <w:rPr>
                <w:rFonts w:ascii="Times New Roman" w:hAnsi="Times New Roman" w:cs="Times New Roman"/>
                <w:b/>
                <w:sz w:val="24"/>
                <w:szCs w:val="24"/>
              </w:rPr>
            </w:pPr>
          </w:p>
        </w:tc>
        <w:tc>
          <w:tcPr>
            <w:tcW w:w="1644" w:type="dxa"/>
            <w:vMerge/>
            <w:vAlign w:val="center"/>
          </w:tcPr>
          <w:p w14:paraId="36959D8B" w14:textId="77777777" w:rsidR="005F57F7" w:rsidRPr="0047196E" w:rsidRDefault="005F57F7" w:rsidP="0047196E">
            <w:pPr>
              <w:jc w:val="center"/>
              <w:rPr>
                <w:rFonts w:ascii="Times New Roman" w:hAnsi="Times New Roman" w:cs="Times New Roman"/>
                <w:b/>
                <w:sz w:val="24"/>
                <w:szCs w:val="24"/>
              </w:rPr>
            </w:pPr>
          </w:p>
        </w:tc>
        <w:tc>
          <w:tcPr>
            <w:tcW w:w="4861" w:type="dxa"/>
            <w:gridSpan w:val="2"/>
            <w:vMerge/>
            <w:vAlign w:val="center"/>
          </w:tcPr>
          <w:p w14:paraId="24C9BF34"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6AB90255" w14:textId="77777777" w:rsidR="005F57F7" w:rsidRPr="0047196E" w:rsidRDefault="005F57F7" w:rsidP="005F57F7">
            <w:pPr>
              <w:rPr>
                <w:rFonts w:ascii="Times New Roman" w:hAnsi="Times New Roman" w:cs="Times New Roman"/>
                <w:b/>
                <w:sz w:val="24"/>
                <w:szCs w:val="24"/>
              </w:rPr>
            </w:pPr>
          </w:p>
        </w:tc>
      </w:tr>
      <w:tr w:rsidR="005F57F7" w:rsidRPr="00DB4E05" w14:paraId="05C13F4D" w14:textId="77777777" w:rsidTr="005D289F">
        <w:trPr>
          <w:trHeight w:val="150"/>
          <w:jc w:val="center"/>
        </w:trPr>
        <w:tc>
          <w:tcPr>
            <w:tcW w:w="2551" w:type="dxa"/>
            <w:vMerge/>
            <w:vAlign w:val="center"/>
          </w:tcPr>
          <w:p w14:paraId="2387E593" w14:textId="77777777" w:rsidR="005F57F7" w:rsidRPr="0047196E" w:rsidRDefault="005F57F7" w:rsidP="00DF2AC6">
            <w:pPr>
              <w:rPr>
                <w:rFonts w:ascii="Times New Roman" w:hAnsi="Times New Roman" w:cs="Times New Roman"/>
                <w:b/>
                <w:sz w:val="24"/>
                <w:szCs w:val="24"/>
              </w:rPr>
            </w:pPr>
          </w:p>
        </w:tc>
        <w:tc>
          <w:tcPr>
            <w:tcW w:w="1644" w:type="dxa"/>
            <w:vMerge w:val="restart"/>
            <w:vAlign w:val="center"/>
          </w:tcPr>
          <w:p w14:paraId="2F7EEBA8" w14:textId="5F9999A9" w:rsidR="005F57F7"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4861" w:type="dxa"/>
            <w:gridSpan w:val="2"/>
            <w:vMerge w:val="restart"/>
            <w:vAlign w:val="center"/>
          </w:tcPr>
          <w:p w14:paraId="332348CD"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Alanında edindiği temel düzeydeki bilgi ve becerileri kullanarak verileri yorumlar ve değerlendirir, sorunları tanımlar, analiz eder ve çözüm için planlanan çalışmalarda yer alır/sorumluluk alır.</w:t>
            </w:r>
          </w:p>
          <w:p w14:paraId="6BAC9FDC" w14:textId="77777777" w:rsidR="00FB3A4E" w:rsidRPr="002A5D88" w:rsidRDefault="00FB3A4E" w:rsidP="00FB3A4E">
            <w:pPr>
              <w:rPr>
                <w:rFonts w:ascii="Times New Roman" w:hAnsi="Times New Roman" w:cs="Times New Roman"/>
                <w:i/>
                <w:sz w:val="24"/>
                <w:szCs w:val="24"/>
              </w:rPr>
            </w:pPr>
            <w:r w:rsidRPr="002A5D88">
              <w:rPr>
                <w:rFonts w:ascii="Times New Roman" w:hAnsi="Times New Roman" w:cs="Times New Roman"/>
                <w:i/>
                <w:sz w:val="24"/>
                <w:szCs w:val="24"/>
              </w:rPr>
              <w:t xml:space="preserve">Interprets and evaluates </w:t>
            </w:r>
            <w:proofErr w:type="gramStart"/>
            <w:r w:rsidRPr="002A5D88">
              <w:rPr>
                <w:rFonts w:ascii="Times New Roman" w:hAnsi="Times New Roman" w:cs="Times New Roman"/>
                <w:i/>
                <w:sz w:val="24"/>
                <w:szCs w:val="24"/>
              </w:rPr>
              <w:t>data</w:t>
            </w:r>
            <w:proofErr w:type="gramEnd"/>
            <w:r w:rsidRPr="002A5D88">
              <w:rPr>
                <w:rFonts w:ascii="Times New Roman" w:hAnsi="Times New Roman" w:cs="Times New Roman"/>
                <w:i/>
                <w:sz w:val="24"/>
                <w:szCs w:val="24"/>
              </w:rPr>
              <w:t xml:space="preserve"> by using the basic level of knowledge and skills acquired in the field, defines and analyzes problems, and takes part/takes responsibility in studies planned for a solution.</w:t>
            </w:r>
          </w:p>
          <w:p w14:paraId="587DAE63"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6897E25B" w14:textId="77777777" w:rsidR="00FB3A4E" w:rsidRDefault="00FB3A4E" w:rsidP="00FB3A4E">
            <w:pPr>
              <w:rPr>
                <w:rFonts w:ascii="Times New Roman" w:hAnsi="Times New Roman" w:cs="Times New Roman"/>
                <w:b/>
                <w:sz w:val="24"/>
                <w:szCs w:val="24"/>
              </w:rPr>
            </w:pPr>
            <w:r w:rsidRPr="00830C64">
              <w:rPr>
                <w:rFonts w:ascii="Times New Roman" w:hAnsi="Times New Roman" w:cs="Times New Roman"/>
                <w:b/>
                <w:sz w:val="24"/>
                <w:szCs w:val="24"/>
              </w:rPr>
              <w:lastRenderedPageBreak/>
              <w:t>Alanı ile ilgili uygulamalarda karşılaşılan ve öngörülemeyen karmaşık sorunları çözmek için ekip üyesi olarak çalışır.</w:t>
            </w:r>
          </w:p>
          <w:p w14:paraId="25D3A775"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She works as a team member to solve complex unforeseen problems encountered in applications related to her field.</w:t>
            </w:r>
          </w:p>
          <w:p w14:paraId="43CC0AA5" w14:textId="77777777" w:rsidR="005F57F7" w:rsidRPr="0047196E" w:rsidRDefault="005F57F7" w:rsidP="005F57F7">
            <w:pPr>
              <w:rPr>
                <w:rFonts w:ascii="Times New Roman" w:hAnsi="Times New Roman" w:cs="Times New Roman"/>
                <w:b/>
                <w:sz w:val="24"/>
                <w:szCs w:val="24"/>
              </w:rPr>
            </w:pPr>
          </w:p>
        </w:tc>
      </w:tr>
      <w:tr w:rsidR="00926E30" w:rsidRPr="00DB4E05" w14:paraId="1B29180C" w14:textId="77777777" w:rsidTr="005D289F">
        <w:trPr>
          <w:trHeight w:val="150"/>
          <w:jc w:val="center"/>
        </w:trPr>
        <w:tc>
          <w:tcPr>
            <w:tcW w:w="2551" w:type="dxa"/>
            <w:vMerge/>
            <w:vAlign w:val="center"/>
          </w:tcPr>
          <w:p w14:paraId="61A61AE7" w14:textId="77777777" w:rsidR="00926E30" w:rsidRPr="0047196E" w:rsidRDefault="00926E30" w:rsidP="00DF2AC6">
            <w:pPr>
              <w:rPr>
                <w:rFonts w:ascii="Times New Roman" w:hAnsi="Times New Roman" w:cs="Times New Roman"/>
                <w:b/>
                <w:sz w:val="24"/>
                <w:szCs w:val="24"/>
              </w:rPr>
            </w:pPr>
          </w:p>
        </w:tc>
        <w:tc>
          <w:tcPr>
            <w:tcW w:w="1644" w:type="dxa"/>
            <w:vMerge/>
            <w:vAlign w:val="center"/>
          </w:tcPr>
          <w:p w14:paraId="3C62F705" w14:textId="77777777" w:rsidR="00926E30" w:rsidRPr="0047196E" w:rsidRDefault="00926E30" w:rsidP="0047196E">
            <w:pPr>
              <w:jc w:val="center"/>
              <w:rPr>
                <w:rFonts w:ascii="Times New Roman" w:hAnsi="Times New Roman" w:cs="Times New Roman"/>
                <w:b/>
                <w:sz w:val="24"/>
                <w:szCs w:val="24"/>
              </w:rPr>
            </w:pPr>
          </w:p>
        </w:tc>
        <w:tc>
          <w:tcPr>
            <w:tcW w:w="4861" w:type="dxa"/>
            <w:gridSpan w:val="2"/>
            <w:vMerge/>
            <w:vAlign w:val="center"/>
          </w:tcPr>
          <w:p w14:paraId="3BAB5242" w14:textId="77777777" w:rsidR="00926E30" w:rsidRPr="0047196E" w:rsidRDefault="00926E30" w:rsidP="005F57F7">
            <w:pPr>
              <w:rPr>
                <w:rFonts w:ascii="Times New Roman" w:hAnsi="Times New Roman" w:cs="Times New Roman"/>
                <w:b/>
                <w:sz w:val="24"/>
                <w:szCs w:val="24"/>
              </w:rPr>
            </w:pPr>
          </w:p>
        </w:tc>
        <w:tc>
          <w:tcPr>
            <w:tcW w:w="6322" w:type="dxa"/>
            <w:vAlign w:val="center"/>
          </w:tcPr>
          <w:p w14:paraId="367F86D8" w14:textId="77777777" w:rsidR="00FB3A4E" w:rsidRDefault="00FB3A4E" w:rsidP="00FB3A4E">
            <w:pPr>
              <w:rPr>
                <w:rFonts w:ascii="Times New Roman" w:hAnsi="Times New Roman" w:cs="Times New Roman"/>
                <w:b/>
                <w:sz w:val="24"/>
                <w:szCs w:val="24"/>
              </w:rPr>
            </w:pPr>
            <w:r w:rsidRPr="00830C64">
              <w:rPr>
                <w:rFonts w:ascii="Times New Roman" w:hAnsi="Times New Roman" w:cs="Times New Roman"/>
                <w:b/>
                <w:sz w:val="24"/>
                <w:szCs w:val="24"/>
              </w:rPr>
              <w:t>Öğrenme gereksinimlerini belirler ve öğrenmesini yönlendirir.</w:t>
            </w:r>
          </w:p>
          <w:p w14:paraId="5564D047"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Determines learning needs and directs learning.</w:t>
            </w:r>
          </w:p>
          <w:p w14:paraId="17971C65" w14:textId="77777777" w:rsidR="00926E30" w:rsidRPr="0047196E" w:rsidRDefault="00926E30" w:rsidP="005F57F7">
            <w:pPr>
              <w:rPr>
                <w:rFonts w:ascii="Times New Roman" w:hAnsi="Times New Roman" w:cs="Times New Roman"/>
                <w:b/>
                <w:sz w:val="24"/>
                <w:szCs w:val="24"/>
              </w:rPr>
            </w:pPr>
          </w:p>
        </w:tc>
      </w:tr>
      <w:tr w:rsidR="005F57F7" w:rsidRPr="00DB4E05" w14:paraId="40A0475F" w14:textId="77777777" w:rsidTr="005D289F">
        <w:trPr>
          <w:trHeight w:val="150"/>
          <w:jc w:val="center"/>
        </w:trPr>
        <w:tc>
          <w:tcPr>
            <w:tcW w:w="2551" w:type="dxa"/>
            <w:vMerge/>
            <w:vAlign w:val="center"/>
          </w:tcPr>
          <w:p w14:paraId="128C5788" w14:textId="77777777" w:rsidR="005F57F7" w:rsidRPr="0047196E" w:rsidRDefault="005F57F7" w:rsidP="00DF2AC6">
            <w:pPr>
              <w:rPr>
                <w:rFonts w:ascii="Times New Roman" w:hAnsi="Times New Roman" w:cs="Times New Roman"/>
                <w:b/>
                <w:sz w:val="24"/>
                <w:szCs w:val="24"/>
              </w:rPr>
            </w:pPr>
          </w:p>
        </w:tc>
        <w:tc>
          <w:tcPr>
            <w:tcW w:w="1644" w:type="dxa"/>
            <w:vMerge/>
            <w:vAlign w:val="center"/>
          </w:tcPr>
          <w:p w14:paraId="2D06C7B6" w14:textId="77777777" w:rsidR="005F57F7" w:rsidRPr="0047196E" w:rsidRDefault="005F57F7" w:rsidP="0047196E">
            <w:pPr>
              <w:jc w:val="center"/>
              <w:rPr>
                <w:rFonts w:ascii="Times New Roman" w:hAnsi="Times New Roman" w:cs="Times New Roman"/>
                <w:b/>
                <w:sz w:val="24"/>
                <w:szCs w:val="24"/>
              </w:rPr>
            </w:pPr>
          </w:p>
        </w:tc>
        <w:tc>
          <w:tcPr>
            <w:tcW w:w="4861" w:type="dxa"/>
            <w:gridSpan w:val="2"/>
            <w:vMerge/>
            <w:vAlign w:val="center"/>
          </w:tcPr>
          <w:p w14:paraId="782859A5"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3F04088D" w14:textId="77777777" w:rsidR="00FB3A4E" w:rsidRDefault="00FB3A4E" w:rsidP="00FB3A4E">
            <w:pPr>
              <w:rPr>
                <w:rFonts w:ascii="Times New Roman" w:hAnsi="Times New Roman" w:cs="Times New Roman"/>
                <w:b/>
                <w:sz w:val="24"/>
                <w:szCs w:val="24"/>
              </w:rPr>
            </w:pPr>
            <w:r w:rsidRPr="00830C64">
              <w:rPr>
                <w:rFonts w:ascii="Times New Roman" w:hAnsi="Times New Roman" w:cs="Times New Roman"/>
                <w:b/>
                <w:sz w:val="24"/>
                <w:szCs w:val="24"/>
              </w:rPr>
              <w:t>Alanı ile ilgili konularda düşüncelerini ve sorunlara ilişkin çözüm önerilerini uzman olan ve olmayan kişilerle paylaşır.</w:t>
            </w:r>
          </w:p>
          <w:p w14:paraId="18C8DB92"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He/she shares his/her thoughts on the issues related to his/her field and solution suggestions for the problems with experts and non-experts.</w:t>
            </w:r>
          </w:p>
          <w:p w14:paraId="6C9C3B6A" w14:textId="77777777" w:rsidR="005F57F7" w:rsidRPr="0047196E" w:rsidRDefault="005F57F7" w:rsidP="005F57F7">
            <w:pPr>
              <w:rPr>
                <w:rFonts w:ascii="Times New Roman" w:hAnsi="Times New Roman" w:cs="Times New Roman"/>
                <w:b/>
                <w:sz w:val="24"/>
                <w:szCs w:val="24"/>
              </w:rPr>
            </w:pPr>
          </w:p>
        </w:tc>
      </w:tr>
      <w:tr w:rsidR="005F57F7" w:rsidRPr="00DB4E05" w14:paraId="74FF3D03" w14:textId="77777777" w:rsidTr="005D289F">
        <w:trPr>
          <w:trHeight w:val="150"/>
          <w:jc w:val="center"/>
        </w:trPr>
        <w:tc>
          <w:tcPr>
            <w:tcW w:w="2551" w:type="dxa"/>
            <w:vMerge/>
            <w:vAlign w:val="center"/>
          </w:tcPr>
          <w:p w14:paraId="5FDED6B6" w14:textId="77777777" w:rsidR="005F57F7" w:rsidRPr="0047196E" w:rsidRDefault="005F57F7" w:rsidP="00DF2AC6">
            <w:pPr>
              <w:rPr>
                <w:rFonts w:ascii="Times New Roman" w:hAnsi="Times New Roman" w:cs="Times New Roman"/>
                <w:b/>
                <w:sz w:val="24"/>
                <w:szCs w:val="24"/>
              </w:rPr>
            </w:pPr>
          </w:p>
        </w:tc>
        <w:tc>
          <w:tcPr>
            <w:tcW w:w="1644" w:type="dxa"/>
            <w:vMerge w:val="restart"/>
            <w:vAlign w:val="center"/>
          </w:tcPr>
          <w:p w14:paraId="02DFDDBC" w14:textId="22A8DEEF" w:rsidR="005F57F7"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t>3</w:t>
            </w:r>
          </w:p>
        </w:tc>
        <w:tc>
          <w:tcPr>
            <w:tcW w:w="4861" w:type="dxa"/>
            <w:gridSpan w:val="2"/>
            <w:vMerge w:val="restart"/>
            <w:vAlign w:val="center"/>
          </w:tcPr>
          <w:p w14:paraId="614A3210" w14:textId="77777777" w:rsidR="00FB3A4E" w:rsidRDefault="00FB3A4E" w:rsidP="00FB3A4E">
            <w:pPr>
              <w:rPr>
                <w:rFonts w:ascii="Times New Roman" w:hAnsi="Times New Roman" w:cs="Times New Roman"/>
                <w:b/>
                <w:sz w:val="24"/>
                <w:szCs w:val="24"/>
              </w:rPr>
            </w:pPr>
            <w:r w:rsidRPr="0020013C">
              <w:rPr>
                <w:rFonts w:ascii="Times New Roman" w:hAnsi="Times New Roman" w:cs="Times New Roman"/>
                <w:b/>
                <w:sz w:val="24"/>
                <w:szCs w:val="24"/>
              </w:rPr>
              <w:t>Alanı ile ilgili temel bilgisayar programlarını ve ilgili teknolojileri kullanır</w:t>
            </w:r>
            <w:r>
              <w:rPr>
                <w:rFonts w:ascii="Times New Roman" w:hAnsi="Times New Roman" w:cs="Times New Roman"/>
                <w:b/>
                <w:sz w:val="24"/>
                <w:szCs w:val="24"/>
              </w:rPr>
              <w:t>.</w:t>
            </w:r>
          </w:p>
          <w:p w14:paraId="766F7591" w14:textId="77777777" w:rsidR="00FB3A4E" w:rsidRPr="002A5D88" w:rsidRDefault="00FB3A4E" w:rsidP="00FB3A4E">
            <w:pPr>
              <w:rPr>
                <w:rFonts w:ascii="Times New Roman" w:hAnsi="Times New Roman" w:cs="Times New Roman"/>
                <w:i/>
                <w:sz w:val="24"/>
                <w:szCs w:val="24"/>
              </w:rPr>
            </w:pPr>
            <w:r w:rsidRPr="002A5D88">
              <w:rPr>
                <w:rFonts w:ascii="Times New Roman" w:hAnsi="Times New Roman" w:cs="Times New Roman"/>
                <w:i/>
                <w:sz w:val="24"/>
                <w:szCs w:val="24"/>
              </w:rPr>
              <w:t>Uses basic computer programs and related technologies related to the field.</w:t>
            </w:r>
          </w:p>
          <w:p w14:paraId="2CFE1FC8"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2C1608E9" w14:textId="77777777" w:rsidR="00FB3A4E" w:rsidRDefault="00FB3A4E" w:rsidP="00FB3A4E">
            <w:pPr>
              <w:rPr>
                <w:rFonts w:ascii="Times New Roman" w:hAnsi="Times New Roman" w:cs="Times New Roman"/>
                <w:b/>
                <w:sz w:val="24"/>
                <w:szCs w:val="24"/>
              </w:rPr>
            </w:pPr>
            <w:r w:rsidRPr="00830C64">
              <w:rPr>
                <w:rFonts w:ascii="Times New Roman" w:hAnsi="Times New Roman" w:cs="Times New Roman"/>
                <w:b/>
                <w:sz w:val="24"/>
                <w:szCs w:val="24"/>
              </w:rPr>
              <w:t>Alanının gerektirdiği en az Avrupa Bilgisayar Kullanma Lisansı temel düzeyinde bilgisayar yazılımı ile birlikte bilişim ve iletişim teknolojilerini kullanır.</w:t>
            </w:r>
          </w:p>
          <w:p w14:paraId="64609089"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 xml:space="preserve">He/she uses information and communication technologies together with computer </w:t>
            </w:r>
            <w:proofErr w:type="gramStart"/>
            <w:r w:rsidRPr="00404627">
              <w:rPr>
                <w:rFonts w:ascii="Times New Roman" w:hAnsi="Times New Roman" w:cs="Times New Roman"/>
                <w:i/>
                <w:sz w:val="24"/>
                <w:szCs w:val="24"/>
              </w:rPr>
              <w:t>software</w:t>
            </w:r>
            <w:proofErr w:type="gramEnd"/>
            <w:r w:rsidRPr="00404627">
              <w:rPr>
                <w:rFonts w:ascii="Times New Roman" w:hAnsi="Times New Roman" w:cs="Times New Roman"/>
                <w:i/>
                <w:sz w:val="24"/>
                <w:szCs w:val="24"/>
              </w:rPr>
              <w:t xml:space="preserve"> at the minimum level of European Computer Use License required by his/her field.</w:t>
            </w:r>
          </w:p>
          <w:p w14:paraId="6795B2F5" w14:textId="77777777" w:rsidR="005F57F7" w:rsidRPr="0047196E" w:rsidRDefault="005F57F7" w:rsidP="005F57F7">
            <w:pPr>
              <w:rPr>
                <w:rFonts w:ascii="Times New Roman" w:hAnsi="Times New Roman" w:cs="Times New Roman"/>
                <w:b/>
                <w:sz w:val="24"/>
                <w:szCs w:val="24"/>
              </w:rPr>
            </w:pPr>
          </w:p>
        </w:tc>
      </w:tr>
      <w:tr w:rsidR="00926E30" w:rsidRPr="00DB4E05" w14:paraId="09D65A2C" w14:textId="77777777" w:rsidTr="005D289F">
        <w:trPr>
          <w:trHeight w:val="150"/>
          <w:jc w:val="center"/>
        </w:trPr>
        <w:tc>
          <w:tcPr>
            <w:tcW w:w="2551" w:type="dxa"/>
            <w:vMerge/>
            <w:vAlign w:val="center"/>
          </w:tcPr>
          <w:p w14:paraId="7ED49E63" w14:textId="77777777" w:rsidR="00926E30" w:rsidRPr="0047196E" w:rsidRDefault="00926E30" w:rsidP="00DF2AC6">
            <w:pPr>
              <w:rPr>
                <w:rFonts w:ascii="Times New Roman" w:hAnsi="Times New Roman" w:cs="Times New Roman"/>
                <w:b/>
                <w:sz w:val="24"/>
                <w:szCs w:val="24"/>
              </w:rPr>
            </w:pPr>
          </w:p>
        </w:tc>
        <w:tc>
          <w:tcPr>
            <w:tcW w:w="1644" w:type="dxa"/>
            <w:vMerge/>
            <w:vAlign w:val="center"/>
          </w:tcPr>
          <w:p w14:paraId="3DCD375F" w14:textId="77777777" w:rsidR="00926E30" w:rsidRPr="0047196E" w:rsidRDefault="00926E30" w:rsidP="0047196E">
            <w:pPr>
              <w:jc w:val="center"/>
              <w:rPr>
                <w:rFonts w:ascii="Times New Roman" w:hAnsi="Times New Roman" w:cs="Times New Roman"/>
                <w:b/>
                <w:sz w:val="24"/>
                <w:szCs w:val="24"/>
              </w:rPr>
            </w:pPr>
          </w:p>
        </w:tc>
        <w:tc>
          <w:tcPr>
            <w:tcW w:w="4861" w:type="dxa"/>
            <w:gridSpan w:val="2"/>
            <w:vMerge/>
            <w:vAlign w:val="center"/>
          </w:tcPr>
          <w:p w14:paraId="04D217A6" w14:textId="77777777" w:rsidR="00926E30" w:rsidRPr="0047196E" w:rsidRDefault="00926E30" w:rsidP="005F57F7">
            <w:pPr>
              <w:rPr>
                <w:rFonts w:ascii="Times New Roman" w:hAnsi="Times New Roman" w:cs="Times New Roman"/>
                <w:b/>
                <w:sz w:val="24"/>
                <w:szCs w:val="24"/>
              </w:rPr>
            </w:pPr>
          </w:p>
        </w:tc>
        <w:tc>
          <w:tcPr>
            <w:tcW w:w="6322" w:type="dxa"/>
            <w:vAlign w:val="center"/>
          </w:tcPr>
          <w:p w14:paraId="0AE1F082" w14:textId="77777777" w:rsidR="00FB3A4E" w:rsidRDefault="00FB3A4E" w:rsidP="00FB3A4E">
            <w:pPr>
              <w:rPr>
                <w:rFonts w:ascii="Times New Roman" w:hAnsi="Times New Roman" w:cs="Times New Roman"/>
                <w:b/>
                <w:sz w:val="24"/>
                <w:szCs w:val="24"/>
              </w:rPr>
            </w:pPr>
            <w:r w:rsidRPr="00830C64">
              <w:rPr>
                <w:rFonts w:ascii="Times New Roman" w:hAnsi="Times New Roman" w:cs="Times New Roman"/>
                <w:b/>
                <w:sz w:val="24"/>
                <w:szCs w:val="24"/>
              </w:rPr>
              <w:t>Alanının gerektirdiği bilgisayar yazılımlarını kullanır.</w:t>
            </w:r>
          </w:p>
          <w:p w14:paraId="18D45D5B"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 xml:space="preserve">Uses computer </w:t>
            </w:r>
            <w:proofErr w:type="gramStart"/>
            <w:r w:rsidRPr="00404627">
              <w:rPr>
                <w:rFonts w:ascii="Times New Roman" w:hAnsi="Times New Roman" w:cs="Times New Roman"/>
                <w:i/>
                <w:sz w:val="24"/>
                <w:szCs w:val="24"/>
              </w:rPr>
              <w:t>software</w:t>
            </w:r>
            <w:proofErr w:type="gramEnd"/>
            <w:r w:rsidRPr="00404627">
              <w:rPr>
                <w:rFonts w:ascii="Times New Roman" w:hAnsi="Times New Roman" w:cs="Times New Roman"/>
                <w:i/>
                <w:sz w:val="24"/>
                <w:szCs w:val="24"/>
              </w:rPr>
              <w:t xml:space="preserve"> required by the field.</w:t>
            </w:r>
          </w:p>
          <w:p w14:paraId="260E3364" w14:textId="77777777" w:rsidR="00926E30" w:rsidRPr="0047196E" w:rsidRDefault="00926E30" w:rsidP="005F57F7">
            <w:pPr>
              <w:rPr>
                <w:rFonts w:ascii="Times New Roman" w:hAnsi="Times New Roman" w:cs="Times New Roman"/>
                <w:b/>
                <w:sz w:val="24"/>
                <w:szCs w:val="24"/>
              </w:rPr>
            </w:pPr>
          </w:p>
        </w:tc>
      </w:tr>
      <w:tr w:rsidR="005F57F7" w:rsidRPr="00DB4E05" w14:paraId="17403995" w14:textId="77777777" w:rsidTr="005D289F">
        <w:trPr>
          <w:trHeight w:val="150"/>
          <w:jc w:val="center"/>
        </w:trPr>
        <w:tc>
          <w:tcPr>
            <w:tcW w:w="2551" w:type="dxa"/>
            <w:vMerge/>
            <w:vAlign w:val="center"/>
          </w:tcPr>
          <w:p w14:paraId="7F4E1176" w14:textId="77777777" w:rsidR="005F57F7" w:rsidRPr="0047196E" w:rsidRDefault="005F57F7" w:rsidP="00DF2AC6">
            <w:pPr>
              <w:rPr>
                <w:rFonts w:ascii="Times New Roman" w:hAnsi="Times New Roman" w:cs="Times New Roman"/>
                <w:b/>
                <w:sz w:val="24"/>
                <w:szCs w:val="24"/>
              </w:rPr>
            </w:pPr>
          </w:p>
        </w:tc>
        <w:tc>
          <w:tcPr>
            <w:tcW w:w="1644" w:type="dxa"/>
            <w:vMerge/>
            <w:vAlign w:val="center"/>
          </w:tcPr>
          <w:p w14:paraId="7100E702" w14:textId="77777777" w:rsidR="005F57F7" w:rsidRPr="0047196E" w:rsidRDefault="005F57F7" w:rsidP="0047196E">
            <w:pPr>
              <w:jc w:val="center"/>
              <w:rPr>
                <w:rFonts w:ascii="Times New Roman" w:hAnsi="Times New Roman" w:cs="Times New Roman"/>
                <w:b/>
                <w:sz w:val="24"/>
                <w:szCs w:val="24"/>
              </w:rPr>
            </w:pPr>
          </w:p>
        </w:tc>
        <w:tc>
          <w:tcPr>
            <w:tcW w:w="4861" w:type="dxa"/>
            <w:gridSpan w:val="2"/>
            <w:vMerge/>
            <w:vAlign w:val="center"/>
          </w:tcPr>
          <w:p w14:paraId="4AAB1D67"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2193E4FE" w14:textId="77777777" w:rsidR="00FB3A4E" w:rsidRDefault="00FB3A4E" w:rsidP="00FB3A4E">
            <w:pPr>
              <w:rPr>
                <w:rFonts w:ascii="Times New Roman" w:hAnsi="Times New Roman" w:cs="Times New Roman"/>
                <w:b/>
                <w:sz w:val="24"/>
                <w:szCs w:val="24"/>
              </w:rPr>
            </w:pPr>
            <w:r w:rsidRPr="00830C64">
              <w:rPr>
                <w:rFonts w:ascii="Times New Roman" w:hAnsi="Times New Roman" w:cs="Times New Roman"/>
                <w:b/>
                <w:sz w:val="24"/>
                <w:szCs w:val="24"/>
              </w:rPr>
              <w:t>Alanı ile ilgili gelişen bilgisayar teknolojilerini takip eder</w:t>
            </w:r>
            <w:r>
              <w:rPr>
                <w:rFonts w:ascii="Times New Roman" w:hAnsi="Times New Roman" w:cs="Times New Roman"/>
                <w:b/>
                <w:sz w:val="24"/>
                <w:szCs w:val="24"/>
              </w:rPr>
              <w:t>.</w:t>
            </w:r>
          </w:p>
          <w:p w14:paraId="41C49F51" w14:textId="77777777" w:rsidR="00FB3A4E" w:rsidRPr="00404627" w:rsidRDefault="00FB3A4E" w:rsidP="00FB3A4E">
            <w:pPr>
              <w:rPr>
                <w:rFonts w:ascii="Times New Roman" w:hAnsi="Times New Roman" w:cs="Times New Roman"/>
                <w:i/>
                <w:sz w:val="24"/>
                <w:szCs w:val="24"/>
              </w:rPr>
            </w:pPr>
            <w:r w:rsidRPr="00404627">
              <w:rPr>
                <w:rFonts w:ascii="Times New Roman" w:hAnsi="Times New Roman" w:cs="Times New Roman"/>
                <w:i/>
                <w:sz w:val="24"/>
                <w:szCs w:val="24"/>
              </w:rPr>
              <w:t>Follows the developing computer technologies related to the field</w:t>
            </w:r>
            <w:r>
              <w:rPr>
                <w:rFonts w:ascii="Times New Roman" w:hAnsi="Times New Roman" w:cs="Times New Roman"/>
                <w:i/>
                <w:sz w:val="24"/>
                <w:szCs w:val="24"/>
              </w:rPr>
              <w:t>.</w:t>
            </w:r>
          </w:p>
          <w:p w14:paraId="2F20C55C" w14:textId="77777777" w:rsidR="005F57F7" w:rsidRPr="0047196E" w:rsidRDefault="005F57F7" w:rsidP="005F57F7">
            <w:pPr>
              <w:rPr>
                <w:rFonts w:ascii="Times New Roman" w:hAnsi="Times New Roman" w:cs="Times New Roman"/>
                <w:b/>
                <w:sz w:val="24"/>
                <w:szCs w:val="24"/>
              </w:rPr>
            </w:pPr>
          </w:p>
        </w:tc>
      </w:tr>
      <w:tr w:rsidR="005F57F7" w:rsidRPr="00DB4E05" w14:paraId="239A02C1" w14:textId="77777777" w:rsidTr="005D289F">
        <w:trPr>
          <w:trHeight w:val="150"/>
          <w:jc w:val="center"/>
        </w:trPr>
        <w:tc>
          <w:tcPr>
            <w:tcW w:w="2551" w:type="dxa"/>
            <w:vMerge/>
            <w:vAlign w:val="center"/>
          </w:tcPr>
          <w:p w14:paraId="15EDD6D5" w14:textId="77777777" w:rsidR="005F57F7" w:rsidRPr="0047196E" w:rsidRDefault="005F57F7" w:rsidP="00DF2AC6">
            <w:pPr>
              <w:rPr>
                <w:rFonts w:ascii="Times New Roman" w:hAnsi="Times New Roman" w:cs="Times New Roman"/>
                <w:b/>
                <w:sz w:val="24"/>
                <w:szCs w:val="24"/>
              </w:rPr>
            </w:pPr>
          </w:p>
        </w:tc>
        <w:tc>
          <w:tcPr>
            <w:tcW w:w="1644" w:type="dxa"/>
            <w:vMerge w:val="restart"/>
            <w:vAlign w:val="center"/>
          </w:tcPr>
          <w:p w14:paraId="60576AB7" w14:textId="437D37F0" w:rsidR="005F57F7"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t>4</w:t>
            </w:r>
          </w:p>
        </w:tc>
        <w:tc>
          <w:tcPr>
            <w:tcW w:w="4861" w:type="dxa"/>
            <w:gridSpan w:val="2"/>
            <w:vMerge w:val="restart"/>
            <w:vAlign w:val="center"/>
          </w:tcPr>
          <w:p w14:paraId="14A5D74F" w14:textId="77777777" w:rsidR="003C3C46" w:rsidRDefault="003C3C46" w:rsidP="003C3C46">
            <w:pPr>
              <w:rPr>
                <w:rFonts w:ascii="Times New Roman" w:hAnsi="Times New Roman" w:cs="Times New Roman"/>
                <w:b/>
                <w:sz w:val="24"/>
                <w:szCs w:val="24"/>
              </w:rPr>
            </w:pPr>
            <w:r>
              <w:rPr>
                <w:rFonts w:ascii="Times New Roman" w:hAnsi="Times New Roman" w:cs="Times New Roman"/>
                <w:b/>
                <w:sz w:val="24"/>
                <w:szCs w:val="24"/>
              </w:rPr>
              <w:t>Elektronörofizyoloji</w:t>
            </w:r>
            <w:r w:rsidRPr="0020013C">
              <w:rPr>
                <w:rFonts w:ascii="Times New Roman" w:hAnsi="Times New Roman" w:cs="Times New Roman"/>
                <w:b/>
                <w:sz w:val="24"/>
                <w:szCs w:val="24"/>
              </w:rPr>
              <w:t xml:space="preserve"> alanı ile ilgili konularda sahip olduğu teknolojik bilgi ve becerileri kullanarak ilgili kişi ve kurumları bilgilendirir, sorunlara ilişkin çözüm önerilerini yazılı ve sözlü olarak aktarır.</w:t>
            </w:r>
          </w:p>
          <w:p w14:paraId="3941A999" w14:textId="77777777" w:rsidR="003C3C46" w:rsidRPr="003C3C46" w:rsidRDefault="003C3C46" w:rsidP="003C3C46">
            <w:pPr>
              <w:rPr>
                <w:rFonts w:ascii="Times New Roman" w:hAnsi="Times New Roman" w:cs="Times New Roman"/>
                <w:i/>
                <w:sz w:val="24"/>
                <w:szCs w:val="24"/>
              </w:rPr>
            </w:pPr>
            <w:r w:rsidRPr="003C3C46">
              <w:rPr>
                <w:rFonts w:ascii="Times New Roman" w:hAnsi="Times New Roman" w:cs="Times New Roman"/>
                <w:i/>
                <w:sz w:val="24"/>
                <w:szCs w:val="24"/>
              </w:rPr>
              <w:t xml:space="preserve">He/she informs the relevant persons and institutions by using the technological knowledge and skills he/she has on the subjects </w:t>
            </w:r>
            <w:r w:rsidRPr="003C3C46">
              <w:rPr>
                <w:rFonts w:ascii="Times New Roman" w:hAnsi="Times New Roman" w:cs="Times New Roman"/>
                <w:i/>
                <w:sz w:val="24"/>
                <w:szCs w:val="24"/>
              </w:rPr>
              <w:lastRenderedPageBreak/>
              <w:t>related to the field of Electroneurophysiology, and conveys the solution proposals for the problems verbally and in writing.</w:t>
            </w:r>
          </w:p>
          <w:p w14:paraId="27141964"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491EDDC1" w14:textId="77777777" w:rsidR="003C3C46" w:rsidRDefault="003C3C46" w:rsidP="003C3C46">
            <w:pPr>
              <w:rPr>
                <w:rFonts w:ascii="Times New Roman" w:hAnsi="Times New Roman" w:cs="Times New Roman"/>
                <w:b/>
                <w:sz w:val="24"/>
                <w:szCs w:val="24"/>
              </w:rPr>
            </w:pPr>
            <w:r>
              <w:rPr>
                <w:rFonts w:ascii="Times New Roman" w:hAnsi="Times New Roman" w:cs="Times New Roman"/>
                <w:b/>
                <w:sz w:val="24"/>
                <w:szCs w:val="24"/>
              </w:rPr>
              <w:lastRenderedPageBreak/>
              <w:t xml:space="preserve">Elektronörofizyoloji </w:t>
            </w:r>
            <w:r w:rsidRPr="00830C64">
              <w:rPr>
                <w:rFonts w:ascii="Times New Roman" w:hAnsi="Times New Roman" w:cs="Times New Roman"/>
                <w:b/>
                <w:sz w:val="24"/>
                <w:szCs w:val="24"/>
              </w:rPr>
              <w:t>alanındaki gelişmeleri takip eder, değerlendirir ve katkıda bulunur</w:t>
            </w:r>
          </w:p>
          <w:p w14:paraId="402E1971" w14:textId="77777777" w:rsidR="003C3C46" w:rsidRPr="003C3C46" w:rsidRDefault="003C3C46" w:rsidP="003C3C46">
            <w:pPr>
              <w:rPr>
                <w:rFonts w:ascii="Times New Roman" w:hAnsi="Times New Roman" w:cs="Times New Roman"/>
                <w:i/>
                <w:sz w:val="24"/>
                <w:szCs w:val="24"/>
              </w:rPr>
            </w:pPr>
            <w:r w:rsidRPr="003C3C46">
              <w:rPr>
                <w:rFonts w:ascii="Times New Roman" w:hAnsi="Times New Roman" w:cs="Times New Roman"/>
                <w:i/>
                <w:sz w:val="24"/>
                <w:szCs w:val="24"/>
              </w:rPr>
              <w:t>Follows, evaluates and contributes to developments in the field of electroneurophysiology</w:t>
            </w:r>
          </w:p>
          <w:p w14:paraId="4392E635" w14:textId="77777777" w:rsidR="003C3C46" w:rsidRPr="003C3C46" w:rsidRDefault="003C3C46" w:rsidP="003C3C46">
            <w:pPr>
              <w:rPr>
                <w:rFonts w:ascii="Times New Roman" w:hAnsi="Times New Roman" w:cs="Times New Roman"/>
                <w:i/>
                <w:sz w:val="24"/>
                <w:szCs w:val="24"/>
              </w:rPr>
            </w:pPr>
          </w:p>
          <w:p w14:paraId="75965724" w14:textId="77777777" w:rsidR="005F57F7" w:rsidRPr="0047196E" w:rsidRDefault="005F57F7" w:rsidP="005F57F7">
            <w:pPr>
              <w:rPr>
                <w:rFonts w:ascii="Times New Roman" w:hAnsi="Times New Roman" w:cs="Times New Roman"/>
                <w:b/>
                <w:sz w:val="24"/>
                <w:szCs w:val="24"/>
              </w:rPr>
            </w:pPr>
          </w:p>
        </w:tc>
      </w:tr>
      <w:tr w:rsidR="00926E30" w:rsidRPr="00DB4E05" w14:paraId="15C3B423" w14:textId="77777777" w:rsidTr="005D289F">
        <w:trPr>
          <w:trHeight w:val="150"/>
          <w:jc w:val="center"/>
        </w:trPr>
        <w:tc>
          <w:tcPr>
            <w:tcW w:w="2551" w:type="dxa"/>
            <w:vMerge/>
            <w:vAlign w:val="center"/>
          </w:tcPr>
          <w:p w14:paraId="6668778F" w14:textId="77777777" w:rsidR="00926E30" w:rsidRPr="0047196E" w:rsidRDefault="00926E30" w:rsidP="00DF2AC6">
            <w:pPr>
              <w:rPr>
                <w:rFonts w:ascii="Times New Roman" w:hAnsi="Times New Roman" w:cs="Times New Roman"/>
                <w:b/>
                <w:sz w:val="24"/>
                <w:szCs w:val="24"/>
              </w:rPr>
            </w:pPr>
          </w:p>
        </w:tc>
        <w:tc>
          <w:tcPr>
            <w:tcW w:w="1644" w:type="dxa"/>
            <w:vMerge/>
            <w:vAlign w:val="center"/>
          </w:tcPr>
          <w:p w14:paraId="50BF93CC" w14:textId="77777777" w:rsidR="00926E30" w:rsidRPr="0047196E" w:rsidRDefault="00926E30" w:rsidP="0047196E">
            <w:pPr>
              <w:jc w:val="center"/>
              <w:rPr>
                <w:rFonts w:ascii="Times New Roman" w:hAnsi="Times New Roman" w:cs="Times New Roman"/>
                <w:b/>
                <w:sz w:val="24"/>
                <w:szCs w:val="24"/>
              </w:rPr>
            </w:pPr>
          </w:p>
        </w:tc>
        <w:tc>
          <w:tcPr>
            <w:tcW w:w="4861" w:type="dxa"/>
            <w:gridSpan w:val="2"/>
            <w:vMerge/>
            <w:vAlign w:val="center"/>
          </w:tcPr>
          <w:p w14:paraId="6095D3B2" w14:textId="77777777" w:rsidR="00926E30" w:rsidRPr="0047196E" w:rsidRDefault="00926E30" w:rsidP="005F57F7">
            <w:pPr>
              <w:rPr>
                <w:rFonts w:ascii="Times New Roman" w:hAnsi="Times New Roman" w:cs="Times New Roman"/>
                <w:b/>
                <w:sz w:val="24"/>
                <w:szCs w:val="24"/>
              </w:rPr>
            </w:pPr>
          </w:p>
        </w:tc>
        <w:tc>
          <w:tcPr>
            <w:tcW w:w="6322" w:type="dxa"/>
            <w:vAlign w:val="center"/>
          </w:tcPr>
          <w:p w14:paraId="6EE744A7" w14:textId="77777777" w:rsidR="003C3C46" w:rsidRDefault="003C3C46" w:rsidP="003C3C46">
            <w:pPr>
              <w:rPr>
                <w:rFonts w:ascii="Times New Roman" w:hAnsi="Times New Roman" w:cs="Times New Roman"/>
                <w:b/>
                <w:sz w:val="24"/>
                <w:szCs w:val="24"/>
              </w:rPr>
            </w:pPr>
            <w:r>
              <w:rPr>
                <w:rFonts w:ascii="Times New Roman" w:hAnsi="Times New Roman" w:cs="Times New Roman"/>
                <w:b/>
                <w:sz w:val="24"/>
                <w:szCs w:val="24"/>
              </w:rPr>
              <w:t>Elektronörofizyoloji</w:t>
            </w:r>
            <w:r w:rsidRPr="00830C64">
              <w:rPr>
                <w:rFonts w:ascii="Times New Roman" w:hAnsi="Times New Roman" w:cs="Times New Roman"/>
                <w:b/>
                <w:sz w:val="24"/>
                <w:szCs w:val="24"/>
              </w:rPr>
              <w:t xml:space="preserve"> alanı ile ilgili eksikleri düzeltici yönde değerlendirmede bulunur</w:t>
            </w:r>
          </w:p>
          <w:p w14:paraId="3941B793" w14:textId="77777777" w:rsidR="003C3C46" w:rsidRPr="003C3C46" w:rsidRDefault="003C3C46" w:rsidP="003C3C46">
            <w:pPr>
              <w:rPr>
                <w:rFonts w:ascii="Times New Roman" w:hAnsi="Times New Roman" w:cs="Times New Roman"/>
                <w:i/>
                <w:sz w:val="24"/>
                <w:szCs w:val="24"/>
              </w:rPr>
            </w:pPr>
            <w:r w:rsidRPr="003C3C46">
              <w:rPr>
                <w:rFonts w:ascii="Times New Roman" w:hAnsi="Times New Roman" w:cs="Times New Roman"/>
                <w:i/>
                <w:sz w:val="24"/>
                <w:szCs w:val="24"/>
              </w:rPr>
              <w:lastRenderedPageBreak/>
              <w:t>Evaluates the deficiencies in the field of electroneurophysiology in a corrective way</w:t>
            </w:r>
          </w:p>
          <w:p w14:paraId="292C5473" w14:textId="77777777" w:rsidR="003C3C46" w:rsidRDefault="003C3C46" w:rsidP="003C3C46">
            <w:pPr>
              <w:rPr>
                <w:rFonts w:ascii="Times New Roman" w:hAnsi="Times New Roman" w:cs="Times New Roman"/>
                <w:b/>
                <w:sz w:val="24"/>
                <w:szCs w:val="24"/>
              </w:rPr>
            </w:pPr>
          </w:p>
          <w:p w14:paraId="24B095A6" w14:textId="77777777" w:rsidR="003C3C46" w:rsidRDefault="003C3C46" w:rsidP="003C3C46">
            <w:pPr>
              <w:rPr>
                <w:rFonts w:ascii="Times New Roman" w:hAnsi="Times New Roman" w:cs="Times New Roman"/>
                <w:b/>
                <w:sz w:val="24"/>
                <w:szCs w:val="24"/>
              </w:rPr>
            </w:pPr>
          </w:p>
          <w:p w14:paraId="2569BAED" w14:textId="77777777" w:rsidR="00122DAE" w:rsidRDefault="00122DAE" w:rsidP="00122DAE">
            <w:pPr>
              <w:rPr>
                <w:rFonts w:ascii="Times New Roman" w:hAnsi="Times New Roman" w:cs="Times New Roman"/>
                <w:b/>
                <w:sz w:val="24"/>
                <w:szCs w:val="24"/>
              </w:rPr>
            </w:pPr>
            <w:r>
              <w:rPr>
                <w:rFonts w:ascii="Times New Roman" w:hAnsi="Times New Roman" w:cs="Times New Roman"/>
                <w:b/>
                <w:sz w:val="24"/>
                <w:szCs w:val="24"/>
              </w:rPr>
              <w:t>Elektronörofizyoloji</w:t>
            </w:r>
            <w:r w:rsidRPr="00830C64">
              <w:rPr>
                <w:rFonts w:ascii="Times New Roman" w:hAnsi="Times New Roman" w:cs="Times New Roman"/>
                <w:b/>
                <w:sz w:val="24"/>
                <w:szCs w:val="24"/>
              </w:rPr>
              <w:t xml:space="preserve"> alanındaki teknolojik gelişmelerin kullanımını önemser</w:t>
            </w:r>
            <w:r>
              <w:rPr>
                <w:rFonts w:ascii="Times New Roman" w:hAnsi="Times New Roman" w:cs="Times New Roman"/>
                <w:b/>
                <w:sz w:val="24"/>
                <w:szCs w:val="24"/>
              </w:rPr>
              <w:t>.</w:t>
            </w:r>
          </w:p>
          <w:p w14:paraId="6434E3B9" w14:textId="77777777" w:rsidR="00122DAE" w:rsidRPr="009048A5" w:rsidRDefault="00122DAE" w:rsidP="009048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
                <w:sz w:val="24"/>
                <w:szCs w:val="24"/>
              </w:rPr>
            </w:pPr>
            <w:r w:rsidRPr="00122DAE">
              <w:rPr>
                <w:rFonts w:ascii="Times New Roman" w:hAnsi="Times New Roman" w:cs="Times New Roman"/>
                <w:i/>
                <w:sz w:val="24"/>
                <w:szCs w:val="24"/>
              </w:rPr>
              <w:t>It attaches importance to the use of technological evelopments in the field of electroneurophysiology.</w:t>
            </w:r>
          </w:p>
          <w:p w14:paraId="5C1110F0" w14:textId="77777777" w:rsidR="00926E30" w:rsidRPr="0047196E" w:rsidRDefault="00926E30" w:rsidP="005F57F7">
            <w:pPr>
              <w:rPr>
                <w:rFonts w:ascii="Times New Roman" w:hAnsi="Times New Roman" w:cs="Times New Roman"/>
                <w:b/>
                <w:sz w:val="24"/>
                <w:szCs w:val="24"/>
              </w:rPr>
            </w:pPr>
          </w:p>
        </w:tc>
      </w:tr>
      <w:tr w:rsidR="005F57F7" w:rsidRPr="00DB4E05" w14:paraId="055AB194" w14:textId="77777777" w:rsidTr="005D289F">
        <w:trPr>
          <w:trHeight w:val="150"/>
          <w:jc w:val="center"/>
        </w:trPr>
        <w:tc>
          <w:tcPr>
            <w:tcW w:w="2551" w:type="dxa"/>
            <w:vMerge/>
            <w:vAlign w:val="center"/>
          </w:tcPr>
          <w:p w14:paraId="0FE25A3D" w14:textId="77777777" w:rsidR="005F57F7" w:rsidRPr="0047196E" w:rsidRDefault="005F57F7" w:rsidP="00DF2AC6">
            <w:pPr>
              <w:rPr>
                <w:rFonts w:ascii="Times New Roman" w:hAnsi="Times New Roman" w:cs="Times New Roman"/>
                <w:b/>
                <w:sz w:val="24"/>
                <w:szCs w:val="24"/>
              </w:rPr>
            </w:pPr>
          </w:p>
        </w:tc>
        <w:tc>
          <w:tcPr>
            <w:tcW w:w="1644" w:type="dxa"/>
            <w:vMerge/>
            <w:vAlign w:val="center"/>
          </w:tcPr>
          <w:p w14:paraId="79ACA07C" w14:textId="77777777" w:rsidR="005F57F7" w:rsidRPr="0047196E" w:rsidRDefault="005F57F7" w:rsidP="0047196E">
            <w:pPr>
              <w:jc w:val="center"/>
              <w:rPr>
                <w:rFonts w:ascii="Times New Roman" w:hAnsi="Times New Roman" w:cs="Times New Roman"/>
                <w:b/>
                <w:sz w:val="24"/>
                <w:szCs w:val="24"/>
              </w:rPr>
            </w:pPr>
          </w:p>
        </w:tc>
        <w:tc>
          <w:tcPr>
            <w:tcW w:w="4861" w:type="dxa"/>
            <w:gridSpan w:val="2"/>
            <w:vMerge/>
            <w:vAlign w:val="center"/>
          </w:tcPr>
          <w:p w14:paraId="6E95BC71" w14:textId="77777777" w:rsidR="005F57F7" w:rsidRPr="0047196E" w:rsidRDefault="005F57F7" w:rsidP="005F57F7">
            <w:pPr>
              <w:rPr>
                <w:rFonts w:ascii="Times New Roman" w:hAnsi="Times New Roman" w:cs="Times New Roman"/>
                <w:b/>
                <w:sz w:val="24"/>
                <w:szCs w:val="24"/>
              </w:rPr>
            </w:pPr>
          </w:p>
        </w:tc>
        <w:tc>
          <w:tcPr>
            <w:tcW w:w="6322" w:type="dxa"/>
            <w:vAlign w:val="center"/>
          </w:tcPr>
          <w:p w14:paraId="016B1D96" w14:textId="77777777" w:rsidR="005F57F7" w:rsidRPr="0047196E" w:rsidRDefault="005F57F7" w:rsidP="005F57F7">
            <w:pPr>
              <w:rPr>
                <w:rFonts w:ascii="Times New Roman" w:hAnsi="Times New Roman" w:cs="Times New Roman"/>
                <w:b/>
                <w:sz w:val="24"/>
                <w:szCs w:val="24"/>
              </w:rPr>
            </w:pPr>
          </w:p>
        </w:tc>
      </w:tr>
      <w:tr w:rsidR="00122DAE" w:rsidRPr="00DB4E05" w14:paraId="3A9F029C" w14:textId="77777777" w:rsidTr="005D289F">
        <w:trPr>
          <w:trHeight w:val="150"/>
          <w:jc w:val="center"/>
        </w:trPr>
        <w:tc>
          <w:tcPr>
            <w:tcW w:w="2551" w:type="dxa"/>
            <w:vMerge/>
            <w:vAlign w:val="center"/>
          </w:tcPr>
          <w:p w14:paraId="035B2315" w14:textId="77777777" w:rsidR="00122DAE" w:rsidRPr="0047196E" w:rsidRDefault="00122DAE" w:rsidP="00DF2AC6">
            <w:pPr>
              <w:rPr>
                <w:rFonts w:ascii="Times New Roman" w:hAnsi="Times New Roman" w:cs="Times New Roman"/>
                <w:b/>
                <w:sz w:val="24"/>
                <w:szCs w:val="24"/>
              </w:rPr>
            </w:pPr>
          </w:p>
        </w:tc>
        <w:tc>
          <w:tcPr>
            <w:tcW w:w="1644" w:type="dxa"/>
            <w:vMerge w:val="restart"/>
            <w:vAlign w:val="center"/>
          </w:tcPr>
          <w:p w14:paraId="5A5D90F6" w14:textId="35D7C61C" w:rsidR="00122DAE"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t>5</w:t>
            </w:r>
          </w:p>
        </w:tc>
        <w:tc>
          <w:tcPr>
            <w:tcW w:w="4861" w:type="dxa"/>
            <w:gridSpan w:val="2"/>
            <w:vMerge w:val="restart"/>
            <w:vAlign w:val="center"/>
          </w:tcPr>
          <w:p w14:paraId="528F0E00" w14:textId="77777777" w:rsidR="00122DAE" w:rsidRDefault="00122DAE" w:rsidP="00122DAE">
            <w:pPr>
              <w:rPr>
                <w:rFonts w:ascii="Times New Roman" w:hAnsi="Times New Roman" w:cs="Times New Roman"/>
                <w:b/>
                <w:sz w:val="24"/>
                <w:szCs w:val="24"/>
              </w:rPr>
            </w:pPr>
            <w:r w:rsidRPr="0020013C">
              <w:rPr>
                <w:rFonts w:ascii="Times New Roman" w:hAnsi="Times New Roman" w:cs="Times New Roman"/>
                <w:b/>
                <w:sz w:val="24"/>
                <w:szCs w:val="24"/>
              </w:rPr>
              <w:t>Alanı ile ilgili temel bilgisayar programlarını ve ilgili teknolojileri kullanır</w:t>
            </w:r>
            <w:r>
              <w:rPr>
                <w:rFonts w:ascii="Times New Roman" w:hAnsi="Times New Roman" w:cs="Times New Roman"/>
                <w:b/>
                <w:sz w:val="24"/>
                <w:szCs w:val="24"/>
              </w:rPr>
              <w:t>.</w:t>
            </w:r>
          </w:p>
          <w:p w14:paraId="5518FC34" w14:textId="77777777" w:rsidR="00122DAE" w:rsidRPr="002A5D88" w:rsidRDefault="00122DAE" w:rsidP="00122DAE">
            <w:pPr>
              <w:rPr>
                <w:rFonts w:ascii="Times New Roman" w:hAnsi="Times New Roman" w:cs="Times New Roman"/>
                <w:i/>
                <w:sz w:val="24"/>
                <w:szCs w:val="24"/>
              </w:rPr>
            </w:pPr>
            <w:r w:rsidRPr="002A5D88">
              <w:rPr>
                <w:rFonts w:ascii="Times New Roman" w:hAnsi="Times New Roman" w:cs="Times New Roman"/>
                <w:i/>
                <w:sz w:val="24"/>
                <w:szCs w:val="24"/>
              </w:rPr>
              <w:t>Uses basic computer programs and related technologies related to the field</w:t>
            </w:r>
            <w:r>
              <w:rPr>
                <w:rFonts w:ascii="Times New Roman" w:hAnsi="Times New Roman" w:cs="Times New Roman"/>
                <w:i/>
                <w:sz w:val="24"/>
                <w:szCs w:val="24"/>
              </w:rPr>
              <w:t>.</w:t>
            </w:r>
          </w:p>
          <w:p w14:paraId="3A902770"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4745D7A4"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Alanının gerektirdiği en az Avrupa Bilgisayar Kullanma Lisansı temel düzeyinde bilgisayar yazılımı ile birlikte bilişim ve iletişim teknolojilerini kullanır.</w:t>
            </w:r>
          </w:p>
          <w:p w14:paraId="5D6E9441" w14:textId="77777777" w:rsidR="00122DAE" w:rsidRPr="00404627" w:rsidRDefault="00122DAE" w:rsidP="007B4250">
            <w:pPr>
              <w:rPr>
                <w:rFonts w:ascii="Times New Roman" w:hAnsi="Times New Roman" w:cs="Times New Roman"/>
                <w:i/>
                <w:sz w:val="24"/>
                <w:szCs w:val="24"/>
              </w:rPr>
            </w:pPr>
            <w:r w:rsidRPr="00404627">
              <w:rPr>
                <w:rFonts w:ascii="Times New Roman" w:hAnsi="Times New Roman" w:cs="Times New Roman"/>
                <w:i/>
                <w:sz w:val="24"/>
                <w:szCs w:val="24"/>
              </w:rPr>
              <w:t xml:space="preserve">He/she uses information and communication technologies together with computer </w:t>
            </w:r>
            <w:proofErr w:type="gramStart"/>
            <w:r w:rsidRPr="00404627">
              <w:rPr>
                <w:rFonts w:ascii="Times New Roman" w:hAnsi="Times New Roman" w:cs="Times New Roman"/>
                <w:i/>
                <w:sz w:val="24"/>
                <w:szCs w:val="24"/>
              </w:rPr>
              <w:t>software</w:t>
            </w:r>
            <w:proofErr w:type="gramEnd"/>
            <w:r w:rsidRPr="00404627">
              <w:rPr>
                <w:rFonts w:ascii="Times New Roman" w:hAnsi="Times New Roman" w:cs="Times New Roman"/>
                <w:i/>
                <w:sz w:val="24"/>
                <w:szCs w:val="24"/>
              </w:rPr>
              <w:t xml:space="preserve"> at the minimum level of European Computer Use License required by his/her field.</w:t>
            </w:r>
          </w:p>
          <w:p w14:paraId="763A6E1B" w14:textId="77777777" w:rsidR="00122DAE" w:rsidRPr="0047196E" w:rsidRDefault="00122DAE" w:rsidP="005F57F7">
            <w:pPr>
              <w:rPr>
                <w:rFonts w:ascii="Times New Roman" w:hAnsi="Times New Roman" w:cs="Times New Roman"/>
                <w:b/>
                <w:sz w:val="24"/>
                <w:szCs w:val="24"/>
              </w:rPr>
            </w:pPr>
          </w:p>
        </w:tc>
      </w:tr>
      <w:tr w:rsidR="00122DAE" w:rsidRPr="00DB4E05" w14:paraId="03485B38" w14:textId="77777777" w:rsidTr="005D289F">
        <w:trPr>
          <w:trHeight w:val="150"/>
          <w:jc w:val="center"/>
        </w:trPr>
        <w:tc>
          <w:tcPr>
            <w:tcW w:w="2551" w:type="dxa"/>
            <w:vMerge/>
            <w:vAlign w:val="center"/>
          </w:tcPr>
          <w:p w14:paraId="0133FDCE" w14:textId="77777777" w:rsidR="00122DAE" w:rsidRPr="0047196E" w:rsidRDefault="00122DAE" w:rsidP="00DF2AC6">
            <w:pPr>
              <w:rPr>
                <w:rFonts w:ascii="Times New Roman" w:hAnsi="Times New Roman" w:cs="Times New Roman"/>
                <w:b/>
                <w:sz w:val="24"/>
                <w:szCs w:val="24"/>
              </w:rPr>
            </w:pPr>
          </w:p>
        </w:tc>
        <w:tc>
          <w:tcPr>
            <w:tcW w:w="1644" w:type="dxa"/>
            <w:vMerge/>
            <w:vAlign w:val="center"/>
          </w:tcPr>
          <w:p w14:paraId="429C873A" w14:textId="77777777" w:rsidR="00122DAE" w:rsidRPr="0047196E" w:rsidRDefault="00122DAE" w:rsidP="0047196E">
            <w:pPr>
              <w:jc w:val="center"/>
              <w:rPr>
                <w:rFonts w:ascii="Times New Roman" w:hAnsi="Times New Roman" w:cs="Times New Roman"/>
                <w:b/>
                <w:sz w:val="24"/>
                <w:szCs w:val="24"/>
              </w:rPr>
            </w:pPr>
          </w:p>
        </w:tc>
        <w:tc>
          <w:tcPr>
            <w:tcW w:w="4861" w:type="dxa"/>
            <w:gridSpan w:val="2"/>
            <w:vMerge/>
            <w:vAlign w:val="center"/>
          </w:tcPr>
          <w:p w14:paraId="09FC892D"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38273EC4"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Alanının gerektirdiği bilgisayar yazılımlarını kullanır.</w:t>
            </w:r>
          </w:p>
          <w:p w14:paraId="549FC09D" w14:textId="77777777" w:rsidR="00122DAE" w:rsidRPr="00404627" w:rsidRDefault="00122DAE" w:rsidP="007B4250">
            <w:pPr>
              <w:rPr>
                <w:rFonts w:ascii="Times New Roman" w:hAnsi="Times New Roman" w:cs="Times New Roman"/>
                <w:i/>
                <w:sz w:val="24"/>
                <w:szCs w:val="24"/>
              </w:rPr>
            </w:pPr>
            <w:r w:rsidRPr="00404627">
              <w:rPr>
                <w:rFonts w:ascii="Times New Roman" w:hAnsi="Times New Roman" w:cs="Times New Roman"/>
                <w:i/>
                <w:sz w:val="24"/>
                <w:szCs w:val="24"/>
              </w:rPr>
              <w:t xml:space="preserve">Uses computer </w:t>
            </w:r>
            <w:proofErr w:type="gramStart"/>
            <w:r w:rsidRPr="00404627">
              <w:rPr>
                <w:rFonts w:ascii="Times New Roman" w:hAnsi="Times New Roman" w:cs="Times New Roman"/>
                <w:i/>
                <w:sz w:val="24"/>
                <w:szCs w:val="24"/>
              </w:rPr>
              <w:t>software</w:t>
            </w:r>
            <w:proofErr w:type="gramEnd"/>
            <w:r w:rsidRPr="00404627">
              <w:rPr>
                <w:rFonts w:ascii="Times New Roman" w:hAnsi="Times New Roman" w:cs="Times New Roman"/>
                <w:i/>
                <w:sz w:val="24"/>
                <w:szCs w:val="24"/>
              </w:rPr>
              <w:t xml:space="preserve"> required by the field.</w:t>
            </w:r>
          </w:p>
          <w:p w14:paraId="0FAD37F5" w14:textId="77777777" w:rsidR="00122DAE" w:rsidRPr="0047196E" w:rsidRDefault="00122DAE" w:rsidP="005F57F7">
            <w:pPr>
              <w:rPr>
                <w:rFonts w:ascii="Times New Roman" w:hAnsi="Times New Roman" w:cs="Times New Roman"/>
                <w:b/>
                <w:sz w:val="24"/>
                <w:szCs w:val="24"/>
              </w:rPr>
            </w:pPr>
          </w:p>
        </w:tc>
      </w:tr>
      <w:tr w:rsidR="00122DAE" w:rsidRPr="00DB4E05" w14:paraId="62B818B8" w14:textId="77777777" w:rsidTr="005D289F">
        <w:trPr>
          <w:trHeight w:val="150"/>
          <w:jc w:val="center"/>
        </w:trPr>
        <w:tc>
          <w:tcPr>
            <w:tcW w:w="2551" w:type="dxa"/>
            <w:vMerge/>
            <w:vAlign w:val="center"/>
          </w:tcPr>
          <w:p w14:paraId="09E02314" w14:textId="77777777" w:rsidR="00122DAE" w:rsidRPr="0047196E" w:rsidRDefault="00122DAE" w:rsidP="00DF2AC6">
            <w:pPr>
              <w:rPr>
                <w:rFonts w:ascii="Times New Roman" w:hAnsi="Times New Roman" w:cs="Times New Roman"/>
                <w:b/>
                <w:sz w:val="24"/>
                <w:szCs w:val="24"/>
              </w:rPr>
            </w:pPr>
          </w:p>
        </w:tc>
        <w:tc>
          <w:tcPr>
            <w:tcW w:w="1644" w:type="dxa"/>
            <w:vMerge/>
            <w:vAlign w:val="center"/>
          </w:tcPr>
          <w:p w14:paraId="76AE5E6D" w14:textId="77777777" w:rsidR="00122DAE" w:rsidRPr="0047196E" w:rsidRDefault="00122DAE" w:rsidP="0047196E">
            <w:pPr>
              <w:jc w:val="center"/>
              <w:rPr>
                <w:rFonts w:ascii="Times New Roman" w:hAnsi="Times New Roman" w:cs="Times New Roman"/>
                <w:b/>
                <w:sz w:val="24"/>
                <w:szCs w:val="24"/>
              </w:rPr>
            </w:pPr>
          </w:p>
        </w:tc>
        <w:tc>
          <w:tcPr>
            <w:tcW w:w="4861" w:type="dxa"/>
            <w:gridSpan w:val="2"/>
            <w:vMerge/>
            <w:vAlign w:val="center"/>
          </w:tcPr>
          <w:p w14:paraId="1A697A38"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5B827FFF"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Alanı ile ilgili gelişen bilgisayar teknolojilerini takip eder</w:t>
            </w:r>
            <w:r>
              <w:rPr>
                <w:rFonts w:ascii="Times New Roman" w:hAnsi="Times New Roman" w:cs="Times New Roman"/>
                <w:b/>
                <w:sz w:val="24"/>
                <w:szCs w:val="24"/>
              </w:rPr>
              <w:t>.</w:t>
            </w:r>
          </w:p>
          <w:p w14:paraId="387548AE" w14:textId="77777777" w:rsidR="00122DAE" w:rsidRPr="00404627" w:rsidRDefault="00122DAE" w:rsidP="007B4250">
            <w:pPr>
              <w:rPr>
                <w:rFonts w:ascii="Times New Roman" w:hAnsi="Times New Roman" w:cs="Times New Roman"/>
                <w:i/>
                <w:sz w:val="24"/>
                <w:szCs w:val="24"/>
              </w:rPr>
            </w:pPr>
            <w:r w:rsidRPr="00404627">
              <w:rPr>
                <w:rFonts w:ascii="Times New Roman" w:hAnsi="Times New Roman" w:cs="Times New Roman"/>
                <w:i/>
                <w:sz w:val="24"/>
                <w:szCs w:val="24"/>
              </w:rPr>
              <w:t>Follows the developing computer technologies related to the field.</w:t>
            </w:r>
          </w:p>
          <w:p w14:paraId="06721C66" w14:textId="77777777" w:rsidR="00122DAE" w:rsidRPr="0047196E" w:rsidRDefault="00122DAE" w:rsidP="005F57F7">
            <w:pPr>
              <w:rPr>
                <w:rFonts w:ascii="Times New Roman" w:hAnsi="Times New Roman" w:cs="Times New Roman"/>
                <w:b/>
                <w:sz w:val="24"/>
                <w:szCs w:val="24"/>
              </w:rPr>
            </w:pPr>
          </w:p>
        </w:tc>
      </w:tr>
      <w:tr w:rsidR="00122DAE" w:rsidRPr="00DB4E05" w14:paraId="05433159" w14:textId="77777777" w:rsidTr="005D289F">
        <w:trPr>
          <w:trHeight w:val="150"/>
          <w:jc w:val="center"/>
        </w:trPr>
        <w:tc>
          <w:tcPr>
            <w:tcW w:w="2551" w:type="dxa"/>
            <w:vMerge w:val="restart"/>
            <w:vAlign w:val="center"/>
          </w:tcPr>
          <w:p w14:paraId="4B99365E" w14:textId="77777777" w:rsidR="00122DAE" w:rsidRDefault="00122DAE" w:rsidP="00283B78">
            <w:pPr>
              <w:jc w:val="center"/>
              <w:rPr>
                <w:rFonts w:ascii="Times New Roman" w:hAnsi="Times New Roman" w:cs="Times New Roman"/>
                <w:b/>
                <w:sz w:val="24"/>
                <w:szCs w:val="24"/>
              </w:rPr>
            </w:pPr>
            <w:r>
              <w:br w:type="page"/>
            </w:r>
            <w:r>
              <w:rPr>
                <w:rFonts w:ascii="Times New Roman" w:hAnsi="Times New Roman" w:cs="Times New Roman"/>
                <w:b/>
                <w:sz w:val="24"/>
                <w:szCs w:val="24"/>
              </w:rPr>
              <w:t>Tutum ve Değerler</w:t>
            </w:r>
          </w:p>
          <w:p w14:paraId="4FC780B9" w14:textId="77777777" w:rsidR="00122DAE" w:rsidRPr="00283B78" w:rsidRDefault="00122DAE" w:rsidP="00283B78">
            <w:pPr>
              <w:jc w:val="center"/>
              <w:rPr>
                <w:rFonts w:ascii="Times New Roman" w:hAnsi="Times New Roman" w:cs="Times New Roman"/>
                <w:bCs/>
                <w:i/>
                <w:iCs/>
                <w:sz w:val="24"/>
                <w:szCs w:val="24"/>
              </w:rPr>
            </w:pPr>
            <w:r w:rsidRPr="00283B78">
              <w:rPr>
                <w:rFonts w:ascii="Times New Roman" w:hAnsi="Times New Roman" w:cs="Times New Roman"/>
                <w:bCs/>
                <w:i/>
                <w:iCs/>
                <w:sz w:val="24"/>
                <w:szCs w:val="24"/>
              </w:rPr>
              <w:t>Attitude and Values</w:t>
            </w:r>
          </w:p>
        </w:tc>
        <w:tc>
          <w:tcPr>
            <w:tcW w:w="1644" w:type="dxa"/>
            <w:vMerge w:val="restart"/>
            <w:vAlign w:val="center"/>
          </w:tcPr>
          <w:p w14:paraId="33A22B79" w14:textId="31D7E46F" w:rsidR="00122DAE"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t>1</w:t>
            </w:r>
          </w:p>
        </w:tc>
        <w:tc>
          <w:tcPr>
            <w:tcW w:w="4861" w:type="dxa"/>
            <w:gridSpan w:val="2"/>
            <w:vMerge w:val="restart"/>
            <w:vAlign w:val="center"/>
          </w:tcPr>
          <w:p w14:paraId="6F6A9ADE" w14:textId="77777777" w:rsidR="00122DAE" w:rsidRDefault="00122DAE" w:rsidP="00122DAE">
            <w:pPr>
              <w:rPr>
                <w:rFonts w:ascii="Times New Roman" w:hAnsi="Times New Roman" w:cs="Times New Roman"/>
                <w:b/>
                <w:sz w:val="24"/>
                <w:szCs w:val="24"/>
              </w:rPr>
            </w:pPr>
            <w:r w:rsidRPr="00830C64">
              <w:rPr>
                <w:rFonts w:ascii="Times New Roman" w:hAnsi="Times New Roman" w:cs="Times New Roman"/>
                <w:b/>
                <w:sz w:val="24"/>
                <w:szCs w:val="24"/>
              </w:rPr>
              <w:t>Alanı ile ilgili olarak görev, hak ve sorumlulukları ile ilgili yasa, yönetmelik, mevzuata ve mesleki etik kurallarına uygun davranır.</w:t>
            </w:r>
          </w:p>
          <w:p w14:paraId="67C435A6" w14:textId="77777777" w:rsidR="00122DAE" w:rsidRPr="002A5D88" w:rsidRDefault="00122DAE" w:rsidP="00122DAE">
            <w:pPr>
              <w:rPr>
                <w:rFonts w:ascii="Times New Roman" w:hAnsi="Times New Roman" w:cs="Times New Roman"/>
                <w:b/>
                <w:sz w:val="24"/>
                <w:szCs w:val="24"/>
              </w:rPr>
            </w:pPr>
            <w:r w:rsidRPr="002A5D88">
              <w:rPr>
                <w:rFonts w:ascii="Times New Roman" w:hAnsi="Times New Roman" w:cs="Times New Roman"/>
                <w:i/>
                <w:sz w:val="24"/>
                <w:szCs w:val="24"/>
              </w:rPr>
              <w:lastRenderedPageBreak/>
              <w:t>Acts in accordance with the laws, regulations, regulations and professional ethical rules related to its duties, rights and responsibilities in its field</w:t>
            </w:r>
            <w:r w:rsidRPr="002A5D88">
              <w:rPr>
                <w:rFonts w:ascii="Times New Roman" w:hAnsi="Times New Roman" w:cs="Times New Roman"/>
                <w:b/>
                <w:sz w:val="24"/>
                <w:szCs w:val="24"/>
              </w:rPr>
              <w:t>.</w:t>
            </w:r>
          </w:p>
          <w:p w14:paraId="6D4B1D02"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75A4D1A8" w14:textId="77777777" w:rsidR="00122DAE" w:rsidRDefault="00122DAE" w:rsidP="007B4250">
            <w:pPr>
              <w:rPr>
                <w:rFonts w:ascii="Times New Roman" w:hAnsi="Times New Roman" w:cs="Times New Roman"/>
                <w:b/>
                <w:sz w:val="24"/>
                <w:szCs w:val="24"/>
              </w:rPr>
            </w:pPr>
            <w:r>
              <w:rPr>
                <w:rFonts w:ascii="Times New Roman" w:hAnsi="Times New Roman" w:cs="Times New Roman"/>
                <w:b/>
                <w:sz w:val="24"/>
                <w:szCs w:val="24"/>
              </w:rPr>
              <w:lastRenderedPageBreak/>
              <w:t>T</w:t>
            </w:r>
            <w:r w:rsidRPr="00830C64">
              <w:rPr>
                <w:rFonts w:ascii="Times New Roman" w:hAnsi="Times New Roman" w:cs="Times New Roman"/>
                <w:b/>
                <w:sz w:val="24"/>
                <w:szCs w:val="24"/>
              </w:rPr>
              <w:t>oplumsal, bilimsel, kültürel ve etik değerlere uygun olarak katkıda bulunur.</w:t>
            </w:r>
          </w:p>
          <w:p w14:paraId="4F0C04A7" w14:textId="77777777" w:rsidR="00122DAE" w:rsidRPr="00404627" w:rsidRDefault="00122DAE" w:rsidP="007B4250">
            <w:pPr>
              <w:rPr>
                <w:rFonts w:ascii="Times New Roman" w:hAnsi="Times New Roman" w:cs="Times New Roman"/>
                <w:i/>
                <w:sz w:val="24"/>
                <w:szCs w:val="24"/>
              </w:rPr>
            </w:pPr>
            <w:r w:rsidRPr="00404627">
              <w:rPr>
                <w:rFonts w:ascii="Times New Roman" w:hAnsi="Times New Roman" w:cs="Times New Roman"/>
                <w:i/>
                <w:sz w:val="24"/>
                <w:szCs w:val="24"/>
              </w:rPr>
              <w:t>Contributes in accordance with social, scientific, cultural and ethical values.</w:t>
            </w:r>
          </w:p>
          <w:p w14:paraId="1B1B66CB" w14:textId="77777777" w:rsidR="00122DAE" w:rsidRPr="0047196E" w:rsidRDefault="00122DAE" w:rsidP="005F57F7">
            <w:pPr>
              <w:rPr>
                <w:rFonts w:ascii="Times New Roman" w:hAnsi="Times New Roman" w:cs="Times New Roman"/>
                <w:b/>
                <w:sz w:val="24"/>
                <w:szCs w:val="24"/>
              </w:rPr>
            </w:pPr>
          </w:p>
        </w:tc>
      </w:tr>
      <w:tr w:rsidR="00122DAE" w:rsidRPr="00DB4E05" w14:paraId="614880B9" w14:textId="77777777" w:rsidTr="005D289F">
        <w:trPr>
          <w:trHeight w:val="150"/>
          <w:jc w:val="center"/>
        </w:trPr>
        <w:tc>
          <w:tcPr>
            <w:tcW w:w="2551" w:type="dxa"/>
            <w:vMerge/>
            <w:vAlign w:val="center"/>
          </w:tcPr>
          <w:p w14:paraId="7DC8CE43" w14:textId="77777777" w:rsidR="00122DAE" w:rsidRDefault="00122DAE" w:rsidP="00283B78">
            <w:pPr>
              <w:jc w:val="center"/>
            </w:pPr>
          </w:p>
        </w:tc>
        <w:tc>
          <w:tcPr>
            <w:tcW w:w="1644" w:type="dxa"/>
            <w:vMerge/>
            <w:vAlign w:val="center"/>
          </w:tcPr>
          <w:p w14:paraId="1B9DE39E" w14:textId="77777777" w:rsidR="00122DAE" w:rsidRPr="0047196E" w:rsidRDefault="00122DAE" w:rsidP="0047196E">
            <w:pPr>
              <w:jc w:val="center"/>
              <w:rPr>
                <w:rFonts w:ascii="Times New Roman" w:hAnsi="Times New Roman" w:cs="Times New Roman"/>
                <w:b/>
                <w:sz w:val="24"/>
                <w:szCs w:val="24"/>
              </w:rPr>
            </w:pPr>
          </w:p>
        </w:tc>
        <w:tc>
          <w:tcPr>
            <w:tcW w:w="4861" w:type="dxa"/>
            <w:gridSpan w:val="2"/>
            <w:vMerge/>
            <w:vAlign w:val="center"/>
          </w:tcPr>
          <w:p w14:paraId="1331E0DE"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7B8C6E86"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Alanla ilgili yasa, yönetmelik, mevzuata ve mesleki etik kurallarına uygun davranır</w:t>
            </w:r>
            <w:r>
              <w:rPr>
                <w:rFonts w:ascii="Times New Roman" w:hAnsi="Times New Roman" w:cs="Times New Roman"/>
                <w:b/>
                <w:sz w:val="24"/>
                <w:szCs w:val="24"/>
              </w:rPr>
              <w:t>.</w:t>
            </w:r>
          </w:p>
          <w:p w14:paraId="55790EA1" w14:textId="77777777" w:rsidR="00122DAE" w:rsidRPr="00404627" w:rsidRDefault="00122DAE" w:rsidP="007B4250">
            <w:pPr>
              <w:rPr>
                <w:rFonts w:ascii="Times New Roman" w:hAnsi="Times New Roman" w:cs="Times New Roman"/>
                <w:i/>
                <w:sz w:val="24"/>
                <w:szCs w:val="24"/>
              </w:rPr>
            </w:pPr>
            <w:r w:rsidRPr="00404627">
              <w:rPr>
                <w:rFonts w:ascii="Times New Roman" w:hAnsi="Times New Roman" w:cs="Times New Roman"/>
                <w:i/>
                <w:sz w:val="24"/>
                <w:szCs w:val="24"/>
              </w:rPr>
              <w:t>Acts in accordance with the laws, regulations, regulations and professional ethical rules related to the field</w:t>
            </w:r>
            <w:r>
              <w:rPr>
                <w:rFonts w:ascii="Times New Roman" w:hAnsi="Times New Roman" w:cs="Times New Roman"/>
                <w:i/>
                <w:sz w:val="24"/>
                <w:szCs w:val="24"/>
              </w:rPr>
              <w:t>.</w:t>
            </w:r>
          </w:p>
          <w:p w14:paraId="20330B62" w14:textId="77777777" w:rsidR="00122DAE" w:rsidRPr="0047196E" w:rsidRDefault="00122DAE" w:rsidP="005F57F7">
            <w:pPr>
              <w:rPr>
                <w:rFonts w:ascii="Times New Roman" w:hAnsi="Times New Roman" w:cs="Times New Roman"/>
                <w:b/>
                <w:sz w:val="24"/>
                <w:szCs w:val="24"/>
              </w:rPr>
            </w:pPr>
          </w:p>
        </w:tc>
      </w:tr>
      <w:tr w:rsidR="00122DAE" w:rsidRPr="00DB4E05" w14:paraId="55328A8A" w14:textId="77777777" w:rsidTr="005D289F">
        <w:trPr>
          <w:trHeight w:val="150"/>
          <w:jc w:val="center"/>
        </w:trPr>
        <w:tc>
          <w:tcPr>
            <w:tcW w:w="2551" w:type="dxa"/>
            <w:vMerge/>
            <w:vAlign w:val="center"/>
          </w:tcPr>
          <w:p w14:paraId="357F160B" w14:textId="77777777" w:rsidR="00122DAE" w:rsidRDefault="00122DAE" w:rsidP="00DF2AC6">
            <w:pPr>
              <w:rPr>
                <w:rFonts w:ascii="Times New Roman" w:hAnsi="Times New Roman" w:cs="Times New Roman"/>
                <w:b/>
                <w:sz w:val="24"/>
                <w:szCs w:val="24"/>
              </w:rPr>
            </w:pPr>
          </w:p>
        </w:tc>
        <w:tc>
          <w:tcPr>
            <w:tcW w:w="1644" w:type="dxa"/>
            <w:vMerge/>
            <w:vAlign w:val="center"/>
          </w:tcPr>
          <w:p w14:paraId="677D7FDB" w14:textId="77777777" w:rsidR="00122DAE" w:rsidRPr="0047196E" w:rsidRDefault="00122DAE" w:rsidP="0047196E">
            <w:pPr>
              <w:jc w:val="center"/>
              <w:rPr>
                <w:rFonts w:ascii="Times New Roman" w:hAnsi="Times New Roman" w:cs="Times New Roman"/>
                <w:b/>
                <w:sz w:val="24"/>
                <w:szCs w:val="24"/>
              </w:rPr>
            </w:pPr>
          </w:p>
        </w:tc>
        <w:tc>
          <w:tcPr>
            <w:tcW w:w="4861" w:type="dxa"/>
            <w:gridSpan w:val="2"/>
            <w:vMerge/>
            <w:vAlign w:val="center"/>
          </w:tcPr>
          <w:p w14:paraId="549EE8EC"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6F5A82F1"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Alanı ile ilişkili etik ilke ve kurallara uygun davranır</w:t>
            </w:r>
            <w:r>
              <w:rPr>
                <w:rFonts w:ascii="Times New Roman" w:hAnsi="Times New Roman" w:cs="Times New Roman"/>
                <w:b/>
                <w:sz w:val="24"/>
                <w:szCs w:val="24"/>
              </w:rPr>
              <w:t>.</w:t>
            </w:r>
          </w:p>
          <w:p w14:paraId="7E5E5640" w14:textId="77777777" w:rsidR="00122DAE" w:rsidRPr="002A5D88" w:rsidRDefault="00122DAE" w:rsidP="007B4250">
            <w:pPr>
              <w:rPr>
                <w:rFonts w:ascii="Times New Roman" w:hAnsi="Times New Roman" w:cs="Times New Roman"/>
                <w:i/>
                <w:sz w:val="24"/>
                <w:szCs w:val="24"/>
              </w:rPr>
            </w:pPr>
            <w:r w:rsidRPr="002A5D88">
              <w:rPr>
                <w:rFonts w:ascii="Times New Roman" w:hAnsi="Times New Roman" w:cs="Times New Roman"/>
                <w:i/>
                <w:sz w:val="24"/>
                <w:szCs w:val="24"/>
              </w:rPr>
              <w:t>She acts in accordance with the ethical principles and rules associated with her field.</w:t>
            </w:r>
          </w:p>
          <w:p w14:paraId="041FDB73" w14:textId="77777777" w:rsidR="00122DAE" w:rsidRPr="0047196E" w:rsidRDefault="00122DAE" w:rsidP="005F57F7">
            <w:pPr>
              <w:rPr>
                <w:rFonts w:ascii="Times New Roman" w:hAnsi="Times New Roman" w:cs="Times New Roman"/>
                <w:b/>
                <w:sz w:val="24"/>
                <w:szCs w:val="24"/>
              </w:rPr>
            </w:pPr>
          </w:p>
        </w:tc>
      </w:tr>
      <w:tr w:rsidR="00122DAE" w:rsidRPr="00DB4E05" w14:paraId="52169061" w14:textId="77777777" w:rsidTr="005D289F">
        <w:trPr>
          <w:trHeight w:val="150"/>
          <w:jc w:val="center"/>
        </w:trPr>
        <w:tc>
          <w:tcPr>
            <w:tcW w:w="2551" w:type="dxa"/>
            <w:vMerge/>
            <w:vAlign w:val="center"/>
          </w:tcPr>
          <w:p w14:paraId="0EF9C014" w14:textId="77777777" w:rsidR="00122DAE" w:rsidRPr="0047196E" w:rsidRDefault="00122DAE" w:rsidP="0047196E">
            <w:pPr>
              <w:jc w:val="center"/>
              <w:rPr>
                <w:rFonts w:ascii="Times New Roman" w:hAnsi="Times New Roman" w:cs="Times New Roman"/>
                <w:b/>
                <w:sz w:val="24"/>
                <w:szCs w:val="24"/>
              </w:rPr>
            </w:pPr>
          </w:p>
        </w:tc>
        <w:tc>
          <w:tcPr>
            <w:tcW w:w="1644" w:type="dxa"/>
            <w:vMerge w:val="restart"/>
            <w:vAlign w:val="center"/>
          </w:tcPr>
          <w:p w14:paraId="1E4A80FB" w14:textId="42633C02" w:rsidR="00122DAE"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4861" w:type="dxa"/>
            <w:gridSpan w:val="2"/>
            <w:vMerge w:val="restart"/>
            <w:vAlign w:val="center"/>
          </w:tcPr>
          <w:p w14:paraId="2B42DC20"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Alanında tavır, tutum ve davranışları ile topluma örnek olur</w:t>
            </w:r>
            <w:r>
              <w:rPr>
                <w:rFonts w:ascii="Times New Roman" w:hAnsi="Times New Roman" w:cs="Times New Roman"/>
                <w:b/>
                <w:sz w:val="24"/>
                <w:szCs w:val="24"/>
              </w:rPr>
              <w:t>.</w:t>
            </w:r>
          </w:p>
          <w:p w14:paraId="3F038148" w14:textId="77777777" w:rsidR="00122DAE" w:rsidRPr="002A5D88" w:rsidRDefault="00122DAE" w:rsidP="007B4250">
            <w:pPr>
              <w:rPr>
                <w:rFonts w:ascii="Times New Roman" w:hAnsi="Times New Roman" w:cs="Times New Roman"/>
                <w:i/>
                <w:sz w:val="24"/>
                <w:szCs w:val="24"/>
              </w:rPr>
            </w:pPr>
            <w:r w:rsidRPr="002A5D88">
              <w:rPr>
                <w:rFonts w:ascii="Times New Roman" w:hAnsi="Times New Roman" w:cs="Times New Roman"/>
                <w:i/>
                <w:sz w:val="24"/>
                <w:szCs w:val="24"/>
              </w:rPr>
              <w:t>She sets an example for the society with her attitudes, attitudes and behaviors in her field</w:t>
            </w:r>
            <w:r>
              <w:rPr>
                <w:rFonts w:ascii="Times New Roman" w:hAnsi="Times New Roman" w:cs="Times New Roman"/>
                <w:i/>
                <w:sz w:val="24"/>
                <w:szCs w:val="24"/>
              </w:rPr>
              <w:t>.</w:t>
            </w:r>
          </w:p>
          <w:p w14:paraId="04836FD7"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416645ED"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Alan ile ilgili görev, hak ve sorumluluğa sahip olup uygular</w:t>
            </w:r>
          </w:p>
          <w:p w14:paraId="0B955F21" w14:textId="77777777" w:rsidR="00122DAE" w:rsidRPr="002A5D88" w:rsidRDefault="00122DAE" w:rsidP="007B4250">
            <w:pPr>
              <w:rPr>
                <w:rFonts w:ascii="Times New Roman" w:hAnsi="Times New Roman" w:cs="Times New Roman"/>
                <w:i/>
                <w:sz w:val="24"/>
                <w:szCs w:val="24"/>
              </w:rPr>
            </w:pPr>
            <w:r w:rsidRPr="002A5D88">
              <w:rPr>
                <w:rFonts w:ascii="Times New Roman" w:hAnsi="Times New Roman" w:cs="Times New Roman"/>
                <w:i/>
                <w:sz w:val="24"/>
                <w:szCs w:val="24"/>
              </w:rPr>
              <w:t>Has and implements duties, rights and responsibilities related to the field.</w:t>
            </w:r>
          </w:p>
          <w:p w14:paraId="7C6F3A25" w14:textId="77777777" w:rsidR="00122DAE" w:rsidRPr="0047196E" w:rsidRDefault="00122DAE" w:rsidP="005F57F7">
            <w:pPr>
              <w:rPr>
                <w:rFonts w:ascii="Times New Roman" w:hAnsi="Times New Roman" w:cs="Times New Roman"/>
                <w:b/>
                <w:sz w:val="24"/>
                <w:szCs w:val="24"/>
              </w:rPr>
            </w:pPr>
          </w:p>
        </w:tc>
      </w:tr>
      <w:tr w:rsidR="00122DAE" w:rsidRPr="00DB4E05" w14:paraId="6043F7DC" w14:textId="77777777" w:rsidTr="005D289F">
        <w:trPr>
          <w:trHeight w:val="150"/>
          <w:jc w:val="center"/>
        </w:trPr>
        <w:tc>
          <w:tcPr>
            <w:tcW w:w="2551" w:type="dxa"/>
            <w:vMerge/>
            <w:vAlign w:val="center"/>
          </w:tcPr>
          <w:p w14:paraId="46ADCBA7" w14:textId="77777777" w:rsidR="00122DAE" w:rsidRPr="0047196E" w:rsidRDefault="00122DAE" w:rsidP="0047196E">
            <w:pPr>
              <w:jc w:val="center"/>
              <w:rPr>
                <w:rFonts w:ascii="Times New Roman" w:hAnsi="Times New Roman" w:cs="Times New Roman"/>
                <w:b/>
                <w:sz w:val="24"/>
                <w:szCs w:val="24"/>
              </w:rPr>
            </w:pPr>
          </w:p>
        </w:tc>
        <w:tc>
          <w:tcPr>
            <w:tcW w:w="1644" w:type="dxa"/>
            <w:vMerge/>
            <w:vAlign w:val="center"/>
          </w:tcPr>
          <w:p w14:paraId="146AAD86" w14:textId="77777777" w:rsidR="00122DAE" w:rsidRPr="0047196E" w:rsidRDefault="00122DAE" w:rsidP="0047196E">
            <w:pPr>
              <w:jc w:val="center"/>
              <w:rPr>
                <w:rFonts w:ascii="Times New Roman" w:hAnsi="Times New Roman" w:cs="Times New Roman"/>
                <w:b/>
                <w:sz w:val="24"/>
                <w:szCs w:val="24"/>
              </w:rPr>
            </w:pPr>
          </w:p>
        </w:tc>
        <w:tc>
          <w:tcPr>
            <w:tcW w:w="4861" w:type="dxa"/>
            <w:gridSpan w:val="2"/>
            <w:vMerge/>
            <w:vAlign w:val="center"/>
          </w:tcPr>
          <w:p w14:paraId="5B8F97B7"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2EBC1D80"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Toplumsal sorumluluk bilinci ile davranır</w:t>
            </w:r>
            <w:r>
              <w:rPr>
                <w:rFonts w:ascii="Times New Roman" w:hAnsi="Times New Roman" w:cs="Times New Roman"/>
                <w:b/>
                <w:sz w:val="24"/>
                <w:szCs w:val="24"/>
              </w:rPr>
              <w:t>.</w:t>
            </w:r>
          </w:p>
          <w:p w14:paraId="01C47F10" w14:textId="77777777" w:rsidR="00122DAE" w:rsidRPr="002A5D88" w:rsidRDefault="00122DAE" w:rsidP="007B4250">
            <w:pPr>
              <w:rPr>
                <w:rFonts w:ascii="Times New Roman" w:hAnsi="Times New Roman" w:cs="Times New Roman"/>
                <w:i/>
                <w:sz w:val="24"/>
                <w:szCs w:val="24"/>
              </w:rPr>
            </w:pPr>
            <w:r w:rsidRPr="002A5D88">
              <w:rPr>
                <w:rFonts w:ascii="Times New Roman" w:hAnsi="Times New Roman" w:cs="Times New Roman"/>
                <w:i/>
                <w:sz w:val="24"/>
                <w:szCs w:val="24"/>
              </w:rPr>
              <w:t>Acts with a sense of social responsibility.</w:t>
            </w:r>
          </w:p>
          <w:p w14:paraId="6A4B27D5" w14:textId="77777777" w:rsidR="00122DAE" w:rsidRPr="0047196E" w:rsidRDefault="00122DAE" w:rsidP="005F57F7">
            <w:pPr>
              <w:rPr>
                <w:rFonts w:ascii="Times New Roman" w:hAnsi="Times New Roman" w:cs="Times New Roman"/>
                <w:b/>
                <w:sz w:val="24"/>
                <w:szCs w:val="24"/>
              </w:rPr>
            </w:pPr>
          </w:p>
        </w:tc>
      </w:tr>
      <w:tr w:rsidR="00122DAE" w:rsidRPr="00DB4E05" w14:paraId="4CC57F93" w14:textId="77777777" w:rsidTr="005D289F">
        <w:trPr>
          <w:trHeight w:val="150"/>
          <w:jc w:val="center"/>
        </w:trPr>
        <w:tc>
          <w:tcPr>
            <w:tcW w:w="2551" w:type="dxa"/>
            <w:vMerge/>
            <w:vAlign w:val="center"/>
          </w:tcPr>
          <w:p w14:paraId="2A88AFD4" w14:textId="77777777" w:rsidR="00122DAE" w:rsidRPr="0047196E" w:rsidRDefault="00122DAE" w:rsidP="0047196E">
            <w:pPr>
              <w:jc w:val="center"/>
              <w:rPr>
                <w:rFonts w:ascii="Times New Roman" w:hAnsi="Times New Roman" w:cs="Times New Roman"/>
                <w:b/>
                <w:sz w:val="24"/>
                <w:szCs w:val="24"/>
              </w:rPr>
            </w:pPr>
          </w:p>
        </w:tc>
        <w:tc>
          <w:tcPr>
            <w:tcW w:w="1644" w:type="dxa"/>
            <w:vMerge/>
            <w:vAlign w:val="center"/>
          </w:tcPr>
          <w:p w14:paraId="58CE29FC" w14:textId="77777777" w:rsidR="00122DAE" w:rsidRPr="0047196E" w:rsidRDefault="00122DAE" w:rsidP="0047196E">
            <w:pPr>
              <w:jc w:val="center"/>
              <w:rPr>
                <w:rFonts w:ascii="Times New Roman" w:hAnsi="Times New Roman" w:cs="Times New Roman"/>
                <w:b/>
                <w:sz w:val="24"/>
                <w:szCs w:val="24"/>
              </w:rPr>
            </w:pPr>
          </w:p>
        </w:tc>
        <w:tc>
          <w:tcPr>
            <w:tcW w:w="4861" w:type="dxa"/>
            <w:gridSpan w:val="2"/>
            <w:vMerge/>
            <w:vAlign w:val="center"/>
          </w:tcPr>
          <w:p w14:paraId="782D9DCE"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090BF24F" w14:textId="77777777" w:rsidR="00122DAE" w:rsidRDefault="00122DAE" w:rsidP="007B4250">
            <w:pPr>
              <w:rPr>
                <w:rFonts w:ascii="Times New Roman" w:hAnsi="Times New Roman" w:cs="Times New Roman"/>
                <w:b/>
                <w:sz w:val="24"/>
                <w:szCs w:val="24"/>
              </w:rPr>
            </w:pPr>
            <w:r>
              <w:rPr>
                <w:rFonts w:ascii="Times New Roman" w:hAnsi="Times New Roman" w:cs="Times New Roman"/>
                <w:b/>
                <w:sz w:val="24"/>
                <w:szCs w:val="24"/>
              </w:rPr>
              <w:t>A</w:t>
            </w:r>
            <w:r w:rsidRPr="00830C64">
              <w:rPr>
                <w:rFonts w:ascii="Times New Roman" w:hAnsi="Times New Roman" w:cs="Times New Roman"/>
                <w:b/>
                <w:sz w:val="24"/>
                <w:szCs w:val="24"/>
              </w:rPr>
              <w:t>lanındaki bilgileri izler ve meslektaşları ile iletişim kurar.</w:t>
            </w:r>
          </w:p>
          <w:p w14:paraId="2A5B6797" w14:textId="77777777" w:rsidR="00122DAE" w:rsidRPr="002A5D88" w:rsidRDefault="00122DAE" w:rsidP="007B4250">
            <w:pPr>
              <w:rPr>
                <w:rFonts w:ascii="Times New Roman" w:hAnsi="Times New Roman" w:cs="Times New Roman"/>
                <w:i/>
                <w:sz w:val="24"/>
                <w:szCs w:val="24"/>
              </w:rPr>
            </w:pPr>
            <w:r>
              <w:rPr>
                <w:rFonts w:ascii="Times New Roman" w:hAnsi="Times New Roman" w:cs="Times New Roman"/>
                <w:i/>
                <w:sz w:val="24"/>
                <w:szCs w:val="24"/>
              </w:rPr>
              <w:t>M</w:t>
            </w:r>
            <w:r w:rsidRPr="002A5D88">
              <w:rPr>
                <w:rFonts w:ascii="Times New Roman" w:hAnsi="Times New Roman" w:cs="Times New Roman"/>
                <w:i/>
                <w:sz w:val="24"/>
                <w:szCs w:val="24"/>
              </w:rPr>
              <w:t>onitors information in the field and communicates with colleagues.</w:t>
            </w:r>
          </w:p>
          <w:p w14:paraId="0FA1C9C0" w14:textId="77777777" w:rsidR="00122DAE" w:rsidRPr="0047196E" w:rsidRDefault="00122DAE" w:rsidP="005F57F7">
            <w:pPr>
              <w:rPr>
                <w:rFonts w:ascii="Times New Roman" w:hAnsi="Times New Roman" w:cs="Times New Roman"/>
                <w:b/>
                <w:sz w:val="24"/>
                <w:szCs w:val="24"/>
              </w:rPr>
            </w:pPr>
          </w:p>
        </w:tc>
      </w:tr>
      <w:tr w:rsidR="00122DAE" w:rsidRPr="00DB4E05" w14:paraId="05BE4D5F" w14:textId="77777777" w:rsidTr="005D289F">
        <w:trPr>
          <w:trHeight w:val="150"/>
          <w:jc w:val="center"/>
        </w:trPr>
        <w:tc>
          <w:tcPr>
            <w:tcW w:w="2551" w:type="dxa"/>
            <w:vMerge/>
            <w:vAlign w:val="center"/>
          </w:tcPr>
          <w:p w14:paraId="4FBC066A" w14:textId="77777777" w:rsidR="00122DAE" w:rsidRPr="0047196E" w:rsidRDefault="00122DAE" w:rsidP="0047196E">
            <w:pPr>
              <w:jc w:val="center"/>
              <w:rPr>
                <w:rFonts w:ascii="Times New Roman" w:hAnsi="Times New Roman" w:cs="Times New Roman"/>
                <w:b/>
                <w:sz w:val="24"/>
                <w:szCs w:val="24"/>
              </w:rPr>
            </w:pPr>
          </w:p>
        </w:tc>
        <w:tc>
          <w:tcPr>
            <w:tcW w:w="1644" w:type="dxa"/>
            <w:vMerge w:val="restart"/>
            <w:vAlign w:val="center"/>
          </w:tcPr>
          <w:p w14:paraId="7B4EEC71" w14:textId="7401EFB7" w:rsidR="00122DAE" w:rsidRPr="0047196E" w:rsidRDefault="001A4D61" w:rsidP="0047196E">
            <w:pPr>
              <w:jc w:val="center"/>
              <w:rPr>
                <w:rFonts w:ascii="Times New Roman" w:hAnsi="Times New Roman" w:cs="Times New Roman"/>
                <w:b/>
                <w:sz w:val="24"/>
                <w:szCs w:val="24"/>
              </w:rPr>
            </w:pPr>
            <w:r>
              <w:rPr>
                <w:rFonts w:ascii="Times New Roman" w:hAnsi="Times New Roman" w:cs="Times New Roman"/>
                <w:b/>
                <w:sz w:val="24"/>
                <w:szCs w:val="24"/>
              </w:rPr>
              <w:t>3</w:t>
            </w:r>
          </w:p>
        </w:tc>
        <w:tc>
          <w:tcPr>
            <w:tcW w:w="4861" w:type="dxa"/>
            <w:gridSpan w:val="2"/>
            <w:vMerge w:val="restart"/>
            <w:vAlign w:val="center"/>
          </w:tcPr>
          <w:p w14:paraId="1DD1A663"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Alanı ile ilgili toplumun ve dünyanın gündemindeki olaylara duyarlıdır ve gelişmeleri izler</w:t>
            </w:r>
            <w:r>
              <w:rPr>
                <w:rFonts w:ascii="Times New Roman" w:hAnsi="Times New Roman" w:cs="Times New Roman"/>
                <w:b/>
                <w:sz w:val="24"/>
                <w:szCs w:val="24"/>
              </w:rPr>
              <w:t>.</w:t>
            </w:r>
          </w:p>
          <w:p w14:paraId="0EE8D6D8" w14:textId="77777777" w:rsidR="00122DAE" w:rsidRPr="002A5D88" w:rsidRDefault="00122DAE" w:rsidP="007B4250">
            <w:pPr>
              <w:rPr>
                <w:rFonts w:ascii="Times New Roman" w:hAnsi="Times New Roman" w:cs="Times New Roman"/>
                <w:i/>
                <w:sz w:val="24"/>
                <w:szCs w:val="24"/>
              </w:rPr>
            </w:pPr>
            <w:r w:rsidRPr="002A5D88">
              <w:rPr>
                <w:rFonts w:ascii="Times New Roman" w:hAnsi="Times New Roman" w:cs="Times New Roman"/>
                <w:i/>
                <w:sz w:val="24"/>
                <w:szCs w:val="24"/>
              </w:rPr>
              <w:t>It is sensitive to the events on the agenda of the society and the world related to its field and follows the developments.</w:t>
            </w:r>
          </w:p>
          <w:p w14:paraId="1586DCC3"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71CFD278"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Yaşadığı sosyal çevre için proje ve etkinliklere katkı verir.</w:t>
            </w:r>
          </w:p>
          <w:p w14:paraId="4CCA372F" w14:textId="77777777" w:rsidR="00122DAE" w:rsidRPr="002A5D88" w:rsidRDefault="00122DAE" w:rsidP="007B4250">
            <w:pPr>
              <w:rPr>
                <w:rFonts w:ascii="Times New Roman" w:hAnsi="Times New Roman" w:cs="Times New Roman"/>
                <w:i/>
                <w:sz w:val="24"/>
                <w:szCs w:val="24"/>
              </w:rPr>
            </w:pPr>
            <w:r w:rsidRPr="002A5D88">
              <w:rPr>
                <w:rFonts w:ascii="Times New Roman" w:hAnsi="Times New Roman" w:cs="Times New Roman"/>
                <w:i/>
                <w:sz w:val="24"/>
                <w:szCs w:val="24"/>
              </w:rPr>
              <w:t>It contributes to projects and activities for the social environment in which it lives.</w:t>
            </w:r>
          </w:p>
          <w:p w14:paraId="04B3EE01" w14:textId="77777777" w:rsidR="00122DAE" w:rsidRPr="0047196E" w:rsidRDefault="00122DAE" w:rsidP="005F57F7">
            <w:pPr>
              <w:rPr>
                <w:rFonts w:ascii="Times New Roman" w:hAnsi="Times New Roman" w:cs="Times New Roman"/>
                <w:b/>
                <w:sz w:val="24"/>
                <w:szCs w:val="24"/>
              </w:rPr>
            </w:pPr>
          </w:p>
        </w:tc>
      </w:tr>
      <w:tr w:rsidR="00122DAE" w:rsidRPr="00DB4E05" w14:paraId="3AAAC895" w14:textId="77777777" w:rsidTr="005D289F">
        <w:trPr>
          <w:trHeight w:val="150"/>
          <w:jc w:val="center"/>
        </w:trPr>
        <w:tc>
          <w:tcPr>
            <w:tcW w:w="2551" w:type="dxa"/>
            <w:vMerge/>
            <w:vAlign w:val="center"/>
          </w:tcPr>
          <w:p w14:paraId="70AAE10B" w14:textId="77777777" w:rsidR="00122DAE" w:rsidRPr="0047196E" w:rsidRDefault="00122DAE" w:rsidP="0047196E">
            <w:pPr>
              <w:jc w:val="center"/>
              <w:rPr>
                <w:rFonts w:ascii="Times New Roman" w:hAnsi="Times New Roman" w:cs="Times New Roman"/>
                <w:b/>
                <w:sz w:val="24"/>
                <w:szCs w:val="24"/>
              </w:rPr>
            </w:pPr>
          </w:p>
        </w:tc>
        <w:tc>
          <w:tcPr>
            <w:tcW w:w="1644" w:type="dxa"/>
            <w:vMerge/>
            <w:vAlign w:val="center"/>
          </w:tcPr>
          <w:p w14:paraId="6688514A" w14:textId="77777777" w:rsidR="00122DAE" w:rsidRPr="0047196E" w:rsidRDefault="00122DAE" w:rsidP="0047196E">
            <w:pPr>
              <w:jc w:val="center"/>
              <w:rPr>
                <w:rFonts w:ascii="Times New Roman" w:hAnsi="Times New Roman" w:cs="Times New Roman"/>
                <w:b/>
                <w:sz w:val="24"/>
                <w:szCs w:val="24"/>
              </w:rPr>
            </w:pPr>
          </w:p>
        </w:tc>
        <w:tc>
          <w:tcPr>
            <w:tcW w:w="4861" w:type="dxa"/>
            <w:gridSpan w:val="2"/>
            <w:vMerge/>
            <w:vAlign w:val="center"/>
          </w:tcPr>
          <w:p w14:paraId="16A36C1C"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16773B0D"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Kalite yönetimi ve süreçlerine uygun davranır ve katılır.</w:t>
            </w:r>
          </w:p>
          <w:p w14:paraId="77212322" w14:textId="77777777" w:rsidR="00122DAE" w:rsidRPr="002A5D88" w:rsidRDefault="00122DAE" w:rsidP="007B4250">
            <w:pPr>
              <w:rPr>
                <w:rFonts w:ascii="Times New Roman" w:hAnsi="Times New Roman" w:cs="Times New Roman"/>
                <w:i/>
                <w:sz w:val="24"/>
                <w:szCs w:val="24"/>
              </w:rPr>
            </w:pPr>
            <w:r w:rsidRPr="002A5D88">
              <w:rPr>
                <w:rFonts w:ascii="Times New Roman" w:hAnsi="Times New Roman" w:cs="Times New Roman"/>
                <w:i/>
                <w:sz w:val="24"/>
                <w:szCs w:val="24"/>
              </w:rPr>
              <w:t>Acts and participates in quality management and processes.</w:t>
            </w:r>
          </w:p>
          <w:p w14:paraId="4D4DBF25" w14:textId="77777777" w:rsidR="00122DAE" w:rsidRPr="0047196E" w:rsidRDefault="00122DAE" w:rsidP="005F57F7">
            <w:pPr>
              <w:rPr>
                <w:rFonts w:ascii="Times New Roman" w:hAnsi="Times New Roman" w:cs="Times New Roman"/>
                <w:b/>
                <w:sz w:val="24"/>
                <w:szCs w:val="24"/>
              </w:rPr>
            </w:pPr>
          </w:p>
        </w:tc>
      </w:tr>
      <w:tr w:rsidR="00122DAE" w:rsidRPr="00DB4E05" w14:paraId="35FF8701" w14:textId="77777777" w:rsidTr="005D289F">
        <w:trPr>
          <w:trHeight w:val="150"/>
          <w:jc w:val="center"/>
        </w:trPr>
        <w:tc>
          <w:tcPr>
            <w:tcW w:w="2551" w:type="dxa"/>
            <w:vMerge/>
            <w:vAlign w:val="center"/>
          </w:tcPr>
          <w:p w14:paraId="44DDC350" w14:textId="77777777" w:rsidR="00122DAE" w:rsidRPr="0047196E" w:rsidRDefault="00122DAE" w:rsidP="0047196E">
            <w:pPr>
              <w:jc w:val="center"/>
              <w:rPr>
                <w:rFonts w:ascii="Times New Roman" w:hAnsi="Times New Roman" w:cs="Times New Roman"/>
                <w:b/>
                <w:sz w:val="24"/>
                <w:szCs w:val="24"/>
              </w:rPr>
            </w:pPr>
          </w:p>
        </w:tc>
        <w:tc>
          <w:tcPr>
            <w:tcW w:w="1644" w:type="dxa"/>
            <w:vMerge/>
            <w:vAlign w:val="center"/>
          </w:tcPr>
          <w:p w14:paraId="0A9A9CF9" w14:textId="77777777" w:rsidR="00122DAE" w:rsidRPr="0047196E" w:rsidRDefault="00122DAE" w:rsidP="0047196E">
            <w:pPr>
              <w:jc w:val="center"/>
              <w:rPr>
                <w:rFonts w:ascii="Times New Roman" w:hAnsi="Times New Roman" w:cs="Times New Roman"/>
                <w:b/>
                <w:sz w:val="24"/>
                <w:szCs w:val="24"/>
              </w:rPr>
            </w:pPr>
          </w:p>
        </w:tc>
        <w:tc>
          <w:tcPr>
            <w:tcW w:w="4861" w:type="dxa"/>
            <w:gridSpan w:val="2"/>
            <w:vMerge/>
            <w:vAlign w:val="center"/>
          </w:tcPr>
          <w:p w14:paraId="6884A5D1" w14:textId="77777777" w:rsidR="00122DAE" w:rsidRPr="0047196E" w:rsidRDefault="00122DAE" w:rsidP="005F57F7">
            <w:pPr>
              <w:rPr>
                <w:rFonts w:ascii="Times New Roman" w:hAnsi="Times New Roman" w:cs="Times New Roman"/>
                <w:b/>
                <w:sz w:val="24"/>
                <w:szCs w:val="24"/>
              </w:rPr>
            </w:pPr>
          </w:p>
        </w:tc>
        <w:tc>
          <w:tcPr>
            <w:tcW w:w="6322" w:type="dxa"/>
            <w:vAlign w:val="center"/>
          </w:tcPr>
          <w:p w14:paraId="43DA26F5" w14:textId="77777777" w:rsidR="00122DAE" w:rsidRDefault="00122DAE" w:rsidP="007B4250">
            <w:pPr>
              <w:rPr>
                <w:rFonts w:ascii="Times New Roman" w:hAnsi="Times New Roman" w:cs="Times New Roman"/>
                <w:b/>
                <w:sz w:val="24"/>
                <w:szCs w:val="24"/>
              </w:rPr>
            </w:pPr>
            <w:r w:rsidRPr="00830C64">
              <w:rPr>
                <w:rFonts w:ascii="Times New Roman" w:hAnsi="Times New Roman" w:cs="Times New Roman"/>
                <w:b/>
                <w:sz w:val="24"/>
                <w:szCs w:val="24"/>
              </w:rPr>
              <w:t>Alana ilişkin sorunlara çözüm önerilerini uzman olan ve olmayan kişilerle paylaş</w:t>
            </w:r>
            <w:r>
              <w:rPr>
                <w:rFonts w:ascii="Times New Roman" w:hAnsi="Times New Roman" w:cs="Times New Roman"/>
                <w:b/>
                <w:sz w:val="24"/>
                <w:szCs w:val="24"/>
              </w:rPr>
              <w:t>tır.</w:t>
            </w:r>
          </w:p>
          <w:p w14:paraId="23154B4A" w14:textId="77777777" w:rsidR="00122DAE" w:rsidRPr="002A5D88" w:rsidRDefault="00122DAE" w:rsidP="007B4250">
            <w:pPr>
              <w:rPr>
                <w:rFonts w:ascii="Times New Roman" w:hAnsi="Times New Roman" w:cs="Times New Roman"/>
                <w:i/>
                <w:sz w:val="24"/>
                <w:szCs w:val="24"/>
              </w:rPr>
            </w:pPr>
            <w:r w:rsidRPr="002A5D88">
              <w:rPr>
                <w:rFonts w:ascii="Times New Roman" w:hAnsi="Times New Roman" w:cs="Times New Roman"/>
                <w:i/>
                <w:sz w:val="24"/>
                <w:szCs w:val="24"/>
              </w:rPr>
              <w:lastRenderedPageBreak/>
              <w:t>Share the solution proposals to the problems related to the field with experts and non-experts.</w:t>
            </w:r>
          </w:p>
          <w:p w14:paraId="02F617E6" w14:textId="77777777" w:rsidR="00122DAE" w:rsidRPr="0047196E" w:rsidRDefault="00122DAE" w:rsidP="005F57F7">
            <w:pPr>
              <w:rPr>
                <w:rFonts w:ascii="Times New Roman" w:hAnsi="Times New Roman" w:cs="Times New Roman"/>
                <w:b/>
                <w:sz w:val="24"/>
                <w:szCs w:val="24"/>
              </w:rPr>
            </w:pPr>
          </w:p>
        </w:tc>
      </w:tr>
    </w:tbl>
    <w:p w14:paraId="26EB10E7" w14:textId="77777777" w:rsidR="00901553" w:rsidRDefault="00901553">
      <w:r>
        <w:lastRenderedPageBreak/>
        <w:br w:type="page"/>
      </w:r>
    </w:p>
    <w:tbl>
      <w:tblPr>
        <w:tblStyle w:val="TabloKlavuzu"/>
        <w:tblW w:w="15700" w:type="dxa"/>
        <w:jc w:val="center"/>
        <w:tblLook w:val="04A0" w:firstRow="1" w:lastRow="0" w:firstColumn="1" w:lastColumn="0" w:noHBand="0" w:noVBand="1"/>
      </w:tblPr>
      <w:tblGrid>
        <w:gridCol w:w="1823"/>
        <w:gridCol w:w="2713"/>
        <w:gridCol w:w="48"/>
        <w:gridCol w:w="6"/>
        <w:gridCol w:w="3242"/>
        <w:gridCol w:w="1623"/>
        <w:gridCol w:w="1290"/>
        <w:gridCol w:w="1587"/>
        <w:gridCol w:w="1260"/>
        <w:gridCol w:w="7"/>
        <w:gridCol w:w="1058"/>
        <w:gridCol w:w="1043"/>
      </w:tblGrid>
      <w:tr w:rsidR="00006878" w:rsidRPr="00DB4E05" w14:paraId="1E79DF76" w14:textId="77777777" w:rsidTr="00CA2475">
        <w:trPr>
          <w:trHeight w:val="342"/>
          <w:jc w:val="center"/>
        </w:trPr>
        <w:tc>
          <w:tcPr>
            <w:tcW w:w="15700" w:type="dxa"/>
            <w:gridSpan w:val="12"/>
            <w:shd w:val="clear" w:color="auto" w:fill="D9D9D9" w:themeFill="background1" w:themeFillShade="D9"/>
            <w:vAlign w:val="center"/>
          </w:tcPr>
          <w:p w14:paraId="22F428BD" w14:textId="77777777" w:rsidR="00006878" w:rsidRDefault="00006878" w:rsidP="0047196E">
            <w:pPr>
              <w:jc w:val="center"/>
              <w:rPr>
                <w:rFonts w:ascii="Times New Roman" w:hAnsi="Times New Roman" w:cs="Times New Roman"/>
                <w:b/>
                <w:bCs/>
              </w:rPr>
            </w:pPr>
            <w:r>
              <w:lastRenderedPageBreak/>
              <w:br w:type="page"/>
            </w:r>
            <w:r w:rsidR="0055314A" w:rsidRPr="0055314A">
              <w:rPr>
                <w:rFonts w:ascii="Times New Roman" w:hAnsi="Times New Roman" w:cs="Times New Roman"/>
                <w:b/>
                <w:bCs/>
              </w:rPr>
              <w:t xml:space="preserve">MÜFREDATA </w:t>
            </w:r>
            <w:r w:rsidRPr="0055314A">
              <w:rPr>
                <w:rFonts w:ascii="Times New Roman" w:hAnsi="Times New Roman" w:cs="Times New Roman"/>
                <w:b/>
                <w:bCs/>
              </w:rPr>
              <w:t>EKLENECEK DERSLER</w:t>
            </w:r>
          </w:p>
          <w:p w14:paraId="0BCBA4B1" w14:textId="77777777" w:rsidR="00513A8C" w:rsidRPr="00513A8C" w:rsidRDefault="002873A2" w:rsidP="0047196E">
            <w:pPr>
              <w:jc w:val="center"/>
              <w:rPr>
                <w:rFonts w:ascii="Times New Roman" w:hAnsi="Times New Roman" w:cs="Times New Roman"/>
                <w:i/>
                <w:iCs/>
                <w:sz w:val="24"/>
                <w:szCs w:val="24"/>
              </w:rPr>
            </w:pPr>
            <w:r>
              <w:rPr>
                <w:rFonts w:ascii="Times New Roman" w:hAnsi="Times New Roman" w:cs="Times New Roman"/>
                <w:i/>
                <w:iCs/>
                <w:sz w:val="24"/>
                <w:szCs w:val="24"/>
              </w:rPr>
              <w:t xml:space="preserve">COURSES </w:t>
            </w:r>
            <w:r w:rsidR="00513A8C" w:rsidRPr="00513A8C">
              <w:rPr>
                <w:rFonts w:ascii="Times New Roman" w:hAnsi="Times New Roman" w:cs="Times New Roman"/>
                <w:i/>
                <w:iCs/>
                <w:sz w:val="24"/>
                <w:szCs w:val="24"/>
              </w:rPr>
              <w:t>TO BE ADDED TO THE CURRICULUM</w:t>
            </w:r>
          </w:p>
        </w:tc>
      </w:tr>
      <w:tr w:rsidR="000E3461" w:rsidRPr="00DB4E05" w14:paraId="43C5A751" w14:textId="77777777" w:rsidTr="00CA2475">
        <w:trPr>
          <w:trHeight w:val="57"/>
          <w:jc w:val="center"/>
        </w:trPr>
        <w:tc>
          <w:tcPr>
            <w:tcW w:w="15700" w:type="dxa"/>
            <w:gridSpan w:val="12"/>
            <w:shd w:val="clear" w:color="auto" w:fill="FFFFFF" w:themeFill="background1"/>
            <w:vAlign w:val="center"/>
          </w:tcPr>
          <w:p w14:paraId="447E7E72" w14:textId="77777777" w:rsidR="000E3461" w:rsidRPr="000E3461" w:rsidRDefault="00202C10" w:rsidP="00202C10">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000E3461">
              <w:rPr>
                <w:rFonts w:ascii="Times New Roman" w:hAnsi="Times New Roman" w:cs="Times New Roman"/>
                <w:b/>
                <w:sz w:val="24"/>
                <w:szCs w:val="24"/>
              </w:rPr>
              <w:t>YARIYIL</w:t>
            </w:r>
            <w:r w:rsidR="00806AB4">
              <w:rPr>
                <w:rFonts w:ascii="Times New Roman" w:hAnsi="Times New Roman" w:cs="Times New Roman"/>
                <w:b/>
                <w:sz w:val="24"/>
                <w:szCs w:val="24"/>
              </w:rPr>
              <w:t>/</w:t>
            </w:r>
            <w:r w:rsidR="00806AB4" w:rsidRPr="00806AB4">
              <w:rPr>
                <w:rFonts w:ascii="Times New Roman" w:hAnsi="Times New Roman" w:cs="Times New Roman"/>
                <w:bCs/>
                <w:i/>
                <w:iCs/>
                <w:sz w:val="24"/>
                <w:szCs w:val="24"/>
              </w:rPr>
              <w:t>I. SEMESTER</w:t>
            </w:r>
          </w:p>
        </w:tc>
      </w:tr>
      <w:tr w:rsidR="00F929E8" w:rsidRPr="00DB4E05" w14:paraId="6BFD3B2B" w14:textId="77777777" w:rsidTr="00C35B89">
        <w:trPr>
          <w:trHeight w:val="57"/>
          <w:jc w:val="center"/>
        </w:trPr>
        <w:tc>
          <w:tcPr>
            <w:tcW w:w="1823" w:type="dxa"/>
            <w:shd w:val="clear" w:color="auto" w:fill="D9D9D9" w:themeFill="background1" w:themeFillShade="D9"/>
            <w:vAlign w:val="center"/>
          </w:tcPr>
          <w:p w14:paraId="10B0A858" w14:textId="77777777" w:rsidR="00DD2621" w:rsidRDefault="00DD2621" w:rsidP="00DD2621">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p w14:paraId="6436EA3E" w14:textId="77777777" w:rsidR="00513A8C" w:rsidRPr="00513A8C" w:rsidRDefault="002873A2" w:rsidP="00DD2621">
            <w:pPr>
              <w:jc w:val="center"/>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00513A8C" w:rsidRPr="00513A8C">
              <w:rPr>
                <w:rFonts w:ascii="Times New Roman" w:hAnsi="Times New Roman" w:cs="Times New Roman"/>
                <w:bCs/>
                <w:i/>
                <w:iCs/>
                <w:sz w:val="24"/>
                <w:szCs w:val="24"/>
              </w:rPr>
              <w:t>Code</w:t>
            </w:r>
          </w:p>
        </w:tc>
        <w:tc>
          <w:tcPr>
            <w:tcW w:w="2761" w:type="dxa"/>
            <w:gridSpan w:val="2"/>
            <w:shd w:val="clear" w:color="auto" w:fill="D9D9D9" w:themeFill="background1" w:themeFillShade="D9"/>
            <w:vAlign w:val="center"/>
          </w:tcPr>
          <w:p w14:paraId="29C54828" w14:textId="77777777" w:rsidR="00DD2621" w:rsidRDefault="00DD2621" w:rsidP="00DD2621">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p w14:paraId="106DF522" w14:textId="77777777" w:rsidR="00421B7C" w:rsidRPr="00421B7C" w:rsidRDefault="00421B7C" w:rsidP="00DD2621">
            <w:pPr>
              <w:jc w:val="center"/>
              <w:rPr>
                <w:rFonts w:ascii="Times New Roman" w:hAnsi="Times New Roman" w:cs="Times New Roman"/>
                <w:bCs/>
                <w:i/>
                <w:iCs/>
                <w:sz w:val="24"/>
                <w:szCs w:val="24"/>
              </w:rPr>
            </w:pPr>
            <w:r w:rsidRPr="00421B7C">
              <w:rPr>
                <w:rFonts w:ascii="Times New Roman" w:hAnsi="Times New Roman" w:cs="Times New Roman"/>
                <w:bCs/>
                <w:i/>
                <w:iCs/>
                <w:sz w:val="24"/>
                <w:szCs w:val="24"/>
              </w:rPr>
              <w:t>Compulsory/Elective</w:t>
            </w:r>
          </w:p>
        </w:tc>
        <w:tc>
          <w:tcPr>
            <w:tcW w:w="6161" w:type="dxa"/>
            <w:gridSpan w:val="4"/>
            <w:shd w:val="clear" w:color="auto" w:fill="D9D9D9" w:themeFill="background1" w:themeFillShade="D9"/>
            <w:vAlign w:val="center"/>
          </w:tcPr>
          <w:p w14:paraId="6561E195" w14:textId="77777777" w:rsidR="00DD2621" w:rsidRPr="0047196E" w:rsidRDefault="00513A8C" w:rsidP="00565D25">
            <w:pPr>
              <w:jc w:val="center"/>
              <w:rPr>
                <w:rFonts w:ascii="Times New Roman" w:hAnsi="Times New Roman" w:cs="Times New Roman"/>
                <w:b/>
                <w:sz w:val="24"/>
                <w:szCs w:val="24"/>
              </w:rPr>
            </w:pPr>
            <w:r w:rsidRPr="0047196E">
              <w:rPr>
                <w:rFonts w:ascii="Times New Roman" w:hAnsi="Times New Roman" w:cs="Times New Roman"/>
                <w:b/>
                <w:sz w:val="24"/>
                <w:szCs w:val="24"/>
              </w:rPr>
              <w:t>DERS ADI</w:t>
            </w:r>
            <w:r>
              <w:rPr>
                <w:rFonts w:ascii="Times New Roman" w:hAnsi="Times New Roman" w:cs="Times New Roman"/>
                <w:b/>
                <w:sz w:val="24"/>
                <w:szCs w:val="24"/>
              </w:rPr>
              <w:t>/</w:t>
            </w:r>
            <w:r w:rsidRPr="00A04A4D">
              <w:rPr>
                <w:rFonts w:ascii="Times New Roman" w:hAnsi="Times New Roman" w:cs="Times New Roman"/>
                <w:bCs/>
                <w:i/>
                <w:iCs/>
                <w:sz w:val="24"/>
                <w:szCs w:val="24"/>
              </w:rPr>
              <w:t xml:space="preserve"> Course Title</w:t>
            </w:r>
          </w:p>
        </w:tc>
        <w:tc>
          <w:tcPr>
            <w:tcW w:w="1587" w:type="dxa"/>
            <w:shd w:val="clear" w:color="auto" w:fill="D9D9D9" w:themeFill="background1" w:themeFillShade="D9"/>
            <w:vAlign w:val="center"/>
          </w:tcPr>
          <w:p w14:paraId="7717EEDC" w14:textId="77777777" w:rsidR="00DD2621" w:rsidRPr="002A30E7" w:rsidRDefault="00DD2621" w:rsidP="00DD2621">
            <w:pPr>
              <w:jc w:val="center"/>
              <w:rPr>
                <w:rFonts w:ascii="Times New Roman" w:hAnsi="Times New Roman" w:cs="Times New Roman"/>
                <w:b/>
                <w:color w:val="000000" w:themeColor="text1"/>
                <w:sz w:val="24"/>
                <w:szCs w:val="24"/>
              </w:rPr>
            </w:pPr>
            <w:r w:rsidRPr="002A30E7">
              <w:rPr>
                <w:rFonts w:ascii="Times New Roman" w:hAnsi="Times New Roman" w:cs="Times New Roman"/>
                <w:b/>
                <w:color w:val="000000" w:themeColor="text1"/>
                <w:sz w:val="24"/>
                <w:szCs w:val="24"/>
              </w:rPr>
              <w:t>T</w:t>
            </w:r>
          </w:p>
          <w:p w14:paraId="6C33770A" w14:textId="77777777" w:rsidR="00565D25" w:rsidRPr="0031744F" w:rsidRDefault="00565D25" w:rsidP="00565D25">
            <w:pPr>
              <w:jc w:val="center"/>
              <w:rPr>
                <w:rFonts w:ascii="Times New Roman" w:hAnsi="Times New Roman" w:cs="Times New Roman"/>
                <w:i/>
                <w:color w:val="000000" w:themeColor="text1"/>
                <w:sz w:val="24"/>
                <w:szCs w:val="24"/>
              </w:rPr>
            </w:pPr>
            <w:r w:rsidRPr="0031744F">
              <w:rPr>
                <w:rFonts w:ascii="Times New Roman" w:hAnsi="Times New Roman" w:cs="Times New Roman"/>
                <w:i/>
                <w:color w:val="000000" w:themeColor="text1"/>
                <w:sz w:val="24"/>
                <w:szCs w:val="24"/>
              </w:rPr>
              <w:t>(Theoretical)</w:t>
            </w:r>
          </w:p>
        </w:tc>
        <w:tc>
          <w:tcPr>
            <w:tcW w:w="1267" w:type="dxa"/>
            <w:gridSpan w:val="2"/>
            <w:shd w:val="clear" w:color="auto" w:fill="D9D9D9" w:themeFill="background1" w:themeFillShade="D9"/>
            <w:vAlign w:val="center"/>
          </w:tcPr>
          <w:p w14:paraId="0D6AA40F" w14:textId="77777777" w:rsidR="00DD2621" w:rsidRPr="002A30E7" w:rsidRDefault="00DD2621" w:rsidP="00DD2621">
            <w:pPr>
              <w:jc w:val="center"/>
              <w:rPr>
                <w:rFonts w:ascii="Times New Roman" w:hAnsi="Times New Roman" w:cs="Times New Roman"/>
                <w:b/>
                <w:color w:val="000000" w:themeColor="text1"/>
                <w:sz w:val="24"/>
                <w:szCs w:val="24"/>
              </w:rPr>
            </w:pPr>
            <w:r w:rsidRPr="002A30E7">
              <w:rPr>
                <w:rFonts w:ascii="Times New Roman" w:hAnsi="Times New Roman" w:cs="Times New Roman"/>
                <w:b/>
                <w:color w:val="000000" w:themeColor="text1"/>
                <w:sz w:val="24"/>
                <w:szCs w:val="24"/>
              </w:rPr>
              <w:t>U</w:t>
            </w:r>
          </w:p>
          <w:p w14:paraId="4F249CCE" w14:textId="77777777" w:rsidR="00A43B03" w:rsidRPr="002A30E7" w:rsidRDefault="00A43B03" w:rsidP="00DD2621">
            <w:pPr>
              <w:jc w:val="center"/>
              <w:rPr>
                <w:rFonts w:ascii="Times New Roman" w:hAnsi="Times New Roman" w:cs="Times New Roman"/>
                <w:i/>
                <w:color w:val="000000" w:themeColor="text1"/>
                <w:sz w:val="24"/>
                <w:szCs w:val="24"/>
              </w:rPr>
            </w:pPr>
            <w:r w:rsidRPr="002A30E7">
              <w:rPr>
                <w:rFonts w:ascii="Times New Roman" w:hAnsi="Times New Roman" w:cs="Times New Roman"/>
                <w:i/>
                <w:color w:val="000000" w:themeColor="text1"/>
                <w:sz w:val="24"/>
                <w:szCs w:val="24"/>
              </w:rPr>
              <w:t>(Practice)</w:t>
            </w:r>
          </w:p>
        </w:tc>
        <w:tc>
          <w:tcPr>
            <w:tcW w:w="1058" w:type="dxa"/>
            <w:shd w:val="clear" w:color="auto" w:fill="D9D9D9" w:themeFill="background1" w:themeFillShade="D9"/>
            <w:vAlign w:val="center"/>
          </w:tcPr>
          <w:p w14:paraId="4AA05E02" w14:textId="77777777" w:rsidR="00DD2621" w:rsidRPr="002A30E7" w:rsidRDefault="00DD2621" w:rsidP="00DD2621">
            <w:pPr>
              <w:jc w:val="center"/>
              <w:rPr>
                <w:rFonts w:ascii="Times New Roman" w:hAnsi="Times New Roman" w:cs="Times New Roman"/>
                <w:b/>
                <w:color w:val="000000" w:themeColor="text1"/>
                <w:sz w:val="24"/>
                <w:szCs w:val="24"/>
              </w:rPr>
            </w:pPr>
            <w:r w:rsidRPr="002A30E7">
              <w:rPr>
                <w:rFonts w:ascii="Times New Roman" w:hAnsi="Times New Roman" w:cs="Times New Roman"/>
                <w:b/>
                <w:color w:val="000000" w:themeColor="text1"/>
                <w:sz w:val="24"/>
                <w:szCs w:val="24"/>
              </w:rPr>
              <w:t>K</w:t>
            </w:r>
          </w:p>
          <w:p w14:paraId="05433E09" w14:textId="77777777" w:rsidR="00A43B03" w:rsidRPr="002A30E7" w:rsidRDefault="00A43B03" w:rsidP="00DD2621">
            <w:pPr>
              <w:jc w:val="center"/>
              <w:rPr>
                <w:rFonts w:ascii="Times New Roman" w:hAnsi="Times New Roman" w:cs="Times New Roman"/>
                <w:i/>
                <w:color w:val="000000" w:themeColor="text1"/>
                <w:sz w:val="24"/>
                <w:szCs w:val="24"/>
              </w:rPr>
            </w:pPr>
            <w:r w:rsidRPr="002A30E7">
              <w:rPr>
                <w:rFonts w:ascii="Times New Roman" w:hAnsi="Times New Roman" w:cs="Times New Roman"/>
                <w:i/>
                <w:color w:val="000000" w:themeColor="text1"/>
                <w:sz w:val="24"/>
                <w:szCs w:val="24"/>
              </w:rPr>
              <w:t>(Credit)</w:t>
            </w:r>
          </w:p>
        </w:tc>
        <w:tc>
          <w:tcPr>
            <w:tcW w:w="1043" w:type="dxa"/>
            <w:shd w:val="clear" w:color="auto" w:fill="D9D9D9" w:themeFill="background1" w:themeFillShade="D9"/>
            <w:vAlign w:val="center"/>
          </w:tcPr>
          <w:p w14:paraId="7FAF816F" w14:textId="77777777" w:rsidR="00806AB4" w:rsidRDefault="00DD2621" w:rsidP="00DD2621">
            <w:pPr>
              <w:jc w:val="center"/>
              <w:rPr>
                <w:rFonts w:ascii="Times New Roman" w:hAnsi="Times New Roman" w:cs="Times New Roman"/>
                <w:b/>
                <w:sz w:val="24"/>
                <w:szCs w:val="24"/>
              </w:rPr>
            </w:pPr>
            <w:r w:rsidRPr="0047196E">
              <w:rPr>
                <w:rFonts w:ascii="Times New Roman" w:hAnsi="Times New Roman" w:cs="Times New Roman"/>
                <w:b/>
                <w:sz w:val="24"/>
                <w:szCs w:val="24"/>
              </w:rPr>
              <w:t>AKTS</w:t>
            </w:r>
          </w:p>
          <w:p w14:paraId="0B0578F0" w14:textId="77777777" w:rsidR="00DD2621" w:rsidRPr="002873A2" w:rsidRDefault="00806AB4" w:rsidP="00DD2621">
            <w:pPr>
              <w:jc w:val="center"/>
              <w:rPr>
                <w:rFonts w:ascii="Times New Roman" w:hAnsi="Times New Roman" w:cs="Times New Roman"/>
                <w:bCs/>
                <w:sz w:val="24"/>
                <w:szCs w:val="24"/>
              </w:rPr>
            </w:pPr>
            <w:r w:rsidRPr="002873A2">
              <w:rPr>
                <w:rFonts w:ascii="Times New Roman" w:hAnsi="Times New Roman" w:cs="Times New Roman"/>
                <w:bCs/>
                <w:sz w:val="24"/>
                <w:szCs w:val="24"/>
              </w:rPr>
              <w:t>/ECTS</w:t>
            </w:r>
          </w:p>
        </w:tc>
      </w:tr>
      <w:tr w:rsidR="00071AD7" w:rsidRPr="00DB4E05" w14:paraId="0C8F80EC"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6CD3D25C"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740011301</w:t>
            </w:r>
          </w:p>
        </w:tc>
        <w:tc>
          <w:tcPr>
            <w:tcW w:w="2761" w:type="dxa"/>
            <w:gridSpan w:val="2"/>
            <w:tcBorders>
              <w:top w:val="nil"/>
              <w:left w:val="nil"/>
              <w:bottom w:val="single" w:sz="4" w:space="0" w:color="auto"/>
              <w:right w:val="single" w:sz="4" w:space="0" w:color="auto"/>
            </w:tcBorders>
            <w:shd w:val="clear" w:color="auto" w:fill="auto"/>
          </w:tcPr>
          <w:p w14:paraId="153A0970" w14:textId="77777777" w:rsidR="00071AD7" w:rsidRPr="004865BF" w:rsidRDefault="00071AD7" w:rsidP="008C72FD">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02A57D5F" w14:textId="77777777" w:rsidR="00D1442F" w:rsidRDefault="00071AD7" w:rsidP="00D1442F">
            <w:pPr>
              <w:rPr>
                <w:rFonts w:ascii="Times New Roman" w:hAnsi="Times New Roman" w:cs="Times New Roman"/>
                <w:sz w:val="24"/>
                <w:szCs w:val="24"/>
              </w:rPr>
            </w:pPr>
            <w:r w:rsidRPr="004865BF">
              <w:rPr>
                <w:rFonts w:ascii="Times New Roman" w:hAnsi="Times New Roman" w:cs="Times New Roman"/>
                <w:sz w:val="24"/>
                <w:szCs w:val="24"/>
              </w:rPr>
              <w:t>Atatürk İlkeleri ve İnkılap Tarihi– I</w:t>
            </w:r>
          </w:p>
          <w:p w14:paraId="6E88C475" w14:textId="1572724E" w:rsidR="00D1442F" w:rsidRPr="004865BF" w:rsidRDefault="00D1442F" w:rsidP="00DD2621">
            <w:pPr>
              <w:rPr>
                <w:rFonts w:ascii="Times New Roman" w:hAnsi="Times New Roman" w:cs="Times New Roman"/>
                <w:sz w:val="24"/>
                <w:szCs w:val="24"/>
              </w:rPr>
            </w:pPr>
            <w:r w:rsidRPr="00D1442F">
              <w:rPr>
                <w:rFonts w:ascii="Times New Roman" w:eastAsia="Times New Roman" w:hAnsi="Times New Roman" w:cs="Times New Roman"/>
                <w:i/>
                <w:color w:val="202124"/>
                <w:sz w:val="24"/>
                <w:szCs w:val="24"/>
                <w:lang w:val="en" w:eastAsia="tr-TR"/>
              </w:rPr>
              <w:t>Ataturk's Principles and History of Revolution- I</w:t>
            </w:r>
          </w:p>
        </w:tc>
        <w:tc>
          <w:tcPr>
            <w:tcW w:w="1587" w:type="dxa"/>
            <w:tcBorders>
              <w:top w:val="nil"/>
              <w:left w:val="nil"/>
              <w:bottom w:val="single" w:sz="4" w:space="0" w:color="auto"/>
              <w:right w:val="single" w:sz="4" w:space="0" w:color="auto"/>
            </w:tcBorders>
            <w:shd w:val="clear" w:color="auto" w:fill="auto"/>
          </w:tcPr>
          <w:p w14:paraId="0FE5B43E"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7A406C30"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14835A16"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0E23C028"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2</w:t>
            </w:r>
          </w:p>
        </w:tc>
      </w:tr>
      <w:tr w:rsidR="00071AD7" w:rsidRPr="00DB4E05" w14:paraId="33FCA0D2"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8518EA9" w14:textId="77777777" w:rsidR="00071AD7" w:rsidRPr="004865BF" w:rsidRDefault="00071AD7" w:rsidP="00DD2621">
            <w:pPr>
              <w:ind w:right="-69"/>
              <w:jc w:val="center"/>
              <w:rPr>
                <w:rFonts w:ascii="Times New Roman" w:hAnsi="Times New Roman" w:cs="Times New Roman"/>
                <w:sz w:val="24"/>
                <w:szCs w:val="24"/>
              </w:rPr>
            </w:pPr>
            <w:r w:rsidRPr="004865BF">
              <w:rPr>
                <w:rFonts w:ascii="Times New Roman" w:hAnsi="Times New Roman" w:cs="Times New Roman"/>
                <w:sz w:val="24"/>
                <w:szCs w:val="24"/>
              </w:rPr>
              <w:t>750011301</w:t>
            </w:r>
          </w:p>
        </w:tc>
        <w:tc>
          <w:tcPr>
            <w:tcW w:w="2761" w:type="dxa"/>
            <w:gridSpan w:val="2"/>
            <w:tcBorders>
              <w:top w:val="nil"/>
              <w:left w:val="nil"/>
              <w:bottom w:val="single" w:sz="4" w:space="0" w:color="auto"/>
              <w:right w:val="single" w:sz="4" w:space="0" w:color="auto"/>
            </w:tcBorders>
            <w:shd w:val="clear" w:color="auto" w:fill="auto"/>
          </w:tcPr>
          <w:p w14:paraId="6BDADAAF" w14:textId="77777777" w:rsidR="00071AD7" w:rsidRPr="004865BF" w:rsidRDefault="00071AD7" w:rsidP="008C72FD">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46045DFD" w14:textId="6774E484" w:rsidR="00D1442F" w:rsidRPr="004865BF" w:rsidRDefault="00071AD7" w:rsidP="006E4B44">
            <w:pPr>
              <w:rPr>
                <w:rFonts w:ascii="Times New Roman" w:hAnsi="Times New Roman" w:cs="Times New Roman"/>
                <w:sz w:val="24"/>
                <w:szCs w:val="24"/>
              </w:rPr>
            </w:pPr>
            <w:r w:rsidRPr="004865BF">
              <w:rPr>
                <w:rFonts w:ascii="Times New Roman" w:hAnsi="Times New Roman" w:cs="Times New Roman"/>
                <w:sz w:val="24"/>
                <w:szCs w:val="24"/>
              </w:rPr>
              <w:t>Türk Dili– I</w:t>
            </w:r>
            <w:r w:rsidR="006E4B44">
              <w:rPr>
                <w:rFonts w:ascii="Times New Roman" w:hAnsi="Times New Roman" w:cs="Times New Roman"/>
                <w:sz w:val="24"/>
                <w:szCs w:val="24"/>
              </w:rPr>
              <w:t xml:space="preserve">/ </w:t>
            </w:r>
            <w:r w:rsidR="00D1442F" w:rsidRPr="00D1442F">
              <w:rPr>
                <w:rFonts w:ascii="Times New Roman" w:eastAsia="Times New Roman" w:hAnsi="Times New Roman" w:cs="Times New Roman"/>
                <w:i/>
                <w:color w:val="202124"/>
                <w:sz w:val="24"/>
                <w:szCs w:val="24"/>
                <w:lang w:val="en" w:eastAsia="tr-TR"/>
              </w:rPr>
              <w:t>Turkish Language– I</w:t>
            </w:r>
          </w:p>
        </w:tc>
        <w:tc>
          <w:tcPr>
            <w:tcW w:w="1587" w:type="dxa"/>
            <w:tcBorders>
              <w:top w:val="nil"/>
              <w:left w:val="nil"/>
              <w:bottom w:val="single" w:sz="4" w:space="0" w:color="auto"/>
              <w:right w:val="single" w:sz="4" w:space="0" w:color="auto"/>
            </w:tcBorders>
            <w:shd w:val="clear" w:color="auto" w:fill="auto"/>
          </w:tcPr>
          <w:p w14:paraId="30969AD6"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1CBEDB1C"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60E89311"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555EE178"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2</w:t>
            </w:r>
          </w:p>
        </w:tc>
      </w:tr>
      <w:tr w:rsidR="00071AD7" w:rsidRPr="00DB4E05" w14:paraId="231FE011"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DB26529" w14:textId="77777777" w:rsidR="00071AD7" w:rsidRPr="004865BF" w:rsidRDefault="00071AD7" w:rsidP="00521B31">
            <w:pPr>
              <w:jc w:val="center"/>
              <w:rPr>
                <w:rFonts w:ascii="Times New Roman" w:hAnsi="Times New Roman" w:cs="Times New Roman"/>
                <w:sz w:val="24"/>
                <w:szCs w:val="24"/>
              </w:rPr>
            </w:pPr>
            <w:r w:rsidRPr="004865BF">
              <w:rPr>
                <w:rFonts w:ascii="Times New Roman" w:hAnsi="Times New Roman" w:cs="Times New Roman"/>
                <w:sz w:val="24"/>
                <w:szCs w:val="24"/>
              </w:rPr>
              <w:t>431211301</w:t>
            </w:r>
          </w:p>
        </w:tc>
        <w:tc>
          <w:tcPr>
            <w:tcW w:w="2761" w:type="dxa"/>
            <w:gridSpan w:val="2"/>
            <w:tcBorders>
              <w:top w:val="nil"/>
              <w:left w:val="nil"/>
              <w:bottom w:val="single" w:sz="4" w:space="0" w:color="auto"/>
              <w:right w:val="single" w:sz="4" w:space="0" w:color="auto"/>
            </w:tcBorders>
            <w:shd w:val="clear" w:color="auto" w:fill="auto"/>
          </w:tcPr>
          <w:p w14:paraId="3FDFE409" w14:textId="77777777" w:rsidR="00071AD7" w:rsidRPr="004865BF" w:rsidRDefault="00071AD7" w:rsidP="00233D1B">
            <w:pPr>
              <w:ind w:right="-84"/>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0B3BF6C7" w14:textId="02233D92" w:rsidR="00D1442F" w:rsidRPr="004865BF" w:rsidRDefault="00071AD7" w:rsidP="006E4B44">
            <w:pPr>
              <w:rPr>
                <w:rFonts w:ascii="Times New Roman" w:hAnsi="Times New Roman" w:cs="Times New Roman"/>
                <w:sz w:val="24"/>
                <w:szCs w:val="24"/>
              </w:rPr>
            </w:pPr>
            <w:r w:rsidRPr="004865BF">
              <w:rPr>
                <w:rFonts w:ascii="Times New Roman" w:hAnsi="Times New Roman" w:cs="Times New Roman"/>
                <w:sz w:val="24"/>
                <w:szCs w:val="24"/>
              </w:rPr>
              <w:t>Yabancı Dil- I: İngilizce</w:t>
            </w:r>
            <w:r w:rsidR="006E4B44">
              <w:rPr>
                <w:rFonts w:ascii="Times New Roman" w:hAnsi="Times New Roman" w:cs="Times New Roman"/>
                <w:sz w:val="24"/>
                <w:szCs w:val="24"/>
              </w:rPr>
              <w:t xml:space="preserve">/ </w:t>
            </w:r>
            <w:r w:rsidR="00D1442F" w:rsidRPr="00D1442F">
              <w:rPr>
                <w:rFonts w:ascii="Times New Roman" w:eastAsia="Times New Roman" w:hAnsi="Times New Roman" w:cs="Times New Roman"/>
                <w:i/>
                <w:color w:val="202124"/>
                <w:sz w:val="24"/>
                <w:szCs w:val="24"/>
                <w:lang w:val="en" w:eastAsia="tr-TR"/>
              </w:rPr>
              <w:t>Foreign Language- I: English</w:t>
            </w:r>
          </w:p>
        </w:tc>
        <w:tc>
          <w:tcPr>
            <w:tcW w:w="1587" w:type="dxa"/>
            <w:tcBorders>
              <w:top w:val="nil"/>
              <w:left w:val="nil"/>
              <w:bottom w:val="single" w:sz="4" w:space="0" w:color="auto"/>
              <w:right w:val="single" w:sz="4" w:space="0" w:color="auto"/>
            </w:tcBorders>
            <w:shd w:val="clear" w:color="auto" w:fill="auto"/>
          </w:tcPr>
          <w:p w14:paraId="1676EB0A" w14:textId="77777777" w:rsidR="00071AD7" w:rsidRPr="004865BF" w:rsidRDefault="00071AD7" w:rsidP="00521B31">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6B23A1B1" w14:textId="77777777" w:rsidR="00071AD7" w:rsidRPr="004865BF" w:rsidRDefault="00071AD7" w:rsidP="00521B31">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50FEF2F1" w14:textId="77777777" w:rsidR="00071AD7" w:rsidRPr="004865BF" w:rsidRDefault="00071AD7" w:rsidP="00521B31">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5FBAFA44" w14:textId="77777777" w:rsidR="00071AD7" w:rsidRPr="004865BF" w:rsidRDefault="00071AD7" w:rsidP="00521B31">
            <w:pPr>
              <w:jc w:val="center"/>
              <w:rPr>
                <w:rFonts w:ascii="Times New Roman" w:hAnsi="Times New Roman" w:cs="Times New Roman"/>
                <w:sz w:val="24"/>
                <w:szCs w:val="24"/>
              </w:rPr>
            </w:pPr>
            <w:r w:rsidRPr="004865BF">
              <w:rPr>
                <w:rFonts w:ascii="Times New Roman" w:hAnsi="Times New Roman" w:cs="Times New Roman"/>
                <w:sz w:val="24"/>
                <w:szCs w:val="24"/>
              </w:rPr>
              <w:t>2</w:t>
            </w:r>
          </w:p>
        </w:tc>
      </w:tr>
      <w:tr w:rsidR="00071AD7" w:rsidRPr="00DB4E05" w14:paraId="50EAA080"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29959CB" w14:textId="77777777" w:rsidR="00071AD7" w:rsidRPr="004865BF" w:rsidRDefault="00071AD7" w:rsidP="008D6419">
            <w:pPr>
              <w:jc w:val="center"/>
              <w:rPr>
                <w:rFonts w:ascii="Times New Roman" w:hAnsi="Times New Roman" w:cs="Times New Roman"/>
                <w:sz w:val="24"/>
                <w:szCs w:val="24"/>
              </w:rPr>
            </w:pPr>
            <w:r w:rsidRPr="004865BF">
              <w:rPr>
                <w:rFonts w:ascii="Times New Roman" w:hAnsi="Times New Roman" w:cs="Times New Roman"/>
                <w:sz w:val="24"/>
                <w:szCs w:val="24"/>
              </w:rPr>
              <w:t>541911101</w:t>
            </w:r>
          </w:p>
        </w:tc>
        <w:tc>
          <w:tcPr>
            <w:tcW w:w="2761" w:type="dxa"/>
            <w:gridSpan w:val="2"/>
            <w:tcBorders>
              <w:top w:val="nil"/>
              <w:left w:val="nil"/>
              <w:bottom w:val="single" w:sz="4" w:space="0" w:color="auto"/>
              <w:right w:val="single" w:sz="4" w:space="0" w:color="auto"/>
            </w:tcBorders>
            <w:shd w:val="clear" w:color="auto" w:fill="auto"/>
          </w:tcPr>
          <w:p w14:paraId="0016C84C" w14:textId="77777777" w:rsidR="00071AD7" w:rsidRPr="004865BF" w:rsidRDefault="00071AD7" w:rsidP="00233D1B">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050EAF5B" w14:textId="4C17D50E" w:rsidR="00D1442F" w:rsidRPr="004865BF" w:rsidRDefault="00071AD7" w:rsidP="006E4B44">
            <w:pPr>
              <w:rPr>
                <w:rFonts w:ascii="Times New Roman" w:hAnsi="Times New Roman" w:cs="Times New Roman"/>
                <w:sz w:val="24"/>
                <w:szCs w:val="24"/>
              </w:rPr>
            </w:pPr>
            <w:r w:rsidRPr="004865BF">
              <w:rPr>
                <w:rFonts w:ascii="Times New Roman" w:hAnsi="Times New Roman" w:cs="Times New Roman"/>
                <w:sz w:val="24"/>
                <w:szCs w:val="24"/>
              </w:rPr>
              <w:t>Tıbbi Terminoloji</w:t>
            </w:r>
            <w:r w:rsidR="006E4B44">
              <w:rPr>
                <w:rFonts w:ascii="Times New Roman" w:hAnsi="Times New Roman" w:cs="Times New Roman"/>
                <w:sz w:val="24"/>
                <w:szCs w:val="24"/>
              </w:rPr>
              <w:t xml:space="preserve">/ </w:t>
            </w:r>
            <w:r w:rsidR="00D1442F" w:rsidRPr="00D1442F">
              <w:rPr>
                <w:rFonts w:ascii="Times New Roman" w:eastAsia="Times New Roman" w:hAnsi="Times New Roman" w:cs="Times New Roman"/>
                <w:i/>
                <w:color w:val="202124"/>
                <w:sz w:val="24"/>
                <w:szCs w:val="24"/>
                <w:lang w:val="en" w:eastAsia="tr-TR"/>
              </w:rPr>
              <w:t>Medical Terminology</w:t>
            </w:r>
          </w:p>
        </w:tc>
        <w:tc>
          <w:tcPr>
            <w:tcW w:w="1587" w:type="dxa"/>
            <w:tcBorders>
              <w:top w:val="nil"/>
              <w:left w:val="nil"/>
              <w:bottom w:val="single" w:sz="4" w:space="0" w:color="auto"/>
              <w:right w:val="single" w:sz="4" w:space="0" w:color="auto"/>
            </w:tcBorders>
            <w:shd w:val="clear" w:color="auto" w:fill="auto"/>
          </w:tcPr>
          <w:p w14:paraId="1F69DBD3" w14:textId="77777777" w:rsidR="00071AD7" w:rsidRPr="004865BF" w:rsidRDefault="00071AD7" w:rsidP="008D641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3B2303C4" w14:textId="77777777" w:rsidR="00071AD7" w:rsidRPr="004865BF" w:rsidRDefault="00071AD7" w:rsidP="008D6419">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49543CDC" w14:textId="77777777" w:rsidR="00071AD7" w:rsidRPr="004865BF" w:rsidRDefault="00071AD7" w:rsidP="008D641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3FAFA8C7" w14:textId="77777777" w:rsidR="00071AD7" w:rsidRPr="004865BF" w:rsidRDefault="00071AD7" w:rsidP="008D6419">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071AD7" w:rsidRPr="00DB4E05" w14:paraId="2BADDF0E"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541C2FE8"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541911102</w:t>
            </w:r>
          </w:p>
        </w:tc>
        <w:tc>
          <w:tcPr>
            <w:tcW w:w="2761" w:type="dxa"/>
            <w:gridSpan w:val="2"/>
            <w:tcBorders>
              <w:top w:val="nil"/>
              <w:left w:val="nil"/>
              <w:bottom w:val="single" w:sz="4" w:space="0" w:color="auto"/>
              <w:right w:val="single" w:sz="4" w:space="0" w:color="auto"/>
            </w:tcBorders>
            <w:shd w:val="clear" w:color="auto" w:fill="auto"/>
          </w:tcPr>
          <w:p w14:paraId="5866B637"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77693B23" w14:textId="3ABCB8A5" w:rsidR="00D1442F" w:rsidRPr="004865BF" w:rsidRDefault="00071AD7" w:rsidP="006E4B44">
            <w:pPr>
              <w:rPr>
                <w:rFonts w:ascii="Times New Roman" w:hAnsi="Times New Roman" w:cs="Times New Roman"/>
                <w:sz w:val="24"/>
                <w:szCs w:val="24"/>
              </w:rPr>
            </w:pPr>
            <w:r w:rsidRPr="004865BF">
              <w:rPr>
                <w:rFonts w:ascii="Times New Roman" w:hAnsi="Times New Roman" w:cs="Times New Roman"/>
                <w:sz w:val="24"/>
                <w:szCs w:val="24"/>
              </w:rPr>
              <w:t>Anatomi</w:t>
            </w:r>
            <w:r w:rsidR="006E4B44">
              <w:rPr>
                <w:rFonts w:ascii="Times New Roman" w:hAnsi="Times New Roman" w:cs="Times New Roman"/>
                <w:sz w:val="24"/>
                <w:szCs w:val="24"/>
              </w:rPr>
              <w:t xml:space="preserve">/ </w:t>
            </w:r>
            <w:r w:rsidR="00D1442F" w:rsidRPr="00D1442F">
              <w:rPr>
                <w:rFonts w:ascii="Times New Roman" w:eastAsia="Times New Roman" w:hAnsi="Times New Roman" w:cs="Times New Roman"/>
                <w:i/>
                <w:color w:val="202124"/>
                <w:sz w:val="24"/>
                <w:szCs w:val="24"/>
                <w:lang w:val="en" w:eastAsia="tr-TR"/>
              </w:rPr>
              <w:t>Anatomy</w:t>
            </w:r>
          </w:p>
        </w:tc>
        <w:tc>
          <w:tcPr>
            <w:tcW w:w="1587" w:type="dxa"/>
            <w:tcBorders>
              <w:top w:val="nil"/>
              <w:left w:val="nil"/>
              <w:bottom w:val="single" w:sz="4" w:space="0" w:color="auto"/>
              <w:right w:val="single" w:sz="4" w:space="0" w:color="auto"/>
            </w:tcBorders>
            <w:shd w:val="clear" w:color="auto" w:fill="auto"/>
          </w:tcPr>
          <w:p w14:paraId="1B0EA1C8"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1B613712"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7B8A76F7"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0A02E23C" w14:textId="77777777" w:rsidR="00071AD7" w:rsidRPr="004865BF" w:rsidRDefault="00071AD7" w:rsidP="00DD2621">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CA2475" w:rsidRPr="00DB4E05" w14:paraId="75B8EADB" w14:textId="77777777" w:rsidTr="00C35B89">
        <w:trPr>
          <w:trHeight w:val="147"/>
          <w:jc w:val="center"/>
        </w:trPr>
        <w:tc>
          <w:tcPr>
            <w:tcW w:w="1823" w:type="dxa"/>
          </w:tcPr>
          <w:p w14:paraId="4852EBF6" w14:textId="1092ADBB" w:rsidR="00CA2475" w:rsidRPr="004865BF" w:rsidRDefault="00CA2475" w:rsidP="00CA2475">
            <w:pPr>
              <w:ind w:right="37"/>
              <w:jc w:val="center"/>
              <w:rPr>
                <w:rFonts w:ascii="Times New Roman" w:hAnsi="Times New Roman" w:cs="Times New Roman"/>
                <w:b/>
                <w:sz w:val="24"/>
                <w:szCs w:val="24"/>
              </w:rPr>
            </w:pPr>
            <w:r>
              <w:rPr>
                <w:rFonts w:ascii="Times New Roman" w:hAnsi="Times New Roman" w:cs="Times New Roman"/>
                <w:sz w:val="24"/>
                <w:szCs w:val="24"/>
              </w:rPr>
              <w:t>541911103</w:t>
            </w:r>
          </w:p>
        </w:tc>
        <w:tc>
          <w:tcPr>
            <w:tcW w:w="2767" w:type="dxa"/>
            <w:gridSpan w:val="3"/>
          </w:tcPr>
          <w:p w14:paraId="75538963" w14:textId="5A0D3E84" w:rsidR="00CA2475" w:rsidRPr="006E4B44" w:rsidRDefault="00CA2475" w:rsidP="006E4B44">
            <w:pPr>
              <w:ind w:right="104"/>
              <w:jc w:val="center"/>
              <w:rPr>
                <w:rFonts w:ascii="Times New Roman" w:hAnsi="Times New Roman" w:cs="Times New Roman"/>
                <w:i/>
                <w:iCs/>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55" w:type="dxa"/>
            <w:gridSpan w:val="3"/>
          </w:tcPr>
          <w:p w14:paraId="49130914" w14:textId="73AD1FE5" w:rsidR="00CA2475" w:rsidRPr="004865BF" w:rsidRDefault="00CA2475" w:rsidP="006E4B44">
            <w:pPr>
              <w:ind w:right="487"/>
              <w:rPr>
                <w:rFonts w:ascii="Times New Roman" w:hAnsi="Times New Roman" w:cs="Times New Roman"/>
                <w:b/>
                <w:sz w:val="24"/>
                <w:szCs w:val="24"/>
              </w:rPr>
            </w:pPr>
            <w:r w:rsidRPr="004865BF">
              <w:rPr>
                <w:rFonts w:ascii="Times New Roman" w:hAnsi="Times New Roman" w:cs="Times New Roman"/>
                <w:sz w:val="24"/>
                <w:szCs w:val="24"/>
              </w:rPr>
              <w:t>Fizyoloji</w:t>
            </w:r>
            <w:r w:rsidR="006E4B44">
              <w:rPr>
                <w:rFonts w:ascii="Times New Roman" w:hAnsi="Times New Roman" w:cs="Times New Roman"/>
                <w:sz w:val="24"/>
                <w:szCs w:val="24"/>
              </w:rPr>
              <w:t>/</w:t>
            </w:r>
            <w:r w:rsidRPr="00D1442F">
              <w:rPr>
                <w:rFonts w:ascii="Times New Roman" w:eastAsia="Times New Roman" w:hAnsi="Times New Roman" w:cs="Times New Roman"/>
                <w:i/>
                <w:color w:val="202124"/>
                <w:sz w:val="24"/>
                <w:szCs w:val="24"/>
                <w:lang w:val="en" w:eastAsia="tr-TR"/>
              </w:rPr>
              <w:t>Physiology</w:t>
            </w:r>
          </w:p>
        </w:tc>
        <w:tc>
          <w:tcPr>
            <w:tcW w:w="1587" w:type="dxa"/>
            <w:tcBorders>
              <w:top w:val="nil"/>
              <w:left w:val="nil"/>
              <w:bottom w:val="single" w:sz="4" w:space="0" w:color="auto"/>
              <w:right w:val="single" w:sz="4" w:space="0" w:color="auto"/>
            </w:tcBorders>
            <w:shd w:val="clear" w:color="auto" w:fill="auto"/>
            <w:vAlign w:val="bottom"/>
          </w:tcPr>
          <w:p w14:paraId="303307F9" w14:textId="17CDB12F" w:rsidR="00CA2475" w:rsidRPr="004865BF" w:rsidRDefault="00CA2475" w:rsidP="00DD2621">
            <w:pPr>
              <w:jc w:val="center"/>
              <w:rPr>
                <w:rFonts w:ascii="Times New Roman" w:hAnsi="Times New Roman" w:cs="Times New Roman"/>
                <w:bCs/>
                <w:iCs/>
                <w:sz w:val="24"/>
                <w:szCs w:val="24"/>
              </w:rPr>
            </w:pPr>
            <w:r w:rsidRPr="004865BF">
              <w:rPr>
                <w:rFonts w:ascii="Times New Roman" w:hAnsi="Times New Roman" w:cs="Times New Roman"/>
                <w:bCs/>
                <w:iCs/>
                <w:sz w:val="24"/>
                <w:szCs w:val="24"/>
              </w:rPr>
              <w:t>2</w:t>
            </w:r>
          </w:p>
        </w:tc>
        <w:tc>
          <w:tcPr>
            <w:tcW w:w="1267" w:type="dxa"/>
            <w:gridSpan w:val="2"/>
            <w:tcBorders>
              <w:top w:val="nil"/>
              <w:left w:val="nil"/>
              <w:bottom w:val="single" w:sz="8" w:space="0" w:color="auto"/>
              <w:right w:val="single" w:sz="4" w:space="0" w:color="auto"/>
            </w:tcBorders>
            <w:shd w:val="clear" w:color="auto" w:fill="auto"/>
            <w:vAlign w:val="bottom"/>
          </w:tcPr>
          <w:p w14:paraId="30C59980" w14:textId="77777777" w:rsidR="00CA2475" w:rsidRPr="004865BF" w:rsidRDefault="00CA2475" w:rsidP="00DD2621">
            <w:pPr>
              <w:jc w:val="center"/>
              <w:rPr>
                <w:rFonts w:ascii="Times New Roman" w:hAnsi="Times New Roman" w:cs="Times New Roman"/>
                <w:bCs/>
                <w:iCs/>
                <w:sz w:val="24"/>
                <w:szCs w:val="24"/>
              </w:rPr>
            </w:pPr>
            <w:r w:rsidRPr="004865BF">
              <w:rPr>
                <w:rFonts w:ascii="Times New Roman" w:hAnsi="Times New Roman" w:cs="Times New Roman"/>
                <w:bCs/>
                <w:iCs/>
                <w:sz w:val="24"/>
                <w:szCs w:val="24"/>
              </w:rPr>
              <w:t>0</w:t>
            </w:r>
          </w:p>
        </w:tc>
        <w:tc>
          <w:tcPr>
            <w:tcW w:w="1058" w:type="dxa"/>
            <w:tcBorders>
              <w:top w:val="nil"/>
              <w:left w:val="nil"/>
              <w:bottom w:val="single" w:sz="8" w:space="0" w:color="auto"/>
              <w:right w:val="single" w:sz="4" w:space="0" w:color="auto"/>
            </w:tcBorders>
            <w:shd w:val="clear" w:color="auto" w:fill="auto"/>
            <w:vAlign w:val="bottom"/>
          </w:tcPr>
          <w:p w14:paraId="279E8643" w14:textId="77777777" w:rsidR="00CA2475" w:rsidRPr="004865BF" w:rsidRDefault="00CA2475" w:rsidP="00DD2621">
            <w:pPr>
              <w:jc w:val="center"/>
              <w:rPr>
                <w:rFonts w:ascii="Times New Roman" w:hAnsi="Times New Roman" w:cs="Times New Roman"/>
                <w:bCs/>
                <w:iCs/>
                <w:sz w:val="24"/>
                <w:szCs w:val="24"/>
              </w:rPr>
            </w:pPr>
            <w:r w:rsidRPr="004865BF">
              <w:rPr>
                <w:rFonts w:ascii="Times New Roman" w:hAnsi="Times New Roman" w:cs="Times New Roman"/>
                <w:bCs/>
                <w:iCs/>
                <w:sz w:val="24"/>
                <w:szCs w:val="24"/>
              </w:rPr>
              <w:t>2</w:t>
            </w:r>
          </w:p>
        </w:tc>
        <w:tc>
          <w:tcPr>
            <w:tcW w:w="1043" w:type="dxa"/>
            <w:tcBorders>
              <w:top w:val="nil"/>
              <w:left w:val="nil"/>
              <w:bottom w:val="single" w:sz="8" w:space="0" w:color="auto"/>
              <w:right w:val="single" w:sz="8" w:space="0" w:color="auto"/>
            </w:tcBorders>
            <w:shd w:val="clear" w:color="auto" w:fill="auto"/>
            <w:vAlign w:val="bottom"/>
          </w:tcPr>
          <w:p w14:paraId="07918C1D" w14:textId="77777777" w:rsidR="00CA2475" w:rsidRPr="004865BF" w:rsidRDefault="00CA2475" w:rsidP="00DD2621">
            <w:pPr>
              <w:jc w:val="center"/>
              <w:rPr>
                <w:rFonts w:ascii="Times New Roman" w:hAnsi="Times New Roman" w:cs="Times New Roman"/>
                <w:bCs/>
                <w:iCs/>
                <w:sz w:val="24"/>
                <w:szCs w:val="24"/>
              </w:rPr>
            </w:pPr>
            <w:r w:rsidRPr="004865BF">
              <w:rPr>
                <w:rFonts w:ascii="Times New Roman" w:hAnsi="Times New Roman" w:cs="Times New Roman"/>
                <w:bCs/>
                <w:iCs/>
                <w:sz w:val="24"/>
                <w:szCs w:val="24"/>
              </w:rPr>
              <w:t>3</w:t>
            </w:r>
          </w:p>
        </w:tc>
      </w:tr>
      <w:tr w:rsidR="00CA2475" w:rsidRPr="00DB4E05" w14:paraId="4EFDA613" w14:textId="1A69DE15" w:rsidTr="006E4B44">
        <w:trPr>
          <w:trHeight w:val="325"/>
          <w:jc w:val="center"/>
        </w:trPr>
        <w:tc>
          <w:tcPr>
            <w:tcW w:w="1823" w:type="dxa"/>
            <w:tcBorders>
              <w:right w:val="single" w:sz="4" w:space="0" w:color="auto"/>
            </w:tcBorders>
          </w:tcPr>
          <w:p w14:paraId="5216C7D9" w14:textId="55B7CF0C" w:rsidR="00CA2475" w:rsidRPr="006E4B44" w:rsidRDefault="006E4B44" w:rsidP="006E4B44">
            <w:pPr>
              <w:jc w:val="center"/>
              <w:rPr>
                <w:rFonts w:ascii="Times New Roman" w:hAnsi="Times New Roman" w:cs="Times New Roman"/>
                <w:color w:val="00000A"/>
                <w:sz w:val="24"/>
                <w:szCs w:val="24"/>
              </w:rPr>
            </w:pPr>
            <w:r>
              <w:rPr>
                <w:rFonts w:ascii="Times New Roman" w:hAnsi="Times New Roman" w:cs="Times New Roman"/>
                <w:color w:val="00000A"/>
                <w:sz w:val="24"/>
                <w:szCs w:val="24"/>
              </w:rPr>
              <w:t>542511107</w:t>
            </w:r>
          </w:p>
        </w:tc>
        <w:tc>
          <w:tcPr>
            <w:tcW w:w="2761" w:type="dxa"/>
            <w:gridSpan w:val="2"/>
            <w:tcBorders>
              <w:left w:val="single" w:sz="4" w:space="0" w:color="auto"/>
              <w:right w:val="single" w:sz="4" w:space="0" w:color="auto"/>
            </w:tcBorders>
          </w:tcPr>
          <w:p w14:paraId="5BB656FE" w14:textId="6B8A5878" w:rsidR="00CA2475" w:rsidRPr="006E4B44" w:rsidRDefault="00CA2475" w:rsidP="006E4B44">
            <w:pPr>
              <w:jc w:val="center"/>
              <w:rPr>
                <w:rFonts w:ascii="Times New Roman" w:hAnsi="Times New Roman" w:cs="Times New Roman"/>
                <w:i/>
                <w:iCs/>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left w:val="single" w:sz="4" w:space="0" w:color="auto"/>
              <w:right w:val="single" w:sz="4" w:space="0" w:color="auto"/>
            </w:tcBorders>
          </w:tcPr>
          <w:p w14:paraId="57FB4388" w14:textId="3AC318D0" w:rsidR="00CA2475" w:rsidRPr="004865BF" w:rsidRDefault="00CA2475" w:rsidP="006E4B44">
            <w:pPr>
              <w:rPr>
                <w:rFonts w:ascii="Times New Roman" w:hAnsi="Times New Roman" w:cs="Times New Roman"/>
                <w:b/>
                <w:bCs/>
                <w:iCs/>
                <w:sz w:val="24"/>
                <w:szCs w:val="24"/>
              </w:rPr>
            </w:pPr>
            <w:r w:rsidRPr="004865BF">
              <w:rPr>
                <w:rFonts w:ascii="Times New Roman" w:hAnsi="Times New Roman" w:cs="Times New Roman"/>
                <w:color w:val="00000A"/>
                <w:sz w:val="24"/>
                <w:szCs w:val="24"/>
              </w:rPr>
              <w:t>İş Sağlığı ve Güvenliği</w:t>
            </w:r>
            <w:r w:rsidR="006E4B44">
              <w:rPr>
                <w:rFonts w:ascii="Times New Roman" w:hAnsi="Times New Roman" w:cs="Times New Roman"/>
                <w:color w:val="00000A"/>
                <w:sz w:val="24"/>
                <w:szCs w:val="24"/>
              </w:rPr>
              <w:t xml:space="preserve">/ </w:t>
            </w:r>
            <w:r w:rsidRPr="00D1442F">
              <w:rPr>
                <w:rFonts w:ascii="Times New Roman" w:eastAsia="Times New Roman" w:hAnsi="Times New Roman" w:cs="Times New Roman"/>
                <w:i/>
                <w:color w:val="202124"/>
                <w:sz w:val="24"/>
                <w:szCs w:val="24"/>
                <w:lang w:val="en" w:eastAsia="tr-TR"/>
              </w:rPr>
              <w:t>Occupational health and Safety</w:t>
            </w:r>
          </w:p>
        </w:tc>
        <w:tc>
          <w:tcPr>
            <w:tcW w:w="1587" w:type="dxa"/>
            <w:tcBorders>
              <w:left w:val="single" w:sz="4" w:space="0" w:color="auto"/>
              <w:right w:val="single" w:sz="4" w:space="0" w:color="auto"/>
            </w:tcBorders>
          </w:tcPr>
          <w:p w14:paraId="2DF680C7" w14:textId="3F906335" w:rsidR="00CA2475" w:rsidRPr="00CA2475" w:rsidRDefault="006E4B44" w:rsidP="00CA247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260" w:type="dxa"/>
            <w:tcBorders>
              <w:left w:val="single" w:sz="4" w:space="0" w:color="auto"/>
              <w:right w:val="single" w:sz="4" w:space="0" w:color="auto"/>
            </w:tcBorders>
          </w:tcPr>
          <w:p w14:paraId="2D9104C0" w14:textId="6690E040" w:rsidR="00CA2475" w:rsidRPr="00CA2475" w:rsidRDefault="00CA2475" w:rsidP="006E4B44">
            <w:pPr>
              <w:spacing w:line="259" w:lineRule="auto"/>
              <w:jc w:val="center"/>
              <w:rPr>
                <w:rFonts w:ascii="Times New Roman" w:hAnsi="Times New Roman" w:cs="Times New Roman"/>
                <w:bCs/>
                <w:iCs/>
                <w:sz w:val="24"/>
                <w:szCs w:val="24"/>
              </w:rPr>
            </w:pPr>
            <w:r w:rsidRPr="00CA2475">
              <w:rPr>
                <w:rFonts w:ascii="Times New Roman" w:hAnsi="Times New Roman" w:cs="Times New Roman"/>
                <w:bCs/>
                <w:iCs/>
                <w:sz w:val="24"/>
                <w:szCs w:val="24"/>
              </w:rPr>
              <w:t>0</w:t>
            </w:r>
          </w:p>
        </w:tc>
        <w:tc>
          <w:tcPr>
            <w:tcW w:w="1065" w:type="dxa"/>
            <w:gridSpan w:val="2"/>
            <w:tcBorders>
              <w:left w:val="single" w:sz="4" w:space="0" w:color="auto"/>
              <w:right w:val="single" w:sz="4" w:space="0" w:color="auto"/>
            </w:tcBorders>
          </w:tcPr>
          <w:p w14:paraId="30EBE7B1" w14:textId="6747CC8E" w:rsidR="00CA2475" w:rsidRPr="00CA2475" w:rsidRDefault="00CA2475" w:rsidP="006E4B44">
            <w:pPr>
              <w:spacing w:line="259" w:lineRule="auto"/>
              <w:jc w:val="center"/>
              <w:rPr>
                <w:rFonts w:ascii="Times New Roman" w:hAnsi="Times New Roman" w:cs="Times New Roman"/>
                <w:bCs/>
                <w:iCs/>
                <w:sz w:val="24"/>
                <w:szCs w:val="24"/>
              </w:rPr>
            </w:pPr>
            <w:r w:rsidRPr="00CA2475">
              <w:rPr>
                <w:rFonts w:ascii="Times New Roman" w:hAnsi="Times New Roman" w:cs="Times New Roman"/>
                <w:bCs/>
                <w:iCs/>
                <w:sz w:val="24"/>
                <w:szCs w:val="24"/>
              </w:rPr>
              <w:t>2</w:t>
            </w:r>
          </w:p>
        </w:tc>
        <w:tc>
          <w:tcPr>
            <w:tcW w:w="1043" w:type="dxa"/>
            <w:tcBorders>
              <w:left w:val="single" w:sz="4" w:space="0" w:color="auto"/>
              <w:right w:val="single" w:sz="8" w:space="0" w:color="auto"/>
            </w:tcBorders>
          </w:tcPr>
          <w:p w14:paraId="6A799DAC" w14:textId="5863A23A" w:rsidR="00CA2475" w:rsidRPr="00CA2475" w:rsidRDefault="00CA2475" w:rsidP="006E4B44">
            <w:pPr>
              <w:spacing w:line="259" w:lineRule="auto"/>
              <w:jc w:val="center"/>
              <w:rPr>
                <w:rFonts w:ascii="Times New Roman" w:hAnsi="Times New Roman" w:cs="Times New Roman"/>
                <w:bCs/>
                <w:iCs/>
                <w:sz w:val="24"/>
                <w:szCs w:val="24"/>
              </w:rPr>
            </w:pPr>
            <w:r w:rsidRPr="00CA2475">
              <w:rPr>
                <w:rFonts w:ascii="Times New Roman" w:hAnsi="Times New Roman" w:cs="Times New Roman"/>
                <w:bCs/>
                <w:iCs/>
                <w:sz w:val="24"/>
                <w:szCs w:val="24"/>
              </w:rPr>
              <w:t>2</w:t>
            </w:r>
          </w:p>
        </w:tc>
      </w:tr>
      <w:tr w:rsidR="00071AD7" w:rsidRPr="00DB4E05" w14:paraId="2A82C635"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3D9035C"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541911105</w:t>
            </w:r>
          </w:p>
        </w:tc>
        <w:tc>
          <w:tcPr>
            <w:tcW w:w="2761" w:type="dxa"/>
            <w:gridSpan w:val="2"/>
            <w:tcBorders>
              <w:top w:val="nil"/>
              <w:left w:val="nil"/>
              <w:bottom w:val="single" w:sz="4" w:space="0" w:color="auto"/>
              <w:right w:val="single" w:sz="4" w:space="0" w:color="auto"/>
            </w:tcBorders>
            <w:shd w:val="clear" w:color="auto" w:fill="auto"/>
          </w:tcPr>
          <w:p w14:paraId="6762E62B"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6CD74AC4" w14:textId="77777777" w:rsidR="00071AD7" w:rsidRDefault="00071AD7" w:rsidP="00D43A18">
            <w:pPr>
              <w:rPr>
                <w:rFonts w:ascii="Times New Roman" w:hAnsi="Times New Roman" w:cs="Times New Roman"/>
                <w:sz w:val="24"/>
                <w:szCs w:val="24"/>
              </w:rPr>
            </w:pPr>
            <w:r w:rsidRPr="004865BF">
              <w:rPr>
                <w:rFonts w:ascii="Times New Roman" w:hAnsi="Times New Roman" w:cs="Times New Roman"/>
                <w:sz w:val="24"/>
                <w:szCs w:val="24"/>
              </w:rPr>
              <w:t>Nörofizyolojik Cihaz Ve Ekipman Teknolojileri</w:t>
            </w:r>
          </w:p>
          <w:p w14:paraId="5824E24D" w14:textId="333ACD79" w:rsidR="00D1442F" w:rsidRPr="004865BF" w:rsidRDefault="00D1442F" w:rsidP="00D1442F">
            <w:pPr>
              <w:rPr>
                <w:rFonts w:ascii="Times New Roman" w:hAnsi="Times New Roman" w:cs="Times New Roman"/>
                <w:sz w:val="24"/>
                <w:szCs w:val="24"/>
              </w:rPr>
            </w:pPr>
            <w:r w:rsidRPr="00D1442F">
              <w:rPr>
                <w:rFonts w:ascii="Times New Roman" w:eastAsia="Times New Roman" w:hAnsi="Times New Roman" w:cs="Times New Roman"/>
                <w:i/>
                <w:color w:val="202124"/>
                <w:sz w:val="24"/>
                <w:szCs w:val="24"/>
                <w:lang w:val="en" w:eastAsia="tr-TR"/>
              </w:rPr>
              <w:t>Neurophysiological Device and Equipment Technologies</w:t>
            </w:r>
          </w:p>
        </w:tc>
        <w:tc>
          <w:tcPr>
            <w:tcW w:w="1587" w:type="dxa"/>
            <w:tcBorders>
              <w:top w:val="nil"/>
              <w:left w:val="nil"/>
              <w:bottom w:val="single" w:sz="4" w:space="0" w:color="auto"/>
              <w:right w:val="single" w:sz="4" w:space="0" w:color="auto"/>
            </w:tcBorders>
            <w:shd w:val="clear" w:color="auto" w:fill="auto"/>
          </w:tcPr>
          <w:p w14:paraId="1A0A8648"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20CE379F"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2238A2D5"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71CB9793"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071AD7" w:rsidRPr="00DB4E05" w14:paraId="25B56058"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5FAB6FE"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541911106</w:t>
            </w:r>
          </w:p>
        </w:tc>
        <w:tc>
          <w:tcPr>
            <w:tcW w:w="2761" w:type="dxa"/>
            <w:gridSpan w:val="2"/>
            <w:tcBorders>
              <w:top w:val="nil"/>
              <w:left w:val="nil"/>
              <w:bottom w:val="single" w:sz="4" w:space="0" w:color="auto"/>
              <w:right w:val="single" w:sz="4" w:space="0" w:color="auto"/>
            </w:tcBorders>
            <w:shd w:val="clear" w:color="auto" w:fill="auto"/>
          </w:tcPr>
          <w:p w14:paraId="2E4B2303"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50173C90" w14:textId="77777777" w:rsidR="00071AD7" w:rsidRDefault="00071AD7" w:rsidP="00D43A18">
            <w:pPr>
              <w:rPr>
                <w:rFonts w:ascii="Times New Roman" w:hAnsi="Times New Roman" w:cs="Times New Roman"/>
                <w:sz w:val="24"/>
                <w:szCs w:val="24"/>
              </w:rPr>
            </w:pPr>
            <w:r w:rsidRPr="004865BF">
              <w:rPr>
                <w:rFonts w:ascii="Times New Roman" w:hAnsi="Times New Roman" w:cs="Times New Roman"/>
                <w:sz w:val="24"/>
                <w:szCs w:val="24"/>
              </w:rPr>
              <w:t>Elektroensefalografi-EEG</w:t>
            </w:r>
          </w:p>
          <w:p w14:paraId="138B03EF" w14:textId="4FF72C90" w:rsidR="00D1442F" w:rsidRPr="004865BF" w:rsidRDefault="00D1442F" w:rsidP="00D1442F">
            <w:pPr>
              <w:rPr>
                <w:rFonts w:ascii="Times New Roman" w:hAnsi="Times New Roman" w:cs="Times New Roman"/>
                <w:sz w:val="24"/>
                <w:szCs w:val="24"/>
              </w:rPr>
            </w:pPr>
            <w:r w:rsidRPr="00D1442F">
              <w:rPr>
                <w:rFonts w:ascii="Times New Roman" w:eastAsia="Times New Roman" w:hAnsi="Times New Roman" w:cs="Times New Roman"/>
                <w:i/>
                <w:color w:val="202124"/>
                <w:sz w:val="24"/>
                <w:szCs w:val="24"/>
                <w:lang w:val="en" w:eastAsia="tr-TR"/>
              </w:rPr>
              <w:t>Electroencephalography-EEG</w:t>
            </w:r>
          </w:p>
        </w:tc>
        <w:tc>
          <w:tcPr>
            <w:tcW w:w="1587" w:type="dxa"/>
            <w:tcBorders>
              <w:top w:val="nil"/>
              <w:left w:val="nil"/>
              <w:bottom w:val="single" w:sz="4" w:space="0" w:color="auto"/>
              <w:right w:val="single" w:sz="4" w:space="0" w:color="auto"/>
            </w:tcBorders>
            <w:shd w:val="clear" w:color="auto" w:fill="auto"/>
          </w:tcPr>
          <w:p w14:paraId="57229322"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647358BD"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4</w:t>
            </w:r>
          </w:p>
        </w:tc>
        <w:tc>
          <w:tcPr>
            <w:tcW w:w="1058" w:type="dxa"/>
            <w:tcBorders>
              <w:top w:val="nil"/>
              <w:left w:val="nil"/>
              <w:bottom w:val="single" w:sz="4" w:space="0" w:color="auto"/>
              <w:right w:val="single" w:sz="4" w:space="0" w:color="auto"/>
            </w:tcBorders>
            <w:shd w:val="clear" w:color="auto" w:fill="auto"/>
          </w:tcPr>
          <w:p w14:paraId="38203F40"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4</w:t>
            </w:r>
          </w:p>
        </w:tc>
        <w:tc>
          <w:tcPr>
            <w:tcW w:w="1043" w:type="dxa"/>
            <w:tcBorders>
              <w:top w:val="nil"/>
              <w:left w:val="nil"/>
              <w:bottom w:val="single" w:sz="4" w:space="0" w:color="auto"/>
              <w:right w:val="single" w:sz="8" w:space="0" w:color="auto"/>
            </w:tcBorders>
            <w:shd w:val="clear" w:color="auto" w:fill="auto"/>
          </w:tcPr>
          <w:p w14:paraId="48274601"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4</w:t>
            </w:r>
          </w:p>
        </w:tc>
      </w:tr>
      <w:tr w:rsidR="00071AD7" w:rsidRPr="00DB4E05" w14:paraId="41B3B9E6"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A3DCA7D" w14:textId="504BE1E5" w:rsidR="00071AD7" w:rsidRPr="004865BF" w:rsidRDefault="006E4B44" w:rsidP="00D43A18">
            <w:pPr>
              <w:jc w:val="center"/>
              <w:rPr>
                <w:rFonts w:ascii="Times New Roman" w:hAnsi="Times New Roman" w:cs="Times New Roman"/>
                <w:sz w:val="24"/>
                <w:szCs w:val="24"/>
              </w:rPr>
            </w:pPr>
            <w:r>
              <w:rPr>
                <w:rFonts w:ascii="Times New Roman" w:hAnsi="Times New Roman" w:cs="Times New Roman"/>
                <w:color w:val="00000A"/>
                <w:sz w:val="24"/>
                <w:szCs w:val="24"/>
              </w:rPr>
              <w:t>5419Seç</w:t>
            </w:r>
            <w:r w:rsidR="00071AD7" w:rsidRPr="004865BF">
              <w:rPr>
                <w:rFonts w:ascii="Times New Roman" w:hAnsi="Times New Roman" w:cs="Times New Roman"/>
                <w:color w:val="00000A"/>
                <w:sz w:val="24"/>
                <w:szCs w:val="24"/>
              </w:rPr>
              <w:t>-1</w:t>
            </w:r>
          </w:p>
        </w:tc>
        <w:tc>
          <w:tcPr>
            <w:tcW w:w="2761" w:type="dxa"/>
            <w:gridSpan w:val="2"/>
            <w:tcBorders>
              <w:top w:val="nil"/>
              <w:left w:val="nil"/>
              <w:bottom w:val="single" w:sz="4" w:space="0" w:color="auto"/>
              <w:right w:val="single" w:sz="4" w:space="0" w:color="auto"/>
            </w:tcBorders>
            <w:shd w:val="clear" w:color="auto" w:fill="auto"/>
          </w:tcPr>
          <w:p w14:paraId="6F8DF1ED"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33870D1B" w14:textId="77777777" w:rsidR="00071AD7" w:rsidRPr="004865BF" w:rsidRDefault="00127A95" w:rsidP="00D43A18">
            <w:pPr>
              <w:rPr>
                <w:rFonts w:ascii="Times New Roman" w:hAnsi="Times New Roman" w:cs="Times New Roman"/>
                <w:sz w:val="24"/>
                <w:szCs w:val="24"/>
              </w:rPr>
            </w:pPr>
            <w:r w:rsidRPr="004865BF">
              <w:rPr>
                <w:rFonts w:ascii="Times New Roman" w:hAnsi="Times New Roman" w:cs="Times New Roman"/>
                <w:sz w:val="24"/>
                <w:szCs w:val="24"/>
              </w:rPr>
              <w:t>Seçmeli-1</w:t>
            </w:r>
          </w:p>
        </w:tc>
        <w:tc>
          <w:tcPr>
            <w:tcW w:w="1587" w:type="dxa"/>
            <w:tcBorders>
              <w:top w:val="nil"/>
              <w:left w:val="nil"/>
              <w:bottom w:val="single" w:sz="4" w:space="0" w:color="auto"/>
              <w:right w:val="single" w:sz="4" w:space="0" w:color="auto"/>
            </w:tcBorders>
            <w:shd w:val="clear" w:color="auto" w:fill="auto"/>
          </w:tcPr>
          <w:p w14:paraId="5F0E8FF6"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4CB5B153"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716098A3"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21CC9D1A" w14:textId="77777777" w:rsidR="00071AD7" w:rsidRPr="004865BF" w:rsidRDefault="00071AD7" w:rsidP="00D43A18">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C35B89" w:rsidRPr="00DB4E05" w14:paraId="7F1EBA8E"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4379DF6" w14:textId="50F10211" w:rsidR="00C35B89" w:rsidRPr="004865BF" w:rsidRDefault="006E4B44" w:rsidP="00C35B89">
            <w:pPr>
              <w:jc w:val="center"/>
              <w:rPr>
                <w:rFonts w:ascii="Times New Roman" w:hAnsi="Times New Roman" w:cs="Times New Roman"/>
                <w:color w:val="00000A"/>
                <w:sz w:val="24"/>
                <w:szCs w:val="24"/>
              </w:rPr>
            </w:pPr>
            <w:r>
              <w:rPr>
                <w:rFonts w:ascii="Times New Roman" w:hAnsi="Times New Roman" w:cs="Times New Roman"/>
                <w:color w:val="00000A"/>
                <w:sz w:val="24"/>
                <w:szCs w:val="24"/>
              </w:rPr>
              <w:t>5419Seç-1</w:t>
            </w:r>
          </w:p>
        </w:tc>
        <w:tc>
          <w:tcPr>
            <w:tcW w:w="2761" w:type="dxa"/>
            <w:gridSpan w:val="2"/>
            <w:tcBorders>
              <w:top w:val="nil"/>
              <w:left w:val="nil"/>
              <w:bottom w:val="single" w:sz="4" w:space="0" w:color="auto"/>
              <w:right w:val="single" w:sz="4" w:space="0" w:color="auto"/>
            </w:tcBorders>
            <w:shd w:val="clear" w:color="auto" w:fill="auto"/>
          </w:tcPr>
          <w:p w14:paraId="14B3CB86" w14:textId="1A9E42AE"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50938F8C" w14:textId="013798D5" w:rsidR="00C35B89" w:rsidRPr="004865BF" w:rsidRDefault="006E4B44" w:rsidP="00C35B89">
            <w:pPr>
              <w:rPr>
                <w:rFonts w:ascii="Times New Roman" w:hAnsi="Times New Roman" w:cs="Times New Roman"/>
                <w:sz w:val="24"/>
                <w:szCs w:val="24"/>
              </w:rPr>
            </w:pPr>
            <w:r>
              <w:rPr>
                <w:rFonts w:ascii="Times New Roman" w:hAnsi="Times New Roman" w:cs="Times New Roman"/>
                <w:sz w:val="24"/>
                <w:szCs w:val="24"/>
              </w:rPr>
              <w:t>Seçmeli-1</w:t>
            </w:r>
          </w:p>
        </w:tc>
        <w:tc>
          <w:tcPr>
            <w:tcW w:w="1587" w:type="dxa"/>
            <w:tcBorders>
              <w:top w:val="nil"/>
              <w:left w:val="nil"/>
              <w:bottom w:val="single" w:sz="4" w:space="0" w:color="auto"/>
              <w:right w:val="single" w:sz="4" w:space="0" w:color="auto"/>
            </w:tcBorders>
            <w:shd w:val="clear" w:color="auto" w:fill="auto"/>
          </w:tcPr>
          <w:p w14:paraId="47F6CCB8" w14:textId="3834C83A"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62188708" w14:textId="5BF22412"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62013617" w14:textId="735EBFEC"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6384F7AE" w14:textId="14F5A478"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C35B89" w:rsidRPr="00DB4E05" w14:paraId="23CDF927" w14:textId="77777777" w:rsidTr="006E4B44">
        <w:trPr>
          <w:trHeight w:val="451"/>
          <w:jc w:val="center"/>
        </w:trPr>
        <w:tc>
          <w:tcPr>
            <w:tcW w:w="1823" w:type="dxa"/>
            <w:tcBorders>
              <w:top w:val="nil"/>
              <w:left w:val="single" w:sz="8" w:space="0" w:color="auto"/>
              <w:bottom w:val="single" w:sz="4" w:space="0" w:color="auto"/>
              <w:right w:val="single" w:sz="4" w:space="0" w:color="auto"/>
            </w:tcBorders>
            <w:shd w:val="clear" w:color="auto" w:fill="auto"/>
          </w:tcPr>
          <w:p w14:paraId="26EF8306" w14:textId="77777777" w:rsidR="00C35B89" w:rsidRPr="004865BF" w:rsidRDefault="00C35B89" w:rsidP="006E4B44">
            <w:pPr>
              <w:rPr>
                <w:rFonts w:ascii="Times New Roman" w:hAnsi="Times New Roman" w:cs="Times New Roman"/>
                <w:sz w:val="24"/>
                <w:szCs w:val="24"/>
              </w:rPr>
            </w:pPr>
          </w:p>
        </w:tc>
        <w:tc>
          <w:tcPr>
            <w:tcW w:w="2761" w:type="dxa"/>
            <w:gridSpan w:val="2"/>
            <w:tcBorders>
              <w:top w:val="nil"/>
              <w:left w:val="nil"/>
              <w:bottom w:val="single" w:sz="4" w:space="0" w:color="auto"/>
              <w:right w:val="single" w:sz="4" w:space="0" w:color="auto"/>
            </w:tcBorders>
            <w:shd w:val="clear" w:color="auto" w:fill="auto"/>
          </w:tcPr>
          <w:p w14:paraId="4D82482F" w14:textId="77777777" w:rsidR="00C35B89" w:rsidRPr="004865BF" w:rsidRDefault="00C35B89" w:rsidP="006E4B44">
            <w:pPr>
              <w:rPr>
                <w:rFonts w:ascii="Times New Roman" w:hAnsi="Times New Roman" w:cs="Times New Roman"/>
                <w:sz w:val="24"/>
                <w:szCs w:val="24"/>
              </w:rPr>
            </w:pPr>
          </w:p>
        </w:tc>
        <w:tc>
          <w:tcPr>
            <w:tcW w:w="6161" w:type="dxa"/>
            <w:gridSpan w:val="4"/>
            <w:tcBorders>
              <w:top w:val="nil"/>
              <w:left w:val="nil"/>
              <w:bottom w:val="single" w:sz="4" w:space="0" w:color="auto"/>
              <w:right w:val="single" w:sz="4" w:space="0" w:color="auto"/>
            </w:tcBorders>
            <w:shd w:val="clear" w:color="auto" w:fill="auto"/>
          </w:tcPr>
          <w:p w14:paraId="1A180619" w14:textId="7552EB7A" w:rsidR="00C35B89" w:rsidRPr="004865BF" w:rsidRDefault="00C35B89" w:rsidP="00C35B89">
            <w:pPr>
              <w:rPr>
                <w:rFonts w:ascii="Times New Roman" w:hAnsi="Times New Roman" w:cs="Times New Roman"/>
                <w:sz w:val="24"/>
                <w:szCs w:val="24"/>
              </w:rPr>
            </w:pPr>
            <w:r w:rsidRPr="004865BF">
              <w:rPr>
                <w:rFonts w:ascii="Times New Roman" w:hAnsi="Times New Roman" w:cs="Times New Roman"/>
                <w:b/>
                <w:sz w:val="24"/>
                <w:szCs w:val="24"/>
              </w:rPr>
              <w:t xml:space="preserve">Toplam / </w:t>
            </w:r>
            <w:r w:rsidRPr="004865BF">
              <w:rPr>
                <w:rFonts w:ascii="Times New Roman" w:hAnsi="Times New Roman" w:cs="Times New Roman"/>
                <w:bCs/>
                <w:i/>
                <w:iCs/>
                <w:sz w:val="24"/>
                <w:szCs w:val="24"/>
              </w:rPr>
              <w:t>Total</w:t>
            </w:r>
          </w:p>
        </w:tc>
        <w:tc>
          <w:tcPr>
            <w:tcW w:w="1587" w:type="dxa"/>
            <w:tcBorders>
              <w:top w:val="nil"/>
              <w:left w:val="nil"/>
              <w:bottom w:val="single" w:sz="4" w:space="0" w:color="auto"/>
              <w:right w:val="single" w:sz="4" w:space="0" w:color="auto"/>
            </w:tcBorders>
            <w:shd w:val="clear" w:color="auto" w:fill="auto"/>
          </w:tcPr>
          <w:p w14:paraId="26AEAA73" w14:textId="61AC1174" w:rsidR="00C35B89" w:rsidRPr="004865BF" w:rsidRDefault="00C35B89" w:rsidP="00C35B89">
            <w:pPr>
              <w:jc w:val="center"/>
              <w:rPr>
                <w:rFonts w:ascii="Times New Roman" w:hAnsi="Times New Roman" w:cs="Times New Roman"/>
                <w:sz w:val="24"/>
                <w:szCs w:val="24"/>
              </w:rPr>
            </w:pPr>
            <w:r>
              <w:rPr>
                <w:rFonts w:ascii="Times New Roman" w:hAnsi="Times New Roman" w:cs="Times New Roman"/>
                <w:sz w:val="24"/>
                <w:szCs w:val="24"/>
              </w:rPr>
              <w:t>22</w:t>
            </w:r>
          </w:p>
        </w:tc>
        <w:tc>
          <w:tcPr>
            <w:tcW w:w="1267" w:type="dxa"/>
            <w:gridSpan w:val="2"/>
            <w:tcBorders>
              <w:top w:val="nil"/>
              <w:left w:val="nil"/>
              <w:bottom w:val="single" w:sz="4" w:space="0" w:color="auto"/>
              <w:right w:val="single" w:sz="4" w:space="0" w:color="auto"/>
            </w:tcBorders>
            <w:shd w:val="clear" w:color="auto" w:fill="auto"/>
          </w:tcPr>
          <w:p w14:paraId="15CDCE8E" w14:textId="00BE7AB0" w:rsidR="00C35B89" w:rsidRPr="004865BF" w:rsidRDefault="00C35B89" w:rsidP="00C35B89">
            <w:pPr>
              <w:jc w:val="center"/>
              <w:rPr>
                <w:rFonts w:ascii="Times New Roman" w:hAnsi="Times New Roman" w:cs="Times New Roman"/>
                <w:sz w:val="24"/>
                <w:szCs w:val="24"/>
              </w:rPr>
            </w:pPr>
            <w:r>
              <w:rPr>
                <w:rFonts w:ascii="Times New Roman" w:hAnsi="Times New Roman" w:cs="Times New Roman"/>
                <w:sz w:val="24"/>
                <w:szCs w:val="24"/>
              </w:rPr>
              <w:t>4</w:t>
            </w:r>
          </w:p>
        </w:tc>
        <w:tc>
          <w:tcPr>
            <w:tcW w:w="1058" w:type="dxa"/>
            <w:tcBorders>
              <w:top w:val="nil"/>
              <w:left w:val="nil"/>
              <w:bottom w:val="single" w:sz="4" w:space="0" w:color="auto"/>
              <w:right w:val="single" w:sz="4" w:space="0" w:color="auto"/>
            </w:tcBorders>
            <w:shd w:val="clear" w:color="auto" w:fill="auto"/>
          </w:tcPr>
          <w:p w14:paraId="1379C9B9"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24</w:t>
            </w:r>
          </w:p>
        </w:tc>
        <w:tc>
          <w:tcPr>
            <w:tcW w:w="1043" w:type="dxa"/>
            <w:tcBorders>
              <w:top w:val="nil"/>
              <w:left w:val="nil"/>
              <w:bottom w:val="single" w:sz="4" w:space="0" w:color="auto"/>
              <w:right w:val="single" w:sz="8" w:space="0" w:color="auto"/>
            </w:tcBorders>
            <w:shd w:val="clear" w:color="auto" w:fill="auto"/>
          </w:tcPr>
          <w:p w14:paraId="423C7129" w14:textId="77777777" w:rsidR="00C35B89" w:rsidRPr="004865BF" w:rsidRDefault="00C35B89" w:rsidP="00C35B89">
            <w:pPr>
              <w:jc w:val="center"/>
              <w:rPr>
                <w:rFonts w:ascii="Times New Roman" w:hAnsi="Times New Roman" w:cs="Times New Roman"/>
                <w:sz w:val="24"/>
                <w:szCs w:val="24"/>
              </w:rPr>
            </w:pPr>
            <w:commentRangeStart w:id="2"/>
            <w:r w:rsidRPr="004865BF">
              <w:rPr>
                <w:rFonts w:ascii="Times New Roman" w:hAnsi="Times New Roman" w:cs="Times New Roman"/>
                <w:b/>
                <w:sz w:val="24"/>
                <w:szCs w:val="24"/>
              </w:rPr>
              <w:t>30</w:t>
            </w:r>
            <w:commentRangeEnd w:id="2"/>
            <w:r w:rsidRPr="004865BF">
              <w:rPr>
                <w:rStyle w:val="AklamaBavurusu"/>
                <w:rFonts w:ascii="Times New Roman" w:hAnsi="Times New Roman" w:cs="Times New Roman"/>
                <w:sz w:val="24"/>
                <w:szCs w:val="24"/>
              </w:rPr>
              <w:commentReference w:id="2"/>
            </w:r>
          </w:p>
        </w:tc>
      </w:tr>
      <w:tr w:rsidR="00C35B89" w:rsidRPr="00DB4E05" w14:paraId="0AE427CD"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2FDC1D0B"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541911201</w:t>
            </w:r>
          </w:p>
        </w:tc>
        <w:tc>
          <w:tcPr>
            <w:tcW w:w="2761" w:type="dxa"/>
            <w:gridSpan w:val="2"/>
            <w:tcBorders>
              <w:top w:val="nil"/>
              <w:left w:val="nil"/>
              <w:bottom w:val="single" w:sz="4" w:space="0" w:color="auto"/>
              <w:right w:val="single" w:sz="4" w:space="0" w:color="auto"/>
            </w:tcBorders>
            <w:shd w:val="clear" w:color="auto" w:fill="auto"/>
          </w:tcPr>
          <w:p w14:paraId="2A52FA9A"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4C64A3FC" w14:textId="35449605" w:rsidR="00C35B89" w:rsidRPr="004865BF" w:rsidRDefault="00C35B89" w:rsidP="006E4B44">
            <w:pPr>
              <w:rPr>
                <w:rFonts w:ascii="Times New Roman" w:hAnsi="Times New Roman" w:cs="Times New Roman"/>
                <w:sz w:val="24"/>
                <w:szCs w:val="24"/>
              </w:rPr>
            </w:pPr>
            <w:r w:rsidRPr="004865BF">
              <w:rPr>
                <w:rFonts w:ascii="Times New Roman" w:hAnsi="Times New Roman" w:cs="Times New Roman"/>
                <w:sz w:val="24"/>
                <w:szCs w:val="24"/>
              </w:rPr>
              <w:t>Temel Matematik</w:t>
            </w:r>
            <w:r w:rsidR="006E4B44">
              <w:rPr>
                <w:rFonts w:ascii="Times New Roman" w:hAnsi="Times New Roman" w:cs="Times New Roman"/>
                <w:sz w:val="24"/>
                <w:szCs w:val="24"/>
              </w:rPr>
              <w:t>/</w:t>
            </w:r>
            <w:r w:rsidRPr="00D1442F">
              <w:rPr>
                <w:rFonts w:ascii="Times New Roman" w:eastAsia="Times New Roman" w:hAnsi="Times New Roman" w:cs="Times New Roman"/>
                <w:i/>
                <w:color w:val="202124"/>
                <w:sz w:val="24"/>
                <w:szCs w:val="24"/>
                <w:lang w:val="en" w:eastAsia="tr-TR"/>
              </w:rPr>
              <w:t>Basic Mathematics</w:t>
            </w:r>
          </w:p>
        </w:tc>
        <w:tc>
          <w:tcPr>
            <w:tcW w:w="1587" w:type="dxa"/>
            <w:tcBorders>
              <w:top w:val="nil"/>
              <w:left w:val="nil"/>
              <w:bottom w:val="single" w:sz="4" w:space="0" w:color="auto"/>
              <w:right w:val="single" w:sz="4" w:space="0" w:color="auto"/>
            </w:tcBorders>
            <w:shd w:val="clear" w:color="auto" w:fill="auto"/>
          </w:tcPr>
          <w:p w14:paraId="4BF3E3AC"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66721141"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410CC74D"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2246A2E6"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C35B89" w:rsidRPr="00DB4E05" w14:paraId="48C3AD4E"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6DD79992" w14:textId="5BA0F921" w:rsidR="00C35B89" w:rsidRPr="004865BF" w:rsidRDefault="006E4B44" w:rsidP="00C35B89">
            <w:pPr>
              <w:jc w:val="center"/>
              <w:rPr>
                <w:rFonts w:ascii="Times New Roman" w:hAnsi="Times New Roman" w:cs="Times New Roman"/>
                <w:sz w:val="24"/>
                <w:szCs w:val="24"/>
              </w:rPr>
            </w:pPr>
            <w:r>
              <w:rPr>
                <w:rFonts w:ascii="Times New Roman" w:hAnsi="Times New Roman" w:cs="Times New Roman"/>
                <w:color w:val="00000A"/>
                <w:sz w:val="24"/>
                <w:szCs w:val="24"/>
                <w:lang w:val="en-US"/>
              </w:rPr>
              <w:t>541911205</w:t>
            </w:r>
          </w:p>
        </w:tc>
        <w:tc>
          <w:tcPr>
            <w:tcW w:w="2761" w:type="dxa"/>
            <w:gridSpan w:val="2"/>
            <w:tcBorders>
              <w:top w:val="nil"/>
              <w:left w:val="nil"/>
              <w:bottom w:val="single" w:sz="4" w:space="0" w:color="auto"/>
              <w:right w:val="single" w:sz="4" w:space="0" w:color="auto"/>
            </w:tcBorders>
            <w:shd w:val="clear" w:color="auto" w:fill="auto"/>
          </w:tcPr>
          <w:p w14:paraId="032B556D"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2D218B84" w14:textId="77777777" w:rsidR="00C35B89" w:rsidRDefault="00C35B89" w:rsidP="00C35B89">
            <w:pPr>
              <w:rPr>
                <w:rFonts w:ascii="Times New Roman" w:hAnsi="Times New Roman" w:cs="Times New Roman"/>
                <w:sz w:val="24"/>
                <w:szCs w:val="24"/>
              </w:rPr>
            </w:pPr>
            <w:r>
              <w:rPr>
                <w:rFonts w:ascii="Times New Roman" w:hAnsi="Times New Roman" w:cs="Times New Roman"/>
                <w:sz w:val="24"/>
                <w:szCs w:val="24"/>
              </w:rPr>
              <w:t>Yüksek Ö</w:t>
            </w:r>
            <w:r w:rsidRPr="004865BF">
              <w:rPr>
                <w:rFonts w:ascii="Times New Roman" w:hAnsi="Times New Roman" w:cs="Times New Roman"/>
                <w:sz w:val="24"/>
                <w:szCs w:val="24"/>
              </w:rPr>
              <w:t xml:space="preserve">ğretimde Kalite Güvencesi Sistemi </w:t>
            </w:r>
          </w:p>
          <w:p w14:paraId="3078F2EB" w14:textId="46B2BEB7" w:rsidR="00C35B89" w:rsidRPr="004865BF" w:rsidRDefault="00C35B89" w:rsidP="00C35B89">
            <w:pPr>
              <w:rPr>
                <w:rFonts w:ascii="Times New Roman" w:hAnsi="Times New Roman" w:cs="Times New Roman"/>
                <w:sz w:val="24"/>
                <w:szCs w:val="24"/>
              </w:rPr>
            </w:pPr>
            <w:r w:rsidRPr="00D1442F">
              <w:rPr>
                <w:rFonts w:ascii="Times New Roman" w:eastAsia="Times New Roman" w:hAnsi="Times New Roman" w:cs="Times New Roman"/>
                <w:i/>
                <w:color w:val="202124"/>
                <w:sz w:val="24"/>
                <w:szCs w:val="24"/>
                <w:lang w:val="en" w:eastAsia="tr-TR"/>
              </w:rPr>
              <w:t>Quality Assurance System in Higher Education</w:t>
            </w:r>
          </w:p>
        </w:tc>
        <w:tc>
          <w:tcPr>
            <w:tcW w:w="1587" w:type="dxa"/>
            <w:tcBorders>
              <w:top w:val="nil"/>
              <w:left w:val="nil"/>
              <w:bottom w:val="single" w:sz="4" w:space="0" w:color="auto"/>
              <w:right w:val="single" w:sz="4" w:space="0" w:color="auto"/>
            </w:tcBorders>
            <w:shd w:val="clear" w:color="auto" w:fill="auto"/>
          </w:tcPr>
          <w:p w14:paraId="2B0BDD51"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2</w:t>
            </w:r>
          </w:p>
        </w:tc>
        <w:tc>
          <w:tcPr>
            <w:tcW w:w="1267" w:type="dxa"/>
            <w:gridSpan w:val="2"/>
            <w:tcBorders>
              <w:top w:val="nil"/>
              <w:left w:val="nil"/>
              <w:bottom w:val="single" w:sz="4" w:space="0" w:color="auto"/>
              <w:right w:val="single" w:sz="4" w:space="0" w:color="auto"/>
            </w:tcBorders>
            <w:shd w:val="clear" w:color="auto" w:fill="auto"/>
          </w:tcPr>
          <w:p w14:paraId="013642E6"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0</w:t>
            </w:r>
          </w:p>
        </w:tc>
        <w:tc>
          <w:tcPr>
            <w:tcW w:w="1058" w:type="dxa"/>
            <w:tcBorders>
              <w:top w:val="nil"/>
              <w:left w:val="nil"/>
              <w:bottom w:val="single" w:sz="4" w:space="0" w:color="auto"/>
              <w:right w:val="single" w:sz="4" w:space="0" w:color="auto"/>
            </w:tcBorders>
            <w:shd w:val="clear" w:color="auto" w:fill="auto"/>
          </w:tcPr>
          <w:p w14:paraId="19B11633"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2</w:t>
            </w:r>
          </w:p>
        </w:tc>
        <w:tc>
          <w:tcPr>
            <w:tcW w:w="1043" w:type="dxa"/>
            <w:tcBorders>
              <w:top w:val="nil"/>
              <w:left w:val="nil"/>
              <w:bottom w:val="single" w:sz="4" w:space="0" w:color="auto"/>
              <w:right w:val="single" w:sz="8" w:space="0" w:color="auto"/>
            </w:tcBorders>
            <w:shd w:val="clear" w:color="auto" w:fill="auto"/>
          </w:tcPr>
          <w:p w14:paraId="39AD4F30"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3</w:t>
            </w:r>
          </w:p>
        </w:tc>
      </w:tr>
      <w:tr w:rsidR="00C35B89" w:rsidRPr="00DB4E05" w14:paraId="70B6DC54"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15DC68CC" w14:textId="7E16F6EF" w:rsidR="00C35B89" w:rsidRPr="004865BF" w:rsidRDefault="006E4B44" w:rsidP="00C35B89">
            <w:pPr>
              <w:jc w:val="center"/>
              <w:rPr>
                <w:rFonts w:ascii="Times New Roman" w:hAnsi="Times New Roman" w:cs="Times New Roman"/>
                <w:sz w:val="24"/>
                <w:szCs w:val="24"/>
              </w:rPr>
            </w:pPr>
            <w:r>
              <w:rPr>
                <w:rFonts w:ascii="Times New Roman" w:hAnsi="Times New Roman" w:cs="Times New Roman"/>
                <w:sz w:val="24"/>
                <w:szCs w:val="24"/>
              </w:rPr>
              <w:t>5419</w:t>
            </w:r>
            <w:r w:rsidR="00C35B89" w:rsidRPr="004865BF">
              <w:rPr>
                <w:rFonts w:ascii="Times New Roman" w:hAnsi="Times New Roman" w:cs="Times New Roman"/>
                <w:sz w:val="24"/>
                <w:szCs w:val="24"/>
              </w:rPr>
              <w:t>11203</w:t>
            </w:r>
          </w:p>
        </w:tc>
        <w:tc>
          <w:tcPr>
            <w:tcW w:w="2761" w:type="dxa"/>
            <w:gridSpan w:val="2"/>
            <w:tcBorders>
              <w:top w:val="nil"/>
              <w:left w:val="nil"/>
              <w:bottom w:val="single" w:sz="4" w:space="0" w:color="auto"/>
              <w:right w:val="single" w:sz="4" w:space="0" w:color="auto"/>
            </w:tcBorders>
            <w:shd w:val="clear" w:color="auto" w:fill="auto"/>
          </w:tcPr>
          <w:p w14:paraId="43AD1D52"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634AAA01" w14:textId="386FE7D2" w:rsidR="00C35B89" w:rsidRPr="004865BF" w:rsidRDefault="00C35B89" w:rsidP="006E4B44">
            <w:pPr>
              <w:rPr>
                <w:rFonts w:ascii="Times New Roman" w:hAnsi="Times New Roman" w:cs="Times New Roman"/>
                <w:sz w:val="24"/>
                <w:szCs w:val="24"/>
              </w:rPr>
            </w:pPr>
            <w:r w:rsidRPr="004865BF">
              <w:rPr>
                <w:rFonts w:ascii="Times New Roman" w:hAnsi="Times New Roman" w:cs="Times New Roman"/>
                <w:sz w:val="24"/>
                <w:szCs w:val="24"/>
              </w:rPr>
              <w:t xml:space="preserve">Geleneksel Türk El Sanatları </w:t>
            </w:r>
            <w:r w:rsidR="006E4B44">
              <w:rPr>
                <w:rFonts w:ascii="Times New Roman" w:hAnsi="Times New Roman" w:cs="Times New Roman"/>
                <w:sz w:val="24"/>
                <w:szCs w:val="24"/>
              </w:rPr>
              <w:t xml:space="preserve">/ </w:t>
            </w:r>
            <w:r w:rsidRPr="00D1442F">
              <w:rPr>
                <w:rFonts w:ascii="Times New Roman" w:eastAsia="Times New Roman" w:hAnsi="Times New Roman" w:cs="Times New Roman"/>
                <w:i/>
                <w:color w:val="202124"/>
                <w:sz w:val="24"/>
                <w:szCs w:val="24"/>
                <w:lang w:val="en" w:eastAsia="tr-TR"/>
              </w:rPr>
              <w:t>Traditional Turkish Handicrafts</w:t>
            </w:r>
          </w:p>
        </w:tc>
        <w:tc>
          <w:tcPr>
            <w:tcW w:w="1587" w:type="dxa"/>
            <w:tcBorders>
              <w:top w:val="nil"/>
              <w:left w:val="nil"/>
              <w:bottom w:val="single" w:sz="4" w:space="0" w:color="auto"/>
              <w:right w:val="single" w:sz="4" w:space="0" w:color="auto"/>
            </w:tcBorders>
            <w:shd w:val="clear" w:color="auto" w:fill="auto"/>
          </w:tcPr>
          <w:p w14:paraId="4268D2B0"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2</w:t>
            </w:r>
          </w:p>
        </w:tc>
        <w:tc>
          <w:tcPr>
            <w:tcW w:w="1267" w:type="dxa"/>
            <w:gridSpan w:val="2"/>
            <w:tcBorders>
              <w:top w:val="nil"/>
              <w:left w:val="nil"/>
              <w:bottom w:val="single" w:sz="4" w:space="0" w:color="auto"/>
              <w:right w:val="single" w:sz="4" w:space="0" w:color="auto"/>
            </w:tcBorders>
            <w:shd w:val="clear" w:color="auto" w:fill="auto"/>
          </w:tcPr>
          <w:p w14:paraId="4A677A1C"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0</w:t>
            </w:r>
          </w:p>
        </w:tc>
        <w:tc>
          <w:tcPr>
            <w:tcW w:w="1058" w:type="dxa"/>
            <w:tcBorders>
              <w:top w:val="nil"/>
              <w:left w:val="nil"/>
              <w:bottom w:val="single" w:sz="4" w:space="0" w:color="auto"/>
              <w:right w:val="single" w:sz="4" w:space="0" w:color="auto"/>
            </w:tcBorders>
            <w:shd w:val="clear" w:color="auto" w:fill="auto"/>
          </w:tcPr>
          <w:p w14:paraId="7EC46BA5"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2</w:t>
            </w:r>
          </w:p>
        </w:tc>
        <w:tc>
          <w:tcPr>
            <w:tcW w:w="1043" w:type="dxa"/>
            <w:tcBorders>
              <w:top w:val="nil"/>
              <w:left w:val="nil"/>
              <w:bottom w:val="single" w:sz="4" w:space="0" w:color="auto"/>
              <w:right w:val="single" w:sz="8" w:space="0" w:color="auto"/>
            </w:tcBorders>
            <w:shd w:val="clear" w:color="auto" w:fill="auto"/>
          </w:tcPr>
          <w:p w14:paraId="50629339"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3</w:t>
            </w:r>
          </w:p>
        </w:tc>
      </w:tr>
      <w:tr w:rsidR="00C35B89" w:rsidRPr="00DB4E05" w14:paraId="0BDD7A7F"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22F6E90" w14:textId="35724CBB" w:rsidR="00C35B89" w:rsidRPr="004865BF" w:rsidRDefault="006E4B44" w:rsidP="00C35B89">
            <w:pPr>
              <w:jc w:val="center"/>
              <w:rPr>
                <w:rFonts w:ascii="Times New Roman" w:hAnsi="Times New Roman" w:cs="Times New Roman"/>
                <w:sz w:val="24"/>
                <w:szCs w:val="24"/>
              </w:rPr>
            </w:pPr>
            <w:r>
              <w:rPr>
                <w:rFonts w:ascii="Times New Roman" w:hAnsi="Times New Roman" w:cs="Times New Roman"/>
                <w:sz w:val="24"/>
                <w:szCs w:val="24"/>
              </w:rPr>
              <w:t>5419</w:t>
            </w:r>
            <w:r w:rsidR="00C35B89" w:rsidRPr="004865BF">
              <w:rPr>
                <w:rFonts w:ascii="Times New Roman" w:hAnsi="Times New Roman" w:cs="Times New Roman"/>
                <w:sz w:val="24"/>
                <w:szCs w:val="24"/>
              </w:rPr>
              <w:t>11204</w:t>
            </w:r>
          </w:p>
        </w:tc>
        <w:tc>
          <w:tcPr>
            <w:tcW w:w="2761" w:type="dxa"/>
            <w:gridSpan w:val="2"/>
            <w:tcBorders>
              <w:top w:val="nil"/>
              <w:left w:val="nil"/>
              <w:bottom w:val="single" w:sz="4" w:space="0" w:color="auto"/>
              <w:right w:val="single" w:sz="4" w:space="0" w:color="auto"/>
            </w:tcBorders>
            <w:shd w:val="clear" w:color="auto" w:fill="auto"/>
          </w:tcPr>
          <w:p w14:paraId="60B16174"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0FF48280" w14:textId="553D66F8" w:rsidR="00C35B89" w:rsidRPr="004865BF" w:rsidRDefault="00C35B89" w:rsidP="006E4B44">
            <w:pPr>
              <w:rPr>
                <w:rFonts w:ascii="Times New Roman" w:hAnsi="Times New Roman" w:cs="Times New Roman"/>
                <w:sz w:val="24"/>
                <w:szCs w:val="24"/>
              </w:rPr>
            </w:pPr>
            <w:r w:rsidRPr="004865BF">
              <w:rPr>
                <w:rFonts w:ascii="Times New Roman" w:hAnsi="Times New Roman" w:cs="Times New Roman"/>
                <w:sz w:val="24"/>
                <w:szCs w:val="24"/>
              </w:rPr>
              <w:t>Topluma Hizmet Uygulamaları</w:t>
            </w:r>
            <w:r w:rsidR="006E4B44">
              <w:rPr>
                <w:rFonts w:ascii="Times New Roman" w:hAnsi="Times New Roman" w:cs="Times New Roman"/>
                <w:sz w:val="24"/>
                <w:szCs w:val="24"/>
              </w:rPr>
              <w:t>/</w:t>
            </w:r>
            <w:r w:rsidRPr="00D1442F">
              <w:rPr>
                <w:rFonts w:ascii="Times New Roman" w:eastAsia="Times New Roman" w:hAnsi="Times New Roman" w:cs="Times New Roman"/>
                <w:i/>
                <w:color w:val="202124"/>
                <w:sz w:val="24"/>
                <w:szCs w:val="24"/>
                <w:lang w:val="en" w:eastAsia="tr-TR"/>
              </w:rPr>
              <w:t>Community Service Practices</w:t>
            </w:r>
          </w:p>
        </w:tc>
        <w:tc>
          <w:tcPr>
            <w:tcW w:w="1587" w:type="dxa"/>
            <w:tcBorders>
              <w:top w:val="nil"/>
              <w:left w:val="nil"/>
              <w:bottom w:val="single" w:sz="4" w:space="0" w:color="auto"/>
              <w:right w:val="single" w:sz="4" w:space="0" w:color="auto"/>
            </w:tcBorders>
            <w:shd w:val="clear" w:color="auto" w:fill="auto"/>
          </w:tcPr>
          <w:p w14:paraId="323F166F"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2</w:t>
            </w:r>
          </w:p>
        </w:tc>
        <w:tc>
          <w:tcPr>
            <w:tcW w:w="1267" w:type="dxa"/>
            <w:gridSpan w:val="2"/>
            <w:tcBorders>
              <w:top w:val="nil"/>
              <w:left w:val="nil"/>
              <w:bottom w:val="single" w:sz="4" w:space="0" w:color="auto"/>
              <w:right w:val="single" w:sz="4" w:space="0" w:color="auto"/>
            </w:tcBorders>
            <w:shd w:val="clear" w:color="auto" w:fill="auto"/>
          </w:tcPr>
          <w:p w14:paraId="394C6110"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0</w:t>
            </w:r>
          </w:p>
        </w:tc>
        <w:tc>
          <w:tcPr>
            <w:tcW w:w="1058" w:type="dxa"/>
            <w:tcBorders>
              <w:top w:val="nil"/>
              <w:left w:val="nil"/>
              <w:bottom w:val="single" w:sz="4" w:space="0" w:color="auto"/>
              <w:right w:val="single" w:sz="4" w:space="0" w:color="auto"/>
            </w:tcBorders>
            <w:shd w:val="clear" w:color="auto" w:fill="auto"/>
          </w:tcPr>
          <w:p w14:paraId="42347A41"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2</w:t>
            </w:r>
          </w:p>
        </w:tc>
        <w:tc>
          <w:tcPr>
            <w:tcW w:w="1043" w:type="dxa"/>
            <w:tcBorders>
              <w:top w:val="nil"/>
              <w:left w:val="nil"/>
              <w:bottom w:val="single" w:sz="4" w:space="0" w:color="auto"/>
              <w:right w:val="single" w:sz="8" w:space="0" w:color="auto"/>
            </w:tcBorders>
            <w:shd w:val="clear" w:color="auto" w:fill="auto"/>
          </w:tcPr>
          <w:p w14:paraId="7242E87A"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color w:val="00000A"/>
                <w:sz w:val="24"/>
                <w:szCs w:val="24"/>
                <w:lang w:val="en-US"/>
              </w:rPr>
              <w:t>3</w:t>
            </w:r>
          </w:p>
        </w:tc>
      </w:tr>
      <w:tr w:rsidR="00C35B89" w:rsidRPr="00DB4E05" w14:paraId="72EB11E4" w14:textId="77777777" w:rsidTr="006E4B44">
        <w:trPr>
          <w:trHeight w:val="70"/>
          <w:jc w:val="center"/>
        </w:trPr>
        <w:tc>
          <w:tcPr>
            <w:tcW w:w="1823" w:type="dxa"/>
            <w:tcBorders>
              <w:top w:val="nil"/>
              <w:left w:val="single" w:sz="8" w:space="0" w:color="auto"/>
              <w:bottom w:val="single" w:sz="4" w:space="0" w:color="auto"/>
              <w:right w:val="single" w:sz="4" w:space="0" w:color="auto"/>
            </w:tcBorders>
            <w:shd w:val="clear" w:color="auto" w:fill="auto"/>
          </w:tcPr>
          <w:p w14:paraId="357E0C7F" w14:textId="0AAFEC76" w:rsidR="00C35B89" w:rsidRPr="006E4B44" w:rsidRDefault="006E4B44" w:rsidP="006E4B44">
            <w:pPr>
              <w:jc w:val="center"/>
              <w:rPr>
                <w:sz w:val="24"/>
                <w:highlight w:val="yellow"/>
              </w:rPr>
            </w:pPr>
            <w:r w:rsidRPr="006E4B44">
              <w:rPr>
                <w:sz w:val="24"/>
                <w:highlight w:val="yellow"/>
              </w:rPr>
              <w:t>541911206</w:t>
            </w:r>
          </w:p>
        </w:tc>
        <w:tc>
          <w:tcPr>
            <w:tcW w:w="2761" w:type="dxa"/>
            <w:gridSpan w:val="2"/>
            <w:tcBorders>
              <w:top w:val="nil"/>
              <w:left w:val="nil"/>
              <w:bottom w:val="single" w:sz="4" w:space="0" w:color="auto"/>
              <w:right w:val="single" w:sz="4" w:space="0" w:color="auto"/>
            </w:tcBorders>
            <w:shd w:val="clear" w:color="auto" w:fill="auto"/>
          </w:tcPr>
          <w:p w14:paraId="3FB22FD1" w14:textId="4ABF71A6" w:rsidR="00C35B89" w:rsidRPr="006E4B44" w:rsidRDefault="006E4B44" w:rsidP="00C35B89">
            <w:pPr>
              <w:jc w:val="center"/>
              <w:rPr>
                <w:rFonts w:ascii="Times New Roman" w:hAnsi="Times New Roman"/>
                <w:highlight w:val="yellow"/>
              </w:rPr>
            </w:pPr>
            <w:r w:rsidRPr="006E4B44">
              <w:rPr>
                <w:rFonts w:ascii="Times New Roman" w:hAnsi="Times New Roman" w:cs="Times New Roman"/>
                <w:sz w:val="24"/>
                <w:szCs w:val="24"/>
                <w:highlight w:val="yellow"/>
              </w:rPr>
              <w:t>Seçmeli/</w:t>
            </w:r>
            <w:r w:rsidRPr="006E4B44">
              <w:rPr>
                <w:rFonts w:ascii="Times New Roman" w:hAnsi="Times New Roman" w:cs="Times New Roman"/>
                <w:i/>
                <w:iCs/>
                <w:sz w:val="24"/>
                <w:szCs w:val="24"/>
                <w:highlight w:val="yellow"/>
              </w:rPr>
              <w:t>Elective</w:t>
            </w:r>
          </w:p>
        </w:tc>
        <w:tc>
          <w:tcPr>
            <w:tcW w:w="6161" w:type="dxa"/>
            <w:gridSpan w:val="4"/>
            <w:tcBorders>
              <w:top w:val="nil"/>
              <w:left w:val="nil"/>
              <w:bottom w:val="single" w:sz="4" w:space="0" w:color="auto"/>
              <w:right w:val="single" w:sz="4" w:space="0" w:color="auto"/>
            </w:tcBorders>
            <w:shd w:val="clear" w:color="auto" w:fill="auto"/>
          </w:tcPr>
          <w:p w14:paraId="1F497D10" w14:textId="3FA8DAF9" w:rsidR="00C35B89" w:rsidRPr="006E4B44" w:rsidRDefault="006E4B44" w:rsidP="006E4B44">
            <w:pPr>
              <w:rPr>
                <w:rFonts w:ascii="Times New Roman" w:hAnsi="Times New Roman" w:cs="Times New Roman"/>
                <w:sz w:val="24"/>
                <w:szCs w:val="24"/>
                <w:highlight w:val="yellow"/>
              </w:rPr>
            </w:pPr>
            <w:r w:rsidRPr="006E4B44">
              <w:rPr>
                <w:rFonts w:ascii="Times New Roman" w:hAnsi="Times New Roman" w:cs="Times New Roman"/>
                <w:sz w:val="24"/>
                <w:szCs w:val="24"/>
                <w:highlight w:val="yellow"/>
              </w:rPr>
              <w:t>Temel Bilgi Teknolojileri Kullanımı/ Use of Basic İnformation Tecnology</w:t>
            </w:r>
          </w:p>
        </w:tc>
        <w:tc>
          <w:tcPr>
            <w:tcW w:w="1587" w:type="dxa"/>
            <w:tcBorders>
              <w:top w:val="nil"/>
              <w:left w:val="nil"/>
              <w:bottom w:val="single" w:sz="4" w:space="0" w:color="auto"/>
              <w:right w:val="single" w:sz="4" w:space="0" w:color="auto"/>
            </w:tcBorders>
            <w:shd w:val="clear" w:color="auto" w:fill="auto"/>
          </w:tcPr>
          <w:p w14:paraId="614F8822" w14:textId="0EA8F06B" w:rsidR="00C35B89" w:rsidRPr="006E4B44" w:rsidRDefault="006E4B44" w:rsidP="00C35B89">
            <w:pPr>
              <w:jc w:val="center"/>
              <w:rPr>
                <w:rFonts w:ascii="Times New Roman" w:hAnsi="Times New Roman" w:cs="Times New Roman"/>
                <w:sz w:val="24"/>
                <w:szCs w:val="24"/>
                <w:highlight w:val="yellow"/>
              </w:rPr>
            </w:pPr>
            <w:r w:rsidRPr="006E4B44">
              <w:rPr>
                <w:rFonts w:ascii="Times New Roman" w:hAnsi="Times New Roman" w:cs="Times New Roman"/>
                <w:sz w:val="24"/>
                <w:szCs w:val="24"/>
                <w:highlight w:val="yellow"/>
              </w:rPr>
              <w:t>1</w:t>
            </w:r>
          </w:p>
        </w:tc>
        <w:tc>
          <w:tcPr>
            <w:tcW w:w="1267" w:type="dxa"/>
            <w:gridSpan w:val="2"/>
            <w:tcBorders>
              <w:top w:val="nil"/>
              <w:left w:val="nil"/>
              <w:bottom w:val="single" w:sz="4" w:space="0" w:color="auto"/>
              <w:right w:val="single" w:sz="4" w:space="0" w:color="auto"/>
            </w:tcBorders>
            <w:shd w:val="clear" w:color="auto" w:fill="auto"/>
          </w:tcPr>
          <w:p w14:paraId="43265878" w14:textId="021BF664" w:rsidR="00C35B89" w:rsidRPr="006E4B44" w:rsidRDefault="006E4B44" w:rsidP="00C35B89">
            <w:pPr>
              <w:jc w:val="center"/>
              <w:rPr>
                <w:rFonts w:ascii="Times New Roman" w:hAnsi="Times New Roman" w:cs="Times New Roman"/>
                <w:sz w:val="24"/>
                <w:szCs w:val="24"/>
                <w:highlight w:val="yellow"/>
              </w:rPr>
            </w:pPr>
            <w:r w:rsidRPr="006E4B44">
              <w:rPr>
                <w:rFonts w:ascii="Times New Roman" w:hAnsi="Times New Roman" w:cs="Times New Roman"/>
                <w:sz w:val="24"/>
                <w:szCs w:val="24"/>
                <w:highlight w:val="yellow"/>
              </w:rPr>
              <w:t>2</w:t>
            </w:r>
          </w:p>
        </w:tc>
        <w:tc>
          <w:tcPr>
            <w:tcW w:w="1058" w:type="dxa"/>
            <w:tcBorders>
              <w:top w:val="nil"/>
              <w:left w:val="nil"/>
              <w:bottom w:val="single" w:sz="4" w:space="0" w:color="auto"/>
              <w:right w:val="single" w:sz="4" w:space="0" w:color="auto"/>
            </w:tcBorders>
            <w:shd w:val="clear" w:color="auto" w:fill="auto"/>
          </w:tcPr>
          <w:p w14:paraId="311CBE73" w14:textId="05C812AE" w:rsidR="00C35B89" w:rsidRPr="006E4B44" w:rsidRDefault="006E4B44" w:rsidP="00C35B89">
            <w:pPr>
              <w:jc w:val="center"/>
              <w:rPr>
                <w:rFonts w:ascii="Times New Roman" w:hAnsi="Times New Roman" w:cs="Times New Roman"/>
                <w:sz w:val="24"/>
                <w:szCs w:val="24"/>
                <w:highlight w:val="yellow"/>
              </w:rPr>
            </w:pPr>
            <w:r w:rsidRPr="006E4B44">
              <w:rPr>
                <w:rFonts w:ascii="Times New Roman" w:hAnsi="Times New Roman" w:cs="Times New Roman"/>
                <w:sz w:val="24"/>
                <w:szCs w:val="24"/>
                <w:highlight w:val="yellow"/>
              </w:rPr>
              <w:t>2</w:t>
            </w:r>
          </w:p>
        </w:tc>
        <w:tc>
          <w:tcPr>
            <w:tcW w:w="1043" w:type="dxa"/>
            <w:tcBorders>
              <w:top w:val="nil"/>
              <w:left w:val="nil"/>
              <w:bottom w:val="single" w:sz="4" w:space="0" w:color="auto"/>
              <w:right w:val="single" w:sz="8" w:space="0" w:color="auto"/>
            </w:tcBorders>
            <w:shd w:val="clear" w:color="auto" w:fill="auto"/>
          </w:tcPr>
          <w:p w14:paraId="36C306DD" w14:textId="6781411A" w:rsidR="00C35B89" w:rsidRPr="006E4B44" w:rsidRDefault="006E4B44" w:rsidP="00C35B89">
            <w:pPr>
              <w:jc w:val="center"/>
              <w:rPr>
                <w:rFonts w:ascii="Times New Roman" w:hAnsi="Times New Roman" w:cs="Times New Roman"/>
                <w:sz w:val="24"/>
                <w:szCs w:val="24"/>
                <w:highlight w:val="yellow"/>
              </w:rPr>
            </w:pPr>
            <w:r w:rsidRPr="006E4B44">
              <w:rPr>
                <w:rFonts w:ascii="Times New Roman" w:hAnsi="Times New Roman" w:cs="Times New Roman"/>
                <w:sz w:val="24"/>
                <w:szCs w:val="24"/>
                <w:highlight w:val="yellow"/>
              </w:rPr>
              <w:t>3</w:t>
            </w:r>
          </w:p>
        </w:tc>
      </w:tr>
      <w:tr w:rsidR="00C35B89" w:rsidRPr="00DB4E05" w14:paraId="6F376D84" w14:textId="77777777" w:rsidTr="00CA2475">
        <w:trPr>
          <w:trHeight w:val="57"/>
          <w:jc w:val="center"/>
        </w:trPr>
        <w:tc>
          <w:tcPr>
            <w:tcW w:w="15700" w:type="dxa"/>
            <w:gridSpan w:val="12"/>
            <w:shd w:val="clear" w:color="auto" w:fill="FFFFFF" w:themeFill="background1"/>
          </w:tcPr>
          <w:p w14:paraId="3F1A4E37" w14:textId="77777777" w:rsidR="00C35B89" w:rsidRPr="0047196E" w:rsidRDefault="00C35B89" w:rsidP="00C35B89">
            <w:pPr>
              <w:jc w:val="center"/>
              <w:rPr>
                <w:rFonts w:ascii="Times New Roman" w:hAnsi="Times New Roman" w:cs="Times New Roman"/>
                <w:b/>
                <w:sz w:val="24"/>
                <w:szCs w:val="24"/>
              </w:rPr>
            </w:pPr>
            <w:r w:rsidRPr="0047196E">
              <w:rPr>
                <w:rFonts w:ascii="Times New Roman" w:hAnsi="Times New Roman" w:cs="Times New Roman"/>
                <w:b/>
                <w:sz w:val="24"/>
                <w:szCs w:val="24"/>
              </w:rPr>
              <w:lastRenderedPageBreak/>
              <w:t>II. YARIYIL</w:t>
            </w:r>
            <w:r>
              <w:rPr>
                <w:rFonts w:ascii="Times New Roman" w:hAnsi="Times New Roman" w:cs="Times New Roman"/>
                <w:b/>
                <w:sz w:val="24"/>
                <w:szCs w:val="24"/>
              </w:rPr>
              <w:t>/</w:t>
            </w:r>
            <w:r w:rsidRPr="00806AB4">
              <w:rPr>
                <w:rFonts w:ascii="Times New Roman" w:hAnsi="Times New Roman" w:cs="Times New Roman"/>
                <w:bCs/>
                <w:i/>
                <w:iCs/>
                <w:sz w:val="24"/>
                <w:szCs w:val="24"/>
              </w:rPr>
              <w:t>II. SEMESTER</w:t>
            </w:r>
          </w:p>
        </w:tc>
      </w:tr>
      <w:tr w:rsidR="00C35B89" w:rsidRPr="00DB4E05" w14:paraId="4441D68A" w14:textId="77777777" w:rsidTr="00C35B89">
        <w:trPr>
          <w:trHeight w:val="57"/>
          <w:jc w:val="center"/>
        </w:trPr>
        <w:tc>
          <w:tcPr>
            <w:tcW w:w="1823" w:type="dxa"/>
            <w:shd w:val="clear" w:color="auto" w:fill="D9D9D9" w:themeFill="background1" w:themeFillShade="D9"/>
            <w:vAlign w:val="center"/>
          </w:tcPr>
          <w:p w14:paraId="3C71637B" w14:textId="77777777" w:rsidR="00C35B89" w:rsidRDefault="00C35B89" w:rsidP="00C35B89">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p w14:paraId="65022958" w14:textId="77777777" w:rsidR="00C35B89" w:rsidRPr="00513A8C" w:rsidRDefault="00C35B89" w:rsidP="00C35B89">
            <w:pPr>
              <w:jc w:val="center"/>
              <w:rPr>
                <w:rFonts w:ascii="Times New Roman" w:hAnsi="Times New Roman" w:cs="Times New Roman"/>
                <w:b/>
                <w:i/>
                <w:iCs/>
                <w:sz w:val="24"/>
                <w:szCs w:val="24"/>
              </w:rPr>
            </w:pPr>
            <w:r>
              <w:rPr>
                <w:rFonts w:ascii="Times New Roman" w:hAnsi="Times New Roman" w:cs="Times New Roman"/>
                <w:bCs/>
                <w:i/>
                <w:iCs/>
                <w:sz w:val="24"/>
                <w:szCs w:val="24"/>
              </w:rPr>
              <w:t xml:space="preserve">Course </w:t>
            </w:r>
            <w:r w:rsidRPr="00513A8C">
              <w:rPr>
                <w:rFonts w:ascii="Times New Roman" w:hAnsi="Times New Roman" w:cs="Times New Roman"/>
                <w:bCs/>
                <w:i/>
                <w:iCs/>
                <w:sz w:val="24"/>
                <w:szCs w:val="24"/>
              </w:rPr>
              <w:t>Code</w:t>
            </w:r>
          </w:p>
        </w:tc>
        <w:tc>
          <w:tcPr>
            <w:tcW w:w="2761" w:type="dxa"/>
            <w:gridSpan w:val="2"/>
            <w:shd w:val="clear" w:color="auto" w:fill="D9D9D9" w:themeFill="background1" w:themeFillShade="D9"/>
            <w:vAlign w:val="center"/>
          </w:tcPr>
          <w:p w14:paraId="1EF8EFA2" w14:textId="77777777" w:rsidR="00C35B89" w:rsidRDefault="00C35B89" w:rsidP="00C35B89">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p w14:paraId="4F0DEB73" w14:textId="77777777" w:rsidR="00C35B89" w:rsidRPr="0047196E" w:rsidRDefault="00C35B89" w:rsidP="00C35B89">
            <w:pPr>
              <w:jc w:val="center"/>
              <w:rPr>
                <w:rFonts w:ascii="Times New Roman" w:hAnsi="Times New Roman" w:cs="Times New Roman"/>
                <w:b/>
                <w:sz w:val="24"/>
                <w:szCs w:val="24"/>
              </w:rPr>
            </w:pPr>
            <w:r w:rsidRPr="00421B7C">
              <w:rPr>
                <w:rFonts w:ascii="Times New Roman" w:hAnsi="Times New Roman" w:cs="Times New Roman"/>
                <w:bCs/>
                <w:i/>
                <w:iCs/>
                <w:sz w:val="24"/>
                <w:szCs w:val="24"/>
              </w:rPr>
              <w:t>Compulsory/Elective</w:t>
            </w:r>
          </w:p>
        </w:tc>
        <w:tc>
          <w:tcPr>
            <w:tcW w:w="6161" w:type="dxa"/>
            <w:gridSpan w:val="4"/>
            <w:shd w:val="clear" w:color="auto" w:fill="D9D9D9" w:themeFill="background1" w:themeFillShade="D9"/>
            <w:vAlign w:val="center"/>
          </w:tcPr>
          <w:p w14:paraId="640E6D32" w14:textId="77777777" w:rsidR="00C35B89" w:rsidRPr="0047196E" w:rsidRDefault="00C35B89" w:rsidP="00C35B89">
            <w:pPr>
              <w:jc w:val="center"/>
              <w:rPr>
                <w:rFonts w:ascii="Times New Roman" w:hAnsi="Times New Roman" w:cs="Times New Roman"/>
                <w:b/>
                <w:sz w:val="24"/>
                <w:szCs w:val="24"/>
              </w:rPr>
            </w:pPr>
            <w:r w:rsidRPr="0047196E">
              <w:rPr>
                <w:rFonts w:ascii="Times New Roman" w:hAnsi="Times New Roman" w:cs="Times New Roman"/>
                <w:b/>
                <w:sz w:val="24"/>
                <w:szCs w:val="24"/>
              </w:rPr>
              <w:t>DERS ADI</w:t>
            </w:r>
            <w:r>
              <w:rPr>
                <w:rFonts w:ascii="Times New Roman" w:hAnsi="Times New Roman" w:cs="Times New Roman"/>
                <w:b/>
                <w:sz w:val="24"/>
                <w:szCs w:val="24"/>
              </w:rPr>
              <w:t>/</w:t>
            </w:r>
            <w:r w:rsidRPr="00A04A4D">
              <w:rPr>
                <w:rFonts w:ascii="Times New Roman" w:hAnsi="Times New Roman" w:cs="Times New Roman"/>
                <w:bCs/>
                <w:i/>
                <w:iCs/>
                <w:sz w:val="24"/>
                <w:szCs w:val="24"/>
              </w:rPr>
              <w:t>Course Title</w:t>
            </w:r>
          </w:p>
        </w:tc>
        <w:tc>
          <w:tcPr>
            <w:tcW w:w="1587" w:type="dxa"/>
            <w:shd w:val="clear" w:color="auto" w:fill="D9D9D9" w:themeFill="background1" w:themeFillShade="D9"/>
            <w:vAlign w:val="center"/>
          </w:tcPr>
          <w:p w14:paraId="18800FE0" w14:textId="77777777" w:rsidR="00C35B89" w:rsidRDefault="00C35B89" w:rsidP="00C35B89">
            <w:pPr>
              <w:jc w:val="center"/>
              <w:rPr>
                <w:rFonts w:ascii="Times New Roman" w:hAnsi="Times New Roman" w:cs="Times New Roman"/>
                <w:b/>
                <w:sz w:val="24"/>
                <w:szCs w:val="24"/>
              </w:rPr>
            </w:pPr>
            <w:r w:rsidRPr="0047196E">
              <w:rPr>
                <w:rFonts w:ascii="Times New Roman" w:hAnsi="Times New Roman" w:cs="Times New Roman"/>
                <w:b/>
                <w:sz w:val="24"/>
                <w:szCs w:val="24"/>
              </w:rPr>
              <w:t>T</w:t>
            </w:r>
          </w:p>
          <w:p w14:paraId="03EDCFC2" w14:textId="77777777" w:rsidR="00C35B89" w:rsidRPr="0047196E" w:rsidRDefault="00C35B89" w:rsidP="00C35B89">
            <w:pPr>
              <w:jc w:val="center"/>
              <w:rPr>
                <w:rFonts w:ascii="Times New Roman" w:hAnsi="Times New Roman" w:cs="Times New Roman"/>
                <w:b/>
                <w:sz w:val="24"/>
                <w:szCs w:val="24"/>
              </w:rPr>
            </w:pPr>
            <w:r w:rsidRPr="001A5D7F">
              <w:rPr>
                <w:rFonts w:ascii="Times New Roman" w:hAnsi="Times New Roman" w:cs="Times New Roman"/>
                <w:i/>
                <w:sz w:val="24"/>
                <w:szCs w:val="24"/>
              </w:rPr>
              <w:t>(Theoretical)</w:t>
            </w:r>
          </w:p>
        </w:tc>
        <w:tc>
          <w:tcPr>
            <w:tcW w:w="1267" w:type="dxa"/>
            <w:gridSpan w:val="2"/>
            <w:shd w:val="clear" w:color="auto" w:fill="D9D9D9" w:themeFill="background1" w:themeFillShade="D9"/>
            <w:vAlign w:val="center"/>
          </w:tcPr>
          <w:p w14:paraId="5547EE9C" w14:textId="77777777" w:rsidR="00C35B89" w:rsidRDefault="00C35B89" w:rsidP="00C35B89">
            <w:pPr>
              <w:jc w:val="center"/>
              <w:rPr>
                <w:rFonts w:ascii="Times New Roman" w:hAnsi="Times New Roman" w:cs="Times New Roman"/>
                <w:b/>
                <w:sz w:val="24"/>
                <w:szCs w:val="24"/>
              </w:rPr>
            </w:pPr>
            <w:r w:rsidRPr="0047196E">
              <w:rPr>
                <w:rFonts w:ascii="Times New Roman" w:hAnsi="Times New Roman" w:cs="Times New Roman"/>
                <w:b/>
                <w:sz w:val="24"/>
                <w:szCs w:val="24"/>
              </w:rPr>
              <w:t>U</w:t>
            </w:r>
          </w:p>
          <w:p w14:paraId="4399CC29" w14:textId="77777777" w:rsidR="00C35B89" w:rsidRPr="0047196E" w:rsidRDefault="00C35B89" w:rsidP="00C35B89">
            <w:pPr>
              <w:jc w:val="center"/>
              <w:rPr>
                <w:rFonts w:ascii="Times New Roman" w:hAnsi="Times New Roman" w:cs="Times New Roman"/>
                <w:b/>
                <w:sz w:val="24"/>
                <w:szCs w:val="24"/>
              </w:rPr>
            </w:pPr>
            <w:r>
              <w:rPr>
                <w:rFonts w:ascii="Times New Roman" w:hAnsi="Times New Roman" w:cs="Times New Roman"/>
                <w:i/>
                <w:sz w:val="24"/>
                <w:szCs w:val="24"/>
              </w:rPr>
              <w:t>(Practice)</w:t>
            </w:r>
          </w:p>
        </w:tc>
        <w:tc>
          <w:tcPr>
            <w:tcW w:w="1058" w:type="dxa"/>
            <w:shd w:val="clear" w:color="auto" w:fill="D9D9D9" w:themeFill="background1" w:themeFillShade="D9"/>
            <w:vAlign w:val="center"/>
          </w:tcPr>
          <w:p w14:paraId="7E3A1389" w14:textId="77777777" w:rsidR="00C35B89" w:rsidRDefault="00C35B89" w:rsidP="00C35B89">
            <w:pPr>
              <w:jc w:val="center"/>
              <w:rPr>
                <w:rFonts w:ascii="Times New Roman" w:hAnsi="Times New Roman" w:cs="Times New Roman"/>
                <w:b/>
                <w:sz w:val="24"/>
                <w:szCs w:val="24"/>
              </w:rPr>
            </w:pPr>
            <w:r w:rsidRPr="0047196E">
              <w:rPr>
                <w:rFonts w:ascii="Times New Roman" w:hAnsi="Times New Roman" w:cs="Times New Roman"/>
                <w:b/>
                <w:sz w:val="24"/>
                <w:szCs w:val="24"/>
              </w:rPr>
              <w:t>K</w:t>
            </w:r>
          </w:p>
          <w:p w14:paraId="150C7C63" w14:textId="77777777" w:rsidR="00C35B89" w:rsidRPr="0047196E" w:rsidRDefault="00C35B89" w:rsidP="00C35B89">
            <w:pPr>
              <w:jc w:val="center"/>
              <w:rPr>
                <w:rFonts w:ascii="Times New Roman" w:hAnsi="Times New Roman" w:cs="Times New Roman"/>
                <w:b/>
                <w:sz w:val="24"/>
                <w:szCs w:val="24"/>
              </w:rPr>
            </w:pPr>
            <w:r w:rsidRPr="001A5D7F">
              <w:rPr>
                <w:rFonts w:ascii="Times New Roman" w:hAnsi="Times New Roman" w:cs="Times New Roman"/>
                <w:i/>
                <w:sz w:val="24"/>
                <w:szCs w:val="24"/>
              </w:rPr>
              <w:t>(Credit)</w:t>
            </w:r>
          </w:p>
        </w:tc>
        <w:tc>
          <w:tcPr>
            <w:tcW w:w="1043" w:type="dxa"/>
            <w:shd w:val="clear" w:color="auto" w:fill="D9D9D9" w:themeFill="background1" w:themeFillShade="D9"/>
            <w:vAlign w:val="center"/>
          </w:tcPr>
          <w:p w14:paraId="1B0CA122" w14:textId="77777777" w:rsidR="00C35B89" w:rsidRDefault="00C35B89" w:rsidP="00C35B89">
            <w:pPr>
              <w:jc w:val="center"/>
              <w:rPr>
                <w:rFonts w:ascii="Times New Roman" w:hAnsi="Times New Roman" w:cs="Times New Roman"/>
                <w:b/>
                <w:sz w:val="24"/>
                <w:szCs w:val="24"/>
              </w:rPr>
            </w:pPr>
            <w:r w:rsidRPr="0047196E">
              <w:rPr>
                <w:rFonts w:ascii="Times New Roman" w:hAnsi="Times New Roman" w:cs="Times New Roman"/>
                <w:b/>
                <w:sz w:val="24"/>
                <w:szCs w:val="24"/>
              </w:rPr>
              <w:t>AKTS</w:t>
            </w:r>
          </w:p>
          <w:p w14:paraId="4E8E4D8C" w14:textId="77777777" w:rsidR="00C35B89" w:rsidRPr="0047196E" w:rsidRDefault="00C35B89" w:rsidP="00C35B89">
            <w:pPr>
              <w:jc w:val="center"/>
              <w:rPr>
                <w:rFonts w:ascii="Times New Roman" w:hAnsi="Times New Roman" w:cs="Times New Roman"/>
                <w:b/>
                <w:sz w:val="24"/>
                <w:szCs w:val="24"/>
              </w:rPr>
            </w:pPr>
            <w:r>
              <w:rPr>
                <w:rFonts w:ascii="Times New Roman" w:hAnsi="Times New Roman" w:cs="Times New Roman"/>
                <w:b/>
                <w:sz w:val="24"/>
                <w:szCs w:val="24"/>
              </w:rPr>
              <w:t>/</w:t>
            </w:r>
            <w:r w:rsidRPr="0031744F">
              <w:rPr>
                <w:rFonts w:ascii="Times New Roman" w:hAnsi="Times New Roman" w:cs="Times New Roman"/>
                <w:bCs/>
                <w:sz w:val="24"/>
                <w:szCs w:val="24"/>
              </w:rPr>
              <w:t>ECTS</w:t>
            </w:r>
          </w:p>
        </w:tc>
      </w:tr>
      <w:tr w:rsidR="00C35B89" w:rsidRPr="00DB4E05" w14:paraId="4C092D23"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2CD04E71"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740011301</w:t>
            </w:r>
          </w:p>
        </w:tc>
        <w:tc>
          <w:tcPr>
            <w:tcW w:w="2761" w:type="dxa"/>
            <w:gridSpan w:val="2"/>
            <w:tcBorders>
              <w:top w:val="nil"/>
              <w:left w:val="nil"/>
              <w:bottom w:val="single" w:sz="4" w:space="0" w:color="auto"/>
              <w:right w:val="single" w:sz="4" w:space="0" w:color="auto"/>
            </w:tcBorders>
            <w:shd w:val="clear" w:color="auto" w:fill="auto"/>
          </w:tcPr>
          <w:p w14:paraId="4E5E0484"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62806E3B" w14:textId="77777777" w:rsidR="00C35B89" w:rsidRDefault="00C35B89" w:rsidP="00C35B89">
            <w:pPr>
              <w:rPr>
                <w:rFonts w:ascii="Times New Roman" w:hAnsi="Times New Roman" w:cs="Times New Roman"/>
                <w:sz w:val="24"/>
                <w:szCs w:val="24"/>
              </w:rPr>
            </w:pPr>
            <w:r w:rsidRPr="004865BF">
              <w:rPr>
                <w:rFonts w:ascii="Times New Roman" w:hAnsi="Times New Roman" w:cs="Times New Roman"/>
                <w:sz w:val="24"/>
                <w:szCs w:val="24"/>
              </w:rPr>
              <w:t>Atatürk İlkeleri ve İnkılap Tarihi – II</w:t>
            </w:r>
          </w:p>
          <w:p w14:paraId="07E01007" w14:textId="57E2BCF2" w:rsidR="00C35B89" w:rsidRPr="004865BF" w:rsidRDefault="00C35B89" w:rsidP="00C35B89">
            <w:pPr>
              <w:rPr>
                <w:rFonts w:ascii="Times New Roman" w:hAnsi="Times New Roman" w:cs="Times New Roman"/>
                <w:sz w:val="24"/>
                <w:szCs w:val="24"/>
              </w:rPr>
            </w:pPr>
            <w:r w:rsidRPr="00D1442F">
              <w:rPr>
                <w:rFonts w:ascii="Times New Roman" w:eastAsia="Times New Roman" w:hAnsi="Times New Roman" w:cs="Times New Roman"/>
                <w:i/>
                <w:color w:val="202124"/>
                <w:sz w:val="24"/>
                <w:szCs w:val="24"/>
                <w:lang w:val="en" w:eastAsia="tr-TR"/>
              </w:rPr>
              <w:t>Ataturk's Principles and History of Revolution- I</w:t>
            </w:r>
            <w:r>
              <w:rPr>
                <w:rFonts w:ascii="Times New Roman" w:eastAsia="Times New Roman" w:hAnsi="Times New Roman" w:cs="Times New Roman"/>
                <w:i/>
                <w:color w:val="202124"/>
                <w:sz w:val="24"/>
                <w:szCs w:val="24"/>
                <w:lang w:val="en" w:eastAsia="tr-TR"/>
              </w:rPr>
              <w:t>I</w:t>
            </w:r>
          </w:p>
        </w:tc>
        <w:tc>
          <w:tcPr>
            <w:tcW w:w="1587" w:type="dxa"/>
            <w:tcBorders>
              <w:top w:val="nil"/>
              <w:left w:val="nil"/>
              <w:bottom w:val="single" w:sz="4" w:space="0" w:color="auto"/>
              <w:right w:val="single" w:sz="4" w:space="0" w:color="auto"/>
            </w:tcBorders>
            <w:shd w:val="clear" w:color="auto" w:fill="auto"/>
          </w:tcPr>
          <w:p w14:paraId="39D38860"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0323AEAF"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0AF120F5"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5F89FF04"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r>
      <w:tr w:rsidR="00C35B89" w:rsidRPr="00DB4E05" w14:paraId="37205C5C"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17156977" w14:textId="77777777" w:rsidR="00C35B89" w:rsidRPr="004865BF" w:rsidRDefault="00C35B89" w:rsidP="00C35B89">
            <w:pPr>
              <w:ind w:right="-69"/>
              <w:jc w:val="center"/>
              <w:rPr>
                <w:rFonts w:ascii="Times New Roman" w:hAnsi="Times New Roman" w:cs="Times New Roman"/>
                <w:sz w:val="24"/>
                <w:szCs w:val="24"/>
              </w:rPr>
            </w:pPr>
            <w:r w:rsidRPr="004865BF">
              <w:rPr>
                <w:rFonts w:ascii="Times New Roman" w:hAnsi="Times New Roman" w:cs="Times New Roman"/>
                <w:sz w:val="24"/>
                <w:szCs w:val="24"/>
              </w:rPr>
              <w:t>750012301</w:t>
            </w:r>
          </w:p>
        </w:tc>
        <w:tc>
          <w:tcPr>
            <w:tcW w:w="2761" w:type="dxa"/>
            <w:gridSpan w:val="2"/>
            <w:tcBorders>
              <w:top w:val="nil"/>
              <w:left w:val="nil"/>
              <w:bottom w:val="single" w:sz="4" w:space="0" w:color="auto"/>
              <w:right w:val="single" w:sz="4" w:space="0" w:color="auto"/>
            </w:tcBorders>
            <w:shd w:val="clear" w:color="auto" w:fill="auto"/>
          </w:tcPr>
          <w:p w14:paraId="2B7BB43A"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43BDDF2D" w14:textId="7BBD5764" w:rsidR="00C35B89" w:rsidRPr="004865BF" w:rsidRDefault="00C35B89" w:rsidP="006E4B44">
            <w:pPr>
              <w:rPr>
                <w:rFonts w:ascii="Times New Roman" w:hAnsi="Times New Roman" w:cs="Times New Roman"/>
                <w:sz w:val="24"/>
                <w:szCs w:val="24"/>
              </w:rPr>
            </w:pPr>
            <w:r w:rsidRPr="004865BF">
              <w:rPr>
                <w:rFonts w:ascii="Times New Roman" w:hAnsi="Times New Roman" w:cs="Times New Roman"/>
                <w:sz w:val="24"/>
                <w:szCs w:val="24"/>
              </w:rPr>
              <w:t>Türk Dili – II</w:t>
            </w:r>
            <w:r w:rsidR="006E4B44">
              <w:rPr>
                <w:rFonts w:ascii="Times New Roman" w:hAnsi="Times New Roman" w:cs="Times New Roman"/>
                <w:sz w:val="24"/>
                <w:szCs w:val="24"/>
              </w:rPr>
              <w:t xml:space="preserve">/ </w:t>
            </w:r>
            <w:r w:rsidRPr="00D1442F">
              <w:rPr>
                <w:rFonts w:ascii="Times New Roman" w:eastAsia="Times New Roman" w:hAnsi="Times New Roman" w:cs="Times New Roman"/>
                <w:i/>
                <w:color w:val="202124"/>
                <w:sz w:val="24"/>
                <w:szCs w:val="24"/>
                <w:lang w:val="en" w:eastAsia="tr-TR"/>
              </w:rPr>
              <w:t>Turkish Language– I</w:t>
            </w:r>
            <w:r>
              <w:rPr>
                <w:rFonts w:ascii="Times New Roman" w:eastAsia="Times New Roman" w:hAnsi="Times New Roman" w:cs="Times New Roman"/>
                <w:i/>
                <w:color w:val="202124"/>
                <w:sz w:val="24"/>
                <w:szCs w:val="24"/>
                <w:lang w:val="en" w:eastAsia="tr-TR"/>
              </w:rPr>
              <w:t>I</w:t>
            </w:r>
          </w:p>
        </w:tc>
        <w:tc>
          <w:tcPr>
            <w:tcW w:w="1587" w:type="dxa"/>
            <w:tcBorders>
              <w:top w:val="nil"/>
              <w:left w:val="nil"/>
              <w:bottom w:val="single" w:sz="4" w:space="0" w:color="auto"/>
              <w:right w:val="single" w:sz="4" w:space="0" w:color="auto"/>
            </w:tcBorders>
            <w:shd w:val="clear" w:color="auto" w:fill="auto"/>
          </w:tcPr>
          <w:p w14:paraId="66278D79"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166B49C7"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2CFA2392"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13336E6F"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r>
      <w:tr w:rsidR="00C35B89" w:rsidRPr="00DB4E05" w14:paraId="0DD9B961"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6F840C90"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431212301</w:t>
            </w:r>
          </w:p>
        </w:tc>
        <w:tc>
          <w:tcPr>
            <w:tcW w:w="2761" w:type="dxa"/>
            <w:gridSpan w:val="2"/>
            <w:tcBorders>
              <w:top w:val="nil"/>
              <w:left w:val="nil"/>
              <w:bottom w:val="single" w:sz="4" w:space="0" w:color="auto"/>
              <w:right w:val="single" w:sz="4" w:space="0" w:color="auto"/>
            </w:tcBorders>
            <w:shd w:val="clear" w:color="auto" w:fill="auto"/>
          </w:tcPr>
          <w:p w14:paraId="37E2D3AB"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13DF1B91" w14:textId="5DBB93BF" w:rsidR="00C35B89" w:rsidRPr="004865BF" w:rsidRDefault="00C35B89" w:rsidP="006E4B44">
            <w:pPr>
              <w:rPr>
                <w:rFonts w:ascii="Times New Roman" w:hAnsi="Times New Roman" w:cs="Times New Roman"/>
                <w:sz w:val="24"/>
                <w:szCs w:val="24"/>
              </w:rPr>
            </w:pPr>
            <w:r w:rsidRPr="004865BF">
              <w:rPr>
                <w:rFonts w:ascii="Times New Roman" w:hAnsi="Times New Roman" w:cs="Times New Roman"/>
                <w:sz w:val="24"/>
                <w:szCs w:val="24"/>
              </w:rPr>
              <w:t xml:space="preserve">Yabancı Dil– </w:t>
            </w:r>
            <w:proofErr w:type="gramStart"/>
            <w:r w:rsidRPr="004865BF">
              <w:rPr>
                <w:rFonts w:ascii="Times New Roman" w:hAnsi="Times New Roman" w:cs="Times New Roman"/>
                <w:sz w:val="24"/>
                <w:szCs w:val="24"/>
              </w:rPr>
              <w:t>II : İngilizce</w:t>
            </w:r>
            <w:proofErr w:type="gramEnd"/>
            <w:r w:rsidR="006E4B44">
              <w:rPr>
                <w:rFonts w:ascii="Times New Roman" w:hAnsi="Times New Roman" w:cs="Times New Roman"/>
                <w:sz w:val="24"/>
                <w:szCs w:val="24"/>
              </w:rPr>
              <w:t xml:space="preserve">/ </w:t>
            </w:r>
            <w:r w:rsidRPr="00D1442F">
              <w:rPr>
                <w:rFonts w:ascii="Times New Roman" w:eastAsia="Times New Roman" w:hAnsi="Times New Roman" w:cs="Times New Roman"/>
                <w:i/>
                <w:color w:val="202124"/>
                <w:sz w:val="24"/>
                <w:szCs w:val="24"/>
                <w:lang w:val="en" w:eastAsia="tr-TR"/>
              </w:rPr>
              <w:t>Foreign Language- I: English</w:t>
            </w:r>
          </w:p>
        </w:tc>
        <w:tc>
          <w:tcPr>
            <w:tcW w:w="1587" w:type="dxa"/>
            <w:tcBorders>
              <w:top w:val="nil"/>
              <w:left w:val="nil"/>
              <w:bottom w:val="single" w:sz="4" w:space="0" w:color="auto"/>
              <w:right w:val="single" w:sz="4" w:space="0" w:color="auto"/>
            </w:tcBorders>
            <w:shd w:val="clear" w:color="auto" w:fill="auto"/>
          </w:tcPr>
          <w:p w14:paraId="71315859"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0D1743E6"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509481E1"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6C477ED6"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r>
      <w:tr w:rsidR="00C35B89" w:rsidRPr="00DB4E05" w14:paraId="5B2FB8D7"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4A9656C"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541912101</w:t>
            </w:r>
          </w:p>
        </w:tc>
        <w:tc>
          <w:tcPr>
            <w:tcW w:w="2761" w:type="dxa"/>
            <w:gridSpan w:val="2"/>
            <w:tcBorders>
              <w:top w:val="nil"/>
              <w:left w:val="nil"/>
              <w:bottom w:val="single" w:sz="4" w:space="0" w:color="auto"/>
              <w:right w:val="single" w:sz="4" w:space="0" w:color="auto"/>
            </w:tcBorders>
            <w:shd w:val="clear" w:color="auto" w:fill="auto"/>
          </w:tcPr>
          <w:p w14:paraId="21A4E05D"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4D401AA3" w14:textId="75B7ACCD" w:rsidR="00C35B89" w:rsidRPr="004865BF" w:rsidRDefault="00C35B89" w:rsidP="006E4B44">
            <w:pPr>
              <w:rPr>
                <w:rFonts w:ascii="Times New Roman" w:hAnsi="Times New Roman" w:cs="Times New Roman"/>
                <w:sz w:val="24"/>
                <w:szCs w:val="24"/>
              </w:rPr>
            </w:pPr>
            <w:r w:rsidRPr="004865BF">
              <w:rPr>
                <w:rFonts w:ascii="Times New Roman" w:hAnsi="Times New Roman" w:cs="Times New Roman"/>
                <w:sz w:val="24"/>
                <w:szCs w:val="24"/>
              </w:rPr>
              <w:t>Kognitif Nörofizyoloji I</w:t>
            </w:r>
            <w:r w:rsidR="006E4B44">
              <w:rPr>
                <w:rFonts w:ascii="Times New Roman" w:hAnsi="Times New Roman" w:cs="Times New Roman"/>
                <w:sz w:val="24"/>
                <w:szCs w:val="24"/>
              </w:rPr>
              <w:t>/</w:t>
            </w:r>
            <w:r w:rsidRPr="00C04218">
              <w:rPr>
                <w:rFonts w:ascii="Times New Roman" w:eastAsia="Times New Roman" w:hAnsi="Times New Roman" w:cs="Times New Roman"/>
                <w:i/>
                <w:color w:val="202124"/>
                <w:sz w:val="24"/>
                <w:szCs w:val="24"/>
                <w:lang w:val="en" w:eastAsia="tr-TR"/>
              </w:rPr>
              <w:t>Cognitive Neurophysiology I</w:t>
            </w:r>
          </w:p>
        </w:tc>
        <w:tc>
          <w:tcPr>
            <w:tcW w:w="1587" w:type="dxa"/>
            <w:tcBorders>
              <w:top w:val="nil"/>
              <w:left w:val="nil"/>
              <w:bottom w:val="single" w:sz="4" w:space="0" w:color="auto"/>
              <w:right w:val="single" w:sz="4" w:space="0" w:color="auto"/>
            </w:tcBorders>
            <w:shd w:val="clear" w:color="auto" w:fill="auto"/>
          </w:tcPr>
          <w:p w14:paraId="2F4ACAAA"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634DA15D"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3434632C"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58CD6886"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4</w:t>
            </w:r>
          </w:p>
        </w:tc>
      </w:tr>
      <w:tr w:rsidR="00C35B89" w:rsidRPr="00DB4E05" w14:paraId="12223A36"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50D2F9FA"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541912102</w:t>
            </w:r>
          </w:p>
        </w:tc>
        <w:tc>
          <w:tcPr>
            <w:tcW w:w="2761" w:type="dxa"/>
            <w:gridSpan w:val="2"/>
            <w:tcBorders>
              <w:top w:val="nil"/>
              <w:left w:val="nil"/>
              <w:bottom w:val="single" w:sz="4" w:space="0" w:color="auto"/>
              <w:right w:val="single" w:sz="4" w:space="0" w:color="auto"/>
            </w:tcBorders>
            <w:shd w:val="clear" w:color="auto" w:fill="auto"/>
          </w:tcPr>
          <w:p w14:paraId="48CCDEE9" w14:textId="77777777" w:rsidR="00C35B89" w:rsidRPr="004865BF" w:rsidRDefault="00C35B89" w:rsidP="00C35B89">
            <w:pPr>
              <w:ind w:left="-73" w:right="-126"/>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76906A7B" w14:textId="257D5DF0" w:rsidR="00C35B89" w:rsidRPr="004865BF" w:rsidRDefault="00C35B89" w:rsidP="006E4B44">
            <w:pPr>
              <w:rPr>
                <w:rFonts w:ascii="Times New Roman" w:hAnsi="Times New Roman" w:cs="Times New Roman"/>
                <w:sz w:val="24"/>
                <w:szCs w:val="24"/>
              </w:rPr>
            </w:pPr>
            <w:r w:rsidRPr="004865BF">
              <w:rPr>
                <w:rFonts w:ascii="Times New Roman" w:hAnsi="Times New Roman" w:cs="Times New Roman"/>
                <w:sz w:val="24"/>
                <w:szCs w:val="24"/>
              </w:rPr>
              <w:t>Nöroloji I</w:t>
            </w:r>
            <w:r w:rsidR="006E4B44">
              <w:rPr>
                <w:rFonts w:ascii="Times New Roman" w:hAnsi="Times New Roman" w:cs="Times New Roman"/>
                <w:sz w:val="24"/>
                <w:szCs w:val="24"/>
              </w:rPr>
              <w:t xml:space="preserve">/ </w:t>
            </w:r>
            <w:r w:rsidRPr="00C04218">
              <w:rPr>
                <w:rFonts w:ascii="Times New Roman" w:eastAsia="Times New Roman" w:hAnsi="Times New Roman" w:cs="Times New Roman"/>
                <w:i/>
                <w:color w:val="202124"/>
                <w:sz w:val="24"/>
                <w:szCs w:val="24"/>
                <w:lang w:val="en" w:eastAsia="tr-TR"/>
              </w:rPr>
              <w:t>Neurology I</w:t>
            </w:r>
          </w:p>
        </w:tc>
        <w:tc>
          <w:tcPr>
            <w:tcW w:w="1587" w:type="dxa"/>
            <w:tcBorders>
              <w:top w:val="nil"/>
              <w:left w:val="nil"/>
              <w:bottom w:val="single" w:sz="4" w:space="0" w:color="auto"/>
              <w:right w:val="single" w:sz="4" w:space="0" w:color="auto"/>
            </w:tcBorders>
            <w:shd w:val="clear" w:color="auto" w:fill="auto"/>
          </w:tcPr>
          <w:p w14:paraId="1D51E8B9"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6A59B461"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0E69EFC4"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111FF5B7"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4</w:t>
            </w:r>
          </w:p>
        </w:tc>
      </w:tr>
      <w:tr w:rsidR="00C35B89" w:rsidRPr="00DB4E05" w14:paraId="420E2244"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461FDD18"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541912103</w:t>
            </w:r>
          </w:p>
        </w:tc>
        <w:tc>
          <w:tcPr>
            <w:tcW w:w="2761" w:type="dxa"/>
            <w:gridSpan w:val="2"/>
            <w:tcBorders>
              <w:top w:val="nil"/>
              <w:left w:val="nil"/>
              <w:bottom w:val="single" w:sz="4" w:space="0" w:color="auto"/>
              <w:right w:val="single" w:sz="4" w:space="0" w:color="auto"/>
            </w:tcBorders>
            <w:shd w:val="clear" w:color="auto" w:fill="auto"/>
          </w:tcPr>
          <w:p w14:paraId="4F71B364" w14:textId="77777777" w:rsidR="00C35B89" w:rsidRPr="004865BF" w:rsidRDefault="00C35B89" w:rsidP="00C35B89">
            <w:pPr>
              <w:ind w:left="-73" w:right="-126"/>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57FBDCB7" w14:textId="51BD30C3" w:rsidR="00C35B89" w:rsidRPr="004865BF" w:rsidRDefault="00C35B89" w:rsidP="006E4B44">
            <w:pPr>
              <w:rPr>
                <w:rFonts w:ascii="Times New Roman" w:hAnsi="Times New Roman" w:cs="Times New Roman"/>
                <w:sz w:val="24"/>
                <w:szCs w:val="24"/>
              </w:rPr>
            </w:pPr>
            <w:r w:rsidRPr="004865BF">
              <w:rPr>
                <w:rFonts w:ascii="Times New Roman" w:hAnsi="Times New Roman" w:cs="Times New Roman"/>
                <w:sz w:val="24"/>
                <w:szCs w:val="24"/>
              </w:rPr>
              <w:t>Uyku EEG’si Ve PSG</w:t>
            </w:r>
            <w:r w:rsidR="006E4B44">
              <w:rPr>
                <w:rFonts w:ascii="Times New Roman" w:hAnsi="Times New Roman" w:cs="Times New Roman"/>
                <w:sz w:val="24"/>
                <w:szCs w:val="24"/>
              </w:rPr>
              <w:t xml:space="preserve">/ </w:t>
            </w:r>
            <w:r w:rsidRPr="00C04218">
              <w:rPr>
                <w:rFonts w:ascii="Times New Roman" w:eastAsia="Times New Roman" w:hAnsi="Times New Roman" w:cs="Times New Roman"/>
                <w:i/>
                <w:color w:val="202124"/>
                <w:sz w:val="24"/>
                <w:szCs w:val="24"/>
                <w:lang w:val="en" w:eastAsia="tr-TR"/>
              </w:rPr>
              <w:t>Sleep EEG and PSG</w:t>
            </w:r>
          </w:p>
        </w:tc>
        <w:tc>
          <w:tcPr>
            <w:tcW w:w="1587" w:type="dxa"/>
            <w:tcBorders>
              <w:top w:val="nil"/>
              <w:left w:val="nil"/>
              <w:bottom w:val="single" w:sz="4" w:space="0" w:color="auto"/>
              <w:right w:val="single" w:sz="4" w:space="0" w:color="auto"/>
            </w:tcBorders>
            <w:shd w:val="clear" w:color="auto" w:fill="auto"/>
          </w:tcPr>
          <w:p w14:paraId="744F4D11"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3</w:t>
            </w:r>
          </w:p>
        </w:tc>
        <w:tc>
          <w:tcPr>
            <w:tcW w:w="1267" w:type="dxa"/>
            <w:gridSpan w:val="2"/>
            <w:tcBorders>
              <w:top w:val="nil"/>
              <w:left w:val="nil"/>
              <w:bottom w:val="single" w:sz="4" w:space="0" w:color="auto"/>
              <w:right w:val="single" w:sz="4" w:space="0" w:color="auto"/>
            </w:tcBorders>
            <w:shd w:val="clear" w:color="auto" w:fill="auto"/>
          </w:tcPr>
          <w:p w14:paraId="214C774B"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4</w:t>
            </w:r>
          </w:p>
        </w:tc>
        <w:tc>
          <w:tcPr>
            <w:tcW w:w="1058" w:type="dxa"/>
            <w:tcBorders>
              <w:top w:val="nil"/>
              <w:left w:val="nil"/>
              <w:bottom w:val="single" w:sz="4" w:space="0" w:color="auto"/>
              <w:right w:val="single" w:sz="4" w:space="0" w:color="auto"/>
            </w:tcBorders>
            <w:shd w:val="clear" w:color="auto" w:fill="auto"/>
          </w:tcPr>
          <w:p w14:paraId="0D89444D"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4</w:t>
            </w:r>
          </w:p>
        </w:tc>
        <w:tc>
          <w:tcPr>
            <w:tcW w:w="1043" w:type="dxa"/>
            <w:tcBorders>
              <w:top w:val="nil"/>
              <w:left w:val="nil"/>
              <w:bottom w:val="single" w:sz="4" w:space="0" w:color="auto"/>
              <w:right w:val="single" w:sz="8" w:space="0" w:color="auto"/>
            </w:tcBorders>
            <w:shd w:val="clear" w:color="auto" w:fill="auto"/>
          </w:tcPr>
          <w:p w14:paraId="660DFF75"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4</w:t>
            </w:r>
          </w:p>
        </w:tc>
      </w:tr>
      <w:tr w:rsidR="00C35B89" w:rsidRPr="00DB4E05" w14:paraId="0D0BBEAE"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34560B9"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541912104</w:t>
            </w:r>
          </w:p>
        </w:tc>
        <w:tc>
          <w:tcPr>
            <w:tcW w:w="2761" w:type="dxa"/>
            <w:gridSpan w:val="2"/>
            <w:tcBorders>
              <w:top w:val="nil"/>
              <w:left w:val="nil"/>
              <w:bottom w:val="single" w:sz="4" w:space="0" w:color="auto"/>
              <w:right w:val="single" w:sz="4" w:space="0" w:color="auto"/>
            </w:tcBorders>
            <w:shd w:val="clear" w:color="auto" w:fill="auto"/>
          </w:tcPr>
          <w:p w14:paraId="079C60C4" w14:textId="77777777" w:rsidR="00C35B89" w:rsidRPr="004865BF" w:rsidRDefault="00C35B89" w:rsidP="00C35B89">
            <w:pPr>
              <w:ind w:left="-73" w:right="-126"/>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6161" w:type="dxa"/>
            <w:gridSpan w:val="4"/>
            <w:tcBorders>
              <w:top w:val="nil"/>
              <w:left w:val="nil"/>
              <w:bottom w:val="single" w:sz="4" w:space="0" w:color="auto"/>
              <w:right w:val="single" w:sz="4" w:space="0" w:color="auto"/>
            </w:tcBorders>
            <w:shd w:val="clear" w:color="auto" w:fill="auto"/>
          </w:tcPr>
          <w:p w14:paraId="15390497" w14:textId="5A014F7B" w:rsidR="00C35B89" w:rsidRPr="004865BF" w:rsidRDefault="00C35B89" w:rsidP="006E4B44">
            <w:pPr>
              <w:rPr>
                <w:rFonts w:ascii="Times New Roman" w:hAnsi="Times New Roman" w:cs="Times New Roman"/>
                <w:sz w:val="24"/>
                <w:szCs w:val="24"/>
              </w:rPr>
            </w:pPr>
            <w:r>
              <w:rPr>
                <w:rFonts w:ascii="Times New Roman" w:hAnsi="Times New Roman" w:cs="Times New Roman"/>
                <w:sz w:val="24"/>
                <w:szCs w:val="24"/>
              </w:rPr>
              <w:t>Sinir v</w:t>
            </w:r>
            <w:r w:rsidRPr="004865BF">
              <w:rPr>
                <w:rFonts w:ascii="Times New Roman" w:hAnsi="Times New Roman" w:cs="Times New Roman"/>
                <w:sz w:val="24"/>
                <w:szCs w:val="24"/>
              </w:rPr>
              <w:t>e Kas Anatomisi</w:t>
            </w:r>
            <w:r w:rsidR="006E4B44">
              <w:rPr>
                <w:rFonts w:ascii="Times New Roman" w:hAnsi="Times New Roman" w:cs="Times New Roman"/>
                <w:sz w:val="24"/>
                <w:szCs w:val="24"/>
              </w:rPr>
              <w:t xml:space="preserve">/ </w:t>
            </w:r>
            <w:r w:rsidRPr="00C04218">
              <w:rPr>
                <w:rFonts w:ascii="Times New Roman" w:eastAsia="Times New Roman" w:hAnsi="Times New Roman" w:cs="Times New Roman"/>
                <w:i/>
                <w:color w:val="202124"/>
                <w:sz w:val="24"/>
                <w:szCs w:val="24"/>
                <w:lang w:val="en" w:eastAsia="tr-TR"/>
              </w:rPr>
              <w:t>Nerve and Muscle Anatomy</w:t>
            </w:r>
          </w:p>
        </w:tc>
        <w:tc>
          <w:tcPr>
            <w:tcW w:w="1587" w:type="dxa"/>
            <w:tcBorders>
              <w:top w:val="nil"/>
              <w:left w:val="nil"/>
              <w:bottom w:val="single" w:sz="4" w:space="0" w:color="auto"/>
              <w:right w:val="single" w:sz="4" w:space="0" w:color="auto"/>
            </w:tcBorders>
            <w:shd w:val="clear" w:color="auto" w:fill="auto"/>
          </w:tcPr>
          <w:p w14:paraId="4771CFF9"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7444695B"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7F8AC975"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0A5F8205" w14:textId="77777777" w:rsidR="00C35B89" w:rsidRPr="004865BF" w:rsidRDefault="00C35B89" w:rsidP="00C35B89">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64E0298F"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169EC9EB" w14:textId="10945B82"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5419Seç-2</w:t>
            </w:r>
          </w:p>
        </w:tc>
        <w:tc>
          <w:tcPr>
            <w:tcW w:w="2761" w:type="dxa"/>
            <w:gridSpan w:val="2"/>
            <w:tcBorders>
              <w:top w:val="nil"/>
              <w:left w:val="nil"/>
              <w:bottom w:val="single" w:sz="4" w:space="0" w:color="auto"/>
              <w:right w:val="single" w:sz="4" w:space="0" w:color="auto"/>
            </w:tcBorders>
            <w:shd w:val="clear" w:color="auto" w:fill="auto"/>
          </w:tcPr>
          <w:p w14:paraId="64B4F264" w14:textId="0AC011BF" w:rsidR="00D30D66" w:rsidRPr="004865BF" w:rsidRDefault="00D30D66" w:rsidP="00D30D66">
            <w:pPr>
              <w:ind w:left="-73" w:right="-126"/>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0CC3E51C" w14:textId="05758CFB"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Seçmeli-2</w:t>
            </w:r>
          </w:p>
        </w:tc>
        <w:tc>
          <w:tcPr>
            <w:tcW w:w="1587" w:type="dxa"/>
            <w:tcBorders>
              <w:top w:val="nil"/>
              <w:left w:val="nil"/>
              <w:bottom w:val="single" w:sz="4" w:space="0" w:color="auto"/>
              <w:right w:val="single" w:sz="4" w:space="0" w:color="auto"/>
            </w:tcBorders>
            <w:shd w:val="clear" w:color="auto" w:fill="auto"/>
          </w:tcPr>
          <w:p w14:paraId="52392389" w14:textId="09AE1C54"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751519BB" w14:textId="77817D42"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45890867" w14:textId="3DAF3667"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35143FCB" w14:textId="05C6D6C7"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3</w:t>
            </w:r>
          </w:p>
        </w:tc>
      </w:tr>
      <w:tr w:rsidR="00D30D66" w:rsidRPr="00DB4E05" w14:paraId="7266F005"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06A7327D" w14:textId="2FF47043"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w:t>
            </w:r>
            <w:r w:rsidRPr="004865BF">
              <w:rPr>
                <w:rFonts w:ascii="Times New Roman" w:hAnsi="Times New Roman" w:cs="Times New Roman"/>
                <w:sz w:val="24"/>
                <w:szCs w:val="24"/>
              </w:rPr>
              <w:t>Seç-2</w:t>
            </w:r>
          </w:p>
        </w:tc>
        <w:tc>
          <w:tcPr>
            <w:tcW w:w="2761" w:type="dxa"/>
            <w:gridSpan w:val="2"/>
            <w:tcBorders>
              <w:top w:val="nil"/>
              <w:left w:val="nil"/>
              <w:bottom w:val="single" w:sz="4" w:space="0" w:color="auto"/>
              <w:right w:val="single" w:sz="4" w:space="0" w:color="auto"/>
            </w:tcBorders>
            <w:shd w:val="clear" w:color="auto" w:fill="auto"/>
          </w:tcPr>
          <w:p w14:paraId="5748893A" w14:textId="77777777" w:rsidR="00D30D66" w:rsidRPr="004865BF" w:rsidRDefault="00D30D66" w:rsidP="00D30D66">
            <w:pPr>
              <w:ind w:left="-73" w:right="-126"/>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14C5492B" w14:textId="77777777"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Seçmeli-2</w:t>
            </w:r>
          </w:p>
        </w:tc>
        <w:tc>
          <w:tcPr>
            <w:tcW w:w="1587" w:type="dxa"/>
            <w:tcBorders>
              <w:top w:val="nil"/>
              <w:left w:val="nil"/>
              <w:bottom w:val="single" w:sz="4" w:space="0" w:color="auto"/>
              <w:right w:val="single" w:sz="4" w:space="0" w:color="auto"/>
            </w:tcBorders>
            <w:shd w:val="clear" w:color="auto" w:fill="auto"/>
          </w:tcPr>
          <w:p w14:paraId="6F94BAF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37D515A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04ACA0F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6DA8739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384B85CC"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212E860" w14:textId="44FE7E95"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w:t>
            </w:r>
            <w:r w:rsidRPr="004865BF">
              <w:rPr>
                <w:rFonts w:ascii="Times New Roman" w:hAnsi="Times New Roman" w:cs="Times New Roman"/>
                <w:sz w:val="24"/>
                <w:szCs w:val="24"/>
              </w:rPr>
              <w:t>Seç-2</w:t>
            </w:r>
          </w:p>
        </w:tc>
        <w:tc>
          <w:tcPr>
            <w:tcW w:w="2761" w:type="dxa"/>
            <w:gridSpan w:val="2"/>
            <w:tcBorders>
              <w:top w:val="nil"/>
              <w:left w:val="nil"/>
              <w:bottom w:val="single" w:sz="4" w:space="0" w:color="auto"/>
              <w:right w:val="single" w:sz="4" w:space="0" w:color="auto"/>
            </w:tcBorders>
            <w:shd w:val="clear" w:color="auto" w:fill="auto"/>
          </w:tcPr>
          <w:p w14:paraId="5A698EC1" w14:textId="77777777" w:rsidR="00D30D66" w:rsidRPr="004865BF" w:rsidRDefault="00D30D66" w:rsidP="00D30D66">
            <w:pPr>
              <w:ind w:left="-73" w:right="-126"/>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1E9660E6" w14:textId="77777777"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Seçmeli-2</w:t>
            </w:r>
          </w:p>
        </w:tc>
        <w:tc>
          <w:tcPr>
            <w:tcW w:w="1587" w:type="dxa"/>
            <w:tcBorders>
              <w:top w:val="nil"/>
              <w:left w:val="nil"/>
              <w:bottom w:val="single" w:sz="4" w:space="0" w:color="auto"/>
              <w:right w:val="single" w:sz="4" w:space="0" w:color="auto"/>
            </w:tcBorders>
            <w:shd w:val="clear" w:color="auto" w:fill="auto"/>
          </w:tcPr>
          <w:p w14:paraId="0A1028C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28F9303D"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7ABC54B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260C1342"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5E1B2390"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4458AD23" w14:textId="77777777" w:rsidR="00D30D66" w:rsidRPr="004865BF" w:rsidRDefault="00D30D66" w:rsidP="00D30D66">
            <w:pPr>
              <w:jc w:val="center"/>
              <w:rPr>
                <w:rFonts w:ascii="Times New Roman" w:hAnsi="Times New Roman" w:cs="Times New Roman"/>
                <w:sz w:val="24"/>
                <w:szCs w:val="24"/>
              </w:rPr>
            </w:pPr>
          </w:p>
        </w:tc>
        <w:tc>
          <w:tcPr>
            <w:tcW w:w="2761" w:type="dxa"/>
            <w:gridSpan w:val="2"/>
            <w:tcBorders>
              <w:top w:val="nil"/>
              <w:left w:val="nil"/>
              <w:bottom w:val="single" w:sz="4" w:space="0" w:color="auto"/>
              <w:right w:val="single" w:sz="4" w:space="0" w:color="auto"/>
            </w:tcBorders>
            <w:shd w:val="clear" w:color="auto" w:fill="auto"/>
          </w:tcPr>
          <w:p w14:paraId="18F7033D" w14:textId="77777777" w:rsidR="00D30D66" w:rsidRPr="004865BF" w:rsidRDefault="00D30D66" w:rsidP="00D30D66">
            <w:pPr>
              <w:jc w:val="center"/>
              <w:rPr>
                <w:rFonts w:ascii="Times New Roman" w:hAnsi="Times New Roman" w:cs="Times New Roman"/>
                <w:sz w:val="24"/>
                <w:szCs w:val="24"/>
              </w:rPr>
            </w:pPr>
          </w:p>
        </w:tc>
        <w:tc>
          <w:tcPr>
            <w:tcW w:w="6161" w:type="dxa"/>
            <w:gridSpan w:val="4"/>
            <w:tcBorders>
              <w:top w:val="nil"/>
              <w:left w:val="nil"/>
              <w:bottom w:val="single" w:sz="4" w:space="0" w:color="auto"/>
              <w:right w:val="single" w:sz="4" w:space="0" w:color="auto"/>
            </w:tcBorders>
            <w:shd w:val="clear" w:color="auto" w:fill="auto"/>
            <w:vAlign w:val="center"/>
          </w:tcPr>
          <w:p w14:paraId="574407BC" w14:textId="77777777"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b/>
                <w:sz w:val="24"/>
                <w:szCs w:val="24"/>
              </w:rPr>
              <w:t>Toplam/</w:t>
            </w:r>
            <w:r w:rsidRPr="004865BF">
              <w:rPr>
                <w:rFonts w:ascii="Times New Roman" w:hAnsi="Times New Roman" w:cs="Times New Roman"/>
                <w:bCs/>
                <w:i/>
                <w:iCs/>
                <w:sz w:val="24"/>
                <w:szCs w:val="24"/>
              </w:rPr>
              <w:t>Total</w:t>
            </w:r>
          </w:p>
        </w:tc>
        <w:tc>
          <w:tcPr>
            <w:tcW w:w="1587" w:type="dxa"/>
            <w:tcBorders>
              <w:top w:val="nil"/>
              <w:left w:val="nil"/>
              <w:bottom w:val="single" w:sz="4" w:space="0" w:color="auto"/>
              <w:right w:val="single" w:sz="4" w:space="0" w:color="auto"/>
            </w:tcBorders>
            <w:shd w:val="clear" w:color="auto" w:fill="auto"/>
          </w:tcPr>
          <w:p w14:paraId="67E9A98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b/>
                <w:bCs/>
                <w:iCs/>
                <w:sz w:val="24"/>
                <w:szCs w:val="24"/>
              </w:rPr>
              <w:t>21</w:t>
            </w:r>
          </w:p>
        </w:tc>
        <w:tc>
          <w:tcPr>
            <w:tcW w:w="1267" w:type="dxa"/>
            <w:gridSpan w:val="2"/>
            <w:tcBorders>
              <w:top w:val="nil"/>
              <w:left w:val="nil"/>
              <w:bottom w:val="single" w:sz="4" w:space="0" w:color="auto"/>
              <w:right w:val="single" w:sz="4" w:space="0" w:color="auto"/>
            </w:tcBorders>
            <w:shd w:val="clear" w:color="auto" w:fill="auto"/>
            <w:vAlign w:val="center"/>
          </w:tcPr>
          <w:p w14:paraId="0A1AD33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b/>
                <w:bCs/>
                <w:iCs/>
                <w:sz w:val="24"/>
                <w:szCs w:val="24"/>
              </w:rPr>
              <w:t>4</w:t>
            </w:r>
          </w:p>
        </w:tc>
        <w:tc>
          <w:tcPr>
            <w:tcW w:w="1058" w:type="dxa"/>
            <w:tcBorders>
              <w:top w:val="nil"/>
              <w:left w:val="nil"/>
              <w:bottom w:val="single" w:sz="4" w:space="0" w:color="auto"/>
              <w:right w:val="single" w:sz="4" w:space="0" w:color="auto"/>
            </w:tcBorders>
            <w:shd w:val="clear" w:color="auto" w:fill="auto"/>
            <w:vAlign w:val="center"/>
          </w:tcPr>
          <w:p w14:paraId="422630B6"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b/>
                <w:bCs/>
                <w:iCs/>
                <w:sz w:val="24"/>
                <w:szCs w:val="24"/>
              </w:rPr>
              <w:t>22</w:t>
            </w:r>
          </w:p>
        </w:tc>
        <w:tc>
          <w:tcPr>
            <w:tcW w:w="1043" w:type="dxa"/>
            <w:tcBorders>
              <w:top w:val="nil"/>
              <w:left w:val="nil"/>
              <w:bottom w:val="single" w:sz="4" w:space="0" w:color="auto"/>
              <w:right w:val="single" w:sz="8" w:space="0" w:color="auto"/>
            </w:tcBorders>
            <w:shd w:val="clear" w:color="auto" w:fill="auto"/>
            <w:vAlign w:val="center"/>
          </w:tcPr>
          <w:p w14:paraId="4E278B63" w14:textId="77777777" w:rsidR="00D30D66" w:rsidRPr="004865BF" w:rsidRDefault="00D30D66" w:rsidP="00D30D66">
            <w:pPr>
              <w:jc w:val="center"/>
              <w:rPr>
                <w:rFonts w:ascii="Times New Roman" w:hAnsi="Times New Roman" w:cs="Times New Roman"/>
                <w:sz w:val="24"/>
                <w:szCs w:val="24"/>
              </w:rPr>
            </w:pPr>
            <w:commentRangeStart w:id="3"/>
            <w:r w:rsidRPr="004865BF">
              <w:rPr>
                <w:rFonts w:ascii="Times New Roman" w:hAnsi="Times New Roman" w:cs="Times New Roman"/>
                <w:b/>
                <w:sz w:val="24"/>
                <w:szCs w:val="24"/>
              </w:rPr>
              <w:t>30</w:t>
            </w:r>
            <w:commentRangeEnd w:id="3"/>
            <w:r w:rsidRPr="004865BF">
              <w:rPr>
                <w:rStyle w:val="AklamaBavurusu"/>
                <w:rFonts w:ascii="Times New Roman" w:hAnsi="Times New Roman" w:cs="Times New Roman"/>
                <w:sz w:val="24"/>
                <w:szCs w:val="24"/>
              </w:rPr>
              <w:commentReference w:id="3"/>
            </w:r>
          </w:p>
        </w:tc>
      </w:tr>
      <w:tr w:rsidR="00D30D66" w:rsidRPr="00DB4E05" w14:paraId="3DBEAFF3"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523039E8" w14:textId="699C59B9"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541912208</w:t>
            </w:r>
          </w:p>
        </w:tc>
        <w:tc>
          <w:tcPr>
            <w:tcW w:w="2761" w:type="dxa"/>
            <w:gridSpan w:val="2"/>
            <w:tcBorders>
              <w:top w:val="nil"/>
              <w:left w:val="nil"/>
              <w:bottom w:val="single" w:sz="4" w:space="0" w:color="auto"/>
              <w:right w:val="single" w:sz="4" w:space="0" w:color="auto"/>
            </w:tcBorders>
            <w:shd w:val="clear" w:color="auto" w:fill="auto"/>
          </w:tcPr>
          <w:p w14:paraId="1F2A5705"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36591736"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İstatistikte Bilgisayar Uygulamaları</w:t>
            </w:r>
          </w:p>
          <w:p w14:paraId="12DC3588" w14:textId="70066D3F" w:rsidR="00D30D66" w:rsidRPr="004865BF" w:rsidRDefault="00D30D66" w:rsidP="00D30D66">
            <w:pPr>
              <w:rPr>
                <w:rFonts w:ascii="Times New Roman" w:hAnsi="Times New Roman" w:cs="Times New Roman"/>
                <w:b/>
                <w:sz w:val="24"/>
                <w:szCs w:val="24"/>
              </w:rPr>
            </w:pPr>
            <w:r w:rsidRPr="00C04218">
              <w:rPr>
                <w:rFonts w:ascii="Times New Roman" w:eastAsia="Times New Roman" w:hAnsi="Times New Roman" w:cs="Times New Roman"/>
                <w:i/>
                <w:color w:val="202124"/>
                <w:sz w:val="24"/>
                <w:szCs w:val="24"/>
                <w:lang w:val="en" w:eastAsia="tr-TR"/>
              </w:rPr>
              <w:t>Computer Applications in Statistics</w:t>
            </w:r>
          </w:p>
        </w:tc>
        <w:tc>
          <w:tcPr>
            <w:tcW w:w="1587" w:type="dxa"/>
            <w:tcBorders>
              <w:top w:val="nil"/>
              <w:left w:val="nil"/>
              <w:bottom w:val="single" w:sz="4" w:space="0" w:color="auto"/>
              <w:right w:val="single" w:sz="4" w:space="0" w:color="auto"/>
            </w:tcBorders>
            <w:shd w:val="clear" w:color="auto" w:fill="auto"/>
          </w:tcPr>
          <w:p w14:paraId="24FE5DC0"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4D5F6332"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5F6D43D6"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7DD05E4D" w14:textId="77777777" w:rsidR="00D30D66" w:rsidRPr="004865BF" w:rsidRDefault="00D30D66" w:rsidP="00D30D66">
            <w:pPr>
              <w:jc w:val="center"/>
              <w:rPr>
                <w:rFonts w:ascii="Times New Roman" w:hAnsi="Times New Roman" w:cs="Times New Roman"/>
                <w:b/>
                <w:sz w:val="24"/>
                <w:szCs w:val="24"/>
              </w:rPr>
            </w:pPr>
            <w:r w:rsidRPr="004865BF">
              <w:rPr>
                <w:rFonts w:ascii="Times New Roman" w:hAnsi="Times New Roman" w:cs="Times New Roman"/>
                <w:sz w:val="24"/>
                <w:szCs w:val="24"/>
              </w:rPr>
              <w:t>3</w:t>
            </w:r>
          </w:p>
        </w:tc>
      </w:tr>
      <w:tr w:rsidR="00D30D66" w:rsidRPr="00DB4E05" w14:paraId="149E4FA2"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5770E068" w14:textId="7D6B5A2A"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541912207</w:t>
            </w:r>
          </w:p>
        </w:tc>
        <w:tc>
          <w:tcPr>
            <w:tcW w:w="2761" w:type="dxa"/>
            <w:gridSpan w:val="2"/>
            <w:tcBorders>
              <w:top w:val="nil"/>
              <w:left w:val="nil"/>
              <w:bottom w:val="single" w:sz="4" w:space="0" w:color="auto"/>
              <w:right w:val="single" w:sz="4" w:space="0" w:color="auto"/>
            </w:tcBorders>
            <w:shd w:val="clear" w:color="auto" w:fill="auto"/>
          </w:tcPr>
          <w:p w14:paraId="205DDB89"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4BBBE3DF" w14:textId="274DEBAF" w:rsidR="00D30D66" w:rsidRPr="00C04218" w:rsidRDefault="00D30D66" w:rsidP="00D30D66">
            <w:pPr>
              <w:rPr>
                <w:rFonts w:ascii="Times New Roman" w:eastAsia="Times New Roman" w:hAnsi="Times New Roman" w:cs="Times New Roman"/>
                <w:i/>
                <w:color w:val="202124"/>
                <w:sz w:val="24"/>
                <w:szCs w:val="24"/>
                <w:lang w:val="en" w:eastAsia="tr-TR"/>
              </w:rPr>
            </w:pPr>
            <w:r w:rsidRPr="004865BF">
              <w:rPr>
                <w:rFonts w:ascii="Times New Roman" w:hAnsi="Times New Roman" w:cs="Times New Roman"/>
                <w:sz w:val="24"/>
                <w:szCs w:val="24"/>
              </w:rPr>
              <w:t>İş ve Uğraş Terapisi</w:t>
            </w:r>
            <w:r>
              <w:rPr>
                <w:rFonts w:ascii="Times New Roman" w:hAnsi="Times New Roman" w:cs="Times New Roman"/>
                <w:sz w:val="24"/>
                <w:szCs w:val="24"/>
              </w:rPr>
              <w:t xml:space="preserve">/ </w:t>
            </w:r>
            <w:r w:rsidRPr="00C04218">
              <w:rPr>
                <w:rFonts w:ascii="Times New Roman" w:eastAsia="Times New Roman" w:hAnsi="Times New Roman" w:cs="Times New Roman"/>
                <w:i/>
                <w:color w:val="202124"/>
                <w:sz w:val="24"/>
                <w:szCs w:val="24"/>
                <w:lang w:val="en" w:eastAsia="tr-TR"/>
              </w:rPr>
              <w:t>Occupational and Occupational Therapy</w:t>
            </w:r>
          </w:p>
        </w:tc>
        <w:tc>
          <w:tcPr>
            <w:tcW w:w="1587" w:type="dxa"/>
            <w:tcBorders>
              <w:top w:val="nil"/>
              <w:left w:val="nil"/>
              <w:bottom w:val="single" w:sz="4" w:space="0" w:color="auto"/>
              <w:right w:val="single" w:sz="4" w:space="0" w:color="auto"/>
            </w:tcBorders>
            <w:shd w:val="clear" w:color="auto" w:fill="auto"/>
          </w:tcPr>
          <w:p w14:paraId="0221B855"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62A951F2"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14B98C2F"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2D439455" w14:textId="77777777" w:rsidR="00D30D66" w:rsidRPr="004865BF" w:rsidRDefault="00D30D66" w:rsidP="00D30D66">
            <w:pPr>
              <w:jc w:val="center"/>
              <w:rPr>
                <w:rFonts w:ascii="Times New Roman" w:hAnsi="Times New Roman" w:cs="Times New Roman"/>
                <w:b/>
                <w:sz w:val="24"/>
                <w:szCs w:val="24"/>
              </w:rPr>
            </w:pPr>
            <w:r w:rsidRPr="004865BF">
              <w:rPr>
                <w:rFonts w:ascii="Times New Roman" w:hAnsi="Times New Roman" w:cs="Times New Roman"/>
                <w:sz w:val="24"/>
                <w:szCs w:val="24"/>
              </w:rPr>
              <w:t>3</w:t>
            </w:r>
          </w:p>
        </w:tc>
      </w:tr>
      <w:tr w:rsidR="00D30D66" w:rsidRPr="00DB4E05" w14:paraId="41BC8858"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1861A9A9" w14:textId="098E79ED"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541912209</w:t>
            </w:r>
          </w:p>
        </w:tc>
        <w:tc>
          <w:tcPr>
            <w:tcW w:w="2761" w:type="dxa"/>
            <w:gridSpan w:val="2"/>
            <w:tcBorders>
              <w:top w:val="nil"/>
              <w:left w:val="nil"/>
              <w:bottom w:val="single" w:sz="4" w:space="0" w:color="auto"/>
              <w:right w:val="single" w:sz="4" w:space="0" w:color="auto"/>
            </w:tcBorders>
            <w:shd w:val="clear" w:color="auto" w:fill="auto"/>
          </w:tcPr>
          <w:p w14:paraId="75B66785"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71AE632F" w14:textId="7C9C4060" w:rsidR="00D30D66" w:rsidRPr="004865BF" w:rsidRDefault="00D30D66" w:rsidP="00D30D66">
            <w:pPr>
              <w:rPr>
                <w:rFonts w:ascii="Times New Roman" w:hAnsi="Times New Roman" w:cs="Times New Roman"/>
                <w:b/>
                <w:sz w:val="24"/>
                <w:szCs w:val="24"/>
              </w:rPr>
            </w:pPr>
            <w:r w:rsidRPr="004865BF">
              <w:rPr>
                <w:rFonts w:ascii="Times New Roman" w:hAnsi="Times New Roman" w:cs="Times New Roman"/>
                <w:sz w:val="24"/>
                <w:szCs w:val="24"/>
              </w:rPr>
              <w:t>Deontoloji ve Meslek Etiği</w:t>
            </w:r>
            <w:r>
              <w:rPr>
                <w:rFonts w:ascii="Times New Roman" w:hAnsi="Times New Roman" w:cs="Times New Roman"/>
                <w:sz w:val="24"/>
                <w:szCs w:val="24"/>
              </w:rPr>
              <w:t>/</w:t>
            </w:r>
            <w:r w:rsidRPr="00C04218">
              <w:rPr>
                <w:rFonts w:ascii="Times New Roman" w:eastAsia="Times New Roman" w:hAnsi="Times New Roman" w:cs="Times New Roman"/>
                <w:i/>
                <w:color w:val="202124"/>
                <w:sz w:val="24"/>
                <w:szCs w:val="24"/>
                <w:lang w:val="en" w:eastAsia="tr-TR"/>
              </w:rPr>
              <w:t>Deontology and Professional Ethics</w:t>
            </w:r>
          </w:p>
        </w:tc>
        <w:tc>
          <w:tcPr>
            <w:tcW w:w="1587" w:type="dxa"/>
            <w:tcBorders>
              <w:top w:val="nil"/>
              <w:left w:val="nil"/>
              <w:bottom w:val="single" w:sz="4" w:space="0" w:color="auto"/>
              <w:right w:val="single" w:sz="4" w:space="0" w:color="auto"/>
            </w:tcBorders>
            <w:shd w:val="clear" w:color="auto" w:fill="auto"/>
          </w:tcPr>
          <w:p w14:paraId="4A1FE44E"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44866345"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729B2D39"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4622D7C5" w14:textId="77777777" w:rsidR="00D30D66" w:rsidRPr="004865BF" w:rsidRDefault="00D30D66" w:rsidP="00D30D66">
            <w:pPr>
              <w:jc w:val="center"/>
              <w:rPr>
                <w:rFonts w:ascii="Times New Roman" w:hAnsi="Times New Roman" w:cs="Times New Roman"/>
                <w:b/>
                <w:sz w:val="24"/>
                <w:szCs w:val="24"/>
              </w:rPr>
            </w:pPr>
            <w:r w:rsidRPr="004865BF">
              <w:rPr>
                <w:rFonts w:ascii="Times New Roman" w:hAnsi="Times New Roman" w:cs="Times New Roman"/>
                <w:sz w:val="24"/>
                <w:szCs w:val="24"/>
              </w:rPr>
              <w:t>3</w:t>
            </w:r>
          </w:p>
        </w:tc>
      </w:tr>
      <w:tr w:rsidR="00D30D66" w:rsidRPr="00DB4E05" w14:paraId="6EE8B921"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8C76165" w14:textId="7E933CAA"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541912210</w:t>
            </w:r>
          </w:p>
        </w:tc>
        <w:tc>
          <w:tcPr>
            <w:tcW w:w="2761" w:type="dxa"/>
            <w:gridSpan w:val="2"/>
            <w:tcBorders>
              <w:top w:val="nil"/>
              <w:left w:val="nil"/>
              <w:bottom w:val="single" w:sz="4" w:space="0" w:color="auto"/>
              <w:right w:val="single" w:sz="4" w:space="0" w:color="auto"/>
            </w:tcBorders>
            <w:shd w:val="clear" w:color="auto" w:fill="auto"/>
          </w:tcPr>
          <w:p w14:paraId="13F06032"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07A7256D" w14:textId="196AA771" w:rsidR="00D30D66" w:rsidRPr="004865BF" w:rsidRDefault="00D30D66" w:rsidP="00D30D66">
            <w:pPr>
              <w:rPr>
                <w:rFonts w:ascii="Times New Roman" w:hAnsi="Times New Roman" w:cs="Times New Roman"/>
                <w:b/>
                <w:sz w:val="24"/>
                <w:szCs w:val="24"/>
              </w:rPr>
            </w:pPr>
            <w:r w:rsidRPr="004865BF">
              <w:rPr>
                <w:rFonts w:ascii="Times New Roman" w:hAnsi="Times New Roman" w:cs="Times New Roman"/>
                <w:sz w:val="24"/>
                <w:szCs w:val="24"/>
              </w:rPr>
              <w:t>Sağlık Kurumları Yönetimi</w:t>
            </w:r>
            <w:r>
              <w:rPr>
                <w:rFonts w:ascii="Times New Roman" w:hAnsi="Times New Roman" w:cs="Times New Roman"/>
                <w:sz w:val="24"/>
                <w:szCs w:val="24"/>
              </w:rPr>
              <w:t>/</w:t>
            </w:r>
            <w:r>
              <w:rPr>
                <w:rFonts w:ascii="Times New Roman" w:eastAsia="Times New Roman" w:hAnsi="Times New Roman" w:cs="Times New Roman"/>
                <w:i/>
                <w:color w:val="202124"/>
                <w:sz w:val="24"/>
                <w:szCs w:val="24"/>
                <w:lang w:val="en" w:eastAsia="tr-TR"/>
              </w:rPr>
              <w:t>Health Institutions Management</w:t>
            </w:r>
          </w:p>
        </w:tc>
        <w:tc>
          <w:tcPr>
            <w:tcW w:w="1587" w:type="dxa"/>
            <w:tcBorders>
              <w:top w:val="nil"/>
              <w:left w:val="nil"/>
              <w:bottom w:val="single" w:sz="4" w:space="0" w:color="auto"/>
              <w:right w:val="single" w:sz="4" w:space="0" w:color="auto"/>
            </w:tcBorders>
            <w:shd w:val="clear" w:color="auto" w:fill="auto"/>
          </w:tcPr>
          <w:p w14:paraId="3253701C"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2</w:t>
            </w:r>
          </w:p>
        </w:tc>
        <w:tc>
          <w:tcPr>
            <w:tcW w:w="1267" w:type="dxa"/>
            <w:gridSpan w:val="2"/>
            <w:tcBorders>
              <w:top w:val="nil"/>
              <w:left w:val="nil"/>
              <w:bottom w:val="single" w:sz="4" w:space="0" w:color="auto"/>
              <w:right w:val="single" w:sz="4" w:space="0" w:color="auto"/>
            </w:tcBorders>
            <w:shd w:val="clear" w:color="auto" w:fill="auto"/>
          </w:tcPr>
          <w:p w14:paraId="4600ADC6"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0</w:t>
            </w:r>
          </w:p>
        </w:tc>
        <w:tc>
          <w:tcPr>
            <w:tcW w:w="1058" w:type="dxa"/>
            <w:tcBorders>
              <w:top w:val="nil"/>
              <w:left w:val="nil"/>
              <w:bottom w:val="single" w:sz="4" w:space="0" w:color="auto"/>
              <w:right w:val="single" w:sz="4" w:space="0" w:color="auto"/>
            </w:tcBorders>
            <w:shd w:val="clear" w:color="auto" w:fill="auto"/>
          </w:tcPr>
          <w:p w14:paraId="23176956"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rPr>
              <w:t>2</w:t>
            </w:r>
          </w:p>
        </w:tc>
        <w:tc>
          <w:tcPr>
            <w:tcW w:w="1043" w:type="dxa"/>
            <w:tcBorders>
              <w:top w:val="nil"/>
              <w:left w:val="nil"/>
              <w:bottom w:val="single" w:sz="4" w:space="0" w:color="auto"/>
              <w:right w:val="single" w:sz="8" w:space="0" w:color="auto"/>
            </w:tcBorders>
            <w:shd w:val="clear" w:color="auto" w:fill="auto"/>
          </w:tcPr>
          <w:p w14:paraId="5430CB01" w14:textId="77777777" w:rsidR="00D30D66" w:rsidRPr="004865BF" w:rsidRDefault="00D30D66" w:rsidP="00D30D66">
            <w:pPr>
              <w:jc w:val="center"/>
              <w:rPr>
                <w:rFonts w:ascii="Times New Roman" w:hAnsi="Times New Roman" w:cs="Times New Roman"/>
                <w:b/>
                <w:sz w:val="24"/>
                <w:szCs w:val="24"/>
              </w:rPr>
            </w:pPr>
            <w:r w:rsidRPr="004865BF">
              <w:rPr>
                <w:rFonts w:ascii="Times New Roman" w:hAnsi="Times New Roman" w:cs="Times New Roman"/>
                <w:sz w:val="24"/>
                <w:szCs w:val="24"/>
              </w:rPr>
              <w:t>3</w:t>
            </w:r>
          </w:p>
        </w:tc>
      </w:tr>
      <w:tr w:rsidR="00D30D66" w:rsidRPr="00DB4E05" w14:paraId="62E931A3"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1132A09" w14:textId="6E396B03"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color w:val="00000A"/>
                <w:sz w:val="24"/>
                <w:szCs w:val="24"/>
                <w:lang w:val="en-US"/>
              </w:rPr>
              <w:t>541912211</w:t>
            </w:r>
          </w:p>
        </w:tc>
        <w:tc>
          <w:tcPr>
            <w:tcW w:w="2761" w:type="dxa"/>
            <w:gridSpan w:val="2"/>
            <w:tcBorders>
              <w:top w:val="nil"/>
              <w:left w:val="nil"/>
              <w:bottom w:val="single" w:sz="4" w:space="0" w:color="auto"/>
              <w:right w:val="single" w:sz="4" w:space="0" w:color="auto"/>
            </w:tcBorders>
            <w:shd w:val="clear" w:color="auto" w:fill="auto"/>
          </w:tcPr>
          <w:p w14:paraId="07408FA3"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52D31723" w14:textId="07413D88" w:rsidR="00D30D66" w:rsidRPr="004865BF" w:rsidRDefault="00D30D66" w:rsidP="00D30D66">
            <w:pPr>
              <w:rPr>
                <w:rFonts w:ascii="Times New Roman" w:hAnsi="Times New Roman" w:cs="Times New Roman"/>
                <w:b/>
                <w:sz w:val="24"/>
                <w:szCs w:val="24"/>
              </w:rPr>
            </w:pPr>
            <w:r w:rsidRPr="004865BF">
              <w:rPr>
                <w:rFonts w:ascii="Times New Roman" w:hAnsi="Times New Roman" w:cs="Times New Roman"/>
                <w:color w:val="00000A"/>
                <w:sz w:val="24"/>
                <w:szCs w:val="24"/>
              </w:rPr>
              <w:t>Çevre Koruma</w:t>
            </w:r>
            <w:r>
              <w:rPr>
                <w:rFonts w:ascii="Times New Roman" w:hAnsi="Times New Roman" w:cs="Times New Roman"/>
                <w:color w:val="00000A"/>
                <w:sz w:val="24"/>
                <w:szCs w:val="24"/>
              </w:rPr>
              <w:t>/</w:t>
            </w:r>
            <w:r w:rsidRPr="00C04218">
              <w:rPr>
                <w:rFonts w:ascii="Times New Roman" w:eastAsia="Times New Roman" w:hAnsi="Times New Roman" w:cs="Times New Roman"/>
                <w:i/>
                <w:color w:val="202124"/>
                <w:sz w:val="24"/>
                <w:szCs w:val="24"/>
                <w:lang w:val="en" w:eastAsia="tr-TR"/>
              </w:rPr>
              <w:t>environmental Protection</w:t>
            </w:r>
          </w:p>
        </w:tc>
        <w:tc>
          <w:tcPr>
            <w:tcW w:w="1587" w:type="dxa"/>
            <w:tcBorders>
              <w:top w:val="nil"/>
              <w:left w:val="nil"/>
              <w:bottom w:val="single" w:sz="4" w:space="0" w:color="auto"/>
              <w:right w:val="single" w:sz="4" w:space="0" w:color="auto"/>
            </w:tcBorders>
            <w:shd w:val="clear" w:color="auto" w:fill="auto"/>
          </w:tcPr>
          <w:p w14:paraId="072B7907"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color w:val="00000A"/>
                <w:sz w:val="24"/>
                <w:szCs w:val="24"/>
                <w:lang w:val="en-US"/>
              </w:rPr>
              <w:t>2</w:t>
            </w:r>
          </w:p>
        </w:tc>
        <w:tc>
          <w:tcPr>
            <w:tcW w:w="1267" w:type="dxa"/>
            <w:gridSpan w:val="2"/>
            <w:tcBorders>
              <w:top w:val="nil"/>
              <w:left w:val="nil"/>
              <w:bottom w:val="single" w:sz="4" w:space="0" w:color="auto"/>
              <w:right w:val="single" w:sz="4" w:space="0" w:color="auto"/>
            </w:tcBorders>
            <w:shd w:val="clear" w:color="auto" w:fill="auto"/>
          </w:tcPr>
          <w:p w14:paraId="29CEB6D2"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color w:val="00000A"/>
                <w:sz w:val="24"/>
                <w:szCs w:val="24"/>
                <w:lang w:val="en-US"/>
              </w:rPr>
              <w:t>0</w:t>
            </w:r>
          </w:p>
        </w:tc>
        <w:tc>
          <w:tcPr>
            <w:tcW w:w="1058" w:type="dxa"/>
            <w:tcBorders>
              <w:top w:val="nil"/>
              <w:left w:val="nil"/>
              <w:bottom w:val="single" w:sz="4" w:space="0" w:color="auto"/>
              <w:right w:val="single" w:sz="4" w:space="0" w:color="auto"/>
            </w:tcBorders>
            <w:shd w:val="clear" w:color="auto" w:fill="auto"/>
          </w:tcPr>
          <w:p w14:paraId="7A484F62"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color w:val="00000A"/>
                <w:sz w:val="24"/>
                <w:szCs w:val="24"/>
                <w:lang w:val="en-US"/>
              </w:rPr>
              <w:t>2</w:t>
            </w:r>
          </w:p>
        </w:tc>
        <w:tc>
          <w:tcPr>
            <w:tcW w:w="1043" w:type="dxa"/>
            <w:tcBorders>
              <w:top w:val="nil"/>
              <w:left w:val="nil"/>
              <w:bottom w:val="single" w:sz="4" w:space="0" w:color="auto"/>
              <w:right w:val="single" w:sz="8" w:space="0" w:color="auto"/>
            </w:tcBorders>
            <w:shd w:val="clear" w:color="auto" w:fill="auto"/>
          </w:tcPr>
          <w:p w14:paraId="431A4C2D" w14:textId="77777777" w:rsidR="00D30D66" w:rsidRPr="004865BF" w:rsidRDefault="00D30D66" w:rsidP="00D30D66">
            <w:pPr>
              <w:jc w:val="center"/>
              <w:rPr>
                <w:rFonts w:ascii="Times New Roman" w:hAnsi="Times New Roman" w:cs="Times New Roman"/>
                <w:b/>
                <w:sz w:val="24"/>
                <w:szCs w:val="24"/>
              </w:rPr>
            </w:pPr>
            <w:r w:rsidRPr="004865BF">
              <w:rPr>
                <w:rFonts w:ascii="Times New Roman" w:hAnsi="Times New Roman" w:cs="Times New Roman"/>
                <w:color w:val="00000A"/>
                <w:sz w:val="24"/>
                <w:szCs w:val="24"/>
                <w:lang w:val="en-US"/>
              </w:rPr>
              <w:t>3</w:t>
            </w:r>
          </w:p>
        </w:tc>
      </w:tr>
      <w:tr w:rsidR="00D30D66" w:rsidRPr="00DB4E05" w14:paraId="1F16917D"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27222B82" w14:textId="7EF23326"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541912206</w:t>
            </w:r>
          </w:p>
        </w:tc>
        <w:tc>
          <w:tcPr>
            <w:tcW w:w="2761" w:type="dxa"/>
            <w:gridSpan w:val="2"/>
            <w:tcBorders>
              <w:top w:val="nil"/>
              <w:left w:val="nil"/>
              <w:bottom w:val="single" w:sz="4" w:space="0" w:color="auto"/>
              <w:right w:val="single" w:sz="4" w:space="0" w:color="auto"/>
            </w:tcBorders>
            <w:shd w:val="clear" w:color="auto" w:fill="auto"/>
          </w:tcPr>
          <w:p w14:paraId="64EBE64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48EE19A5" w14:textId="4070CF56" w:rsidR="00D30D66" w:rsidRPr="004865BF" w:rsidRDefault="00D30D66" w:rsidP="00D30D66">
            <w:pPr>
              <w:rPr>
                <w:rFonts w:ascii="Times New Roman" w:hAnsi="Times New Roman" w:cs="Times New Roman"/>
                <w:b/>
                <w:sz w:val="24"/>
                <w:szCs w:val="24"/>
              </w:rPr>
            </w:pPr>
            <w:r w:rsidRPr="004865BF">
              <w:rPr>
                <w:rFonts w:ascii="Times New Roman" w:hAnsi="Times New Roman" w:cs="Times New Roman"/>
                <w:sz w:val="24"/>
                <w:szCs w:val="24"/>
              </w:rPr>
              <w:t>Resim</w:t>
            </w:r>
            <w:r>
              <w:rPr>
                <w:rFonts w:ascii="Times New Roman" w:hAnsi="Times New Roman" w:cs="Times New Roman"/>
                <w:sz w:val="24"/>
                <w:szCs w:val="24"/>
              </w:rPr>
              <w:t>/</w:t>
            </w:r>
            <w:r w:rsidRPr="00C04218">
              <w:rPr>
                <w:rFonts w:ascii="Times New Roman" w:eastAsia="Times New Roman" w:hAnsi="Times New Roman" w:cs="Times New Roman"/>
                <w:i/>
                <w:color w:val="202124"/>
                <w:sz w:val="24"/>
                <w:szCs w:val="24"/>
                <w:lang w:val="en" w:eastAsia="tr-TR"/>
              </w:rPr>
              <w:t>Picture</w:t>
            </w:r>
          </w:p>
        </w:tc>
        <w:tc>
          <w:tcPr>
            <w:tcW w:w="1587" w:type="dxa"/>
            <w:tcBorders>
              <w:top w:val="nil"/>
              <w:left w:val="nil"/>
              <w:bottom w:val="single" w:sz="4" w:space="0" w:color="auto"/>
              <w:right w:val="single" w:sz="4" w:space="0" w:color="auto"/>
            </w:tcBorders>
            <w:shd w:val="clear" w:color="auto" w:fill="auto"/>
          </w:tcPr>
          <w:p w14:paraId="715A9F56"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lang w:val="en-US"/>
              </w:rPr>
              <w:t>2</w:t>
            </w:r>
          </w:p>
        </w:tc>
        <w:tc>
          <w:tcPr>
            <w:tcW w:w="1267" w:type="dxa"/>
            <w:gridSpan w:val="2"/>
            <w:tcBorders>
              <w:top w:val="nil"/>
              <w:left w:val="nil"/>
              <w:bottom w:val="single" w:sz="4" w:space="0" w:color="auto"/>
              <w:right w:val="single" w:sz="4" w:space="0" w:color="auto"/>
            </w:tcBorders>
            <w:shd w:val="clear" w:color="auto" w:fill="auto"/>
          </w:tcPr>
          <w:p w14:paraId="3C9FA2A0"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lang w:val="en-US"/>
              </w:rPr>
              <w:t>0</w:t>
            </w:r>
          </w:p>
        </w:tc>
        <w:tc>
          <w:tcPr>
            <w:tcW w:w="1058" w:type="dxa"/>
            <w:tcBorders>
              <w:top w:val="nil"/>
              <w:left w:val="nil"/>
              <w:bottom w:val="single" w:sz="4" w:space="0" w:color="auto"/>
              <w:right w:val="single" w:sz="4" w:space="0" w:color="auto"/>
            </w:tcBorders>
            <w:shd w:val="clear" w:color="auto" w:fill="auto"/>
          </w:tcPr>
          <w:p w14:paraId="532E9BAE"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lang w:val="en-US"/>
              </w:rPr>
              <w:t>2</w:t>
            </w:r>
          </w:p>
        </w:tc>
        <w:tc>
          <w:tcPr>
            <w:tcW w:w="1043" w:type="dxa"/>
            <w:tcBorders>
              <w:top w:val="nil"/>
              <w:left w:val="nil"/>
              <w:bottom w:val="single" w:sz="4" w:space="0" w:color="auto"/>
              <w:right w:val="single" w:sz="8" w:space="0" w:color="auto"/>
            </w:tcBorders>
            <w:shd w:val="clear" w:color="auto" w:fill="auto"/>
          </w:tcPr>
          <w:p w14:paraId="3E174DF5" w14:textId="77777777" w:rsidR="00D30D66" w:rsidRPr="004865BF" w:rsidRDefault="00D30D66" w:rsidP="00D30D66">
            <w:pPr>
              <w:jc w:val="center"/>
              <w:rPr>
                <w:rFonts w:ascii="Times New Roman" w:hAnsi="Times New Roman" w:cs="Times New Roman"/>
                <w:b/>
                <w:sz w:val="24"/>
                <w:szCs w:val="24"/>
              </w:rPr>
            </w:pPr>
            <w:r w:rsidRPr="004865BF">
              <w:rPr>
                <w:rFonts w:ascii="Times New Roman" w:hAnsi="Times New Roman" w:cs="Times New Roman"/>
                <w:sz w:val="24"/>
                <w:szCs w:val="24"/>
                <w:lang w:val="en-US"/>
              </w:rPr>
              <w:t>3</w:t>
            </w:r>
          </w:p>
        </w:tc>
      </w:tr>
      <w:tr w:rsidR="00D30D66" w:rsidRPr="00DB4E05" w14:paraId="48A144A5"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FD827F3" w14:textId="1FCDBB04"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541912212</w:t>
            </w:r>
          </w:p>
        </w:tc>
        <w:tc>
          <w:tcPr>
            <w:tcW w:w="2761" w:type="dxa"/>
            <w:gridSpan w:val="2"/>
            <w:tcBorders>
              <w:top w:val="nil"/>
              <w:left w:val="nil"/>
              <w:bottom w:val="single" w:sz="4" w:space="0" w:color="auto"/>
              <w:right w:val="single" w:sz="4" w:space="0" w:color="auto"/>
            </w:tcBorders>
            <w:shd w:val="clear" w:color="auto" w:fill="auto"/>
          </w:tcPr>
          <w:p w14:paraId="62817050"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1ABEA181" w14:textId="4B81AD00" w:rsidR="00D30D66" w:rsidRPr="00EC5C97" w:rsidRDefault="00D30D66" w:rsidP="00D30D66">
            <w:pPr>
              <w:rPr>
                <w:rFonts w:ascii="Times New Roman" w:eastAsia="Times New Roman" w:hAnsi="Times New Roman" w:cs="Times New Roman"/>
                <w:i/>
                <w:color w:val="202124"/>
                <w:sz w:val="24"/>
                <w:szCs w:val="24"/>
                <w:lang w:val="en" w:eastAsia="tr-TR"/>
              </w:rPr>
            </w:pPr>
            <w:r w:rsidRPr="004865BF">
              <w:rPr>
                <w:rFonts w:ascii="Times New Roman" w:hAnsi="Times New Roman" w:cs="Times New Roman"/>
                <w:sz w:val="24"/>
                <w:szCs w:val="24"/>
              </w:rPr>
              <w:t>Halk Sağlığı</w:t>
            </w:r>
            <w:r>
              <w:rPr>
                <w:rFonts w:ascii="Times New Roman" w:hAnsi="Times New Roman" w:cs="Times New Roman"/>
                <w:sz w:val="24"/>
                <w:szCs w:val="24"/>
              </w:rPr>
              <w:t>/</w:t>
            </w:r>
            <w:r>
              <w:rPr>
                <w:rFonts w:ascii="Times New Roman" w:eastAsia="Times New Roman" w:hAnsi="Times New Roman" w:cs="Times New Roman"/>
                <w:i/>
                <w:color w:val="202124"/>
                <w:sz w:val="24"/>
                <w:szCs w:val="24"/>
                <w:lang w:val="en" w:eastAsia="tr-TR"/>
              </w:rPr>
              <w:t>public health</w:t>
            </w:r>
          </w:p>
        </w:tc>
        <w:tc>
          <w:tcPr>
            <w:tcW w:w="1587" w:type="dxa"/>
            <w:tcBorders>
              <w:top w:val="nil"/>
              <w:left w:val="nil"/>
              <w:bottom w:val="single" w:sz="4" w:space="0" w:color="auto"/>
              <w:right w:val="single" w:sz="4" w:space="0" w:color="auto"/>
            </w:tcBorders>
            <w:shd w:val="clear" w:color="auto" w:fill="auto"/>
          </w:tcPr>
          <w:p w14:paraId="1E468FAE"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lang w:val="en-US"/>
              </w:rPr>
              <w:t>2</w:t>
            </w:r>
          </w:p>
        </w:tc>
        <w:tc>
          <w:tcPr>
            <w:tcW w:w="1267" w:type="dxa"/>
            <w:gridSpan w:val="2"/>
            <w:tcBorders>
              <w:top w:val="nil"/>
              <w:left w:val="nil"/>
              <w:bottom w:val="single" w:sz="4" w:space="0" w:color="auto"/>
              <w:right w:val="single" w:sz="4" w:space="0" w:color="auto"/>
            </w:tcBorders>
            <w:shd w:val="clear" w:color="auto" w:fill="auto"/>
          </w:tcPr>
          <w:p w14:paraId="1402DA6F"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lang w:val="en-US"/>
              </w:rPr>
              <w:t>0</w:t>
            </w:r>
          </w:p>
        </w:tc>
        <w:tc>
          <w:tcPr>
            <w:tcW w:w="1058" w:type="dxa"/>
            <w:tcBorders>
              <w:top w:val="nil"/>
              <w:left w:val="nil"/>
              <w:bottom w:val="single" w:sz="4" w:space="0" w:color="auto"/>
              <w:right w:val="single" w:sz="4" w:space="0" w:color="auto"/>
            </w:tcBorders>
            <w:shd w:val="clear" w:color="auto" w:fill="auto"/>
          </w:tcPr>
          <w:p w14:paraId="4C828E18"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lang w:val="en-US"/>
              </w:rPr>
              <w:t>2</w:t>
            </w:r>
          </w:p>
        </w:tc>
        <w:tc>
          <w:tcPr>
            <w:tcW w:w="1043" w:type="dxa"/>
            <w:tcBorders>
              <w:top w:val="nil"/>
              <w:left w:val="nil"/>
              <w:bottom w:val="single" w:sz="4" w:space="0" w:color="auto"/>
              <w:right w:val="single" w:sz="8" w:space="0" w:color="auto"/>
            </w:tcBorders>
            <w:shd w:val="clear" w:color="auto" w:fill="auto"/>
          </w:tcPr>
          <w:p w14:paraId="47920A48" w14:textId="77777777" w:rsidR="00D30D66" w:rsidRPr="004865BF" w:rsidRDefault="00D30D66" w:rsidP="00D30D66">
            <w:pPr>
              <w:jc w:val="center"/>
              <w:rPr>
                <w:rFonts w:ascii="Times New Roman" w:hAnsi="Times New Roman" w:cs="Times New Roman"/>
                <w:b/>
                <w:sz w:val="24"/>
                <w:szCs w:val="24"/>
              </w:rPr>
            </w:pPr>
            <w:r w:rsidRPr="004865BF">
              <w:rPr>
                <w:rFonts w:ascii="Times New Roman" w:hAnsi="Times New Roman" w:cs="Times New Roman"/>
                <w:sz w:val="24"/>
                <w:szCs w:val="24"/>
                <w:lang w:val="en-US"/>
              </w:rPr>
              <w:t>3</w:t>
            </w:r>
          </w:p>
        </w:tc>
      </w:tr>
      <w:tr w:rsidR="00D30D66" w:rsidRPr="00DB4E05" w14:paraId="6552763B"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6DD35BA2" w14:textId="779889AB"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541912213</w:t>
            </w:r>
          </w:p>
        </w:tc>
        <w:tc>
          <w:tcPr>
            <w:tcW w:w="2761" w:type="dxa"/>
            <w:gridSpan w:val="2"/>
            <w:tcBorders>
              <w:top w:val="nil"/>
              <w:left w:val="nil"/>
              <w:bottom w:val="single" w:sz="4" w:space="0" w:color="auto"/>
              <w:right w:val="single" w:sz="4" w:space="0" w:color="auto"/>
            </w:tcBorders>
            <w:shd w:val="clear" w:color="auto" w:fill="auto"/>
          </w:tcPr>
          <w:p w14:paraId="606F530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6161" w:type="dxa"/>
            <w:gridSpan w:val="4"/>
            <w:tcBorders>
              <w:top w:val="nil"/>
              <w:left w:val="nil"/>
              <w:bottom w:val="single" w:sz="4" w:space="0" w:color="auto"/>
              <w:right w:val="single" w:sz="4" w:space="0" w:color="auto"/>
            </w:tcBorders>
            <w:shd w:val="clear" w:color="auto" w:fill="auto"/>
          </w:tcPr>
          <w:p w14:paraId="00B11019"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Geleneksel ve Tamamlayıcı Tıp Uygulamaları</w:t>
            </w:r>
          </w:p>
          <w:p w14:paraId="29D22E02" w14:textId="400C0E5D" w:rsidR="00D30D66" w:rsidRPr="004865BF" w:rsidRDefault="00D30D66" w:rsidP="00D30D66">
            <w:pPr>
              <w:rPr>
                <w:rFonts w:ascii="Times New Roman" w:hAnsi="Times New Roman" w:cs="Times New Roman"/>
                <w:b/>
                <w:sz w:val="24"/>
                <w:szCs w:val="24"/>
              </w:rPr>
            </w:pPr>
            <w:r w:rsidRPr="00C04218">
              <w:rPr>
                <w:rFonts w:ascii="Times New Roman" w:eastAsia="Times New Roman" w:hAnsi="Times New Roman" w:cs="Times New Roman"/>
                <w:i/>
                <w:color w:val="202124"/>
                <w:sz w:val="24"/>
                <w:szCs w:val="24"/>
                <w:lang w:val="en" w:eastAsia="tr-TR"/>
              </w:rPr>
              <w:t>Traditional and Complementary Medicine Practices</w:t>
            </w:r>
          </w:p>
        </w:tc>
        <w:tc>
          <w:tcPr>
            <w:tcW w:w="1587" w:type="dxa"/>
            <w:tcBorders>
              <w:top w:val="nil"/>
              <w:left w:val="nil"/>
              <w:bottom w:val="single" w:sz="4" w:space="0" w:color="auto"/>
              <w:right w:val="single" w:sz="4" w:space="0" w:color="auto"/>
            </w:tcBorders>
            <w:shd w:val="clear" w:color="auto" w:fill="auto"/>
          </w:tcPr>
          <w:p w14:paraId="7F3BC81B"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lang w:val="en-US"/>
              </w:rPr>
              <w:t>2</w:t>
            </w:r>
          </w:p>
        </w:tc>
        <w:tc>
          <w:tcPr>
            <w:tcW w:w="1267" w:type="dxa"/>
            <w:gridSpan w:val="2"/>
            <w:tcBorders>
              <w:top w:val="nil"/>
              <w:left w:val="nil"/>
              <w:bottom w:val="single" w:sz="4" w:space="0" w:color="auto"/>
              <w:right w:val="single" w:sz="4" w:space="0" w:color="auto"/>
            </w:tcBorders>
            <w:shd w:val="clear" w:color="auto" w:fill="auto"/>
          </w:tcPr>
          <w:p w14:paraId="3378BBA8"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lang w:val="en-US"/>
              </w:rPr>
              <w:t>0</w:t>
            </w:r>
          </w:p>
        </w:tc>
        <w:tc>
          <w:tcPr>
            <w:tcW w:w="1058" w:type="dxa"/>
            <w:tcBorders>
              <w:top w:val="nil"/>
              <w:left w:val="nil"/>
              <w:bottom w:val="single" w:sz="4" w:space="0" w:color="auto"/>
              <w:right w:val="single" w:sz="4" w:space="0" w:color="auto"/>
            </w:tcBorders>
            <w:shd w:val="clear" w:color="auto" w:fill="auto"/>
          </w:tcPr>
          <w:p w14:paraId="39C3DBA5"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sz w:val="24"/>
                <w:szCs w:val="24"/>
                <w:lang w:val="en-US"/>
              </w:rPr>
              <w:t>2</w:t>
            </w:r>
          </w:p>
        </w:tc>
        <w:tc>
          <w:tcPr>
            <w:tcW w:w="1043" w:type="dxa"/>
            <w:tcBorders>
              <w:top w:val="nil"/>
              <w:left w:val="nil"/>
              <w:bottom w:val="single" w:sz="4" w:space="0" w:color="auto"/>
              <w:right w:val="single" w:sz="8" w:space="0" w:color="auto"/>
            </w:tcBorders>
            <w:shd w:val="clear" w:color="auto" w:fill="auto"/>
          </w:tcPr>
          <w:p w14:paraId="29CE2AF3" w14:textId="77777777" w:rsidR="00D30D66" w:rsidRPr="004865BF" w:rsidRDefault="00D30D66" w:rsidP="00D30D66">
            <w:pPr>
              <w:jc w:val="center"/>
              <w:rPr>
                <w:rFonts w:ascii="Times New Roman" w:hAnsi="Times New Roman" w:cs="Times New Roman"/>
                <w:b/>
                <w:sz w:val="24"/>
                <w:szCs w:val="24"/>
              </w:rPr>
            </w:pPr>
            <w:r w:rsidRPr="004865BF">
              <w:rPr>
                <w:rFonts w:ascii="Times New Roman" w:hAnsi="Times New Roman" w:cs="Times New Roman"/>
                <w:sz w:val="24"/>
                <w:szCs w:val="24"/>
                <w:lang w:val="en-US"/>
              </w:rPr>
              <w:t>3</w:t>
            </w:r>
          </w:p>
        </w:tc>
      </w:tr>
      <w:tr w:rsidR="00D30D66" w:rsidRPr="00DB4E05" w14:paraId="4854AEC3"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04C7E89F" w14:textId="3ACE2E53" w:rsidR="00D30D66" w:rsidRPr="00D30D66" w:rsidRDefault="00D30D66" w:rsidP="00D30D66">
            <w:pPr>
              <w:jc w:val="center"/>
              <w:rPr>
                <w:rFonts w:ascii="Times New Roman" w:hAnsi="Times New Roman" w:cs="Times New Roman"/>
                <w:sz w:val="24"/>
                <w:szCs w:val="24"/>
                <w:highlight w:val="yellow"/>
              </w:rPr>
            </w:pPr>
            <w:r w:rsidRPr="00D30D66">
              <w:rPr>
                <w:rFonts w:ascii="Times New Roman" w:hAnsi="Times New Roman" w:cs="Times New Roman"/>
                <w:sz w:val="24"/>
                <w:szCs w:val="24"/>
                <w:highlight w:val="yellow"/>
              </w:rPr>
              <w:t>541912214</w:t>
            </w:r>
          </w:p>
        </w:tc>
        <w:tc>
          <w:tcPr>
            <w:tcW w:w="2761" w:type="dxa"/>
            <w:gridSpan w:val="2"/>
            <w:tcBorders>
              <w:top w:val="nil"/>
              <w:left w:val="nil"/>
              <w:bottom w:val="single" w:sz="4" w:space="0" w:color="auto"/>
              <w:right w:val="single" w:sz="4" w:space="0" w:color="auto"/>
            </w:tcBorders>
            <w:shd w:val="clear" w:color="auto" w:fill="auto"/>
          </w:tcPr>
          <w:p w14:paraId="0433DB9B" w14:textId="656F25E9" w:rsidR="00D30D66" w:rsidRPr="00D30D66" w:rsidRDefault="00D30D66" w:rsidP="00D30D66">
            <w:pPr>
              <w:jc w:val="center"/>
              <w:rPr>
                <w:rFonts w:ascii="Times New Roman" w:hAnsi="Times New Roman" w:cs="Times New Roman"/>
                <w:sz w:val="24"/>
                <w:szCs w:val="24"/>
                <w:highlight w:val="yellow"/>
              </w:rPr>
            </w:pPr>
            <w:r w:rsidRPr="00D30D66">
              <w:rPr>
                <w:rFonts w:ascii="Times New Roman" w:hAnsi="Times New Roman" w:cs="Times New Roman"/>
                <w:sz w:val="24"/>
                <w:szCs w:val="24"/>
                <w:highlight w:val="yellow"/>
              </w:rPr>
              <w:t>Seçmeli/</w:t>
            </w:r>
            <w:r w:rsidRPr="00D30D66">
              <w:rPr>
                <w:rFonts w:ascii="Times New Roman" w:hAnsi="Times New Roman" w:cs="Times New Roman"/>
                <w:i/>
                <w:iCs/>
                <w:sz w:val="24"/>
                <w:szCs w:val="24"/>
                <w:highlight w:val="yellow"/>
              </w:rPr>
              <w:t>Elective</w:t>
            </w:r>
          </w:p>
        </w:tc>
        <w:tc>
          <w:tcPr>
            <w:tcW w:w="6161" w:type="dxa"/>
            <w:gridSpan w:val="4"/>
            <w:tcBorders>
              <w:top w:val="nil"/>
              <w:left w:val="nil"/>
              <w:bottom w:val="single" w:sz="4" w:space="0" w:color="auto"/>
              <w:right w:val="single" w:sz="4" w:space="0" w:color="auto"/>
            </w:tcBorders>
            <w:shd w:val="clear" w:color="auto" w:fill="auto"/>
          </w:tcPr>
          <w:p w14:paraId="547C737E" w14:textId="0E612B48" w:rsidR="00D30D66" w:rsidRPr="00D30D66" w:rsidRDefault="00D30D66" w:rsidP="00D30D66">
            <w:pPr>
              <w:rPr>
                <w:rFonts w:ascii="Times New Roman" w:hAnsi="Times New Roman" w:cs="Times New Roman"/>
                <w:sz w:val="24"/>
                <w:szCs w:val="24"/>
                <w:highlight w:val="yellow"/>
              </w:rPr>
            </w:pPr>
            <w:r w:rsidRPr="00D30D66">
              <w:rPr>
                <w:rFonts w:ascii="Times New Roman" w:hAnsi="Times New Roman" w:cs="Times New Roman"/>
                <w:sz w:val="24"/>
                <w:szCs w:val="24"/>
                <w:highlight w:val="yellow"/>
              </w:rPr>
              <w:t xml:space="preserve">İlk Yardım/ </w:t>
            </w:r>
            <w:r w:rsidRPr="00D30D66">
              <w:rPr>
                <w:rFonts w:ascii="Times New Roman" w:eastAsia="Times New Roman" w:hAnsi="Times New Roman" w:cs="Times New Roman"/>
                <w:i/>
                <w:color w:val="202124"/>
                <w:sz w:val="24"/>
                <w:szCs w:val="24"/>
                <w:highlight w:val="yellow"/>
                <w:lang w:val="en" w:eastAsia="tr-TR"/>
              </w:rPr>
              <w:t>First aid</w:t>
            </w:r>
          </w:p>
        </w:tc>
        <w:tc>
          <w:tcPr>
            <w:tcW w:w="1587" w:type="dxa"/>
            <w:tcBorders>
              <w:top w:val="nil"/>
              <w:left w:val="nil"/>
              <w:bottom w:val="single" w:sz="4" w:space="0" w:color="auto"/>
              <w:right w:val="single" w:sz="4" w:space="0" w:color="auto"/>
            </w:tcBorders>
            <w:shd w:val="clear" w:color="auto" w:fill="auto"/>
          </w:tcPr>
          <w:p w14:paraId="45678CBA" w14:textId="40C6264C" w:rsidR="00D30D66" w:rsidRPr="00D30D66" w:rsidRDefault="00D30D66" w:rsidP="00D30D66">
            <w:pPr>
              <w:jc w:val="center"/>
              <w:rPr>
                <w:rFonts w:ascii="Times New Roman" w:hAnsi="Times New Roman" w:cs="Times New Roman"/>
                <w:sz w:val="24"/>
                <w:szCs w:val="24"/>
                <w:highlight w:val="yellow"/>
                <w:lang w:val="en-US"/>
              </w:rPr>
            </w:pPr>
            <w:r w:rsidRPr="00D30D66">
              <w:rPr>
                <w:rFonts w:ascii="Times New Roman" w:hAnsi="Times New Roman" w:cs="Times New Roman"/>
                <w:sz w:val="24"/>
                <w:szCs w:val="24"/>
                <w:highlight w:val="yellow"/>
              </w:rPr>
              <w:t>2</w:t>
            </w:r>
          </w:p>
        </w:tc>
        <w:tc>
          <w:tcPr>
            <w:tcW w:w="1267" w:type="dxa"/>
            <w:gridSpan w:val="2"/>
            <w:tcBorders>
              <w:top w:val="nil"/>
              <w:left w:val="nil"/>
              <w:bottom w:val="single" w:sz="4" w:space="0" w:color="auto"/>
              <w:right w:val="single" w:sz="4" w:space="0" w:color="auto"/>
            </w:tcBorders>
            <w:shd w:val="clear" w:color="auto" w:fill="auto"/>
          </w:tcPr>
          <w:p w14:paraId="308EA140" w14:textId="0CB813D8" w:rsidR="00D30D66" w:rsidRPr="00D30D66" w:rsidRDefault="00D30D66" w:rsidP="00D30D66">
            <w:pPr>
              <w:jc w:val="center"/>
              <w:rPr>
                <w:rFonts w:ascii="Times New Roman" w:hAnsi="Times New Roman" w:cs="Times New Roman"/>
                <w:sz w:val="24"/>
                <w:szCs w:val="24"/>
                <w:highlight w:val="yellow"/>
                <w:lang w:val="en-US"/>
              </w:rPr>
            </w:pPr>
            <w:r w:rsidRPr="00D30D66">
              <w:rPr>
                <w:rFonts w:ascii="Times New Roman" w:hAnsi="Times New Roman" w:cs="Times New Roman"/>
                <w:sz w:val="24"/>
                <w:szCs w:val="24"/>
                <w:highlight w:val="yellow"/>
              </w:rPr>
              <w:t>0</w:t>
            </w:r>
          </w:p>
        </w:tc>
        <w:tc>
          <w:tcPr>
            <w:tcW w:w="1058" w:type="dxa"/>
            <w:tcBorders>
              <w:top w:val="nil"/>
              <w:left w:val="nil"/>
              <w:bottom w:val="single" w:sz="4" w:space="0" w:color="auto"/>
              <w:right w:val="single" w:sz="4" w:space="0" w:color="auto"/>
            </w:tcBorders>
            <w:shd w:val="clear" w:color="auto" w:fill="auto"/>
          </w:tcPr>
          <w:p w14:paraId="6ACCDA61" w14:textId="0CDDFDF8" w:rsidR="00D30D66" w:rsidRPr="00D30D66" w:rsidRDefault="00D30D66" w:rsidP="00D30D66">
            <w:pPr>
              <w:jc w:val="center"/>
              <w:rPr>
                <w:rFonts w:ascii="Times New Roman" w:hAnsi="Times New Roman" w:cs="Times New Roman"/>
                <w:sz w:val="24"/>
                <w:szCs w:val="24"/>
                <w:highlight w:val="yellow"/>
                <w:lang w:val="en-US"/>
              </w:rPr>
            </w:pPr>
            <w:r w:rsidRPr="00D30D66">
              <w:rPr>
                <w:rFonts w:ascii="Times New Roman" w:hAnsi="Times New Roman" w:cs="Times New Roman"/>
                <w:sz w:val="24"/>
                <w:szCs w:val="24"/>
                <w:highlight w:val="yellow"/>
              </w:rPr>
              <w:t>2</w:t>
            </w:r>
          </w:p>
        </w:tc>
        <w:tc>
          <w:tcPr>
            <w:tcW w:w="1043" w:type="dxa"/>
            <w:tcBorders>
              <w:top w:val="nil"/>
              <w:left w:val="nil"/>
              <w:bottom w:val="single" w:sz="4" w:space="0" w:color="auto"/>
              <w:right w:val="single" w:sz="8" w:space="0" w:color="auto"/>
            </w:tcBorders>
            <w:shd w:val="clear" w:color="auto" w:fill="auto"/>
          </w:tcPr>
          <w:p w14:paraId="4FE2BC0A" w14:textId="3B64C4EC" w:rsidR="00D30D66" w:rsidRPr="00D30D66" w:rsidRDefault="00D30D66" w:rsidP="00D30D66">
            <w:pPr>
              <w:jc w:val="center"/>
              <w:rPr>
                <w:rFonts w:ascii="Times New Roman" w:hAnsi="Times New Roman" w:cs="Times New Roman"/>
                <w:sz w:val="24"/>
                <w:szCs w:val="24"/>
                <w:highlight w:val="yellow"/>
                <w:lang w:val="en-US"/>
              </w:rPr>
            </w:pPr>
            <w:r w:rsidRPr="00D30D66">
              <w:rPr>
                <w:rFonts w:ascii="Times New Roman" w:hAnsi="Times New Roman" w:cs="Times New Roman"/>
                <w:sz w:val="24"/>
                <w:szCs w:val="24"/>
                <w:highlight w:val="yellow"/>
              </w:rPr>
              <w:t>3</w:t>
            </w:r>
          </w:p>
        </w:tc>
      </w:tr>
      <w:tr w:rsidR="00D30D66" w:rsidRPr="00DB4E05" w14:paraId="16F4BE9E" w14:textId="77777777" w:rsidTr="00CA2475">
        <w:trPr>
          <w:trHeight w:val="57"/>
          <w:jc w:val="center"/>
        </w:trPr>
        <w:tc>
          <w:tcPr>
            <w:tcW w:w="15700" w:type="dxa"/>
            <w:gridSpan w:val="12"/>
            <w:shd w:val="clear" w:color="auto" w:fill="FFFFFF" w:themeFill="background1"/>
            <w:vAlign w:val="center"/>
          </w:tcPr>
          <w:p w14:paraId="278E99FD" w14:textId="77777777" w:rsidR="00D30D66" w:rsidRDefault="00D30D66" w:rsidP="00D30D66">
            <w:pPr>
              <w:jc w:val="center"/>
              <w:rPr>
                <w:rFonts w:ascii="Times New Roman" w:hAnsi="Times New Roman" w:cs="Times New Roman"/>
                <w:b/>
                <w:sz w:val="24"/>
                <w:szCs w:val="24"/>
              </w:rPr>
            </w:pPr>
          </w:p>
          <w:p w14:paraId="323784F7" w14:textId="77777777" w:rsidR="00D30D66" w:rsidRPr="000E3461" w:rsidRDefault="00D30D66" w:rsidP="00D30D66">
            <w:pPr>
              <w:jc w:val="center"/>
              <w:rPr>
                <w:rFonts w:ascii="Times New Roman" w:hAnsi="Times New Roman" w:cs="Times New Roman"/>
                <w:b/>
                <w:sz w:val="24"/>
                <w:szCs w:val="24"/>
              </w:rPr>
            </w:pPr>
            <w:r>
              <w:rPr>
                <w:rFonts w:ascii="Times New Roman" w:hAnsi="Times New Roman" w:cs="Times New Roman"/>
                <w:b/>
                <w:sz w:val="24"/>
                <w:szCs w:val="24"/>
              </w:rPr>
              <w:t>III. YARIYIL/</w:t>
            </w:r>
            <w:r w:rsidRPr="00806AB4">
              <w:rPr>
                <w:rFonts w:ascii="Times New Roman" w:hAnsi="Times New Roman" w:cs="Times New Roman"/>
                <w:bCs/>
                <w:i/>
                <w:iCs/>
                <w:sz w:val="24"/>
                <w:szCs w:val="24"/>
              </w:rPr>
              <w:t>III. SEMESTER</w:t>
            </w:r>
          </w:p>
        </w:tc>
      </w:tr>
      <w:tr w:rsidR="00D30D66" w:rsidRPr="00DB4E05" w14:paraId="6B87AE0B" w14:textId="77777777" w:rsidTr="00C35B89">
        <w:trPr>
          <w:trHeight w:val="57"/>
          <w:jc w:val="center"/>
        </w:trPr>
        <w:tc>
          <w:tcPr>
            <w:tcW w:w="1823" w:type="dxa"/>
            <w:shd w:val="clear" w:color="auto" w:fill="D9D9D9" w:themeFill="background1" w:themeFillShade="D9"/>
            <w:vAlign w:val="center"/>
          </w:tcPr>
          <w:p w14:paraId="46416BEF"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p w14:paraId="56D67851" w14:textId="77777777" w:rsidR="00D30D66" w:rsidRPr="0047196E" w:rsidRDefault="00D30D66" w:rsidP="00D30D66">
            <w:pPr>
              <w:jc w:val="center"/>
              <w:rPr>
                <w:rFonts w:ascii="Times New Roman" w:hAnsi="Times New Roman" w:cs="Times New Roman"/>
                <w:b/>
                <w:sz w:val="24"/>
                <w:szCs w:val="24"/>
              </w:rPr>
            </w:pPr>
            <w:r w:rsidRPr="00513A8C">
              <w:rPr>
                <w:rFonts w:ascii="Times New Roman" w:hAnsi="Times New Roman" w:cs="Times New Roman"/>
                <w:bCs/>
                <w:i/>
                <w:iCs/>
                <w:sz w:val="24"/>
                <w:szCs w:val="24"/>
              </w:rPr>
              <w:t>Code</w:t>
            </w:r>
          </w:p>
        </w:tc>
        <w:tc>
          <w:tcPr>
            <w:tcW w:w="2713" w:type="dxa"/>
            <w:shd w:val="clear" w:color="auto" w:fill="D9D9D9" w:themeFill="background1" w:themeFillShade="D9"/>
            <w:vAlign w:val="center"/>
          </w:tcPr>
          <w:p w14:paraId="7CD29E54"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p w14:paraId="3710F3BA" w14:textId="77777777" w:rsidR="00D30D66" w:rsidRPr="0031744F" w:rsidRDefault="00D30D66" w:rsidP="00D30D66">
            <w:pPr>
              <w:jc w:val="center"/>
              <w:rPr>
                <w:rFonts w:ascii="Times New Roman" w:hAnsi="Times New Roman" w:cs="Times New Roman"/>
                <w:i/>
                <w:sz w:val="24"/>
                <w:szCs w:val="24"/>
              </w:rPr>
            </w:pPr>
            <w:r w:rsidRPr="0031744F">
              <w:rPr>
                <w:rFonts w:ascii="Times New Roman" w:hAnsi="Times New Roman" w:cs="Times New Roman"/>
                <w:i/>
                <w:sz w:val="24"/>
                <w:szCs w:val="24"/>
              </w:rPr>
              <w:t>Compulsory/Elective</w:t>
            </w:r>
          </w:p>
        </w:tc>
        <w:tc>
          <w:tcPr>
            <w:tcW w:w="3296" w:type="dxa"/>
            <w:gridSpan w:val="3"/>
            <w:shd w:val="clear" w:color="auto" w:fill="D9D9D9" w:themeFill="background1" w:themeFillShade="D9"/>
            <w:vAlign w:val="center"/>
          </w:tcPr>
          <w:p w14:paraId="2063001D" w14:textId="77777777" w:rsidR="00D30D66" w:rsidRPr="0047196E"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DERS ADI</w:t>
            </w:r>
            <w:r>
              <w:rPr>
                <w:rFonts w:ascii="Times New Roman" w:hAnsi="Times New Roman" w:cs="Times New Roman"/>
                <w:b/>
                <w:sz w:val="24"/>
                <w:szCs w:val="24"/>
              </w:rPr>
              <w:t>/</w:t>
            </w:r>
            <w:r w:rsidRPr="00A04A4D">
              <w:rPr>
                <w:rFonts w:ascii="Times New Roman" w:hAnsi="Times New Roman" w:cs="Times New Roman"/>
                <w:bCs/>
                <w:i/>
                <w:iCs/>
                <w:sz w:val="24"/>
                <w:szCs w:val="24"/>
              </w:rPr>
              <w:t>Course Title</w:t>
            </w:r>
          </w:p>
        </w:tc>
        <w:tc>
          <w:tcPr>
            <w:tcW w:w="1623" w:type="dxa"/>
            <w:shd w:val="clear" w:color="auto" w:fill="D9D9D9" w:themeFill="background1" w:themeFillShade="D9"/>
            <w:vAlign w:val="center"/>
          </w:tcPr>
          <w:p w14:paraId="11080E56"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T</w:t>
            </w:r>
          </w:p>
          <w:p w14:paraId="7D1ABCC0" w14:textId="77777777" w:rsidR="00D30D66" w:rsidRPr="0047196E" w:rsidRDefault="00D30D66" w:rsidP="00D30D66">
            <w:pPr>
              <w:jc w:val="center"/>
              <w:rPr>
                <w:rFonts w:ascii="Times New Roman" w:hAnsi="Times New Roman" w:cs="Times New Roman"/>
                <w:b/>
                <w:sz w:val="24"/>
                <w:szCs w:val="24"/>
              </w:rPr>
            </w:pPr>
            <w:r w:rsidRPr="001A5D7F">
              <w:rPr>
                <w:rFonts w:ascii="Times New Roman" w:hAnsi="Times New Roman" w:cs="Times New Roman"/>
                <w:i/>
                <w:sz w:val="24"/>
                <w:szCs w:val="24"/>
              </w:rPr>
              <w:t>(Theoretical)</w:t>
            </w:r>
          </w:p>
        </w:tc>
        <w:tc>
          <w:tcPr>
            <w:tcW w:w="1290" w:type="dxa"/>
            <w:shd w:val="clear" w:color="auto" w:fill="D9D9D9" w:themeFill="background1" w:themeFillShade="D9"/>
            <w:vAlign w:val="center"/>
          </w:tcPr>
          <w:p w14:paraId="05C804D8"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U</w:t>
            </w:r>
          </w:p>
          <w:p w14:paraId="656E85F1" w14:textId="77777777" w:rsidR="00D30D66" w:rsidRPr="0047196E" w:rsidRDefault="00D30D66" w:rsidP="00D30D66">
            <w:pPr>
              <w:jc w:val="center"/>
              <w:rPr>
                <w:rFonts w:ascii="Times New Roman" w:hAnsi="Times New Roman" w:cs="Times New Roman"/>
                <w:b/>
                <w:sz w:val="24"/>
                <w:szCs w:val="24"/>
              </w:rPr>
            </w:pPr>
            <w:r>
              <w:rPr>
                <w:rFonts w:ascii="Times New Roman" w:hAnsi="Times New Roman" w:cs="Times New Roman"/>
                <w:i/>
                <w:sz w:val="24"/>
                <w:szCs w:val="24"/>
              </w:rPr>
              <w:t>(Practice)</w:t>
            </w:r>
          </w:p>
        </w:tc>
        <w:tc>
          <w:tcPr>
            <w:tcW w:w="1587" w:type="dxa"/>
            <w:shd w:val="clear" w:color="auto" w:fill="D9D9D9" w:themeFill="background1" w:themeFillShade="D9"/>
            <w:vAlign w:val="center"/>
          </w:tcPr>
          <w:p w14:paraId="5C156696"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K</w:t>
            </w:r>
          </w:p>
          <w:p w14:paraId="3C0D61E2" w14:textId="77777777" w:rsidR="00D30D66" w:rsidRPr="0047196E" w:rsidRDefault="00D30D66" w:rsidP="00D30D66">
            <w:pPr>
              <w:jc w:val="center"/>
              <w:rPr>
                <w:rFonts w:ascii="Times New Roman" w:hAnsi="Times New Roman" w:cs="Times New Roman"/>
                <w:b/>
                <w:sz w:val="24"/>
                <w:szCs w:val="24"/>
              </w:rPr>
            </w:pPr>
            <w:r w:rsidRPr="001A5D7F">
              <w:rPr>
                <w:rFonts w:ascii="Times New Roman" w:hAnsi="Times New Roman" w:cs="Times New Roman"/>
                <w:i/>
                <w:sz w:val="24"/>
                <w:szCs w:val="24"/>
              </w:rPr>
              <w:t>(Credit)</w:t>
            </w:r>
          </w:p>
        </w:tc>
        <w:tc>
          <w:tcPr>
            <w:tcW w:w="3368" w:type="dxa"/>
            <w:gridSpan w:val="4"/>
            <w:shd w:val="clear" w:color="auto" w:fill="D9D9D9" w:themeFill="background1" w:themeFillShade="D9"/>
            <w:vAlign w:val="center"/>
          </w:tcPr>
          <w:p w14:paraId="6870E953"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AKTS</w:t>
            </w:r>
          </w:p>
          <w:p w14:paraId="4EB40744" w14:textId="77777777" w:rsidR="00D30D66" w:rsidRPr="00C02772" w:rsidRDefault="00D30D66" w:rsidP="00D30D66">
            <w:pPr>
              <w:jc w:val="center"/>
              <w:rPr>
                <w:rFonts w:ascii="Times New Roman" w:hAnsi="Times New Roman" w:cs="Times New Roman"/>
                <w:bCs/>
                <w:i/>
                <w:iCs/>
                <w:sz w:val="24"/>
                <w:szCs w:val="24"/>
              </w:rPr>
            </w:pPr>
            <w:r w:rsidRPr="00C02772">
              <w:rPr>
                <w:rFonts w:ascii="Times New Roman" w:hAnsi="Times New Roman" w:cs="Times New Roman"/>
                <w:bCs/>
                <w:i/>
                <w:iCs/>
                <w:sz w:val="24"/>
                <w:szCs w:val="24"/>
              </w:rPr>
              <w:t>ECTS</w:t>
            </w:r>
          </w:p>
        </w:tc>
      </w:tr>
      <w:tr w:rsidR="00D30D66" w:rsidRPr="00DB4E05" w14:paraId="55128F23"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4F2CBCE1"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541921101</w:t>
            </w:r>
          </w:p>
        </w:tc>
        <w:tc>
          <w:tcPr>
            <w:tcW w:w="2713" w:type="dxa"/>
            <w:tcBorders>
              <w:top w:val="nil"/>
              <w:left w:val="nil"/>
              <w:bottom w:val="single" w:sz="4" w:space="0" w:color="auto"/>
              <w:right w:val="single" w:sz="4" w:space="0" w:color="auto"/>
            </w:tcBorders>
            <w:shd w:val="clear" w:color="auto" w:fill="auto"/>
          </w:tcPr>
          <w:p w14:paraId="0256D856"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3296" w:type="dxa"/>
            <w:gridSpan w:val="3"/>
            <w:tcBorders>
              <w:top w:val="nil"/>
              <w:left w:val="nil"/>
              <w:bottom w:val="single" w:sz="4" w:space="0" w:color="auto"/>
              <w:right w:val="single" w:sz="4" w:space="0" w:color="auto"/>
            </w:tcBorders>
            <w:shd w:val="clear" w:color="auto" w:fill="auto"/>
          </w:tcPr>
          <w:p w14:paraId="5613ADC9"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Kognitif Nörofizyoloji-II</w:t>
            </w:r>
          </w:p>
          <w:p w14:paraId="58B6117D" w14:textId="7266C897" w:rsidR="00D30D66" w:rsidRPr="004865BF" w:rsidRDefault="00D30D66" w:rsidP="00D30D66">
            <w:pPr>
              <w:jc w:val="both"/>
              <w:rPr>
                <w:rFonts w:ascii="Times New Roman" w:hAnsi="Times New Roman" w:cs="Times New Roman"/>
                <w:sz w:val="24"/>
                <w:szCs w:val="24"/>
              </w:rPr>
            </w:pPr>
            <w:r w:rsidRPr="00C04218">
              <w:rPr>
                <w:rFonts w:ascii="Times New Roman" w:hAnsi="Times New Roman" w:cs="Times New Roman"/>
                <w:i/>
                <w:sz w:val="24"/>
                <w:szCs w:val="24"/>
              </w:rPr>
              <w:t>Cognitive Neurophysiology-II</w:t>
            </w:r>
          </w:p>
        </w:tc>
        <w:tc>
          <w:tcPr>
            <w:tcW w:w="1623" w:type="dxa"/>
            <w:tcBorders>
              <w:top w:val="nil"/>
              <w:left w:val="nil"/>
              <w:bottom w:val="single" w:sz="4" w:space="0" w:color="auto"/>
              <w:right w:val="single" w:sz="4" w:space="0" w:color="auto"/>
            </w:tcBorders>
            <w:shd w:val="clear" w:color="auto" w:fill="auto"/>
          </w:tcPr>
          <w:p w14:paraId="5BC9D5B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6919584C"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0C5D54F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73927800"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4</w:t>
            </w:r>
          </w:p>
        </w:tc>
      </w:tr>
      <w:tr w:rsidR="00D30D66" w:rsidRPr="00DB4E05" w14:paraId="55B9837A"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440A045C" w14:textId="77777777" w:rsidR="00D30D66" w:rsidRPr="004865BF" w:rsidRDefault="00D30D66" w:rsidP="00D30D66">
            <w:pPr>
              <w:ind w:right="-69"/>
              <w:jc w:val="center"/>
              <w:rPr>
                <w:rFonts w:ascii="Times New Roman" w:hAnsi="Times New Roman" w:cs="Times New Roman"/>
                <w:sz w:val="24"/>
                <w:szCs w:val="24"/>
              </w:rPr>
            </w:pPr>
            <w:r w:rsidRPr="004865BF">
              <w:rPr>
                <w:rFonts w:ascii="Times New Roman" w:hAnsi="Times New Roman" w:cs="Times New Roman"/>
                <w:sz w:val="24"/>
                <w:szCs w:val="24"/>
              </w:rPr>
              <w:t>541921102</w:t>
            </w:r>
          </w:p>
        </w:tc>
        <w:tc>
          <w:tcPr>
            <w:tcW w:w="2713" w:type="dxa"/>
            <w:tcBorders>
              <w:top w:val="nil"/>
              <w:left w:val="nil"/>
              <w:bottom w:val="single" w:sz="4" w:space="0" w:color="auto"/>
              <w:right w:val="single" w:sz="4" w:space="0" w:color="auto"/>
            </w:tcBorders>
            <w:shd w:val="clear" w:color="auto" w:fill="auto"/>
          </w:tcPr>
          <w:p w14:paraId="4F5624AC"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3296" w:type="dxa"/>
            <w:gridSpan w:val="3"/>
            <w:tcBorders>
              <w:top w:val="nil"/>
              <w:left w:val="nil"/>
              <w:bottom w:val="single" w:sz="4" w:space="0" w:color="auto"/>
              <w:right w:val="single" w:sz="4" w:space="0" w:color="auto"/>
            </w:tcBorders>
            <w:shd w:val="clear" w:color="auto" w:fill="auto"/>
          </w:tcPr>
          <w:p w14:paraId="61DB1F08"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Nöroloji-II</w:t>
            </w:r>
          </w:p>
          <w:p w14:paraId="36C9BFDD" w14:textId="056C50D6" w:rsidR="00D30D66" w:rsidRPr="004865BF" w:rsidRDefault="00D30D66" w:rsidP="00D30D66">
            <w:pPr>
              <w:jc w:val="both"/>
              <w:rPr>
                <w:rFonts w:ascii="Times New Roman" w:hAnsi="Times New Roman" w:cs="Times New Roman"/>
                <w:sz w:val="24"/>
                <w:szCs w:val="24"/>
              </w:rPr>
            </w:pPr>
            <w:r w:rsidRPr="00C04218">
              <w:rPr>
                <w:rFonts w:ascii="Times New Roman" w:hAnsi="Times New Roman" w:cs="Times New Roman"/>
                <w:i/>
                <w:sz w:val="24"/>
                <w:szCs w:val="24"/>
              </w:rPr>
              <w:t>Neurology-II</w:t>
            </w:r>
          </w:p>
        </w:tc>
        <w:tc>
          <w:tcPr>
            <w:tcW w:w="1623" w:type="dxa"/>
            <w:tcBorders>
              <w:top w:val="nil"/>
              <w:left w:val="nil"/>
              <w:bottom w:val="single" w:sz="4" w:space="0" w:color="auto"/>
              <w:right w:val="single" w:sz="4" w:space="0" w:color="auto"/>
            </w:tcBorders>
            <w:shd w:val="clear" w:color="auto" w:fill="auto"/>
          </w:tcPr>
          <w:p w14:paraId="74D251E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439D1C3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7D4FD885"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7B325A2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4</w:t>
            </w:r>
          </w:p>
        </w:tc>
      </w:tr>
      <w:tr w:rsidR="00D30D66" w:rsidRPr="00DB4E05" w14:paraId="0A2F09C6"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48F5BC2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541921103</w:t>
            </w:r>
          </w:p>
        </w:tc>
        <w:tc>
          <w:tcPr>
            <w:tcW w:w="2713" w:type="dxa"/>
            <w:tcBorders>
              <w:top w:val="nil"/>
              <w:left w:val="nil"/>
              <w:bottom w:val="single" w:sz="4" w:space="0" w:color="auto"/>
              <w:right w:val="single" w:sz="4" w:space="0" w:color="auto"/>
            </w:tcBorders>
            <w:shd w:val="clear" w:color="auto" w:fill="auto"/>
          </w:tcPr>
          <w:p w14:paraId="16402665"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3296" w:type="dxa"/>
            <w:gridSpan w:val="3"/>
            <w:tcBorders>
              <w:top w:val="nil"/>
              <w:left w:val="nil"/>
              <w:bottom w:val="single" w:sz="4" w:space="0" w:color="auto"/>
              <w:right w:val="single" w:sz="4" w:space="0" w:color="auto"/>
            </w:tcBorders>
            <w:shd w:val="clear" w:color="auto" w:fill="auto"/>
          </w:tcPr>
          <w:p w14:paraId="398EAE6C"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Elektromiyografi-EMG</w:t>
            </w:r>
          </w:p>
          <w:p w14:paraId="360DBEB1" w14:textId="38245C4F" w:rsidR="00D30D66" w:rsidRPr="004865BF" w:rsidRDefault="00D30D66" w:rsidP="00D30D66">
            <w:pPr>
              <w:jc w:val="both"/>
              <w:rPr>
                <w:rFonts w:ascii="Times New Roman" w:hAnsi="Times New Roman" w:cs="Times New Roman"/>
                <w:sz w:val="24"/>
                <w:szCs w:val="24"/>
              </w:rPr>
            </w:pPr>
            <w:r w:rsidRPr="00C04218">
              <w:rPr>
                <w:rFonts w:ascii="Times New Roman" w:hAnsi="Times New Roman" w:cs="Times New Roman"/>
                <w:i/>
                <w:sz w:val="24"/>
                <w:szCs w:val="24"/>
              </w:rPr>
              <w:t>Electromyography-EMG</w:t>
            </w:r>
          </w:p>
        </w:tc>
        <w:tc>
          <w:tcPr>
            <w:tcW w:w="1623" w:type="dxa"/>
            <w:tcBorders>
              <w:top w:val="nil"/>
              <w:left w:val="nil"/>
              <w:bottom w:val="single" w:sz="4" w:space="0" w:color="auto"/>
              <w:right w:val="single" w:sz="4" w:space="0" w:color="auto"/>
            </w:tcBorders>
            <w:shd w:val="clear" w:color="auto" w:fill="auto"/>
          </w:tcPr>
          <w:p w14:paraId="48596983"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29319EE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8</w:t>
            </w:r>
          </w:p>
        </w:tc>
        <w:tc>
          <w:tcPr>
            <w:tcW w:w="1587" w:type="dxa"/>
            <w:tcBorders>
              <w:top w:val="nil"/>
              <w:left w:val="nil"/>
              <w:bottom w:val="single" w:sz="4" w:space="0" w:color="auto"/>
              <w:right w:val="single" w:sz="4" w:space="0" w:color="auto"/>
            </w:tcBorders>
            <w:shd w:val="clear" w:color="auto" w:fill="auto"/>
          </w:tcPr>
          <w:p w14:paraId="6FAAF03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6</w:t>
            </w:r>
          </w:p>
        </w:tc>
        <w:tc>
          <w:tcPr>
            <w:tcW w:w="3368" w:type="dxa"/>
            <w:gridSpan w:val="4"/>
            <w:tcBorders>
              <w:top w:val="nil"/>
              <w:left w:val="nil"/>
              <w:bottom w:val="single" w:sz="4" w:space="0" w:color="auto"/>
              <w:right w:val="single" w:sz="8" w:space="0" w:color="auto"/>
            </w:tcBorders>
            <w:shd w:val="clear" w:color="auto" w:fill="auto"/>
          </w:tcPr>
          <w:p w14:paraId="0BCE736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7</w:t>
            </w:r>
          </w:p>
        </w:tc>
      </w:tr>
      <w:tr w:rsidR="00D30D66" w:rsidRPr="00DB4E05" w14:paraId="435E28E8"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499696F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541921104</w:t>
            </w:r>
          </w:p>
        </w:tc>
        <w:tc>
          <w:tcPr>
            <w:tcW w:w="2713" w:type="dxa"/>
            <w:tcBorders>
              <w:top w:val="nil"/>
              <w:left w:val="nil"/>
              <w:bottom w:val="single" w:sz="4" w:space="0" w:color="auto"/>
              <w:right w:val="single" w:sz="4" w:space="0" w:color="auto"/>
            </w:tcBorders>
            <w:shd w:val="clear" w:color="auto" w:fill="auto"/>
          </w:tcPr>
          <w:p w14:paraId="312B729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3296" w:type="dxa"/>
            <w:gridSpan w:val="3"/>
            <w:tcBorders>
              <w:top w:val="nil"/>
              <w:left w:val="nil"/>
              <w:bottom w:val="single" w:sz="4" w:space="0" w:color="auto"/>
              <w:right w:val="single" w:sz="4" w:space="0" w:color="auto"/>
            </w:tcBorders>
            <w:shd w:val="clear" w:color="auto" w:fill="auto"/>
          </w:tcPr>
          <w:p w14:paraId="614F6D63"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Biyofizik</w:t>
            </w:r>
          </w:p>
          <w:p w14:paraId="6AD86019" w14:textId="1617389C" w:rsidR="00D30D66" w:rsidRPr="004865BF" w:rsidRDefault="00D30D66" w:rsidP="00D30D66">
            <w:pPr>
              <w:jc w:val="both"/>
              <w:rPr>
                <w:rFonts w:ascii="Times New Roman" w:hAnsi="Times New Roman" w:cs="Times New Roman"/>
                <w:sz w:val="24"/>
                <w:szCs w:val="24"/>
              </w:rPr>
            </w:pPr>
            <w:r w:rsidRPr="00C04218">
              <w:rPr>
                <w:rFonts w:ascii="Times New Roman" w:hAnsi="Times New Roman" w:cs="Times New Roman"/>
                <w:i/>
                <w:sz w:val="24"/>
                <w:szCs w:val="24"/>
              </w:rPr>
              <w:t>Biophysics</w:t>
            </w:r>
          </w:p>
        </w:tc>
        <w:tc>
          <w:tcPr>
            <w:tcW w:w="1623" w:type="dxa"/>
            <w:tcBorders>
              <w:top w:val="nil"/>
              <w:left w:val="nil"/>
              <w:bottom w:val="single" w:sz="4" w:space="0" w:color="auto"/>
              <w:right w:val="single" w:sz="4" w:space="0" w:color="auto"/>
            </w:tcBorders>
            <w:shd w:val="clear" w:color="auto" w:fill="auto"/>
          </w:tcPr>
          <w:p w14:paraId="09EB9D5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2EFFC8A1"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25C0A0E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69E9A4A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54E6EE40"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vAlign w:val="center"/>
          </w:tcPr>
          <w:p w14:paraId="0E541364" w14:textId="5F781E2D"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5419Seç-3</w:t>
            </w:r>
          </w:p>
        </w:tc>
        <w:tc>
          <w:tcPr>
            <w:tcW w:w="2713" w:type="dxa"/>
            <w:tcBorders>
              <w:top w:val="nil"/>
              <w:left w:val="nil"/>
              <w:bottom w:val="single" w:sz="4" w:space="0" w:color="auto"/>
              <w:right w:val="single" w:sz="4" w:space="0" w:color="auto"/>
            </w:tcBorders>
            <w:shd w:val="clear" w:color="auto" w:fill="auto"/>
            <w:vAlign w:val="center"/>
          </w:tcPr>
          <w:p w14:paraId="4A78A544" w14:textId="77777777" w:rsidR="00D30D66" w:rsidRPr="004865BF" w:rsidRDefault="00D30D66" w:rsidP="00D30D66">
            <w:pPr>
              <w:spacing w:line="240" w:lineRule="auto"/>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3296" w:type="dxa"/>
            <w:gridSpan w:val="3"/>
            <w:tcBorders>
              <w:top w:val="nil"/>
              <w:left w:val="nil"/>
              <w:bottom w:val="single" w:sz="4" w:space="0" w:color="auto"/>
              <w:right w:val="single" w:sz="4" w:space="0" w:color="auto"/>
            </w:tcBorders>
            <w:shd w:val="clear" w:color="auto" w:fill="auto"/>
            <w:vAlign w:val="center"/>
          </w:tcPr>
          <w:p w14:paraId="1168F58D" w14:textId="77777777" w:rsidR="00D30D66" w:rsidRDefault="00D30D66" w:rsidP="00D30D66">
            <w:pPr>
              <w:spacing w:line="240" w:lineRule="auto"/>
              <w:rPr>
                <w:rFonts w:ascii="Times New Roman" w:hAnsi="Times New Roman" w:cs="Times New Roman"/>
                <w:sz w:val="24"/>
                <w:szCs w:val="24"/>
              </w:rPr>
            </w:pPr>
            <w:r w:rsidRPr="004865BF">
              <w:rPr>
                <w:rFonts w:ascii="Times New Roman" w:hAnsi="Times New Roman" w:cs="Times New Roman"/>
                <w:sz w:val="24"/>
                <w:szCs w:val="24"/>
              </w:rPr>
              <w:t>Araştırma Yöntem ve Teknikleri</w:t>
            </w:r>
          </w:p>
          <w:p w14:paraId="02A0DF85" w14:textId="41F18188" w:rsidR="00D30D66" w:rsidRPr="004865BF" w:rsidRDefault="00D30D66" w:rsidP="00D30D66">
            <w:pPr>
              <w:jc w:val="both"/>
              <w:rPr>
                <w:rFonts w:ascii="Times New Roman" w:hAnsi="Times New Roman" w:cs="Times New Roman"/>
                <w:sz w:val="24"/>
                <w:szCs w:val="24"/>
              </w:rPr>
            </w:pPr>
            <w:r w:rsidRPr="00C04218">
              <w:rPr>
                <w:rFonts w:ascii="Times New Roman" w:hAnsi="Times New Roman" w:cs="Times New Roman"/>
                <w:i/>
                <w:sz w:val="24"/>
                <w:szCs w:val="24"/>
              </w:rPr>
              <w:t>Research Methods and Techniques</w:t>
            </w:r>
          </w:p>
        </w:tc>
        <w:tc>
          <w:tcPr>
            <w:tcW w:w="1623" w:type="dxa"/>
            <w:tcBorders>
              <w:top w:val="nil"/>
              <w:left w:val="nil"/>
              <w:bottom w:val="single" w:sz="4" w:space="0" w:color="auto"/>
              <w:right w:val="single" w:sz="4" w:space="0" w:color="auto"/>
            </w:tcBorders>
            <w:shd w:val="clear" w:color="auto" w:fill="auto"/>
          </w:tcPr>
          <w:p w14:paraId="70AB94C1"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0176AD1A"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40DB61BD"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3B41585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0C9E74A1"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A4EF5A0" w14:textId="60920509"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w:t>
            </w:r>
            <w:r w:rsidRPr="004865BF">
              <w:rPr>
                <w:rFonts w:ascii="Times New Roman" w:hAnsi="Times New Roman" w:cs="Times New Roman"/>
                <w:sz w:val="24"/>
                <w:szCs w:val="24"/>
              </w:rPr>
              <w:t>Seç-3</w:t>
            </w:r>
          </w:p>
        </w:tc>
        <w:tc>
          <w:tcPr>
            <w:tcW w:w="2713" w:type="dxa"/>
            <w:tcBorders>
              <w:top w:val="nil"/>
              <w:left w:val="nil"/>
              <w:bottom w:val="single" w:sz="4" w:space="0" w:color="auto"/>
              <w:right w:val="single" w:sz="4" w:space="0" w:color="auto"/>
            </w:tcBorders>
            <w:shd w:val="clear" w:color="auto" w:fill="auto"/>
          </w:tcPr>
          <w:p w14:paraId="0231D5F1"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4CE937B8" w14:textId="77777777"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Seçmeli-3</w:t>
            </w:r>
          </w:p>
        </w:tc>
        <w:tc>
          <w:tcPr>
            <w:tcW w:w="1623" w:type="dxa"/>
            <w:tcBorders>
              <w:top w:val="nil"/>
              <w:left w:val="nil"/>
              <w:bottom w:val="single" w:sz="4" w:space="0" w:color="auto"/>
              <w:right w:val="single" w:sz="4" w:space="0" w:color="auto"/>
            </w:tcBorders>
            <w:shd w:val="clear" w:color="auto" w:fill="auto"/>
          </w:tcPr>
          <w:p w14:paraId="2A0B7E6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15FC8611"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13AFF572"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6067E3E3"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5765721F"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5ECECF3" w14:textId="00B5CD63"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w:t>
            </w:r>
            <w:r w:rsidRPr="004865BF">
              <w:rPr>
                <w:rFonts w:ascii="Times New Roman" w:hAnsi="Times New Roman" w:cs="Times New Roman"/>
                <w:sz w:val="24"/>
                <w:szCs w:val="24"/>
              </w:rPr>
              <w:t>Seç-3</w:t>
            </w:r>
          </w:p>
        </w:tc>
        <w:tc>
          <w:tcPr>
            <w:tcW w:w="2713" w:type="dxa"/>
            <w:tcBorders>
              <w:top w:val="nil"/>
              <w:left w:val="nil"/>
              <w:bottom w:val="single" w:sz="4" w:space="0" w:color="auto"/>
              <w:right w:val="single" w:sz="4" w:space="0" w:color="auto"/>
            </w:tcBorders>
            <w:shd w:val="clear" w:color="auto" w:fill="auto"/>
          </w:tcPr>
          <w:p w14:paraId="5D4B0369"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21CECAE2" w14:textId="77777777"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Seçmeli-3</w:t>
            </w:r>
          </w:p>
        </w:tc>
        <w:tc>
          <w:tcPr>
            <w:tcW w:w="1623" w:type="dxa"/>
            <w:tcBorders>
              <w:top w:val="nil"/>
              <w:left w:val="nil"/>
              <w:bottom w:val="single" w:sz="4" w:space="0" w:color="auto"/>
              <w:right w:val="single" w:sz="4" w:space="0" w:color="auto"/>
            </w:tcBorders>
            <w:shd w:val="clear" w:color="auto" w:fill="auto"/>
          </w:tcPr>
          <w:p w14:paraId="1549FD9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5293751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7E007D6C"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73D898A9"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1195E121"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69D7EA4C" w14:textId="282A98D4"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OSD</w:t>
            </w:r>
          </w:p>
        </w:tc>
        <w:tc>
          <w:tcPr>
            <w:tcW w:w="2713" w:type="dxa"/>
            <w:tcBorders>
              <w:top w:val="nil"/>
              <w:left w:val="nil"/>
              <w:bottom w:val="single" w:sz="4" w:space="0" w:color="auto"/>
              <w:right w:val="single" w:sz="4" w:space="0" w:color="auto"/>
            </w:tcBorders>
            <w:shd w:val="clear" w:color="auto" w:fill="auto"/>
          </w:tcPr>
          <w:p w14:paraId="1B445A0D"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283F628A" w14:textId="48B729E6" w:rsidR="00D30D66" w:rsidRPr="004865BF" w:rsidRDefault="00D30D66" w:rsidP="00D30D66">
            <w:pPr>
              <w:rPr>
                <w:rFonts w:ascii="Times New Roman" w:hAnsi="Times New Roman" w:cs="Times New Roman"/>
                <w:sz w:val="24"/>
                <w:szCs w:val="24"/>
              </w:rPr>
            </w:pPr>
            <w:r>
              <w:rPr>
                <w:rFonts w:ascii="Times New Roman" w:hAnsi="Times New Roman" w:cs="Times New Roman"/>
                <w:sz w:val="24"/>
                <w:szCs w:val="24"/>
              </w:rPr>
              <w:t>OSD</w:t>
            </w:r>
          </w:p>
        </w:tc>
        <w:tc>
          <w:tcPr>
            <w:tcW w:w="1623" w:type="dxa"/>
            <w:tcBorders>
              <w:top w:val="nil"/>
              <w:left w:val="nil"/>
              <w:bottom w:val="single" w:sz="4" w:space="0" w:color="auto"/>
              <w:right w:val="single" w:sz="4" w:space="0" w:color="auto"/>
            </w:tcBorders>
            <w:shd w:val="clear" w:color="auto" w:fill="auto"/>
          </w:tcPr>
          <w:p w14:paraId="22B41C5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72B088D3"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797E0893"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731BEE6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1D2BDE6A" w14:textId="77777777" w:rsidTr="00C35B89">
        <w:trPr>
          <w:trHeight w:val="284"/>
          <w:jc w:val="center"/>
        </w:trPr>
        <w:tc>
          <w:tcPr>
            <w:tcW w:w="7832" w:type="dxa"/>
            <w:gridSpan w:val="5"/>
            <w:tcBorders>
              <w:top w:val="nil"/>
              <w:left w:val="single" w:sz="8" w:space="0" w:color="auto"/>
              <w:bottom w:val="single" w:sz="4" w:space="0" w:color="auto"/>
              <w:right w:val="single" w:sz="4" w:space="0" w:color="auto"/>
            </w:tcBorders>
            <w:shd w:val="clear" w:color="auto" w:fill="auto"/>
          </w:tcPr>
          <w:p w14:paraId="3DEA5E45" w14:textId="0535C39A"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b/>
                <w:sz w:val="24"/>
                <w:szCs w:val="24"/>
              </w:rPr>
              <w:t xml:space="preserve">Toplam / </w:t>
            </w:r>
            <w:r w:rsidRPr="004865BF">
              <w:rPr>
                <w:rFonts w:ascii="Times New Roman" w:hAnsi="Times New Roman" w:cs="Times New Roman"/>
                <w:bCs/>
                <w:i/>
                <w:iCs/>
                <w:sz w:val="24"/>
                <w:szCs w:val="24"/>
              </w:rPr>
              <w:t>Total</w:t>
            </w:r>
          </w:p>
        </w:tc>
        <w:tc>
          <w:tcPr>
            <w:tcW w:w="1623" w:type="dxa"/>
            <w:tcBorders>
              <w:top w:val="nil"/>
              <w:left w:val="nil"/>
              <w:bottom w:val="single" w:sz="4" w:space="0" w:color="auto"/>
              <w:right w:val="single" w:sz="4" w:space="0" w:color="auto"/>
            </w:tcBorders>
            <w:shd w:val="clear" w:color="auto" w:fill="auto"/>
          </w:tcPr>
          <w:p w14:paraId="632F4825"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16</w:t>
            </w:r>
          </w:p>
        </w:tc>
        <w:tc>
          <w:tcPr>
            <w:tcW w:w="1290" w:type="dxa"/>
            <w:tcBorders>
              <w:top w:val="nil"/>
              <w:left w:val="nil"/>
              <w:bottom w:val="single" w:sz="4" w:space="0" w:color="auto"/>
              <w:right w:val="single" w:sz="4" w:space="0" w:color="auto"/>
            </w:tcBorders>
            <w:shd w:val="clear" w:color="auto" w:fill="auto"/>
            <w:vAlign w:val="center"/>
          </w:tcPr>
          <w:p w14:paraId="27EF8D6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8</w:t>
            </w:r>
          </w:p>
        </w:tc>
        <w:tc>
          <w:tcPr>
            <w:tcW w:w="1587" w:type="dxa"/>
            <w:tcBorders>
              <w:top w:val="nil"/>
              <w:left w:val="nil"/>
              <w:bottom w:val="single" w:sz="4" w:space="0" w:color="auto"/>
              <w:right w:val="single" w:sz="4" w:space="0" w:color="auto"/>
            </w:tcBorders>
            <w:shd w:val="clear" w:color="auto" w:fill="auto"/>
            <w:vAlign w:val="center"/>
          </w:tcPr>
          <w:p w14:paraId="2C119492"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20</w:t>
            </w:r>
          </w:p>
        </w:tc>
        <w:tc>
          <w:tcPr>
            <w:tcW w:w="3368" w:type="dxa"/>
            <w:gridSpan w:val="4"/>
            <w:tcBorders>
              <w:top w:val="nil"/>
              <w:left w:val="nil"/>
              <w:bottom w:val="single" w:sz="4" w:space="0" w:color="auto"/>
              <w:right w:val="single" w:sz="8" w:space="0" w:color="auto"/>
            </w:tcBorders>
            <w:shd w:val="clear" w:color="auto" w:fill="auto"/>
            <w:vAlign w:val="center"/>
          </w:tcPr>
          <w:p w14:paraId="397D7630"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b/>
                <w:sz w:val="24"/>
                <w:szCs w:val="24"/>
              </w:rPr>
              <w:t>30</w:t>
            </w:r>
          </w:p>
        </w:tc>
      </w:tr>
      <w:tr w:rsidR="00D30D66" w:rsidRPr="00DB4E05" w14:paraId="4025D9CC"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7004D3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541921201</w:t>
            </w:r>
          </w:p>
        </w:tc>
        <w:tc>
          <w:tcPr>
            <w:tcW w:w="2713" w:type="dxa"/>
            <w:tcBorders>
              <w:top w:val="nil"/>
              <w:left w:val="nil"/>
              <w:bottom w:val="single" w:sz="4" w:space="0" w:color="auto"/>
              <w:right w:val="single" w:sz="4" w:space="0" w:color="auto"/>
            </w:tcBorders>
            <w:shd w:val="clear" w:color="auto" w:fill="auto"/>
          </w:tcPr>
          <w:p w14:paraId="219F267A"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452046C8"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Mesleki İngilizce</w:t>
            </w:r>
          </w:p>
          <w:p w14:paraId="7193D495" w14:textId="716E92D6" w:rsidR="00D30D66" w:rsidRPr="004865BF" w:rsidRDefault="00D30D66" w:rsidP="00D30D66">
            <w:pPr>
              <w:jc w:val="both"/>
              <w:rPr>
                <w:rFonts w:ascii="Times New Roman" w:hAnsi="Times New Roman" w:cs="Times New Roman"/>
                <w:sz w:val="24"/>
                <w:szCs w:val="24"/>
              </w:rPr>
            </w:pPr>
            <w:r w:rsidRPr="00C04218">
              <w:rPr>
                <w:rFonts w:ascii="Times New Roman" w:hAnsi="Times New Roman" w:cs="Times New Roman"/>
                <w:i/>
                <w:sz w:val="24"/>
                <w:szCs w:val="24"/>
              </w:rPr>
              <w:t>professional English</w:t>
            </w:r>
          </w:p>
        </w:tc>
        <w:tc>
          <w:tcPr>
            <w:tcW w:w="1623" w:type="dxa"/>
            <w:tcBorders>
              <w:top w:val="nil"/>
              <w:left w:val="nil"/>
              <w:bottom w:val="single" w:sz="4" w:space="0" w:color="auto"/>
              <w:right w:val="single" w:sz="4" w:space="0" w:color="auto"/>
            </w:tcBorders>
            <w:shd w:val="clear" w:color="auto" w:fill="auto"/>
          </w:tcPr>
          <w:p w14:paraId="4F4F562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31A92A7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41CE6986"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26B31B2A"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48304D1C"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0721422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541921202</w:t>
            </w:r>
          </w:p>
        </w:tc>
        <w:tc>
          <w:tcPr>
            <w:tcW w:w="2713" w:type="dxa"/>
            <w:tcBorders>
              <w:top w:val="nil"/>
              <w:left w:val="nil"/>
              <w:bottom w:val="single" w:sz="4" w:space="0" w:color="auto"/>
              <w:right w:val="single" w:sz="4" w:space="0" w:color="auto"/>
            </w:tcBorders>
            <w:shd w:val="clear" w:color="auto" w:fill="auto"/>
          </w:tcPr>
          <w:p w14:paraId="21F379E2"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4B911A93"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Sağlık Eğitimi ve Sağlığı Geliştirme</w:t>
            </w:r>
          </w:p>
          <w:p w14:paraId="149790EC" w14:textId="3189D364" w:rsidR="00D30D66" w:rsidRPr="004865BF" w:rsidRDefault="00D30D66" w:rsidP="00D30D66">
            <w:pPr>
              <w:jc w:val="both"/>
              <w:rPr>
                <w:rFonts w:ascii="Times New Roman" w:hAnsi="Times New Roman" w:cs="Times New Roman"/>
                <w:sz w:val="24"/>
                <w:szCs w:val="24"/>
              </w:rPr>
            </w:pPr>
            <w:r w:rsidRPr="00C04218">
              <w:rPr>
                <w:rFonts w:ascii="Times New Roman" w:hAnsi="Times New Roman" w:cs="Times New Roman"/>
                <w:i/>
                <w:sz w:val="24"/>
                <w:szCs w:val="24"/>
              </w:rPr>
              <w:t>Health Education and Health Promotion</w:t>
            </w:r>
          </w:p>
        </w:tc>
        <w:tc>
          <w:tcPr>
            <w:tcW w:w="1623" w:type="dxa"/>
            <w:tcBorders>
              <w:top w:val="nil"/>
              <w:left w:val="nil"/>
              <w:bottom w:val="single" w:sz="4" w:space="0" w:color="auto"/>
              <w:right w:val="single" w:sz="4" w:space="0" w:color="auto"/>
            </w:tcBorders>
            <w:shd w:val="clear" w:color="auto" w:fill="auto"/>
          </w:tcPr>
          <w:p w14:paraId="159F5B9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1D898FF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4165B879"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7662D272"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39C99BE3"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000B0205" w14:textId="379C7458"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541921203</w:t>
            </w:r>
          </w:p>
        </w:tc>
        <w:tc>
          <w:tcPr>
            <w:tcW w:w="2713" w:type="dxa"/>
            <w:tcBorders>
              <w:top w:val="nil"/>
              <w:left w:val="nil"/>
              <w:bottom w:val="single" w:sz="4" w:space="0" w:color="auto"/>
              <w:right w:val="single" w:sz="4" w:space="0" w:color="auto"/>
            </w:tcBorders>
            <w:shd w:val="clear" w:color="auto" w:fill="auto"/>
          </w:tcPr>
          <w:p w14:paraId="41591AE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0615E0A6"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Beden Eğitimi ve Vücut Geliştirme</w:t>
            </w:r>
          </w:p>
          <w:p w14:paraId="126B279B" w14:textId="02E28A82" w:rsidR="00D30D66" w:rsidRPr="004865BF" w:rsidRDefault="00D30D66" w:rsidP="00D30D66">
            <w:pPr>
              <w:jc w:val="both"/>
              <w:rPr>
                <w:rFonts w:ascii="Times New Roman" w:hAnsi="Times New Roman" w:cs="Times New Roman"/>
                <w:sz w:val="24"/>
                <w:szCs w:val="24"/>
              </w:rPr>
            </w:pPr>
            <w:r w:rsidRPr="00C04218">
              <w:rPr>
                <w:rFonts w:ascii="Times New Roman" w:hAnsi="Times New Roman" w:cs="Times New Roman"/>
                <w:i/>
                <w:sz w:val="24"/>
                <w:szCs w:val="24"/>
              </w:rPr>
              <w:lastRenderedPageBreak/>
              <w:t>Physical Education and Bodybuilding</w:t>
            </w:r>
          </w:p>
        </w:tc>
        <w:tc>
          <w:tcPr>
            <w:tcW w:w="1623" w:type="dxa"/>
            <w:tcBorders>
              <w:top w:val="nil"/>
              <w:left w:val="nil"/>
              <w:bottom w:val="single" w:sz="4" w:space="0" w:color="auto"/>
              <w:right w:val="single" w:sz="4" w:space="0" w:color="auto"/>
            </w:tcBorders>
            <w:shd w:val="clear" w:color="auto" w:fill="auto"/>
          </w:tcPr>
          <w:p w14:paraId="33DB3230"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lastRenderedPageBreak/>
              <w:t>2</w:t>
            </w:r>
          </w:p>
        </w:tc>
        <w:tc>
          <w:tcPr>
            <w:tcW w:w="1290" w:type="dxa"/>
            <w:tcBorders>
              <w:top w:val="nil"/>
              <w:left w:val="nil"/>
              <w:bottom w:val="single" w:sz="4" w:space="0" w:color="auto"/>
              <w:right w:val="single" w:sz="4" w:space="0" w:color="auto"/>
            </w:tcBorders>
            <w:shd w:val="clear" w:color="auto" w:fill="auto"/>
          </w:tcPr>
          <w:p w14:paraId="7B211CD9"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405CA0A0"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3C8AF44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421E4E2F"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066E1C60"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541921204</w:t>
            </w:r>
          </w:p>
        </w:tc>
        <w:tc>
          <w:tcPr>
            <w:tcW w:w="2713" w:type="dxa"/>
            <w:tcBorders>
              <w:top w:val="nil"/>
              <w:left w:val="nil"/>
              <w:bottom w:val="single" w:sz="4" w:space="0" w:color="auto"/>
              <w:right w:val="single" w:sz="4" w:space="0" w:color="auto"/>
            </w:tcBorders>
            <w:shd w:val="clear" w:color="auto" w:fill="auto"/>
          </w:tcPr>
          <w:p w14:paraId="4943383C"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654C61AA"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Bilim Adamları ve Buluşları</w:t>
            </w:r>
          </w:p>
          <w:p w14:paraId="32D139D4" w14:textId="00A4C91E" w:rsidR="00D30D66" w:rsidRPr="004865BF" w:rsidRDefault="00D30D66" w:rsidP="00D30D66">
            <w:pPr>
              <w:jc w:val="both"/>
              <w:rPr>
                <w:rFonts w:ascii="Times New Roman" w:hAnsi="Times New Roman" w:cs="Times New Roman"/>
                <w:sz w:val="24"/>
                <w:szCs w:val="24"/>
              </w:rPr>
            </w:pPr>
            <w:r w:rsidRPr="00C04218">
              <w:rPr>
                <w:rFonts w:ascii="Times New Roman" w:hAnsi="Times New Roman" w:cs="Times New Roman"/>
                <w:i/>
                <w:sz w:val="24"/>
                <w:szCs w:val="24"/>
              </w:rPr>
              <w:t>Scientists and Their Inventions</w:t>
            </w:r>
          </w:p>
        </w:tc>
        <w:tc>
          <w:tcPr>
            <w:tcW w:w="1623" w:type="dxa"/>
            <w:tcBorders>
              <w:top w:val="nil"/>
              <w:left w:val="nil"/>
              <w:bottom w:val="single" w:sz="4" w:space="0" w:color="auto"/>
              <w:right w:val="single" w:sz="4" w:space="0" w:color="auto"/>
            </w:tcBorders>
            <w:shd w:val="clear" w:color="auto" w:fill="auto"/>
          </w:tcPr>
          <w:p w14:paraId="1FA4404D"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7B438BF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695E1D5C"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5A9931F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06926D87"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1FAA342C" w14:textId="5365AA18"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541921207</w:t>
            </w:r>
          </w:p>
        </w:tc>
        <w:tc>
          <w:tcPr>
            <w:tcW w:w="2713" w:type="dxa"/>
            <w:tcBorders>
              <w:top w:val="nil"/>
              <w:left w:val="nil"/>
              <w:bottom w:val="single" w:sz="4" w:space="0" w:color="auto"/>
              <w:right w:val="single" w:sz="4" w:space="0" w:color="auto"/>
            </w:tcBorders>
            <w:shd w:val="clear" w:color="auto" w:fill="auto"/>
          </w:tcPr>
          <w:p w14:paraId="5FA04051"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1D709C5B" w14:textId="77777777" w:rsidR="00D30D66" w:rsidRDefault="00D30D66" w:rsidP="00D30D66">
            <w:pPr>
              <w:rPr>
                <w:rFonts w:ascii="Times New Roman" w:hAnsi="Times New Roman" w:cs="Times New Roman"/>
                <w:color w:val="00000A"/>
                <w:sz w:val="24"/>
                <w:szCs w:val="24"/>
                <w:lang w:val="en-US"/>
              </w:rPr>
            </w:pPr>
            <w:r w:rsidRPr="004865BF">
              <w:rPr>
                <w:rFonts w:ascii="Times New Roman" w:hAnsi="Times New Roman" w:cs="Times New Roman"/>
                <w:color w:val="00000A"/>
                <w:sz w:val="24"/>
                <w:szCs w:val="24"/>
                <w:lang w:val="en-US"/>
              </w:rPr>
              <w:t xml:space="preserve">Ruh Sağlığı ve Hastalıkları </w:t>
            </w:r>
          </w:p>
          <w:p w14:paraId="21D05671" w14:textId="550864E3" w:rsidR="00D30D66" w:rsidRPr="004865BF" w:rsidRDefault="00D30D66" w:rsidP="00D30D66">
            <w:pPr>
              <w:jc w:val="both"/>
              <w:rPr>
                <w:rFonts w:ascii="Times New Roman" w:hAnsi="Times New Roman" w:cs="Times New Roman"/>
                <w:sz w:val="24"/>
                <w:szCs w:val="24"/>
              </w:rPr>
            </w:pPr>
            <w:r w:rsidRPr="00C04218">
              <w:rPr>
                <w:rFonts w:ascii="Times New Roman" w:hAnsi="Times New Roman" w:cs="Times New Roman"/>
                <w:i/>
                <w:sz w:val="24"/>
                <w:szCs w:val="24"/>
              </w:rPr>
              <w:t>Mental Health and Diseases</w:t>
            </w:r>
          </w:p>
        </w:tc>
        <w:tc>
          <w:tcPr>
            <w:tcW w:w="1623" w:type="dxa"/>
            <w:tcBorders>
              <w:top w:val="nil"/>
              <w:left w:val="nil"/>
              <w:bottom w:val="single" w:sz="4" w:space="0" w:color="auto"/>
              <w:right w:val="single" w:sz="4" w:space="0" w:color="auto"/>
            </w:tcBorders>
            <w:shd w:val="clear" w:color="auto" w:fill="auto"/>
          </w:tcPr>
          <w:p w14:paraId="5090FFEC"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65B6D686"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3250D20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61975B32" w14:textId="77777777"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 xml:space="preserve">                         3</w:t>
            </w:r>
          </w:p>
        </w:tc>
      </w:tr>
      <w:tr w:rsidR="00D30D66" w:rsidRPr="00DB4E05" w14:paraId="539253D5" w14:textId="77777777" w:rsidTr="00CA2475">
        <w:trPr>
          <w:trHeight w:val="57"/>
          <w:jc w:val="center"/>
        </w:trPr>
        <w:tc>
          <w:tcPr>
            <w:tcW w:w="15700" w:type="dxa"/>
            <w:gridSpan w:val="12"/>
            <w:shd w:val="clear" w:color="auto" w:fill="FFFFFF" w:themeFill="background1"/>
          </w:tcPr>
          <w:p w14:paraId="1C464348" w14:textId="77777777" w:rsidR="00D30D66" w:rsidRDefault="00D30D66" w:rsidP="00D30D66">
            <w:pPr>
              <w:jc w:val="center"/>
              <w:rPr>
                <w:rFonts w:ascii="Times New Roman" w:hAnsi="Times New Roman" w:cs="Times New Roman"/>
                <w:b/>
                <w:sz w:val="24"/>
                <w:szCs w:val="24"/>
              </w:rPr>
            </w:pPr>
          </w:p>
          <w:p w14:paraId="40DC0400" w14:textId="0E743C9E" w:rsidR="00D30D66" w:rsidRPr="0047196E"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I</w:t>
            </w:r>
            <w:r>
              <w:rPr>
                <w:rFonts w:ascii="Times New Roman" w:hAnsi="Times New Roman" w:cs="Times New Roman"/>
                <w:b/>
                <w:sz w:val="24"/>
                <w:szCs w:val="24"/>
              </w:rPr>
              <w:t>V</w:t>
            </w:r>
            <w:r w:rsidRPr="0047196E">
              <w:rPr>
                <w:rFonts w:ascii="Times New Roman" w:hAnsi="Times New Roman" w:cs="Times New Roman"/>
                <w:b/>
                <w:sz w:val="24"/>
                <w:szCs w:val="24"/>
              </w:rPr>
              <w:t>. YARIYIL</w:t>
            </w:r>
            <w:r>
              <w:rPr>
                <w:rFonts w:ascii="Times New Roman" w:hAnsi="Times New Roman" w:cs="Times New Roman"/>
                <w:b/>
                <w:sz w:val="24"/>
                <w:szCs w:val="24"/>
              </w:rPr>
              <w:t>/</w:t>
            </w:r>
            <w:r w:rsidRPr="001F74A7">
              <w:rPr>
                <w:rFonts w:ascii="Times New Roman" w:hAnsi="Times New Roman" w:cs="Times New Roman"/>
                <w:bCs/>
                <w:i/>
                <w:iCs/>
                <w:sz w:val="24"/>
                <w:szCs w:val="24"/>
              </w:rPr>
              <w:t>IV. SEMESTER</w:t>
            </w:r>
          </w:p>
        </w:tc>
      </w:tr>
      <w:tr w:rsidR="00D30D66" w:rsidRPr="00DB4E05" w14:paraId="1B374AA8" w14:textId="77777777" w:rsidTr="00C35B89">
        <w:trPr>
          <w:trHeight w:val="57"/>
          <w:jc w:val="center"/>
        </w:trPr>
        <w:tc>
          <w:tcPr>
            <w:tcW w:w="1823" w:type="dxa"/>
            <w:shd w:val="clear" w:color="auto" w:fill="D9D9D9" w:themeFill="background1" w:themeFillShade="D9"/>
            <w:vAlign w:val="center"/>
          </w:tcPr>
          <w:p w14:paraId="2FA6F86F"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p w14:paraId="33957CF0" w14:textId="77777777" w:rsidR="00D30D66" w:rsidRPr="0047196E" w:rsidRDefault="00D30D66" w:rsidP="00D30D66">
            <w:pPr>
              <w:jc w:val="center"/>
              <w:rPr>
                <w:rFonts w:ascii="Times New Roman" w:hAnsi="Times New Roman" w:cs="Times New Roman"/>
                <w:b/>
                <w:sz w:val="24"/>
                <w:szCs w:val="24"/>
              </w:rPr>
            </w:pPr>
            <w:r>
              <w:rPr>
                <w:rFonts w:ascii="Times New Roman" w:hAnsi="Times New Roman" w:cs="Times New Roman"/>
                <w:bCs/>
                <w:i/>
                <w:iCs/>
                <w:sz w:val="24"/>
                <w:szCs w:val="24"/>
              </w:rPr>
              <w:t xml:space="preserve">Course </w:t>
            </w:r>
            <w:r w:rsidRPr="00513A8C">
              <w:rPr>
                <w:rFonts w:ascii="Times New Roman" w:hAnsi="Times New Roman" w:cs="Times New Roman"/>
                <w:bCs/>
                <w:i/>
                <w:iCs/>
                <w:sz w:val="24"/>
                <w:szCs w:val="24"/>
              </w:rPr>
              <w:t>Code</w:t>
            </w:r>
          </w:p>
        </w:tc>
        <w:tc>
          <w:tcPr>
            <w:tcW w:w="2713" w:type="dxa"/>
            <w:shd w:val="clear" w:color="auto" w:fill="D9D9D9" w:themeFill="background1" w:themeFillShade="D9"/>
            <w:vAlign w:val="center"/>
          </w:tcPr>
          <w:p w14:paraId="08E6C906"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p w14:paraId="18BAA9BF" w14:textId="77777777" w:rsidR="00D30D66" w:rsidRPr="0047196E" w:rsidRDefault="00D30D66" w:rsidP="00D30D66">
            <w:pPr>
              <w:jc w:val="center"/>
              <w:rPr>
                <w:rFonts w:ascii="Times New Roman" w:hAnsi="Times New Roman" w:cs="Times New Roman"/>
                <w:b/>
                <w:sz w:val="24"/>
                <w:szCs w:val="24"/>
              </w:rPr>
            </w:pPr>
            <w:r w:rsidRPr="00421B7C">
              <w:rPr>
                <w:rFonts w:ascii="Times New Roman" w:hAnsi="Times New Roman" w:cs="Times New Roman"/>
                <w:bCs/>
                <w:i/>
                <w:iCs/>
                <w:sz w:val="24"/>
                <w:szCs w:val="24"/>
              </w:rPr>
              <w:t>Compulsory/Elective</w:t>
            </w:r>
          </w:p>
        </w:tc>
        <w:tc>
          <w:tcPr>
            <w:tcW w:w="3296" w:type="dxa"/>
            <w:gridSpan w:val="3"/>
            <w:shd w:val="clear" w:color="auto" w:fill="D9D9D9" w:themeFill="background1" w:themeFillShade="D9"/>
            <w:vAlign w:val="center"/>
          </w:tcPr>
          <w:p w14:paraId="4C0ED190" w14:textId="77777777" w:rsidR="00D30D66" w:rsidRPr="0047196E"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DERS ADI</w:t>
            </w:r>
            <w:r>
              <w:rPr>
                <w:rFonts w:ascii="Times New Roman" w:hAnsi="Times New Roman" w:cs="Times New Roman"/>
                <w:b/>
                <w:sz w:val="24"/>
                <w:szCs w:val="24"/>
              </w:rPr>
              <w:t>/</w:t>
            </w:r>
            <w:r w:rsidRPr="00A04A4D">
              <w:rPr>
                <w:rFonts w:ascii="Times New Roman" w:hAnsi="Times New Roman" w:cs="Times New Roman"/>
                <w:bCs/>
                <w:i/>
                <w:iCs/>
                <w:sz w:val="24"/>
                <w:szCs w:val="24"/>
              </w:rPr>
              <w:t>Course Title</w:t>
            </w:r>
          </w:p>
        </w:tc>
        <w:tc>
          <w:tcPr>
            <w:tcW w:w="1623" w:type="dxa"/>
            <w:shd w:val="clear" w:color="auto" w:fill="D9D9D9" w:themeFill="background1" w:themeFillShade="D9"/>
            <w:vAlign w:val="center"/>
          </w:tcPr>
          <w:p w14:paraId="6F8A5E98"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T</w:t>
            </w:r>
          </w:p>
          <w:p w14:paraId="2A5BF2E4" w14:textId="77777777" w:rsidR="00D30D66" w:rsidRPr="0047196E" w:rsidRDefault="00D30D66" w:rsidP="00D30D66">
            <w:pPr>
              <w:jc w:val="center"/>
              <w:rPr>
                <w:rFonts w:ascii="Times New Roman" w:hAnsi="Times New Roman" w:cs="Times New Roman"/>
                <w:b/>
                <w:sz w:val="24"/>
                <w:szCs w:val="24"/>
              </w:rPr>
            </w:pPr>
            <w:r w:rsidRPr="001A5D7F">
              <w:rPr>
                <w:rFonts w:ascii="Times New Roman" w:hAnsi="Times New Roman" w:cs="Times New Roman"/>
                <w:i/>
                <w:sz w:val="24"/>
                <w:szCs w:val="24"/>
              </w:rPr>
              <w:t>(Theoretical)</w:t>
            </w:r>
          </w:p>
        </w:tc>
        <w:tc>
          <w:tcPr>
            <w:tcW w:w="1290" w:type="dxa"/>
            <w:shd w:val="clear" w:color="auto" w:fill="D9D9D9" w:themeFill="background1" w:themeFillShade="D9"/>
            <w:vAlign w:val="center"/>
          </w:tcPr>
          <w:p w14:paraId="2481F078"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U</w:t>
            </w:r>
          </w:p>
          <w:p w14:paraId="27F2E4B1" w14:textId="77777777" w:rsidR="00D30D66" w:rsidRPr="0047196E" w:rsidRDefault="00D30D66" w:rsidP="00D30D66">
            <w:pPr>
              <w:jc w:val="center"/>
              <w:rPr>
                <w:rFonts w:ascii="Times New Roman" w:hAnsi="Times New Roman" w:cs="Times New Roman"/>
                <w:b/>
                <w:sz w:val="24"/>
                <w:szCs w:val="24"/>
              </w:rPr>
            </w:pPr>
            <w:r>
              <w:rPr>
                <w:rFonts w:ascii="Times New Roman" w:hAnsi="Times New Roman" w:cs="Times New Roman"/>
                <w:i/>
                <w:sz w:val="24"/>
                <w:szCs w:val="24"/>
              </w:rPr>
              <w:t>(Practice)</w:t>
            </w:r>
          </w:p>
        </w:tc>
        <w:tc>
          <w:tcPr>
            <w:tcW w:w="1587" w:type="dxa"/>
            <w:shd w:val="clear" w:color="auto" w:fill="D9D9D9" w:themeFill="background1" w:themeFillShade="D9"/>
            <w:vAlign w:val="center"/>
          </w:tcPr>
          <w:p w14:paraId="2C3C1D83"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K</w:t>
            </w:r>
          </w:p>
          <w:p w14:paraId="194501CF" w14:textId="77777777" w:rsidR="00D30D66" w:rsidRPr="0047196E" w:rsidRDefault="00D30D66" w:rsidP="00D30D66">
            <w:pPr>
              <w:jc w:val="center"/>
              <w:rPr>
                <w:rFonts w:ascii="Times New Roman" w:hAnsi="Times New Roman" w:cs="Times New Roman"/>
                <w:b/>
                <w:sz w:val="24"/>
                <w:szCs w:val="24"/>
              </w:rPr>
            </w:pPr>
            <w:r w:rsidRPr="001A5D7F">
              <w:rPr>
                <w:rFonts w:ascii="Times New Roman" w:hAnsi="Times New Roman" w:cs="Times New Roman"/>
                <w:i/>
                <w:sz w:val="24"/>
                <w:szCs w:val="24"/>
              </w:rPr>
              <w:t>(Credit)</w:t>
            </w:r>
          </w:p>
        </w:tc>
        <w:tc>
          <w:tcPr>
            <w:tcW w:w="3368" w:type="dxa"/>
            <w:gridSpan w:val="4"/>
            <w:shd w:val="clear" w:color="auto" w:fill="D9D9D9" w:themeFill="background1" w:themeFillShade="D9"/>
            <w:vAlign w:val="center"/>
          </w:tcPr>
          <w:p w14:paraId="0763262A" w14:textId="77777777" w:rsidR="00D30D66" w:rsidRDefault="00D30D66" w:rsidP="00D30D66">
            <w:pPr>
              <w:jc w:val="center"/>
              <w:rPr>
                <w:rFonts w:ascii="Times New Roman" w:hAnsi="Times New Roman" w:cs="Times New Roman"/>
                <w:b/>
                <w:sz w:val="24"/>
                <w:szCs w:val="24"/>
              </w:rPr>
            </w:pPr>
            <w:r w:rsidRPr="0047196E">
              <w:rPr>
                <w:rFonts w:ascii="Times New Roman" w:hAnsi="Times New Roman" w:cs="Times New Roman"/>
                <w:b/>
                <w:sz w:val="24"/>
                <w:szCs w:val="24"/>
              </w:rPr>
              <w:t>AKTS</w:t>
            </w:r>
          </w:p>
          <w:p w14:paraId="01BBC312" w14:textId="77777777" w:rsidR="00D30D66" w:rsidRPr="0031744F" w:rsidRDefault="00D30D66" w:rsidP="00D30D66">
            <w:pPr>
              <w:jc w:val="center"/>
              <w:rPr>
                <w:rFonts w:ascii="Times New Roman" w:hAnsi="Times New Roman" w:cs="Times New Roman"/>
                <w:bCs/>
                <w:i/>
                <w:iCs/>
                <w:sz w:val="24"/>
                <w:szCs w:val="24"/>
              </w:rPr>
            </w:pPr>
            <w:r w:rsidRPr="0031744F">
              <w:rPr>
                <w:rFonts w:ascii="Times New Roman" w:hAnsi="Times New Roman" w:cs="Times New Roman"/>
                <w:bCs/>
                <w:i/>
                <w:iCs/>
                <w:sz w:val="24"/>
                <w:szCs w:val="24"/>
              </w:rPr>
              <w:t>ECTS</w:t>
            </w:r>
          </w:p>
        </w:tc>
      </w:tr>
      <w:tr w:rsidR="00D30D66" w:rsidRPr="00DB4E05" w14:paraId="4C362A15"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337BC9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541922101</w:t>
            </w:r>
          </w:p>
        </w:tc>
        <w:tc>
          <w:tcPr>
            <w:tcW w:w="2713" w:type="dxa"/>
            <w:tcBorders>
              <w:top w:val="nil"/>
              <w:left w:val="nil"/>
              <w:bottom w:val="single" w:sz="4" w:space="0" w:color="auto"/>
              <w:right w:val="single" w:sz="4" w:space="0" w:color="auto"/>
            </w:tcBorders>
            <w:shd w:val="clear" w:color="auto" w:fill="auto"/>
          </w:tcPr>
          <w:p w14:paraId="7C4AC81D"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3296" w:type="dxa"/>
            <w:gridSpan w:val="3"/>
            <w:tcBorders>
              <w:top w:val="nil"/>
              <w:left w:val="nil"/>
              <w:bottom w:val="single" w:sz="4" w:space="0" w:color="auto"/>
              <w:right w:val="single" w:sz="4" w:space="0" w:color="auto"/>
            </w:tcBorders>
            <w:shd w:val="clear" w:color="auto" w:fill="auto"/>
          </w:tcPr>
          <w:p w14:paraId="4C077EE3"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Duyusal Uyarılmış Potansiyeller</w:t>
            </w:r>
          </w:p>
          <w:p w14:paraId="5BEC09E1" w14:textId="2D87C42A" w:rsidR="00D30D66" w:rsidRPr="004865BF" w:rsidRDefault="00D30D66" w:rsidP="00D30D66">
            <w:pPr>
              <w:rPr>
                <w:rFonts w:ascii="Times New Roman" w:hAnsi="Times New Roman" w:cs="Times New Roman"/>
                <w:sz w:val="24"/>
                <w:szCs w:val="24"/>
              </w:rPr>
            </w:pPr>
            <w:r w:rsidRPr="00C04218">
              <w:rPr>
                <w:rFonts w:ascii="Times New Roman" w:hAnsi="Times New Roman" w:cs="Times New Roman"/>
                <w:bCs/>
                <w:i/>
                <w:iCs/>
                <w:sz w:val="24"/>
                <w:szCs w:val="24"/>
              </w:rPr>
              <w:t>Sensory Evoked Potentials</w:t>
            </w:r>
          </w:p>
        </w:tc>
        <w:tc>
          <w:tcPr>
            <w:tcW w:w="1623" w:type="dxa"/>
            <w:tcBorders>
              <w:top w:val="nil"/>
              <w:left w:val="nil"/>
              <w:bottom w:val="single" w:sz="4" w:space="0" w:color="auto"/>
              <w:right w:val="single" w:sz="4" w:space="0" w:color="auto"/>
            </w:tcBorders>
            <w:shd w:val="clear" w:color="auto" w:fill="auto"/>
          </w:tcPr>
          <w:p w14:paraId="0943D4A2"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0A4100C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7AC889E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7A5FE73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4</w:t>
            </w:r>
          </w:p>
        </w:tc>
      </w:tr>
      <w:tr w:rsidR="00D30D66" w:rsidRPr="00DB4E05" w14:paraId="073C9D01"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54F94045" w14:textId="0D5CC89B" w:rsidR="00D30D66" w:rsidRPr="004865BF" w:rsidRDefault="00D30D66" w:rsidP="00D30D66">
            <w:pPr>
              <w:ind w:right="-69"/>
              <w:jc w:val="center"/>
              <w:rPr>
                <w:rFonts w:ascii="Times New Roman" w:hAnsi="Times New Roman" w:cs="Times New Roman"/>
                <w:sz w:val="24"/>
                <w:szCs w:val="24"/>
              </w:rPr>
            </w:pPr>
            <w:r>
              <w:rPr>
                <w:rFonts w:ascii="Times New Roman" w:hAnsi="Times New Roman" w:cs="Times New Roman"/>
                <w:sz w:val="24"/>
                <w:szCs w:val="24"/>
              </w:rPr>
              <w:t>541922106</w:t>
            </w:r>
          </w:p>
        </w:tc>
        <w:tc>
          <w:tcPr>
            <w:tcW w:w="2713" w:type="dxa"/>
            <w:tcBorders>
              <w:top w:val="nil"/>
              <w:left w:val="nil"/>
              <w:bottom w:val="single" w:sz="4" w:space="0" w:color="auto"/>
              <w:right w:val="single" w:sz="4" w:space="0" w:color="auto"/>
            </w:tcBorders>
            <w:shd w:val="clear" w:color="auto" w:fill="auto"/>
          </w:tcPr>
          <w:p w14:paraId="79236C55"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3296" w:type="dxa"/>
            <w:gridSpan w:val="3"/>
            <w:tcBorders>
              <w:top w:val="nil"/>
              <w:left w:val="nil"/>
              <w:bottom w:val="single" w:sz="4" w:space="0" w:color="auto"/>
              <w:right w:val="single" w:sz="4" w:space="0" w:color="auto"/>
            </w:tcBorders>
            <w:shd w:val="clear" w:color="auto" w:fill="auto"/>
          </w:tcPr>
          <w:p w14:paraId="065FA941"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Farmakoloji</w:t>
            </w:r>
          </w:p>
          <w:p w14:paraId="5EFFEDD7" w14:textId="07F4ED4D" w:rsidR="00D30D66" w:rsidRPr="004865BF" w:rsidRDefault="00D30D66" w:rsidP="00D30D66">
            <w:pPr>
              <w:rPr>
                <w:rFonts w:ascii="Times New Roman" w:hAnsi="Times New Roman" w:cs="Times New Roman"/>
                <w:sz w:val="24"/>
                <w:szCs w:val="24"/>
              </w:rPr>
            </w:pPr>
            <w:r w:rsidRPr="0000125C">
              <w:rPr>
                <w:rFonts w:ascii="Times New Roman" w:hAnsi="Times New Roman" w:cs="Times New Roman"/>
                <w:bCs/>
                <w:i/>
                <w:iCs/>
                <w:sz w:val="24"/>
                <w:szCs w:val="24"/>
              </w:rPr>
              <w:t>Pharmacology</w:t>
            </w:r>
          </w:p>
        </w:tc>
        <w:tc>
          <w:tcPr>
            <w:tcW w:w="1623" w:type="dxa"/>
            <w:tcBorders>
              <w:top w:val="nil"/>
              <w:left w:val="nil"/>
              <w:bottom w:val="single" w:sz="4" w:space="0" w:color="auto"/>
              <w:right w:val="single" w:sz="4" w:space="0" w:color="auto"/>
            </w:tcBorders>
            <w:shd w:val="clear" w:color="auto" w:fill="auto"/>
          </w:tcPr>
          <w:p w14:paraId="1B543FC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0A1F73A3"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73A3EC7C"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72B43AB1"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4</w:t>
            </w:r>
          </w:p>
        </w:tc>
      </w:tr>
      <w:tr w:rsidR="00D30D66" w:rsidRPr="00DB4E05" w14:paraId="4087CE16"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B5FD6DA"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541922103</w:t>
            </w:r>
          </w:p>
        </w:tc>
        <w:tc>
          <w:tcPr>
            <w:tcW w:w="2713" w:type="dxa"/>
            <w:tcBorders>
              <w:top w:val="nil"/>
              <w:left w:val="nil"/>
              <w:bottom w:val="single" w:sz="4" w:space="0" w:color="auto"/>
              <w:right w:val="single" w:sz="4" w:space="0" w:color="auto"/>
            </w:tcBorders>
            <w:shd w:val="clear" w:color="auto" w:fill="auto"/>
          </w:tcPr>
          <w:p w14:paraId="66C2387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3296" w:type="dxa"/>
            <w:gridSpan w:val="3"/>
            <w:tcBorders>
              <w:top w:val="nil"/>
              <w:left w:val="nil"/>
              <w:bottom w:val="single" w:sz="4" w:space="0" w:color="auto"/>
              <w:right w:val="single" w:sz="4" w:space="0" w:color="auto"/>
            </w:tcBorders>
            <w:shd w:val="clear" w:color="auto" w:fill="auto"/>
          </w:tcPr>
          <w:p w14:paraId="06225B16"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Klinik Elektronörofizyoloji Uygulamaları</w:t>
            </w:r>
          </w:p>
          <w:p w14:paraId="43FD342D" w14:textId="7E3F33DE" w:rsidR="00D30D66" w:rsidRPr="004865BF" w:rsidRDefault="00D30D66" w:rsidP="00D30D66">
            <w:pPr>
              <w:rPr>
                <w:rFonts w:ascii="Times New Roman" w:hAnsi="Times New Roman" w:cs="Times New Roman"/>
                <w:sz w:val="24"/>
                <w:szCs w:val="24"/>
              </w:rPr>
            </w:pPr>
            <w:r>
              <w:rPr>
                <w:rFonts w:ascii="Times New Roman" w:hAnsi="Times New Roman" w:cs="Times New Roman"/>
                <w:bCs/>
                <w:i/>
                <w:iCs/>
                <w:sz w:val="24"/>
                <w:szCs w:val="24"/>
              </w:rPr>
              <w:t>Clinical</w:t>
            </w:r>
            <w:r w:rsidRPr="0000125C">
              <w:rPr>
                <w:rFonts w:ascii="Times New Roman" w:hAnsi="Times New Roman" w:cs="Times New Roman"/>
                <w:bCs/>
                <w:i/>
                <w:iCs/>
                <w:sz w:val="24"/>
                <w:szCs w:val="24"/>
              </w:rPr>
              <w:t>Electroneurophysiology Applications</w:t>
            </w:r>
          </w:p>
        </w:tc>
        <w:tc>
          <w:tcPr>
            <w:tcW w:w="1623" w:type="dxa"/>
            <w:tcBorders>
              <w:top w:val="nil"/>
              <w:left w:val="nil"/>
              <w:bottom w:val="single" w:sz="4" w:space="0" w:color="auto"/>
              <w:right w:val="single" w:sz="4" w:space="0" w:color="auto"/>
            </w:tcBorders>
            <w:shd w:val="clear" w:color="auto" w:fill="auto"/>
          </w:tcPr>
          <w:p w14:paraId="63C7815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77BA662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16</w:t>
            </w:r>
          </w:p>
        </w:tc>
        <w:tc>
          <w:tcPr>
            <w:tcW w:w="1587" w:type="dxa"/>
            <w:tcBorders>
              <w:top w:val="nil"/>
              <w:left w:val="nil"/>
              <w:bottom w:val="single" w:sz="4" w:space="0" w:color="auto"/>
              <w:right w:val="single" w:sz="4" w:space="0" w:color="auto"/>
            </w:tcBorders>
            <w:shd w:val="clear" w:color="auto" w:fill="auto"/>
          </w:tcPr>
          <w:p w14:paraId="44EF090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10</w:t>
            </w:r>
          </w:p>
        </w:tc>
        <w:tc>
          <w:tcPr>
            <w:tcW w:w="3368" w:type="dxa"/>
            <w:gridSpan w:val="4"/>
            <w:tcBorders>
              <w:top w:val="nil"/>
              <w:left w:val="nil"/>
              <w:bottom w:val="single" w:sz="4" w:space="0" w:color="auto"/>
              <w:right w:val="single" w:sz="8" w:space="0" w:color="auto"/>
            </w:tcBorders>
            <w:shd w:val="clear" w:color="auto" w:fill="auto"/>
          </w:tcPr>
          <w:p w14:paraId="2139C6A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10</w:t>
            </w:r>
          </w:p>
        </w:tc>
      </w:tr>
      <w:tr w:rsidR="00D30D66" w:rsidRPr="00DB4E05" w14:paraId="6EAD0BF1"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4FA09C5" w14:textId="4B60CD89"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2351223012</w:t>
            </w:r>
          </w:p>
        </w:tc>
        <w:tc>
          <w:tcPr>
            <w:tcW w:w="2713" w:type="dxa"/>
            <w:tcBorders>
              <w:top w:val="nil"/>
              <w:left w:val="nil"/>
              <w:bottom w:val="single" w:sz="4" w:space="0" w:color="auto"/>
              <w:right w:val="single" w:sz="4" w:space="0" w:color="auto"/>
            </w:tcBorders>
            <w:shd w:val="clear" w:color="auto" w:fill="auto"/>
          </w:tcPr>
          <w:p w14:paraId="775593F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3296" w:type="dxa"/>
            <w:gridSpan w:val="3"/>
            <w:tcBorders>
              <w:top w:val="nil"/>
              <w:left w:val="nil"/>
              <w:bottom w:val="single" w:sz="4" w:space="0" w:color="auto"/>
              <w:right w:val="single" w:sz="4" w:space="0" w:color="auto"/>
            </w:tcBorders>
            <w:shd w:val="clear" w:color="auto" w:fill="auto"/>
          </w:tcPr>
          <w:p w14:paraId="01CDB4C5"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Ahilik Kültürü ve Meslek Ahlakı</w:t>
            </w:r>
          </w:p>
          <w:p w14:paraId="291B77C7" w14:textId="4972F99D" w:rsidR="00D30D66" w:rsidRPr="004865BF" w:rsidRDefault="00D30D66" w:rsidP="00D30D66">
            <w:pPr>
              <w:rPr>
                <w:rFonts w:ascii="Times New Roman" w:hAnsi="Times New Roman" w:cs="Times New Roman"/>
                <w:sz w:val="24"/>
                <w:szCs w:val="24"/>
              </w:rPr>
            </w:pPr>
            <w:r w:rsidRPr="0000125C">
              <w:rPr>
                <w:rFonts w:ascii="Times New Roman" w:hAnsi="Times New Roman" w:cs="Times New Roman"/>
                <w:bCs/>
                <w:i/>
                <w:iCs/>
                <w:sz w:val="24"/>
                <w:szCs w:val="24"/>
              </w:rPr>
              <w:t>Ahi Culture and Professional Ethics</w:t>
            </w:r>
          </w:p>
        </w:tc>
        <w:tc>
          <w:tcPr>
            <w:tcW w:w="1623" w:type="dxa"/>
            <w:tcBorders>
              <w:top w:val="nil"/>
              <w:left w:val="nil"/>
              <w:bottom w:val="single" w:sz="4" w:space="0" w:color="auto"/>
              <w:right w:val="single" w:sz="4" w:space="0" w:color="auto"/>
            </w:tcBorders>
            <w:shd w:val="clear" w:color="auto" w:fill="auto"/>
          </w:tcPr>
          <w:p w14:paraId="1DCED48D"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22BCF519"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46138BA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76E29CFA"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r>
      <w:tr w:rsidR="00D30D66" w:rsidRPr="00DB4E05" w14:paraId="44571173"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FB016C1" w14:textId="1D99A576"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541922107</w:t>
            </w:r>
          </w:p>
        </w:tc>
        <w:tc>
          <w:tcPr>
            <w:tcW w:w="2713" w:type="dxa"/>
            <w:tcBorders>
              <w:top w:val="nil"/>
              <w:left w:val="nil"/>
              <w:bottom w:val="single" w:sz="4" w:space="0" w:color="auto"/>
              <w:right w:val="single" w:sz="4" w:space="0" w:color="auto"/>
            </w:tcBorders>
            <w:shd w:val="clear" w:color="auto" w:fill="auto"/>
          </w:tcPr>
          <w:p w14:paraId="2165F435"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Zorunlu/</w:t>
            </w:r>
            <w:r w:rsidRPr="004865BF">
              <w:rPr>
                <w:rFonts w:ascii="Times New Roman" w:hAnsi="Times New Roman" w:cs="Times New Roman"/>
                <w:i/>
                <w:iCs/>
                <w:sz w:val="24"/>
                <w:szCs w:val="24"/>
              </w:rPr>
              <w:t>Compulsory</w:t>
            </w:r>
          </w:p>
        </w:tc>
        <w:tc>
          <w:tcPr>
            <w:tcW w:w="3296" w:type="dxa"/>
            <w:gridSpan w:val="3"/>
            <w:tcBorders>
              <w:top w:val="nil"/>
              <w:left w:val="nil"/>
              <w:bottom w:val="single" w:sz="4" w:space="0" w:color="auto"/>
              <w:right w:val="single" w:sz="4" w:space="0" w:color="auto"/>
            </w:tcBorders>
            <w:shd w:val="clear" w:color="auto" w:fill="auto"/>
          </w:tcPr>
          <w:p w14:paraId="5F56661A" w14:textId="11AE5F41" w:rsidR="00D30D66" w:rsidRPr="004865BF" w:rsidRDefault="00D30D66" w:rsidP="00D30D66">
            <w:pPr>
              <w:rPr>
                <w:rFonts w:ascii="Times New Roman" w:hAnsi="Times New Roman" w:cs="Times New Roman"/>
                <w:sz w:val="24"/>
                <w:szCs w:val="24"/>
              </w:rPr>
            </w:pPr>
            <w:r>
              <w:rPr>
                <w:rFonts w:ascii="Times New Roman" w:hAnsi="Times New Roman" w:cs="Times New Roman"/>
                <w:sz w:val="24"/>
                <w:szCs w:val="24"/>
              </w:rPr>
              <w:t xml:space="preserve">Biyomedikal/ </w:t>
            </w:r>
            <w:r w:rsidRPr="0000125C">
              <w:rPr>
                <w:rFonts w:ascii="Times New Roman" w:hAnsi="Times New Roman" w:cs="Times New Roman"/>
                <w:bCs/>
                <w:i/>
                <w:iCs/>
                <w:sz w:val="24"/>
                <w:szCs w:val="24"/>
              </w:rPr>
              <w:t>biomedical</w:t>
            </w:r>
          </w:p>
        </w:tc>
        <w:tc>
          <w:tcPr>
            <w:tcW w:w="1623" w:type="dxa"/>
            <w:tcBorders>
              <w:top w:val="nil"/>
              <w:left w:val="nil"/>
              <w:bottom w:val="single" w:sz="4" w:space="0" w:color="auto"/>
              <w:right w:val="single" w:sz="4" w:space="0" w:color="auto"/>
            </w:tcBorders>
            <w:shd w:val="clear" w:color="auto" w:fill="auto"/>
          </w:tcPr>
          <w:p w14:paraId="1097CCEA"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2A9CDBD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5EAA8EBC"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5032B503"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4</w:t>
            </w:r>
          </w:p>
        </w:tc>
      </w:tr>
      <w:tr w:rsidR="00D30D66" w:rsidRPr="00DB4E05" w14:paraId="05F02803"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5B454F0E" w14:textId="1D9C0772"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w:t>
            </w:r>
            <w:r w:rsidRPr="004865BF">
              <w:rPr>
                <w:rFonts w:ascii="Times New Roman" w:hAnsi="Times New Roman" w:cs="Times New Roman"/>
                <w:sz w:val="24"/>
                <w:szCs w:val="24"/>
              </w:rPr>
              <w:t>Seç-4</w:t>
            </w:r>
          </w:p>
        </w:tc>
        <w:tc>
          <w:tcPr>
            <w:tcW w:w="2713" w:type="dxa"/>
            <w:tcBorders>
              <w:top w:val="nil"/>
              <w:left w:val="nil"/>
              <w:bottom w:val="single" w:sz="4" w:space="0" w:color="auto"/>
              <w:right w:val="single" w:sz="4" w:space="0" w:color="auto"/>
            </w:tcBorders>
            <w:shd w:val="clear" w:color="auto" w:fill="auto"/>
          </w:tcPr>
          <w:p w14:paraId="0CF6A39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6CEF2AC7" w14:textId="77777777"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Seçmeli-4</w:t>
            </w:r>
          </w:p>
        </w:tc>
        <w:tc>
          <w:tcPr>
            <w:tcW w:w="1623" w:type="dxa"/>
            <w:tcBorders>
              <w:top w:val="nil"/>
              <w:left w:val="nil"/>
              <w:bottom w:val="single" w:sz="4" w:space="0" w:color="auto"/>
              <w:right w:val="single" w:sz="4" w:space="0" w:color="auto"/>
            </w:tcBorders>
            <w:shd w:val="clear" w:color="auto" w:fill="auto"/>
          </w:tcPr>
          <w:p w14:paraId="2E48FA59"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40B8EB18"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111FCB7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0BCE571A"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5543E8FD"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693BAAF8" w14:textId="1ED04587"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w:t>
            </w:r>
            <w:r w:rsidRPr="004865BF">
              <w:rPr>
                <w:rFonts w:ascii="Times New Roman" w:hAnsi="Times New Roman" w:cs="Times New Roman"/>
                <w:sz w:val="24"/>
                <w:szCs w:val="24"/>
              </w:rPr>
              <w:t>Seç-4</w:t>
            </w:r>
          </w:p>
        </w:tc>
        <w:tc>
          <w:tcPr>
            <w:tcW w:w="2713" w:type="dxa"/>
            <w:tcBorders>
              <w:top w:val="nil"/>
              <w:left w:val="nil"/>
              <w:bottom w:val="single" w:sz="4" w:space="0" w:color="auto"/>
              <w:right w:val="single" w:sz="4" w:space="0" w:color="auto"/>
            </w:tcBorders>
            <w:shd w:val="clear" w:color="auto" w:fill="auto"/>
          </w:tcPr>
          <w:p w14:paraId="311AC88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6B8CCEF8" w14:textId="77777777"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Seçmeli-4</w:t>
            </w:r>
          </w:p>
        </w:tc>
        <w:tc>
          <w:tcPr>
            <w:tcW w:w="1623" w:type="dxa"/>
            <w:tcBorders>
              <w:top w:val="nil"/>
              <w:left w:val="nil"/>
              <w:bottom w:val="single" w:sz="4" w:space="0" w:color="auto"/>
              <w:right w:val="single" w:sz="4" w:space="0" w:color="auto"/>
            </w:tcBorders>
            <w:shd w:val="clear" w:color="auto" w:fill="auto"/>
          </w:tcPr>
          <w:p w14:paraId="13ECE2B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01C1C85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023081BD"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19EDDCF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0A158A56" w14:textId="77777777" w:rsidTr="00C35B89">
        <w:trPr>
          <w:trHeight w:val="284"/>
          <w:jc w:val="center"/>
        </w:trPr>
        <w:tc>
          <w:tcPr>
            <w:tcW w:w="7832" w:type="dxa"/>
            <w:gridSpan w:val="5"/>
            <w:vAlign w:val="center"/>
          </w:tcPr>
          <w:p w14:paraId="294E19A2" w14:textId="77777777" w:rsidR="00D30D66" w:rsidRPr="004865BF" w:rsidRDefault="00D30D66" w:rsidP="00D30D66">
            <w:pPr>
              <w:jc w:val="right"/>
              <w:rPr>
                <w:rFonts w:ascii="Times New Roman" w:hAnsi="Times New Roman" w:cs="Times New Roman"/>
                <w:b/>
                <w:sz w:val="24"/>
                <w:szCs w:val="24"/>
              </w:rPr>
            </w:pPr>
            <w:r w:rsidRPr="004865BF">
              <w:rPr>
                <w:rFonts w:ascii="Times New Roman" w:hAnsi="Times New Roman" w:cs="Times New Roman"/>
                <w:b/>
                <w:sz w:val="24"/>
                <w:szCs w:val="24"/>
              </w:rPr>
              <w:t xml:space="preserve">Toplam / </w:t>
            </w:r>
            <w:r w:rsidRPr="004865BF">
              <w:rPr>
                <w:rFonts w:ascii="Times New Roman" w:hAnsi="Times New Roman" w:cs="Times New Roman"/>
                <w:bCs/>
                <w:i/>
                <w:iCs/>
                <w:sz w:val="24"/>
                <w:szCs w:val="24"/>
              </w:rPr>
              <w:t>Total</w:t>
            </w:r>
          </w:p>
        </w:tc>
        <w:tc>
          <w:tcPr>
            <w:tcW w:w="1623" w:type="dxa"/>
            <w:tcBorders>
              <w:top w:val="nil"/>
              <w:left w:val="nil"/>
              <w:bottom w:val="single" w:sz="8" w:space="0" w:color="auto"/>
              <w:right w:val="single" w:sz="4" w:space="0" w:color="auto"/>
            </w:tcBorders>
            <w:shd w:val="clear" w:color="auto" w:fill="auto"/>
          </w:tcPr>
          <w:p w14:paraId="343A1672"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b/>
                <w:sz w:val="24"/>
                <w:szCs w:val="24"/>
              </w:rPr>
              <w:t>14</w:t>
            </w:r>
          </w:p>
        </w:tc>
        <w:tc>
          <w:tcPr>
            <w:tcW w:w="1290" w:type="dxa"/>
            <w:tcBorders>
              <w:top w:val="nil"/>
              <w:left w:val="nil"/>
              <w:bottom w:val="single" w:sz="8" w:space="0" w:color="auto"/>
              <w:right w:val="single" w:sz="4" w:space="0" w:color="auto"/>
            </w:tcBorders>
            <w:shd w:val="clear" w:color="auto" w:fill="auto"/>
          </w:tcPr>
          <w:p w14:paraId="337BEEE7"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b/>
                <w:sz w:val="24"/>
                <w:szCs w:val="24"/>
              </w:rPr>
              <w:t>16</w:t>
            </w:r>
          </w:p>
        </w:tc>
        <w:tc>
          <w:tcPr>
            <w:tcW w:w="1587" w:type="dxa"/>
            <w:tcBorders>
              <w:top w:val="nil"/>
              <w:left w:val="nil"/>
              <w:bottom w:val="single" w:sz="8" w:space="0" w:color="auto"/>
              <w:right w:val="single" w:sz="4" w:space="0" w:color="auto"/>
            </w:tcBorders>
            <w:shd w:val="clear" w:color="auto" w:fill="auto"/>
          </w:tcPr>
          <w:p w14:paraId="3488E571"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b/>
                <w:sz w:val="24"/>
                <w:szCs w:val="24"/>
              </w:rPr>
              <w:t>22</w:t>
            </w:r>
          </w:p>
        </w:tc>
        <w:tc>
          <w:tcPr>
            <w:tcW w:w="3368" w:type="dxa"/>
            <w:gridSpan w:val="4"/>
            <w:tcBorders>
              <w:top w:val="nil"/>
              <w:left w:val="nil"/>
              <w:bottom w:val="single" w:sz="8" w:space="0" w:color="auto"/>
              <w:right w:val="single" w:sz="8" w:space="0" w:color="auto"/>
            </w:tcBorders>
            <w:shd w:val="clear" w:color="auto" w:fill="auto"/>
          </w:tcPr>
          <w:p w14:paraId="02D6EB82" w14:textId="77777777" w:rsidR="00D30D66" w:rsidRPr="004865BF" w:rsidRDefault="00D30D66" w:rsidP="00D30D66">
            <w:pPr>
              <w:jc w:val="center"/>
              <w:rPr>
                <w:rFonts w:ascii="Times New Roman" w:hAnsi="Times New Roman" w:cs="Times New Roman"/>
                <w:b/>
                <w:bCs/>
                <w:iCs/>
                <w:sz w:val="24"/>
                <w:szCs w:val="24"/>
              </w:rPr>
            </w:pPr>
            <w:r w:rsidRPr="004865BF">
              <w:rPr>
                <w:rFonts w:ascii="Times New Roman" w:hAnsi="Times New Roman" w:cs="Times New Roman"/>
                <w:b/>
                <w:sz w:val="24"/>
                <w:szCs w:val="24"/>
              </w:rPr>
              <w:t>30</w:t>
            </w:r>
          </w:p>
        </w:tc>
      </w:tr>
      <w:tr w:rsidR="00D30D66" w:rsidRPr="00DB4E05" w14:paraId="426E88D5"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7768A9E2" w14:textId="6FB17865"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lastRenderedPageBreak/>
              <w:t>541922205</w:t>
            </w:r>
          </w:p>
        </w:tc>
        <w:tc>
          <w:tcPr>
            <w:tcW w:w="2713" w:type="dxa"/>
            <w:tcBorders>
              <w:top w:val="nil"/>
              <w:left w:val="nil"/>
              <w:bottom w:val="single" w:sz="4" w:space="0" w:color="auto"/>
              <w:right w:val="single" w:sz="4" w:space="0" w:color="auto"/>
            </w:tcBorders>
            <w:shd w:val="clear" w:color="auto" w:fill="auto"/>
          </w:tcPr>
          <w:p w14:paraId="054A2D1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540DA2CA"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Hasta Psikolojisi ve Kişilerarası İletişim</w:t>
            </w:r>
          </w:p>
          <w:p w14:paraId="09B1A35B" w14:textId="28DDE197" w:rsidR="00D30D66" w:rsidRPr="004865BF" w:rsidRDefault="00D30D66" w:rsidP="00D30D66">
            <w:pPr>
              <w:jc w:val="both"/>
              <w:rPr>
                <w:rFonts w:ascii="Times New Roman" w:hAnsi="Times New Roman" w:cs="Times New Roman"/>
                <w:sz w:val="24"/>
                <w:szCs w:val="24"/>
              </w:rPr>
            </w:pPr>
            <w:r w:rsidRPr="0000125C">
              <w:rPr>
                <w:rFonts w:ascii="Times New Roman" w:hAnsi="Times New Roman" w:cs="Times New Roman"/>
                <w:bCs/>
                <w:i/>
                <w:iCs/>
                <w:sz w:val="24"/>
                <w:szCs w:val="24"/>
              </w:rPr>
              <w:t>Patient Psychology and Interpersonal Communication</w:t>
            </w:r>
          </w:p>
        </w:tc>
        <w:tc>
          <w:tcPr>
            <w:tcW w:w="1623" w:type="dxa"/>
            <w:tcBorders>
              <w:top w:val="nil"/>
              <w:left w:val="nil"/>
              <w:bottom w:val="single" w:sz="4" w:space="0" w:color="auto"/>
              <w:right w:val="single" w:sz="4" w:space="0" w:color="auto"/>
            </w:tcBorders>
            <w:shd w:val="clear" w:color="auto" w:fill="auto"/>
          </w:tcPr>
          <w:p w14:paraId="7ED48A29"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3AC53843"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3B0C3570"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5E6ACE05"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070A5928"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25842640" w14:textId="24AB1F9C"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541922206</w:t>
            </w:r>
          </w:p>
        </w:tc>
        <w:tc>
          <w:tcPr>
            <w:tcW w:w="2713" w:type="dxa"/>
            <w:tcBorders>
              <w:top w:val="nil"/>
              <w:left w:val="nil"/>
              <w:bottom w:val="single" w:sz="4" w:space="0" w:color="auto"/>
              <w:right w:val="single" w:sz="4" w:space="0" w:color="auto"/>
            </w:tcBorders>
            <w:shd w:val="clear" w:color="auto" w:fill="auto"/>
          </w:tcPr>
          <w:p w14:paraId="59BC3B0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2531EE03" w14:textId="2F4E2F32"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İşaret Dili</w:t>
            </w:r>
            <w:r>
              <w:rPr>
                <w:rFonts w:ascii="Times New Roman" w:hAnsi="Times New Roman" w:cs="Times New Roman"/>
                <w:sz w:val="24"/>
                <w:szCs w:val="24"/>
              </w:rPr>
              <w:t>/</w:t>
            </w:r>
            <w:r w:rsidRPr="0000125C">
              <w:rPr>
                <w:rFonts w:ascii="Times New Roman" w:hAnsi="Times New Roman" w:cs="Times New Roman"/>
                <w:bCs/>
                <w:i/>
                <w:iCs/>
                <w:sz w:val="24"/>
                <w:szCs w:val="24"/>
              </w:rPr>
              <w:t>Sign language</w:t>
            </w:r>
          </w:p>
        </w:tc>
        <w:tc>
          <w:tcPr>
            <w:tcW w:w="1623" w:type="dxa"/>
            <w:tcBorders>
              <w:top w:val="nil"/>
              <w:left w:val="nil"/>
              <w:bottom w:val="single" w:sz="4" w:space="0" w:color="auto"/>
              <w:right w:val="single" w:sz="4" w:space="0" w:color="auto"/>
            </w:tcBorders>
            <w:shd w:val="clear" w:color="auto" w:fill="auto"/>
          </w:tcPr>
          <w:p w14:paraId="0784BAD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0A00841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50D8A38C"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2207245A"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0E78EF46" w14:textId="77777777" w:rsidTr="00C35B89">
        <w:trPr>
          <w:trHeight w:val="284"/>
          <w:jc w:val="center"/>
        </w:trPr>
        <w:tc>
          <w:tcPr>
            <w:tcW w:w="1823" w:type="dxa"/>
            <w:tcBorders>
              <w:top w:val="nil"/>
              <w:left w:val="single" w:sz="8" w:space="0" w:color="auto"/>
              <w:bottom w:val="single" w:sz="4" w:space="0" w:color="auto"/>
              <w:right w:val="single" w:sz="4" w:space="0" w:color="auto"/>
            </w:tcBorders>
            <w:shd w:val="clear" w:color="auto" w:fill="auto"/>
          </w:tcPr>
          <w:p w14:paraId="330AF972" w14:textId="23856703"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54192207</w:t>
            </w:r>
          </w:p>
        </w:tc>
        <w:tc>
          <w:tcPr>
            <w:tcW w:w="2713" w:type="dxa"/>
            <w:tcBorders>
              <w:top w:val="nil"/>
              <w:left w:val="nil"/>
              <w:bottom w:val="single" w:sz="4" w:space="0" w:color="auto"/>
              <w:right w:val="single" w:sz="4" w:space="0" w:color="auto"/>
            </w:tcBorders>
            <w:shd w:val="clear" w:color="auto" w:fill="auto"/>
          </w:tcPr>
          <w:p w14:paraId="471060C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nil"/>
              <w:left w:val="nil"/>
              <w:bottom w:val="single" w:sz="4" w:space="0" w:color="auto"/>
              <w:right w:val="single" w:sz="4" w:space="0" w:color="auto"/>
            </w:tcBorders>
            <w:shd w:val="clear" w:color="auto" w:fill="auto"/>
          </w:tcPr>
          <w:p w14:paraId="5A5EA93C" w14:textId="6B67A275" w:rsidR="00D30D66" w:rsidRPr="004865BF"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Müzik</w:t>
            </w:r>
            <w:r>
              <w:rPr>
                <w:rFonts w:ascii="Times New Roman" w:hAnsi="Times New Roman" w:cs="Times New Roman"/>
                <w:sz w:val="24"/>
                <w:szCs w:val="24"/>
              </w:rPr>
              <w:t>/</w:t>
            </w:r>
            <w:r w:rsidRPr="0000125C">
              <w:rPr>
                <w:rFonts w:ascii="Times New Roman" w:hAnsi="Times New Roman" w:cs="Times New Roman"/>
                <w:bCs/>
                <w:i/>
                <w:iCs/>
                <w:sz w:val="24"/>
                <w:szCs w:val="24"/>
              </w:rPr>
              <w:t>Musıc</w:t>
            </w:r>
          </w:p>
        </w:tc>
        <w:tc>
          <w:tcPr>
            <w:tcW w:w="1623" w:type="dxa"/>
            <w:tcBorders>
              <w:top w:val="nil"/>
              <w:left w:val="nil"/>
              <w:bottom w:val="single" w:sz="4" w:space="0" w:color="auto"/>
              <w:right w:val="single" w:sz="4" w:space="0" w:color="auto"/>
            </w:tcBorders>
            <w:shd w:val="clear" w:color="auto" w:fill="auto"/>
          </w:tcPr>
          <w:p w14:paraId="7C8F39EF"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nil"/>
              <w:left w:val="nil"/>
              <w:bottom w:val="single" w:sz="4" w:space="0" w:color="auto"/>
              <w:right w:val="single" w:sz="4" w:space="0" w:color="auto"/>
            </w:tcBorders>
            <w:shd w:val="clear" w:color="auto" w:fill="auto"/>
          </w:tcPr>
          <w:p w14:paraId="1DAE8F8B"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nil"/>
              <w:left w:val="nil"/>
              <w:bottom w:val="single" w:sz="4" w:space="0" w:color="auto"/>
              <w:right w:val="single" w:sz="4" w:space="0" w:color="auto"/>
            </w:tcBorders>
            <w:shd w:val="clear" w:color="auto" w:fill="auto"/>
          </w:tcPr>
          <w:p w14:paraId="4CC59BF1"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nil"/>
              <w:left w:val="nil"/>
              <w:bottom w:val="single" w:sz="4" w:space="0" w:color="auto"/>
              <w:right w:val="single" w:sz="8" w:space="0" w:color="auto"/>
            </w:tcBorders>
            <w:shd w:val="clear" w:color="auto" w:fill="auto"/>
          </w:tcPr>
          <w:p w14:paraId="53FC3B39"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3078F08A" w14:textId="77777777" w:rsidTr="00C35B89">
        <w:trPr>
          <w:trHeight w:val="284"/>
          <w:jc w:val="center"/>
        </w:trPr>
        <w:tc>
          <w:tcPr>
            <w:tcW w:w="1823" w:type="dxa"/>
            <w:tcBorders>
              <w:top w:val="single" w:sz="4" w:space="0" w:color="auto"/>
              <w:left w:val="single" w:sz="4" w:space="0" w:color="auto"/>
              <w:bottom w:val="single" w:sz="4" w:space="0" w:color="auto"/>
              <w:right w:val="single" w:sz="4" w:space="0" w:color="auto"/>
            </w:tcBorders>
            <w:shd w:val="clear" w:color="auto" w:fill="auto"/>
          </w:tcPr>
          <w:p w14:paraId="508003AE" w14:textId="5DD28416" w:rsidR="00D30D66" w:rsidRPr="004865BF" w:rsidRDefault="00D30D66" w:rsidP="00D30D66">
            <w:pPr>
              <w:jc w:val="center"/>
              <w:rPr>
                <w:rFonts w:ascii="Times New Roman" w:hAnsi="Times New Roman" w:cs="Times New Roman"/>
                <w:sz w:val="24"/>
                <w:szCs w:val="24"/>
              </w:rPr>
            </w:pPr>
            <w:r>
              <w:rPr>
                <w:rFonts w:ascii="Times New Roman" w:hAnsi="Times New Roman" w:cs="Times New Roman"/>
                <w:sz w:val="24"/>
                <w:szCs w:val="24"/>
              </w:rPr>
              <w:t>541922208</w:t>
            </w:r>
          </w:p>
        </w:tc>
        <w:tc>
          <w:tcPr>
            <w:tcW w:w="2713" w:type="dxa"/>
            <w:tcBorders>
              <w:top w:val="single" w:sz="4" w:space="0" w:color="auto"/>
              <w:left w:val="nil"/>
              <w:bottom w:val="single" w:sz="4" w:space="0" w:color="auto"/>
              <w:right w:val="single" w:sz="4" w:space="0" w:color="auto"/>
            </w:tcBorders>
            <w:shd w:val="clear" w:color="auto" w:fill="auto"/>
          </w:tcPr>
          <w:p w14:paraId="5A1A0D57"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Seçmeli/</w:t>
            </w:r>
            <w:r w:rsidRPr="004865BF">
              <w:rPr>
                <w:rFonts w:ascii="Times New Roman" w:hAnsi="Times New Roman" w:cs="Times New Roman"/>
                <w:i/>
                <w:iCs/>
                <w:sz w:val="24"/>
                <w:szCs w:val="24"/>
              </w:rPr>
              <w:t>Elective</w:t>
            </w:r>
          </w:p>
        </w:tc>
        <w:tc>
          <w:tcPr>
            <w:tcW w:w="3296" w:type="dxa"/>
            <w:gridSpan w:val="3"/>
            <w:tcBorders>
              <w:top w:val="single" w:sz="4" w:space="0" w:color="auto"/>
              <w:left w:val="nil"/>
              <w:bottom w:val="single" w:sz="4" w:space="0" w:color="auto"/>
              <w:right w:val="single" w:sz="4" w:space="0" w:color="auto"/>
            </w:tcBorders>
            <w:shd w:val="clear" w:color="auto" w:fill="auto"/>
          </w:tcPr>
          <w:p w14:paraId="7825D2D7" w14:textId="77777777" w:rsidR="00D30D66" w:rsidRDefault="00D30D66" w:rsidP="00D30D66">
            <w:pPr>
              <w:rPr>
                <w:rFonts w:ascii="Times New Roman" w:hAnsi="Times New Roman" w:cs="Times New Roman"/>
                <w:sz w:val="24"/>
                <w:szCs w:val="24"/>
              </w:rPr>
            </w:pPr>
            <w:r w:rsidRPr="004865BF">
              <w:rPr>
                <w:rFonts w:ascii="Times New Roman" w:hAnsi="Times New Roman" w:cs="Times New Roman"/>
                <w:sz w:val="24"/>
                <w:szCs w:val="24"/>
              </w:rPr>
              <w:t>Etkili ve Güzel Konuşma</w:t>
            </w:r>
          </w:p>
          <w:p w14:paraId="347EA85C" w14:textId="34CEC1AF" w:rsidR="00D30D66" w:rsidRPr="004865BF" w:rsidRDefault="00D30D66" w:rsidP="00D30D66">
            <w:pPr>
              <w:jc w:val="both"/>
              <w:rPr>
                <w:rFonts w:ascii="Times New Roman" w:hAnsi="Times New Roman" w:cs="Times New Roman"/>
                <w:sz w:val="24"/>
                <w:szCs w:val="24"/>
              </w:rPr>
            </w:pPr>
            <w:r w:rsidRPr="0000125C">
              <w:rPr>
                <w:rFonts w:ascii="Times New Roman" w:hAnsi="Times New Roman" w:cs="Times New Roman"/>
                <w:bCs/>
                <w:i/>
                <w:iCs/>
                <w:sz w:val="24"/>
                <w:szCs w:val="24"/>
              </w:rPr>
              <w:t>Effective and Beautiful Speech</w:t>
            </w:r>
          </w:p>
        </w:tc>
        <w:tc>
          <w:tcPr>
            <w:tcW w:w="1623" w:type="dxa"/>
            <w:tcBorders>
              <w:top w:val="single" w:sz="4" w:space="0" w:color="auto"/>
              <w:left w:val="nil"/>
              <w:bottom w:val="single" w:sz="4" w:space="0" w:color="auto"/>
              <w:right w:val="single" w:sz="4" w:space="0" w:color="auto"/>
            </w:tcBorders>
            <w:shd w:val="clear" w:color="auto" w:fill="auto"/>
          </w:tcPr>
          <w:p w14:paraId="7A0D9E85"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1290" w:type="dxa"/>
            <w:tcBorders>
              <w:top w:val="single" w:sz="4" w:space="0" w:color="auto"/>
              <w:left w:val="nil"/>
              <w:bottom w:val="single" w:sz="4" w:space="0" w:color="auto"/>
              <w:right w:val="single" w:sz="4" w:space="0" w:color="auto"/>
            </w:tcBorders>
            <w:shd w:val="clear" w:color="auto" w:fill="auto"/>
          </w:tcPr>
          <w:p w14:paraId="778750FE"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0</w:t>
            </w:r>
          </w:p>
        </w:tc>
        <w:tc>
          <w:tcPr>
            <w:tcW w:w="1587" w:type="dxa"/>
            <w:tcBorders>
              <w:top w:val="single" w:sz="4" w:space="0" w:color="auto"/>
              <w:left w:val="nil"/>
              <w:bottom w:val="single" w:sz="4" w:space="0" w:color="auto"/>
              <w:right w:val="single" w:sz="4" w:space="0" w:color="auto"/>
            </w:tcBorders>
            <w:shd w:val="clear" w:color="auto" w:fill="auto"/>
          </w:tcPr>
          <w:p w14:paraId="1D3B2A12"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2</w:t>
            </w:r>
          </w:p>
        </w:tc>
        <w:tc>
          <w:tcPr>
            <w:tcW w:w="3368" w:type="dxa"/>
            <w:gridSpan w:val="4"/>
            <w:tcBorders>
              <w:top w:val="single" w:sz="4" w:space="0" w:color="auto"/>
              <w:left w:val="nil"/>
              <w:bottom w:val="single" w:sz="4" w:space="0" w:color="auto"/>
              <w:right w:val="single" w:sz="4" w:space="0" w:color="auto"/>
            </w:tcBorders>
            <w:shd w:val="clear" w:color="auto" w:fill="auto"/>
          </w:tcPr>
          <w:p w14:paraId="01C9A984" w14:textId="77777777" w:rsidR="00D30D66" w:rsidRPr="004865BF" w:rsidRDefault="00D30D66" w:rsidP="00D30D66">
            <w:pPr>
              <w:jc w:val="center"/>
              <w:rPr>
                <w:rFonts w:ascii="Times New Roman" w:hAnsi="Times New Roman" w:cs="Times New Roman"/>
                <w:sz w:val="24"/>
                <w:szCs w:val="24"/>
              </w:rPr>
            </w:pPr>
            <w:r w:rsidRPr="004865BF">
              <w:rPr>
                <w:rFonts w:ascii="Times New Roman" w:hAnsi="Times New Roman" w:cs="Times New Roman"/>
                <w:sz w:val="24"/>
                <w:szCs w:val="24"/>
              </w:rPr>
              <w:t>3</w:t>
            </w:r>
          </w:p>
        </w:tc>
      </w:tr>
      <w:tr w:rsidR="00D30D66" w:rsidRPr="00DB4E05" w14:paraId="57A2FEBC" w14:textId="77777777" w:rsidTr="00CA2475">
        <w:trPr>
          <w:trHeight w:val="284"/>
          <w:jc w:val="center"/>
        </w:trPr>
        <w:tc>
          <w:tcPr>
            <w:tcW w:w="157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AB0B1D5" w14:textId="20BA9A11" w:rsidR="00D30D66" w:rsidRPr="004865BF" w:rsidRDefault="00D30D66" w:rsidP="00D30D66">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g">
                  <w:drawing>
                    <wp:inline distT="0" distB="0" distL="0" distR="0" wp14:anchorId="080E2345" wp14:editId="0EEFCDE6">
                      <wp:extent cx="9814560" cy="672465"/>
                      <wp:effectExtent l="8890" t="11430" r="6350" b="1143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4560" cy="672465"/>
                                <a:chOff x="-120" y="4"/>
                                <a:chExt cx="13385" cy="1059"/>
                              </a:xfrm>
                            </wpg:grpSpPr>
                            <wps:wsp>
                              <wps:cNvPr id="2" name="Text Box 3"/>
                              <wps:cNvSpPr txBox="1">
                                <a:spLocks noChangeArrowheads="1"/>
                              </wps:cNvSpPr>
                              <wps:spPr bwMode="auto">
                                <a:xfrm>
                                  <a:off x="6446" y="4"/>
                                  <a:ext cx="6819" cy="105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71334" w14:textId="77777777" w:rsidR="00D30D66" w:rsidRDefault="00D30D66" w:rsidP="00720F93">
                                    <w:pPr>
                                      <w:spacing w:line="254" w:lineRule="auto"/>
                                      <w:ind w:left="103" w:right="314"/>
                                      <w:rPr>
                                        <w:sz w:val="24"/>
                                      </w:rPr>
                                    </w:pPr>
                                    <w:r>
                                      <w:rPr>
                                        <w:sz w:val="24"/>
                                      </w:rPr>
                                      <w:t>Birinci sınıftan itibaren yaz döneminde alınması gereklidir. Stajını yapmayan öğrenciler tüm derslerini başarsalar bile mezun olamayacaklardır.</w:t>
                                    </w:r>
                                  </w:p>
                                </w:txbxContent>
                              </wps:txbx>
                              <wps:bodyPr rot="0" vert="horz" wrap="square" lIns="0" tIns="0" rIns="0" bIns="0" anchor="t" anchorCtr="0" upright="1">
                                <a:noAutofit/>
                              </wps:bodyPr>
                            </wps:wsp>
                            <wps:wsp>
                              <wps:cNvPr id="3" name="Text Box 4"/>
                              <wps:cNvSpPr txBox="1">
                                <a:spLocks noChangeArrowheads="1"/>
                              </wps:cNvSpPr>
                              <wps:spPr bwMode="auto">
                                <a:xfrm>
                                  <a:off x="-120" y="4"/>
                                  <a:ext cx="6566" cy="105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FAC13A" w14:textId="77777777" w:rsidR="00D30D66" w:rsidRDefault="00D30D66" w:rsidP="00720F93">
                                    <w:pPr>
                                      <w:spacing w:line="268" w:lineRule="exact"/>
                                      <w:ind w:left="105"/>
                                      <w:rPr>
                                        <w:sz w:val="24"/>
                                      </w:rPr>
                                    </w:pPr>
                                    <w:r>
                                      <w:rPr>
                                        <w:sz w:val="24"/>
                                      </w:rPr>
                                      <w:t>Yaz Stajı (30 İş günü 8 AKTS)</w:t>
                                    </w:r>
                                  </w:p>
                                </w:txbxContent>
                              </wps:txbx>
                              <wps:bodyPr rot="0" vert="horz" wrap="square" lIns="0" tIns="0" rIns="0" bIns="0" anchor="t" anchorCtr="0" upright="1">
                                <a:noAutofit/>
                              </wps:bodyPr>
                            </wps:wsp>
                          </wpg:wgp>
                        </a:graphicData>
                      </a:graphic>
                    </wp:inline>
                  </w:drawing>
                </mc:Choice>
                <mc:Fallback>
                  <w:pict>
                    <v:group w14:anchorId="080E2345" id="Grup 1" o:spid="_x0000_s1026" style="width:772.8pt;height:52.95pt;mso-position-horizontal-relative:char;mso-position-vertical-relative:line" coordorigin="-120,4" coordsize="13385,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">
                      <v:shapetype id="_x0000_t202" coordsize="21600,21600" o:spt="202" path="m,l,21600r21600,l21600,xe">
                        <v:stroke joinstyle="miter"/>
                        <v:path gradientshapeok="t" o:connecttype="rect"/>
                      </v:shapetype>
                      <v:shape id="Text Box 3" o:spid="_x0000_s1027" type="#_x0000_t202" style="position:absolute;left:6446;top:4;width:6819;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" filled="f" strokeweight=".48pt">
                        <v:textbox inset="0,0,0,0">
                          <w:txbxContent>
                            <w:p w14:paraId="14E71334" w14:textId="77777777" w:rsidR="00D30D66" w:rsidRDefault="00D30D66" w:rsidP="00720F93">
                              <w:pPr>
                                <w:spacing w:line="254" w:lineRule="auto"/>
                                <w:ind w:left="103" w:right="314"/>
                                <w:rPr>
                                  <w:sz w:val="24"/>
                                </w:rPr>
                              </w:pPr>
                              <w:r>
                                <w:rPr>
                                  <w:sz w:val="24"/>
                                </w:rPr>
                                <w:t>Birinci sınıftan itibaren yaz döneminde alınması gereklidir. Stajını yapmayan öğrenciler tüm derslerini başarsalar bile mezun olamayacaklardır.</w:t>
                              </w:r>
                            </w:p>
                          </w:txbxContent>
                        </v:textbox>
                      </v:shape>
                      <v:shape id="Text Box 4" o:spid="_x0000_s1028" type="#_x0000_t202" style="position:absolute;left:-120;top:4;width:6566;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14:paraId="2AFAC13A" w14:textId="77777777" w:rsidR="00D30D66" w:rsidRDefault="00D30D66" w:rsidP="00720F93">
                              <w:pPr>
                                <w:spacing w:line="268" w:lineRule="exact"/>
                                <w:ind w:left="105"/>
                                <w:rPr>
                                  <w:sz w:val="24"/>
                                </w:rPr>
                              </w:pPr>
                              <w:r>
                                <w:rPr>
                                  <w:sz w:val="24"/>
                                </w:rPr>
                                <w:t>Yaz Stajı (30 İş günü 8 AKTS)</w:t>
                              </w:r>
                            </w:p>
                          </w:txbxContent>
                        </v:textbox>
                      </v:shape>
                      <w10:anchorlock/>
                    </v:group>
                  </w:pict>
                </mc:Fallback>
              </mc:AlternateContent>
            </w:r>
          </w:p>
        </w:tc>
      </w:tr>
    </w:tbl>
    <w:p w14:paraId="231361A4" w14:textId="77777777" w:rsidR="00C30F55" w:rsidRDefault="00C30F55">
      <w:pPr>
        <w:rPr>
          <w:rFonts w:ascii="Times New Roman" w:hAnsi="Times New Roman" w:cs="Times New Roman"/>
        </w:rPr>
      </w:pPr>
    </w:p>
    <w:p w14:paraId="3995A745" w14:textId="15E66B7E" w:rsidR="006E40AE" w:rsidRDefault="006E40AE">
      <w:pPr>
        <w:rPr>
          <w:rFonts w:ascii="Times New Roman" w:hAnsi="Times New Roman" w:cs="Times New Roman"/>
        </w:rPr>
      </w:pPr>
    </w:p>
    <w:p w14:paraId="43B682B6" w14:textId="4BC153F6" w:rsidR="00C35B89" w:rsidRDefault="00C35B89">
      <w:pPr>
        <w:rPr>
          <w:rFonts w:ascii="Times New Roman" w:hAnsi="Times New Roman" w:cs="Times New Roman"/>
        </w:rPr>
      </w:pPr>
    </w:p>
    <w:p w14:paraId="52BEE805" w14:textId="00D7F7FD" w:rsidR="00C35B89" w:rsidRDefault="00C35B89">
      <w:pPr>
        <w:rPr>
          <w:rFonts w:ascii="Times New Roman" w:hAnsi="Times New Roman" w:cs="Times New Roman"/>
        </w:rPr>
      </w:pPr>
    </w:p>
    <w:p w14:paraId="78515529" w14:textId="65756409" w:rsidR="00C35B89" w:rsidRDefault="00C35B89">
      <w:pPr>
        <w:rPr>
          <w:rFonts w:ascii="Times New Roman" w:hAnsi="Times New Roman" w:cs="Times New Roman"/>
        </w:rPr>
      </w:pPr>
    </w:p>
    <w:p w14:paraId="638B9A10" w14:textId="7DA24E1F" w:rsidR="00EC5C97" w:rsidRDefault="00EC5C97">
      <w:pPr>
        <w:rPr>
          <w:rFonts w:ascii="Times New Roman" w:hAnsi="Times New Roman" w:cs="Times New Roman"/>
        </w:rPr>
      </w:pPr>
    </w:p>
    <w:p w14:paraId="569BF432" w14:textId="37F40299" w:rsidR="00EC5C97" w:rsidRDefault="00EC5C97">
      <w:pPr>
        <w:rPr>
          <w:rFonts w:ascii="Times New Roman" w:hAnsi="Times New Roman" w:cs="Times New Roman"/>
        </w:rPr>
      </w:pPr>
    </w:p>
    <w:p w14:paraId="271478A8" w14:textId="77777777" w:rsidR="00EC5C97" w:rsidRDefault="00EC5C97">
      <w:pPr>
        <w:rPr>
          <w:rFonts w:ascii="Times New Roman" w:hAnsi="Times New Roman" w:cs="Times New Roman"/>
        </w:rPr>
      </w:pPr>
    </w:p>
    <w:p w14:paraId="36FD4BEC" w14:textId="5A57C743" w:rsidR="00C35B89" w:rsidRDefault="00C35B89">
      <w:pPr>
        <w:rPr>
          <w:rFonts w:ascii="Times New Roman" w:hAnsi="Times New Roman" w:cs="Times New Roman"/>
        </w:rPr>
      </w:pPr>
    </w:p>
    <w:p w14:paraId="748431E0" w14:textId="77777777" w:rsidR="006E4B44" w:rsidRDefault="006E4B44">
      <w:pPr>
        <w:rPr>
          <w:rFonts w:ascii="Times New Roman" w:hAnsi="Times New Roman" w:cs="Times New Roman"/>
        </w:rPr>
      </w:pPr>
    </w:p>
    <w:p w14:paraId="3D3EE1FA" w14:textId="77777777" w:rsidR="00DD308A" w:rsidRDefault="00DD308A">
      <w:pPr>
        <w:rPr>
          <w:rFonts w:ascii="Times New Roman" w:hAnsi="Times New Roman" w:cs="Times New Roman"/>
        </w:rPr>
      </w:pPr>
    </w:p>
    <w:tbl>
      <w:tblPr>
        <w:tblW w:w="15454" w:type="dxa"/>
        <w:jc w:val="center"/>
        <w:tblLayout w:type="fixed"/>
        <w:tblCellMar>
          <w:left w:w="70" w:type="dxa"/>
          <w:right w:w="70" w:type="dxa"/>
        </w:tblCellMar>
        <w:tblLook w:val="04A0" w:firstRow="1" w:lastRow="0" w:firstColumn="1" w:lastColumn="0" w:noHBand="0" w:noVBand="1"/>
      </w:tblPr>
      <w:tblGrid>
        <w:gridCol w:w="6130"/>
        <w:gridCol w:w="1066"/>
        <w:gridCol w:w="1067"/>
        <w:gridCol w:w="1067"/>
        <w:gridCol w:w="1067"/>
        <w:gridCol w:w="1067"/>
        <w:gridCol w:w="1067"/>
        <w:gridCol w:w="1067"/>
        <w:gridCol w:w="1074"/>
        <w:gridCol w:w="782"/>
      </w:tblGrid>
      <w:tr w:rsidR="00007CF6" w:rsidRPr="004206EE" w14:paraId="02171636" w14:textId="77777777" w:rsidTr="006E4B44">
        <w:trPr>
          <w:trHeight w:val="457"/>
          <w:jc w:val="center"/>
        </w:trPr>
        <w:tc>
          <w:tcPr>
            <w:tcW w:w="6130" w:type="dxa"/>
            <w:tcBorders>
              <w:top w:val="single" w:sz="4" w:space="0" w:color="auto"/>
              <w:left w:val="single" w:sz="4" w:space="0" w:color="auto"/>
              <w:bottom w:val="single" w:sz="4" w:space="0" w:color="auto"/>
              <w:right w:val="nil"/>
            </w:tcBorders>
            <w:shd w:val="clear" w:color="auto" w:fill="auto"/>
          </w:tcPr>
          <w:p w14:paraId="306FFA7B" w14:textId="77777777" w:rsidR="00007CF6" w:rsidRPr="00DF04F1" w:rsidRDefault="00007CF6" w:rsidP="002D106E">
            <w:pPr>
              <w:spacing w:after="0" w:line="240" w:lineRule="auto"/>
              <w:rPr>
                <w:rFonts w:ascii="Times New Roman" w:eastAsia="Times New Roman" w:hAnsi="Times New Roman" w:cs="Times New Roman"/>
                <w:sz w:val="20"/>
                <w:szCs w:val="20"/>
                <w:lang w:eastAsia="tr-TR"/>
              </w:rPr>
            </w:pPr>
          </w:p>
        </w:tc>
        <w:tc>
          <w:tcPr>
            <w:tcW w:w="85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E8FF2C" w14:textId="77777777" w:rsidR="00007CF6" w:rsidRPr="007E308B" w:rsidRDefault="00007CF6" w:rsidP="00007CF6">
            <w:pPr>
              <w:spacing w:after="0" w:line="240" w:lineRule="auto"/>
              <w:ind w:left="70" w:hanging="50"/>
              <w:jc w:val="center"/>
              <w:rPr>
                <w:rFonts w:ascii="Times New Roman" w:eastAsia="Times New Roman" w:hAnsi="Times New Roman" w:cs="Times New Roman"/>
                <w:b/>
                <w:bCs/>
                <w:color w:val="000000"/>
                <w:sz w:val="18"/>
                <w:szCs w:val="18"/>
                <w:lang w:eastAsia="tr-TR"/>
              </w:rPr>
            </w:pPr>
            <w:r w:rsidRPr="00007CF6">
              <w:rPr>
                <w:rFonts w:ascii="Times New Roman" w:eastAsia="Times New Roman" w:hAnsi="Times New Roman" w:cs="Times New Roman"/>
                <w:b/>
                <w:bCs/>
                <w:color w:val="000000"/>
                <w:sz w:val="24"/>
                <w:szCs w:val="24"/>
                <w:lang w:eastAsia="tr-TR"/>
              </w:rPr>
              <w:t>Dönem/</w:t>
            </w:r>
            <w:r w:rsidRPr="007E628F">
              <w:rPr>
                <w:rFonts w:ascii="Times New Roman" w:eastAsia="Times New Roman" w:hAnsi="Times New Roman" w:cs="Times New Roman"/>
                <w:i/>
                <w:iCs/>
                <w:color w:val="000000"/>
                <w:sz w:val="24"/>
                <w:szCs w:val="24"/>
                <w:lang w:eastAsia="tr-TR"/>
              </w:rPr>
              <w:t>Semester</w:t>
            </w:r>
          </w:p>
        </w:tc>
        <w:tc>
          <w:tcPr>
            <w:tcW w:w="782" w:type="dxa"/>
            <w:vMerge w:val="restart"/>
            <w:tcBorders>
              <w:top w:val="single" w:sz="4" w:space="0" w:color="auto"/>
              <w:left w:val="single" w:sz="4" w:space="0" w:color="auto"/>
              <w:right w:val="single" w:sz="4" w:space="0" w:color="auto"/>
            </w:tcBorders>
            <w:vAlign w:val="center"/>
          </w:tcPr>
          <w:p w14:paraId="4F92278E" w14:textId="77777777" w:rsidR="00007CF6" w:rsidRDefault="00007CF6" w:rsidP="00007CF6">
            <w:pPr>
              <w:spacing w:after="0" w:line="240" w:lineRule="auto"/>
              <w:ind w:left="70" w:hanging="50"/>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Genel Toplam</w:t>
            </w:r>
          </w:p>
          <w:p w14:paraId="350453FE" w14:textId="77777777" w:rsidR="00806AB4" w:rsidRPr="00806AB4" w:rsidRDefault="00806AB4" w:rsidP="00007CF6">
            <w:pPr>
              <w:spacing w:after="0" w:line="240" w:lineRule="auto"/>
              <w:ind w:left="70" w:hanging="50"/>
              <w:jc w:val="center"/>
              <w:rPr>
                <w:rFonts w:ascii="Times New Roman" w:eastAsia="Times New Roman" w:hAnsi="Times New Roman" w:cs="Times New Roman"/>
                <w:b/>
                <w:bCs/>
                <w:i/>
                <w:iCs/>
                <w:color w:val="000000"/>
                <w:sz w:val="18"/>
                <w:szCs w:val="18"/>
                <w:lang w:eastAsia="tr-TR"/>
              </w:rPr>
            </w:pPr>
            <w:r w:rsidRPr="00806AB4">
              <w:rPr>
                <w:rFonts w:ascii="Times New Roman" w:eastAsia="Times New Roman" w:hAnsi="Times New Roman" w:cs="Times New Roman"/>
                <w:b/>
                <w:bCs/>
                <w:i/>
                <w:iCs/>
                <w:color w:val="000000"/>
                <w:sz w:val="18"/>
                <w:szCs w:val="18"/>
                <w:lang w:eastAsia="tr-TR"/>
              </w:rPr>
              <w:t>Total</w:t>
            </w:r>
          </w:p>
        </w:tc>
      </w:tr>
      <w:tr w:rsidR="00007CF6" w:rsidRPr="004206EE" w14:paraId="6872B0EB" w14:textId="77777777" w:rsidTr="006E4B44">
        <w:trPr>
          <w:trHeight w:val="373"/>
          <w:jc w:val="center"/>
        </w:trPr>
        <w:tc>
          <w:tcPr>
            <w:tcW w:w="6130" w:type="dxa"/>
            <w:tcBorders>
              <w:top w:val="single" w:sz="4" w:space="0" w:color="auto"/>
              <w:left w:val="single" w:sz="4" w:space="0" w:color="auto"/>
              <w:bottom w:val="single" w:sz="4" w:space="0" w:color="auto"/>
              <w:right w:val="nil"/>
            </w:tcBorders>
            <w:shd w:val="clear" w:color="auto" w:fill="auto"/>
            <w:hideMark/>
          </w:tcPr>
          <w:p w14:paraId="4ABBCE6A" w14:textId="77777777" w:rsidR="00007CF6" w:rsidRPr="00DF04F1" w:rsidRDefault="00007CF6" w:rsidP="002D106E">
            <w:pPr>
              <w:spacing w:after="0" w:line="240" w:lineRule="auto"/>
              <w:rPr>
                <w:rFonts w:ascii="Times New Roman" w:eastAsia="Times New Roman" w:hAnsi="Times New Roman" w:cs="Times New Roman"/>
                <w:sz w:val="20"/>
                <w:szCs w:val="20"/>
                <w:lang w:eastAsia="tr-TR"/>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1EA8637" w14:textId="77777777" w:rsidR="00007CF6" w:rsidRPr="00007CF6" w:rsidRDefault="00007CF6" w:rsidP="001676E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D2B9DF5" w14:textId="77777777" w:rsidR="00007CF6" w:rsidRPr="00007CF6" w:rsidRDefault="00007CF6" w:rsidP="001676E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D579FC3" w14:textId="77777777" w:rsidR="00007CF6" w:rsidRPr="00007CF6" w:rsidRDefault="00007CF6" w:rsidP="001676E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598DAED" w14:textId="77777777" w:rsidR="00007CF6" w:rsidRPr="00007CF6" w:rsidRDefault="00007CF6" w:rsidP="001676E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4137CD4" w14:textId="77777777" w:rsidR="00007CF6" w:rsidRPr="00007CF6" w:rsidRDefault="00007CF6" w:rsidP="001676E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AA8BCD7" w14:textId="77777777" w:rsidR="00007CF6" w:rsidRPr="00007CF6" w:rsidRDefault="00007CF6" w:rsidP="001676E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76614630" w14:textId="77777777" w:rsidR="00007CF6" w:rsidRPr="00007CF6" w:rsidRDefault="00007CF6" w:rsidP="001676E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0CCEA796" w14:textId="77777777" w:rsidR="00007CF6" w:rsidRPr="00007CF6" w:rsidRDefault="00007CF6" w:rsidP="001676ED">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782" w:type="dxa"/>
            <w:vMerge/>
            <w:tcBorders>
              <w:left w:val="single" w:sz="4" w:space="0" w:color="auto"/>
              <w:bottom w:val="single" w:sz="4" w:space="0" w:color="auto"/>
              <w:right w:val="single" w:sz="4" w:space="0" w:color="auto"/>
            </w:tcBorders>
          </w:tcPr>
          <w:p w14:paraId="6EFFDA9D" w14:textId="77777777" w:rsidR="00007CF6" w:rsidRPr="007E308B" w:rsidRDefault="00007CF6" w:rsidP="007E308B">
            <w:pPr>
              <w:spacing w:after="0" w:line="240" w:lineRule="auto"/>
              <w:ind w:left="70" w:hanging="50"/>
              <w:rPr>
                <w:rFonts w:ascii="Times New Roman" w:eastAsia="Times New Roman" w:hAnsi="Times New Roman" w:cs="Times New Roman"/>
                <w:b/>
                <w:bCs/>
                <w:color w:val="000000"/>
                <w:sz w:val="18"/>
                <w:szCs w:val="18"/>
                <w:lang w:eastAsia="tr-TR"/>
              </w:rPr>
            </w:pPr>
          </w:p>
        </w:tc>
      </w:tr>
      <w:tr w:rsidR="008C3E09" w:rsidRPr="004206EE" w14:paraId="1C2247AF" w14:textId="77777777" w:rsidTr="006E4B44">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12FA1931" w14:textId="77777777" w:rsidR="008C3E09" w:rsidRPr="004865BF" w:rsidRDefault="008C3E09" w:rsidP="002D106E">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Zorunlu Derslerin Sayısı</w:t>
            </w:r>
          </w:p>
          <w:p w14:paraId="1FA51CE8" w14:textId="77777777" w:rsidR="008C3E09" w:rsidRPr="004865BF" w:rsidRDefault="008C3E09" w:rsidP="00C62941">
            <w:pPr>
              <w:spacing w:after="0" w:line="240" w:lineRule="auto"/>
              <w:rPr>
                <w:rFonts w:ascii="Times New Roman" w:eastAsia="Times New Roman" w:hAnsi="Times New Roman" w:cs="Times New Roman"/>
                <w:i/>
                <w:iCs/>
                <w:color w:val="000000"/>
                <w:sz w:val="24"/>
                <w:szCs w:val="24"/>
                <w:lang w:eastAsia="tr-TR"/>
              </w:rPr>
            </w:pPr>
            <w:r w:rsidRPr="004865BF">
              <w:rPr>
                <w:rFonts w:ascii="Times New Roman" w:eastAsia="Times New Roman" w:hAnsi="Times New Roman" w:cs="Times New Roman"/>
                <w:i/>
                <w:iCs/>
                <w:color w:val="000000"/>
                <w:sz w:val="24"/>
                <w:szCs w:val="24"/>
                <w:lang w:eastAsia="tr-TR"/>
              </w:rPr>
              <w:t>Number of Compulsory Courses</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C52BB49" w14:textId="6D46AA63" w:rsidR="008C3E09" w:rsidRPr="004865BF" w:rsidRDefault="000A735F"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9</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CE7B28B" w14:textId="4776D9C0"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w w:val="99"/>
                <w:sz w:val="24"/>
                <w:szCs w:val="24"/>
              </w:rPr>
              <w:t>7</w:t>
            </w:r>
          </w:p>
        </w:tc>
        <w:tc>
          <w:tcPr>
            <w:tcW w:w="1067" w:type="dxa"/>
            <w:tcBorders>
              <w:top w:val="single" w:sz="4" w:space="0" w:color="auto"/>
              <w:left w:val="single" w:sz="4" w:space="0" w:color="auto"/>
              <w:bottom w:val="single" w:sz="4" w:space="0" w:color="auto"/>
              <w:right w:val="single" w:sz="4" w:space="0" w:color="auto"/>
            </w:tcBorders>
          </w:tcPr>
          <w:p w14:paraId="4FB93BDD"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w w:val="99"/>
                <w:sz w:val="24"/>
                <w:szCs w:val="24"/>
              </w:rPr>
              <w:t>5</w:t>
            </w:r>
          </w:p>
        </w:tc>
        <w:tc>
          <w:tcPr>
            <w:tcW w:w="1067" w:type="dxa"/>
            <w:tcBorders>
              <w:top w:val="single" w:sz="4" w:space="0" w:color="auto"/>
              <w:left w:val="single" w:sz="4" w:space="0" w:color="auto"/>
              <w:bottom w:val="single" w:sz="4" w:space="0" w:color="auto"/>
              <w:right w:val="single" w:sz="4" w:space="0" w:color="auto"/>
            </w:tcBorders>
          </w:tcPr>
          <w:p w14:paraId="103A5E10"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w w:val="99"/>
                <w:sz w:val="24"/>
                <w:szCs w:val="24"/>
              </w:rPr>
              <w:t>5</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A3737F2"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36A183B"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83056B1"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317A942D"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tcPr>
          <w:p w14:paraId="46934DF3" w14:textId="77C106C5" w:rsidR="008C3E09" w:rsidRPr="004865BF" w:rsidRDefault="000A735F"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27</w:t>
            </w:r>
          </w:p>
        </w:tc>
      </w:tr>
      <w:tr w:rsidR="008C3E09" w:rsidRPr="004206EE" w14:paraId="6C8B60F3" w14:textId="77777777" w:rsidTr="00296E1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6A24C755" w14:textId="77777777" w:rsidR="008C3E09" w:rsidRPr="004865BF" w:rsidRDefault="008C3E09" w:rsidP="002D106E">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Zorunlu Derslerin Kredi Toplamı</w:t>
            </w:r>
          </w:p>
          <w:p w14:paraId="20000204" w14:textId="77777777" w:rsidR="008C3E09" w:rsidRPr="004865BF" w:rsidRDefault="008C3E09" w:rsidP="00C62941">
            <w:pPr>
              <w:spacing w:after="0" w:line="240" w:lineRule="auto"/>
              <w:rPr>
                <w:rFonts w:ascii="Times New Roman" w:eastAsia="Times New Roman" w:hAnsi="Times New Roman" w:cs="Times New Roman"/>
                <w:i/>
                <w:iCs/>
                <w:color w:val="000000"/>
                <w:sz w:val="24"/>
                <w:szCs w:val="24"/>
                <w:lang w:eastAsia="tr-TR"/>
              </w:rPr>
            </w:pPr>
            <w:r w:rsidRPr="004865BF">
              <w:rPr>
                <w:rFonts w:ascii="Times New Roman" w:eastAsia="Times New Roman" w:hAnsi="Times New Roman" w:cs="Times New Roman"/>
                <w:i/>
                <w:iCs/>
                <w:color w:val="000000"/>
                <w:sz w:val="24"/>
                <w:szCs w:val="24"/>
                <w:lang w:eastAsia="tr-TR"/>
              </w:rPr>
              <w:t>Number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B5A09C7" w14:textId="01CC058D" w:rsidR="008C3E09" w:rsidRPr="004865BF" w:rsidRDefault="000A735F"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18</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0835E539" w14:textId="6625E8BC"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16</w:t>
            </w:r>
          </w:p>
        </w:tc>
        <w:tc>
          <w:tcPr>
            <w:tcW w:w="1067" w:type="dxa"/>
            <w:tcBorders>
              <w:top w:val="single" w:sz="4" w:space="0" w:color="auto"/>
              <w:left w:val="single" w:sz="4" w:space="0" w:color="auto"/>
              <w:bottom w:val="single" w:sz="4" w:space="0" w:color="auto"/>
              <w:right w:val="single" w:sz="4" w:space="0" w:color="auto"/>
            </w:tcBorders>
          </w:tcPr>
          <w:p w14:paraId="16A76B97"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14</w:t>
            </w:r>
          </w:p>
        </w:tc>
        <w:tc>
          <w:tcPr>
            <w:tcW w:w="1067" w:type="dxa"/>
            <w:tcBorders>
              <w:top w:val="single" w:sz="4" w:space="0" w:color="auto"/>
              <w:left w:val="single" w:sz="4" w:space="0" w:color="auto"/>
              <w:bottom w:val="single" w:sz="4" w:space="0" w:color="auto"/>
              <w:right w:val="single" w:sz="4" w:space="0" w:color="auto"/>
            </w:tcBorders>
          </w:tcPr>
          <w:p w14:paraId="2FD735F4"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18</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E3DB106"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FBD15C9"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3F99B5C"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39C9DC02"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tcPr>
          <w:p w14:paraId="100A0C6D" w14:textId="3258F724" w:rsidR="008C3E09" w:rsidRPr="004865BF" w:rsidRDefault="000A735F"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68</w:t>
            </w:r>
          </w:p>
        </w:tc>
      </w:tr>
      <w:tr w:rsidR="008C3E09" w:rsidRPr="004206EE" w14:paraId="0391BE9E" w14:textId="77777777" w:rsidTr="00296E1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3A1342B0" w14:textId="77777777" w:rsidR="008C3E09" w:rsidRPr="004865BF" w:rsidRDefault="008C3E09" w:rsidP="002D106E">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Zorunlu Derslerin AKTS (ECTS) Toplamı</w:t>
            </w:r>
          </w:p>
          <w:p w14:paraId="0FF22FE2" w14:textId="77777777" w:rsidR="008C3E09" w:rsidRPr="004865BF" w:rsidRDefault="008C3E09" w:rsidP="00C62941">
            <w:pPr>
              <w:spacing w:after="0" w:line="240" w:lineRule="auto"/>
              <w:rPr>
                <w:rFonts w:ascii="Times New Roman" w:eastAsia="Times New Roman" w:hAnsi="Times New Roman" w:cs="Times New Roman"/>
                <w:i/>
                <w:iCs/>
                <w:color w:val="000000"/>
                <w:sz w:val="24"/>
                <w:szCs w:val="24"/>
                <w:lang w:eastAsia="tr-TR"/>
              </w:rPr>
            </w:pPr>
            <w:r w:rsidRPr="004865BF">
              <w:rPr>
                <w:rFonts w:ascii="Times New Roman" w:eastAsia="Times New Roman" w:hAnsi="Times New Roman" w:cs="Times New Roman"/>
                <w:i/>
                <w:iCs/>
                <w:color w:val="000000"/>
                <w:sz w:val="24"/>
                <w:szCs w:val="24"/>
                <w:lang w:eastAsia="tr-TR"/>
              </w:rPr>
              <w:t>Total ECTS of Compulsory Courses</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923B1B0" w14:textId="58D37AFC" w:rsidR="008C3E09" w:rsidRPr="004865BF" w:rsidRDefault="00EC5C97"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24</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9649CCE" w14:textId="5DB68386" w:rsidR="008C3E09" w:rsidRPr="004865BF" w:rsidRDefault="008C3E09" w:rsidP="00D30D66">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2</w:t>
            </w:r>
            <w:r w:rsidR="00D30D66">
              <w:rPr>
                <w:rFonts w:ascii="Times New Roman" w:hAnsi="Times New Roman" w:cs="Times New Roman"/>
                <w:sz w:val="24"/>
                <w:szCs w:val="24"/>
              </w:rPr>
              <w:t>1</w:t>
            </w:r>
          </w:p>
        </w:tc>
        <w:tc>
          <w:tcPr>
            <w:tcW w:w="1067" w:type="dxa"/>
            <w:tcBorders>
              <w:top w:val="single" w:sz="4" w:space="0" w:color="auto"/>
              <w:left w:val="single" w:sz="4" w:space="0" w:color="auto"/>
              <w:bottom w:val="single" w:sz="4" w:space="0" w:color="auto"/>
              <w:right w:val="single" w:sz="4" w:space="0" w:color="auto"/>
            </w:tcBorders>
          </w:tcPr>
          <w:p w14:paraId="33E06BF2"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21</w:t>
            </w:r>
          </w:p>
        </w:tc>
        <w:tc>
          <w:tcPr>
            <w:tcW w:w="1067" w:type="dxa"/>
            <w:tcBorders>
              <w:top w:val="single" w:sz="4" w:space="0" w:color="auto"/>
              <w:left w:val="single" w:sz="4" w:space="0" w:color="auto"/>
              <w:bottom w:val="single" w:sz="4" w:space="0" w:color="auto"/>
              <w:right w:val="single" w:sz="4" w:space="0" w:color="auto"/>
            </w:tcBorders>
          </w:tcPr>
          <w:p w14:paraId="4399E5FA"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24</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218711B"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7EB7BEA5"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A19B5BB"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775DA62A"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tcPr>
          <w:p w14:paraId="5EBC944A" w14:textId="55F3B3E9" w:rsidR="008C3E09" w:rsidRPr="004865BF" w:rsidRDefault="000A735F"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89</w:t>
            </w:r>
          </w:p>
        </w:tc>
      </w:tr>
      <w:tr w:rsidR="008C3E09" w:rsidRPr="004206EE" w14:paraId="19798236" w14:textId="77777777" w:rsidTr="00296E1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094A5DD0" w14:textId="77777777" w:rsidR="008C3E09" w:rsidRPr="004865BF" w:rsidRDefault="008C3E09" w:rsidP="002D106E">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Zorunlu Derslerin Kredi Yükünün Toplam Kredi Yüküne Oranı</w:t>
            </w:r>
          </w:p>
          <w:p w14:paraId="04FDA0B3" w14:textId="77777777" w:rsidR="008C3E09" w:rsidRPr="004865BF" w:rsidRDefault="008C3E09" w:rsidP="00C62941">
            <w:pPr>
              <w:spacing w:after="0" w:line="240" w:lineRule="auto"/>
              <w:rPr>
                <w:rFonts w:ascii="Times New Roman" w:eastAsia="Times New Roman" w:hAnsi="Times New Roman" w:cs="Times New Roman"/>
                <w:i/>
                <w:iCs/>
                <w:color w:val="000000"/>
                <w:sz w:val="24"/>
                <w:szCs w:val="24"/>
                <w:lang w:eastAsia="tr-TR"/>
              </w:rPr>
            </w:pPr>
            <w:r w:rsidRPr="004865BF">
              <w:rPr>
                <w:rFonts w:ascii="Times New Roman" w:eastAsia="Times New Roman" w:hAnsi="Times New Roman" w:cs="Times New Roman"/>
                <w:i/>
                <w:iCs/>
                <w:color w:val="000000"/>
                <w:sz w:val="24"/>
                <w:szCs w:val="24"/>
                <w:lang w:eastAsia="tr-TR"/>
              </w:rPr>
              <w:t>Ratio of Credit Load of Required Courses to Total Credit Load</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10AA5FB" w14:textId="79361E30"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%80</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608E5570" w14:textId="349E9B14"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%73</w:t>
            </w:r>
          </w:p>
        </w:tc>
        <w:tc>
          <w:tcPr>
            <w:tcW w:w="1067" w:type="dxa"/>
            <w:tcBorders>
              <w:top w:val="single" w:sz="4" w:space="0" w:color="auto"/>
              <w:left w:val="single" w:sz="4" w:space="0" w:color="auto"/>
              <w:bottom w:val="single" w:sz="4" w:space="0" w:color="auto"/>
              <w:right w:val="single" w:sz="4" w:space="0" w:color="auto"/>
            </w:tcBorders>
          </w:tcPr>
          <w:p w14:paraId="4F709FEC"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%70</w:t>
            </w:r>
          </w:p>
        </w:tc>
        <w:tc>
          <w:tcPr>
            <w:tcW w:w="1067" w:type="dxa"/>
            <w:tcBorders>
              <w:top w:val="single" w:sz="4" w:space="0" w:color="auto"/>
              <w:left w:val="single" w:sz="4" w:space="0" w:color="auto"/>
              <w:bottom w:val="single" w:sz="4" w:space="0" w:color="auto"/>
              <w:right w:val="single" w:sz="4" w:space="0" w:color="auto"/>
            </w:tcBorders>
          </w:tcPr>
          <w:p w14:paraId="2EB412B4" w14:textId="77777777" w:rsidR="008C3E09" w:rsidRPr="004865BF" w:rsidRDefault="009048A5"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%82</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D3E416E"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8610215"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C99D9C2"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6543EA86"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tcPr>
          <w:p w14:paraId="79890B0A" w14:textId="196720BB"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%76</w:t>
            </w:r>
          </w:p>
        </w:tc>
      </w:tr>
      <w:tr w:rsidR="008C3E09" w:rsidRPr="004206EE" w14:paraId="2B91DAA8" w14:textId="77777777" w:rsidTr="00296E1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65850398" w14:textId="77777777" w:rsidR="008C3E09" w:rsidRPr="004865BF" w:rsidRDefault="008C3E09" w:rsidP="002D106E">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Zorunlu Derslerin AKTS Yükünün Toplam AKTS Yüküne Oranı</w:t>
            </w:r>
          </w:p>
          <w:p w14:paraId="3AE7BDFA" w14:textId="77777777" w:rsidR="008C3E09" w:rsidRPr="004865BF" w:rsidRDefault="008C3E09" w:rsidP="00C62941">
            <w:pPr>
              <w:spacing w:after="0" w:line="240" w:lineRule="auto"/>
              <w:rPr>
                <w:rFonts w:ascii="Times New Roman" w:eastAsia="Times New Roman" w:hAnsi="Times New Roman" w:cs="Times New Roman"/>
                <w:i/>
                <w:iCs/>
                <w:color w:val="000000"/>
                <w:sz w:val="24"/>
                <w:szCs w:val="24"/>
                <w:lang w:eastAsia="tr-TR"/>
              </w:rPr>
            </w:pPr>
            <w:r w:rsidRPr="004865BF">
              <w:rPr>
                <w:rFonts w:ascii="Times New Roman" w:eastAsia="Times New Roman" w:hAnsi="Times New Roman" w:cs="Times New Roman"/>
                <w:i/>
                <w:iCs/>
                <w:color w:val="000000"/>
                <w:sz w:val="24"/>
                <w:szCs w:val="24"/>
                <w:lang w:eastAsia="tr-TR"/>
              </w:rPr>
              <w:t>Ratio of ECTS Load of Required Courses to Total ECTS Load</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76FFEE7" w14:textId="5DE80760" w:rsidR="008C3E09" w:rsidRPr="004865BF" w:rsidRDefault="00EC5C97"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%80</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E92D103" w14:textId="59832554"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%70</w:t>
            </w:r>
          </w:p>
        </w:tc>
        <w:tc>
          <w:tcPr>
            <w:tcW w:w="1067" w:type="dxa"/>
            <w:tcBorders>
              <w:top w:val="single" w:sz="4" w:space="0" w:color="auto"/>
              <w:left w:val="single" w:sz="4" w:space="0" w:color="auto"/>
              <w:bottom w:val="single" w:sz="4" w:space="0" w:color="auto"/>
              <w:right w:val="single" w:sz="4" w:space="0" w:color="auto"/>
            </w:tcBorders>
          </w:tcPr>
          <w:p w14:paraId="71694BE9"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%70</w:t>
            </w:r>
          </w:p>
        </w:tc>
        <w:tc>
          <w:tcPr>
            <w:tcW w:w="1067" w:type="dxa"/>
            <w:tcBorders>
              <w:top w:val="single" w:sz="4" w:space="0" w:color="auto"/>
              <w:left w:val="single" w:sz="4" w:space="0" w:color="auto"/>
              <w:bottom w:val="single" w:sz="4" w:space="0" w:color="auto"/>
              <w:right w:val="single" w:sz="4" w:space="0" w:color="auto"/>
            </w:tcBorders>
          </w:tcPr>
          <w:p w14:paraId="6F921218"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%80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1CD04A6"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bookmarkStart w:id="4" w:name="_GoBack"/>
            <w:bookmarkEnd w:id="4"/>
          </w:p>
        </w:tc>
        <w:tc>
          <w:tcPr>
            <w:tcW w:w="1067" w:type="dxa"/>
            <w:tcBorders>
              <w:top w:val="single" w:sz="4" w:space="0" w:color="auto"/>
              <w:left w:val="single" w:sz="4" w:space="0" w:color="auto"/>
              <w:bottom w:val="single" w:sz="4" w:space="0" w:color="auto"/>
              <w:right w:val="single" w:sz="4" w:space="0" w:color="auto"/>
            </w:tcBorders>
            <w:vAlign w:val="center"/>
          </w:tcPr>
          <w:p w14:paraId="41383DBB"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5A4F837"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44D3222F"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tcPr>
          <w:p w14:paraId="72D3347F" w14:textId="4E32D2D2"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%75</w:t>
            </w:r>
          </w:p>
        </w:tc>
      </w:tr>
      <w:tr w:rsidR="008C3E09" w:rsidRPr="004206EE" w14:paraId="7E73CB42" w14:textId="77777777" w:rsidTr="00296E1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157E35E0" w14:textId="77777777" w:rsidR="008C3E09" w:rsidRPr="004865BF" w:rsidRDefault="008C3E09" w:rsidP="002D106E">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Seçmeli Derslerin Sayısı (Almakla yükümlü olunan)</w:t>
            </w:r>
          </w:p>
          <w:p w14:paraId="25E599DC" w14:textId="77777777" w:rsidR="008C3E09" w:rsidRPr="004865BF" w:rsidRDefault="008C3E09" w:rsidP="00C62941">
            <w:pPr>
              <w:spacing w:after="0" w:line="240" w:lineRule="auto"/>
              <w:rPr>
                <w:rFonts w:ascii="Times New Roman" w:eastAsia="Times New Roman" w:hAnsi="Times New Roman" w:cs="Times New Roman"/>
                <w:i/>
                <w:iCs/>
                <w:color w:val="000000"/>
                <w:sz w:val="24"/>
                <w:szCs w:val="24"/>
                <w:lang w:eastAsia="tr-TR"/>
              </w:rPr>
            </w:pPr>
            <w:r w:rsidRPr="004865BF">
              <w:rPr>
                <w:rFonts w:ascii="Times New Roman" w:eastAsia="Times New Roman" w:hAnsi="Times New Roman" w:cs="Times New Roman"/>
                <w:i/>
                <w:iCs/>
                <w:color w:val="000000"/>
                <w:sz w:val="24"/>
                <w:szCs w:val="24"/>
                <w:lang w:eastAsia="tr-TR"/>
              </w:rPr>
              <w:t>Number of Elective Courses (Required to take)</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44C4B56" w14:textId="368B5025" w:rsidR="008C3E09" w:rsidRPr="004865BF" w:rsidRDefault="000A735F"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w w:val="99"/>
                <w:sz w:val="24"/>
                <w:szCs w:val="24"/>
              </w:rPr>
              <w:t>2</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DF307D9" w14:textId="65C99466"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w w:val="99"/>
                <w:sz w:val="24"/>
                <w:szCs w:val="24"/>
              </w:rPr>
              <w:t>3</w:t>
            </w:r>
          </w:p>
        </w:tc>
        <w:tc>
          <w:tcPr>
            <w:tcW w:w="1067" w:type="dxa"/>
            <w:tcBorders>
              <w:top w:val="single" w:sz="4" w:space="0" w:color="auto"/>
              <w:left w:val="single" w:sz="4" w:space="0" w:color="auto"/>
              <w:bottom w:val="single" w:sz="4" w:space="0" w:color="auto"/>
              <w:right w:val="single" w:sz="4" w:space="0" w:color="auto"/>
            </w:tcBorders>
          </w:tcPr>
          <w:p w14:paraId="5F80CEFF"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w w:val="99"/>
                <w:sz w:val="24"/>
                <w:szCs w:val="24"/>
              </w:rPr>
              <w:t>3</w:t>
            </w:r>
          </w:p>
        </w:tc>
        <w:tc>
          <w:tcPr>
            <w:tcW w:w="1067" w:type="dxa"/>
            <w:tcBorders>
              <w:top w:val="single" w:sz="4" w:space="0" w:color="auto"/>
              <w:left w:val="single" w:sz="4" w:space="0" w:color="auto"/>
              <w:bottom w:val="single" w:sz="4" w:space="0" w:color="auto"/>
              <w:right w:val="single" w:sz="4" w:space="0" w:color="auto"/>
            </w:tcBorders>
          </w:tcPr>
          <w:p w14:paraId="6B91EB32"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w w:val="99"/>
                <w:sz w:val="24"/>
                <w:szCs w:val="24"/>
              </w:rPr>
              <w:t>2</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7F8BFD8"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7CE4A3D9"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A6EA8A0"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3247F870"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tcPr>
          <w:p w14:paraId="0E12B343" w14:textId="3A048A9E"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w w:val="99"/>
                <w:sz w:val="24"/>
                <w:szCs w:val="24"/>
              </w:rPr>
              <w:t>10</w:t>
            </w:r>
          </w:p>
        </w:tc>
      </w:tr>
      <w:tr w:rsidR="008C3E09" w:rsidRPr="004206EE" w14:paraId="4DC5F3DE" w14:textId="77777777" w:rsidTr="00296E1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3B498C7A" w14:textId="77777777" w:rsidR="008C3E09" w:rsidRPr="004865BF" w:rsidRDefault="008C3E09" w:rsidP="002D106E">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Seçmeli Derslerin Kredi Toplamı</w:t>
            </w:r>
          </w:p>
          <w:p w14:paraId="0F9EF492" w14:textId="77777777" w:rsidR="008C3E09" w:rsidRPr="004865BF" w:rsidRDefault="008C3E09" w:rsidP="00D42C13">
            <w:pPr>
              <w:spacing w:after="0" w:line="240" w:lineRule="auto"/>
              <w:rPr>
                <w:rFonts w:ascii="Times New Roman" w:eastAsia="Times New Roman" w:hAnsi="Times New Roman" w:cs="Times New Roman"/>
                <w:i/>
                <w:iCs/>
                <w:color w:val="000000"/>
                <w:sz w:val="24"/>
                <w:szCs w:val="24"/>
                <w:lang w:eastAsia="tr-TR"/>
              </w:rPr>
            </w:pPr>
            <w:r w:rsidRPr="004865BF">
              <w:rPr>
                <w:rFonts w:ascii="Times New Roman" w:eastAsia="Times New Roman" w:hAnsi="Times New Roman" w:cs="Times New Roman"/>
                <w:i/>
                <w:iCs/>
                <w:color w:val="000000"/>
                <w:sz w:val="24"/>
                <w:szCs w:val="24"/>
                <w:lang w:eastAsia="tr-TR"/>
              </w:rPr>
              <w:t>Total Credits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0194D1E" w14:textId="1757F1F2" w:rsidR="008C3E09" w:rsidRPr="004865BF" w:rsidRDefault="000A735F"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w w:val="99"/>
                <w:sz w:val="24"/>
                <w:szCs w:val="24"/>
              </w:rPr>
              <w:t>4</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5B06E0F" w14:textId="6C07131D"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w w:val="99"/>
                <w:sz w:val="24"/>
                <w:szCs w:val="24"/>
              </w:rPr>
              <w:t>6</w:t>
            </w:r>
          </w:p>
        </w:tc>
        <w:tc>
          <w:tcPr>
            <w:tcW w:w="1067" w:type="dxa"/>
            <w:tcBorders>
              <w:top w:val="single" w:sz="4" w:space="0" w:color="auto"/>
              <w:left w:val="single" w:sz="4" w:space="0" w:color="auto"/>
              <w:bottom w:val="single" w:sz="4" w:space="0" w:color="auto"/>
              <w:right w:val="single" w:sz="4" w:space="0" w:color="auto"/>
            </w:tcBorders>
          </w:tcPr>
          <w:p w14:paraId="1C7B2073"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w w:val="99"/>
                <w:sz w:val="24"/>
                <w:szCs w:val="24"/>
              </w:rPr>
              <w:t>6</w:t>
            </w:r>
          </w:p>
        </w:tc>
        <w:tc>
          <w:tcPr>
            <w:tcW w:w="1067" w:type="dxa"/>
            <w:tcBorders>
              <w:top w:val="single" w:sz="4" w:space="0" w:color="auto"/>
              <w:left w:val="single" w:sz="4" w:space="0" w:color="auto"/>
              <w:bottom w:val="single" w:sz="4" w:space="0" w:color="auto"/>
              <w:right w:val="single" w:sz="4" w:space="0" w:color="auto"/>
            </w:tcBorders>
          </w:tcPr>
          <w:p w14:paraId="3A989DF1"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w w:val="99"/>
                <w:sz w:val="24"/>
                <w:szCs w:val="24"/>
              </w:rPr>
              <w:t>4</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BEFE8F1"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0DC8167B"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013379C"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0C494E17"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tcPr>
          <w:p w14:paraId="734589D7" w14:textId="7DEE4A24"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20</w:t>
            </w:r>
          </w:p>
        </w:tc>
      </w:tr>
      <w:tr w:rsidR="008C3E09" w:rsidRPr="004206EE" w14:paraId="334A93A1" w14:textId="77777777" w:rsidTr="00296E1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3E2961BE" w14:textId="77777777" w:rsidR="008C3E09" w:rsidRPr="004865BF" w:rsidRDefault="008C3E09" w:rsidP="002D106E">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Seçmeli Derslerin AKTS (ECTS) Toplamı</w:t>
            </w:r>
          </w:p>
          <w:p w14:paraId="5497848C" w14:textId="77777777" w:rsidR="008C3E09" w:rsidRPr="004865BF" w:rsidRDefault="008C3E09" w:rsidP="00D42C13">
            <w:pPr>
              <w:spacing w:after="0" w:line="240" w:lineRule="auto"/>
              <w:rPr>
                <w:rFonts w:ascii="Times New Roman" w:eastAsia="Times New Roman" w:hAnsi="Times New Roman" w:cs="Times New Roman"/>
                <w:i/>
                <w:iCs/>
                <w:color w:val="000000"/>
                <w:sz w:val="24"/>
                <w:szCs w:val="24"/>
                <w:lang w:eastAsia="tr-TR"/>
              </w:rPr>
            </w:pPr>
            <w:r w:rsidRPr="004865BF">
              <w:rPr>
                <w:rFonts w:ascii="Times New Roman" w:eastAsia="Times New Roman" w:hAnsi="Times New Roman" w:cs="Times New Roman"/>
                <w:i/>
                <w:iCs/>
                <w:color w:val="000000"/>
                <w:sz w:val="24"/>
                <w:szCs w:val="24"/>
                <w:lang w:eastAsia="tr-TR"/>
              </w:rPr>
              <w:t>Total ECTS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3C4D67C" w14:textId="4CA208E0" w:rsidR="008C3E09" w:rsidRPr="004865BF" w:rsidRDefault="000A735F"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w w:val="99"/>
                <w:sz w:val="24"/>
                <w:szCs w:val="24"/>
              </w:rPr>
              <w:t>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16534E7" w14:textId="365B1E0A"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w w:val="99"/>
                <w:sz w:val="24"/>
                <w:szCs w:val="24"/>
              </w:rPr>
              <w:t>9</w:t>
            </w:r>
          </w:p>
        </w:tc>
        <w:tc>
          <w:tcPr>
            <w:tcW w:w="1067" w:type="dxa"/>
            <w:tcBorders>
              <w:top w:val="single" w:sz="4" w:space="0" w:color="auto"/>
              <w:left w:val="single" w:sz="4" w:space="0" w:color="auto"/>
              <w:bottom w:val="single" w:sz="4" w:space="0" w:color="auto"/>
              <w:right w:val="single" w:sz="4" w:space="0" w:color="auto"/>
            </w:tcBorders>
          </w:tcPr>
          <w:p w14:paraId="62AB644C"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9</w:t>
            </w:r>
          </w:p>
        </w:tc>
        <w:tc>
          <w:tcPr>
            <w:tcW w:w="1067" w:type="dxa"/>
            <w:tcBorders>
              <w:top w:val="single" w:sz="4" w:space="0" w:color="auto"/>
              <w:left w:val="single" w:sz="4" w:space="0" w:color="auto"/>
              <w:bottom w:val="single" w:sz="4" w:space="0" w:color="auto"/>
              <w:right w:val="single" w:sz="4" w:space="0" w:color="auto"/>
            </w:tcBorders>
          </w:tcPr>
          <w:p w14:paraId="6433A467"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w w:val="99"/>
                <w:sz w:val="24"/>
                <w:szCs w:val="24"/>
              </w:rPr>
              <w:t>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C36F9BB"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4174D81"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D052E26"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6AC82AF0"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tcPr>
          <w:p w14:paraId="1C242FCD" w14:textId="4E4377A4"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30</w:t>
            </w:r>
          </w:p>
        </w:tc>
      </w:tr>
      <w:tr w:rsidR="008C3E09" w:rsidRPr="004206EE" w14:paraId="5C9E9A7B" w14:textId="77777777" w:rsidTr="00296E1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4F0E5E41" w14:textId="77777777" w:rsidR="008C3E09" w:rsidRPr="004865BF" w:rsidRDefault="008C3E09" w:rsidP="002D106E">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Seçmeli Derslerin Kredi Yükünün Toplam Kredi Yüküne Oranı</w:t>
            </w:r>
          </w:p>
          <w:p w14:paraId="7542CA7D" w14:textId="77777777" w:rsidR="008C3E09" w:rsidRPr="004865BF" w:rsidRDefault="008C3E09" w:rsidP="00D42C13">
            <w:pPr>
              <w:spacing w:after="0" w:line="240" w:lineRule="auto"/>
              <w:rPr>
                <w:rFonts w:ascii="Times New Roman" w:eastAsia="Times New Roman" w:hAnsi="Times New Roman" w:cs="Times New Roman"/>
                <w:i/>
                <w:iCs/>
                <w:color w:val="000000"/>
                <w:sz w:val="24"/>
                <w:szCs w:val="24"/>
                <w:lang w:eastAsia="tr-TR"/>
              </w:rPr>
            </w:pPr>
            <w:r w:rsidRPr="004865BF">
              <w:rPr>
                <w:rFonts w:ascii="Times New Roman" w:eastAsia="Times New Roman" w:hAnsi="Times New Roman" w:cs="Times New Roman"/>
                <w:i/>
                <w:iCs/>
                <w:color w:val="000000"/>
                <w:sz w:val="24"/>
                <w:szCs w:val="24"/>
                <w:lang w:eastAsia="tr-TR"/>
              </w:rPr>
              <w:t>Ratio of Credit Load of Elective Courses to Total Credit Load</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E5F0650" w14:textId="754B83B3" w:rsidR="008C3E09" w:rsidRPr="004865BF" w:rsidRDefault="00D30D66" w:rsidP="00CC2CF4">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%20</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3E81E9EE" w14:textId="0D0E85EB"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w:t>
            </w:r>
            <w:r w:rsidR="00D30D66">
              <w:rPr>
                <w:rFonts w:ascii="Times New Roman" w:hAnsi="Times New Roman" w:cs="Times New Roman"/>
                <w:sz w:val="24"/>
                <w:szCs w:val="24"/>
              </w:rPr>
              <w:t>27</w:t>
            </w:r>
          </w:p>
        </w:tc>
        <w:tc>
          <w:tcPr>
            <w:tcW w:w="1067" w:type="dxa"/>
            <w:tcBorders>
              <w:top w:val="single" w:sz="4" w:space="0" w:color="auto"/>
              <w:left w:val="single" w:sz="4" w:space="0" w:color="auto"/>
              <w:bottom w:val="single" w:sz="4" w:space="0" w:color="auto"/>
              <w:right w:val="single" w:sz="4" w:space="0" w:color="auto"/>
            </w:tcBorders>
          </w:tcPr>
          <w:p w14:paraId="18F81226"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%30</w:t>
            </w:r>
          </w:p>
        </w:tc>
        <w:tc>
          <w:tcPr>
            <w:tcW w:w="1067" w:type="dxa"/>
            <w:tcBorders>
              <w:top w:val="single" w:sz="4" w:space="0" w:color="auto"/>
              <w:left w:val="single" w:sz="4" w:space="0" w:color="auto"/>
              <w:bottom w:val="single" w:sz="4" w:space="0" w:color="auto"/>
              <w:right w:val="single" w:sz="4" w:space="0" w:color="auto"/>
            </w:tcBorders>
          </w:tcPr>
          <w:p w14:paraId="7FDD089A" w14:textId="2177419D" w:rsidR="008C3E09" w:rsidRPr="004865BF" w:rsidRDefault="00C35B89"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%20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DA0031D"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EA46373"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3880C8A"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7555FB32"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tcPr>
          <w:p w14:paraId="7E92B109" w14:textId="03994309" w:rsidR="008C3E09" w:rsidRPr="004865BF" w:rsidRDefault="00F15C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%25</w:t>
            </w:r>
          </w:p>
        </w:tc>
      </w:tr>
      <w:tr w:rsidR="008C3E09" w:rsidRPr="004206EE" w14:paraId="3F7304D1" w14:textId="77777777" w:rsidTr="00296E12">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4B995665" w14:textId="77777777" w:rsidR="008C3E09" w:rsidRPr="004865BF" w:rsidRDefault="008C3E09" w:rsidP="002D106E">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Seçmeli Derslerin AKTS Yükünün Toplam AKTS Yüküne Oranı</w:t>
            </w:r>
          </w:p>
          <w:p w14:paraId="5494483E" w14:textId="77777777" w:rsidR="008C3E09" w:rsidRPr="004865BF" w:rsidRDefault="008C3E09" w:rsidP="00D42C13">
            <w:pPr>
              <w:spacing w:after="0" w:line="240" w:lineRule="auto"/>
              <w:rPr>
                <w:rFonts w:ascii="Times New Roman" w:eastAsia="Times New Roman" w:hAnsi="Times New Roman" w:cs="Times New Roman"/>
                <w:color w:val="000000"/>
                <w:sz w:val="24"/>
                <w:szCs w:val="24"/>
                <w:lang w:eastAsia="tr-TR"/>
              </w:rPr>
            </w:pPr>
            <w:r w:rsidRPr="004865BF">
              <w:rPr>
                <w:rFonts w:ascii="Times New Roman" w:eastAsia="Times New Roman" w:hAnsi="Times New Roman" w:cs="Times New Roman"/>
                <w:color w:val="000000"/>
                <w:sz w:val="24"/>
                <w:szCs w:val="24"/>
                <w:lang w:eastAsia="tr-TR"/>
              </w:rPr>
              <w:t>Ratio of ECTS Load of Elective to Total ECTS Load</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7A44D69" w14:textId="7D390E07" w:rsidR="008C3E09" w:rsidRPr="004865BF" w:rsidRDefault="00EC5C97" w:rsidP="00EC5C97">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%20</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53A9BA5" w14:textId="6490FC6A"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w:t>
            </w:r>
            <w:r w:rsidR="00D30D66">
              <w:rPr>
                <w:rFonts w:ascii="Times New Roman" w:hAnsi="Times New Roman" w:cs="Times New Roman"/>
                <w:sz w:val="24"/>
                <w:szCs w:val="24"/>
              </w:rPr>
              <w:t>30</w:t>
            </w:r>
          </w:p>
        </w:tc>
        <w:tc>
          <w:tcPr>
            <w:tcW w:w="1067" w:type="dxa"/>
            <w:tcBorders>
              <w:top w:val="single" w:sz="4" w:space="0" w:color="auto"/>
              <w:left w:val="single" w:sz="4" w:space="0" w:color="auto"/>
              <w:bottom w:val="single" w:sz="4" w:space="0" w:color="auto"/>
              <w:right w:val="single" w:sz="4" w:space="0" w:color="auto"/>
            </w:tcBorders>
          </w:tcPr>
          <w:p w14:paraId="4471F55D"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%30</w:t>
            </w:r>
          </w:p>
        </w:tc>
        <w:tc>
          <w:tcPr>
            <w:tcW w:w="1067" w:type="dxa"/>
            <w:tcBorders>
              <w:top w:val="single" w:sz="4" w:space="0" w:color="auto"/>
              <w:left w:val="single" w:sz="4" w:space="0" w:color="auto"/>
              <w:bottom w:val="single" w:sz="4" w:space="0" w:color="auto"/>
              <w:right w:val="single" w:sz="4" w:space="0" w:color="auto"/>
            </w:tcBorders>
          </w:tcPr>
          <w:p w14:paraId="62DEC441"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r w:rsidRPr="004865BF">
              <w:rPr>
                <w:rFonts w:ascii="Times New Roman" w:hAnsi="Times New Roman" w:cs="Times New Roman"/>
                <w:sz w:val="24"/>
                <w:szCs w:val="24"/>
              </w:rPr>
              <w:t>%20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71BD8CB"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2589BCB"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C5D8F7E"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6C5698F5" w14:textId="77777777" w:rsidR="008C3E09" w:rsidRPr="004865BF" w:rsidRDefault="008C3E09"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tcPr>
          <w:p w14:paraId="5136D415" w14:textId="7738E81B" w:rsidR="008C3E09" w:rsidRPr="004865BF" w:rsidRDefault="00D30D66"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%25</w:t>
            </w:r>
          </w:p>
        </w:tc>
      </w:tr>
    </w:tbl>
    <w:p w14:paraId="3A8CA1F0" w14:textId="77777777" w:rsidR="0047196E" w:rsidRPr="0047196E" w:rsidRDefault="0047196E" w:rsidP="0047196E">
      <w:pPr>
        <w:spacing w:line="259" w:lineRule="auto"/>
        <w:rPr>
          <w:rFonts w:ascii="Times New Roman" w:hAnsi="Times New Roman" w:cs="Times New Roman"/>
        </w:rPr>
      </w:pPr>
      <w:r>
        <w:rPr>
          <w:rFonts w:ascii="Times New Roman" w:hAnsi="Times New Roman" w:cs="Times New Roman"/>
        </w:rPr>
        <w:br w:type="page"/>
      </w:r>
    </w:p>
    <w:p w14:paraId="724BE03E" w14:textId="77777777" w:rsidR="004A2BAA" w:rsidRPr="004865BF" w:rsidRDefault="0031744F" w:rsidP="00901553">
      <w:pPr>
        <w:rPr>
          <w:rFonts w:ascii="Times New Roman" w:hAnsi="Times New Roman" w:cs="Times New Roman"/>
          <w:color w:val="000000"/>
          <w:sz w:val="24"/>
          <w:szCs w:val="24"/>
        </w:rPr>
      </w:pPr>
      <w:r w:rsidRPr="004865BF">
        <w:rPr>
          <w:rFonts w:ascii="Times New Roman" w:hAnsi="Times New Roman" w:cs="Times New Roman"/>
          <w:color w:val="000000"/>
          <w:sz w:val="24"/>
          <w:szCs w:val="24"/>
        </w:rPr>
        <w:lastRenderedPageBreak/>
        <w:br w:type="textWrapping" w:clear="all"/>
      </w: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A2BAA" w14:paraId="4818E0F2" w14:textId="77777777" w:rsidTr="004A2BAA">
        <w:trPr>
          <w:cantSplit/>
          <w:trHeight w:val="2655"/>
        </w:trPr>
        <w:tc>
          <w:tcPr>
            <w:tcW w:w="1652" w:type="dxa"/>
            <w:shd w:val="clear" w:color="auto" w:fill="FFFFFF" w:themeFill="background1"/>
            <w:textDirection w:val="btLr"/>
            <w:vAlign w:val="center"/>
          </w:tcPr>
          <w:p w14:paraId="63E6A627" w14:textId="77777777" w:rsidR="004A2BAA" w:rsidRDefault="004A2BAA" w:rsidP="004A2BAA">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DERS KODU</w:t>
            </w:r>
          </w:p>
          <w:p w14:paraId="22811B48" w14:textId="77777777" w:rsidR="004A2BAA" w:rsidRDefault="004A2BAA" w:rsidP="004A2BAA">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Course Code</w:t>
            </w:r>
          </w:p>
        </w:tc>
        <w:tc>
          <w:tcPr>
            <w:tcW w:w="3559" w:type="dxa"/>
            <w:shd w:val="clear" w:color="auto" w:fill="FFFFFF" w:themeFill="background1"/>
            <w:vAlign w:val="center"/>
          </w:tcPr>
          <w:p w14:paraId="4E006F53" w14:textId="77777777" w:rsidR="004A2BAA" w:rsidRDefault="004A2BAA" w:rsidP="004A2B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DERS ADI</w:t>
            </w:r>
          </w:p>
          <w:p w14:paraId="01BB98A6" w14:textId="77777777" w:rsidR="004A2BAA" w:rsidRDefault="004A2BAA" w:rsidP="004A2BAA">
            <w:pPr>
              <w:spacing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14DBD573" w14:textId="77777777" w:rsidR="004A2BAA" w:rsidRDefault="004A2BAA" w:rsidP="004A2BAA">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T</w:t>
            </w:r>
            <w:r>
              <w:rPr>
                <w:rFonts w:ascii="Times New Roman" w:hAnsi="Times New Roman" w:cs="Times New Roman"/>
                <w:i/>
                <w:sz w:val="16"/>
                <w:szCs w:val="16"/>
              </w:rPr>
              <w:t>(Theoretical)</w:t>
            </w:r>
          </w:p>
        </w:tc>
        <w:tc>
          <w:tcPr>
            <w:tcW w:w="567" w:type="dxa"/>
            <w:shd w:val="clear" w:color="auto" w:fill="FFFFFF" w:themeFill="background1"/>
            <w:textDirection w:val="btLr"/>
            <w:vAlign w:val="center"/>
          </w:tcPr>
          <w:p w14:paraId="509858A6" w14:textId="77777777" w:rsidR="004A2BAA" w:rsidRDefault="004A2BAA" w:rsidP="004A2BAA">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U/</w:t>
            </w:r>
            <w:r>
              <w:rPr>
                <w:rFonts w:ascii="Times New Roman" w:hAnsi="Times New Roman" w:cs="Times New Roman"/>
                <w:i/>
                <w:sz w:val="16"/>
                <w:szCs w:val="16"/>
              </w:rPr>
              <w:t>(Practice)</w:t>
            </w:r>
          </w:p>
        </w:tc>
        <w:tc>
          <w:tcPr>
            <w:tcW w:w="425" w:type="dxa"/>
            <w:shd w:val="clear" w:color="auto" w:fill="FFFFFF" w:themeFill="background1"/>
            <w:textDirection w:val="btLr"/>
            <w:vAlign w:val="center"/>
          </w:tcPr>
          <w:p w14:paraId="7F8DA7CD" w14:textId="77777777" w:rsidR="004A2BAA" w:rsidRDefault="004A2BAA" w:rsidP="004A2BAA">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K/</w:t>
            </w:r>
            <w:r>
              <w:rPr>
                <w:rFonts w:ascii="Times New Roman" w:hAnsi="Times New Roman" w:cs="Times New Roman"/>
                <w:i/>
                <w:sz w:val="16"/>
                <w:szCs w:val="16"/>
              </w:rPr>
              <w:t>(Credit)</w:t>
            </w:r>
          </w:p>
        </w:tc>
        <w:tc>
          <w:tcPr>
            <w:tcW w:w="425" w:type="dxa"/>
            <w:shd w:val="clear" w:color="auto" w:fill="FFFFFF" w:themeFill="background1"/>
            <w:textDirection w:val="btLr"/>
            <w:vAlign w:val="center"/>
          </w:tcPr>
          <w:p w14:paraId="786B58F5" w14:textId="77777777" w:rsidR="004A2BAA" w:rsidRDefault="004A2BAA" w:rsidP="004A2BAA">
            <w:pPr>
              <w:spacing w:line="240" w:lineRule="auto"/>
              <w:ind w:left="113" w:right="113"/>
              <w:rPr>
                <w:rFonts w:ascii="Times New Roman" w:hAnsi="Times New Roman" w:cs="Times New Roman"/>
                <w:bCs/>
                <w:i/>
                <w:iCs/>
                <w:sz w:val="24"/>
                <w:szCs w:val="24"/>
              </w:rPr>
            </w:pPr>
            <w:r>
              <w:rPr>
                <w:rFonts w:ascii="Times New Roman" w:hAnsi="Times New Roman" w:cs="Times New Roman"/>
                <w:b/>
                <w:sz w:val="24"/>
                <w:szCs w:val="24"/>
              </w:rPr>
              <w:t>AKTS/</w:t>
            </w:r>
            <w:r>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4940A803" w14:textId="77777777" w:rsidR="004A2BAA" w:rsidRDefault="004A2BAA" w:rsidP="004A2BAA">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ZORUNLU/SEÇMELİ</w:t>
            </w:r>
          </w:p>
          <w:p w14:paraId="507A626A" w14:textId="77777777" w:rsidR="004A2BAA" w:rsidRDefault="004A2BAA" w:rsidP="004A2BAA">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021E68DC" w14:textId="77777777" w:rsidR="004A2BAA" w:rsidRPr="001A4D61" w:rsidRDefault="004A2BAA" w:rsidP="004865BF">
            <w:pPr>
              <w:pStyle w:val="Default"/>
              <w:rPr>
                <w:b/>
              </w:rPr>
            </w:pPr>
            <w:r w:rsidRPr="001A4D61">
              <w:rPr>
                <w:b/>
              </w:rPr>
              <w:t>DERS İÇERİĞİ</w:t>
            </w:r>
          </w:p>
          <w:p w14:paraId="63A9660F" w14:textId="35FCF6C0" w:rsidR="004A2BAA" w:rsidRPr="001A4D61" w:rsidRDefault="004A2BAA" w:rsidP="00A14E17">
            <w:pPr>
              <w:pStyle w:val="Default"/>
              <w:jc w:val="both"/>
              <w:rPr>
                <w:b/>
              </w:rPr>
            </w:pPr>
            <w:proofErr w:type="gramStart"/>
            <w:r w:rsidRPr="001A4D61">
              <w:rPr>
                <w:b/>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roofErr w:type="gramEnd"/>
          </w:p>
          <w:p w14:paraId="4492F0C7" w14:textId="77777777" w:rsidR="00A14E17" w:rsidRPr="004865BF" w:rsidRDefault="00A14E17" w:rsidP="00A14E17">
            <w:pPr>
              <w:pStyle w:val="Default"/>
              <w:jc w:val="both"/>
            </w:pPr>
          </w:p>
          <w:p w14:paraId="74BD38BF" w14:textId="0061761D" w:rsidR="004A2BAA" w:rsidRPr="001A4D61" w:rsidRDefault="00A14E17" w:rsidP="004865BF">
            <w:pPr>
              <w:pStyle w:val="Default"/>
              <w:rPr>
                <w:b/>
              </w:rPr>
            </w:pPr>
            <w:r w:rsidRPr="001A4D61">
              <w:rPr>
                <w:b/>
              </w:rPr>
              <w:t>CONTENT OF COURSE</w:t>
            </w:r>
          </w:p>
          <w:p w14:paraId="1A36EC6D" w14:textId="77777777" w:rsidR="004A2BAA" w:rsidRPr="001A4D61" w:rsidRDefault="004A2BAA" w:rsidP="00A14E17">
            <w:pPr>
              <w:pStyle w:val="Default"/>
              <w:jc w:val="both"/>
              <w:rPr>
                <w:i/>
              </w:rPr>
            </w:pPr>
            <w:proofErr w:type="gramStart"/>
            <w:r w:rsidRPr="001A4D61">
              <w:rPr>
                <w:i/>
              </w:rPr>
              <w:t>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roofErr w:type="gramEnd"/>
          </w:p>
        </w:tc>
      </w:tr>
      <w:tr w:rsidR="004A2BAA" w14:paraId="4DD9FD66" w14:textId="77777777" w:rsidTr="004A2BAA">
        <w:trPr>
          <w:trHeight w:val="306"/>
        </w:trPr>
        <w:tc>
          <w:tcPr>
            <w:tcW w:w="1652" w:type="dxa"/>
            <w:vMerge w:val="restart"/>
            <w:shd w:val="clear" w:color="auto" w:fill="FFFFFF" w:themeFill="background1"/>
            <w:vAlign w:val="center"/>
          </w:tcPr>
          <w:p w14:paraId="7D7A8B76" w14:textId="77777777" w:rsidR="004A2BAA" w:rsidRPr="004865BF" w:rsidRDefault="004A2BAA" w:rsidP="004A2BAA">
            <w:pPr>
              <w:spacing w:line="240" w:lineRule="auto"/>
              <w:jc w:val="center"/>
              <w:rPr>
                <w:rFonts w:ascii="Times New Roman" w:hAnsi="Times New Roman" w:cs="Times New Roman"/>
                <w:sz w:val="24"/>
                <w:szCs w:val="24"/>
                <w:lang w:val="en-US"/>
              </w:rPr>
            </w:pPr>
            <w:r w:rsidRPr="004865BF">
              <w:rPr>
                <w:rFonts w:ascii="Times New Roman" w:hAnsi="Times New Roman" w:cs="Times New Roman"/>
                <w:sz w:val="24"/>
              </w:rPr>
              <w:t>750011301</w:t>
            </w:r>
          </w:p>
        </w:tc>
        <w:tc>
          <w:tcPr>
            <w:tcW w:w="3559" w:type="dxa"/>
            <w:vMerge w:val="restart"/>
            <w:shd w:val="clear" w:color="auto" w:fill="FFFFFF" w:themeFill="background1"/>
            <w:vAlign w:val="center"/>
          </w:tcPr>
          <w:p w14:paraId="61452F1E" w14:textId="77777777" w:rsidR="004A2BAA" w:rsidRPr="004865BF" w:rsidRDefault="004A2BAA" w:rsidP="004A2BAA">
            <w:pPr>
              <w:spacing w:line="240" w:lineRule="auto"/>
              <w:jc w:val="center"/>
              <w:rPr>
                <w:rFonts w:ascii="Times New Roman" w:hAnsi="Times New Roman" w:cs="Times New Roman"/>
                <w:b/>
                <w:bCs/>
                <w:sz w:val="24"/>
                <w:szCs w:val="24"/>
              </w:rPr>
            </w:pPr>
            <w:r w:rsidRPr="004865BF">
              <w:rPr>
                <w:rFonts w:ascii="Times New Roman" w:hAnsi="Times New Roman" w:cs="Times New Roman"/>
                <w:b/>
                <w:bCs/>
                <w:sz w:val="24"/>
                <w:szCs w:val="24"/>
              </w:rPr>
              <w:t>Türk Dili I</w:t>
            </w:r>
          </w:p>
          <w:p w14:paraId="362D787A" w14:textId="77777777" w:rsidR="004A2BAA" w:rsidRPr="004865BF" w:rsidRDefault="004A2BAA" w:rsidP="004A2BAA">
            <w:pPr>
              <w:spacing w:line="240" w:lineRule="auto"/>
              <w:jc w:val="center"/>
              <w:rPr>
                <w:rFonts w:ascii="Times New Roman" w:hAnsi="Times New Roman" w:cs="Times New Roman"/>
                <w:sz w:val="24"/>
                <w:szCs w:val="24"/>
                <w:lang w:val="en-US"/>
              </w:rPr>
            </w:pPr>
            <w:r w:rsidRPr="004865BF">
              <w:rPr>
                <w:rFonts w:ascii="Times New Roman" w:hAnsi="Times New Roman" w:cs="Times New Roman"/>
                <w:i/>
                <w:iCs/>
                <w:sz w:val="24"/>
                <w:szCs w:val="24"/>
              </w:rPr>
              <w:t>Turkish Language I</w:t>
            </w:r>
            <w:r w:rsidRPr="004865BF">
              <w:rPr>
                <w:rFonts w:ascii="Times New Roman" w:hAnsi="Times New Roman" w:cs="Times New Roman"/>
                <w:sz w:val="24"/>
                <w:szCs w:val="24"/>
                <w:lang w:val="en-US"/>
              </w:rPr>
              <w:t xml:space="preserve"> </w:t>
            </w:r>
          </w:p>
        </w:tc>
        <w:tc>
          <w:tcPr>
            <w:tcW w:w="426" w:type="dxa"/>
            <w:vMerge w:val="restart"/>
            <w:shd w:val="clear" w:color="auto" w:fill="FFFFFF" w:themeFill="background1"/>
            <w:vAlign w:val="center"/>
          </w:tcPr>
          <w:p w14:paraId="0973AD5A"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35CDFEAF"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3AB040C3"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16B153BB"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2BE5ED13" w14:textId="77777777" w:rsidR="004A2BAA" w:rsidRDefault="004A2BAA" w:rsidP="004A2BAA">
            <w:pPr>
              <w:spacing w:line="240" w:lineRule="auto"/>
              <w:ind w:left="113" w:right="113"/>
              <w:jc w:val="center"/>
              <w:rPr>
                <w:rFonts w:ascii="Times New Roman" w:hAnsi="Times New Roman" w:cs="Times New Roman"/>
                <w:sz w:val="24"/>
                <w:szCs w:val="24"/>
                <w:lang w:val="en-US"/>
              </w:rPr>
            </w:pPr>
            <w:r>
              <w:rPr>
                <w:rFonts w:ascii="Times New Roman" w:hAnsi="Times New Roman" w:cs="Times New Roman"/>
                <w:b/>
                <w:bCs/>
                <w:sz w:val="24"/>
                <w:szCs w:val="24"/>
                <w:lang w:val="en-US"/>
              </w:rPr>
              <w:t>Zorunlu</w:t>
            </w:r>
            <w:r>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2EC4B7F6" w14:textId="323E4F4D" w:rsidR="004A2BAA" w:rsidRPr="001A4D61" w:rsidRDefault="00A14E17" w:rsidP="004865BF">
            <w:pPr>
              <w:pStyle w:val="Default"/>
              <w:rPr>
                <w:b/>
              </w:rPr>
            </w:pPr>
            <w:r w:rsidRPr="001A4D61">
              <w:rPr>
                <w:b/>
              </w:rPr>
              <w:t>AMAÇ</w:t>
            </w:r>
          </w:p>
          <w:p w14:paraId="4BD22BD6" w14:textId="1B74FFE3" w:rsidR="004A2BAA" w:rsidRPr="001A4D61" w:rsidRDefault="004A2BAA" w:rsidP="00A14E17">
            <w:pPr>
              <w:pStyle w:val="Default"/>
              <w:jc w:val="both"/>
              <w:rPr>
                <w:b/>
              </w:rPr>
            </w:pPr>
            <w:r w:rsidRPr="001A4D61">
              <w:rPr>
                <w:b/>
              </w:rPr>
              <w:t>Türk dilinin dünya dilleri arasındaki yerini ve Türk dilinin tarihi evreleri hakkında öğrencileri bilgilendirmek ve dilekçe yazım usullerini kavratmaktır.</w:t>
            </w:r>
          </w:p>
          <w:p w14:paraId="728962CE" w14:textId="77777777" w:rsidR="00A14E17" w:rsidRPr="004865BF" w:rsidRDefault="00A14E17" w:rsidP="00A14E17">
            <w:pPr>
              <w:pStyle w:val="Default"/>
              <w:jc w:val="both"/>
            </w:pPr>
          </w:p>
          <w:p w14:paraId="58E897EB" w14:textId="75814FB0" w:rsidR="004A2BAA" w:rsidRPr="001A4D61" w:rsidRDefault="00A14E17" w:rsidP="004865BF">
            <w:pPr>
              <w:pStyle w:val="Default"/>
              <w:rPr>
                <w:b/>
              </w:rPr>
            </w:pPr>
            <w:r w:rsidRPr="001A4D61">
              <w:rPr>
                <w:b/>
              </w:rPr>
              <w:t>AİM OF COURSE</w:t>
            </w:r>
          </w:p>
          <w:p w14:paraId="6E18F0C7" w14:textId="77777777" w:rsidR="004A2BAA" w:rsidRPr="001A4D61" w:rsidRDefault="004A2BAA" w:rsidP="004865BF">
            <w:pPr>
              <w:pStyle w:val="Default"/>
              <w:rPr>
                <w:i/>
              </w:rPr>
            </w:pPr>
            <w:r w:rsidRPr="001A4D61">
              <w:rPr>
                <w:i/>
              </w:rPr>
              <w:lastRenderedPageBreak/>
              <w:t>To inform the students about the place of Turkish language among world languages and the historical phases of Turkish language and to comprehend the writing procedures of the petition.</w:t>
            </w:r>
          </w:p>
        </w:tc>
      </w:tr>
      <w:tr w:rsidR="004A2BAA" w14:paraId="3F288CCE" w14:textId="77777777" w:rsidTr="004A2BAA">
        <w:trPr>
          <w:trHeight w:val="765"/>
        </w:trPr>
        <w:tc>
          <w:tcPr>
            <w:tcW w:w="1652" w:type="dxa"/>
            <w:vMerge/>
            <w:shd w:val="clear" w:color="auto" w:fill="FFFFFF" w:themeFill="background1"/>
            <w:vAlign w:val="center"/>
          </w:tcPr>
          <w:p w14:paraId="3EDB1CAE" w14:textId="77777777" w:rsidR="004A2BAA" w:rsidRDefault="004A2BAA" w:rsidP="004A2BA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6E804E4" w14:textId="77777777" w:rsidR="004A2BAA" w:rsidRDefault="004A2BAA" w:rsidP="004A2BA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E109C2F" w14:textId="77777777" w:rsidR="004A2BAA" w:rsidRDefault="004A2BAA" w:rsidP="004A2BA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E448C92" w14:textId="77777777" w:rsidR="004A2BAA" w:rsidRDefault="004A2BAA" w:rsidP="004A2BA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D17A2E" w14:textId="77777777" w:rsidR="004A2BAA" w:rsidRDefault="004A2BAA" w:rsidP="004A2BA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4918F1"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84EB469" w14:textId="77777777" w:rsidR="004A2BAA" w:rsidRDefault="004A2BAA" w:rsidP="004A2BA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6E6BF87C" w14:textId="77777777" w:rsidR="004A2BAA" w:rsidRPr="004865BF" w:rsidRDefault="004A2BAA" w:rsidP="004865BF">
            <w:pPr>
              <w:pStyle w:val="Default"/>
            </w:pPr>
          </w:p>
        </w:tc>
      </w:tr>
      <w:tr w:rsidR="004A2BAA" w14:paraId="697BC8EB" w14:textId="77777777" w:rsidTr="004A2BAA">
        <w:trPr>
          <w:trHeight w:val="186"/>
        </w:trPr>
        <w:tc>
          <w:tcPr>
            <w:tcW w:w="1652" w:type="dxa"/>
            <w:vMerge/>
            <w:shd w:val="clear" w:color="auto" w:fill="FFFFFF" w:themeFill="background1"/>
            <w:vAlign w:val="center"/>
          </w:tcPr>
          <w:p w14:paraId="11AE9A13"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72597935"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6D8BC9D5"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26CAD9A8"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4F0CBD73"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6CCC031"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7F5E25A"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EF98CA2" w14:textId="77777777" w:rsidR="004A2BAA" w:rsidRPr="001A4D61" w:rsidRDefault="004A2BAA" w:rsidP="004865BF">
            <w:pPr>
              <w:pStyle w:val="Default"/>
              <w:rPr>
                <w:b/>
              </w:rPr>
            </w:pPr>
            <w:r w:rsidRPr="001A4D61">
              <w:rPr>
                <w:b/>
              </w:rPr>
              <w:t>Konular</w:t>
            </w:r>
          </w:p>
          <w:p w14:paraId="2694F8F2" w14:textId="77777777" w:rsidR="004A2BAA" w:rsidRPr="001A4D61" w:rsidRDefault="004A2BAA" w:rsidP="004865BF">
            <w:pPr>
              <w:pStyle w:val="Default"/>
              <w:rPr>
                <w:i/>
              </w:rPr>
            </w:pPr>
            <w:r w:rsidRPr="001A4D61">
              <w:rPr>
                <w:i/>
              </w:rPr>
              <w:t>Subjects</w:t>
            </w:r>
          </w:p>
        </w:tc>
        <w:tc>
          <w:tcPr>
            <w:tcW w:w="3793" w:type="dxa"/>
            <w:shd w:val="clear" w:color="auto" w:fill="FFFFFF" w:themeFill="background1"/>
          </w:tcPr>
          <w:p w14:paraId="3C1F2A71" w14:textId="77777777" w:rsidR="004A2BAA" w:rsidRPr="001A4D61" w:rsidRDefault="004A2BAA" w:rsidP="004865BF">
            <w:pPr>
              <w:pStyle w:val="Default"/>
              <w:rPr>
                <w:b/>
              </w:rPr>
            </w:pPr>
            <w:r w:rsidRPr="001A4D61">
              <w:rPr>
                <w:b/>
              </w:rPr>
              <w:t>Öğrenme Çıktısı</w:t>
            </w:r>
          </w:p>
          <w:p w14:paraId="12ABF251" w14:textId="77777777" w:rsidR="004A2BAA" w:rsidRPr="001A4D61" w:rsidRDefault="004A2BAA" w:rsidP="004865BF">
            <w:pPr>
              <w:pStyle w:val="Default"/>
              <w:rPr>
                <w:i/>
              </w:rPr>
            </w:pPr>
            <w:r w:rsidRPr="001A4D61">
              <w:rPr>
                <w:i/>
              </w:rPr>
              <w:t>Learning Outcome</w:t>
            </w:r>
          </w:p>
        </w:tc>
      </w:tr>
      <w:tr w:rsidR="004A2BAA" w14:paraId="66B27771" w14:textId="77777777" w:rsidTr="004A2BAA">
        <w:trPr>
          <w:trHeight w:val="186"/>
        </w:trPr>
        <w:tc>
          <w:tcPr>
            <w:tcW w:w="1652" w:type="dxa"/>
            <w:vMerge/>
            <w:shd w:val="clear" w:color="auto" w:fill="FFFFFF" w:themeFill="background1"/>
            <w:vAlign w:val="center"/>
          </w:tcPr>
          <w:p w14:paraId="4CD7C1C0"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0C30CF8D"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4796FDCF"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693C0C6"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D5725D9"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4353DF55"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3AB9022"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7C50A11" w14:textId="2FD92563" w:rsidR="004A2BAA" w:rsidRPr="001A4D61" w:rsidRDefault="00310457" w:rsidP="00310457">
            <w:pPr>
              <w:pStyle w:val="Default"/>
              <w:rPr>
                <w:b/>
              </w:rPr>
            </w:pPr>
            <w:r>
              <w:rPr>
                <w:b/>
              </w:rPr>
              <w:t>1.</w:t>
            </w:r>
            <w:r w:rsidR="004A2BAA" w:rsidRPr="001A4D61">
              <w:rPr>
                <w:b/>
              </w:rPr>
              <w:t>Türk dilinin yapısı</w:t>
            </w:r>
          </w:p>
          <w:p w14:paraId="0D202457" w14:textId="387C0A8D" w:rsidR="004A2BAA" w:rsidRPr="001A4D61" w:rsidRDefault="00310457" w:rsidP="004865BF">
            <w:pPr>
              <w:pStyle w:val="Default"/>
              <w:rPr>
                <w:i/>
              </w:rPr>
            </w:pPr>
            <w:r>
              <w:rPr>
                <w:i/>
              </w:rPr>
              <w:t>1.</w:t>
            </w:r>
            <w:r w:rsidR="004A2BAA" w:rsidRPr="001A4D61">
              <w:rPr>
                <w:i/>
              </w:rPr>
              <w:t>Structure of the Turkish language</w:t>
            </w:r>
          </w:p>
        </w:tc>
        <w:tc>
          <w:tcPr>
            <w:tcW w:w="3793" w:type="dxa"/>
            <w:shd w:val="clear" w:color="auto" w:fill="FFFFFF" w:themeFill="background1"/>
          </w:tcPr>
          <w:p w14:paraId="251EE23E" w14:textId="77777777" w:rsidR="004A2BAA" w:rsidRPr="001A4D61" w:rsidRDefault="004A2BAA" w:rsidP="004865BF">
            <w:pPr>
              <w:pStyle w:val="Default"/>
              <w:rPr>
                <w:b/>
              </w:rPr>
            </w:pPr>
            <w:r w:rsidRPr="001A4D61">
              <w:rPr>
                <w:b/>
              </w:rPr>
              <w:t>Türk dilinin yapısını kavrar.</w:t>
            </w:r>
          </w:p>
          <w:p w14:paraId="2CDA26B0" w14:textId="77777777" w:rsidR="004A2BAA" w:rsidRPr="001A4D61" w:rsidRDefault="004A2BAA" w:rsidP="004865BF">
            <w:pPr>
              <w:pStyle w:val="Default"/>
              <w:rPr>
                <w:i/>
              </w:rPr>
            </w:pPr>
            <w:r w:rsidRPr="001A4D61">
              <w:rPr>
                <w:i/>
              </w:rPr>
              <w:t>Understands the structure of the Turkish language.</w:t>
            </w:r>
          </w:p>
          <w:p w14:paraId="480AF053" w14:textId="77777777" w:rsidR="004A2BAA" w:rsidRPr="004865BF" w:rsidRDefault="004A2BAA" w:rsidP="004865BF">
            <w:pPr>
              <w:pStyle w:val="Default"/>
            </w:pPr>
          </w:p>
        </w:tc>
      </w:tr>
      <w:tr w:rsidR="004A2BAA" w14:paraId="67A6BB9B" w14:textId="77777777" w:rsidTr="004A2BAA">
        <w:trPr>
          <w:trHeight w:val="186"/>
        </w:trPr>
        <w:tc>
          <w:tcPr>
            <w:tcW w:w="1652" w:type="dxa"/>
            <w:vMerge/>
            <w:shd w:val="clear" w:color="auto" w:fill="FFFFFF" w:themeFill="background1"/>
            <w:vAlign w:val="center"/>
          </w:tcPr>
          <w:p w14:paraId="679D1B57"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112ECB06"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4B2F66AB"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74827E84"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4D3C8A55"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693CCCD"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F2499DC"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A2F480B" w14:textId="09AD96EC" w:rsidR="004A2BAA" w:rsidRPr="001A4D61" w:rsidRDefault="00310457" w:rsidP="004865BF">
            <w:pPr>
              <w:pStyle w:val="Default"/>
              <w:rPr>
                <w:b/>
              </w:rPr>
            </w:pPr>
            <w:r>
              <w:rPr>
                <w:b/>
              </w:rPr>
              <w:t>2.</w:t>
            </w:r>
            <w:r w:rsidR="004A2BAA" w:rsidRPr="001A4D61">
              <w:rPr>
                <w:b/>
              </w:rPr>
              <w:t>Türk dilinin yapı ve menşei bakımından dünya dilleri arasındaki yeri ve önemi</w:t>
            </w:r>
          </w:p>
          <w:p w14:paraId="52EB8D89" w14:textId="63838B16" w:rsidR="004A2BAA" w:rsidRPr="001A4D61" w:rsidRDefault="00310457" w:rsidP="004865BF">
            <w:pPr>
              <w:pStyle w:val="Default"/>
              <w:rPr>
                <w:i/>
              </w:rPr>
            </w:pPr>
            <w:r>
              <w:rPr>
                <w:i/>
              </w:rPr>
              <w:t>2.</w:t>
            </w:r>
            <w:r w:rsidR="004A2BAA" w:rsidRPr="001A4D61">
              <w:rPr>
                <w:i/>
              </w:rPr>
              <w:t>The place and importance of Turkish language</w:t>
            </w:r>
            <w:r w:rsidR="00A14E17" w:rsidRPr="001A4D61">
              <w:rPr>
                <w:i/>
              </w:rPr>
              <w:t xml:space="preserve"> among world languages </w:t>
            </w:r>
            <w:r w:rsidR="004A2BAA" w:rsidRPr="001A4D61">
              <w:rPr>
                <w:i/>
              </w:rPr>
              <w:t>in terms of structure and origin</w:t>
            </w:r>
          </w:p>
        </w:tc>
        <w:tc>
          <w:tcPr>
            <w:tcW w:w="3793" w:type="dxa"/>
            <w:shd w:val="clear" w:color="auto" w:fill="FFFFFF" w:themeFill="background1"/>
          </w:tcPr>
          <w:p w14:paraId="31A19BCF" w14:textId="77777777" w:rsidR="004A2BAA" w:rsidRPr="001A4D61" w:rsidRDefault="004A2BAA" w:rsidP="004865BF">
            <w:pPr>
              <w:pStyle w:val="Default"/>
              <w:rPr>
                <w:b/>
              </w:rPr>
            </w:pPr>
            <w:r w:rsidRPr="001A4D61">
              <w:rPr>
                <w:b/>
              </w:rPr>
              <w:t>Türk dilini yapısını dünya dilleriyle açıklar.</w:t>
            </w:r>
          </w:p>
          <w:p w14:paraId="1FE32247" w14:textId="77777777" w:rsidR="004A2BAA" w:rsidRPr="001A4D61" w:rsidRDefault="004A2BAA" w:rsidP="004865BF">
            <w:pPr>
              <w:pStyle w:val="Default"/>
              <w:rPr>
                <w:i/>
              </w:rPr>
            </w:pPr>
            <w:r w:rsidRPr="001A4D61">
              <w:rPr>
                <w:i/>
              </w:rPr>
              <w:t>Compares the structure of Turkish language with world languages.</w:t>
            </w:r>
          </w:p>
        </w:tc>
      </w:tr>
      <w:tr w:rsidR="004A2BAA" w14:paraId="17B1D8AB" w14:textId="77777777" w:rsidTr="004A2BAA">
        <w:trPr>
          <w:trHeight w:val="186"/>
        </w:trPr>
        <w:tc>
          <w:tcPr>
            <w:tcW w:w="1652" w:type="dxa"/>
            <w:vMerge/>
            <w:shd w:val="clear" w:color="auto" w:fill="FFFFFF" w:themeFill="background1"/>
            <w:vAlign w:val="center"/>
          </w:tcPr>
          <w:p w14:paraId="027823E5"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5605C1F6"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5EED5EF"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2691FAF5"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49554745"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79BF9BB"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5C868B4"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659F33" w14:textId="6BBDFC80" w:rsidR="004A2BAA" w:rsidRPr="001A4D61" w:rsidRDefault="00310457" w:rsidP="004865BF">
            <w:pPr>
              <w:pStyle w:val="Default"/>
              <w:rPr>
                <w:b/>
              </w:rPr>
            </w:pPr>
            <w:r>
              <w:rPr>
                <w:b/>
              </w:rPr>
              <w:t>3.</w:t>
            </w:r>
            <w:r w:rsidR="004A2BAA" w:rsidRPr="001A4D61">
              <w:rPr>
                <w:b/>
              </w:rPr>
              <w:t>Türk dilinin yapı ve menşei bakımından dünya dilleri arasındaki yeri ve önemi</w:t>
            </w:r>
          </w:p>
          <w:p w14:paraId="59995140" w14:textId="728CAE7C" w:rsidR="004A2BAA" w:rsidRPr="001A4D61" w:rsidRDefault="00310457" w:rsidP="004865BF">
            <w:pPr>
              <w:pStyle w:val="Default"/>
              <w:rPr>
                <w:i/>
              </w:rPr>
            </w:pPr>
            <w:r>
              <w:rPr>
                <w:i/>
              </w:rPr>
              <w:t>3.</w:t>
            </w:r>
            <w:r w:rsidR="004A2BAA" w:rsidRPr="001A4D61">
              <w:rPr>
                <w:i/>
              </w:rPr>
              <w:t>The place and importance of Turkish l</w:t>
            </w:r>
            <w:r w:rsidR="00A14E17" w:rsidRPr="001A4D61">
              <w:rPr>
                <w:i/>
              </w:rPr>
              <w:t xml:space="preserve">anguage among world languages </w:t>
            </w:r>
            <w:r w:rsidR="004A2BAA" w:rsidRPr="001A4D61">
              <w:rPr>
                <w:i/>
              </w:rPr>
              <w:t>in terms of structure and origin</w:t>
            </w:r>
          </w:p>
        </w:tc>
        <w:tc>
          <w:tcPr>
            <w:tcW w:w="3793" w:type="dxa"/>
            <w:shd w:val="clear" w:color="auto" w:fill="FFFFFF" w:themeFill="background1"/>
          </w:tcPr>
          <w:p w14:paraId="69CEE967" w14:textId="77777777" w:rsidR="004A2BAA" w:rsidRPr="001A4D61" w:rsidRDefault="004A2BAA" w:rsidP="004865BF">
            <w:pPr>
              <w:pStyle w:val="Default"/>
              <w:rPr>
                <w:b/>
              </w:rPr>
            </w:pPr>
            <w:r w:rsidRPr="001A4D61">
              <w:rPr>
                <w:b/>
              </w:rPr>
              <w:t>Türk dilini yapısını dünya dilleriyle açıklar.</w:t>
            </w:r>
          </w:p>
          <w:p w14:paraId="41DCF680" w14:textId="77777777" w:rsidR="004A2BAA" w:rsidRPr="001A4D61" w:rsidRDefault="004A2BAA" w:rsidP="004865BF">
            <w:pPr>
              <w:pStyle w:val="Default"/>
              <w:rPr>
                <w:i/>
              </w:rPr>
            </w:pPr>
            <w:r w:rsidRPr="001A4D61">
              <w:rPr>
                <w:i/>
              </w:rPr>
              <w:t>Compares the structure of Turkish language with world languages.</w:t>
            </w:r>
          </w:p>
          <w:p w14:paraId="54E95D6C" w14:textId="77777777" w:rsidR="004A2BAA" w:rsidRPr="004865BF" w:rsidRDefault="004A2BAA" w:rsidP="004865BF">
            <w:pPr>
              <w:pStyle w:val="Default"/>
            </w:pPr>
          </w:p>
        </w:tc>
      </w:tr>
      <w:tr w:rsidR="004A2BAA" w14:paraId="7902F01A" w14:textId="77777777" w:rsidTr="004A2BAA">
        <w:trPr>
          <w:trHeight w:val="186"/>
        </w:trPr>
        <w:tc>
          <w:tcPr>
            <w:tcW w:w="1652" w:type="dxa"/>
            <w:vMerge/>
            <w:shd w:val="clear" w:color="auto" w:fill="FFFFFF" w:themeFill="background1"/>
            <w:vAlign w:val="center"/>
          </w:tcPr>
          <w:p w14:paraId="1CD1E932"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3BEBEB2C"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64A9BFD0"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5F307DAE"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252645C"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DE109B2"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3DB733"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A9E896" w14:textId="1A0ED225" w:rsidR="004A2BAA" w:rsidRPr="00310457" w:rsidRDefault="00310457" w:rsidP="004865BF">
            <w:pPr>
              <w:pStyle w:val="Default"/>
              <w:rPr>
                <w:b/>
              </w:rPr>
            </w:pPr>
            <w:r w:rsidRPr="00310457">
              <w:rPr>
                <w:b/>
              </w:rPr>
              <w:t>4.</w:t>
            </w:r>
            <w:r w:rsidR="004A2BAA" w:rsidRPr="00310457">
              <w:rPr>
                <w:b/>
              </w:rPr>
              <w:t>Türk dilinin yapı ve menşei bakımından dünya dilleri arasındaki yeri ve önemi</w:t>
            </w:r>
          </w:p>
          <w:p w14:paraId="784C79C9" w14:textId="45A09C19" w:rsidR="004A2BAA" w:rsidRPr="00310457" w:rsidRDefault="00310457" w:rsidP="004865BF">
            <w:pPr>
              <w:pStyle w:val="Default"/>
              <w:rPr>
                <w:i/>
              </w:rPr>
            </w:pPr>
            <w:r w:rsidRPr="00310457">
              <w:rPr>
                <w:i/>
              </w:rPr>
              <w:t>4.</w:t>
            </w:r>
            <w:r w:rsidR="004A2BAA" w:rsidRPr="00310457">
              <w:rPr>
                <w:i/>
              </w:rPr>
              <w:t xml:space="preserve">The place and importance of </w:t>
            </w:r>
            <w:proofErr w:type="gramStart"/>
            <w:r w:rsidR="004A2BAA" w:rsidRPr="00310457">
              <w:rPr>
                <w:i/>
              </w:rPr>
              <w:t>Turkish    l</w:t>
            </w:r>
            <w:r w:rsidR="00A14E17" w:rsidRPr="00310457">
              <w:rPr>
                <w:i/>
              </w:rPr>
              <w:t>anguage</w:t>
            </w:r>
            <w:proofErr w:type="gramEnd"/>
            <w:r w:rsidR="00A14E17" w:rsidRPr="00310457">
              <w:rPr>
                <w:i/>
              </w:rPr>
              <w:t xml:space="preserve"> among world </w:t>
            </w:r>
            <w:r w:rsidR="00A14E17" w:rsidRPr="00310457">
              <w:rPr>
                <w:i/>
              </w:rPr>
              <w:lastRenderedPageBreak/>
              <w:t xml:space="preserve">languages </w:t>
            </w:r>
            <w:r w:rsidR="004A2BAA" w:rsidRPr="00310457">
              <w:rPr>
                <w:i/>
              </w:rPr>
              <w:t>in terms of structure and origin</w:t>
            </w:r>
          </w:p>
          <w:p w14:paraId="28E9162C" w14:textId="77777777" w:rsidR="004A2BAA" w:rsidRPr="004865BF" w:rsidRDefault="004A2BAA" w:rsidP="004865BF">
            <w:pPr>
              <w:pStyle w:val="Default"/>
            </w:pPr>
          </w:p>
        </w:tc>
        <w:tc>
          <w:tcPr>
            <w:tcW w:w="3793" w:type="dxa"/>
            <w:shd w:val="clear" w:color="auto" w:fill="FFFFFF" w:themeFill="background1"/>
          </w:tcPr>
          <w:p w14:paraId="11045D18" w14:textId="77777777" w:rsidR="004A2BAA" w:rsidRPr="00310457" w:rsidRDefault="004A2BAA" w:rsidP="004865BF">
            <w:pPr>
              <w:pStyle w:val="Default"/>
              <w:rPr>
                <w:b/>
              </w:rPr>
            </w:pPr>
            <w:r w:rsidRPr="00310457">
              <w:rPr>
                <w:b/>
              </w:rPr>
              <w:lastRenderedPageBreak/>
              <w:t>Türk dilini yapısını dünya dilleriyle açıklar.</w:t>
            </w:r>
          </w:p>
          <w:p w14:paraId="6F7423A7" w14:textId="77777777" w:rsidR="004A2BAA" w:rsidRPr="00310457" w:rsidRDefault="004A2BAA" w:rsidP="004865BF">
            <w:pPr>
              <w:pStyle w:val="Default"/>
              <w:rPr>
                <w:i/>
              </w:rPr>
            </w:pPr>
            <w:r w:rsidRPr="00310457">
              <w:rPr>
                <w:i/>
              </w:rPr>
              <w:t>Compares the structure of Turkish language with world languages.</w:t>
            </w:r>
          </w:p>
          <w:p w14:paraId="5588B7E0" w14:textId="77777777" w:rsidR="004A2BAA" w:rsidRPr="004865BF" w:rsidRDefault="004A2BAA" w:rsidP="004865BF">
            <w:pPr>
              <w:pStyle w:val="Default"/>
            </w:pPr>
          </w:p>
        </w:tc>
      </w:tr>
      <w:tr w:rsidR="004A2BAA" w14:paraId="3773A035" w14:textId="77777777" w:rsidTr="004A2BAA">
        <w:trPr>
          <w:trHeight w:val="186"/>
        </w:trPr>
        <w:tc>
          <w:tcPr>
            <w:tcW w:w="1652" w:type="dxa"/>
            <w:vMerge/>
            <w:shd w:val="clear" w:color="auto" w:fill="FFFFFF" w:themeFill="background1"/>
            <w:vAlign w:val="center"/>
          </w:tcPr>
          <w:p w14:paraId="00C20C96"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2F6982C7"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7DCACD2E"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682E4E97"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5389D63D"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9ECC4C3"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456E8B"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1AE8E14" w14:textId="3D914FF0" w:rsidR="004A2BAA" w:rsidRPr="00310457" w:rsidRDefault="00310457"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5.</w:t>
            </w:r>
            <w:r w:rsidR="004A2BAA" w:rsidRPr="00310457">
              <w:rPr>
                <w:rFonts w:ascii="Times New Roman" w:hAnsi="Times New Roman" w:cs="Times New Roman"/>
                <w:b/>
                <w:iCs/>
                <w:sz w:val="24"/>
                <w:szCs w:val="24"/>
              </w:rPr>
              <w:t>Türk dilinin tarihi evreleri</w:t>
            </w:r>
          </w:p>
          <w:p w14:paraId="508D8F53" w14:textId="0AB47066" w:rsidR="004A2BAA" w:rsidRPr="004865BF" w:rsidRDefault="00310457" w:rsidP="004865BF">
            <w:pPr>
              <w:pStyle w:val="Default"/>
            </w:pPr>
            <w:r>
              <w:t>5.</w:t>
            </w:r>
            <w:r w:rsidR="004A2BAA" w:rsidRPr="004865BF">
              <w:t>Historical stages of the Turkish language</w:t>
            </w:r>
          </w:p>
        </w:tc>
        <w:tc>
          <w:tcPr>
            <w:tcW w:w="3793" w:type="dxa"/>
            <w:shd w:val="clear" w:color="auto" w:fill="FFFFFF" w:themeFill="background1"/>
          </w:tcPr>
          <w:p w14:paraId="61C038F2" w14:textId="77777777" w:rsidR="004A2BAA" w:rsidRPr="00310457" w:rsidRDefault="004A2BAA"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Türk dilinin tarihi devrelerini açıklar.</w:t>
            </w:r>
          </w:p>
          <w:p w14:paraId="265574EE" w14:textId="77777777" w:rsidR="004A2BAA" w:rsidRPr="00C818C1" w:rsidRDefault="004A2BAA" w:rsidP="004865BF">
            <w:pPr>
              <w:pStyle w:val="Default"/>
            </w:pPr>
            <w:r w:rsidRPr="00C818C1">
              <w:t>Explain the historical periods of Turkish language.</w:t>
            </w:r>
          </w:p>
        </w:tc>
      </w:tr>
      <w:tr w:rsidR="004A2BAA" w14:paraId="3FB04C34" w14:textId="77777777" w:rsidTr="004A2BAA">
        <w:trPr>
          <w:trHeight w:val="1054"/>
        </w:trPr>
        <w:tc>
          <w:tcPr>
            <w:tcW w:w="1652" w:type="dxa"/>
            <w:vMerge/>
            <w:shd w:val="clear" w:color="auto" w:fill="FFFFFF" w:themeFill="background1"/>
            <w:vAlign w:val="center"/>
          </w:tcPr>
          <w:p w14:paraId="69D5F19C"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4FA2DE23"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630D735"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ABCD4B7"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9391666"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E1CF715"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83FCB06"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25CA2AF" w14:textId="4748B419" w:rsidR="004A2BAA" w:rsidRPr="00310457" w:rsidRDefault="00310457"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6.</w:t>
            </w:r>
            <w:r w:rsidR="004A2BAA" w:rsidRPr="00310457">
              <w:rPr>
                <w:rFonts w:ascii="Times New Roman" w:hAnsi="Times New Roman" w:cs="Times New Roman"/>
                <w:b/>
                <w:iCs/>
                <w:sz w:val="24"/>
                <w:szCs w:val="24"/>
              </w:rPr>
              <w:t>Türk dilinin tarihi evreleri</w:t>
            </w:r>
          </w:p>
          <w:p w14:paraId="66D9F6ED" w14:textId="4B320204" w:rsidR="004A2BAA" w:rsidRPr="00C818C1" w:rsidRDefault="00310457" w:rsidP="00C818C1">
            <w:pPr>
              <w:pStyle w:val="Default"/>
              <w:jc w:val="both"/>
            </w:pPr>
            <w:r>
              <w:t>6.</w:t>
            </w:r>
            <w:r w:rsidR="004A2BAA" w:rsidRPr="00C818C1">
              <w:t>Historical stages of the Turkish language</w:t>
            </w:r>
          </w:p>
        </w:tc>
        <w:tc>
          <w:tcPr>
            <w:tcW w:w="3793" w:type="dxa"/>
            <w:shd w:val="clear" w:color="auto" w:fill="FFFFFF" w:themeFill="background1"/>
          </w:tcPr>
          <w:p w14:paraId="52E2DCE7" w14:textId="77777777" w:rsidR="004A2BAA" w:rsidRPr="00310457" w:rsidRDefault="004A2BAA"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Türk dilinin tarihi devrelerini açıklar.</w:t>
            </w:r>
          </w:p>
          <w:p w14:paraId="64417EF4" w14:textId="77777777" w:rsidR="004A2BAA" w:rsidRPr="00C818C1" w:rsidRDefault="004A2BAA" w:rsidP="004865BF">
            <w:pPr>
              <w:pStyle w:val="Default"/>
            </w:pPr>
            <w:r w:rsidRPr="00C818C1">
              <w:t>Explain the historical periods of Turkish language.</w:t>
            </w:r>
          </w:p>
        </w:tc>
      </w:tr>
      <w:tr w:rsidR="004A2BAA" w14:paraId="61BBAB6D" w14:textId="77777777" w:rsidTr="004A2BAA">
        <w:trPr>
          <w:trHeight w:val="186"/>
        </w:trPr>
        <w:tc>
          <w:tcPr>
            <w:tcW w:w="1652" w:type="dxa"/>
            <w:vMerge/>
            <w:shd w:val="clear" w:color="auto" w:fill="FFFFFF" w:themeFill="background1"/>
            <w:vAlign w:val="center"/>
          </w:tcPr>
          <w:p w14:paraId="69684081"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5F7F77FE"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82B3107"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6C04A6A4"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979DE43"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3506D69"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F820A0B"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AC82AFB" w14:textId="5884329C" w:rsidR="004A2BAA" w:rsidRPr="00310457" w:rsidRDefault="00310457"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7.</w:t>
            </w:r>
            <w:r w:rsidR="004A2BAA" w:rsidRPr="00310457">
              <w:rPr>
                <w:rFonts w:ascii="Times New Roman" w:hAnsi="Times New Roman" w:cs="Times New Roman"/>
                <w:b/>
                <w:iCs/>
                <w:sz w:val="24"/>
                <w:szCs w:val="24"/>
              </w:rPr>
              <w:t>Türkiye Türkçesi'nde yeni kavramları karşılama yolları</w:t>
            </w:r>
          </w:p>
          <w:p w14:paraId="0C2590A4" w14:textId="62967EBC" w:rsidR="004A2BAA" w:rsidRPr="00C818C1" w:rsidRDefault="00310457" w:rsidP="00C818C1">
            <w:pPr>
              <w:pStyle w:val="ListeParagraf"/>
              <w:ind w:left="0"/>
              <w:jc w:val="both"/>
              <w:rPr>
                <w:rFonts w:ascii="Times New Roman" w:hAnsi="Times New Roman"/>
                <w:b/>
                <w:bCs/>
                <w:iCs/>
                <w:sz w:val="24"/>
                <w:szCs w:val="24"/>
                <w:lang w:val="en-US"/>
              </w:rPr>
            </w:pPr>
            <w:r>
              <w:rPr>
                <w:rFonts w:ascii="Times New Roman" w:hAnsi="Times New Roman" w:cs="Times New Roman"/>
                <w:i/>
                <w:sz w:val="24"/>
                <w:szCs w:val="24"/>
              </w:rPr>
              <w:t>7.</w:t>
            </w:r>
            <w:r w:rsidR="004A2BAA" w:rsidRPr="00C818C1">
              <w:rPr>
                <w:rFonts w:ascii="Times New Roman" w:hAnsi="Times New Roman" w:cs="Times New Roman"/>
                <w:i/>
                <w:sz w:val="24"/>
                <w:szCs w:val="24"/>
              </w:rPr>
              <w:t xml:space="preserve">Ways to meet new concepts in </w:t>
            </w:r>
            <w:r w:rsidR="00A14E17" w:rsidRPr="00C818C1">
              <w:rPr>
                <w:rFonts w:ascii="Times New Roman" w:hAnsi="Times New Roman" w:cs="Times New Roman"/>
                <w:i/>
                <w:sz w:val="24"/>
                <w:szCs w:val="24"/>
              </w:rPr>
              <w:t>Turkey Turkish</w:t>
            </w:r>
          </w:p>
        </w:tc>
        <w:tc>
          <w:tcPr>
            <w:tcW w:w="3793" w:type="dxa"/>
            <w:shd w:val="clear" w:color="auto" w:fill="FFFFFF" w:themeFill="background1"/>
          </w:tcPr>
          <w:p w14:paraId="182A9290" w14:textId="77777777" w:rsidR="004A2BAA" w:rsidRPr="00310457" w:rsidRDefault="004A2BAA"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Türkiye Türkçesi'nin güncel sorunlarını açıklar.</w:t>
            </w:r>
          </w:p>
          <w:p w14:paraId="34454D85" w14:textId="77777777" w:rsidR="004A2BAA" w:rsidRPr="00A14E17" w:rsidRDefault="004A2BAA" w:rsidP="00A14E17">
            <w:pPr>
              <w:jc w:val="both"/>
              <w:rPr>
                <w:rFonts w:ascii="Times New Roman" w:hAnsi="Times New Roman"/>
                <w:b/>
                <w:bCs/>
                <w:iCs/>
                <w:sz w:val="24"/>
                <w:szCs w:val="24"/>
                <w:lang w:val="en-US"/>
              </w:rPr>
            </w:pPr>
            <w:r w:rsidRPr="00A14E17">
              <w:rPr>
                <w:rFonts w:ascii="Times New Roman" w:hAnsi="Times New Roman" w:cs="Times New Roman"/>
                <w:i/>
                <w:sz w:val="24"/>
                <w:szCs w:val="24"/>
              </w:rPr>
              <w:t>Turkey discusses current problems of Turkish.</w:t>
            </w:r>
          </w:p>
        </w:tc>
      </w:tr>
      <w:tr w:rsidR="004A2BAA" w14:paraId="23003509" w14:textId="77777777" w:rsidTr="004A2BAA">
        <w:trPr>
          <w:trHeight w:val="186"/>
        </w:trPr>
        <w:tc>
          <w:tcPr>
            <w:tcW w:w="1652" w:type="dxa"/>
            <w:vMerge/>
            <w:shd w:val="clear" w:color="auto" w:fill="FFFFFF" w:themeFill="background1"/>
            <w:vAlign w:val="center"/>
          </w:tcPr>
          <w:p w14:paraId="77AC52B4"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28EDC8FD"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454466A7"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6C22FF37"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15A5C610"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13AC08A4"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9D4313A"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715A01" w14:textId="4288D9FF" w:rsidR="004A2BAA" w:rsidRPr="00310457" w:rsidRDefault="00310457"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8.</w:t>
            </w:r>
            <w:r w:rsidR="004A2BAA" w:rsidRPr="00310457">
              <w:rPr>
                <w:rFonts w:ascii="Times New Roman" w:hAnsi="Times New Roman" w:cs="Times New Roman"/>
                <w:b/>
                <w:iCs/>
                <w:sz w:val="24"/>
                <w:szCs w:val="24"/>
              </w:rPr>
              <w:t>Türkiye Türkçesi'nde yeni kavramları karşılama yolları</w:t>
            </w:r>
          </w:p>
          <w:p w14:paraId="5396D3B2" w14:textId="171FF477" w:rsidR="004A2BAA" w:rsidRPr="00C818C1" w:rsidRDefault="00310457" w:rsidP="00C818C1">
            <w:pPr>
              <w:pStyle w:val="ListeParagraf"/>
              <w:ind w:left="0"/>
              <w:jc w:val="both"/>
              <w:rPr>
                <w:rFonts w:ascii="Times New Roman" w:hAnsi="Times New Roman"/>
                <w:b/>
                <w:bCs/>
                <w:iCs/>
                <w:sz w:val="24"/>
                <w:szCs w:val="24"/>
                <w:lang w:val="en-US"/>
              </w:rPr>
            </w:pPr>
            <w:r>
              <w:rPr>
                <w:rFonts w:ascii="Times New Roman" w:hAnsi="Times New Roman" w:cs="Times New Roman"/>
                <w:i/>
                <w:sz w:val="24"/>
                <w:szCs w:val="24"/>
              </w:rPr>
              <w:t>8.</w:t>
            </w:r>
            <w:r w:rsidR="004A2BAA" w:rsidRPr="00C818C1">
              <w:rPr>
                <w:rFonts w:ascii="Times New Roman" w:hAnsi="Times New Roman" w:cs="Times New Roman"/>
                <w:i/>
                <w:sz w:val="24"/>
                <w:szCs w:val="24"/>
              </w:rPr>
              <w:t>Ways to meet new concepts in Turkey Turkish</w:t>
            </w:r>
          </w:p>
        </w:tc>
        <w:tc>
          <w:tcPr>
            <w:tcW w:w="3793" w:type="dxa"/>
            <w:shd w:val="clear" w:color="auto" w:fill="FFFFFF" w:themeFill="background1"/>
          </w:tcPr>
          <w:p w14:paraId="5C442CE7" w14:textId="77777777" w:rsidR="004A2BAA" w:rsidRPr="00310457" w:rsidRDefault="004A2BAA"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Türkiye Türkçesi'nin güncel sorunlarını tartışır.</w:t>
            </w:r>
          </w:p>
          <w:p w14:paraId="3E7B8092" w14:textId="77777777" w:rsidR="004A2BAA" w:rsidRPr="00A14E17" w:rsidRDefault="004A2BAA" w:rsidP="00A14E17">
            <w:pPr>
              <w:jc w:val="both"/>
              <w:rPr>
                <w:rFonts w:ascii="Times New Roman" w:hAnsi="Times New Roman"/>
                <w:b/>
                <w:bCs/>
                <w:iCs/>
                <w:sz w:val="24"/>
                <w:szCs w:val="24"/>
                <w:lang w:val="en-US"/>
              </w:rPr>
            </w:pPr>
            <w:r w:rsidRPr="00A14E17">
              <w:rPr>
                <w:rFonts w:ascii="Times New Roman" w:hAnsi="Times New Roman" w:cs="Times New Roman"/>
                <w:i/>
                <w:sz w:val="24"/>
                <w:szCs w:val="24"/>
              </w:rPr>
              <w:t>Turkey discusses current problems of Turkish.</w:t>
            </w:r>
          </w:p>
        </w:tc>
      </w:tr>
      <w:tr w:rsidR="004A2BAA" w14:paraId="26753E88" w14:textId="77777777" w:rsidTr="004A2BAA">
        <w:trPr>
          <w:trHeight w:val="186"/>
        </w:trPr>
        <w:tc>
          <w:tcPr>
            <w:tcW w:w="1652" w:type="dxa"/>
            <w:vMerge/>
            <w:shd w:val="clear" w:color="auto" w:fill="FFFFFF" w:themeFill="background1"/>
            <w:vAlign w:val="center"/>
          </w:tcPr>
          <w:p w14:paraId="59FF657F"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35E5A110"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4560BA2E"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2AD3489C"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695509B"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9420C2C"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5D9C0DC"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DC89FB2" w14:textId="3FF23121" w:rsidR="004A2BAA" w:rsidRPr="00310457" w:rsidRDefault="00310457"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9.</w:t>
            </w:r>
            <w:r w:rsidR="004A2BAA" w:rsidRPr="00310457">
              <w:rPr>
                <w:rFonts w:ascii="Times New Roman" w:hAnsi="Times New Roman" w:cs="Times New Roman"/>
                <w:b/>
                <w:iCs/>
                <w:sz w:val="24"/>
                <w:szCs w:val="24"/>
              </w:rPr>
              <w:t>Resmi Yazılar</w:t>
            </w:r>
          </w:p>
          <w:p w14:paraId="44A35F75" w14:textId="495385CC" w:rsidR="004A2BAA" w:rsidRPr="00C818C1" w:rsidRDefault="00310457" w:rsidP="00C818C1">
            <w:pPr>
              <w:pStyle w:val="ListeParagraf"/>
              <w:ind w:left="0"/>
              <w:jc w:val="both"/>
              <w:rPr>
                <w:rFonts w:ascii="Times New Roman" w:hAnsi="Times New Roman"/>
                <w:b/>
                <w:bCs/>
                <w:iCs/>
                <w:sz w:val="24"/>
                <w:szCs w:val="24"/>
                <w:lang w:val="en-US"/>
              </w:rPr>
            </w:pPr>
            <w:r>
              <w:rPr>
                <w:rFonts w:ascii="Times New Roman" w:hAnsi="Times New Roman" w:cs="Times New Roman"/>
                <w:i/>
                <w:sz w:val="24"/>
                <w:szCs w:val="24"/>
              </w:rPr>
              <w:t>9.</w:t>
            </w:r>
            <w:r w:rsidR="004A2BAA" w:rsidRPr="00C818C1">
              <w:rPr>
                <w:rFonts w:ascii="Times New Roman" w:hAnsi="Times New Roman" w:cs="Times New Roman"/>
                <w:i/>
                <w:sz w:val="24"/>
                <w:szCs w:val="24"/>
              </w:rPr>
              <w:t>Official Articles</w:t>
            </w:r>
          </w:p>
        </w:tc>
        <w:tc>
          <w:tcPr>
            <w:tcW w:w="3793" w:type="dxa"/>
            <w:shd w:val="clear" w:color="auto" w:fill="FFFFFF" w:themeFill="background1"/>
          </w:tcPr>
          <w:p w14:paraId="4A91E5A4" w14:textId="77777777" w:rsidR="004A2BAA" w:rsidRPr="00310457" w:rsidRDefault="004A2BAA"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Resmi yazıları hazırlayıp sunar.</w:t>
            </w:r>
          </w:p>
          <w:p w14:paraId="5A23B21F" w14:textId="77777777" w:rsidR="004A2BAA" w:rsidRPr="00A14E17" w:rsidRDefault="004A2BAA" w:rsidP="00A14E17">
            <w:pPr>
              <w:jc w:val="both"/>
              <w:rPr>
                <w:rFonts w:ascii="Times New Roman" w:hAnsi="Times New Roman"/>
                <w:b/>
                <w:bCs/>
                <w:iCs/>
                <w:sz w:val="24"/>
                <w:szCs w:val="24"/>
                <w:lang w:val="en-US"/>
              </w:rPr>
            </w:pPr>
            <w:r w:rsidRPr="00A14E17">
              <w:rPr>
                <w:rFonts w:ascii="Times New Roman" w:hAnsi="Times New Roman" w:cs="Times New Roman"/>
                <w:i/>
                <w:sz w:val="24"/>
                <w:szCs w:val="24"/>
              </w:rPr>
              <w:t>Prepares and presents official articles.</w:t>
            </w:r>
          </w:p>
        </w:tc>
      </w:tr>
      <w:tr w:rsidR="004A2BAA" w14:paraId="2CC8A92D" w14:textId="77777777" w:rsidTr="004A2BAA">
        <w:trPr>
          <w:trHeight w:val="186"/>
        </w:trPr>
        <w:tc>
          <w:tcPr>
            <w:tcW w:w="1652" w:type="dxa"/>
            <w:vMerge/>
            <w:shd w:val="clear" w:color="auto" w:fill="FFFFFF" w:themeFill="background1"/>
            <w:vAlign w:val="center"/>
          </w:tcPr>
          <w:p w14:paraId="7AECB720"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663A5104"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6642F32C"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3177CE54"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5C334335"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5A6282A"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5F99EA"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A08ADC" w14:textId="2440AF8A" w:rsidR="004A2BAA" w:rsidRPr="00310457" w:rsidRDefault="00310457"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10.</w:t>
            </w:r>
            <w:r w:rsidR="004A2BAA" w:rsidRPr="00310457">
              <w:rPr>
                <w:rFonts w:ascii="Times New Roman" w:hAnsi="Times New Roman" w:cs="Times New Roman"/>
                <w:b/>
                <w:iCs/>
                <w:sz w:val="24"/>
                <w:szCs w:val="24"/>
              </w:rPr>
              <w:t>Resmi Yazılar</w:t>
            </w:r>
          </w:p>
          <w:p w14:paraId="71FC067E" w14:textId="609AFF19" w:rsidR="004A2BAA" w:rsidRPr="00C818C1" w:rsidRDefault="00310457" w:rsidP="00C818C1">
            <w:pPr>
              <w:pStyle w:val="ListeParagraf"/>
              <w:ind w:left="0"/>
              <w:jc w:val="both"/>
              <w:rPr>
                <w:rFonts w:ascii="Times New Roman" w:hAnsi="Times New Roman"/>
                <w:b/>
                <w:bCs/>
                <w:iCs/>
                <w:sz w:val="24"/>
                <w:szCs w:val="24"/>
                <w:lang w:val="en-US"/>
              </w:rPr>
            </w:pPr>
            <w:r>
              <w:rPr>
                <w:rFonts w:ascii="Times New Roman" w:hAnsi="Times New Roman" w:cs="Times New Roman"/>
                <w:i/>
                <w:sz w:val="24"/>
                <w:szCs w:val="24"/>
              </w:rPr>
              <w:t>10.</w:t>
            </w:r>
            <w:r w:rsidR="004A2BAA" w:rsidRPr="00C818C1">
              <w:rPr>
                <w:rFonts w:ascii="Times New Roman" w:hAnsi="Times New Roman" w:cs="Times New Roman"/>
                <w:i/>
                <w:sz w:val="24"/>
                <w:szCs w:val="24"/>
              </w:rPr>
              <w:t>Official Articles</w:t>
            </w:r>
          </w:p>
        </w:tc>
        <w:tc>
          <w:tcPr>
            <w:tcW w:w="3793" w:type="dxa"/>
            <w:shd w:val="clear" w:color="auto" w:fill="FFFFFF" w:themeFill="background1"/>
          </w:tcPr>
          <w:p w14:paraId="6C91F12E" w14:textId="77777777" w:rsidR="004A2BAA" w:rsidRPr="00310457" w:rsidRDefault="004A2BAA"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Resmi yazıları hazırlayıp sunar.</w:t>
            </w:r>
          </w:p>
          <w:p w14:paraId="35DE50A5" w14:textId="77777777" w:rsidR="004A2BAA" w:rsidRPr="00C818C1" w:rsidRDefault="004A2BAA" w:rsidP="00C818C1">
            <w:pPr>
              <w:pStyle w:val="ListeParagraf"/>
              <w:ind w:left="240" w:hangingChars="100" w:hanging="240"/>
              <w:jc w:val="both"/>
              <w:rPr>
                <w:rFonts w:ascii="Times New Roman" w:hAnsi="Times New Roman"/>
                <w:b/>
                <w:bCs/>
                <w:iCs/>
                <w:sz w:val="24"/>
                <w:szCs w:val="24"/>
                <w:lang w:val="en-US"/>
              </w:rPr>
            </w:pPr>
            <w:r w:rsidRPr="00C818C1">
              <w:rPr>
                <w:rFonts w:ascii="Times New Roman" w:hAnsi="Times New Roman" w:cs="Times New Roman"/>
                <w:i/>
                <w:iCs/>
                <w:sz w:val="24"/>
                <w:szCs w:val="24"/>
              </w:rPr>
              <w:t>Prepares and presents official articles.</w:t>
            </w:r>
          </w:p>
        </w:tc>
      </w:tr>
      <w:tr w:rsidR="004A2BAA" w14:paraId="429120AD" w14:textId="77777777" w:rsidTr="004A2BAA">
        <w:trPr>
          <w:trHeight w:val="186"/>
        </w:trPr>
        <w:tc>
          <w:tcPr>
            <w:tcW w:w="1652" w:type="dxa"/>
            <w:vMerge/>
            <w:shd w:val="clear" w:color="auto" w:fill="FFFFFF" w:themeFill="background1"/>
            <w:vAlign w:val="center"/>
          </w:tcPr>
          <w:p w14:paraId="290EF805"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3E4D9509"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415B3D1B"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64440F8B"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215466D"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53B91E6"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58F746"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1326A6" w14:textId="3539443D" w:rsidR="004A2BAA" w:rsidRPr="00310457" w:rsidRDefault="00310457"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11.</w:t>
            </w:r>
            <w:r w:rsidR="004A2BAA" w:rsidRPr="00310457">
              <w:rPr>
                <w:rFonts w:ascii="Times New Roman" w:hAnsi="Times New Roman" w:cs="Times New Roman"/>
                <w:b/>
                <w:iCs/>
                <w:sz w:val="24"/>
                <w:szCs w:val="24"/>
              </w:rPr>
              <w:t>Resmi Yazılar</w:t>
            </w:r>
          </w:p>
          <w:p w14:paraId="2ABE8FA3" w14:textId="70FBB00C" w:rsidR="004A2BAA" w:rsidRPr="00C818C1" w:rsidRDefault="00310457" w:rsidP="00C818C1">
            <w:pPr>
              <w:pStyle w:val="ListeParagraf"/>
              <w:tabs>
                <w:tab w:val="left" w:pos="425"/>
              </w:tabs>
              <w:ind w:left="0"/>
              <w:jc w:val="both"/>
              <w:rPr>
                <w:rFonts w:ascii="Times New Roman" w:hAnsi="Times New Roman"/>
                <w:b/>
                <w:bCs/>
                <w:iCs/>
                <w:sz w:val="24"/>
                <w:szCs w:val="24"/>
                <w:lang w:val="en-US"/>
              </w:rPr>
            </w:pPr>
            <w:r>
              <w:rPr>
                <w:rFonts w:ascii="Times New Roman" w:hAnsi="Times New Roman" w:cs="Times New Roman"/>
                <w:i/>
                <w:sz w:val="24"/>
                <w:szCs w:val="24"/>
              </w:rPr>
              <w:t>11.</w:t>
            </w:r>
            <w:r w:rsidR="004A2BAA" w:rsidRPr="00C818C1">
              <w:rPr>
                <w:rFonts w:ascii="Times New Roman" w:hAnsi="Times New Roman" w:cs="Times New Roman"/>
                <w:i/>
                <w:sz w:val="24"/>
                <w:szCs w:val="24"/>
              </w:rPr>
              <w:t>Official Articles</w:t>
            </w:r>
          </w:p>
        </w:tc>
        <w:tc>
          <w:tcPr>
            <w:tcW w:w="3793" w:type="dxa"/>
            <w:shd w:val="clear" w:color="auto" w:fill="FFFFFF" w:themeFill="background1"/>
          </w:tcPr>
          <w:p w14:paraId="6B99382E" w14:textId="77777777" w:rsidR="004A2BAA" w:rsidRPr="00310457" w:rsidRDefault="004A2BAA"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Resmi yazıları hazırlayıp sunar.</w:t>
            </w:r>
          </w:p>
          <w:p w14:paraId="700D1FFD" w14:textId="77777777" w:rsidR="004A2BAA" w:rsidRPr="00A14E17" w:rsidRDefault="004A2BAA" w:rsidP="00A14E17">
            <w:pPr>
              <w:jc w:val="both"/>
              <w:rPr>
                <w:rFonts w:ascii="Times New Roman" w:hAnsi="Times New Roman"/>
                <w:b/>
                <w:bCs/>
                <w:iCs/>
                <w:sz w:val="24"/>
                <w:szCs w:val="24"/>
                <w:lang w:val="en-US"/>
              </w:rPr>
            </w:pPr>
            <w:r w:rsidRPr="00A14E17">
              <w:rPr>
                <w:rFonts w:ascii="Times New Roman" w:hAnsi="Times New Roman" w:cs="Times New Roman"/>
                <w:i/>
                <w:iCs/>
                <w:sz w:val="24"/>
                <w:szCs w:val="24"/>
              </w:rPr>
              <w:t>Prepares and presents official articles.</w:t>
            </w:r>
          </w:p>
        </w:tc>
      </w:tr>
      <w:tr w:rsidR="004A2BAA" w14:paraId="26D39AE9" w14:textId="77777777" w:rsidTr="004A2BAA">
        <w:trPr>
          <w:trHeight w:val="186"/>
        </w:trPr>
        <w:tc>
          <w:tcPr>
            <w:tcW w:w="1652" w:type="dxa"/>
            <w:vMerge/>
            <w:shd w:val="clear" w:color="auto" w:fill="FFFFFF" w:themeFill="background1"/>
            <w:vAlign w:val="center"/>
          </w:tcPr>
          <w:p w14:paraId="549F58C0"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001C97AB"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63F32D65"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3217754"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5EB8824"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7D29085"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3FEF4B7"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6FEE55F" w14:textId="0E679055" w:rsidR="004A2BAA" w:rsidRPr="00310457" w:rsidRDefault="00310457"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12.</w:t>
            </w:r>
            <w:r w:rsidR="004A2BAA" w:rsidRPr="00310457">
              <w:rPr>
                <w:rFonts w:ascii="Times New Roman" w:hAnsi="Times New Roman" w:cs="Times New Roman"/>
                <w:b/>
                <w:iCs/>
                <w:sz w:val="24"/>
                <w:szCs w:val="24"/>
              </w:rPr>
              <w:t>Fikri yazılar</w:t>
            </w:r>
          </w:p>
          <w:p w14:paraId="2BB265FF" w14:textId="78B68DB7" w:rsidR="004A2BAA" w:rsidRPr="00C818C1" w:rsidRDefault="00310457" w:rsidP="00C818C1">
            <w:pPr>
              <w:pStyle w:val="ListeParagraf"/>
              <w:tabs>
                <w:tab w:val="left" w:pos="425"/>
              </w:tabs>
              <w:ind w:left="0"/>
              <w:jc w:val="both"/>
              <w:rPr>
                <w:rFonts w:ascii="Times New Roman" w:hAnsi="Times New Roman"/>
                <w:b/>
                <w:bCs/>
                <w:iCs/>
                <w:sz w:val="24"/>
                <w:szCs w:val="24"/>
                <w:lang w:val="en-US"/>
              </w:rPr>
            </w:pPr>
            <w:r>
              <w:rPr>
                <w:rFonts w:ascii="Times New Roman" w:hAnsi="Times New Roman" w:cs="Times New Roman"/>
                <w:i/>
                <w:sz w:val="24"/>
                <w:szCs w:val="24"/>
              </w:rPr>
              <w:t>12.</w:t>
            </w:r>
            <w:r w:rsidR="004A2BAA" w:rsidRPr="00C818C1">
              <w:rPr>
                <w:rFonts w:ascii="Times New Roman" w:hAnsi="Times New Roman" w:cs="Times New Roman"/>
                <w:i/>
                <w:sz w:val="24"/>
                <w:szCs w:val="24"/>
              </w:rPr>
              <w:t>Intellectual writings</w:t>
            </w:r>
          </w:p>
        </w:tc>
        <w:tc>
          <w:tcPr>
            <w:tcW w:w="3793" w:type="dxa"/>
            <w:shd w:val="clear" w:color="auto" w:fill="FFFFFF" w:themeFill="background1"/>
          </w:tcPr>
          <w:p w14:paraId="75FFC478" w14:textId="77777777" w:rsidR="004A2BAA" w:rsidRPr="00310457" w:rsidRDefault="004A2BAA"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Fikri yazıları hazırlar.</w:t>
            </w:r>
          </w:p>
          <w:p w14:paraId="702131D1" w14:textId="77777777" w:rsidR="004A2BAA" w:rsidRPr="00C818C1" w:rsidRDefault="004A2BAA" w:rsidP="004A2BAA">
            <w:pPr>
              <w:spacing w:line="240" w:lineRule="auto"/>
              <w:rPr>
                <w:rFonts w:ascii="Times New Roman" w:hAnsi="Times New Roman" w:cs="Times New Roman"/>
                <w:i/>
                <w:iCs/>
                <w:sz w:val="24"/>
                <w:szCs w:val="24"/>
              </w:rPr>
            </w:pPr>
            <w:r w:rsidRPr="00C818C1">
              <w:rPr>
                <w:rFonts w:ascii="Times New Roman" w:hAnsi="Times New Roman" w:cs="Times New Roman"/>
                <w:i/>
                <w:iCs/>
                <w:sz w:val="24"/>
                <w:szCs w:val="24"/>
              </w:rPr>
              <w:t>It prepares intellectual articles.</w:t>
            </w:r>
          </w:p>
          <w:p w14:paraId="44811370" w14:textId="77777777" w:rsidR="004A2BAA" w:rsidRPr="00C818C1" w:rsidRDefault="004A2BAA" w:rsidP="004A2BAA">
            <w:pPr>
              <w:pStyle w:val="ListeParagraf"/>
              <w:ind w:leftChars="100" w:left="220"/>
              <w:jc w:val="both"/>
              <w:rPr>
                <w:rFonts w:ascii="Times New Roman" w:hAnsi="Times New Roman"/>
                <w:b/>
                <w:bCs/>
                <w:iCs/>
                <w:sz w:val="24"/>
                <w:szCs w:val="24"/>
                <w:lang w:val="en-US"/>
              </w:rPr>
            </w:pPr>
          </w:p>
        </w:tc>
      </w:tr>
      <w:tr w:rsidR="004A2BAA" w14:paraId="15BCA689" w14:textId="77777777" w:rsidTr="004A2BAA">
        <w:trPr>
          <w:trHeight w:val="186"/>
        </w:trPr>
        <w:tc>
          <w:tcPr>
            <w:tcW w:w="1652" w:type="dxa"/>
            <w:vMerge/>
            <w:shd w:val="clear" w:color="auto" w:fill="FFFFFF" w:themeFill="background1"/>
            <w:vAlign w:val="center"/>
          </w:tcPr>
          <w:p w14:paraId="1EEAB3B7"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2CFD2981"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072E1248"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D801486"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5A00D49"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82A4A43"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96FD4A4"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3D6B6D" w14:textId="3618D82F" w:rsidR="004A2BAA" w:rsidRPr="00310457" w:rsidRDefault="00310457"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13.</w:t>
            </w:r>
            <w:r w:rsidR="004A2BAA" w:rsidRPr="00310457">
              <w:rPr>
                <w:rFonts w:ascii="Times New Roman" w:hAnsi="Times New Roman" w:cs="Times New Roman"/>
                <w:b/>
                <w:iCs/>
                <w:sz w:val="24"/>
                <w:szCs w:val="24"/>
              </w:rPr>
              <w:t>Fikri yazılar</w:t>
            </w:r>
          </w:p>
          <w:p w14:paraId="594EF1E3" w14:textId="722A4B9A" w:rsidR="004A2BAA" w:rsidRPr="00C818C1" w:rsidRDefault="00310457" w:rsidP="00C818C1">
            <w:pPr>
              <w:pStyle w:val="ListeParagraf"/>
              <w:ind w:left="0"/>
              <w:jc w:val="both"/>
              <w:rPr>
                <w:rFonts w:ascii="Times New Roman" w:hAnsi="Times New Roman"/>
                <w:b/>
                <w:bCs/>
                <w:iCs/>
                <w:sz w:val="24"/>
                <w:szCs w:val="24"/>
                <w:lang w:val="en-US"/>
              </w:rPr>
            </w:pPr>
            <w:r>
              <w:rPr>
                <w:rFonts w:ascii="Times New Roman" w:hAnsi="Times New Roman" w:cs="Times New Roman"/>
                <w:i/>
                <w:sz w:val="24"/>
                <w:szCs w:val="24"/>
              </w:rPr>
              <w:t>13.</w:t>
            </w:r>
            <w:r w:rsidR="004A2BAA" w:rsidRPr="00C818C1">
              <w:rPr>
                <w:rFonts w:ascii="Times New Roman" w:hAnsi="Times New Roman" w:cs="Times New Roman"/>
                <w:i/>
                <w:sz w:val="24"/>
                <w:szCs w:val="24"/>
              </w:rPr>
              <w:t>Intellectual writings</w:t>
            </w:r>
          </w:p>
        </w:tc>
        <w:tc>
          <w:tcPr>
            <w:tcW w:w="3793" w:type="dxa"/>
            <w:shd w:val="clear" w:color="auto" w:fill="FFFFFF" w:themeFill="background1"/>
          </w:tcPr>
          <w:p w14:paraId="44A281A2" w14:textId="77777777" w:rsidR="004A2BAA" w:rsidRPr="00310457" w:rsidRDefault="004A2BAA"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Fikri yazıları hazırlar.</w:t>
            </w:r>
          </w:p>
          <w:p w14:paraId="2953FA78" w14:textId="77777777" w:rsidR="004A2BAA" w:rsidRPr="00A14E17" w:rsidRDefault="004A2BAA" w:rsidP="00A14E17">
            <w:pPr>
              <w:jc w:val="both"/>
              <w:rPr>
                <w:rFonts w:ascii="Times New Roman" w:hAnsi="Times New Roman"/>
                <w:b/>
                <w:bCs/>
                <w:iCs/>
                <w:sz w:val="24"/>
                <w:szCs w:val="24"/>
                <w:lang w:val="en-US"/>
              </w:rPr>
            </w:pPr>
            <w:r w:rsidRPr="00A14E17">
              <w:rPr>
                <w:rFonts w:ascii="Times New Roman" w:hAnsi="Times New Roman" w:cs="Times New Roman"/>
                <w:i/>
                <w:iCs/>
                <w:sz w:val="24"/>
                <w:szCs w:val="24"/>
              </w:rPr>
              <w:t>It prepares intellectual articles.</w:t>
            </w:r>
          </w:p>
        </w:tc>
      </w:tr>
      <w:tr w:rsidR="004A2BAA" w14:paraId="09A84E6A" w14:textId="77777777" w:rsidTr="004A2BAA">
        <w:trPr>
          <w:trHeight w:val="186"/>
        </w:trPr>
        <w:tc>
          <w:tcPr>
            <w:tcW w:w="1652" w:type="dxa"/>
            <w:vMerge/>
            <w:shd w:val="clear" w:color="auto" w:fill="FFFFFF" w:themeFill="background1"/>
            <w:vAlign w:val="center"/>
          </w:tcPr>
          <w:p w14:paraId="014DA08D"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1A14FF57"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2947656"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48C9C65"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158940A"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5E340E72"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E1B2690"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A316C3" w14:textId="5BA34C8D" w:rsidR="004A2BAA" w:rsidRPr="00310457" w:rsidRDefault="00310457"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14.</w:t>
            </w:r>
            <w:r w:rsidR="004A2BAA" w:rsidRPr="00310457">
              <w:rPr>
                <w:rFonts w:ascii="Times New Roman" w:hAnsi="Times New Roman" w:cs="Times New Roman"/>
                <w:b/>
                <w:iCs/>
                <w:sz w:val="24"/>
                <w:szCs w:val="24"/>
              </w:rPr>
              <w:t>Fikri yazılar</w:t>
            </w:r>
          </w:p>
          <w:p w14:paraId="05AD1661" w14:textId="22BCB5EF" w:rsidR="004A2BAA" w:rsidRPr="00C818C1" w:rsidRDefault="00310457" w:rsidP="00C818C1">
            <w:pPr>
              <w:pStyle w:val="ListeParagraf"/>
              <w:ind w:left="0"/>
              <w:jc w:val="both"/>
              <w:rPr>
                <w:rFonts w:ascii="Times New Roman" w:hAnsi="Times New Roman"/>
                <w:b/>
                <w:bCs/>
                <w:iCs/>
                <w:sz w:val="24"/>
                <w:szCs w:val="24"/>
                <w:lang w:val="en-US"/>
              </w:rPr>
            </w:pPr>
            <w:r>
              <w:rPr>
                <w:rFonts w:ascii="Times New Roman" w:hAnsi="Times New Roman" w:cs="Times New Roman"/>
                <w:i/>
                <w:sz w:val="24"/>
                <w:szCs w:val="24"/>
              </w:rPr>
              <w:t>14.</w:t>
            </w:r>
            <w:r w:rsidR="004A2BAA" w:rsidRPr="00C818C1">
              <w:rPr>
                <w:rFonts w:ascii="Times New Roman" w:hAnsi="Times New Roman" w:cs="Times New Roman"/>
                <w:i/>
                <w:sz w:val="24"/>
                <w:szCs w:val="24"/>
              </w:rPr>
              <w:t>Itellectual writings</w:t>
            </w:r>
          </w:p>
        </w:tc>
        <w:tc>
          <w:tcPr>
            <w:tcW w:w="3793" w:type="dxa"/>
            <w:shd w:val="clear" w:color="auto" w:fill="FFFFFF" w:themeFill="background1"/>
          </w:tcPr>
          <w:p w14:paraId="5C402B0D" w14:textId="77777777" w:rsidR="004A2BAA" w:rsidRPr="00310457" w:rsidRDefault="004A2BAA" w:rsidP="00310457">
            <w:pPr>
              <w:spacing w:line="240" w:lineRule="auto"/>
              <w:jc w:val="both"/>
              <w:rPr>
                <w:rFonts w:ascii="Times New Roman" w:hAnsi="Times New Roman" w:cs="Times New Roman"/>
                <w:b/>
                <w:iCs/>
                <w:sz w:val="24"/>
                <w:szCs w:val="24"/>
              </w:rPr>
            </w:pPr>
            <w:r w:rsidRPr="00310457">
              <w:rPr>
                <w:rFonts w:ascii="Times New Roman" w:hAnsi="Times New Roman" w:cs="Times New Roman"/>
                <w:b/>
                <w:iCs/>
                <w:sz w:val="24"/>
                <w:szCs w:val="24"/>
              </w:rPr>
              <w:t>Fikri yazıları hazırlar.</w:t>
            </w:r>
          </w:p>
          <w:p w14:paraId="24C08B2F" w14:textId="77777777" w:rsidR="004A2BAA" w:rsidRPr="00A14E17" w:rsidRDefault="004A2BAA" w:rsidP="00A14E17">
            <w:pPr>
              <w:jc w:val="both"/>
              <w:rPr>
                <w:rFonts w:ascii="Times New Roman" w:hAnsi="Times New Roman"/>
                <w:b/>
                <w:bCs/>
                <w:iCs/>
                <w:sz w:val="24"/>
                <w:szCs w:val="24"/>
                <w:lang w:val="en-US"/>
              </w:rPr>
            </w:pPr>
            <w:r w:rsidRPr="00A14E17">
              <w:rPr>
                <w:rFonts w:ascii="Times New Roman" w:hAnsi="Times New Roman" w:cs="Times New Roman"/>
                <w:i/>
                <w:sz w:val="24"/>
                <w:szCs w:val="24"/>
              </w:rPr>
              <w:t>It prepares intellectual articles.</w:t>
            </w:r>
          </w:p>
        </w:tc>
      </w:tr>
      <w:tr w:rsidR="004A2BAA" w14:paraId="57A0A46D" w14:textId="77777777" w:rsidTr="004A2BAA">
        <w:trPr>
          <w:cantSplit/>
          <w:trHeight w:val="2655"/>
        </w:trPr>
        <w:tc>
          <w:tcPr>
            <w:tcW w:w="1652" w:type="dxa"/>
            <w:shd w:val="clear" w:color="auto" w:fill="FFFFFF" w:themeFill="background1"/>
            <w:textDirection w:val="btLr"/>
            <w:vAlign w:val="center"/>
          </w:tcPr>
          <w:p w14:paraId="18D4DECD" w14:textId="77777777" w:rsidR="004A2BAA" w:rsidRDefault="004A2BAA" w:rsidP="004A2BAA">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DERS KODU</w:t>
            </w:r>
          </w:p>
          <w:p w14:paraId="39740AFB" w14:textId="77777777" w:rsidR="004A2BAA" w:rsidRDefault="004A2BAA" w:rsidP="004A2BAA">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Course Code</w:t>
            </w:r>
          </w:p>
        </w:tc>
        <w:tc>
          <w:tcPr>
            <w:tcW w:w="3559" w:type="dxa"/>
            <w:shd w:val="clear" w:color="auto" w:fill="FFFFFF" w:themeFill="background1"/>
            <w:vAlign w:val="center"/>
          </w:tcPr>
          <w:p w14:paraId="33D614FA" w14:textId="77777777" w:rsidR="004A2BAA" w:rsidRDefault="004A2BAA" w:rsidP="004A2B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DERS ADI</w:t>
            </w:r>
          </w:p>
          <w:p w14:paraId="36EF93D6" w14:textId="77777777" w:rsidR="004A2BAA" w:rsidRDefault="004A2BAA" w:rsidP="004A2BAA">
            <w:pPr>
              <w:spacing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0074A7E" w14:textId="77777777" w:rsidR="004A2BAA" w:rsidRDefault="004A2BAA" w:rsidP="004A2BAA">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T</w:t>
            </w:r>
            <w:r>
              <w:rPr>
                <w:rFonts w:ascii="Times New Roman" w:hAnsi="Times New Roman" w:cs="Times New Roman"/>
                <w:i/>
                <w:sz w:val="16"/>
                <w:szCs w:val="16"/>
              </w:rPr>
              <w:t>(Theoretical)</w:t>
            </w:r>
          </w:p>
        </w:tc>
        <w:tc>
          <w:tcPr>
            <w:tcW w:w="567" w:type="dxa"/>
            <w:shd w:val="clear" w:color="auto" w:fill="FFFFFF" w:themeFill="background1"/>
            <w:textDirection w:val="btLr"/>
            <w:vAlign w:val="center"/>
          </w:tcPr>
          <w:p w14:paraId="52C17DC4" w14:textId="77777777" w:rsidR="004A2BAA" w:rsidRDefault="004A2BAA" w:rsidP="004A2BAA">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U/</w:t>
            </w:r>
            <w:r>
              <w:rPr>
                <w:rFonts w:ascii="Times New Roman" w:hAnsi="Times New Roman" w:cs="Times New Roman"/>
                <w:i/>
                <w:sz w:val="16"/>
                <w:szCs w:val="16"/>
              </w:rPr>
              <w:t>(Practice)</w:t>
            </w:r>
          </w:p>
        </w:tc>
        <w:tc>
          <w:tcPr>
            <w:tcW w:w="425" w:type="dxa"/>
            <w:shd w:val="clear" w:color="auto" w:fill="FFFFFF" w:themeFill="background1"/>
            <w:textDirection w:val="btLr"/>
            <w:vAlign w:val="center"/>
          </w:tcPr>
          <w:p w14:paraId="6402B8AB" w14:textId="77777777" w:rsidR="004A2BAA" w:rsidRDefault="004A2BAA" w:rsidP="004A2BAA">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K/</w:t>
            </w:r>
            <w:r>
              <w:rPr>
                <w:rFonts w:ascii="Times New Roman" w:hAnsi="Times New Roman" w:cs="Times New Roman"/>
                <w:i/>
                <w:sz w:val="16"/>
                <w:szCs w:val="16"/>
              </w:rPr>
              <w:t>(Credit)</w:t>
            </w:r>
          </w:p>
        </w:tc>
        <w:tc>
          <w:tcPr>
            <w:tcW w:w="425" w:type="dxa"/>
            <w:shd w:val="clear" w:color="auto" w:fill="FFFFFF" w:themeFill="background1"/>
            <w:textDirection w:val="btLr"/>
            <w:vAlign w:val="center"/>
          </w:tcPr>
          <w:p w14:paraId="57736A9C" w14:textId="77777777" w:rsidR="004A2BAA" w:rsidRDefault="004A2BAA" w:rsidP="004A2BAA">
            <w:pPr>
              <w:spacing w:line="240" w:lineRule="auto"/>
              <w:ind w:left="113" w:right="113"/>
              <w:rPr>
                <w:rFonts w:ascii="Times New Roman" w:hAnsi="Times New Roman" w:cs="Times New Roman"/>
                <w:bCs/>
                <w:i/>
                <w:iCs/>
                <w:sz w:val="24"/>
                <w:szCs w:val="24"/>
              </w:rPr>
            </w:pPr>
            <w:r>
              <w:rPr>
                <w:rFonts w:ascii="Times New Roman" w:hAnsi="Times New Roman" w:cs="Times New Roman"/>
                <w:b/>
                <w:sz w:val="24"/>
                <w:szCs w:val="24"/>
              </w:rPr>
              <w:t>AKTS/</w:t>
            </w:r>
            <w:r>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01CDD17F" w14:textId="77777777" w:rsidR="004A2BAA" w:rsidRDefault="004A2BAA" w:rsidP="004A2BAA">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ZORUNLU/SEÇMELİ</w:t>
            </w:r>
          </w:p>
          <w:p w14:paraId="4FEA9B0D" w14:textId="77777777" w:rsidR="004A2BAA" w:rsidRDefault="004A2BAA" w:rsidP="004A2BAA">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764B181D" w14:textId="77777777" w:rsidR="004A2BAA" w:rsidRPr="00C9393C" w:rsidRDefault="004A2BAA" w:rsidP="004A2BAA">
            <w:pPr>
              <w:spacing w:line="240" w:lineRule="auto"/>
              <w:jc w:val="center"/>
              <w:rPr>
                <w:rFonts w:ascii="Times New Roman" w:hAnsi="Times New Roman" w:cs="Times New Roman"/>
                <w:b/>
                <w:sz w:val="24"/>
                <w:szCs w:val="24"/>
              </w:rPr>
            </w:pPr>
            <w:r w:rsidRPr="00C9393C">
              <w:rPr>
                <w:rFonts w:ascii="Times New Roman" w:hAnsi="Times New Roman" w:cs="Times New Roman"/>
                <w:b/>
                <w:sz w:val="24"/>
                <w:szCs w:val="24"/>
              </w:rPr>
              <w:t>DERS İÇERİĞİ</w:t>
            </w:r>
          </w:p>
          <w:p w14:paraId="39E911F0" w14:textId="32693141" w:rsidR="004A2BAA" w:rsidRPr="00310457" w:rsidRDefault="004A2BAA" w:rsidP="004A2BAA">
            <w:pPr>
              <w:spacing w:line="240" w:lineRule="auto"/>
              <w:jc w:val="both"/>
              <w:rPr>
                <w:rFonts w:ascii="Times New Roman" w:hAnsi="Times New Roman" w:cs="Times New Roman"/>
                <w:b/>
                <w:bCs/>
                <w:sz w:val="24"/>
                <w:szCs w:val="24"/>
              </w:rPr>
            </w:pPr>
            <w:r w:rsidRPr="00310457">
              <w:rPr>
                <w:rFonts w:ascii="Times New Roman" w:hAnsi="Times New Roman" w:cs="Times New Roman"/>
                <w:b/>
                <w:bCs/>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08934AFB" w14:textId="77777777" w:rsidR="00A14E17" w:rsidRPr="00C818C1" w:rsidRDefault="00A14E17" w:rsidP="004A2BAA">
            <w:pPr>
              <w:spacing w:line="240" w:lineRule="auto"/>
              <w:jc w:val="both"/>
              <w:rPr>
                <w:rFonts w:ascii="Times New Roman" w:hAnsi="Times New Roman" w:cs="Times New Roman"/>
                <w:bCs/>
                <w:sz w:val="24"/>
                <w:szCs w:val="24"/>
              </w:rPr>
            </w:pPr>
          </w:p>
          <w:p w14:paraId="3D61F257" w14:textId="5EDBD437" w:rsidR="004A2BAA" w:rsidRPr="00A14E17" w:rsidRDefault="00A14E17" w:rsidP="004A2BAA">
            <w:pPr>
              <w:spacing w:line="240" w:lineRule="auto"/>
              <w:jc w:val="center"/>
              <w:rPr>
                <w:rFonts w:ascii="Times New Roman" w:hAnsi="Times New Roman" w:cs="Times New Roman"/>
                <w:b/>
                <w:bCs/>
                <w:i/>
                <w:iCs/>
                <w:sz w:val="24"/>
                <w:szCs w:val="24"/>
              </w:rPr>
            </w:pPr>
            <w:r w:rsidRPr="00A14E17">
              <w:rPr>
                <w:rFonts w:ascii="Times New Roman" w:hAnsi="Times New Roman" w:cs="Times New Roman"/>
                <w:b/>
                <w:bCs/>
                <w:i/>
                <w:iCs/>
                <w:sz w:val="24"/>
                <w:szCs w:val="24"/>
              </w:rPr>
              <w:t>CONTENT OF COURSE</w:t>
            </w:r>
          </w:p>
          <w:p w14:paraId="719AB863" w14:textId="77777777" w:rsidR="004A2BAA" w:rsidRPr="00310457" w:rsidRDefault="004A2BAA" w:rsidP="004A2BAA">
            <w:pPr>
              <w:spacing w:line="240" w:lineRule="auto"/>
              <w:jc w:val="both"/>
              <w:rPr>
                <w:rFonts w:ascii="Times New Roman" w:hAnsi="Times New Roman" w:cs="Times New Roman"/>
                <w:bCs/>
                <w:i/>
                <w:iCs/>
                <w:sz w:val="24"/>
                <w:szCs w:val="24"/>
                <w:lang w:val="en-US"/>
              </w:rPr>
            </w:pPr>
            <w:proofErr w:type="gramStart"/>
            <w:r w:rsidRPr="00310457">
              <w:rPr>
                <w:rFonts w:ascii="Times New Roman" w:hAnsi="Times New Roman" w:cs="Times New Roman"/>
                <w:bCs/>
                <w:i/>
                <w:iCs/>
                <w:sz w:val="24"/>
                <w:szCs w:val="24"/>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roofErr w:type="gramEnd"/>
          </w:p>
        </w:tc>
      </w:tr>
      <w:tr w:rsidR="004A2BAA" w14:paraId="5A1EDC24" w14:textId="77777777" w:rsidTr="004A2BAA">
        <w:trPr>
          <w:trHeight w:val="306"/>
        </w:trPr>
        <w:tc>
          <w:tcPr>
            <w:tcW w:w="1652" w:type="dxa"/>
            <w:vMerge w:val="restart"/>
            <w:shd w:val="clear" w:color="auto" w:fill="FFFFFF" w:themeFill="background1"/>
            <w:vAlign w:val="center"/>
          </w:tcPr>
          <w:p w14:paraId="48D0CA2E" w14:textId="77777777" w:rsidR="004A2BAA" w:rsidRPr="00C818C1" w:rsidRDefault="004A2BAA" w:rsidP="004A2BAA">
            <w:pPr>
              <w:spacing w:line="240" w:lineRule="auto"/>
              <w:jc w:val="center"/>
              <w:rPr>
                <w:rFonts w:ascii="Times New Roman" w:hAnsi="Times New Roman" w:cs="Times New Roman"/>
                <w:sz w:val="24"/>
                <w:szCs w:val="24"/>
                <w:lang w:val="en-US"/>
              </w:rPr>
            </w:pPr>
            <w:r w:rsidRPr="00C818C1">
              <w:rPr>
                <w:rFonts w:ascii="Times New Roman" w:hAnsi="Times New Roman" w:cs="Times New Roman"/>
                <w:sz w:val="24"/>
              </w:rPr>
              <w:t>431211301</w:t>
            </w:r>
          </w:p>
        </w:tc>
        <w:tc>
          <w:tcPr>
            <w:tcW w:w="3559" w:type="dxa"/>
            <w:vMerge w:val="restart"/>
            <w:shd w:val="clear" w:color="auto" w:fill="FFFFFF" w:themeFill="background1"/>
            <w:vAlign w:val="center"/>
          </w:tcPr>
          <w:p w14:paraId="0CE925B9" w14:textId="77777777" w:rsidR="004A2BAA" w:rsidRPr="00C9393C" w:rsidRDefault="004A2BAA" w:rsidP="004A2BAA">
            <w:pPr>
              <w:spacing w:line="240" w:lineRule="auto"/>
              <w:jc w:val="center"/>
              <w:rPr>
                <w:rFonts w:ascii="Times New Roman" w:hAnsi="Times New Roman" w:cs="Times New Roman"/>
                <w:b/>
                <w:bCs/>
                <w:sz w:val="24"/>
                <w:szCs w:val="24"/>
              </w:rPr>
            </w:pPr>
            <w:r w:rsidRPr="00C9393C">
              <w:rPr>
                <w:rFonts w:ascii="Times New Roman" w:hAnsi="Times New Roman" w:cs="Times New Roman"/>
                <w:b/>
                <w:bCs/>
                <w:sz w:val="24"/>
                <w:szCs w:val="24"/>
              </w:rPr>
              <w:t>Yabancı Dil I: İngilizce</w:t>
            </w:r>
          </w:p>
          <w:p w14:paraId="6758E9F8" w14:textId="77777777" w:rsidR="004A2BAA" w:rsidRDefault="004A2BAA" w:rsidP="004A2BAA">
            <w:pPr>
              <w:spacing w:line="240" w:lineRule="auto"/>
              <w:jc w:val="center"/>
              <w:rPr>
                <w:rFonts w:ascii="Times New Roman" w:hAnsi="Times New Roman" w:cs="Times New Roman"/>
                <w:sz w:val="24"/>
                <w:szCs w:val="24"/>
                <w:lang w:val="en-US"/>
              </w:rPr>
            </w:pPr>
            <w:r w:rsidRPr="00C9393C">
              <w:rPr>
                <w:rFonts w:ascii="Times New Roman" w:hAnsi="Times New Roman" w:cs="Times New Roman"/>
                <w:i/>
                <w:iCs/>
                <w:sz w:val="24"/>
                <w:szCs w:val="24"/>
              </w:rPr>
              <w:t>Foreign Language I: English</w:t>
            </w:r>
          </w:p>
        </w:tc>
        <w:tc>
          <w:tcPr>
            <w:tcW w:w="426" w:type="dxa"/>
            <w:vMerge w:val="restart"/>
            <w:shd w:val="clear" w:color="auto" w:fill="FFFFFF" w:themeFill="background1"/>
            <w:vAlign w:val="center"/>
          </w:tcPr>
          <w:p w14:paraId="5914BF09"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0BF1A459"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503AA945"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757CAC15"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4AE290AC" w14:textId="77777777" w:rsidR="004A2BAA" w:rsidRDefault="004A2BAA" w:rsidP="004A2BAA">
            <w:pPr>
              <w:spacing w:line="240" w:lineRule="auto"/>
              <w:ind w:left="113" w:right="113"/>
              <w:jc w:val="center"/>
              <w:rPr>
                <w:rFonts w:ascii="Times New Roman" w:hAnsi="Times New Roman" w:cs="Times New Roman"/>
                <w:sz w:val="24"/>
                <w:szCs w:val="24"/>
                <w:lang w:val="en-US"/>
              </w:rPr>
            </w:pPr>
            <w:r>
              <w:rPr>
                <w:rFonts w:ascii="Times New Roman" w:hAnsi="Times New Roman" w:cs="Times New Roman"/>
                <w:b/>
                <w:bCs/>
                <w:sz w:val="24"/>
                <w:szCs w:val="24"/>
                <w:lang w:val="en-US"/>
              </w:rPr>
              <w:t>Zorunlu</w:t>
            </w:r>
            <w:r>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70D4F7D0" w14:textId="6C8AFA0F" w:rsidR="004A2BAA" w:rsidRPr="00A14E17" w:rsidRDefault="00A14E17" w:rsidP="004A2BAA">
            <w:pPr>
              <w:spacing w:after="120" w:line="240" w:lineRule="auto"/>
              <w:jc w:val="center"/>
              <w:rPr>
                <w:rFonts w:ascii="Times New Roman" w:hAnsi="Times New Roman" w:cs="Times New Roman"/>
                <w:b/>
                <w:bCs/>
                <w:sz w:val="24"/>
                <w:szCs w:val="24"/>
              </w:rPr>
            </w:pPr>
            <w:r w:rsidRPr="00A14E17">
              <w:rPr>
                <w:rFonts w:ascii="Times New Roman" w:hAnsi="Times New Roman" w:cs="Times New Roman"/>
                <w:b/>
                <w:bCs/>
                <w:sz w:val="24"/>
                <w:szCs w:val="24"/>
              </w:rPr>
              <w:t>AMAÇ</w:t>
            </w:r>
          </w:p>
          <w:p w14:paraId="3533E4E5" w14:textId="77777777" w:rsidR="004A2BAA" w:rsidRPr="00310457" w:rsidRDefault="004A2BAA" w:rsidP="004A2BAA">
            <w:pPr>
              <w:spacing w:after="120" w:line="240" w:lineRule="auto"/>
              <w:jc w:val="both"/>
              <w:rPr>
                <w:rFonts w:ascii="Times New Roman" w:hAnsi="Times New Roman" w:cs="Times New Roman"/>
                <w:b/>
                <w:bCs/>
                <w:sz w:val="24"/>
                <w:szCs w:val="24"/>
              </w:rPr>
            </w:pPr>
            <w:proofErr w:type="gramStart"/>
            <w:r w:rsidRPr="00310457">
              <w:rPr>
                <w:rFonts w:ascii="Times New Roman" w:hAnsi="Times New Roman" w:cs="Times New Roman"/>
                <w:b/>
                <w:bCs/>
                <w:sz w:val="24"/>
                <w:szCs w:val="24"/>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p w14:paraId="22E0E243" w14:textId="0AE29AA1" w:rsidR="004A2BAA" w:rsidRPr="00A14E17" w:rsidRDefault="00A14E17" w:rsidP="004A2BAA">
            <w:pPr>
              <w:spacing w:after="120" w:line="240" w:lineRule="auto"/>
              <w:jc w:val="center"/>
              <w:rPr>
                <w:rFonts w:ascii="Times New Roman" w:hAnsi="Times New Roman" w:cs="Times New Roman"/>
                <w:b/>
                <w:bCs/>
                <w:sz w:val="24"/>
                <w:szCs w:val="24"/>
              </w:rPr>
            </w:pPr>
            <w:r w:rsidRPr="00A14E17">
              <w:rPr>
                <w:rFonts w:ascii="Times New Roman" w:hAnsi="Times New Roman" w:cs="Times New Roman"/>
                <w:b/>
                <w:bCs/>
                <w:sz w:val="24"/>
                <w:szCs w:val="24"/>
              </w:rPr>
              <w:t>AİM OF COURSE</w:t>
            </w:r>
          </w:p>
          <w:p w14:paraId="2854D93E" w14:textId="77777777" w:rsidR="004A2BAA" w:rsidRPr="00310457" w:rsidRDefault="004A2BAA" w:rsidP="00A14E17">
            <w:pPr>
              <w:pStyle w:val="AralkYok"/>
              <w:jc w:val="both"/>
              <w:rPr>
                <w:rFonts w:ascii="Times New Roman" w:hAnsi="Times New Roman" w:cs="Times New Roman"/>
                <w:bCs/>
                <w:i/>
                <w:sz w:val="24"/>
                <w:szCs w:val="24"/>
              </w:rPr>
            </w:pPr>
            <w:proofErr w:type="gramStart"/>
            <w:r w:rsidRPr="00310457">
              <w:rPr>
                <w:rFonts w:ascii="Times New Roman" w:hAnsi="Times New Roman" w:cs="Times New Roman"/>
                <w:bCs/>
                <w:i/>
                <w:sz w:val="24"/>
                <w:szCs w:val="24"/>
              </w:rPr>
              <w:lastRenderedPageBreak/>
              <w:t>The aim of this course is to improve the English language skills (Grammar, Writing, Listening, Speaking) of the students who are new to English or at the basic level; To provide students with the simple, basic knowledge and skills they may need to express themselves in different environments where English is used as a communication tool and to continue their language learning in the future, and to contribute to their positive attitude towards foreign language.</w:t>
            </w:r>
            <w:proofErr w:type="gramEnd"/>
          </w:p>
        </w:tc>
      </w:tr>
      <w:tr w:rsidR="004A2BAA" w14:paraId="5F478DD4" w14:textId="77777777" w:rsidTr="004A2BAA">
        <w:trPr>
          <w:trHeight w:val="765"/>
        </w:trPr>
        <w:tc>
          <w:tcPr>
            <w:tcW w:w="1652" w:type="dxa"/>
            <w:vMerge/>
            <w:shd w:val="clear" w:color="auto" w:fill="FFFFFF" w:themeFill="background1"/>
            <w:vAlign w:val="center"/>
          </w:tcPr>
          <w:p w14:paraId="6CF028E4" w14:textId="77777777" w:rsidR="004A2BAA" w:rsidRDefault="004A2BAA" w:rsidP="004A2BA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5DAE89" w14:textId="77777777" w:rsidR="004A2BAA" w:rsidRDefault="004A2BAA" w:rsidP="004A2BA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8FD936A" w14:textId="77777777" w:rsidR="004A2BAA" w:rsidRDefault="004A2BAA" w:rsidP="004A2BA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30D1497" w14:textId="77777777" w:rsidR="004A2BAA" w:rsidRDefault="004A2BAA" w:rsidP="004A2BA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DB987B" w14:textId="77777777" w:rsidR="004A2BAA" w:rsidRDefault="004A2BAA" w:rsidP="004A2BA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75864B"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ADBC66" w14:textId="77777777" w:rsidR="004A2BAA" w:rsidRDefault="004A2BAA" w:rsidP="004A2BA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5D213DAA" w14:textId="77777777" w:rsidR="004A2BAA" w:rsidRPr="00C818C1" w:rsidRDefault="004A2BAA" w:rsidP="004A2BAA">
            <w:pPr>
              <w:spacing w:after="120" w:line="240" w:lineRule="auto"/>
              <w:jc w:val="both"/>
              <w:rPr>
                <w:rFonts w:ascii="Times New Roman" w:hAnsi="Times New Roman" w:cs="Times New Roman"/>
                <w:bCs/>
                <w:sz w:val="24"/>
                <w:szCs w:val="24"/>
              </w:rPr>
            </w:pPr>
          </w:p>
        </w:tc>
      </w:tr>
      <w:tr w:rsidR="004A2BAA" w14:paraId="314D2962" w14:textId="77777777" w:rsidTr="004A2BAA">
        <w:trPr>
          <w:trHeight w:val="186"/>
        </w:trPr>
        <w:tc>
          <w:tcPr>
            <w:tcW w:w="1652" w:type="dxa"/>
            <w:vMerge/>
            <w:shd w:val="clear" w:color="auto" w:fill="FFFFFF" w:themeFill="background1"/>
            <w:vAlign w:val="center"/>
          </w:tcPr>
          <w:p w14:paraId="5718ED82"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725C78DA"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60954139"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58F415A0"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6EE86E0"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7B8FA7F"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6E99AC"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40A5CE2" w14:textId="77777777" w:rsidR="004A2BAA" w:rsidRPr="00310457" w:rsidRDefault="004A2BAA" w:rsidP="004A2BAA">
            <w:pPr>
              <w:jc w:val="center"/>
              <w:rPr>
                <w:rFonts w:ascii="Times New Roman" w:hAnsi="Times New Roman" w:cs="Times New Roman"/>
                <w:b/>
                <w:bCs/>
                <w:sz w:val="24"/>
                <w:szCs w:val="24"/>
              </w:rPr>
            </w:pPr>
            <w:r w:rsidRPr="00310457">
              <w:rPr>
                <w:rFonts w:ascii="Times New Roman" w:hAnsi="Times New Roman" w:cs="Times New Roman"/>
                <w:b/>
                <w:bCs/>
                <w:sz w:val="24"/>
                <w:szCs w:val="24"/>
              </w:rPr>
              <w:t>Konular</w:t>
            </w:r>
          </w:p>
          <w:p w14:paraId="4C9A3E9D" w14:textId="77777777" w:rsidR="004A2BAA" w:rsidRPr="00310457" w:rsidRDefault="004A2BAA" w:rsidP="004A2BAA">
            <w:pPr>
              <w:jc w:val="center"/>
              <w:rPr>
                <w:rFonts w:ascii="Times New Roman" w:hAnsi="Times New Roman" w:cs="Times New Roman"/>
                <w:bCs/>
                <w:i/>
                <w:sz w:val="24"/>
                <w:szCs w:val="24"/>
              </w:rPr>
            </w:pPr>
            <w:r w:rsidRPr="00310457">
              <w:rPr>
                <w:rFonts w:ascii="Times New Roman" w:hAnsi="Times New Roman" w:cs="Times New Roman"/>
                <w:bCs/>
                <w:i/>
                <w:sz w:val="24"/>
                <w:szCs w:val="24"/>
              </w:rPr>
              <w:t>Subjects</w:t>
            </w:r>
          </w:p>
        </w:tc>
        <w:tc>
          <w:tcPr>
            <w:tcW w:w="3793" w:type="dxa"/>
            <w:shd w:val="clear" w:color="auto" w:fill="FFFFFF" w:themeFill="background1"/>
          </w:tcPr>
          <w:p w14:paraId="5460F842" w14:textId="77777777" w:rsidR="004A2BAA" w:rsidRPr="00310457" w:rsidRDefault="004A2BAA" w:rsidP="004A2BAA">
            <w:pPr>
              <w:jc w:val="center"/>
              <w:rPr>
                <w:rFonts w:ascii="Times New Roman" w:hAnsi="Times New Roman" w:cs="Times New Roman"/>
                <w:b/>
                <w:bCs/>
                <w:sz w:val="24"/>
                <w:szCs w:val="24"/>
              </w:rPr>
            </w:pPr>
            <w:r w:rsidRPr="00310457">
              <w:rPr>
                <w:rFonts w:ascii="Times New Roman" w:hAnsi="Times New Roman" w:cs="Times New Roman"/>
                <w:b/>
                <w:bCs/>
                <w:sz w:val="24"/>
                <w:szCs w:val="24"/>
              </w:rPr>
              <w:t>Öğrenme Çıktısı</w:t>
            </w:r>
          </w:p>
          <w:p w14:paraId="2720D30C" w14:textId="77777777" w:rsidR="004A2BAA" w:rsidRPr="00310457" w:rsidRDefault="004A2BAA" w:rsidP="004A2BAA">
            <w:pPr>
              <w:jc w:val="center"/>
              <w:rPr>
                <w:rFonts w:ascii="Times New Roman" w:hAnsi="Times New Roman" w:cs="Times New Roman"/>
                <w:bCs/>
                <w:i/>
                <w:sz w:val="24"/>
                <w:szCs w:val="24"/>
              </w:rPr>
            </w:pPr>
            <w:r w:rsidRPr="00310457">
              <w:rPr>
                <w:rFonts w:ascii="Times New Roman" w:hAnsi="Times New Roman" w:cs="Times New Roman"/>
                <w:bCs/>
                <w:i/>
                <w:sz w:val="24"/>
                <w:szCs w:val="24"/>
              </w:rPr>
              <w:t>Learning Outcome</w:t>
            </w:r>
          </w:p>
        </w:tc>
      </w:tr>
      <w:tr w:rsidR="004A2BAA" w14:paraId="0A558A06" w14:textId="77777777" w:rsidTr="004A2BAA">
        <w:trPr>
          <w:trHeight w:val="186"/>
        </w:trPr>
        <w:tc>
          <w:tcPr>
            <w:tcW w:w="1652" w:type="dxa"/>
            <w:vMerge/>
            <w:shd w:val="clear" w:color="auto" w:fill="FFFFFF" w:themeFill="background1"/>
            <w:vAlign w:val="center"/>
          </w:tcPr>
          <w:p w14:paraId="78396D04"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4E18192E"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0D8AD4C1"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221097D4"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719D5DD4"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D258899"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F635B7"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777890A" w14:textId="77777777" w:rsidR="004A2BAA" w:rsidRPr="00310457" w:rsidRDefault="004A2BAA" w:rsidP="00502AF4">
            <w:pPr>
              <w:pStyle w:val="ListeParagraf"/>
              <w:numPr>
                <w:ilvl w:val="0"/>
                <w:numId w:val="48"/>
              </w:numPr>
              <w:ind w:left="208" w:hanging="208"/>
              <w:jc w:val="both"/>
              <w:rPr>
                <w:rFonts w:ascii="Times New Roman" w:hAnsi="Times New Roman" w:cs="Times New Roman"/>
                <w:b/>
                <w:bCs/>
                <w:sz w:val="24"/>
                <w:szCs w:val="24"/>
              </w:rPr>
            </w:pPr>
            <w:r w:rsidRPr="00310457">
              <w:rPr>
                <w:rFonts w:ascii="Times New Roman" w:hAnsi="Times New Roman" w:cs="Times New Roman"/>
                <w:b/>
                <w:bCs/>
                <w:sz w:val="24"/>
                <w:szCs w:val="24"/>
              </w:rPr>
              <w:t>Derse giriş / Tanışma /</w:t>
            </w:r>
          </w:p>
          <w:p w14:paraId="3FD1437D" w14:textId="77777777" w:rsidR="004A2BAA" w:rsidRPr="00310457" w:rsidRDefault="004A2BAA" w:rsidP="004A2BAA">
            <w:pPr>
              <w:pStyle w:val="ListeParagraf"/>
              <w:ind w:left="0"/>
              <w:jc w:val="both"/>
              <w:rPr>
                <w:rFonts w:ascii="Times New Roman" w:hAnsi="Times New Roman" w:cs="Times New Roman"/>
                <w:bCs/>
                <w:i/>
                <w:sz w:val="24"/>
                <w:szCs w:val="24"/>
              </w:rPr>
            </w:pPr>
            <w:r w:rsidRPr="00310457">
              <w:rPr>
                <w:rFonts w:ascii="Times New Roman" w:hAnsi="Times New Roman" w:cs="Times New Roman"/>
                <w:bCs/>
                <w:i/>
                <w:sz w:val="24"/>
                <w:szCs w:val="24"/>
              </w:rPr>
              <w:t>Introduction to the course / Meeting</w:t>
            </w:r>
          </w:p>
        </w:tc>
        <w:tc>
          <w:tcPr>
            <w:tcW w:w="3793" w:type="dxa"/>
            <w:shd w:val="clear" w:color="auto" w:fill="FFFFFF" w:themeFill="background1"/>
          </w:tcPr>
          <w:p w14:paraId="5A16D9D1" w14:textId="77777777" w:rsidR="004A2BAA" w:rsidRPr="00310457" w:rsidRDefault="004A2BAA" w:rsidP="00310457">
            <w:pPr>
              <w:jc w:val="both"/>
              <w:rPr>
                <w:rFonts w:ascii="Times New Roman" w:hAnsi="Times New Roman" w:cs="Times New Roman"/>
                <w:b/>
                <w:bCs/>
                <w:sz w:val="24"/>
                <w:szCs w:val="24"/>
              </w:rPr>
            </w:pPr>
            <w:r w:rsidRPr="00310457">
              <w:rPr>
                <w:rFonts w:ascii="Times New Roman" w:hAnsi="Times New Roman" w:cs="Times New Roman"/>
                <w:b/>
                <w:bCs/>
                <w:sz w:val="24"/>
                <w:szCs w:val="24"/>
              </w:rPr>
              <w:t>Kendini ifade eder.</w:t>
            </w:r>
          </w:p>
          <w:p w14:paraId="39AF04BD" w14:textId="77777777" w:rsidR="004A2BAA" w:rsidRPr="00310457" w:rsidRDefault="004A2BAA" w:rsidP="00A14E17">
            <w:pPr>
              <w:jc w:val="both"/>
              <w:rPr>
                <w:rFonts w:ascii="Times New Roman" w:hAnsi="Times New Roman" w:cs="Times New Roman"/>
                <w:bCs/>
                <w:i/>
                <w:sz w:val="24"/>
                <w:szCs w:val="24"/>
              </w:rPr>
            </w:pPr>
            <w:r w:rsidRPr="00310457">
              <w:rPr>
                <w:rFonts w:ascii="Times New Roman" w:hAnsi="Times New Roman" w:cs="Times New Roman"/>
                <w:bCs/>
                <w:i/>
                <w:sz w:val="24"/>
                <w:szCs w:val="24"/>
              </w:rPr>
              <w:t>Can express himself / herself.</w:t>
            </w:r>
          </w:p>
        </w:tc>
      </w:tr>
      <w:tr w:rsidR="004A2BAA" w14:paraId="441BFA69" w14:textId="77777777" w:rsidTr="004A2BAA">
        <w:trPr>
          <w:trHeight w:val="186"/>
        </w:trPr>
        <w:tc>
          <w:tcPr>
            <w:tcW w:w="1652" w:type="dxa"/>
            <w:vMerge/>
            <w:shd w:val="clear" w:color="auto" w:fill="FFFFFF" w:themeFill="background1"/>
            <w:vAlign w:val="center"/>
          </w:tcPr>
          <w:p w14:paraId="0E9CC6F9"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2F89FA2D"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5B4F6145"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F537481"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FA92393"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6C68668"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91F32F9"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F36993" w14:textId="77777777" w:rsidR="004A2BAA" w:rsidRPr="00310457" w:rsidRDefault="004A2BAA" w:rsidP="00502AF4">
            <w:pPr>
              <w:pStyle w:val="ListeParagraf"/>
              <w:numPr>
                <w:ilvl w:val="0"/>
                <w:numId w:val="48"/>
              </w:numPr>
              <w:ind w:left="241" w:hanging="218"/>
              <w:jc w:val="both"/>
              <w:rPr>
                <w:rFonts w:ascii="Times New Roman" w:hAnsi="Times New Roman" w:cs="Times New Roman"/>
                <w:b/>
                <w:bCs/>
                <w:sz w:val="24"/>
                <w:szCs w:val="24"/>
              </w:rPr>
            </w:pPr>
            <w:r w:rsidRPr="00310457">
              <w:rPr>
                <w:rFonts w:ascii="Times New Roman" w:hAnsi="Times New Roman" w:cs="Times New Roman"/>
                <w:b/>
                <w:bCs/>
                <w:sz w:val="24"/>
                <w:szCs w:val="24"/>
              </w:rPr>
              <w:t>To be Fiili, Geniş Zaman</w:t>
            </w:r>
          </w:p>
          <w:p w14:paraId="5126148D" w14:textId="77777777" w:rsidR="004A2BAA" w:rsidRPr="00310457" w:rsidRDefault="004A2BAA" w:rsidP="004A2BAA">
            <w:pPr>
              <w:pStyle w:val="ListeParagraf"/>
              <w:ind w:left="0"/>
              <w:jc w:val="both"/>
              <w:rPr>
                <w:rFonts w:ascii="Times New Roman" w:hAnsi="Times New Roman" w:cs="Times New Roman"/>
                <w:bCs/>
                <w:i/>
                <w:sz w:val="24"/>
                <w:szCs w:val="24"/>
              </w:rPr>
            </w:pPr>
            <w:r w:rsidRPr="00310457">
              <w:rPr>
                <w:rFonts w:ascii="Times New Roman" w:hAnsi="Times New Roman" w:cs="Times New Roman"/>
                <w:bCs/>
                <w:i/>
                <w:sz w:val="24"/>
                <w:szCs w:val="24"/>
              </w:rPr>
              <w:t>Verb To Be, Present Simple Tense</w:t>
            </w:r>
          </w:p>
        </w:tc>
        <w:tc>
          <w:tcPr>
            <w:tcW w:w="3793" w:type="dxa"/>
            <w:shd w:val="clear" w:color="auto" w:fill="FFFFFF" w:themeFill="background1"/>
          </w:tcPr>
          <w:p w14:paraId="432A7578" w14:textId="77777777" w:rsidR="00A14E17" w:rsidRPr="00310457" w:rsidRDefault="004A2BAA" w:rsidP="00A14E17">
            <w:pPr>
              <w:jc w:val="both"/>
              <w:rPr>
                <w:rFonts w:ascii="Times New Roman" w:hAnsi="Times New Roman" w:cs="Times New Roman"/>
                <w:b/>
                <w:bCs/>
                <w:sz w:val="24"/>
                <w:szCs w:val="24"/>
              </w:rPr>
            </w:pPr>
            <w:r w:rsidRPr="00310457">
              <w:rPr>
                <w:rFonts w:ascii="Times New Roman" w:hAnsi="Times New Roman" w:cs="Times New Roman"/>
                <w:b/>
                <w:bCs/>
                <w:sz w:val="24"/>
                <w:szCs w:val="24"/>
              </w:rPr>
              <w:t>Geniş zaman kaliplari/ifadeleri kullanarak kendisini yazili ve sözlü olarak ifade eder.</w:t>
            </w:r>
          </w:p>
          <w:p w14:paraId="3CEF51A5" w14:textId="7D4B0C79" w:rsidR="004A2BAA" w:rsidRPr="00310457" w:rsidRDefault="004A2BAA" w:rsidP="00A14E17">
            <w:pPr>
              <w:jc w:val="both"/>
              <w:rPr>
                <w:rFonts w:ascii="Times New Roman" w:hAnsi="Times New Roman" w:cs="Times New Roman"/>
                <w:bCs/>
                <w:i/>
                <w:sz w:val="24"/>
                <w:szCs w:val="24"/>
              </w:rPr>
            </w:pPr>
            <w:r w:rsidRPr="00A14E17">
              <w:rPr>
                <w:rFonts w:ascii="Times New Roman" w:hAnsi="Times New Roman" w:cs="Times New Roman"/>
                <w:bCs/>
                <w:sz w:val="24"/>
                <w:szCs w:val="24"/>
              </w:rPr>
              <w:br/>
            </w:r>
            <w:r w:rsidRPr="00310457">
              <w:rPr>
                <w:rFonts w:ascii="Times New Roman" w:hAnsi="Times New Roman" w:cs="Times New Roman"/>
                <w:bCs/>
                <w:i/>
                <w:sz w:val="24"/>
                <w:szCs w:val="24"/>
              </w:rPr>
              <w:t>Expresses himself / herself verbally and in writing using present tenses / expressions.</w:t>
            </w:r>
          </w:p>
        </w:tc>
      </w:tr>
      <w:tr w:rsidR="004A2BAA" w14:paraId="52F339D5" w14:textId="77777777" w:rsidTr="004A2BAA">
        <w:trPr>
          <w:trHeight w:val="186"/>
        </w:trPr>
        <w:tc>
          <w:tcPr>
            <w:tcW w:w="1652" w:type="dxa"/>
            <w:vMerge/>
            <w:shd w:val="clear" w:color="auto" w:fill="FFFFFF" w:themeFill="background1"/>
            <w:vAlign w:val="center"/>
          </w:tcPr>
          <w:p w14:paraId="00627553"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5C3BA933"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77D6DE45"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919F601"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43FF3E6F"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20AF966"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0E860F"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A39DCA4" w14:textId="77777777" w:rsidR="004A2BAA" w:rsidRPr="00310457" w:rsidRDefault="004A2BAA" w:rsidP="00502AF4">
            <w:pPr>
              <w:pStyle w:val="ListeParagraf"/>
              <w:numPr>
                <w:ilvl w:val="0"/>
                <w:numId w:val="48"/>
              </w:numPr>
              <w:ind w:left="241" w:hanging="218"/>
              <w:jc w:val="both"/>
              <w:rPr>
                <w:rFonts w:ascii="Times New Roman" w:hAnsi="Times New Roman" w:cs="Times New Roman"/>
                <w:b/>
                <w:bCs/>
                <w:sz w:val="24"/>
                <w:szCs w:val="24"/>
              </w:rPr>
            </w:pPr>
            <w:r w:rsidRPr="00310457">
              <w:rPr>
                <w:rFonts w:ascii="Times New Roman" w:hAnsi="Times New Roman" w:cs="Times New Roman"/>
                <w:b/>
                <w:bCs/>
                <w:sz w:val="24"/>
                <w:szCs w:val="24"/>
              </w:rPr>
              <w:t>Geniş Zaman Soru Kalıpları</w:t>
            </w:r>
          </w:p>
          <w:p w14:paraId="28D26EB3" w14:textId="77777777" w:rsidR="004A2BAA" w:rsidRPr="00310457" w:rsidRDefault="004A2BAA" w:rsidP="004A2BAA">
            <w:pPr>
              <w:pStyle w:val="ListeParagraf"/>
              <w:ind w:left="0"/>
              <w:jc w:val="both"/>
              <w:rPr>
                <w:rFonts w:ascii="Times New Roman" w:hAnsi="Times New Roman" w:cs="Times New Roman"/>
                <w:bCs/>
                <w:i/>
                <w:sz w:val="24"/>
                <w:szCs w:val="24"/>
              </w:rPr>
            </w:pPr>
            <w:r w:rsidRPr="00310457">
              <w:rPr>
                <w:rFonts w:ascii="Times New Roman" w:hAnsi="Times New Roman" w:cs="Times New Roman"/>
                <w:bCs/>
                <w:i/>
                <w:sz w:val="24"/>
                <w:szCs w:val="24"/>
              </w:rPr>
              <w:t>Present Simple Question Patterns</w:t>
            </w:r>
          </w:p>
        </w:tc>
        <w:tc>
          <w:tcPr>
            <w:tcW w:w="3793" w:type="dxa"/>
            <w:shd w:val="clear" w:color="auto" w:fill="FFFFFF" w:themeFill="background1"/>
          </w:tcPr>
          <w:p w14:paraId="6707C49E" w14:textId="77777777" w:rsidR="00A14E17" w:rsidRPr="00310457" w:rsidRDefault="004A2BAA" w:rsidP="004A2BAA">
            <w:pPr>
              <w:pStyle w:val="ListeParagraf"/>
              <w:ind w:leftChars="100" w:left="220"/>
              <w:jc w:val="both"/>
              <w:rPr>
                <w:rFonts w:ascii="Times New Roman" w:hAnsi="Times New Roman" w:cs="Times New Roman"/>
                <w:b/>
                <w:bCs/>
                <w:sz w:val="24"/>
                <w:szCs w:val="24"/>
              </w:rPr>
            </w:pPr>
            <w:r w:rsidRPr="00310457">
              <w:rPr>
                <w:rFonts w:ascii="Times New Roman" w:hAnsi="Times New Roman" w:cs="Times New Roman"/>
                <w:b/>
                <w:bCs/>
                <w:sz w:val="24"/>
                <w:szCs w:val="24"/>
              </w:rPr>
              <w:t>Geniş zaman kaliplari/ifadeleri kullanarak kendisini yazili ve sözlü olarak ifade eder.</w:t>
            </w:r>
          </w:p>
          <w:p w14:paraId="2BED8AD1" w14:textId="4EE94BA4" w:rsidR="004A2BAA" w:rsidRPr="00310457" w:rsidRDefault="004A2BAA" w:rsidP="004A2BAA">
            <w:pPr>
              <w:pStyle w:val="ListeParagraf"/>
              <w:ind w:leftChars="100" w:left="220"/>
              <w:jc w:val="both"/>
              <w:rPr>
                <w:rFonts w:ascii="Times New Roman" w:hAnsi="Times New Roman" w:cs="Times New Roman"/>
                <w:bCs/>
                <w:i/>
                <w:sz w:val="24"/>
                <w:szCs w:val="24"/>
              </w:rPr>
            </w:pPr>
            <w:r w:rsidRPr="00C818C1">
              <w:rPr>
                <w:rFonts w:ascii="Times New Roman" w:hAnsi="Times New Roman" w:cs="Times New Roman"/>
                <w:bCs/>
                <w:sz w:val="24"/>
                <w:szCs w:val="24"/>
              </w:rPr>
              <w:br/>
            </w:r>
            <w:r w:rsidRPr="00310457">
              <w:rPr>
                <w:rFonts w:ascii="Times New Roman" w:hAnsi="Times New Roman" w:cs="Times New Roman"/>
                <w:bCs/>
                <w:i/>
                <w:sz w:val="24"/>
                <w:szCs w:val="24"/>
              </w:rPr>
              <w:t>Expresses himself / herself verbally and in writing using present tenses / expressions.</w:t>
            </w:r>
          </w:p>
        </w:tc>
      </w:tr>
      <w:tr w:rsidR="004A2BAA" w14:paraId="029D5E4A" w14:textId="77777777" w:rsidTr="004A2BAA">
        <w:trPr>
          <w:trHeight w:val="186"/>
        </w:trPr>
        <w:tc>
          <w:tcPr>
            <w:tcW w:w="1652" w:type="dxa"/>
            <w:vMerge/>
            <w:shd w:val="clear" w:color="auto" w:fill="FFFFFF" w:themeFill="background1"/>
            <w:vAlign w:val="center"/>
          </w:tcPr>
          <w:p w14:paraId="57FE8C46"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5B5848D9"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64EF8A7E"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54A0DF8F"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AAD5E58"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809374D"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9B5CF1"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494677" w14:textId="77777777" w:rsidR="004A2BAA" w:rsidRPr="00310457" w:rsidRDefault="004A2BAA" w:rsidP="00502AF4">
            <w:pPr>
              <w:pStyle w:val="ListeParagraf"/>
              <w:numPr>
                <w:ilvl w:val="0"/>
                <w:numId w:val="48"/>
              </w:numPr>
              <w:ind w:left="241" w:hanging="218"/>
              <w:jc w:val="both"/>
              <w:rPr>
                <w:rFonts w:ascii="Times New Roman" w:hAnsi="Times New Roman" w:cs="Times New Roman"/>
                <w:b/>
                <w:bCs/>
                <w:sz w:val="24"/>
                <w:szCs w:val="24"/>
              </w:rPr>
            </w:pPr>
            <w:r w:rsidRPr="00310457">
              <w:rPr>
                <w:rFonts w:ascii="Times New Roman" w:hAnsi="Times New Roman" w:cs="Times New Roman"/>
                <w:b/>
                <w:bCs/>
                <w:sz w:val="24"/>
                <w:szCs w:val="24"/>
              </w:rPr>
              <w:t>Geniş Zaman, Sıklık Zarfları</w:t>
            </w:r>
          </w:p>
          <w:p w14:paraId="312136EC" w14:textId="77777777" w:rsidR="004A2BAA" w:rsidRPr="00310457" w:rsidRDefault="004A2BAA" w:rsidP="004A2BAA">
            <w:pPr>
              <w:pStyle w:val="ListeParagraf"/>
              <w:ind w:left="0"/>
              <w:jc w:val="both"/>
              <w:rPr>
                <w:rFonts w:ascii="Times New Roman" w:hAnsi="Times New Roman" w:cs="Times New Roman"/>
                <w:bCs/>
                <w:i/>
                <w:sz w:val="24"/>
                <w:szCs w:val="24"/>
              </w:rPr>
            </w:pPr>
            <w:r w:rsidRPr="00310457">
              <w:rPr>
                <w:rFonts w:ascii="Times New Roman" w:hAnsi="Times New Roman" w:cs="Times New Roman"/>
                <w:bCs/>
                <w:i/>
                <w:sz w:val="24"/>
                <w:szCs w:val="24"/>
              </w:rPr>
              <w:t>Present Tense, Adverbs of Frequency</w:t>
            </w:r>
          </w:p>
        </w:tc>
        <w:tc>
          <w:tcPr>
            <w:tcW w:w="3793" w:type="dxa"/>
            <w:shd w:val="clear" w:color="auto" w:fill="FFFFFF" w:themeFill="background1"/>
          </w:tcPr>
          <w:p w14:paraId="42D28692" w14:textId="77777777" w:rsidR="00A14E17" w:rsidRPr="00310457" w:rsidRDefault="004A2BAA" w:rsidP="00310457">
            <w:pPr>
              <w:pStyle w:val="ListeParagraf"/>
              <w:ind w:left="0" w:firstLineChars="100" w:firstLine="240"/>
              <w:jc w:val="both"/>
              <w:rPr>
                <w:rFonts w:ascii="Times New Roman" w:hAnsi="Times New Roman" w:cs="Times New Roman"/>
                <w:b/>
                <w:bCs/>
                <w:sz w:val="24"/>
                <w:szCs w:val="24"/>
              </w:rPr>
            </w:pPr>
            <w:r w:rsidRPr="00310457">
              <w:rPr>
                <w:rFonts w:ascii="Times New Roman" w:hAnsi="Times New Roman" w:cs="Times New Roman"/>
                <w:b/>
                <w:bCs/>
                <w:sz w:val="24"/>
                <w:szCs w:val="24"/>
              </w:rPr>
              <w:t>Geniş zaman kaliplari/ifadeleri kullanarak kendisini yazili ve sözlü olarak ifade eder.</w:t>
            </w:r>
          </w:p>
          <w:p w14:paraId="6244C097" w14:textId="300ECCC6" w:rsidR="004A2BAA" w:rsidRPr="00310457" w:rsidRDefault="004A2BAA" w:rsidP="00C818C1">
            <w:pPr>
              <w:pStyle w:val="ListeParagraf"/>
              <w:ind w:left="0" w:firstLineChars="100" w:firstLine="240"/>
              <w:jc w:val="both"/>
              <w:rPr>
                <w:rFonts w:ascii="Times New Roman" w:hAnsi="Times New Roman" w:cs="Times New Roman"/>
                <w:bCs/>
                <w:i/>
                <w:sz w:val="24"/>
                <w:szCs w:val="24"/>
              </w:rPr>
            </w:pPr>
            <w:r w:rsidRPr="00C818C1">
              <w:rPr>
                <w:rFonts w:ascii="Times New Roman" w:hAnsi="Times New Roman" w:cs="Times New Roman"/>
                <w:bCs/>
                <w:sz w:val="24"/>
                <w:szCs w:val="24"/>
              </w:rPr>
              <w:br/>
            </w:r>
            <w:r w:rsidRPr="00310457">
              <w:rPr>
                <w:rFonts w:ascii="Times New Roman" w:hAnsi="Times New Roman" w:cs="Times New Roman"/>
                <w:bCs/>
                <w:i/>
                <w:sz w:val="24"/>
                <w:szCs w:val="24"/>
              </w:rPr>
              <w:t>Expresses himself / herself verbally and in writing using present tenses / expressions.</w:t>
            </w:r>
          </w:p>
        </w:tc>
      </w:tr>
      <w:tr w:rsidR="004A2BAA" w14:paraId="00CD7216" w14:textId="77777777" w:rsidTr="004A2BAA">
        <w:trPr>
          <w:trHeight w:val="186"/>
        </w:trPr>
        <w:tc>
          <w:tcPr>
            <w:tcW w:w="1652" w:type="dxa"/>
            <w:vMerge/>
            <w:shd w:val="clear" w:color="auto" w:fill="FFFFFF" w:themeFill="background1"/>
            <w:vAlign w:val="center"/>
          </w:tcPr>
          <w:p w14:paraId="6A36F2E7"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591186B3"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10695866"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3470EC97"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B3124C9"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575D1B3E"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EB0CD7"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9585C7D" w14:textId="77777777" w:rsidR="004A2BAA" w:rsidRPr="00310457" w:rsidRDefault="004A2BAA" w:rsidP="00502AF4">
            <w:pPr>
              <w:pStyle w:val="ListeParagraf"/>
              <w:numPr>
                <w:ilvl w:val="0"/>
                <w:numId w:val="48"/>
              </w:numPr>
              <w:ind w:left="241" w:hanging="218"/>
              <w:jc w:val="both"/>
              <w:rPr>
                <w:rFonts w:ascii="Times New Roman" w:hAnsi="Times New Roman" w:cs="Times New Roman"/>
                <w:b/>
                <w:bCs/>
                <w:sz w:val="24"/>
                <w:szCs w:val="24"/>
              </w:rPr>
            </w:pPr>
            <w:r w:rsidRPr="00310457">
              <w:rPr>
                <w:rFonts w:ascii="Times New Roman" w:hAnsi="Times New Roman" w:cs="Times New Roman"/>
                <w:b/>
                <w:bCs/>
                <w:sz w:val="24"/>
                <w:szCs w:val="24"/>
              </w:rPr>
              <w:t>Varlık-Yokluk Bildirme, Yer Edatları</w:t>
            </w:r>
          </w:p>
          <w:p w14:paraId="0DE0ECB9" w14:textId="77777777" w:rsidR="004A2BAA" w:rsidRPr="00310457" w:rsidRDefault="004A2BAA" w:rsidP="004A2BAA">
            <w:pPr>
              <w:pStyle w:val="ListeParagraf"/>
              <w:ind w:left="0"/>
              <w:jc w:val="both"/>
              <w:rPr>
                <w:rFonts w:ascii="Times New Roman" w:hAnsi="Times New Roman" w:cs="Times New Roman"/>
                <w:bCs/>
                <w:i/>
                <w:sz w:val="24"/>
                <w:szCs w:val="24"/>
              </w:rPr>
            </w:pPr>
            <w:r w:rsidRPr="00310457">
              <w:rPr>
                <w:rFonts w:ascii="Times New Roman" w:hAnsi="Times New Roman" w:cs="Times New Roman"/>
                <w:bCs/>
                <w:i/>
                <w:sz w:val="24"/>
                <w:szCs w:val="24"/>
              </w:rPr>
              <w:t>Stating Existence-Nonexistence, Prepositions of Place</w:t>
            </w:r>
          </w:p>
        </w:tc>
        <w:tc>
          <w:tcPr>
            <w:tcW w:w="3793" w:type="dxa"/>
            <w:shd w:val="clear" w:color="auto" w:fill="FFFFFF" w:themeFill="background1"/>
          </w:tcPr>
          <w:p w14:paraId="7BC6DB3C" w14:textId="77777777" w:rsidR="00A14E17" w:rsidRPr="00310457" w:rsidRDefault="004A2BAA" w:rsidP="00A14E17">
            <w:pPr>
              <w:pStyle w:val="ListeParagraf"/>
              <w:ind w:left="0"/>
              <w:jc w:val="both"/>
              <w:rPr>
                <w:rFonts w:ascii="Times New Roman" w:hAnsi="Times New Roman" w:cs="Times New Roman"/>
                <w:b/>
                <w:bCs/>
                <w:sz w:val="24"/>
                <w:szCs w:val="24"/>
              </w:rPr>
            </w:pPr>
            <w:r w:rsidRPr="00310457">
              <w:rPr>
                <w:rFonts w:ascii="Times New Roman" w:hAnsi="Times New Roman" w:cs="Times New Roman"/>
                <w:b/>
                <w:bCs/>
                <w:sz w:val="24"/>
                <w:szCs w:val="24"/>
              </w:rPr>
              <w:t>Günlük yaşamini sürdürmeyi sağlayacak kaliplari/ifadeleri kullanarak sosyal ortamlarda iletişim kurar.</w:t>
            </w:r>
          </w:p>
          <w:p w14:paraId="08E6295C" w14:textId="21816330" w:rsidR="004A2BAA" w:rsidRPr="00310457" w:rsidRDefault="004A2BAA" w:rsidP="00C818C1">
            <w:pPr>
              <w:pStyle w:val="ListeParagraf"/>
              <w:ind w:left="0" w:firstLineChars="100" w:firstLine="240"/>
              <w:jc w:val="both"/>
              <w:rPr>
                <w:rFonts w:ascii="Times New Roman" w:hAnsi="Times New Roman" w:cs="Times New Roman"/>
                <w:bCs/>
                <w:i/>
                <w:sz w:val="24"/>
                <w:szCs w:val="24"/>
              </w:rPr>
            </w:pPr>
            <w:r w:rsidRPr="00C818C1">
              <w:rPr>
                <w:rFonts w:ascii="Times New Roman" w:hAnsi="Times New Roman" w:cs="Times New Roman"/>
                <w:bCs/>
                <w:sz w:val="24"/>
                <w:szCs w:val="24"/>
              </w:rPr>
              <w:br/>
            </w:r>
            <w:r w:rsidRPr="00310457">
              <w:rPr>
                <w:rFonts w:ascii="Times New Roman" w:hAnsi="Times New Roman" w:cs="Times New Roman"/>
                <w:bCs/>
                <w:i/>
                <w:sz w:val="24"/>
                <w:szCs w:val="24"/>
              </w:rPr>
              <w:t>He / she communicates in social situations by using patterns / expressions that will enable him to continue his daily life.</w:t>
            </w:r>
          </w:p>
        </w:tc>
      </w:tr>
      <w:tr w:rsidR="004A2BAA" w14:paraId="653556D0" w14:textId="77777777" w:rsidTr="004A2BAA">
        <w:trPr>
          <w:trHeight w:val="1054"/>
        </w:trPr>
        <w:tc>
          <w:tcPr>
            <w:tcW w:w="1652" w:type="dxa"/>
            <w:vMerge/>
            <w:shd w:val="clear" w:color="auto" w:fill="FFFFFF" w:themeFill="background1"/>
            <w:vAlign w:val="center"/>
          </w:tcPr>
          <w:p w14:paraId="649E6A4A"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2C6090D8"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0FA18C5B"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43924963"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5E163BFF"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16088818"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59CE1E"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0454716" w14:textId="77777777" w:rsidR="004A2BAA" w:rsidRPr="00310457" w:rsidRDefault="004A2BAA" w:rsidP="00502AF4">
            <w:pPr>
              <w:pStyle w:val="ListeParagraf"/>
              <w:numPr>
                <w:ilvl w:val="0"/>
                <w:numId w:val="48"/>
              </w:numPr>
              <w:ind w:left="241" w:hanging="218"/>
              <w:jc w:val="both"/>
              <w:rPr>
                <w:rFonts w:ascii="Times New Roman" w:hAnsi="Times New Roman" w:cs="Times New Roman"/>
                <w:b/>
                <w:bCs/>
                <w:sz w:val="24"/>
                <w:szCs w:val="24"/>
              </w:rPr>
            </w:pPr>
            <w:r w:rsidRPr="00310457">
              <w:rPr>
                <w:rFonts w:ascii="Times New Roman" w:hAnsi="Times New Roman" w:cs="Times New Roman"/>
                <w:b/>
                <w:bCs/>
                <w:sz w:val="24"/>
                <w:szCs w:val="24"/>
              </w:rPr>
              <w:t>Şimdiki Zaman</w:t>
            </w:r>
          </w:p>
          <w:p w14:paraId="2CC5104D" w14:textId="77777777" w:rsidR="004A2BAA" w:rsidRPr="00310457" w:rsidRDefault="004A2BAA" w:rsidP="004A2BAA">
            <w:pPr>
              <w:pStyle w:val="ListeParagraf"/>
              <w:ind w:left="0"/>
              <w:jc w:val="both"/>
              <w:rPr>
                <w:rFonts w:ascii="Times New Roman" w:hAnsi="Times New Roman" w:cs="Times New Roman"/>
                <w:bCs/>
                <w:i/>
                <w:sz w:val="24"/>
                <w:szCs w:val="24"/>
              </w:rPr>
            </w:pPr>
            <w:r w:rsidRPr="00310457">
              <w:rPr>
                <w:rFonts w:ascii="Times New Roman" w:hAnsi="Times New Roman" w:cs="Times New Roman"/>
                <w:bCs/>
                <w:i/>
                <w:sz w:val="24"/>
                <w:szCs w:val="24"/>
              </w:rPr>
              <w:t>Present tense</w:t>
            </w:r>
          </w:p>
        </w:tc>
        <w:tc>
          <w:tcPr>
            <w:tcW w:w="3793" w:type="dxa"/>
            <w:shd w:val="clear" w:color="auto" w:fill="FFFFFF" w:themeFill="background1"/>
          </w:tcPr>
          <w:p w14:paraId="1F0F36D0" w14:textId="64E77043" w:rsidR="004A2BAA" w:rsidRPr="00310457" w:rsidRDefault="004A2BAA" w:rsidP="00C818C1">
            <w:pPr>
              <w:pStyle w:val="ListeParagraf"/>
              <w:spacing w:line="240" w:lineRule="auto"/>
              <w:ind w:left="0"/>
              <w:jc w:val="both"/>
              <w:rPr>
                <w:rFonts w:ascii="Times New Roman" w:hAnsi="Times New Roman" w:cs="Times New Roman"/>
                <w:b/>
                <w:bCs/>
                <w:sz w:val="24"/>
                <w:szCs w:val="24"/>
              </w:rPr>
            </w:pPr>
            <w:r w:rsidRPr="00310457">
              <w:rPr>
                <w:rFonts w:ascii="Times New Roman" w:hAnsi="Times New Roman" w:cs="Times New Roman"/>
                <w:b/>
                <w:bCs/>
                <w:sz w:val="24"/>
                <w:szCs w:val="24"/>
              </w:rPr>
              <w:t>Şimdiki zaman ile ilgili kaliplari/ifadeleri kullanarak kendisini yazili ve sözlü olarak ifade eder.</w:t>
            </w:r>
          </w:p>
          <w:p w14:paraId="1DCA9FCC" w14:textId="77777777" w:rsidR="00FD5E38" w:rsidRPr="00C818C1" w:rsidRDefault="00FD5E38" w:rsidP="00C818C1">
            <w:pPr>
              <w:pStyle w:val="ListeParagraf"/>
              <w:spacing w:line="240" w:lineRule="auto"/>
              <w:ind w:left="0"/>
              <w:jc w:val="both"/>
              <w:rPr>
                <w:rFonts w:ascii="Times New Roman" w:hAnsi="Times New Roman" w:cs="Times New Roman"/>
                <w:bCs/>
                <w:sz w:val="24"/>
                <w:szCs w:val="24"/>
              </w:rPr>
            </w:pPr>
          </w:p>
          <w:p w14:paraId="25B67F10" w14:textId="77777777" w:rsidR="004A2BAA" w:rsidRPr="00310457" w:rsidRDefault="004A2BAA" w:rsidP="00FD5E38">
            <w:pPr>
              <w:jc w:val="both"/>
              <w:rPr>
                <w:rFonts w:ascii="Times New Roman" w:hAnsi="Times New Roman" w:cs="Times New Roman"/>
                <w:bCs/>
                <w:i/>
                <w:sz w:val="24"/>
                <w:szCs w:val="24"/>
              </w:rPr>
            </w:pPr>
            <w:r w:rsidRPr="00310457">
              <w:rPr>
                <w:rFonts w:ascii="Times New Roman" w:hAnsi="Times New Roman" w:cs="Times New Roman"/>
                <w:bCs/>
                <w:i/>
                <w:sz w:val="24"/>
                <w:szCs w:val="24"/>
              </w:rPr>
              <w:t>Expresses himself / herself verbally and in writing, using patterns / expressions related to the present tense.</w:t>
            </w:r>
          </w:p>
        </w:tc>
      </w:tr>
      <w:tr w:rsidR="004A2BAA" w14:paraId="686F5183" w14:textId="77777777" w:rsidTr="004A2BAA">
        <w:trPr>
          <w:trHeight w:val="186"/>
        </w:trPr>
        <w:tc>
          <w:tcPr>
            <w:tcW w:w="1652" w:type="dxa"/>
            <w:vMerge/>
            <w:shd w:val="clear" w:color="auto" w:fill="FFFFFF" w:themeFill="background1"/>
            <w:vAlign w:val="center"/>
          </w:tcPr>
          <w:p w14:paraId="4A5046C6"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04B7F246"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1FD620D4"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74B61DBC"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99FA265"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4C25C226"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F961441"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93E366" w14:textId="77777777" w:rsidR="004A2BAA" w:rsidRPr="00310457" w:rsidRDefault="004A2BAA" w:rsidP="00502AF4">
            <w:pPr>
              <w:pStyle w:val="ListeParagraf"/>
              <w:numPr>
                <w:ilvl w:val="0"/>
                <w:numId w:val="48"/>
              </w:numPr>
              <w:ind w:left="241" w:hanging="218"/>
              <w:jc w:val="both"/>
              <w:rPr>
                <w:rFonts w:ascii="Times New Roman" w:hAnsi="Times New Roman" w:cs="Times New Roman"/>
                <w:b/>
                <w:bCs/>
                <w:sz w:val="24"/>
                <w:szCs w:val="24"/>
              </w:rPr>
            </w:pPr>
            <w:r w:rsidRPr="00310457">
              <w:rPr>
                <w:rFonts w:ascii="Times New Roman" w:hAnsi="Times New Roman" w:cs="Times New Roman"/>
                <w:b/>
                <w:bCs/>
                <w:sz w:val="24"/>
                <w:szCs w:val="24"/>
              </w:rPr>
              <w:t>Şimdiki Zaman Soru Kalıpları</w:t>
            </w:r>
          </w:p>
          <w:p w14:paraId="1387751B" w14:textId="77777777" w:rsidR="004A2BAA" w:rsidRPr="00310457" w:rsidRDefault="004A2BAA" w:rsidP="004A2BAA">
            <w:pPr>
              <w:pStyle w:val="ListeParagraf"/>
              <w:ind w:left="0"/>
              <w:jc w:val="both"/>
              <w:rPr>
                <w:rFonts w:ascii="Times New Roman" w:hAnsi="Times New Roman" w:cs="Times New Roman"/>
                <w:bCs/>
                <w:i/>
                <w:sz w:val="24"/>
                <w:szCs w:val="24"/>
              </w:rPr>
            </w:pPr>
            <w:r w:rsidRPr="00310457">
              <w:rPr>
                <w:rFonts w:ascii="Times New Roman" w:hAnsi="Times New Roman" w:cs="Times New Roman"/>
                <w:bCs/>
                <w:i/>
                <w:sz w:val="24"/>
                <w:szCs w:val="24"/>
              </w:rPr>
              <w:t>Present Tense Question Patterns</w:t>
            </w:r>
          </w:p>
        </w:tc>
        <w:tc>
          <w:tcPr>
            <w:tcW w:w="3793" w:type="dxa"/>
            <w:shd w:val="clear" w:color="auto" w:fill="FFFFFF" w:themeFill="background1"/>
          </w:tcPr>
          <w:p w14:paraId="4EA4575D" w14:textId="77777777" w:rsidR="004A2BAA" w:rsidRPr="00310457" w:rsidRDefault="004A2BAA" w:rsidP="00C818C1">
            <w:pPr>
              <w:pStyle w:val="ListeParagraf"/>
              <w:spacing w:line="240" w:lineRule="auto"/>
              <w:ind w:left="0"/>
              <w:jc w:val="both"/>
              <w:rPr>
                <w:rFonts w:ascii="Times New Roman" w:hAnsi="Times New Roman" w:cs="Times New Roman"/>
                <w:b/>
                <w:bCs/>
                <w:sz w:val="24"/>
                <w:szCs w:val="24"/>
              </w:rPr>
            </w:pPr>
            <w:r w:rsidRPr="00310457">
              <w:rPr>
                <w:rFonts w:ascii="Times New Roman" w:hAnsi="Times New Roman" w:cs="Times New Roman"/>
                <w:b/>
                <w:bCs/>
                <w:sz w:val="24"/>
                <w:szCs w:val="24"/>
              </w:rPr>
              <w:t>Şimdiki zaman ile ilgili kaliplari/ifadeleri kullanarak kendisini yazili ve sözlü olarak ifade eder.</w:t>
            </w:r>
          </w:p>
          <w:p w14:paraId="0FDC16A8" w14:textId="77777777" w:rsidR="00FD5E38" w:rsidRDefault="00FD5E38" w:rsidP="00FD5E38">
            <w:pPr>
              <w:jc w:val="both"/>
              <w:rPr>
                <w:rFonts w:ascii="Times New Roman" w:hAnsi="Times New Roman" w:cs="Times New Roman"/>
                <w:bCs/>
                <w:sz w:val="24"/>
                <w:szCs w:val="24"/>
              </w:rPr>
            </w:pPr>
          </w:p>
          <w:p w14:paraId="11B85A5D" w14:textId="34D2A3A1" w:rsidR="004A2BAA" w:rsidRPr="00310457" w:rsidRDefault="004A2BAA" w:rsidP="00FD5E38">
            <w:pPr>
              <w:jc w:val="both"/>
              <w:rPr>
                <w:rFonts w:ascii="Times New Roman" w:hAnsi="Times New Roman" w:cs="Times New Roman"/>
                <w:bCs/>
                <w:i/>
                <w:sz w:val="24"/>
                <w:szCs w:val="24"/>
              </w:rPr>
            </w:pPr>
            <w:r w:rsidRPr="00310457">
              <w:rPr>
                <w:rFonts w:ascii="Times New Roman" w:hAnsi="Times New Roman" w:cs="Times New Roman"/>
                <w:bCs/>
                <w:i/>
                <w:sz w:val="24"/>
                <w:szCs w:val="24"/>
              </w:rPr>
              <w:t>Expresses himself / herself verbally and in writing, using patterns / expressions related to the present tense.</w:t>
            </w:r>
          </w:p>
        </w:tc>
      </w:tr>
      <w:tr w:rsidR="004A2BAA" w14:paraId="6F1F60D5" w14:textId="77777777" w:rsidTr="004A2BAA">
        <w:trPr>
          <w:trHeight w:val="186"/>
        </w:trPr>
        <w:tc>
          <w:tcPr>
            <w:tcW w:w="1652" w:type="dxa"/>
            <w:vMerge/>
            <w:shd w:val="clear" w:color="auto" w:fill="FFFFFF" w:themeFill="background1"/>
            <w:vAlign w:val="center"/>
          </w:tcPr>
          <w:p w14:paraId="1197037B"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696D46F2"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204793C6"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74FCCEF2"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19C06B6"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79BA4410"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D212BE"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B2609D3" w14:textId="77777777" w:rsidR="004A2BAA" w:rsidRPr="00310457" w:rsidRDefault="004A2BAA" w:rsidP="00502AF4">
            <w:pPr>
              <w:pStyle w:val="ListeParagraf"/>
              <w:numPr>
                <w:ilvl w:val="0"/>
                <w:numId w:val="48"/>
              </w:numPr>
              <w:ind w:left="241" w:hanging="218"/>
              <w:jc w:val="both"/>
              <w:rPr>
                <w:rFonts w:ascii="Times New Roman" w:hAnsi="Times New Roman" w:cs="Times New Roman"/>
                <w:b/>
                <w:bCs/>
                <w:sz w:val="24"/>
                <w:szCs w:val="24"/>
              </w:rPr>
            </w:pPr>
            <w:r w:rsidRPr="00310457">
              <w:rPr>
                <w:rFonts w:ascii="Times New Roman" w:hAnsi="Times New Roman" w:cs="Times New Roman"/>
                <w:b/>
                <w:bCs/>
                <w:sz w:val="24"/>
                <w:szCs w:val="24"/>
              </w:rPr>
              <w:t>Okuduğunu Anlama Çalışmalar</w:t>
            </w:r>
          </w:p>
          <w:p w14:paraId="4D538E70" w14:textId="77777777" w:rsidR="004A2BAA" w:rsidRPr="00310457" w:rsidRDefault="004A2BAA" w:rsidP="004A2BAA">
            <w:pPr>
              <w:pStyle w:val="ListeParagraf"/>
              <w:ind w:left="0"/>
              <w:jc w:val="both"/>
              <w:rPr>
                <w:rFonts w:ascii="Times New Roman" w:hAnsi="Times New Roman" w:cs="Times New Roman"/>
                <w:bCs/>
                <w:i/>
                <w:sz w:val="24"/>
                <w:szCs w:val="24"/>
              </w:rPr>
            </w:pPr>
            <w:r w:rsidRPr="00310457">
              <w:rPr>
                <w:rFonts w:ascii="Times New Roman" w:hAnsi="Times New Roman" w:cs="Times New Roman"/>
                <w:bCs/>
                <w:i/>
                <w:sz w:val="24"/>
                <w:szCs w:val="24"/>
              </w:rPr>
              <w:t>Reading Comprehension Studies</w:t>
            </w:r>
          </w:p>
        </w:tc>
        <w:tc>
          <w:tcPr>
            <w:tcW w:w="3793" w:type="dxa"/>
            <w:shd w:val="clear" w:color="auto" w:fill="FFFFFF" w:themeFill="background1"/>
          </w:tcPr>
          <w:p w14:paraId="198C2DAA" w14:textId="095DE33B" w:rsidR="004A2BAA" w:rsidRPr="00310457" w:rsidRDefault="004A2BAA" w:rsidP="00C818C1">
            <w:pPr>
              <w:pStyle w:val="ListeParagraf"/>
              <w:spacing w:line="240" w:lineRule="auto"/>
              <w:ind w:left="0"/>
              <w:jc w:val="both"/>
              <w:rPr>
                <w:rFonts w:ascii="Times New Roman" w:hAnsi="Times New Roman" w:cs="Times New Roman"/>
                <w:b/>
                <w:bCs/>
                <w:sz w:val="24"/>
                <w:szCs w:val="24"/>
              </w:rPr>
            </w:pPr>
            <w:r w:rsidRPr="00310457">
              <w:rPr>
                <w:rFonts w:ascii="Times New Roman" w:hAnsi="Times New Roman" w:cs="Times New Roman"/>
                <w:b/>
                <w:bCs/>
                <w:sz w:val="24"/>
                <w:szCs w:val="24"/>
              </w:rPr>
              <w:t>A2 düzeyinde ilgili konulardaki okuma ve dinleme metinlerinde geçen kavramlari/ifadeleri anlar.</w:t>
            </w:r>
          </w:p>
          <w:p w14:paraId="71E30AC0" w14:textId="77777777" w:rsidR="00FD5E38" w:rsidRPr="00C818C1" w:rsidRDefault="00FD5E38" w:rsidP="00C818C1">
            <w:pPr>
              <w:pStyle w:val="ListeParagraf"/>
              <w:spacing w:line="240" w:lineRule="auto"/>
              <w:ind w:left="0"/>
              <w:jc w:val="both"/>
              <w:rPr>
                <w:rFonts w:ascii="Times New Roman" w:hAnsi="Times New Roman" w:cs="Times New Roman"/>
                <w:bCs/>
                <w:sz w:val="24"/>
                <w:szCs w:val="24"/>
              </w:rPr>
            </w:pPr>
          </w:p>
          <w:p w14:paraId="31C09778" w14:textId="77777777" w:rsidR="004A2BAA" w:rsidRPr="00310457" w:rsidRDefault="004A2BAA" w:rsidP="00C818C1">
            <w:pPr>
              <w:pStyle w:val="ListeParagraf"/>
              <w:spacing w:line="240" w:lineRule="auto"/>
              <w:ind w:left="0"/>
              <w:jc w:val="both"/>
              <w:rPr>
                <w:rFonts w:ascii="Times New Roman" w:hAnsi="Times New Roman" w:cs="Times New Roman"/>
                <w:bCs/>
                <w:i/>
                <w:sz w:val="24"/>
                <w:szCs w:val="24"/>
              </w:rPr>
            </w:pPr>
            <w:r w:rsidRPr="00310457">
              <w:rPr>
                <w:rFonts w:ascii="Times New Roman" w:hAnsi="Times New Roman" w:cs="Times New Roman"/>
                <w:bCs/>
                <w:i/>
                <w:sz w:val="24"/>
                <w:szCs w:val="24"/>
              </w:rPr>
              <w:t>Understands the concepts / expressions used in reading and listening texts on related topics at A2 level.</w:t>
            </w:r>
          </w:p>
          <w:p w14:paraId="447F9FB9" w14:textId="77777777" w:rsidR="004A2BAA" w:rsidRPr="00C818C1" w:rsidRDefault="004A2BAA" w:rsidP="00C818C1">
            <w:pPr>
              <w:pStyle w:val="ListeParagraf"/>
              <w:ind w:leftChars="100" w:left="220"/>
              <w:jc w:val="both"/>
              <w:rPr>
                <w:rFonts w:ascii="Times New Roman" w:hAnsi="Times New Roman" w:cs="Times New Roman"/>
                <w:bCs/>
                <w:sz w:val="24"/>
                <w:szCs w:val="24"/>
              </w:rPr>
            </w:pPr>
          </w:p>
        </w:tc>
      </w:tr>
      <w:tr w:rsidR="004A2BAA" w14:paraId="103C3AB3" w14:textId="77777777" w:rsidTr="004A2BAA">
        <w:trPr>
          <w:trHeight w:val="186"/>
        </w:trPr>
        <w:tc>
          <w:tcPr>
            <w:tcW w:w="1652" w:type="dxa"/>
            <w:vMerge/>
            <w:shd w:val="clear" w:color="auto" w:fill="FFFFFF" w:themeFill="background1"/>
            <w:vAlign w:val="center"/>
          </w:tcPr>
          <w:p w14:paraId="21D2C969"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2E8588B4"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53DA26C6"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730E5B69"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8D5B10D"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8F5F467"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ADBB21"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F0C52B" w14:textId="77777777" w:rsidR="004A2BAA" w:rsidRPr="00310457" w:rsidRDefault="004A2BAA" w:rsidP="00502AF4">
            <w:pPr>
              <w:pStyle w:val="ListeParagraf"/>
              <w:numPr>
                <w:ilvl w:val="0"/>
                <w:numId w:val="48"/>
              </w:numPr>
              <w:ind w:left="241" w:hanging="218"/>
              <w:jc w:val="both"/>
              <w:rPr>
                <w:rFonts w:ascii="Times New Roman" w:hAnsi="Times New Roman" w:cs="Times New Roman"/>
                <w:b/>
                <w:bCs/>
                <w:sz w:val="24"/>
                <w:szCs w:val="24"/>
              </w:rPr>
            </w:pPr>
            <w:r w:rsidRPr="00310457">
              <w:rPr>
                <w:rFonts w:ascii="Times New Roman" w:hAnsi="Times New Roman" w:cs="Times New Roman"/>
                <w:b/>
                <w:bCs/>
                <w:sz w:val="24"/>
                <w:szCs w:val="24"/>
              </w:rPr>
              <w:t>Şimdiki Zaman</w:t>
            </w:r>
          </w:p>
          <w:p w14:paraId="34C8D6D7" w14:textId="77777777" w:rsidR="004A2BAA" w:rsidRPr="00310457" w:rsidRDefault="004A2BAA" w:rsidP="004A2BAA">
            <w:pPr>
              <w:pStyle w:val="ListeParagraf"/>
              <w:ind w:left="0"/>
              <w:jc w:val="both"/>
              <w:rPr>
                <w:rFonts w:ascii="Times New Roman" w:hAnsi="Times New Roman" w:cs="Times New Roman"/>
                <w:bCs/>
                <w:i/>
                <w:sz w:val="24"/>
                <w:szCs w:val="24"/>
              </w:rPr>
            </w:pPr>
            <w:r w:rsidRPr="00310457">
              <w:rPr>
                <w:rFonts w:ascii="Times New Roman" w:hAnsi="Times New Roman" w:cs="Times New Roman"/>
                <w:bCs/>
                <w:i/>
                <w:sz w:val="24"/>
                <w:szCs w:val="24"/>
              </w:rPr>
              <w:t>Present tense</w:t>
            </w:r>
          </w:p>
        </w:tc>
        <w:tc>
          <w:tcPr>
            <w:tcW w:w="3793" w:type="dxa"/>
            <w:shd w:val="clear" w:color="auto" w:fill="FFFFFF" w:themeFill="background1"/>
          </w:tcPr>
          <w:p w14:paraId="17E6D63E" w14:textId="2E204A0F" w:rsidR="004A2BAA" w:rsidRPr="00310457" w:rsidRDefault="004A2BAA" w:rsidP="00FD5E38">
            <w:pPr>
              <w:pStyle w:val="ListeParagraf"/>
              <w:spacing w:line="240" w:lineRule="auto"/>
              <w:ind w:left="0"/>
              <w:jc w:val="both"/>
              <w:rPr>
                <w:rFonts w:ascii="Times New Roman" w:hAnsi="Times New Roman" w:cs="Times New Roman"/>
                <w:b/>
                <w:bCs/>
                <w:sz w:val="24"/>
                <w:szCs w:val="24"/>
              </w:rPr>
            </w:pPr>
            <w:r w:rsidRPr="00310457">
              <w:rPr>
                <w:rFonts w:ascii="Times New Roman" w:hAnsi="Times New Roman" w:cs="Times New Roman"/>
                <w:b/>
                <w:bCs/>
                <w:sz w:val="24"/>
                <w:szCs w:val="24"/>
              </w:rPr>
              <w:t>Şimdiki zaman ile ilgili kaliplari/ifadeleri kullanarak kendisini yazili ve sözlü olarak ifade eder.</w:t>
            </w:r>
          </w:p>
          <w:p w14:paraId="27C5E0EA" w14:textId="77777777" w:rsidR="00FD5E38" w:rsidRPr="00C818C1" w:rsidRDefault="00FD5E38" w:rsidP="00FD5E38">
            <w:pPr>
              <w:pStyle w:val="ListeParagraf"/>
              <w:spacing w:line="240" w:lineRule="auto"/>
              <w:ind w:left="0"/>
              <w:jc w:val="both"/>
              <w:rPr>
                <w:rFonts w:ascii="Times New Roman" w:hAnsi="Times New Roman" w:cs="Times New Roman"/>
                <w:bCs/>
                <w:sz w:val="24"/>
                <w:szCs w:val="24"/>
              </w:rPr>
            </w:pPr>
          </w:p>
          <w:p w14:paraId="0DB5BDBA" w14:textId="77777777" w:rsidR="004A2BAA" w:rsidRPr="00310457" w:rsidRDefault="004A2BAA" w:rsidP="00FD5E38">
            <w:pPr>
              <w:jc w:val="both"/>
              <w:rPr>
                <w:rFonts w:ascii="Times New Roman" w:hAnsi="Times New Roman" w:cs="Times New Roman"/>
                <w:bCs/>
                <w:i/>
                <w:sz w:val="24"/>
                <w:szCs w:val="24"/>
              </w:rPr>
            </w:pPr>
            <w:r w:rsidRPr="00310457">
              <w:rPr>
                <w:rFonts w:ascii="Times New Roman" w:hAnsi="Times New Roman" w:cs="Times New Roman"/>
                <w:bCs/>
                <w:i/>
                <w:sz w:val="24"/>
                <w:szCs w:val="24"/>
              </w:rPr>
              <w:t>Expresses himself / herself verbally and in writing, using patterns / expressions related to the present tense.</w:t>
            </w:r>
          </w:p>
        </w:tc>
      </w:tr>
      <w:tr w:rsidR="004A2BAA" w14:paraId="15903B08" w14:textId="77777777" w:rsidTr="004A2BAA">
        <w:trPr>
          <w:trHeight w:val="186"/>
        </w:trPr>
        <w:tc>
          <w:tcPr>
            <w:tcW w:w="1652" w:type="dxa"/>
            <w:vMerge/>
            <w:shd w:val="clear" w:color="auto" w:fill="FFFFFF" w:themeFill="background1"/>
            <w:vAlign w:val="center"/>
          </w:tcPr>
          <w:p w14:paraId="71A4AC5B"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55751C43"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08CA2443"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4DDDE3B9"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547611B0"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509172D7"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6EF7D24"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A0C284" w14:textId="77777777" w:rsidR="004A2BAA" w:rsidRPr="00310457" w:rsidRDefault="004A2BAA" w:rsidP="00502AF4">
            <w:pPr>
              <w:pStyle w:val="ListeParagraf"/>
              <w:numPr>
                <w:ilvl w:val="0"/>
                <w:numId w:val="48"/>
              </w:numPr>
              <w:ind w:left="350"/>
              <w:jc w:val="both"/>
              <w:rPr>
                <w:rFonts w:ascii="Times New Roman" w:hAnsi="Times New Roman" w:cs="Times New Roman"/>
                <w:b/>
                <w:bCs/>
                <w:sz w:val="24"/>
                <w:szCs w:val="24"/>
              </w:rPr>
            </w:pPr>
            <w:r w:rsidRPr="00310457">
              <w:rPr>
                <w:rFonts w:ascii="Times New Roman" w:hAnsi="Times New Roman" w:cs="Times New Roman"/>
                <w:b/>
                <w:bCs/>
                <w:sz w:val="24"/>
                <w:szCs w:val="24"/>
              </w:rPr>
              <w:t>Yababilmek-Edebilmek Kalıpları</w:t>
            </w:r>
          </w:p>
          <w:p w14:paraId="1E532649" w14:textId="77777777" w:rsidR="004A2BAA" w:rsidRPr="00310457" w:rsidRDefault="004A2BAA" w:rsidP="004A2BAA">
            <w:pPr>
              <w:pStyle w:val="ListeParagraf"/>
              <w:ind w:left="0"/>
              <w:jc w:val="both"/>
              <w:rPr>
                <w:rFonts w:ascii="Times New Roman" w:hAnsi="Times New Roman" w:cs="Times New Roman"/>
                <w:bCs/>
                <w:i/>
                <w:sz w:val="24"/>
                <w:szCs w:val="24"/>
              </w:rPr>
            </w:pPr>
            <w:r w:rsidRPr="00310457">
              <w:rPr>
                <w:rFonts w:ascii="Times New Roman" w:hAnsi="Times New Roman" w:cs="Times New Roman"/>
                <w:bCs/>
                <w:i/>
                <w:sz w:val="24"/>
                <w:szCs w:val="24"/>
              </w:rPr>
              <w:t>To be able to be wild patterns</w:t>
            </w:r>
          </w:p>
        </w:tc>
        <w:tc>
          <w:tcPr>
            <w:tcW w:w="3793" w:type="dxa"/>
            <w:shd w:val="clear" w:color="auto" w:fill="FFFFFF" w:themeFill="background1"/>
          </w:tcPr>
          <w:p w14:paraId="76F07A4F" w14:textId="368ACC4F" w:rsidR="004A2BAA" w:rsidRPr="00310457" w:rsidRDefault="004A2BAA" w:rsidP="004A2BAA">
            <w:pPr>
              <w:pStyle w:val="ListeParagraf"/>
              <w:spacing w:line="240" w:lineRule="auto"/>
              <w:ind w:left="0"/>
              <w:jc w:val="both"/>
              <w:rPr>
                <w:rFonts w:ascii="Times New Roman" w:hAnsi="Times New Roman" w:cs="Times New Roman"/>
                <w:b/>
                <w:bCs/>
                <w:sz w:val="24"/>
                <w:szCs w:val="24"/>
              </w:rPr>
            </w:pPr>
            <w:r w:rsidRPr="00310457">
              <w:rPr>
                <w:rFonts w:ascii="Times New Roman" w:hAnsi="Times New Roman" w:cs="Times New Roman"/>
                <w:b/>
                <w:bCs/>
                <w:sz w:val="24"/>
                <w:szCs w:val="24"/>
              </w:rPr>
              <w:t>Günlük yaşamı, kişisel özellikleri, yetenekleri ile ilgili kendisini yazili ve sözlü olarak ifade eder.</w:t>
            </w:r>
          </w:p>
          <w:p w14:paraId="05CCB2EB" w14:textId="77777777" w:rsidR="00FD5E38" w:rsidRPr="00C818C1" w:rsidRDefault="00FD5E38" w:rsidP="004A2BAA">
            <w:pPr>
              <w:pStyle w:val="ListeParagraf"/>
              <w:spacing w:line="240" w:lineRule="auto"/>
              <w:ind w:left="0"/>
              <w:jc w:val="both"/>
              <w:rPr>
                <w:rFonts w:ascii="Times New Roman" w:hAnsi="Times New Roman" w:cs="Times New Roman"/>
                <w:bCs/>
                <w:sz w:val="24"/>
                <w:szCs w:val="24"/>
              </w:rPr>
            </w:pPr>
          </w:p>
          <w:p w14:paraId="029126F5" w14:textId="18C3E4F4" w:rsidR="004A2BAA" w:rsidRPr="00310457" w:rsidRDefault="004A2BAA" w:rsidP="00FD5E38">
            <w:pPr>
              <w:pStyle w:val="ListeParagraf"/>
              <w:ind w:left="0" w:firstLine="4"/>
              <w:jc w:val="both"/>
              <w:rPr>
                <w:rFonts w:ascii="Times New Roman" w:hAnsi="Times New Roman" w:cs="Times New Roman"/>
                <w:bCs/>
                <w:i/>
                <w:sz w:val="24"/>
                <w:szCs w:val="24"/>
              </w:rPr>
            </w:pPr>
            <w:r w:rsidRPr="00310457">
              <w:rPr>
                <w:rFonts w:ascii="Times New Roman" w:hAnsi="Times New Roman" w:cs="Times New Roman"/>
                <w:bCs/>
                <w:i/>
                <w:sz w:val="24"/>
                <w:szCs w:val="24"/>
              </w:rPr>
              <w:t>Expre</w:t>
            </w:r>
            <w:r w:rsidR="00FD5E38" w:rsidRPr="00310457">
              <w:rPr>
                <w:rFonts w:ascii="Times New Roman" w:hAnsi="Times New Roman" w:cs="Times New Roman"/>
                <w:bCs/>
                <w:i/>
                <w:sz w:val="24"/>
                <w:szCs w:val="24"/>
              </w:rPr>
              <w:t xml:space="preserve">sses himself / herself verbally </w:t>
            </w:r>
            <w:r w:rsidRPr="00310457">
              <w:rPr>
                <w:rFonts w:ascii="Times New Roman" w:hAnsi="Times New Roman" w:cs="Times New Roman"/>
                <w:bCs/>
                <w:i/>
                <w:sz w:val="24"/>
                <w:szCs w:val="24"/>
              </w:rPr>
              <w:t xml:space="preserve">and in writing about his / her daily </w:t>
            </w:r>
            <w:r w:rsidRPr="00310457">
              <w:rPr>
                <w:rFonts w:ascii="Times New Roman" w:hAnsi="Times New Roman" w:cs="Times New Roman"/>
                <w:bCs/>
                <w:i/>
                <w:sz w:val="24"/>
                <w:szCs w:val="24"/>
              </w:rPr>
              <w:lastRenderedPageBreak/>
              <w:t>life, personal characteristics and talents</w:t>
            </w:r>
          </w:p>
        </w:tc>
      </w:tr>
      <w:tr w:rsidR="004A2BAA" w14:paraId="6D3978B0" w14:textId="77777777" w:rsidTr="004A2BAA">
        <w:trPr>
          <w:trHeight w:val="186"/>
        </w:trPr>
        <w:tc>
          <w:tcPr>
            <w:tcW w:w="1652" w:type="dxa"/>
            <w:vMerge/>
            <w:shd w:val="clear" w:color="auto" w:fill="FFFFFF" w:themeFill="background1"/>
            <w:vAlign w:val="center"/>
          </w:tcPr>
          <w:p w14:paraId="593553F6"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6DE2DBBB"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3148D32"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36797F2C"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E1083D0"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A9DB1AF"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B6486F"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05BD91" w14:textId="77777777" w:rsidR="004A2BAA" w:rsidRPr="00310457" w:rsidRDefault="004A2BAA" w:rsidP="00502AF4">
            <w:pPr>
              <w:pStyle w:val="ListeParagraf"/>
              <w:numPr>
                <w:ilvl w:val="0"/>
                <w:numId w:val="48"/>
              </w:numPr>
              <w:ind w:left="350" w:hanging="327"/>
              <w:jc w:val="both"/>
              <w:rPr>
                <w:rFonts w:ascii="Times New Roman" w:hAnsi="Times New Roman" w:cs="Times New Roman"/>
                <w:b/>
                <w:bCs/>
                <w:sz w:val="24"/>
                <w:szCs w:val="24"/>
              </w:rPr>
            </w:pPr>
            <w:r w:rsidRPr="00310457">
              <w:rPr>
                <w:rFonts w:ascii="Times New Roman" w:hAnsi="Times New Roman" w:cs="Times New Roman"/>
                <w:b/>
                <w:bCs/>
                <w:sz w:val="24"/>
                <w:szCs w:val="24"/>
              </w:rPr>
              <w:t>Aylar, Mevsimler, Tarihler</w:t>
            </w:r>
          </w:p>
          <w:p w14:paraId="01462518" w14:textId="77777777" w:rsidR="004A2BAA" w:rsidRPr="00310457" w:rsidRDefault="004A2BAA" w:rsidP="004A2BAA">
            <w:pPr>
              <w:pStyle w:val="ListeParagraf"/>
              <w:tabs>
                <w:tab w:val="left" w:pos="425"/>
              </w:tabs>
              <w:ind w:left="0"/>
              <w:jc w:val="both"/>
              <w:rPr>
                <w:rFonts w:ascii="Times New Roman" w:hAnsi="Times New Roman" w:cs="Times New Roman"/>
                <w:bCs/>
                <w:i/>
                <w:sz w:val="24"/>
                <w:szCs w:val="24"/>
              </w:rPr>
            </w:pPr>
            <w:r w:rsidRPr="00310457">
              <w:rPr>
                <w:rFonts w:ascii="Times New Roman" w:hAnsi="Times New Roman" w:cs="Times New Roman"/>
                <w:bCs/>
                <w:i/>
                <w:sz w:val="24"/>
                <w:szCs w:val="24"/>
              </w:rPr>
              <w:t>Months, Seasons, Dates</w:t>
            </w:r>
          </w:p>
        </w:tc>
        <w:tc>
          <w:tcPr>
            <w:tcW w:w="3793" w:type="dxa"/>
            <w:shd w:val="clear" w:color="auto" w:fill="FFFFFF" w:themeFill="background1"/>
          </w:tcPr>
          <w:p w14:paraId="7B09ACC8" w14:textId="62886ACF" w:rsidR="004A2BAA" w:rsidRPr="00310457" w:rsidRDefault="004A2BAA" w:rsidP="004A2BAA">
            <w:pPr>
              <w:pStyle w:val="ListeParagraf"/>
              <w:spacing w:line="240" w:lineRule="auto"/>
              <w:ind w:left="0"/>
              <w:rPr>
                <w:rFonts w:ascii="Times New Roman" w:hAnsi="Times New Roman" w:cs="Times New Roman"/>
                <w:b/>
                <w:bCs/>
                <w:sz w:val="24"/>
                <w:szCs w:val="24"/>
              </w:rPr>
            </w:pPr>
            <w:r w:rsidRPr="00310457">
              <w:rPr>
                <w:rFonts w:ascii="Times New Roman" w:hAnsi="Times New Roman" w:cs="Times New Roman"/>
                <w:b/>
                <w:bCs/>
                <w:sz w:val="24"/>
                <w:szCs w:val="24"/>
              </w:rPr>
              <w:t>Günlük yaşamı, kişisel özellikleri, yetenekleri ile ilgili kendisini yazili ve sözlü olarak ifade eder.</w:t>
            </w:r>
          </w:p>
          <w:p w14:paraId="26767798" w14:textId="77777777" w:rsidR="00FD5E38" w:rsidRPr="00C818C1" w:rsidRDefault="00FD5E38" w:rsidP="004A2BAA">
            <w:pPr>
              <w:pStyle w:val="ListeParagraf"/>
              <w:spacing w:line="240" w:lineRule="auto"/>
              <w:ind w:left="0"/>
              <w:rPr>
                <w:rFonts w:ascii="Times New Roman" w:hAnsi="Times New Roman" w:cs="Times New Roman"/>
                <w:bCs/>
                <w:sz w:val="24"/>
                <w:szCs w:val="24"/>
              </w:rPr>
            </w:pPr>
          </w:p>
          <w:p w14:paraId="3D367529" w14:textId="77777777" w:rsidR="004A2BAA" w:rsidRPr="00310457" w:rsidRDefault="004A2BAA" w:rsidP="00FD5E38">
            <w:pPr>
              <w:jc w:val="both"/>
              <w:rPr>
                <w:rFonts w:ascii="Times New Roman" w:hAnsi="Times New Roman" w:cs="Times New Roman"/>
                <w:bCs/>
                <w:i/>
                <w:sz w:val="24"/>
                <w:szCs w:val="24"/>
              </w:rPr>
            </w:pPr>
            <w:r w:rsidRPr="00310457">
              <w:rPr>
                <w:rFonts w:ascii="Times New Roman" w:hAnsi="Times New Roman" w:cs="Times New Roman"/>
                <w:bCs/>
                <w:i/>
                <w:sz w:val="24"/>
                <w:szCs w:val="24"/>
              </w:rPr>
              <w:t>Expresses himself / herself verbally and in writing about his / her daily life, personal characteristics and talents</w:t>
            </w:r>
          </w:p>
        </w:tc>
      </w:tr>
      <w:tr w:rsidR="004A2BAA" w14:paraId="47B3FB1E" w14:textId="77777777" w:rsidTr="004A2BAA">
        <w:trPr>
          <w:trHeight w:val="186"/>
        </w:trPr>
        <w:tc>
          <w:tcPr>
            <w:tcW w:w="1652" w:type="dxa"/>
            <w:vMerge/>
            <w:shd w:val="clear" w:color="auto" w:fill="FFFFFF" w:themeFill="background1"/>
            <w:vAlign w:val="center"/>
          </w:tcPr>
          <w:p w14:paraId="50D7ED20"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06B0C1C4"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46062736"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751B267E"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DA0B4D9"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946B317"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512D0E"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3A58A9" w14:textId="77777777" w:rsidR="004A2BAA" w:rsidRPr="00310457" w:rsidRDefault="004A2BAA" w:rsidP="00502AF4">
            <w:pPr>
              <w:pStyle w:val="ListeParagraf"/>
              <w:numPr>
                <w:ilvl w:val="0"/>
                <w:numId w:val="48"/>
              </w:numPr>
              <w:ind w:left="350" w:hanging="327"/>
              <w:jc w:val="both"/>
              <w:rPr>
                <w:rFonts w:ascii="Times New Roman" w:hAnsi="Times New Roman" w:cs="Times New Roman"/>
                <w:b/>
                <w:bCs/>
                <w:sz w:val="24"/>
                <w:szCs w:val="24"/>
              </w:rPr>
            </w:pPr>
            <w:r w:rsidRPr="00310457">
              <w:rPr>
                <w:rFonts w:ascii="Times New Roman" w:hAnsi="Times New Roman" w:cs="Times New Roman"/>
                <w:b/>
                <w:bCs/>
                <w:sz w:val="24"/>
                <w:szCs w:val="24"/>
              </w:rPr>
              <w:t>Şimdiki Zaman ve Geniş Zaman Karşılaştırması</w:t>
            </w:r>
          </w:p>
          <w:p w14:paraId="22683EDC" w14:textId="77777777" w:rsidR="004A2BAA" w:rsidRPr="00FB3409" w:rsidRDefault="004A2BAA" w:rsidP="004A2BAA">
            <w:pPr>
              <w:pStyle w:val="ListeParagraf"/>
              <w:tabs>
                <w:tab w:val="left" w:pos="425"/>
              </w:tabs>
              <w:ind w:left="0"/>
              <w:jc w:val="both"/>
              <w:rPr>
                <w:rFonts w:ascii="Times New Roman" w:hAnsi="Times New Roman" w:cs="Times New Roman"/>
                <w:bCs/>
                <w:i/>
                <w:sz w:val="24"/>
                <w:szCs w:val="24"/>
              </w:rPr>
            </w:pPr>
            <w:r w:rsidRPr="00FB3409">
              <w:rPr>
                <w:rFonts w:ascii="Times New Roman" w:hAnsi="Times New Roman" w:cs="Times New Roman"/>
                <w:bCs/>
                <w:i/>
                <w:sz w:val="24"/>
                <w:szCs w:val="24"/>
              </w:rPr>
              <w:t>Present Tense and Present Tense Comparison</w:t>
            </w:r>
          </w:p>
        </w:tc>
        <w:tc>
          <w:tcPr>
            <w:tcW w:w="3793" w:type="dxa"/>
            <w:shd w:val="clear" w:color="auto" w:fill="FFFFFF" w:themeFill="background1"/>
          </w:tcPr>
          <w:p w14:paraId="1440543E" w14:textId="29D6C761" w:rsidR="004A2BAA" w:rsidRPr="00310457" w:rsidRDefault="004A2BAA" w:rsidP="004A2BAA">
            <w:pPr>
              <w:pStyle w:val="ListeParagraf"/>
              <w:spacing w:line="240" w:lineRule="auto"/>
              <w:ind w:left="0"/>
              <w:jc w:val="both"/>
              <w:rPr>
                <w:rFonts w:ascii="Times New Roman" w:hAnsi="Times New Roman" w:cs="Times New Roman"/>
                <w:b/>
                <w:bCs/>
                <w:sz w:val="24"/>
                <w:szCs w:val="24"/>
              </w:rPr>
            </w:pPr>
            <w:r w:rsidRPr="00310457">
              <w:rPr>
                <w:rFonts w:ascii="Times New Roman" w:hAnsi="Times New Roman" w:cs="Times New Roman"/>
                <w:b/>
                <w:bCs/>
                <w:sz w:val="24"/>
                <w:szCs w:val="24"/>
              </w:rPr>
              <w:t>Şimdiki zaman ile ilgili kaliplari/ifadeleri kullanarak kendisini yazili ve sözlü olarak ifade eder.</w:t>
            </w:r>
          </w:p>
          <w:p w14:paraId="2FABA0D1" w14:textId="77777777" w:rsidR="00FD5E38" w:rsidRPr="00C818C1" w:rsidRDefault="00FD5E38" w:rsidP="004A2BAA">
            <w:pPr>
              <w:pStyle w:val="ListeParagraf"/>
              <w:spacing w:line="240" w:lineRule="auto"/>
              <w:ind w:left="0"/>
              <w:jc w:val="both"/>
              <w:rPr>
                <w:rFonts w:ascii="Times New Roman" w:hAnsi="Times New Roman" w:cs="Times New Roman"/>
                <w:bCs/>
                <w:sz w:val="24"/>
                <w:szCs w:val="24"/>
              </w:rPr>
            </w:pPr>
          </w:p>
          <w:p w14:paraId="02EC8B98" w14:textId="77777777" w:rsidR="004A2BAA" w:rsidRPr="00FB3409" w:rsidRDefault="004A2BAA" w:rsidP="00FD5E38">
            <w:pPr>
              <w:jc w:val="both"/>
              <w:rPr>
                <w:rFonts w:ascii="Times New Roman" w:hAnsi="Times New Roman" w:cs="Times New Roman"/>
                <w:bCs/>
                <w:i/>
                <w:sz w:val="24"/>
                <w:szCs w:val="24"/>
              </w:rPr>
            </w:pPr>
            <w:r w:rsidRPr="00FB3409">
              <w:rPr>
                <w:rFonts w:ascii="Times New Roman" w:hAnsi="Times New Roman" w:cs="Times New Roman"/>
                <w:bCs/>
                <w:i/>
                <w:sz w:val="24"/>
                <w:szCs w:val="24"/>
              </w:rPr>
              <w:t>Expresses himself / herself verbally and in writing, using patterns / expressions related to the present tense.</w:t>
            </w:r>
          </w:p>
        </w:tc>
      </w:tr>
      <w:tr w:rsidR="004A2BAA" w14:paraId="74A051B9" w14:textId="77777777" w:rsidTr="004A2BAA">
        <w:trPr>
          <w:trHeight w:val="186"/>
        </w:trPr>
        <w:tc>
          <w:tcPr>
            <w:tcW w:w="1652" w:type="dxa"/>
            <w:vMerge/>
            <w:shd w:val="clear" w:color="auto" w:fill="FFFFFF" w:themeFill="background1"/>
            <w:vAlign w:val="center"/>
          </w:tcPr>
          <w:p w14:paraId="5EB590E1"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7683F68E"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F96983A"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F5ABF9E"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775BC02"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ABA67A0"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C26493C"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3D429B0" w14:textId="77777777" w:rsidR="004A2BAA" w:rsidRPr="00FB3409" w:rsidRDefault="004A2BAA" w:rsidP="00502AF4">
            <w:pPr>
              <w:pStyle w:val="ListeParagraf"/>
              <w:numPr>
                <w:ilvl w:val="0"/>
                <w:numId w:val="48"/>
              </w:numPr>
              <w:ind w:left="350" w:hanging="327"/>
              <w:jc w:val="both"/>
              <w:rPr>
                <w:rFonts w:ascii="Times New Roman" w:hAnsi="Times New Roman" w:cs="Times New Roman"/>
                <w:b/>
                <w:bCs/>
                <w:sz w:val="24"/>
                <w:szCs w:val="24"/>
              </w:rPr>
            </w:pPr>
            <w:r w:rsidRPr="00FB3409">
              <w:rPr>
                <w:rFonts w:ascii="Times New Roman" w:hAnsi="Times New Roman" w:cs="Times New Roman"/>
                <w:b/>
                <w:bCs/>
                <w:sz w:val="24"/>
                <w:szCs w:val="24"/>
              </w:rPr>
              <w:t>WH- Soruları, Meslekler, Hobiler</w:t>
            </w:r>
          </w:p>
          <w:p w14:paraId="6D5002D3" w14:textId="77777777" w:rsidR="004A2BAA" w:rsidRPr="00FB3409" w:rsidRDefault="004A2BAA" w:rsidP="004A2BAA">
            <w:pPr>
              <w:pStyle w:val="ListeParagraf"/>
              <w:ind w:left="0"/>
              <w:jc w:val="both"/>
              <w:rPr>
                <w:rFonts w:ascii="Times New Roman" w:hAnsi="Times New Roman" w:cs="Times New Roman"/>
                <w:bCs/>
                <w:i/>
                <w:sz w:val="24"/>
                <w:szCs w:val="24"/>
              </w:rPr>
            </w:pPr>
            <w:r w:rsidRPr="00FB3409">
              <w:rPr>
                <w:rFonts w:ascii="Times New Roman" w:hAnsi="Times New Roman" w:cs="Times New Roman"/>
                <w:bCs/>
                <w:i/>
                <w:sz w:val="24"/>
                <w:szCs w:val="24"/>
              </w:rPr>
              <w:t>WH- Questions, Professions, Hobbies</w:t>
            </w:r>
          </w:p>
        </w:tc>
        <w:tc>
          <w:tcPr>
            <w:tcW w:w="3793" w:type="dxa"/>
            <w:shd w:val="clear" w:color="auto" w:fill="FFFFFF" w:themeFill="background1"/>
          </w:tcPr>
          <w:p w14:paraId="31895A34" w14:textId="18126CDD" w:rsidR="004A2BAA" w:rsidRPr="00FB3409" w:rsidRDefault="004A2BAA" w:rsidP="004A2BAA">
            <w:pPr>
              <w:pStyle w:val="ListeParagraf"/>
              <w:spacing w:line="240" w:lineRule="auto"/>
              <w:ind w:left="0"/>
              <w:rPr>
                <w:rFonts w:ascii="Times New Roman" w:hAnsi="Times New Roman" w:cs="Times New Roman"/>
                <w:b/>
                <w:bCs/>
                <w:sz w:val="24"/>
                <w:szCs w:val="24"/>
              </w:rPr>
            </w:pPr>
            <w:r w:rsidRPr="00FB3409">
              <w:rPr>
                <w:rFonts w:ascii="Times New Roman" w:hAnsi="Times New Roman" w:cs="Times New Roman"/>
                <w:b/>
                <w:bCs/>
                <w:sz w:val="24"/>
                <w:szCs w:val="24"/>
              </w:rPr>
              <w:t>Günlük yaşamı, kişisel özellikleri, yetenekleri ile ilgili kendisini yazili ve sözlü olarak ifade eder.</w:t>
            </w:r>
          </w:p>
          <w:p w14:paraId="15E711A9" w14:textId="77777777" w:rsidR="00FD5E38" w:rsidRPr="00C818C1" w:rsidRDefault="00FD5E38" w:rsidP="004A2BAA">
            <w:pPr>
              <w:pStyle w:val="ListeParagraf"/>
              <w:spacing w:line="240" w:lineRule="auto"/>
              <w:ind w:left="0"/>
              <w:rPr>
                <w:rFonts w:ascii="Times New Roman" w:hAnsi="Times New Roman" w:cs="Times New Roman"/>
                <w:bCs/>
                <w:sz w:val="24"/>
                <w:szCs w:val="24"/>
              </w:rPr>
            </w:pPr>
          </w:p>
          <w:p w14:paraId="7D5658F9" w14:textId="77777777" w:rsidR="004A2BAA" w:rsidRPr="00FB3409" w:rsidRDefault="004A2BAA" w:rsidP="00FD5E38">
            <w:pPr>
              <w:jc w:val="both"/>
              <w:rPr>
                <w:rFonts w:ascii="Times New Roman" w:hAnsi="Times New Roman" w:cs="Times New Roman"/>
                <w:bCs/>
                <w:i/>
                <w:sz w:val="24"/>
                <w:szCs w:val="24"/>
              </w:rPr>
            </w:pPr>
            <w:r w:rsidRPr="00FB3409">
              <w:rPr>
                <w:rFonts w:ascii="Times New Roman" w:hAnsi="Times New Roman" w:cs="Times New Roman"/>
                <w:bCs/>
                <w:i/>
                <w:sz w:val="24"/>
                <w:szCs w:val="24"/>
              </w:rPr>
              <w:t>Expresses himself / herself verbally and in writing about his / her daily life, personal characteristics and talents</w:t>
            </w:r>
          </w:p>
        </w:tc>
      </w:tr>
      <w:tr w:rsidR="004A2BAA" w14:paraId="76E8D675" w14:textId="77777777" w:rsidTr="004A2BAA">
        <w:trPr>
          <w:trHeight w:val="186"/>
        </w:trPr>
        <w:tc>
          <w:tcPr>
            <w:tcW w:w="1652" w:type="dxa"/>
            <w:vMerge/>
            <w:shd w:val="clear" w:color="auto" w:fill="FFFFFF" w:themeFill="background1"/>
            <w:vAlign w:val="center"/>
          </w:tcPr>
          <w:p w14:paraId="456C1D6B"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5FB16B69"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472774F"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2657D536"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129B4559"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9C01ACE"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D148E0"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CE56C67" w14:textId="77777777" w:rsidR="004A2BAA" w:rsidRPr="00FB3409" w:rsidRDefault="004A2BAA" w:rsidP="00502AF4">
            <w:pPr>
              <w:pStyle w:val="ListeParagraf"/>
              <w:numPr>
                <w:ilvl w:val="0"/>
                <w:numId w:val="48"/>
              </w:numPr>
              <w:ind w:left="350" w:hanging="327"/>
              <w:jc w:val="both"/>
              <w:rPr>
                <w:rFonts w:ascii="Times New Roman" w:hAnsi="Times New Roman" w:cs="Times New Roman"/>
                <w:b/>
                <w:bCs/>
                <w:sz w:val="24"/>
                <w:szCs w:val="24"/>
              </w:rPr>
            </w:pPr>
            <w:r w:rsidRPr="00FB3409">
              <w:rPr>
                <w:rFonts w:ascii="Times New Roman" w:hAnsi="Times New Roman" w:cs="Times New Roman"/>
                <w:b/>
                <w:bCs/>
                <w:sz w:val="24"/>
                <w:szCs w:val="24"/>
              </w:rPr>
              <w:t>Genel tekrar</w:t>
            </w:r>
          </w:p>
          <w:p w14:paraId="487C79A5" w14:textId="77777777" w:rsidR="004A2BAA" w:rsidRPr="00FB3409" w:rsidRDefault="004A2BAA" w:rsidP="004A2BAA">
            <w:pPr>
              <w:pStyle w:val="ListeParagraf"/>
              <w:ind w:left="0"/>
              <w:jc w:val="both"/>
              <w:rPr>
                <w:rFonts w:ascii="Times New Roman" w:hAnsi="Times New Roman" w:cs="Times New Roman"/>
                <w:bCs/>
                <w:i/>
                <w:sz w:val="24"/>
                <w:szCs w:val="24"/>
              </w:rPr>
            </w:pPr>
            <w:r w:rsidRPr="00FB3409">
              <w:rPr>
                <w:rFonts w:ascii="Times New Roman" w:hAnsi="Times New Roman" w:cs="Times New Roman"/>
                <w:bCs/>
                <w:i/>
                <w:sz w:val="24"/>
                <w:szCs w:val="24"/>
              </w:rPr>
              <w:t>An overview</w:t>
            </w:r>
          </w:p>
        </w:tc>
        <w:tc>
          <w:tcPr>
            <w:tcW w:w="3793" w:type="dxa"/>
            <w:shd w:val="clear" w:color="auto" w:fill="FFFFFF" w:themeFill="background1"/>
          </w:tcPr>
          <w:p w14:paraId="6A537AB1" w14:textId="151AB832" w:rsidR="004A2BAA" w:rsidRPr="00FB3409" w:rsidRDefault="004A2BAA" w:rsidP="004A2BAA">
            <w:pPr>
              <w:pStyle w:val="ListeParagraf"/>
              <w:spacing w:line="240" w:lineRule="auto"/>
              <w:ind w:left="0"/>
              <w:jc w:val="both"/>
              <w:rPr>
                <w:rFonts w:ascii="Times New Roman" w:hAnsi="Times New Roman" w:cs="Times New Roman"/>
                <w:b/>
                <w:bCs/>
                <w:sz w:val="24"/>
                <w:szCs w:val="24"/>
              </w:rPr>
            </w:pPr>
            <w:r w:rsidRPr="00FB3409">
              <w:rPr>
                <w:rFonts w:ascii="Times New Roman" w:hAnsi="Times New Roman" w:cs="Times New Roman"/>
                <w:b/>
                <w:bCs/>
                <w:sz w:val="24"/>
                <w:szCs w:val="24"/>
              </w:rPr>
              <w:t>Günlük yaşamı, kişisel özellikleri, yetenekleri ile ilgili kendisini yazili ve sözlü olarak ifade eder.</w:t>
            </w:r>
          </w:p>
          <w:p w14:paraId="3D19054B" w14:textId="77777777" w:rsidR="00FD5E38" w:rsidRPr="00C818C1" w:rsidRDefault="00FD5E38" w:rsidP="004A2BAA">
            <w:pPr>
              <w:pStyle w:val="ListeParagraf"/>
              <w:spacing w:line="240" w:lineRule="auto"/>
              <w:ind w:left="0"/>
              <w:jc w:val="both"/>
              <w:rPr>
                <w:rFonts w:ascii="Times New Roman" w:hAnsi="Times New Roman" w:cs="Times New Roman"/>
                <w:bCs/>
                <w:sz w:val="24"/>
                <w:szCs w:val="24"/>
              </w:rPr>
            </w:pPr>
          </w:p>
          <w:p w14:paraId="1F96CAA5" w14:textId="77777777" w:rsidR="004A2BAA" w:rsidRPr="00FB3409" w:rsidRDefault="004A2BAA" w:rsidP="00FD5E38">
            <w:pPr>
              <w:jc w:val="both"/>
              <w:rPr>
                <w:rFonts w:ascii="Times New Roman" w:hAnsi="Times New Roman" w:cs="Times New Roman"/>
                <w:bCs/>
                <w:i/>
                <w:sz w:val="24"/>
                <w:szCs w:val="24"/>
              </w:rPr>
            </w:pPr>
            <w:r w:rsidRPr="00FB3409">
              <w:rPr>
                <w:rFonts w:ascii="Times New Roman" w:hAnsi="Times New Roman" w:cs="Times New Roman"/>
                <w:bCs/>
                <w:i/>
                <w:sz w:val="24"/>
                <w:szCs w:val="24"/>
              </w:rPr>
              <w:t>Expresses himself / herself verbally and in writing about his / her daily life, personal characteristics and talents</w:t>
            </w:r>
          </w:p>
        </w:tc>
      </w:tr>
    </w:tbl>
    <w:p w14:paraId="5D784163" w14:textId="77777777" w:rsidR="00901553" w:rsidRDefault="00901553" w:rsidP="00901553"/>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1"/>
        <w:gridCol w:w="3559"/>
        <w:gridCol w:w="426"/>
        <w:gridCol w:w="567"/>
        <w:gridCol w:w="425"/>
        <w:gridCol w:w="425"/>
        <w:gridCol w:w="709"/>
        <w:gridCol w:w="3860"/>
        <w:gridCol w:w="3795"/>
      </w:tblGrid>
      <w:tr w:rsidR="007825A1" w:rsidRPr="00E701D2" w14:paraId="10D91610" w14:textId="77777777" w:rsidTr="00EA1E80">
        <w:trPr>
          <w:cantSplit/>
          <w:trHeight w:val="2655"/>
        </w:trPr>
        <w:tc>
          <w:tcPr>
            <w:tcW w:w="1651" w:type="dxa"/>
            <w:shd w:val="clear" w:color="auto" w:fill="FFFFFF" w:themeFill="background1"/>
            <w:textDirection w:val="btLr"/>
            <w:vAlign w:val="center"/>
            <w:hideMark/>
          </w:tcPr>
          <w:p w14:paraId="6971489B" w14:textId="77777777" w:rsidR="007825A1" w:rsidRDefault="007825A1" w:rsidP="00EA1E8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DERS KODU</w:t>
            </w:r>
          </w:p>
          <w:p w14:paraId="39FB53C0" w14:textId="77777777" w:rsidR="007825A1" w:rsidRPr="00F132BD" w:rsidRDefault="007825A1" w:rsidP="00EA1E8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9" w:type="dxa"/>
            <w:shd w:val="clear" w:color="auto" w:fill="FFFFFF" w:themeFill="background1"/>
            <w:vAlign w:val="center"/>
            <w:hideMark/>
          </w:tcPr>
          <w:p w14:paraId="79C8C6BC" w14:textId="77777777" w:rsidR="007825A1" w:rsidRDefault="007825A1" w:rsidP="00EA1E8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267D2045" w14:textId="77777777" w:rsidR="007825A1" w:rsidRPr="00A04A4D" w:rsidRDefault="007825A1" w:rsidP="00EA1E8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294BC837" w14:textId="77777777" w:rsidR="007825A1" w:rsidRPr="00F929E8" w:rsidRDefault="007825A1"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shd w:val="clear" w:color="auto" w:fill="FFFFFF" w:themeFill="background1"/>
            <w:textDirection w:val="btLr"/>
            <w:vAlign w:val="center"/>
            <w:hideMark/>
          </w:tcPr>
          <w:p w14:paraId="5B4CB4F4" w14:textId="77777777" w:rsidR="007825A1" w:rsidRPr="00F929E8" w:rsidRDefault="007825A1"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5" w:type="dxa"/>
            <w:shd w:val="clear" w:color="auto" w:fill="FFFFFF" w:themeFill="background1"/>
            <w:textDirection w:val="btLr"/>
            <w:vAlign w:val="center"/>
            <w:hideMark/>
          </w:tcPr>
          <w:p w14:paraId="28C6DFB7" w14:textId="77777777" w:rsidR="007825A1" w:rsidRPr="00F929E8" w:rsidRDefault="007825A1"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shd w:val="clear" w:color="auto" w:fill="FFFFFF" w:themeFill="background1"/>
            <w:textDirection w:val="btLr"/>
            <w:vAlign w:val="center"/>
            <w:hideMark/>
          </w:tcPr>
          <w:p w14:paraId="7081389C" w14:textId="77777777" w:rsidR="007825A1" w:rsidRPr="00A04A4D" w:rsidRDefault="007825A1" w:rsidP="00EA1E8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28659D4D" w14:textId="77777777" w:rsidR="007825A1" w:rsidRDefault="007825A1" w:rsidP="00EA1E8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5D506AB6" w14:textId="77777777" w:rsidR="007825A1" w:rsidRPr="00A04A4D" w:rsidRDefault="007825A1" w:rsidP="00EA1E8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5" w:type="dxa"/>
            <w:gridSpan w:val="2"/>
            <w:shd w:val="clear" w:color="auto" w:fill="FFFFFF" w:themeFill="background1"/>
            <w:vAlign w:val="center"/>
            <w:hideMark/>
          </w:tcPr>
          <w:p w14:paraId="711ABCDA" w14:textId="77777777" w:rsidR="007825A1" w:rsidRDefault="007825A1" w:rsidP="00EA1E8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p w14:paraId="29CBF740" w14:textId="77777777" w:rsidR="007825A1" w:rsidRPr="00A04A4D" w:rsidRDefault="007825A1" w:rsidP="00EA1E8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tc>
      </w:tr>
      <w:tr w:rsidR="007825A1" w:rsidRPr="008230BE" w14:paraId="601C3033" w14:textId="77777777" w:rsidTr="00EA1E80">
        <w:trPr>
          <w:trHeight w:val="306"/>
        </w:trPr>
        <w:tc>
          <w:tcPr>
            <w:tcW w:w="1651" w:type="dxa"/>
            <w:vMerge w:val="restart"/>
            <w:shd w:val="clear" w:color="auto" w:fill="FFFFFF" w:themeFill="background1"/>
            <w:vAlign w:val="center"/>
          </w:tcPr>
          <w:p w14:paraId="7330260C" w14:textId="77777777" w:rsidR="007825A1" w:rsidRPr="00C818C1" w:rsidRDefault="007825A1" w:rsidP="00EA1E80">
            <w:pPr>
              <w:rPr>
                <w:rFonts w:ascii="Times New Roman" w:hAnsi="Times New Roman" w:cs="Times New Roman"/>
                <w:sz w:val="24"/>
                <w:szCs w:val="24"/>
              </w:rPr>
            </w:pPr>
            <w:r w:rsidRPr="00C818C1">
              <w:rPr>
                <w:rFonts w:ascii="Times New Roman" w:hAnsi="Times New Roman" w:cs="Times New Roman"/>
                <w:sz w:val="24"/>
                <w:szCs w:val="24"/>
              </w:rPr>
              <w:t>730011301</w:t>
            </w:r>
          </w:p>
        </w:tc>
        <w:tc>
          <w:tcPr>
            <w:tcW w:w="3559" w:type="dxa"/>
            <w:vMerge w:val="restart"/>
            <w:shd w:val="clear" w:color="auto" w:fill="FFFFFF" w:themeFill="background1"/>
            <w:vAlign w:val="center"/>
          </w:tcPr>
          <w:p w14:paraId="1D48B9FF" w14:textId="77777777" w:rsidR="007825A1" w:rsidRPr="00FB3409" w:rsidRDefault="007825A1" w:rsidP="00FB3409">
            <w:pPr>
              <w:spacing w:line="240" w:lineRule="auto"/>
              <w:rPr>
                <w:rFonts w:ascii="Times New Roman" w:hAnsi="Times New Roman" w:cs="Times New Roman"/>
                <w:b/>
                <w:sz w:val="24"/>
                <w:szCs w:val="24"/>
              </w:rPr>
            </w:pPr>
            <w:r w:rsidRPr="00FB3409">
              <w:rPr>
                <w:rFonts w:ascii="Times New Roman" w:hAnsi="Times New Roman" w:cs="Times New Roman"/>
                <w:b/>
                <w:sz w:val="24"/>
                <w:szCs w:val="24"/>
              </w:rPr>
              <w:t>Temel Bilgi Teknolojileri Kullanımı</w:t>
            </w:r>
          </w:p>
          <w:p w14:paraId="19308A15" w14:textId="2EF54534" w:rsidR="00FB3409" w:rsidRPr="00FB3409" w:rsidRDefault="00FB3409" w:rsidP="00FB3409">
            <w:pPr>
              <w:spacing w:line="240" w:lineRule="auto"/>
              <w:rPr>
                <w:rFonts w:ascii="Times New Roman" w:hAnsi="Times New Roman" w:cs="Times New Roman"/>
                <w:i/>
                <w:sz w:val="24"/>
                <w:szCs w:val="24"/>
              </w:rPr>
            </w:pPr>
            <w:r w:rsidRPr="00FB3409">
              <w:rPr>
                <w:i/>
              </w:rPr>
              <w:br/>
            </w:r>
            <w:r w:rsidRPr="00FB3409">
              <w:rPr>
                <w:rFonts w:ascii="Times New Roman" w:hAnsi="Times New Roman" w:cs="Times New Roman"/>
                <w:i/>
                <w:color w:val="202124"/>
                <w:sz w:val="24"/>
                <w:szCs w:val="24"/>
                <w:shd w:val="clear" w:color="auto" w:fill="F8F9FA"/>
              </w:rPr>
              <w:t>Use of Basic Information Technologies</w:t>
            </w:r>
          </w:p>
        </w:tc>
        <w:tc>
          <w:tcPr>
            <w:tcW w:w="426" w:type="dxa"/>
            <w:vMerge w:val="restart"/>
            <w:shd w:val="clear" w:color="auto" w:fill="FFFFFF" w:themeFill="background1"/>
            <w:vAlign w:val="center"/>
          </w:tcPr>
          <w:p w14:paraId="762DF482" w14:textId="48B1794B" w:rsidR="007825A1" w:rsidRPr="002D4C5D" w:rsidRDefault="00FB3409"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shd w:val="clear" w:color="auto" w:fill="FFFFFF" w:themeFill="background1"/>
            <w:vAlign w:val="center"/>
          </w:tcPr>
          <w:p w14:paraId="5C0A17DC" w14:textId="5B87003F" w:rsidR="007825A1" w:rsidRPr="002D4C5D" w:rsidRDefault="00FB3409"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0A423DD9" w14:textId="65214E18" w:rsidR="007825A1" w:rsidRPr="002D4C5D" w:rsidRDefault="00FB3409"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2A4B6907" w14:textId="49BDED6C" w:rsidR="007825A1" w:rsidRPr="002D4C5D" w:rsidRDefault="00FB3409"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2A08F80D" w14:textId="35ED1A5C" w:rsidR="007825A1" w:rsidRPr="00301DF7" w:rsidRDefault="00FB3409" w:rsidP="00EA1E80">
            <w:pPr>
              <w:spacing w:line="240" w:lineRule="auto"/>
              <w:ind w:left="113" w:right="113"/>
              <w:jc w:val="center"/>
              <w:rPr>
                <w:rFonts w:ascii="Times New Roman" w:hAnsi="Times New Roman" w:cs="Times New Roman"/>
                <w:sz w:val="24"/>
                <w:szCs w:val="24"/>
              </w:rPr>
            </w:pPr>
            <w:r>
              <w:rPr>
                <w:rFonts w:ascii="Times New Roman" w:hAnsi="Times New Roman" w:cs="Times New Roman"/>
                <w:b/>
                <w:bCs/>
                <w:sz w:val="24"/>
                <w:szCs w:val="24"/>
                <w:lang w:val="en-US"/>
              </w:rPr>
              <w:t>Zorunlu</w:t>
            </w:r>
            <w:r>
              <w:rPr>
                <w:rFonts w:ascii="Times New Roman" w:hAnsi="Times New Roman" w:cs="Times New Roman"/>
                <w:sz w:val="24"/>
                <w:szCs w:val="24"/>
                <w:lang w:val="en-US"/>
              </w:rPr>
              <w:t xml:space="preserve"> / Compulsory</w:t>
            </w:r>
          </w:p>
        </w:tc>
        <w:tc>
          <w:tcPr>
            <w:tcW w:w="7655" w:type="dxa"/>
            <w:gridSpan w:val="2"/>
            <w:shd w:val="clear" w:color="auto" w:fill="FFFFFF" w:themeFill="background1"/>
          </w:tcPr>
          <w:p w14:paraId="3520E1A4" w14:textId="77777777" w:rsidR="007825A1" w:rsidRPr="00542439" w:rsidRDefault="007825A1" w:rsidP="00EA1E80">
            <w:pPr>
              <w:pStyle w:val="AralkYok"/>
              <w:jc w:val="center"/>
              <w:rPr>
                <w:rFonts w:ascii="Times New Roman" w:hAnsi="Times New Roman" w:cs="Times New Roman"/>
                <w:b/>
                <w:bCs/>
              </w:rPr>
            </w:pPr>
            <w:r w:rsidRPr="00542439">
              <w:rPr>
                <w:rFonts w:ascii="Times New Roman" w:hAnsi="Times New Roman" w:cs="Times New Roman"/>
                <w:b/>
                <w:bCs/>
              </w:rPr>
              <w:t>Amaç</w:t>
            </w:r>
          </w:p>
          <w:p w14:paraId="497D1F07" w14:textId="77777777" w:rsidR="007825A1" w:rsidRPr="00542439" w:rsidRDefault="007825A1" w:rsidP="00EA1E80">
            <w:pPr>
              <w:pStyle w:val="AralkYok"/>
              <w:jc w:val="center"/>
              <w:rPr>
                <w:rFonts w:cs="Times New Roman"/>
                <w:i/>
                <w:sz w:val="24"/>
                <w:szCs w:val="24"/>
              </w:rPr>
            </w:pPr>
            <w:r w:rsidRPr="00542439">
              <w:rPr>
                <w:rFonts w:ascii="Times New Roman" w:hAnsi="Times New Roman" w:cs="Times New Roman"/>
                <w:i/>
              </w:rPr>
              <w:t>Aim of Course</w:t>
            </w:r>
          </w:p>
        </w:tc>
      </w:tr>
      <w:tr w:rsidR="007825A1" w:rsidRPr="008230BE" w14:paraId="697C702A" w14:textId="77777777" w:rsidTr="00EA1E80">
        <w:trPr>
          <w:trHeight w:val="765"/>
        </w:trPr>
        <w:tc>
          <w:tcPr>
            <w:tcW w:w="1651" w:type="dxa"/>
            <w:vMerge/>
            <w:shd w:val="clear" w:color="auto" w:fill="FFFFFF" w:themeFill="background1"/>
            <w:vAlign w:val="center"/>
          </w:tcPr>
          <w:p w14:paraId="3471FA81" w14:textId="77777777" w:rsidR="007825A1" w:rsidRPr="002D4C5D" w:rsidRDefault="007825A1" w:rsidP="00EA1E80">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A408DF" w14:textId="77777777" w:rsidR="007825A1" w:rsidRPr="002D4C5D" w:rsidRDefault="007825A1" w:rsidP="00EA1E80">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6F51CF8" w14:textId="77777777" w:rsidR="007825A1" w:rsidRPr="002D4C5D" w:rsidRDefault="007825A1" w:rsidP="00EA1E80">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4651449" w14:textId="77777777" w:rsidR="007825A1" w:rsidRPr="002D4C5D" w:rsidRDefault="007825A1" w:rsidP="00EA1E80">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C80538" w14:textId="77777777" w:rsidR="007825A1" w:rsidRPr="002D4C5D" w:rsidRDefault="007825A1" w:rsidP="00EA1E80">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7D00DF" w14:textId="77777777" w:rsidR="007825A1" w:rsidRPr="002D4C5D"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974872" w14:textId="77777777" w:rsidR="007825A1" w:rsidRPr="002D4C5D" w:rsidRDefault="007825A1" w:rsidP="00EA1E80">
            <w:pPr>
              <w:spacing w:line="240" w:lineRule="auto"/>
              <w:jc w:val="center"/>
              <w:rPr>
                <w:rFonts w:ascii="Times New Roman" w:hAnsi="Times New Roman" w:cs="Times New Roman"/>
                <w:sz w:val="24"/>
                <w:szCs w:val="24"/>
              </w:rPr>
            </w:pPr>
          </w:p>
        </w:tc>
        <w:tc>
          <w:tcPr>
            <w:tcW w:w="7655" w:type="dxa"/>
            <w:gridSpan w:val="2"/>
            <w:shd w:val="clear" w:color="auto" w:fill="FFFFFF" w:themeFill="background1"/>
          </w:tcPr>
          <w:p w14:paraId="0CC32AAA" w14:textId="0C8A2769" w:rsidR="007825A1" w:rsidRPr="00FB3409" w:rsidRDefault="007825A1" w:rsidP="00FB3409">
            <w:pPr>
              <w:jc w:val="both"/>
              <w:rPr>
                <w:rFonts w:ascii="Times New Roman" w:hAnsi="Times New Roman" w:cs="Times New Roman"/>
                <w:b/>
                <w:sz w:val="24"/>
                <w:szCs w:val="24"/>
              </w:rPr>
            </w:pPr>
            <w:r w:rsidRPr="00FB3409">
              <w:rPr>
                <w:rFonts w:ascii="Times New Roman" w:hAnsi="Times New Roman" w:cs="Times New Roman"/>
                <w:b/>
                <w:sz w:val="24"/>
                <w:szCs w:val="24"/>
              </w:rPr>
              <w:t>Temel bilgisayar bilgisi verilerek öğrencilerin bilgisayarı daha etkin kullanmasını sağlamaktır.</w:t>
            </w:r>
          </w:p>
          <w:p w14:paraId="2B169A52" w14:textId="77777777" w:rsidR="00FD5E38" w:rsidRDefault="00FD5E38" w:rsidP="00EA1E80">
            <w:pPr>
              <w:rPr>
                <w:rFonts w:ascii="Times New Roman" w:hAnsi="Times New Roman" w:cs="Times New Roman"/>
                <w:sz w:val="24"/>
                <w:szCs w:val="24"/>
              </w:rPr>
            </w:pPr>
          </w:p>
          <w:p w14:paraId="364868F1" w14:textId="77777777" w:rsidR="007B4250" w:rsidRPr="00FB3409" w:rsidRDefault="007B4250" w:rsidP="00FB34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02124"/>
                <w:sz w:val="24"/>
                <w:szCs w:val="24"/>
                <w:lang w:eastAsia="tr-TR"/>
              </w:rPr>
            </w:pPr>
            <w:r w:rsidRPr="00FB3409">
              <w:rPr>
                <w:rFonts w:ascii="Times New Roman" w:eastAsia="Times New Roman" w:hAnsi="Times New Roman" w:cs="Times New Roman"/>
                <w:i/>
                <w:color w:val="202124"/>
                <w:sz w:val="24"/>
                <w:szCs w:val="24"/>
                <w:lang w:eastAsia="tr-TR"/>
              </w:rPr>
              <w:t>It is to provide students to use the computer more effectively by giving basic computer knowledge.</w:t>
            </w:r>
          </w:p>
          <w:p w14:paraId="12EEAD56" w14:textId="77777777" w:rsidR="007B4250" w:rsidRPr="007B4250" w:rsidRDefault="007B4250" w:rsidP="00EA1E80">
            <w:pPr>
              <w:rPr>
                <w:rFonts w:ascii="Times New Roman" w:hAnsi="Times New Roman" w:cs="Times New Roman"/>
                <w:sz w:val="24"/>
                <w:szCs w:val="24"/>
              </w:rPr>
            </w:pPr>
          </w:p>
        </w:tc>
      </w:tr>
      <w:tr w:rsidR="007825A1" w:rsidRPr="008230BE" w14:paraId="650F6461" w14:textId="77777777" w:rsidTr="00EA1E80">
        <w:trPr>
          <w:trHeight w:val="186"/>
        </w:trPr>
        <w:tc>
          <w:tcPr>
            <w:tcW w:w="1651" w:type="dxa"/>
            <w:vMerge/>
            <w:shd w:val="clear" w:color="auto" w:fill="FFFFFF" w:themeFill="background1"/>
            <w:vAlign w:val="center"/>
          </w:tcPr>
          <w:p w14:paraId="65E7F6BD"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0EF197B1"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65550B69"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0AA39822"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411013CA"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20D3F225"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DFD2D09"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74B5A9ED" w14:textId="77777777" w:rsidR="007825A1" w:rsidRDefault="007825A1" w:rsidP="00EA1E80">
            <w:pPr>
              <w:jc w:val="center"/>
              <w:rPr>
                <w:rFonts w:ascii="Times New Roman" w:hAnsi="Times New Roman"/>
                <w:b/>
                <w:bCs/>
                <w:iCs/>
              </w:rPr>
            </w:pPr>
            <w:r w:rsidRPr="00301DF7">
              <w:rPr>
                <w:rFonts w:ascii="Times New Roman" w:hAnsi="Times New Roman"/>
                <w:b/>
                <w:bCs/>
                <w:iCs/>
              </w:rPr>
              <w:t>Konular</w:t>
            </w:r>
          </w:p>
          <w:p w14:paraId="7844EC72" w14:textId="77777777" w:rsidR="007825A1" w:rsidRPr="00542439" w:rsidRDefault="007825A1" w:rsidP="00EA1E8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5" w:type="dxa"/>
            <w:shd w:val="clear" w:color="auto" w:fill="FFFFFF" w:themeFill="background1"/>
          </w:tcPr>
          <w:p w14:paraId="072FBB4B" w14:textId="77777777" w:rsidR="007825A1" w:rsidRDefault="007825A1" w:rsidP="00EA1E80">
            <w:pPr>
              <w:jc w:val="center"/>
              <w:rPr>
                <w:rFonts w:ascii="Times New Roman" w:hAnsi="Times New Roman"/>
                <w:b/>
                <w:bCs/>
                <w:iCs/>
              </w:rPr>
            </w:pPr>
            <w:r>
              <w:rPr>
                <w:rFonts w:ascii="Times New Roman" w:hAnsi="Times New Roman"/>
                <w:b/>
                <w:bCs/>
                <w:iCs/>
              </w:rPr>
              <w:t>Öğrenme Çıktısı</w:t>
            </w:r>
          </w:p>
          <w:p w14:paraId="4D30D2AF" w14:textId="77777777" w:rsidR="007825A1" w:rsidRPr="005927C1" w:rsidRDefault="007825A1" w:rsidP="00EA1E80">
            <w:pPr>
              <w:jc w:val="center"/>
              <w:rPr>
                <w:rFonts w:ascii="Times New Roman" w:hAnsi="Times New Roman"/>
                <w:i/>
              </w:rPr>
            </w:pPr>
            <w:r>
              <w:rPr>
                <w:rFonts w:ascii="Times New Roman" w:hAnsi="Times New Roman"/>
                <w:i/>
              </w:rPr>
              <w:t>Learning Outcome</w:t>
            </w:r>
          </w:p>
        </w:tc>
      </w:tr>
      <w:tr w:rsidR="007825A1" w:rsidRPr="008230BE" w14:paraId="404A8FE8" w14:textId="77777777" w:rsidTr="00EA1E80">
        <w:trPr>
          <w:trHeight w:val="186"/>
        </w:trPr>
        <w:tc>
          <w:tcPr>
            <w:tcW w:w="1651" w:type="dxa"/>
            <w:vMerge/>
            <w:shd w:val="clear" w:color="auto" w:fill="FFFFFF" w:themeFill="background1"/>
            <w:vAlign w:val="center"/>
          </w:tcPr>
          <w:p w14:paraId="1A8AD128"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5A869EEE"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798C0186"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0B23758F"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6A61966F"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3CD515F6"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B85EF3"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1D1F6F4A" w14:textId="77777777" w:rsidR="007825A1" w:rsidRDefault="007825A1" w:rsidP="00FB3409">
            <w:pPr>
              <w:jc w:val="both"/>
              <w:rPr>
                <w:rFonts w:ascii="Times New Roman" w:hAnsi="Times New Roman" w:cs="Times New Roman"/>
                <w:sz w:val="24"/>
                <w:szCs w:val="24"/>
                <w:shd w:val="clear" w:color="auto" w:fill="F7F6F3"/>
              </w:rPr>
            </w:pPr>
            <w:r w:rsidRPr="00C818C1">
              <w:rPr>
                <w:rFonts w:ascii="Times New Roman" w:hAnsi="Times New Roman" w:cs="Times New Roman"/>
                <w:sz w:val="24"/>
                <w:szCs w:val="24"/>
                <w:shd w:val="clear" w:color="auto" w:fill="F7F6F3"/>
              </w:rPr>
              <w:t>1-</w:t>
            </w:r>
            <w:r w:rsidRPr="00FB3409">
              <w:rPr>
                <w:rFonts w:ascii="Times New Roman" w:hAnsi="Times New Roman" w:cs="Times New Roman"/>
                <w:b/>
                <w:sz w:val="24"/>
                <w:szCs w:val="24"/>
                <w:shd w:val="clear" w:color="auto" w:fill="F7F6F3"/>
              </w:rPr>
              <w:t>Bilgisayara Giriş</w:t>
            </w:r>
          </w:p>
          <w:p w14:paraId="59FD29A5" w14:textId="28517433" w:rsidR="000C2947" w:rsidRPr="00673151" w:rsidRDefault="00673151" w:rsidP="006731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i/>
                <w:sz w:val="24"/>
                <w:szCs w:val="24"/>
                <w:shd w:val="clear" w:color="auto" w:fill="F7F6F3"/>
              </w:rPr>
            </w:pPr>
            <w:r>
              <w:rPr>
                <w:rFonts w:ascii="Times New Roman" w:hAnsi="Times New Roman" w:cs="Times New Roman"/>
                <w:i/>
                <w:sz w:val="24"/>
                <w:szCs w:val="24"/>
                <w:shd w:val="clear" w:color="auto" w:fill="F7F6F3"/>
              </w:rPr>
              <w:t>1-</w:t>
            </w:r>
            <w:r w:rsidR="000C2947" w:rsidRPr="00673151">
              <w:rPr>
                <w:rFonts w:ascii="Times New Roman" w:hAnsi="Times New Roman" w:cs="Times New Roman"/>
                <w:i/>
                <w:sz w:val="24"/>
                <w:szCs w:val="24"/>
                <w:shd w:val="clear" w:color="auto" w:fill="F7F6F3"/>
              </w:rPr>
              <w:t>Introduction to Computer</w:t>
            </w:r>
          </w:p>
          <w:p w14:paraId="60338EE2" w14:textId="77777777" w:rsidR="000C2947" w:rsidRPr="00C818C1" w:rsidRDefault="000C2947" w:rsidP="00EA1E80">
            <w:pPr>
              <w:rPr>
                <w:rFonts w:ascii="Times New Roman" w:hAnsi="Times New Roman" w:cs="Times New Roman"/>
                <w:b/>
                <w:bCs/>
                <w:iCs/>
                <w:sz w:val="24"/>
                <w:szCs w:val="24"/>
              </w:rPr>
            </w:pPr>
          </w:p>
        </w:tc>
        <w:tc>
          <w:tcPr>
            <w:tcW w:w="3795" w:type="dxa"/>
            <w:shd w:val="clear" w:color="auto" w:fill="FFFFFF" w:themeFill="background1"/>
          </w:tcPr>
          <w:p w14:paraId="34FD5C2E" w14:textId="14AD8F52" w:rsidR="007825A1" w:rsidRPr="00FB3409" w:rsidRDefault="007825A1" w:rsidP="00FB3409">
            <w:pPr>
              <w:spacing w:line="240" w:lineRule="auto"/>
              <w:jc w:val="both"/>
              <w:rPr>
                <w:rFonts w:ascii="Times New Roman" w:hAnsi="Times New Roman" w:cs="Times New Roman"/>
                <w:b/>
                <w:sz w:val="24"/>
                <w:szCs w:val="24"/>
              </w:rPr>
            </w:pPr>
            <w:r w:rsidRPr="00FB3409">
              <w:rPr>
                <w:rFonts w:ascii="Times New Roman" w:hAnsi="Times New Roman" w:cs="Times New Roman"/>
                <w:b/>
                <w:sz w:val="24"/>
                <w:szCs w:val="24"/>
              </w:rPr>
              <w:t>Öğrenci bilgisayar kullanımı ve temel bilgisayar kavramlarını öğrenir</w:t>
            </w:r>
            <w:r w:rsidR="0022411A">
              <w:rPr>
                <w:rFonts w:ascii="Times New Roman" w:hAnsi="Times New Roman" w:cs="Times New Roman"/>
                <w:b/>
                <w:sz w:val="24"/>
                <w:szCs w:val="24"/>
              </w:rPr>
              <w:t>.</w:t>
            </w:r>
          </w:p>
          <w:p w14:paraId="56DB2608" w14:textId="77777777" w:rsidR="00FD5E38" w:rsidRDefault="00FD5E38" w:rsidP="00FD5E38">
            <w:pPr>
              <w:spacing w:line="240" w:lineRule="auto"/>
              <w:rPr>
                <w:rFonts w:ascii="Times New Roman" w:hAnsi="Times New Roman" w:cs="Times New Roman"/>
                <w:sz w:val="24"/>
                <w:szCs w:val="24"/>
              </w:rPr>
            </w:pPr>
          </w:p>
          <w:p w14:paraId="76C60FA6" w14:textId="77777777" w:rsidR="008837FA" w:rsidRPr="00FB3409" w:rsidRDefault="008837FA" w:rsidP="00FD5E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rPr>
            </w:pPr>
            <w:r w:rsidRPr="00FB3409">
              <w:rPr>
                <w:rFonts w:ascii="Times New Roman" w:hAnsi="Times New Roman" w:cs="Times New Roman"/>
                <w:i/>
                <w:sz w:val="24"/>
                <w:szCs w:val="24"/>
              </w:rPr>
              <w:lastRenderedPageBreak/>
              <w:t>Student learns computer usage and basic computer concepts</w:t>
            </w:r>
          </w:p>
          <w:p w14:paraId="27534353" w14:textId="77777777" w:rsidR="008837FA" w:rsidRPr="00C818C1" w:rsidRDefault="008837FA" w:rsidP="00FD5E38">
            <w:pPr>
              <w:spacing w:line="240" w:lineRule="auto"/>
              <w:rPr>
                <w:rFonts w:ascii="Times New Roman" w:hAnsi="Times New Roman" w:cs="Times New Roman"/>
                <w:sz w:val="24"/>
                <w:szCs w:val="24"/>
              </w:rPr>
            </w:pPr>
          </w:p>
        </w:tc>
      </w:tr>
      <w:tr w:rsidR="007825A1" w:rsidRPr="008230BE" w14:paraId="299ECB1A" w14:textId="77777777" w:rsidTr="00EA1E80">
        <w:trPr>
          <w:trHeight w:val="186"/>
        </w:trPr>
        <w:tc>
          <w:tcPr>
            <w:tcW w:w="1651" w:type="dxa"/>
            <w:vMerge/>
            <w:shd w:val="clear" w:color="auto" w:fill="FFFFFF" w:themeFill="background1"/>
            <w:vAlign w:val="center"/>
          </w:tcPr>
          <w:p w14:paraId="077F9F6F"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46142B3B"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0ECB6255"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2B881FF0"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203DF17D"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0365FDD7"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AC7C1C5"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tbl>
            <w:tblPr>
              <w:tblpPr w:leftFromText="45" w:rightFromText="45" w:topFromText="45" w:vertAnchor="text"/>
              <w:tblW w:w="1900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05"/>
            </w:tblGrid>
            <w:tr w:rsidR="007825A1" w:rsidRPr="00C818C1" w14:paraId="07B40F9E" w14:textId="77777777" w:rsidTr="00EA1E80">
              <w:trPr>
                <w:trHeight w:val="450"/>
              </w:trPr>
              <w:tc>
                <w:tcPr>
                  <w:tcW w:w="19005" w:type="dxa"/>
                  <w:tcBorders>
                    <w:bottom w:val="dashed" w:sz="6" w:space="0" w:color="DBDBDB"/>
                  </w:tcBorders>
                  <w:shd w:val="clear" w:color="auto" w:fill="FFFFFF"/>
                  <w:tcMar>
                    <w:top w:w="0" w:type="dxa"/>
                    <w:left w:w="45" w:type="dxa"/>
                    <w:bottom w:w="0" w:type="dxa"/>
                    <w:right w:w="0" w:type="dxa"/>
                  </w:tcMar>
                  <w:vAlign w:val="center"/>
                  <w:hideMark/>
                </w:tcPr>
                <w:p w14:paraId="5C61AA43" w14:textId="304ED294" w:rsidR="007825A1" w:rsidRDefault="007825A1" w:rsidP="00FB3409">
                  <w:pPr>
                    <w:jc w:val="both"/>
                    <w:rPr>
                      <w:rFonts w:ascii="Times New Roman" w:eastAsia="Times New Roman" w:hAnsi="Times New Roman" w:cs="Times New Roman"/>
                      <w:sz w:val="24"/>
                      <w:szCs w:val="24"/>
                      <w:lang w:val="en-US"/>
                    </w:rPr>
                  </w:pPr>
                  <w:r w:rsidRPr="00C818C1">
                    <w:rPr>
                      <w:rFonts w:ascii="Times New Roman" w:eastAsia="Times New Roman" w:hAnsi="Times New Roman" w:cs="Times New Roman"/>
                      <w:sz w:val="24"/>
                      <w:szCs w:val="24"/>
                      <w:lang w:val="en-US"/>
                    </w:rPr>
                    <w:t xml:space="preserve">2- </w:t>
                  </w:r>
                  <w:r w:rsidRPr="00FB3409">
                    <w:rPr>
                      <w:rFonts w:ascii="Times New Roman" w:eastAsia="Times New Roman" w:hAnsi="Times New Roman" w:cs="Times New Roman"/>
                      <w:b/>
                      <w:sz w:val="24"/>
                      <w:szCs w:val="24"/>
                      <w:lang w:val="en-US"/>
                    </w:rPr>
                    <w:t>Donan</w:t>
                  </w:r>
                  <w:r w:rsidRPr="00FB3409">
                    <w:rPr>
                      <w:rFonts w:ascii="Times New Roman" w:eastAsia="Times New Roman" w:hAnsi="Times New Roman" w:cs="Times New Roman"/>
                      <w:b/>
                      <w:sz w:val="24"/>
                      <w:szCs w:val="24"/>
                    </w:rPr>
                    <w:t>ı</w:t>
                  </w:r>
                  <w:r w:rsidRPr="00FB3409">
                    <w:rPr>
                      <w:rFonts w:ascii="Times New Roman" w:eastAsia="Times New Roman" w:hAnsi="Times New Roman" w:cs="Times New Roman"/>
                      <w:b/>
                      <w:sz w:val="24"/>
                      <w:szCs w:val="24"/>
                      <w:lang w:val="en-US"/>
                    </w:rPr>
                    <w:t>m Birimleri</w:t>
                  </w:r>
                </w:p>
                <w:p w14:paraId="29CDA462" w14:textId="57E392C8" w:rsidR="008837FA" w:rsidRPr="00FB3409" w:rsidRDefault="00673151" w:rsidP="008837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r w:rsidR="008837FA" w:rsidRPr="00FB3409">
                    <w:rPr>
                      <w:rFonts w:ascii="Times New Roman" w:eastAsia="Times New Roman" w:hAnsi="Times New Roman" w:cs="Times New Roman"/>
                      <w:i/>
                      <w:sz w:val="24"/>
                      <w:szCs w:val="24"/>
                      <w:lang w:val="en-US"/>
                    </w:rPr>
                    <w:t>Hardware Units</w:t>
                  </w:r>
                </w:p>
                <w:p w14:paraId="5128077C" w14:textId="77777777" w:rsidR="008837FA" w:rsidRPr="00C818C1" w:rsidRDefault="008837FA" w:rsidP="00EA1E80">
                  <w:pPr>
                    <w:rPr>
                      <w:rFonts w:ascii="Times New Roman" w:eastAsia="Times New Roman" w:hAnsi="Times New Roman" w:cs="Times New Roman"/>
                      <w:sz w:val="24"/>
                      <w:szCs w:val="24"/>
                      <w:lang w:val="en-US"/>
                    </w:rPr>
                  </w:pPr>
                </w:p>
              </w:tc>
            </w:tr>
          </w:tbl>
          <w:p w14:paraId="21C7E5A2" w14:textId="77777777" w:rsidR="007825A1" w:rsidRPr="00C818C1" w:rsidRDefault="007825A1" w:rsidP="00EA1E80">
            <w:pPr>
              <w:rPr>
                <w:rFonts w:ascii="Times New Roman" w:hAnsi="Times New Roman" w:cs="Times New Roman"/>
                <w:b/>
                <w:bCs/>
                <w:iCs/>
                <w:sz w:val="24"/>
                <w:szCs w:val="24"/>
              </w:rPr>
            </w:pPr>
          </w:p>
        </w:tc>
        <w:tc>
          <w:tcPr>
            <w:tcW w:w="3795" w:type="dxa"/>
            <w:shd w:val="clear" w:color="auto" w:fill="FFFFFF" w:themeFill="background1"/>
          </w:tcPr>
          <w:p w14:paraId="0CC14B66" w14:textId="68FFAFDF" w:rsidR="007825A1" w:rsidRPr="00FB3409" w:rsidRDefault="007825A1" w:rsidP="00FB3409">
            <w:pPr>
              <w:jc w:val="both"/>
              <w:rPr>
                <w:rFonts w:ascii="Times New Roman" w:hAnsi="Times New Roman" w:cs="Times New Roman"/>
                <w:b/>
                <w:sz w:val="24"/>
                <w:szCs w:val="24"/>
              </w:rPr>
            </w:pPr>
            <w:r w:rsidRPr="00FB3409">
              <w:rPr>
                <w:rFonts w:ascii="Times New Roman" w:hAnsi="Times New Roman" w:cs="Times New Roman"/>
                <w:b/>
                <w:sz w:val="24"/>
                <w:szCs w:val="24"/>
              </w:rPr>
              <w:t xml:space="preserve">Öğrenci yazılım/donanım kavramları ve çeşitlerini </w:t>
            </w:r>
            <w:r w:rsidR="0022411A">
              <w:rPr>
                <w:rFonts w:ascii="Times New Roman" w:hAnsi="Times New Roman" w:cs="Times New Roman"/>
                <w:b/>
                <w:sz w:val="24"/>
                <w:szCs w:val="24"/>
              </w:rPr>
              <w:t>kavrar.</w:t>
            </w:r>
          </w:p>
          <w:p w14:paraId="76C339C1" w14:textId="77777777" w:rsidR="00FD5E38" w:rsidRDefault="00FD5E38" w:rsidP="00EA1E80">
            <w:pPr>
              <w:rPr>
                <w:rFonts w:ascii="Times New Roman" w:hAnsi="Times New Roman" w:cs="Times New Roman"/>
                <w:sz w:val="24"/>
                <w:szCs w:val="24"/>
              </w:rPr>
            </w:pPr>
          </w:p>
          <w:p w14:paraId="6E764FD5" w14:textId="08CD06F9" w:rsidR="008837FA" w:rsidRPr="00FB3409" w:rsidRDefault="0022411A" w:rsidP="008837FA">
            <w:pPr>
              <w:jc w:val="both"/>
              <w:rPr>
                <w:rFonts w:ascii="Times New Roman" w:hAnsi="Times New Roman" w:cs="Times New Roman"/>
                <w:i/>
                <w:sz w:val="24"/>
                <w:szCs w:val="24"/>
              </w:rPr>
            </w:pPr>
            <w:r>
              <w:rPr>
                <w:rFonts w:ascii="Times New Roman" w:hAnsi="Times New Roman" w:cs="Times New Roman"/>
                <w:i/>
                <w:sz w:val="24"/>
                <w:szCs w:val="24"/>
              </w:rPr>
              <w:t>The student</w:t>
            </w:r>
            <w:r w:rsidR="008837FA" w:rsidRPr="00FB3409">
              <w:rPr>
                <w:rFonts w:ascii="Times New Roman" w:hAnsi="Times New Roman" w:cs="Times New Roman"/>
                <w:i/>
                <w:sz w:val="24"/>
                <w:szCs w:val="24"/>
              </w:rPr>
              <w:t xml:space="preserve"> comprehend </w:t>
            </w:r>
            <w:proofErr w:type="gramStart"/>
            <w:r w:rsidR="008837FA" w:rsidRPr="00FB3409">
              <w:rPr>
                <w:rFonts w:ascii="Times New Roman" w:hAnsi="Times New Roman" w:cs="Times New Roman"/>
                <w:i/>
                <w:sz w:val="24"/>
                <w:szCs w:val="24"/>
              </w:rPr>
              <w:t>software</w:t>
            </w:r>
            <w:proofErr w:type="gramEnd"/>
            <w:r w:rsidR="008837FA" w:rsidRPr="00FB3409">
              <w:rPr>
                <w:rFonts w:ascii="Times New Roman" w:hAnsi="Times New Roman" w:cs="Times New Roman"/>
                <w:i/>
                <w:sz w:val="24"/>
                <w:szCs w:val="24"/>
              </w:rPr>
              <w:t>/hardware concepts and types.</w:t>
            </w:r>
          </w:p>
          <w:p w14:paraId="4BE19F08" w14:textId="77777777" w:rsidR="008837FA" w:rsidRPr="00C818C1" w:rsidRDefault="008837FA" w:rsidP="00EA1E80">
            <w:pPr>
              <w:rPr>
                <w:rFonts w:ascii="Times New Roman" w:hAnsi="Times New Roman" w:cs="Times New Roman"/>
                <w:sz w:val="24"/>
                <w:szCs w:val="24"/>
              </w:rPr>
            </w:pPr>
          </w:p>
        </w:tc>
      </w:tr>
      <w:tr w:rsidR="007825A1" w:rsidRPr="008230BE" w14:paraId="2AB88C0F" w14:textId="77777777" w:rsidTr="00EA1E80">
        <w:trPr>
          <w:trHeight w:val="186"/>
        </w:trPr>
        <w:tc>
          <w:tcPr>
            <w:tcW w:w="1651" w:type="dxa"/>
            <w:vMerge/>
            <w:shd w:val="clear" w:color="auto" w:fill="FFFFFF" w:themeFill="background1"/>
            <w:vAlign w:val="center"/>
          </w:tcPr>
          <w:p w14:paraId="4BE26C14"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4859079E"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1A8615C3"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24FD99C1"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300058A1"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1854F853"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EC747D8"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tbl>
            <w:tblPr>
              <w:tblpPr w:leftFromText="45" w:rightFromText="45" w:topFromText="45" w:vertAnchor="text"/>
              <w:tblW w:w="1900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05"/>
            </w:tblGrid>
            <w:tr w:rsidR="007825A1" w:rsidRPr="00C818C1" w14:paraId="6F02E548" w14:textId="77777777" w:rsidTr="00EA1E80">
              <w:trPr>
                <w:trHeight w:val="450"/>
              </w:trPr>
              <w:tc>
                <w:tcPr>
                  <w:tcW w:w="19005" w:type="dxa"/>
                  <w:tcBorders>
                    <w:bottom w:val="dashed" w:sz="6" w:space="0" w:color="DBDBDB"/>
                  </w:tcBorders>
                  <w:shd w:val="clear" w:color="auto" w:fill="FFFFFF"/>
                  <w:tcMar>
                    <w:top w:w="0" w:type="dxa"/>
                    <w:left w:w="45" w:type="dxa"/>
                    <w:bottom w:w="0" w:type="dxa"/>
                    <w:right w:w="0" w:type="dxa"/>
                  </w:tcMar>
                  <w:vAlign w:val="center"/>
                  <w:hideMark/>
                </w:tcPr>
                <w:p w14:paraId="0E1BEC15" w14:textId="3A8B933B" w:rsidR="007825A1" w:rsidRDefault="007825A1" w:rsidP="00FB3409">
                  <w:pPr>
                    <w:jc w:val="both"/>
                    <w:rPr>
                      <w:rFonts w:ascii="Times New Roman" w:eastAsia="Times New Roman" w:hAnsi="Times New Roman" w:cs="Times New Roman"/>
                      <w:sz w:val="24"/>
                      <w:szCs w:val="24"/>
                      <w:lang w:val="en-US"/>
                    </w:rPr>
                  </w:pPr>
                  <w:r w:rsidRPr="00C818C1">
                    <w:rPr>
                      <w:rFonts w:ascii="Times New Roman" w:eastAsia="Times New Roman" w:hAnsi="Times New Roman" w:cs="Times New Roman"/>
                      <w:sz w:val="24"/>
                      <w:szCs w:val="24"/>
                      <w:lang w:val="en-US"/>
                    </w:rPr>
                    <w:t xml:space="preserve">3- </w:t>
                  </w:r>
                  <w:r w:rsidRPr="00FB3409">
                    <w:rPr>
                      <w:rFonts w:ascii="Times New Roman" w:eastAsia="Times New Roman" w:hAnsi="Times New Roman" w:cs="Times New Roman"/>
                      <w:b/>
                      <w:sz w:val="24"/>
                      <w:szCs w:val="24"/>
                      <w:lang w:val="en-US"/>
                    </w:rPr>
                    <w:t>Donanım Birimleri</w:t>
                  </w:r>
                </w:p>
                <w:p w14:paraId="603CA776" w14:textId="5082DCB8" w:rsidR="008837FA" w:rsidRPr="00FB3409" w:rsidRDefault="00673151" w:rsidP="008837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3-</w:t>
                  </w:r>
                  <w:r w:rsidR="008837FA" w:rsidRPr="00FB3409">
                    <w:rPr>
                      <w:rFonts w:ascii="Times New Roman" w:eastAsia="Times New Roman" w:hAnsi="Times New Roman" w:cs="Times New Roman"/>
                      <w:i/>
                      <w:sz w:val="24"/>
                      <w:szCs w:val="24"/>
                      <w:lang w:val="en-US"/>
                    </w:rPr>
                    <w:t>Hardware Units</w:t>
                  </w:r>
                </w:p>
                <w:p w14:paraId="11F13ECC" w14:textId="77777777" w:rsidR="008837FA" w:rsidRPr="00C818C1" w:rsidRDefault="008837FA" w:rsidP="00EA1E80">
                  <w:pPr>
                    <w:rPr>
                      <w:rFonts w:ascii="Times New Roman" w:eastAsia="Times New Roman" w:hAnsi="Times New Roman" w:cs="Times New Roman"/>
                      <w:sz w:val="24"/>
                      <w:szCs w:val="24"/>
                      <w:lang w:val="en-US"/>
                    </w:rPr>
                  </w:pPr>
                </w:p>
              </w:tc>
            </w:tr>
          </w:tbl>
          <w:p w14:paraId="5D22FECE" w14:textId="77777777" w:rsidR="007825A1" w:rsidRPr="00C818C1" w:rsidRDefault="007825A1" w:rsidP="00EA1E80">
            <w:pPr>
              <w:rPr>
                <w:rFonts w:ascii="Times New Roman" w:hAnsi="Times New Roman" w:cs="Times New Roman"/>
                <w:b/>
                <w:bCs/>
                <w:iCs/>
                <w:sz w:val="24"/>
                <w:szCs w:val="24"/>
              </w:rPr>
            </w:pPr>
          </w:p>
        </w:tc>
        <w:tc>
          <w:tcPr>
            <w:tcW w:w="3795" w:type="dxa"/>
            <w:shd w:val="clear" w:color="auto" w:fill="FFFFFF" w:themeFill="background1"/>
          </w:tcPr>
          <w:p w14:paraId="22960439" w14:textId="7FFFA631" w:rsidR="007825A1" w:rsidRPr="00FB3409" w:rsidRDefault="007825A1" w:rsidP="00EA1E80">
            <w:pPr>
              <w:jc w:val="both"/>
              <w:rPr>
                <w:rFonts w:ascii="Times New Roman" w:hAnsi="Times New Roman" w:cs="Times New Roman"/>
                <w:b/>
                <w:sz w:val="24"/>
                <w:szCs w:val="24"/>
              </w:rPr>
            </w:pPr>
            <w:r w:rsidRPr="00FB3409">
              <w:rPr>
                <w:rFonts w:ascii="Times New Roman" w:hAnsi="Times New Roman" w:cs="Times New Roman"/>
                <w:b/>
                <w:sz w:val="24"/>
                <w:szCs w:val="24"/>
              </w:rPr>
              <w:t>Öğrenci yazılım/donanım kavramları ve çeşitlerini kavra</w:t>
            </w:r>
            <w:r w:rsidR="0022411A">
              <w:rPr>
                <w:rFonts w:ascii="Times New Roman" w:hAnsi="Times New Roman" w:cs="Times New Roman"/>
                <w:b/>
                <w:sz w:val="24"/>
                <w:szCs w:val="24"/>
              </w:rPr>
              <w:t>r.</w:t>
            </w:r>
          </w:p>
          <w:p w14:paraId="584B1EE5" w14:textId="77777777" w:rsidR="00FD5E38" w:rsidRDefault="00FD5E38" w:rsidP="00EA1E80">
            <w:pPr>
              <w:jc w:val="both"/>
              <w:rPr>
                <w:rFonts w:ascii="Times New Roman" w:hAnsi="Times New Roman" w:cs="Times New Roman"/>
                <w:sz w:val="24"/>
                <w:szCs w:val="24"/>
              </w:rPr>
            </w:pPr>
          </w:p>
          <w:p w14:paraId="702CBAF2" w14:textId="7686EAAF" w:rsidR="008837FA" w:rsidRPr="00FB3409" w:rsidRDefault="0022411A" w:rsidP="008837FA">
            <w:pPr>
              <w:jc w:val="both"/>
              <w:rPr>
                <w:rFonts w:ascii="Times New Roman" w:hAnsi="Times New Roman" w:cs="Times New Roman"/>
                <w:i/>
                <w:sz w:val="24"/>
                <w:szCs w:val="24"/>
              </w:rPr>
            </w:pPr>
            <w:r>
              <w:rPr>
                <w:rFonts w:ascii="Times New Roman" w:hAnsi="Times New Roman" w:cs="Times New Roman"/>
                <w:i/>
                <w:sz w:val="24"/>
                <w:szCs w:val="24"/>
              </w:rPr>
              <w:t>The student</w:t>
            </w:r>
            <w:r w:rsidR="008837FA" w:rsidRPr="00FB3409">
              <w:rPr>
                <w:rFonts w:ascii="Times New Roman" w:hAnsi="Times New Roman" w:cs="Times New Roman"/>
                <w:i/>
                <w:sz w:val="24"/>
                <w:szCs w:val="24"/>
              </w:rPr>
              <w:t xml:space="preserve"> comprehend </w:t>
            </w:r>
            <w:proofErr w:type="gramStart"/>
            <w:r w:rsidR="008837FA" w:rsidRPr="00FB3409">
              <w:rPr>
                <w:rFonts w:ascii="Times New Roman" w:hAnsi="Times New Roman" w:cs="Times New Roman"/>
                <w:i/>
                <w:sz w:val="24"/>
                <w:szCs w:val="24"/>
              </w:rPr>
              <w:t>software</w:t>
            </w:r>
            <w:proofErr w:type="gramEnd"/>
            <w:r w:rsidR="008837FA" w:rsidRPr="00FB3409">
              <w:rPr>
                <w:rFonts w:ascii="Times New Roman" w:hAnsi="Times New Roman" w:cs="Times New Roman"/>
                <w:i/>
                <w:sz w:val="24"/>
                <w:szCs w:val="24"/>
              </w:rPr>
              <w:t>/hardware concepts and types</w:t>
            </w:r>
          </w:p>
          <w:p w14:paraId="7F0CD79D" w14:textId="77777777" w:rsidR="008837FA" w:rsidRPr="00C818C1" w:rsidRDefault="008837FA" w:rsidP="00EA1E80">
            <w:pPr>
              <w:jc w:val="both"/>
              <w:rPr>
                <w:rFonts w:ascii="Times New Roman" w:hAnsi="Times New Roman" w:cs="Times New Roman"/>
                <w:b/>
                <w:bCs/>
                <w:iCs/>
                <w:sz w:val="24"/>
                <w:szCs w:val="24"/>
              </w:rPr>
            </w:pPr>
          </w:p>
        </w:tc>
      </w:tr>
      <w:tr w:rsidR="007825A1" w:rsidRPr="008230BE" w14:paraId="0E4AE794" w14:textId="77777777" w:rsidTr="00EA1E80">
        <w:trPr>
          <w:trHeight w:val="186"/>
        </w:trPr>
        <w:tc>
          <w:tcPr>
            <w:tcW w:w="1651" w:type="dxa"/>
            <w:vMerge/>
            <w:shd w:val="clear" w:color="auto" w:fill="FFFFFF" w:themeFill="background1"/>
            <w:vAlign w:val="center"/>
          </w:tcPr>
          <w:p w14:paraId="04E1F631"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6BAE6800"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1CD8BCAA"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41CA988E"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144B4E6A"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280BEF48"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E76E87"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058814ED" w14:textId="54ED2DF4" w:rsidR="007825A1" w:rsidRPr="00FB3409" w:rsidRDefault="007825A1" w:rsidP="00FB3409">
            <w:pPr>
              <w:pStyle w:val="ListeParagraf"/>
              <w:numPr>
                <w:ilvl w:val="0"/>
                <w:numId w:val="55"/>
              </w:numPr>
              <w:jc w:val="both"/>
              <w:rPr>
                <w:rFonts w:ascii="Times New Roman" w:hAnsi="Times New Roman" w:cs="Times New Roman"/>
                <w:b/>
                <w:sz w:val="24"/>
                <w:szCs w:val="24"/>
                <w:shd w:val="clear" w:color="auto" w:fill="FFFFFF"/>
              </w:rPr>
            </w:pPr>
            <w:r w:rsidRPr="00FB3409">
              <w:rPr>
                <w:rFonts w:ascii="Times New Roman" w:hAnsi="Times New Roman" w:cs="Times New Roman"/>
                <w:b/>
                <w:sz w:val="24"/>
                <w:szCs w:val="24"/>
                <w:shd w:val="clear" w:color="auto" w:fill="FFFFFF"/>
              </w:rPr>
              <w:t>İşletim Sistemleri</w:t>
            </w:r>
          </w:p>
          <w:p w14:paraId="2A08BFA9" w14:textId="77777777" w:rsidR="00FD5E38" w:rsidRDefault="00FD5E38" w:rsidP="00FD5E38">
            <w:pPr>
              <w:pStyle w:val="ListeParagraf"/>
              <w:rPr>
                <w:rFonts w:ascii="Times New Roman" w:hAnsi="Times New Roman" w:cs="Times New Roman"/>
                <w:sz w:val="24"/>
                <w:szCs w:val="24"/>
                <w:shd w:val="clear" w:color="auto" w:fill="FFFFFF"/>
              </w:rPr>
            </w:pPr>
          </w:p>
          <w:p w14:paraId="50978085" w14:textId="71F1AD42" w:rsidR="008837FA" w:rsidRPr="00FB3409" w:rsidRDefault="00FD5E38" w:rsidP="00FB3409">
            <w:pPr>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     </w:t>
            </w:r>
            <w:r w:rsidR="00673151">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w:t>
            </w:r>
            <w:r w:rsidR="008837FA" w:rsidRPr="00FB3409">
              <w:rPr>
                <w:rFonts w:ascii="Times New Roman" w:hAnsi="Times New Roman" w:cs="Times New Roman"/>
                <w:i/>
                <w:sz w:val="24"/>
                <w:szCs w:val="24"/>
                <w:shd w:val="clear" w:color="auto" w:fill="FFFFFF"/>
              </w:rPr>
              <w:t>Operating systems</w:t>
            </w:r>
          </w:p>
          <w:p w14:paraId="5F2A3F89" w14:textId="77777777" w:rsidR="008837FA" w:rsidRPr="008837FA" w:rsidRDefault="008837FA" w:rsidP="008837FA">
            <w:pPr>
              <w:pStyle w:val="ListeParagraf"/>
              <w:rPr>
                <w:rFonts w:ascii="Times New Roman" w:hAnsi="Times New Roman" w:cs="Times New Roman"/>
                <w:sz w:val="24"/>
                <w:szCs w:val="24"/>
                <w:shd w:val="clear" w:color="auto" w:fill="FFFFFF"/>
              </w:rPr>
            </w:pPr>
          </w:p>
          <w:p w14:paraId="72D46713" w14:textId="77777777" w:rsidR="008837FA" w:rsidRPr="008837FA" w:rsidRDefault="008837FA" w:rsidP="008837FA">
            <w:pPr>
              <w:rPr>
                <w:rFonts w:ascii="Times New Roman" w:hAnsi="Times New Roman" w:cs="Times New Roman"/>
                <w:b/>
                <w:bCs/>
                <w:iCs/>
                <w:sz w:val="24"/>
                <w:szCs w:val="24"/>
              </w:rPr>
            </w:pPr>
          </w:p>
        </w:tc>
        <w:tc>
          <w:tcPr>
            <w:tcW w:w="3795" w:type="dxa"/>
            <w:shd w:val="clear" w:color="auto" w:fill="FFFFFF" w:themeFill="background1"/>
          </w:tcPr>
          <w:p w14:paraId="59832ADA" w14:textId="78C06C2D" w:rsidR="007825A1" w:rsidRPr="00FB3409" w:rsidRDefault="007825A1" w:rsidP="00EA1E80">
            <w:pPr>
              <w:jc w:val="both"/>
              <w:rPr>
                <w:rFonts w:ascii="Times New Roman" w:hAnsi="Times New Roman" w:cs="Times New Roman"/>
                <w:b/>
                <w:sz w:val="24"/>
                <w:szCs w:val="24"/>
              </w:rPr>
            </w:pPr>
            <w:r w:rsidRPr="00FB3409">
              <w:rPr>
                <w:rFonts w:ascii="Times New Roman" w:hAnsi="Times New Roman" w:cs="Times New Roman"/>
                <w:b/>
                <w:sz w:val="24"/>
                <w:szCs w:val="24"/>
              </w:rPr>
              <w:t>Öğrenci işletim sistemleri kavramını öğrenebilecek ve işletim sistemi kurup etkin bir şekilde kullanır</w:t>
            </w:r>
            <w:r w:rsidR="008837FA" w:rsidRPr="00FB3409">
              <w:rPr>
                <w:rFonts w:ascii="Times New Roman" w:hAnsi="Times New Roman" w:cs="Times New Roman"/>
                <w:b/>
                <w:sz w:val="24"/>
                <w:szCs w:val="24"/>
              </w:rPr>
              <w:t>.</w:t>
            </w:r>
          </w:p>
          <w:p w14:paraId="090300C6" w14:textId="77777777" w:rsidR="00FD5E38" w:rsidRDefault="00FD5E38" w:rsidP="00EA1E80">
            <w:pPr>
              <w:jc w:val="both"/>
              <w:rPr>
                <w:rFonts w:ascii="Times New Roman" w:hAnsi="Times New Roman" w:cs="Times New Roman"/>
                <w:sz w:val="24"/>
                <w:szCs w:val="24"/>
              </w:rPr>
            </w:pPr>
          </w:p>
          <w:p w14:paraId="180FDD37" w14:textId="3C912AE4" w:rsidR="008837FA" w:rsidRPr="00FB3409" w:rsidRDefault="008837FA" w:rsidP="00FD5E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rPr>
            </w:pPr>
            <w:r w:rsidRPr="00FB3409">
              <w:rPr>
                <w:rFonts w:ascii="Times New Roman" w:hAnsi="Times New Roman" w:cs="Times New Roman"/>
                <w:i/>
                <w:sz w:val="24"/>
                <w:szCs w:val="24"/>
              </w:rPr>
              <w:t>The student learn the concept of operating systems and set up and effectively use the operating system.</w:t>
            </w:r>
          </w:p>
          <w:p w14:paraId="33A64FA9" w14:textId="77777777" w:rsidR="008837FA" w:rsidRPr="00C818C1" w:rsidRDefault="008837FA" w:rsidP="00EA1E80">
            <w:pPr>
              <w:jc w:val="both"/>
              <w:rPr>
                <w:rFonts w:ascii="Times New Roman" w:hAnsi="Times New Roman" w:cs="Times New Roman"/>
                <w:b/>
                <w:bCs/>
                <w:iCs/>
                <w:sz w:val="24"/>
                <w:szCs w:val="24"/>
              </w:rPr>
            </w:pPr>
          </w:p>
        </w:tc>
      </w:tr>
      <w:tr w:rsidR="007825A1" w:rsidRPr="008230BE" w14:paraId="03F25BCC" w14:textId="77777777" w:rsidTr="00EA1E80">
        <w:trPr>
          <w:trHeight w:val="186"/>
        </w:trPr>
        <w:tc>
          <w:tcPr>
            <w:tcW w:w="1651" w:type="dxa"/>
            <w:vMerge/>
            <w:shd w:val="clear" w:color="auto" w:fill="FFFFFF" w:themeFill="background1"/>
            <w:vAlign w:val="center"/>
          </w:tcPr>
          <w:p w14:paraId="6AA2E2CB"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05E37146"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017D30A6"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3ABFF5D8"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71473962"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547148B4"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FF1502"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0CD5AB9F" w14:textId="53415A4F" w:rsidR="007825A1" w:rsidRPr="00FB3409" w:rsidRDefault="007825A1" w:rsidP="00FB3409">
            <w:pPr>
              <w:pStyle w:val="ListeParagraf"/>
              <w:numPr>
                <w:ilvl w:val="0"/>
                <w:numId w:val="55"/>
              </w:numPr>
              <w:jc w:val="both"/>
              <w:rPr>
                <w:rFonts w:ascii="Times New Roman" w:hAnsi="Times New Roman" w:cs="Times New Roman"/>
                <w:b/>
                <w:sz w:val="24"/>
                <w:szCs w:val="24"/>
                <w:shd w:val="clear" w:color="auto" w:fill="FFFFFF"/>
              </w:rPr>
            </w:pPr>
            <w:r w:rsidRPr="00FB3409">
              <w:rPr>
                <w:rFonts w:ascii="Times New Roman" w:hAnsi="Times New Roman" w:cs="Times New Roman"/>
                <w:b/>
                <w:sz w:val="24"/>
                <w:szCs w:val="24"/>
                <w:shd w:val="clear" w:color="auto" w:fill="FFFFFF"/>
              </w:rPr>
              <w:t>İşletim Sistemleri</w:t>
            </w:r>
          </w:p>
          <w:p w14:paraId="0D327340" w14:textId="77777777" w:rsidR="00FD5E38" w:rsidRPr="008837FA" w:rsidRDefault="00FD5E38" w:rsidP="00FD5E38">
            <w:pPr>
              <w:pStyle w:val="ListeParagraf"/>
              <w:rPr>
                <w:rFonts w:ascii="Times New Roman" w:hAnsi="Times New Roman" w:cs="Times New Roman"/>
                <w:sz w:val="24"/>
                <w:szCs w:val="24"/>
                <w:shd w:val="clear" w:color="auto" w:fill="FFFFFF"/>
              </w:rPr>
            </w:pPr>
          </w:p>
          <w:p w14:paraId="7C25A795" w14:textId="5F90B2B0" w:rsidR="008837FA" w:rsidRPr="00FB3409" w:rsidRDefault="00FD5E38" w:rsidP="00FD5E38">
            <w:pPr>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       </w:t>
            </w:r>
            <w:r w:rsidR="00673151">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w:t>
            </w:r>
            <w:r w:rsidR="008837FA" w:rsidRPr="00FB3409">
              <w:rPr>
                <w:rFonts w:ascii="Times New Roman" w:hAnsi="Times New Roman" w:cs="Times New Roman"/>
                <w:i/>
                <w:sz w:val="24"/>
                <w:szCs w:val="24"/>
                <w:shd w:val="clear" w:color="auto" w:fill="FFFFFF"/>
              </w:rPr>
              <w:t>Operating systems</w:t>
            </w:r>
          </w:p>
          <w:p w14:paraId="4B9B0181" w14:textId="77777777" w:rsidR="008837FA" w:rsidRPr="008837FA" w:rsidRDefault="008837FA" w:rsidP="008837FA">
            <w:pPr>
              <w:ind w:left="360"/>
              <w:rPr>
                <w:rFonts w:ascii="Times New Roman" w:hAnsi="Times New Roman" w:cs="Times New Roman"/>
                <w:b/>
                <w:bCs/>
                <w:iCs/>
                <w:sz w:val="24"/>
                <w:szCs w:val="24"/>
              </w:rPr>
            </w:pPr>
          </w:p>
        </w:tc>
        <w:tc>
          <w:tcPr>
            <w:tcW w:w="3795" w:type="dxa"/>
            <w:shd w:val="clear" w:color="auto" w:fill="FFFFFF" w:themeFill="background1"/>
          </w:tcPr>
          <w:p w14:paraId="14958DCE" w14:textId="20A3F44A" w:rsidR="007825A1" w:rsidRPr="00FB3409" w:rsidRDefault="007825A1" w:rsidP="00EA1E80">
            <w:pPr>
              <w:jc w:val="both"/>
              <w:rPr>
                <w:rFonts w:ascii="Times New Roman" w:hAnsi="Times New Roman" w:cs="Times New Roman"/>
                <w:b/>
                <w:sz w:val="24"/>
                <w:szCs w:val="24"/>
              </w:rPr>
            </w:pPr>
            <w:r w:rsidRPr="00FB3409">
              <w:rPr>
                <w:rFonts w:ascii="Times New Roman" w:hAnsi="Times New Roman" w:cs="Times New Roman"/>
                <w:b/>
                <w:sz w:val="24"/>
                <w:szCs w:val="24"/>
              </w:rPr>
              <w:lastRenderedPageBreak/>
              <w:t>Öğrenci yeni işletim sistemi, donanım veya program kurup kaldır</w:t>
            </w:r>
            <w:r w:rsidR="0022411A">
              <w:rPr>
                <w:rFonts w:ascii="Times New Roman" w:hAnsi="Times New Roman" w:cs="Times New Roman"/>
                <w:b/>
                <w:sz w:val="24"/>
                <w:szCs w:val="24"/>
              </w:rPr>
              <w:t>ır.</w:t>
            </w:r>
          </w:p>
          <w:p w14:paraId="5A784601" w14:textId="77777777" w:rsidR="00FD5E38" w:rsidRDefault="00FD5E38" w:rsidP="00EA1E80">
            <w:pPr>
              <w:jc w:val="both"/>
              <w:rPr>
                <w:rFonts w:ascii="Times New Roman" w:hAnsi="Times New Roman" w:cs="Times New Roman"/>
                <w:sz w:val="24"/>
                <w:szCs w:val="24"/>
              </w:rPr>
            </w:pPr>
          </w:p>
          <w:p w14:paraId="486DC671" w14:textId="09A5D3E2" w:rsidR="008837FA" w:rsidRPr="00673151" w:rsidRDefault="0022411A" w:rsidP="00FD5E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rPr>
            </w:pPr>
            <w:r>
              <w:rPr>
                <w:rFonts w:ascii="Times New Roman" w:hAnsi="Times New Roman" w:cs="Times New Roman"/>
                <w:i/>
                <w:sz w:val="24"/>
                <w:szCs w:val="24"/>
              </w:rPr>
              <w:t>The student</w:t>
            </w:r>
            <w:r w:rsidR="008837FA" w:rsidRPr="00673151">
              <w:rPr>
                <w:rFonts w:ascii="Times New Roman" w:hAnsi="Times New Roman" w:cs="Times New Roman"/>
                <w:i/>
                <w:sz w:val="24"/>
                <w:szCs w:val="24"/>
              </w:rPr>
              <w:t xml:space="preserve"> install and uninstall new operating system, </w:t>
            </w:r>
            <w:proofErr w:type="gramStart"/>
            <w:r w:rsidR="008837FA" w:rsidRPr="00673151">
              <w:rPr>
                <w:rFonts w:ascii="Times New Roman" w:hAnsi="Times New Roman" w:cs="Times New Roman"/>
                <w:i/>
                <w:sz w:val="24"/>
                <w:szCs w:val="24"/>
              </w:rPr>
              <w:t>hardware</w:t>
            </w:r>
            <w:proofErr w:type="gramEnd"/>
            <w:r w:rsidR="008837FA" w:rsidRPr="00673151">
              <w:rPr>
                <w:rFonts w:ascii="Times New Roman" w:hAnsi="Times New Roman" w:cs="Times New Roman"/>
                <w:i/>
                <w:sz w:val="24"/>
                <w:szCs w:val="24"/>
              </w:rPr>
              <w:t xml:space="preserve"> or program.</w:t>
            </w:r>
          </w:p>
          <w:p w14:paraId="3662B624" w14:textId="77777777" w:rsidR="008837FA" w:rsidRPr="00C818C1" w:rsidRDefault="008837FA" w:rsidP="00EA1E80">
            <w:pPr>
              <w:jc w:val="both"/>
              <w:rPr>
                <w:rFonts w:ascii="Times New Roman" w:hAnsi="Times New Roman" w:cs="Times New Roman"/>
                <w:b/>
                <w:bCs/>
                <w:iCs/>
                <w:sz w:val="24"/>
                <w:szCs w:val="24"/>
              </w:rPr>
            </w:pPr>
          </w:p>
        </w:tc>
      </w:tr>
      <w:tr w:rsidR="007825A1" w:rsidRPr="008230BE" w14:paraId="1C52C28C" w14:textId="77777777" w:rsidTr="00EA1E80">
        <w:trPr>
          <w:trHeight w:val="186"/>
        </w:trPr>
        <w:tc>
          <w:tcPr>
            <w:tcW w:w="1651" w:type="dxa"/>
            <w:vMerge/>
            <w:shd w:val="clear" w:color="auto" w:fill="FFFFFF" w:themeFill="background1"/>
            <w:vAlign w:val="center"/>
          </w:tcPr>
          <w:p w14:paraId="03B856FD"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51EDCC06"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2AB8F126"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14081905"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15B4A2F8"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4DDCC8E1"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A132FD7"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3D1F0540" w14:textId="77777777" w:rsidR="007825A1" w:rsidRPr="00673151" w:rsidRDefault="007825A1" w:rsidP="00FD5E38">
            <w:pPr>
              <w:pStyle w:val="ListeParagraf"/>
              <w:numPr>
                <w:ilvl w:val="0"/>
                <w:numId w:val="55"/>
              </w:numPr>
              <w:ind w:left="320" w:hanging="283"/>
              <w:jc w:val="both"/>
              <w:rPr>
                <w:rFonts w:ascii="Times New Roman" w:hAnsi="Times New Roman" w:cs="Times New Roman"/>
                <w:b/>
                <w:sz w:val="24"/>
                <w:szCs w:val="24"/>
                <w:shd w:val="clear" w:color="auto" w:fill="F7F6F3"/>
              </w:rPr>
            </w:pPr>
            <w:r w:rsidRPr="00673151">
              <w:rPr>
                <w:rFonts w:ascii="Times New Roman" w:hAnsi="Times New Roman" w:cs="Times New Roman"/>
                <w:b/>
                <w:sz w:val="24"/>
                <w:szCs w:val="24"/>
                <w:shd w:val="clear" w:color="auto" w:fill="F7F6F3"/>
              </w:rPr>
              <w:t>Kelime İşlemci Programı (Word)</w:t>
            </w:r>
          </w:p>
          <w:p w14:paraId="0FAB31FA" w14:textId="77777777" w:rsidR="00FD5E38" w:rsidRDefault="00FD5E38" w:rsidP="008837FA">
            <w:pPr>
              <w:pStyle w:val="ListeParagraf"/>
              <w:jc w:val="both"/>
              <w:rPr>
                <w:rFonts w:ascii="Times New Roman" w:hAnsi="Times New Roman" w:cs="Times New Roman"/>
                <w:sz w:val="24"/>
                <w:szCs w:val="24"/>
                <w:shd w:val="clear" w:color="auto" w:fill="F7F6F3"/>
              </w:rPr>
            </w:pPr>
          </w:p>
          <w:p w14:paraId="6A19404A" w14:textId="4D23F190" w:rsidR="008837FA" w:rsidRPr="00673151" w:rsidRDefault="00673151" w:rsidP="00FD5E38">
            <w:pPr>
              <w:pStyle w:val="ListeParagraf"/>
              <w:ind w:left="604" w:hanging="426"/>
              <w:jc w:val="both"/>
              <w:rPr>
                <w:rFonts w:ascii="Times New Roman" w:hAnsi="Times New Roman" w:cs="Times New Roman"/>
                <w:i/>
                <w:sz w:val="24"/>
                <w:szCs w:val="24"/>
                <w:shd w:val="clear" w:color="auto" w:fill="F7F6F3"/>
              </w:rPr>
            </w:pPr>
            <w:r>
              <w:rPr>
                <w:rFonts w:ascii="Times New Roman" w:hAnsi="Times New Roman" w:cs="Times New Roman"/>
                <w:i/>
                <w:sz w:val="24"/>
                <w:szCs w:val="24"/>
                <w:shd w:val="clear" w:color="auto" w:fill="F7F6F3"/>
              </w:rPr>
              <w:t>6-</w:t>
            </w:r>
            <w:r w:rsidR="008837FA" w:rsidRPr="00673151">
              <w:rPr>
                <w:rFonts w:ascii="Times New Roman" w:hAnsi="Times New Roman" w:cs="Times New Roman"/>
                <w:i/>
                <w:sz w:val="24"/>
                <w:szCs w:val="24"/>
                <w:shd w:val="clear" w:color="auto" w:fill="F7F6F3"/>
              </w:rPr>
              <w:t>Word Processing Program (Word)</w:t>
            </w:r>
          </w:p>
          <w:p w14:paraId="65C44121" w14:textId="77777777" w:rsidR="008837FA" w:rsidRPr="008837FA" w:rsidRDefault="008837FA" w:rsidP="008837FA">
            <w:pPr>
              <w:pStyle w:val="ListeParagraf"/>
              <w:rPr>
                <w:rFonts w:ascii="Times New Roman" w:hAnsi="Times New Roman" w:cs="Times New Roman"/>
                <w:b/>
                <w:bCs/>
                <w:iCs/>
                <w:sz w:val="24"/>
                <w:szCs w:val="24"/>
              </w:rPr>
            </w:pPr>
          </w:p>
        </w:tc>
        <w:tc>
          <w:tcPr>
            <w:tcW w:w="3795" w:type="dxa"/>
            <w:shd w:val="clear" w:color="auto" w:fill="FFFFFF" w:themeFill="background1"/>
          </w:tcPr>
          <w:p w14:paraId="35037E8F" w14:textId="01D1029A" w:rsidR="007825A1" w:rsidRPr="00673151" w:rsidRDefault="007825A1" w:rsidP="00673151">
            <w:pPr>
              <w:jc w:val="both"/>
              <w:rPr>
                <w:rFonts w:ascii="Times New Roman" w:hAnsi="Times New Roman" w:cs="Times New Roman"/>
                <w:b/>
                <w:sz w:val="24"/>
                <w:szCs w:val="24"/>
              </w:rPr>
            </w:pPr>
            <w:r w:rsidRPr="00673151">
              <w:rPr>
                <w:rFonts w:ascii="Times New Roman" w:hAnsi="Times New Roman" w:cs="Times New Roman"/>
                <w:b/>
                <w:sz w:val="24"/>
                <w:szCs w:val="24"/>
              </w:rPr>
              <w:t>Öğrenci kelime işlem programlarını kullan</w:t>
            </w:r>
            <w:r w:rsidR="0022411A">
              <w:rPr>
                <w:rFonts w:ascii="Times New Roman" w:hAnsi="Times New Roman" w:cs="Times New Roman"/>
                <w:b/>
                <w:sz w:val="24"/>
                <w:szCs w:val="24"/>
              </w:rPr>
              <w:t>ır.</w:t>
            </w:r>
          </w:p>
          <w:p w14:paraId="6DED86EF" w14:textId="77777777" w:rsidR="00FD5E38" w:rsidRDefault="00FD5E38" w:rsidP="00EA1E80">
            <w:pPr>
              <w:rPr>
                <w:rFonts w:ascii="Times New Roman" w:hAnsi="Times New Roman" w:cs="Times New Roman"/>
                <w:sz w:val="24"/>
                <w:szCs w:val="24"/>
              </w:rPr>
            </w:pPr>
          </w:p>
          <w:p w14:paraId="621AF92E" w14:textId="02363B12" w:rsidR="008837FA" w:rsidRPr="00673151" w:rsidRDefault="0022411A" w:rsidP="008837FA">
            <w:pPr>
              <w:jc w:val="both"/>
              <w:rPr>
                <w:rFonts w:ascii="Times New Roman" w:hAnsi="Times New Roman" w:cs="Times New Roman"/>
                <w:i/>
                <w:sz w:val="24"/>
                <w:szCs w:val="24"/>
              </w:rPr>
            </w:pPr>
            <w:r>
              <w:rPr>
                <w:rFonts w:ascii="Times New Roman" w:hAnsi="Times New Roman" w:cs="Times New Roman"/>
                <w:i/>
                <w:sz w:val="24"/>
                <w:szCs w:val="24"/>
              </w:rPr>
              <w:t>Students</w:t>
            </w:r>
            <w:r w:rsidR="008837FA" w:rsidRPr="00673151">
              <w:rPr>
                <w:rFonts w:ascii="Times New Roman" w:hAnsi="Times New Roman" w:cs="Times New Roman"/>
                <w:i/>
                <w:sz w:val="24"/>
                <w:szCs w:val="24"/>
              </w:rPr>
              <w:t xml:space="preserve"> use word processing programs.</w:t>
            </w:r>
          </w:p>
          <w:p w14:paraId="3FD6539F" w14:textId="77777777" w:rsidR="008837FA" w:rsidRPr="00C818C1" w:rsidRDefault="008837FA" w:rsidP="00EA1E80">
            <w:pPr>
              <w:rPr>
                <w:rFonts w:ascii="Times New Roman" w:hAnsi="Times New Roman" w:cs="Times New Roman"/>
                <w:sz w:val="24"/>
                <w:szCs w:val="24"/>
              </w:rPr>
            </w:pPr>
          </w:p>
        </w:tc>
      </w:tr>
      <w:tr w:rsidR="007825A1" w:rsidRPr="008230BE" w14:paraId="05D746AB" w14:textId="77777777" w:rsidTr="00EA1E80">
        <w:trPr>
          <w:trHeight w:val="186"/>
        </w:trPr>
        <w:tc>
          <w:tcPr>
            <w:tcW w:w="1651" w:type="dxa"/>
            <w:vMerge/>
            <w:shd w:val="clear" w:color="auto" w:fill="FFFFFF" w:themeFill="background1"/>
            <w:vAlign w:val="center"/>
          </w:tcPr>
          <w:p w14:paraId="2DFE28C9"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0A6F7C24"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71FA31BD"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26531680"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5C92E345"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0A25C5CE"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222D5A"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4832B468" w14:textId="76F7032A" w:rsidR="007825A1" w:rsidRPr="00673151" w:rsidRDefault="00673151" w:rsidP="00673151">
            <w:pPr>
              <w:jc w:val="both"/>
              <w:rPr>
                <w:rFonts w:ascii="Times New Roman" w:hAnsi="Times New Roman" w:cs="Times New Roman"/>
                <w:b/>
                <w:sz w:val="24"/>
                <w:szCs w:val="24"/>
                <w:shd w:val="clear" w:color="auto" w:fill="F7F6F3"/>
              </w:rPr>
            </w:pPr>
            <w:r w:rsidRPr="00673151">
              <w:rPr>
                <w:rFonts w:ascii="Times New Roman" w:hAnsi="Times New Roman" w:cs="Times New Roman"/>
                <w:b/>
                <w:sz w:val="24"/>
                <w:szCs w:val="24"/>
                <w:shd w:val="clear" w:color="auto" w:fill="F7F6F3"/>
              </w:rPr>
              <w:t>7-</w:t>
            </w:r>
            <w:r w:rsidR="007825A1" w:rsidRPr="00673151">
              <w:rPr>
                <w:rFonts w:ascii="Times New Roman" w:hAnsi="Times New Roman" w:cs="Times New Roman"/>
                <w:b/>
                <w:sz w:val="24"/>
                <w:szCs w:val="24"/>
                <w:shd w:val="clear" w:color="auto" w:fill="F7F6F3"/>
              </w:rPr>
              <w:t>Kelime İşlemci Programı (Word)</w:t>
            </w:r>
          </w:p>
          <w:p w14:paraId="5C3FC409" w14:textId="00DDB73B" w:rsidR="008837FA" w:rsidRPr="00673151" w:rsidRDefault="00673151" w:rsidP="008837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i/>
                <w:sz w:val="24"/>
                <w:szCs w:val="24"/>
                <w:shd w:val="clear" w:color="auto" w:fill="F7F6F3"/>
              </w:rPr>
            </w:pPr>
            <w:r w:rsidRPr="00673151">
              <w:rPr>
                <w:rFonts w:ascii="Times New Roman" w:hAnsi="Times New Roman" w:cs="Times New Roman"/>
                <w:i/>
                <w:sz w:val="24"/>
                <w:szCs w:val="24"/>
                <w:shd w:val="clear" w:color="auto" w:fill="F7F6F3"/>
              </w:rPr>
              <w:t>7-</w:t>
            </w:r>
            <w:r w:rsidR="008837FA" w:rsidRPr="00673151">
              <w:rPr>
                <w:rFonts w:ascii="Times New Roman" w:hAnsi="Times New Roman" w:cs="Times New Roman"/>
                <w:i/>
                <w:sz w:val="24"/>
                <w:szCs w:val="24"/>
                <w:shd w:val="clear" w:color="auto" w:fill="F7F6F3"/>
              </w:rPr>
              <w:t>Word Processing Program (Word)</w:t>
            </w:r>
          </w:p>
          <w:p w14:paraId="15506756" w14:textId="77777777" w:rsidR="008837FA" w:rsidRPr="008837FA" w:rsidRDefault="008837FA" w:rsidP="008837FA">
            <w:pPr>
              <w:pStyle w:val="ListeParagraf"/>
              <w:rPr>
                <w:rFonts w:ascii="Times New Roman" w:hAnsi="Times New Roman" w:cs="Times New Roman"/>
                <w:b/>
                <w:bCs/>
                <w:iCs/>
                <w:sz w:val="24"/>
                <w:szCs w:val="24"/>
              </w:rPr>
            </w:pPr>
          </w:p>
        </w:tc>
        <w:tc>
          <w:tcPr>
            <w:tcW w:w="3795" w:type="dxa"/>
            <w:shd w:val="clear" w:color="auto" w:fill="FFFFFF" w:themeFill="background1"/>
          </w:tcPr>
          <w:p w14:paraId="48990E75" w14:textId="59C59692" w:rsidR="007825A1" w:rsidRPr="00673151" w:rsidRDefault="007825A1" w:rsidP="00EA1E80">
            <w:pPr>
              <w:jc w:val="both"/>
              <w:rPr>
                <w:rFonts w:ascii="Times New Roman" w:hAnsi="Times New Roman" w:cs="Times New Roman"/>
                <w:b/>
                <w:sz w:val="24"/>
                <w:szCs w:val="24"/>
              </w:rPr>
            </w:pPr>
            <w:r w:rsidRPr="00673151">
              <w:rPr>
                <w:rFonts w:ascii="Times New Roman" w:hAnsi="Times New Roman" w:cs="Times New Roman"/>
                <w:b/>
                <w:sz w:val="24"/>
                <w:szCs w:val="24"/>
              </w:rPr>
              <w:t>Öğrenci kelime işlem programlarını kullan</w:t>
            </w:r>
            <w:r w:rsidR="0022411A">
              <w:rPr>
                <w:rFonts w:ascii="Times New Roman" w:hAnsi="Times New Roman" w:cs="Times New Roman"/>
                <w:b/>
                <w:sz w:val="24"/>
                <w:szCs w:val="24"/>
              </w:rPr>
              <w:t>ır.</w:t>
            </w:r>
          </w:p>
          <w:p w14:paraId="65FB3927" w14:textId="77777777" w:rsidR="00FD5E38" w:rsidRDefault="00FD5E38" w:rsidP="00EA1E80">
            <w:pPr>
              <w:jc w:val="both"/>
              <w:rPr>
                <w:rFonts w:ascii="Times New Roman" w:hAnsi="Times New Roman" w:cs="Times New Roman"/>
                <w:sz w:val="24"/>
                <w:szCs w:val="24"/>
              </w:rPr>
            </w:pPr>
          </w:p>
          <w:p w14:paraId="32CC6B88" w14:textId="3994D4D6" w:rsidR="008837FA" w:rsidRPr="00673151" w:rsidRDefault="0022411A" w:rsidP="008837FA">
            <w:pPr>
              <w:jc w:val="both"/>
              <w:rPr>
                <w:rFonts w:ascii="Times New Roman" w:hAnsi="Times New Roman" w:cs="Times New Roman"/>
                <w:i/>
                <w:sz w:val="24"/>
                <w:szCs w:val="24"/>
              </w:rPr>
            </w:pPr>
            <w:r>
              <w:rPr>
                <w:rFonts w:ascii="Times New Roman" w:hAnsi="Times New Roman" w:cs="Times New Roman"/>
                <w:i/>
                <w:sz w:val="24"/>
                <w:szCs w:val="24"/>
              </w:rPr>
              <w:t>Students</w:t>
            </w:r>
            <w:r w:rsidR="008837FA" w:rsidRPr="00673151">
              <w:rPr>
                <w:rFonts w:ascii="Times New Roman" w:hAnsi="Times New Roman" w:cs="Times New Roman"/>
                <w:i/>
                <w:sz w:val="24"/>
                <w:szCs w:val="24"/>
              </w:rPr>
              <w:t xml:space="preserve"> use word processing programs.</w:t>
            </w:r>
          </w:p>
          <w:p w14:paraId="67460FC1" w14:textId="77777777" w:rsidR="008837FA" w:rsidRPr="00C818C1" w:rsidRDefault="008837FA" w:rsidP="00EA1E80">
            <w:pPr>
              <w:jc w:val="both"/>
              <w:rPr>
                <w:rFonts w:ascii="Times New Roman" w:hAnsi="Times New Roman" w:cs="Times New Roman"/>
                <w:b/>
                <w:bCs/>
                <w:iCs/>
                <w:sz w:val="24"/>
                <w:szCs w:val="24"/>
              </w:rPr>
            </w:pPr>
          </w:p>
        </w:tc>
      </w:tr>
      <w:tr w:rsidR="007825A1" w:rsidRPr="008230BE" w14:paraId="2EED361D" w14:textId="77777777" w:rsidTr="00EA1E80">
        <w:trPr>
          <w:trHeight w:val="186"/>
        </w:trPr>
        <w:tc>
          <w:tcPr>
            <w:tcW w:w="1651" w:type="dxa"/>
            <w:vMerge/>
            <w:shd w:val="clear" w:color="auto" w:fill="FFFFFF" w:themeFill="background1"/>
            <w:vAlign w:val="center"/>
          </w:tcPr>
          <w:p w14:paraId="2EBEC2A6"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673E1A71"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54894D79"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326DEE6E"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3E60B2C6"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1EB73457"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55FC259"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75AFBAE1" w14:textId="0D6C1947" w:rsidR="007825A1" w:rsidRPr="00673151" w:rsidRDefault="007825A1" w:rsidP="00673151">
            <w:pPr>
              <w:pStyle w:val="ListeParagraf"/>
              <w:numPr>
                <w:ilvl w:val="0"/>
                <w:numId w:val="63"/>
              </w:numPr>
              <w:jc w:val="both"/>
              <w:rPr>
                <w:rFonts w:ascii="Times New Roman" w:hAnsi="Times New Roman" w:cs="Times New Roman"/>
                <w:b/>
                <w:sz w:val="24"/>
                <w:szCs w:val="24"/>
                <w:shd w:val="clear" w:color="auto" w:fill="F7F6F3"/>
              </w:rPr>
            </w:pPr>
            <w:r w:rsidRPr="00673151">
              <w:rPr>
                <w:rFonts w:ascii="Times New Roman" w:hAnsi="Times New Roman" w:cs="Times New Roman"/>
                <w:b/>
                <w:sz w:val="24"/>
                <w:szCs w:val="24"/>
                <w:shd w:val="clear" w:color="auto" w:fill="F7F6F3"/>
              </w:rPr>
              <w:t>Kelime İşlemci Programı (Word) + Ara Sınav</w:t>
            </w:r>
          </w:p>
          <w:p w14:paraId="39F10269" w14:textId="77777777" w:rsidR="00FD5E38" w:rsidRPr="008837FA" w:rsidRDefault="00FD5E38" w:rsidP="00673151">
            <w:pPr>
              <w:pStyle w:val="ListeParagraf"/>
              <w:ind w:left="320"/>
              <w:rPr>
                <w:rFonts w:ascii="Times New Roman" w:hAnsi="Times New Roman" w:cs="Times New Roman"/>
                <w:sz w:val="24"/>
                <w:szCs w:val="24"/>
                <w:shd w:val="clear" w:color="auto" w:fill="F7F6F3"/>
              </w:rPr>
            </w:pPr>
          </w:p>
          <w:p w14:paraId="71A12EF7" w14:textId="480CDC2E" w:rsidR="008837FA" w:rsidRPr="00673151" w:rsidRDefault="00673151" w:rsidP="00FD5E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shd w:val="clear" w:color="auto" w:fill="F7F6F3"/>
              </w:rPr>
            </w:pPr>
            <w:r w:rsidRPr="00673151">
              <w:rPr>
                <w:rFonts w:ascii="Times New Roman" w:hAnsi="Times New Roman" w:cs="Times New Roman"/>
                <w:i/>
                <w:sz w:val="24"/>
                <w:szCs w:val="24"/>
                <w:shd w:val="clear" w:color="auto" w:fill="F7F6F3"/>
              </w:rPr>
              <w:t>8-</w:t>
            </w:r>
            <w:r w:rsidR="008837FA" w:rsidRPr="00673151">
              <w:rPr>
                <w:rFonts w:ascii="Times New Roman" w:hAnsi="Times New Roman" w:cs="Times New Roman"/>
                <w:i/>
                <w:sz w:val="24"/>
                <w:szCs w:val="24"/>
                <w:shd w:val="clear" w:color="auto" w:fill="F7F6F3"/>
              </w:rPr>
              <w:t>Word Processing Program (Word) + Midterm Exam</w:t>
            </w:r>
          </w:p>
          <w:p w14:paraId="4F93A2DB" w14:textId="77777777" w:rsidR="008837FA" w:rsidRPr="008837FA" w:rsidRDefault="008837FA" w:rsidP="008837FA">
            <w:pPr>
              <w:pStyle w:val="ListeParagraf"/>
              <w:rPr>
                <w:rFonts w:ascii="Times New Roman" w:hAnsi="Times New Roman" w:cs="Times New Roman"/>
                <w:b/>
                <w:bCs/>
                <w:iCs/>
                <w:sz w:val="24"/>
                <w:szCs w:val="24"/>
              </w:rPr>
            </w:pPr>
          </w:p>
        </w:tc>
        <w:tc>
          <w:tcPr>
            <w:tcW w:w="3795" w:type="dxa"/>
            <w:shd w:val="clear" w:color="auto" w:fill="FFFFFF" w:themeFill="background1"/>
          </w:tcPr>
          <w:p w14:paraId="6DDB7F67" w14:textId="6A6B28F8" w:rsidR="008837FA" w:rsidRPr="00673151" w:rsidRDefault="007825A1" w:rsidP="00EA1E80">
            <w:pPr>
              <w:jc w:val="both"/>
              <w:rPr>
                <w:rFonts w:ascii="Times New Roman" w:hAnsi="Times New Roman" w:cs="Times New Roman"/>
                <w:b/>
                <w:sz w:val="24"/>
                <w:szCs w:val="24"/>
              </w:rPr>
            </w:pPr>
            <w:r w:rsidRPr="00673151">
              <w:rPr>
                <w:rFonts w:ascii="Times New Roman" w:hAnsi="Times New Roman" w:cs="Times New Roman"/>
                <w:b/>
                <w:sz w:val="24"/>
                <w:szCs w:val="24"/>
              </w:rPr>
              <w:t>Öğrenci kelime işlem programlarını kullan</w:t>
            </w:r>
            <w:r w:rsidR="0022411A">
              <w:rPr>
                <w:rFonts w:ascii="Times New Roman" w:hAnsi="Times New Roman" w:cs="Times New Roman"/>
                <w:b/>
                <w:sz w:val="24"/>
                <w:szCs w:val="24"/>
              </w:rPr>
              <w:t>ır.</w:t>
            </w:r>
          </w:p>
          <w:p w14:paraId="3EE4016B" w14:textId="77777777" w:rsidR="00FD5E38" w:rsidRDefault="00FD5E38" w:rsidP="00EA1E80">
            <w:pPr>
              <w:jc w:val="both"/>
              <w:rPr>
                <w:rFonts w:ascii="Times New Roman" w:hAnsi="Times New Roman" w:cs="Times New Roman"/>
                <w:sz w:val="24"/>
                <w:szCs w:val="24"/>
              </w:rPr>
            </w:pPr>
          </w:p>
          <w:p w14:paraId="18B37613" w14:textId="3D4B8DE4" w:rsidR="008837FA" w:rsidRPr="00673151" w:rsidRDefault="0022411A" w:rsidP="00FD5E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rPr>
            </w:pPr>
            <w:r>
              <w:rPr>
                <w:rFonts w:ascii="Times New Roman" w:hAnsi="Times New Roman" w:cs="Times New Roman"/>
                <w:i/>
                <w:sz w:val="24"/>
                <w:szCs w:val="24"/>
              </w:rPr>
              <w:t>Students</w:t>
            </w:r>
            <w:r w:rsidR="008837FA" w:rsidRPr="00673151">
              <w:rPr>
                <w:rFonts w:ascii="Times New Roman" w:hAnsi="Times New Roman" w:cs="Times New Roman"/>
                <w:i/>
                <w:sz w:val="24"/>
                <w:szCs w:val="24"/>
              </w:rPr>
              <w:t xml:space="preserve"> use word processing programs.</w:t>
            </w:r>
          </w:p>
          <w:p w14:paraId="37C580DB" w14:textId="77777777" w:rsidR="008837FA" w:rsidRPr="008837FA" w:rsidRDefault="008837FA" w:rsidP="00EA1E80">
            <w:pPr>
              <w:jc w:val="both"/>
              <w:rPr>
                <w:rFonts w:ascii="Times New Roman" w:hAnsi="Times New Roman" w:cs="Times New Roman"/>
                <w:sz w:val="24"/>
                <w:szCs w:val="24"/>
              </w:rPr>
            </w:pPr>
          </w:p>
        </w:tc>
      </w:tr>
      <w:tr w:rsidR="007825A1" w:rsidRPr="008230BE" w14:paraId="76452B3D" w14:textId="77777777" w:rsidTr="00EA1E80">
        <w:trPr>
          <w:trHeight w:val="186"/>
        </w:trPr>
        <w:tc>
          <w:tcPr>
            <w:tcW w:w="1651" w:type="dxa"/>
            <w:vMerge/>
            <w:shd w:val="clear" w:color="auto" w:fill="FFFFFF" w:themeFill="background1"/>
            <w:vAlign w:val="center"/>
          </w:tcPr>
          <w:p w14:paraId="5D41C73B"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3F851453"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6F699196"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400314BD"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513F6A34"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08DA3B0A"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17A28F"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20C41D12" w14:textId="77777777" w:rsidR="007825A1" w:rsidRPr="00673151" w:rsidRDefault="007825A1" w:rsidP="00673151">
            <w:pPr>
              <w:pStyle w:val="ListeParagraf"/>
              <w:numPr>
                <w:ilvl w:val="0"/>
                <w:numId w:val="63"/>
              </w:numPr>
              <w:ind w:left="604" w:hanging="708"/>
              <w:jc w:val="both"/>
              <w:rPr>
                <w:rFonts w:ascii="Times New Roman" w:hAnsi="Times New Roman" w:cs="Times New Roman"/>
                <w:b/>
                <w:sz w:val="24"/>
                <w:szCs w:val="24"/>
                <w:shd w:val="clear" w:color="auto" w:fill="F7F6F3"/>
              </w:rPr>
            </w:pPr>
            <w:r w:rsidRPr="00673151">
              <w:rPr>
                <w:rFonts w:ascii="Times New Roman" w:hAnsi="Times New Roman" w:cs="Times New Roman"/>
                <w:b/>
                <w:sz w:val="24"/>
                <w:szCs w:val="24"/>
                <w:shd w:val="clear" w:color="auto" w:fill="F7F6F3"/>
              </w:rPr>
              <w:t xml:space="preserve">Elektronik Hesap Tablosu (Excel) </w:t>
            </w:r>
          </w:p>
          <w:p w14:paraId="1E9BFC34" w14:textId="3067AAC7" w:rsidR="008837FA" w:rsidRPr="008837FA" w:rsidRDefault="00673151" w:rsidP="008837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color w:val="202124"/>
                <w:sz w:val="42"/>
                <w:szCs w:val="42"/>
                <w:lang w:eastAsia="tr-TR"/>
              </w:rPr>
            </w:pPr>
            <w:r>
              <w:rPr>
                <w:rFonts w:ascii="Times New Roman" w:hAnsi="Times New Roman" w:cs="Times New Roman"/>
                <w:sz w:val="24"/>
                <w:szCs w:val="24"/>
                <w:shd w:val="clear" w:color="auto" w:fill="F7F6F3"/>
              </w:rPr>
              <w:t>9</w:t>
            </w:r>
            <w:r w:rsidRPr="00673151">
              <w:rPr>
                <w:rFonts w:ascii="Times New Roman" w:hAnsi="Times New Roman" w:cs="Times New Roman"/>
                <w:i/>
                <w:sz w:val="24"/>
                <w:szCs w:val="24"/>
                <w:shd w:val="clear" w:color="auto" w:fill="F7F6F3"/>
              </w:rPr>
              <w:t>-</w:t>
            </w:r>
            <w:r w:rsidR="008837FA" w:rsidRPr="00673151">
              <w:rPr>
                <w:rFonts w:ascii="Times New Roman" w:hAnsi="Times New Roman" w:cs="Times New Roman"/>
                <w:i/>
                <w:sz w:val="24"/>
                <w:szCs w:val="24"/>
                <w:shd w:val="clear" w:color="auto" w:fill="F7F6F3"/>
              </w:rPr>
              <w:t>Electronic Spreadsheet (Excel)</w:t>
            </w:r>
          </w:p>
          <w:p w14:paraId="6127275D" w14:textId="77777777" w:rsidR="008837FA" w:rsidRPr="008837FA" w:rsidRDefault="008837FA" w:rsidP="008837FA">
            <w:pPr>
              <w:pStyle w:val="ListeParagraf"/>
              <w:rPr>
                <w:rFonts w:ascii="Times New Roman" w:hAnsi="Times New Roman" w:cs="Times New Roman"/>
                <w:b/>
                <w:bCs/>
                <w:iCs/>
                <w:sz w:val="24"/>
                <w:szCs w:val="24"/>
              </w:rPr>
            </w:pPr>
          </w:p>
        </w:tc>
        <w:tc>
          <w:tcPr>
            <w:tcW w:w="3795" w:type="dxa"/>
            <w:shd w:val="clear" w:color="auto" w:fill="FFFFFF" w:themeFill="background1"/>
          </w:tcPr>
          <w:p w14:paraId="361DF7C6" w14:textId="04397D28" w:rsidR="007825A1" w:rsidRPr="00673151" w:rsidRDefault="007825A1" w:rsidP="00EA1E80">
            <w:pPr>
              <w:jc w:val="both"/>
              <w:rPr>
                <w:rFonts w:ascii="Times New Roman" w:hAnsi="Times New Roman" w:cs="Times New Roman"/>
                <w:b/>
                <w:sz w:val="24"/>
                <w:szCs w:val="24"/>
              </w:rPr>
            </w:pPr>
            <w:r w:rsidRPr="00673151">
              <w:rPr>
                <w:rFonts w:ascii="Times New Roman" w:hAnsi="Times New Roman" w:cs="Times New Roman"/>
                <w:b/>
                <w:sz w:val="24"/>
                <w:szCs w:val="24"/>
              </w:rPr>
              <w:t>Öğrenci hesap tablosu programlarını kullan</w:t>
            </w:r>
            <w:r w:rsidR="0022411A">
              <w:rPr>
                <w:rFonts w:ascii="Times New Roman" w:hAnsi="Times New Roman" w:cs="Times New Roman"/>
                <w:b/>
                <w:sz w:val="24"/>
                <w:szCs w:val="24"/>
              </w:rPr>
              <w:t>ır.</w:t>
            </w:r>
          </w:p>
          <w:p w14:paraId="6A8D9BEF" w14:textId="77777777" w:rsidR="00FD5E38" w:rsidRDefault="00FD5E38" w:rsidP="00EA1E80">
            <w:pPr>
              <w:jc w:val="both"/>
              <w:rPr>
                <w:rFonts w:ascii="Times New Roman" w:hAnsi="Times New Roman" w:cs="Times New Roman"/>
                <w:sz w:val="24"/>
                <w:szCs w:val="24"/>
              </w:rPr>
            </w:pPr>
          </w:p>
          <w:p w14:paraId="36B72A5E" w14:textId="3CB15E44" w:rsidR="008837FA" w:rsidRPr="00673151" w:rsidRDefault="0022411A" w:rsidP="008837FA">
            <w:pPr>
              <w:jc w:val="both"/>
              <w:rPr>
                <w:rFonts w:ascii="Times New Roman" w:hAnsi="Times New Roman" w:cs="Times New Roman"/>
                <w:i/>
                <w:sz w:val="24"/>
                <w:szCs w:val="24"/>
              </w:rPr>
            </w:pPr>
            <w:r>
              <w:rPr>
                <w:rFonts w:ascii="Times New Roman" w:hAnsi="Times New Roman" w:cs="Times New Roman"/>
                <w:i/>
                <w:sz w:val="24"/>
                <w:szCs w:val="24"/>
              </w:rPr>
              <w:t>Students</w:t>
            </w:r>
            <w:r w:rsidR="008837FA" w:rsidRPr="00673151">
              <w:rPr>
                <w:rFonts w:ascii="Times New Roman" w:hAnsi="Times New Roman" w:cs="Times New Roman"/>
                <w:i/>
                <w:sz w:val="24"/>
                <w:szCs w:val="24"/>
              </w:rPr>
              <w:t xml:space="preserve"> use spreadsheet programs</w:t>
            </w:r>
          </w:p>
          <w:p w14:paraId="2BE11DE9" w14:textId="77777777" w:rsidR="008837FA" w:rsidRPr="00C818C1" w:rsidRDefault="008837FA" w:rsidP="00EA1E80">
            <w:pPr>
              <w:jc w:val="both"/>
              <w:rPr>
                <w:rFonts w:ascii="Times New Roman" w:hAnsi="Times New Roman" w:cs="Times New Roman"/>
                <w:b/>
                <w:bCs/>
                <w:iCs/>
                <w:sz w:val="24"/>
                <w:szCs w:val="24"/>
              </w:rPr>
            </w:pPr>
          </w:p>
        </w:tc>
      </w:tr>
      <w:tr w:rsidR="007825A1" w:rsidRPr="008230BE" w14:paraId="605B1F0D" w14:textId="77777777" w:rsidTr="00EA1E80">
        <w:trPr>
          <w:trHeight w:val="186"/>
        </w:trPr>
        <w:tc>
          <w:tcPr>
            <w:tcW w:w="1651" w:type="dxa"/>
            <w:vMerge/>
            <w:shd w:val="clear" w:color="auto" w:fill="FFFFFF" w:themeFill="background1"/>
            <w:vAlign w:val="center"/>
          </w:tcPr>
          <w:p w14:paraId="5698BAD2"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3C43E747"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140C523B"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37BB6731"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2B72A0C3"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678E2A23"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3F35DA0"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3A5BA5F5" w14:textId="77777777" w:rsidR="007825A1" w:rsidRPr="00673151" w:rsidRDefault="007825A1" w:rsidP="00673151">
            <w:pPr>
              <w:pStyle w:val="ListeParagraf"/>
              <w:numPr>
                <w:ilvl w:val="0"/>
                <w:numId w:val="63"/>
              </w:numPr>
              <w:ind w:left="604" w:hanging="709"/>
              <w:rPr>
                <w:rFonts w:ascii="Times New Roman" w:hAnsi="Times New Roman" w:cs="Times New Roman"/>
                <w:b/>
                <w:sz w:val="24"/>
                <w:szCs w:val="24"/>
                <w:shd w:val="clear" w:color="auto" w:fill="F7F6F3"/>
              </w:rPr>
            </w:pPr>
            <w:r w:rsidRPr="00673151">
              <w:rPr>
                <w:rFonts w:ascii="Times New Roman" w:hAnsi="Times New Roman" w:cs="Times New Roman"/>
                <w:b/>
                <w:sz w:val="24"/>
                <w:szCs w:val="24"/>
                <w:shd w:val="clear" w:color="auto" w:fill="F7F6F3"/>
              </w:rPr>
              <w:t>Elektronik Hesap Tablosu (Excel)</w:t>
            </w:r>
          </w:p>
          <w:p w14:paraId="68FA71E2" w14:textId="140F5482" w:rsidR="008837FA" w:rsidRPr="00673151" w:rsidRDefault="00673151" w:rsidP="008837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i/>
                <w:sz w:val="24"/>
                <w:szCs w:val="24"/>
                <w:shd w:val="clear" w:color="auto" w:fill="F7F6F3"/>
              </w:rPr>
            </w:pPr>
            <w:r w:rsidRPr="00673151">
              <w:rPr>
                <w:rFonts w:ascii="Times New Roman" w:hAnsi="Times New Roman" w:cs="Times New Roman"/>
                <w:i/>
                <w:sz w:val="24"/>
                <w:szCs w:val="24"/>
                <w:shd w:val="clear" w:color="auto" w:fill="F7F6F3"/>
              </w:rPr>
              <w:t>10-</w:t>
            </w:r>
            <w:r w:rsidR="008837FA" w:rsidRPr="00673151">
              <w:rPr>
                <w:rFonts w:ascii="Times New Roman" w:hAnsi="Times New Roman" w:cs="Times New Roman"/>
                <w:i/>
                <w:sz w:val="24"/>
                <w:szCs w:val="24"/>
                <w:shd w:val="clear" w:color="auto" w:fill="F7F6F3"/>
              </w:rPr>
              <w:t>Electronic Spreadsheet (Excel)</w:t>
            </w:r>
          </w:p>
          <w:p w14:paraId="6AEFC8AF" w14:textId="77777777" w:rsidR="008837FA" w:rsidRPr="008837FA" w:rsidRDefault="008837FA" w:rsidP="008837FA">
            <w:pPr>
              <w:pStyle w:val="ListeParagraf"/>
              <w:rPr>
                <w:rFonts w:ascii="Times New Roman" w:hAnsi="Times New Roman" w:cs="Times New Roman"/>
                <w:b/>
                <w:bCs/>
                <w:iCs/>
                <w:sz w:val="24"/>
                <w:szCs w:val="24"/>
              </w:rPr>
            </w:pPr>
          </w:p>
        </w:tc>
        <w:tc>
          <w:tcPr>
            <w:tcW w:w="3795" w:type="dxa"/>
            <w:shd w:val="clear" w:color="auto" w:fill="FFFFFF" w:themeFill="background1"/>
          </w:tcPr>
          <w:p w14:paraId="6BE61332" w14:textId="77777777" w:rsidR="0022411A" w:rsidRDefault="007825A1" w:rsidP="008837FA">
            <w:pPr>
              <w:jc w:val="both"/>
              <w:rPr>
                <w:rFonts w:ascii="Times New Roman" w:hAnsi="Times New Roman" w:cs="Times New Roman"/>
                <w:b/>
                <w:sz w:val="24"/>
                <w:szCs w:val="24"/>
              </w:rPr>
            </w:pPr>
            <w:r w:rsidRPr="00673151">
              <w:rPr>
                <w:rFonts w:ascii="Times New Roman" w:hAnsi="Times New Roman" w:cs="Times New Roman"/>
                <w:b/>
                <w:sz w:val="24"/>
                <w:szCs w:val="24"/>
              </w:rPr>
              <w:t>Öğrenci hesap tablosu programlarını kullan</w:t>
            </w:r>
            <w:r w:rsidR="0022411A">
              <w:rPr>
                <w:rFonts w:ascii="Times New Roman" w:hAnsi="Times New Roman" w:cs="Times New Roman"/>
                <w:b/>
                <w:sz w:val="24"/>
                <w:szCs w:val="24"/>
              </w:rPr>
              <w:t>ır.</w:t>
            </w:r>
          </w:p>
          <w:p w14:paraId="7F0BC9A0" w14:textId="60010DCA" w:rsidR="008837FA" w:rsidRPr="00673151" w:rsidRDefault="0022411A" w:rsidP="008837FA">
            <w:pPr>
              <w:jc w:val="both"/>
              <w:rPr>
                <w:rFonts w:ascii="Times New Roman" w:hAnsi="Times New Roman" w:cs="Times New Roman"/>
                <w:i/>
                <w:sz w:val="24"/>
                <w:szCs w:val="24"/>
              </w:rPr>
            </w:pPr>
            <w:r>
              <w:rPr>
                <w:rFonts w:ascii="Times New Roman" w:hAnsi="Times New Roman" w:cs="Times New Roman"/>
                <w:i/>
                <w:sz w:val="24"/>
                <w:szCs w:val="24"/>
              </w:rPr>
              <w:t>Students</w:t>
            </w:r>
            <w:r w:rsidR="008837FA" w:rsidRPr="00673151">
              <w:rPr>
                <w:rFonts w:ascii="Times New Roman" w:hAnsi="Times New Roman" w:cs="Times New Roman"/>
                <w:i/>
                <w:sz w:val="24"/>
                <w:szCs w:val="24"/>
              </w:rPr>
              <w:t xml:space="preserve"> use spreadsheet programs.</w:t>
            </w:r>
          </w:p>
          <w:p w14:paraId="02430673" w14:textId="77777777" w:rsidR="008837FA" w:rsidRPr="00C818C1" w:rsidRDefault="008837FA" w:rsidP="00EA1E80">
            <w:pPr>
              <w:jc w:val="both"/>
              <w:rPr>
                <w:rFonts w:ascii="Times New Roman" w:hAnsi="Times New Roman" w:cs="Times New Roman"/>
                <w:b/>
                <w:bCs/>
                <w:iCs/>
                <w:sz w:val="24"/>
                <w:szCs w:val="24"/>
              </w:rPr>
            </w:pPr>
          </w:p>
        </w:tc>
      </w:tr>
      <w:tr w:rsidR="007825A1" w:rsidRPr="008230BE" w14:paraId="1A7D2157" w14:textId="77777777" w:rsidTr="00EA1E80">
        <w:trPr>
          <w:trHeight w:val="186"/>
        </w:trPr>
        <w:tc>
          <w:tcPr>
            <w:tcW w:w="1651" w:type="dxa"/>
            <w:vMerge/>
            <w:shd w:val="clear" w:color="auto" w:fill="FFFFFF" w:themeFill="background1"/>
            <w:vAlign w:val="center"/>
          </w:tcPr>
          <w:p w14:paraId="22C31530"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3110864A"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61FC9308"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31A1850E"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1C7A3A30"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1816FD96"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0B152B"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5537FCDE" w14:textId="77777777" w:rsidR="007825A1" w:rsidRPr="00673151" w:rsidRDefault="007825A1" w:rsidP="00673151">
            <w:pPr>
              <w:pStyle w:val="ListeParagraf"/>
              <w:numPr>
                <w:ilvl w:val="0"/>
                <w:numId w:val="63"/>
              </w:numPr>
              <w:rPr>
                <w:rFonts w:ascii="Times New Roman" w:hAnsi="Times New Roman" w:cs="Times New Roman"/>
                <w:b/>
                <w:sz w:val="24"/>
                <w:szCs w:val="24"/>
                <w:shd w:val="clear" w:color="auto" w:fill="F7F6F3"/>
              </w:rPr>
            </w:pPr>
            <w:r w:rsidRPr="00673151">
              <w:rPr>
                <w:rFonts w:ascii="Times New Roman" w:hAnsi="Times New Roman" w:cs="Times New Roman"/>
                <w:b/>
                <w:sz w:val="24"/>
                <w:szCs w:val="24"/>
                <w:shd w:val="clear" w:color="auto" w:fill="F7F6F3"/>
              </w:rPr>
              <w:t>Elektronik Hesap Tablosu (Excel)</w:t>
            </w:r>
          </w:p>
          <w:p w14:paraId="5FECC037" w14:textId="2B29CC41" w:rsidR="008837FA" w:rsidRPr="00673151" w:rsidRDefault="00673151" w:rsidP="008837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i/>
                <w:sz w:val="24"/>
                <w:szCs w:val="24"/>
                <w:shd w:val="clear" w:color="auto" w:fill="F7F6F3"/>
              </w:rPr>
            </w:pPr>
            <w:r w:rsidRPr="00673151">
              <w:rPr>
                <w:rFonts w:ascii="Times New Roman" w:hAnsi="Times New Roman" w:cs="Times New Roman"/>
                <w:i/>
                <w:sz w:val="24"/>
                <w:szCs w:val="24"/>
                <w:shd w:val="clear" w:color="auto" w:fill="F7F6F3"/>
              </w:rPr>
              <w:t>11-</w:t>
            </w:r>
            <w:r w:rsidR="008837FA" w:rsidRPr="00673151">
              <w:rPr>
                <w:rFonts w:ascii="Times New Roman" w:hAnsi="Times New Roman" w:cs="Times New Roman"/>
                <w:i/>
                <w:sz w:val="24"/>
                <w:szCs w:val="24"/>
                <w:shd w:val="clear" w:color="auto" w:fill="F7F6F3"/>
              </w:rPr>
              <w:t>Electronic Spreadsheet (Excel)</w:t>
            </w:r>
          </w:p>
          <w:p w14:paraId="1896E995" w14:textId="77777777" w:rsidR="008837FA" w:rsidRPr="008837FA" w:rsidRDefault="008837FA" w:rsidP="008837FA">
            <w:pPr>
              <w:ind w:left="360"/>
              <w:rPr>
                <w:rFonts w:ascii="Times New Roman" w:hAnsi="Times New Roman" w:cs="Times New Roman"/>
                <w:b/>
                <w:bCs/>
                <w:iCs/>
                <w:sz w:val="24"/>
                <w:szCs w:val="24"/>
              </w:rPr>
            </w:pPr>
          </w:p>
        </w:tc>
        <w:tc>
          <w:tcPr>
            <w:tcW w:w="3795" w:type="dxa"/>
            <w:shd w:val="clear" w:color="auto" w:fill="FFFFFF" w:themeFill="background1"/>
          </w:tcPr>
          <w:p w14:paraId="708BA64F" w14:textId="63C3C003" w:rsidR="007825A1" w:rsidRPr="00673151" w:rsidRDefault="007825A1" w:rsidP="00EA1E80">
            <w:pPr>
              <w:jc w:val="both"/>
              <w:rPr>
                <w:rFonts w:ascii="Times New Roman" w:hAnsi="Times New Roman" w:cs="Times New Roman"/>
                <w:b/>
                <w:sz w:val="24"/>
                <w:szCs w:val="24"/>
              </w:rPr>
            </w:pPr>
            <w:r w:rsidRPr="00673151">
              <w:rPr>
                <w:rFonts w:ascii="Times New Roman" w:hAnsi="Times New Roman" w:cs="Times New Roman"/>
                <w:b/>
                <w:sz w:val="24"/>
                <w:szCs w:val="24"/>
              </w:rPr>
              <w:t>Öğrenci hesap tablosu programlarını kullan</w:t>
            </w:r>
            <w:r w:rsidR="0022411A">
              <w:rPr>
                <w:rFonts w:ascii="Times New Roman" w:hAnsi="Times New Roman" w:cs="Times New Roman"/>
                <w:b/>
                <w:sz w:val="24"/>
                <w:szCs w:val="24"/>
              </w:rPr>
              <w:t>ır.</w:t>
            </w:r>
          </w:p>
          <w:p w14:paraId="387812D8" w14:textId="59403A43" w:rsidR="008837FA" w:rsidRPr="00673151" w:rsidRDefault="0022411A" w:rsidP="008837FA">
            <w:pPr>
              <w:jc w:val="both"/>
              <w:rPr>
                <w:rFonts w:ascii="Times New Roman" w:hAnsi="Times New Roman" w:cs="Times New Roman"/>
                <w:i/>
                <w:sz w:val="24"/>
                <w:szCs w:val="24"/>
              </w:rPr>
            </w:pPr>
            <w:r>
              <w:rPr>
                <w:rFonts w:ascii="Times New Roman" w:hAnsi="Times New Roman" w:cs="Times New Roman"/>
                <w:i/>
                <w:sz w:val="24"/>
                <w:szCs w:val="24"/>
              </w:rPr>
              <w:t>Students</w:t>
            </w:r>
            <w:r w:rsidR="008837FA" w:rsidRPr="00673151">
              <w:rPr>
                <w:rFonts w:ascii="Times New Roman" w:hAnsi="Times New Roman" w:cs="Times New Roman"/>
                <w:i/>
                <w:sz w:val="24"/>
                <w:szCs w:val="24"/>
              </w:rPr>
              <w:t xml:space="preserve"> use spreadsheet programs.</w:t>
            </w:r>
          </w:p>
          <w:p w14:paraId="7177C2E8" w14:textId="77777777" w:rsidR="008837FA" w:rsidRPr="00C818C1" w:rsidRDefault="008837FA" w:rsidP="00EA1E80">
            <w:pPr>
              <w:jc w:val="both"/>
              <w:rPr>
                <w:rFonts w:ascii="Times New Roman" w:hAnsi="Times New Roman" w:cs="Times New Roman"/>
                <w:b/>
                <w:bCs/>
                <w:iCs/>
                <w:sz w:val="24"/>
                <w:szCs w:val="24"/>
              </w:rPr>
            </w:pPr>
          </w:p>
        </w:tc>
      </w:tr>
      <w:tr w:rsidR="007825A1" w:rsidRPr="008230BE" w14:paraId="34FB1AD1" w14:textId="77777777" w:rsidTr="00EA1E80">
        <w:trPr>
          <w:trHeight w:val="186"/>
        </w:trPr>
        <w:tc>
          <w:tcPr>
            <w:tcW w:w="1651" w:type="dxa"/>
            <w:vMerge/>
            <w:shd w:val="clear" w:color="auto" w:fill="FFFFFF" w:themeFill="background1"/>
            <w:vAlign w:val="center"/>
          </w:tcPr>
          <w:p w14:paraId="4D74BF2D"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12D70082"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5D3B48ED"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466993CC"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5B57E1EF"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55836C15"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DD64ECD"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tbl>
            <w:tblPr>
              <w:tblpPr w:leftFromText="45" w:rightFromText="45" w:topFromText="45" w:vertAnchor="text"/>
              <w:tblW w:w="1900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05"/>
            </w:tblGrid>
            <w:tr w:rsidR="007825A1" w:rsidRPr="00C818C1" w14:paraId="574130DE" w14:textId="77777777" w:rsidTr="00EA1E80">
              <w:trPr>
                <w:trHeight w:val="450"/>
              </w:trPr>
              <w:tc>
                <w:tcPr>
                  <w:tcW w:w="19005" w:type="dxa"/>
                  <w:tcBorders>
                    <w:bottom w:val="dashed" w:sz="6" w:space="0" w:color="DBDBDB"/>
                  </w:tcBorders>
                  <w:shd w:val="clear" w:color="auto" w:fill="F7F6F3"/>
                  <w:tcMar>
                    <w:top w:w="0" w:type="dxa"/>
                    <w:left w:w="45" w:type="dxa"/>
                    <w:bottom w:w="0" w:type="dxa"/>
                    <w:right w:w="0" w:type="dxa"/>
                  </w:tcMar>
                  <w:vAlign w:val="center"/>
                  <w:hideMark/>
                </w:tcPr>
                <w:p w14:paraId="1199DAE7" w14:textId="77777777" w:rsidR="007825A1" w:rsidRPr="00673151" w:rsidRDefault="007825A1" w:rsidP="00673151">
                  <w:pPr>
                    <w:pStyle w:val="ListeParagraf"/>
                    <w:numPr>
                      <w:ilvl w:val="0"/>
                      <w:numId w:val="63"/>
                    </w:numPr>
                    <w:rPr>
                      <w:rFonts w:ascii="Times New Roman" w:eastAsia="Times New Roman" w:hAnsi="Times New Roman" w:cs="Times New Roman"/>
                      <w:b/>
                      <w:sz w:val="24"/>
                      <w:szCs w:val="24"/>
                      <w:lang w:val="en-US"/>
                    </w:rPr>
                  </w:pPr>
                  <w:r w:rsidRPr="00673151">
                    <w:rPr>
                      <w:rFonts w:ascii="Times New Roman" w:eastAsia="Times New Roman" w:hAnsi="Times New Roman" w:cs="Times New Roman"/>
                      <w:b/>
                      <w:sz w:val="24"/>
                      <w:szCs w:val="24"/>
                      <w:shd w:val="clear" w:color="auto" w:fill="FFFFFF" w:themeFill="background1"/>
                      <w:lang w:val="en-US"/>
                    </w:rPr>
                    <w:t xml:space="preserve">Sunu Programi (Powerpoint) </w:t>
                  </w:r>
                </w:p>
                <w:p w14:paraId="566F8DE2" w14:textId="7D8DA8F5" w:rsidR="008837FA" w:rsidRPr="002435E5" w:rsidRDefault="00673151" w:rsidP="002435E5">
                  <w:pPr>
                    <w:pStyle w:val="ListeParagraf"/>
                    <w:spacing w:after="0"/>
                    <w:ind w:left="241"/>
                    <w:jc w:val="both"/>
                    <w:rPr>
                      <w:rFonts w:ascii="Times New Roman" w:hAnsi="Times New Roman" w:cs="Times New Roman"/>
                      <w:bCs/>
                      <w:i/>
                      <w:iCs/>
                      <w:sz w:val="24"/>
                      <w:szCs w:val="24"/>
                    </w:rPr>
                  </w:pPr>
                  <w:r w:rsidRPr="002435E5">
                    <w:rPr>
                      <w:rFonts w:ascii="Times New Roman" w:hAnsi="Times New Roman" w:cs="Times New Roman"/>
                      <w:bCs/>
                      <w:i/>
                      <w:iCs/>
                      <w:sz w:val="24"/>
                      <w:szCs w:val="24"/>
                    </w:rPr>
                    <w:t>12-</w:t>
                  </w:r>
                  <w:r w:rsidR="008837FA" w:rsidRPr="002435E5">
                    <w:rPr>
                      <w:rFonts w:ascii="Times New Roman" w:hAnsi="Times New Roman" w:cs="Times New Roman"/>
                      <w:bCs/>
                      <w:i/>
                      <w:iCs/>
                      <w:sz w:val="24"/>
                      <w:szCs w:val="24"/>
                    </w:rPr>
                    <w:t>Presentation Program (Powerpoint)</w:t>
                  </w:r>
                </w:p>
                <w:p w14:paraId="10A2F943" w14:textId="77777777" w:rsidR="008837FA" w:rsidRPr="008837FA" w:rsidRDefault="008837FA" w:rsidP="008837FA">
                  <w:pPr>
                    <w:pStyle w:val="ListeParagraf"/>
                    <w:rPr>
                      <w:rFonts w:ascii="Times New Roman" w:eastAsia="Times New Roman" w:hAnsi="Times New Roman" w:cs="Times New Roman"/>
                      <w:sz w:val="24"/>
                      <w:szCs w:val="24"/>
                      <w:lang w:val="en-US"/>
                    </w:rPr>
                  </w:pPr>
                </w:p>
              </w:tc>
            </w:tr>
          </w:tbl>
          <w:p w14:paraId="7AFC90F5" w14:textId="77777777" w:rsidR="007825A1" w:rsidRPr="00C818C1" w:rsidRDefault="007825A1" w:rsidP="00EA1E80">
            <w:pPr>
              <w:rPr>
                <w:rFonts w:ascii="Times New Roman" w:hAnsi="Times New Roman" w:cs="Times New Roman"/>
                <w:b/>
                <w:bCs/>
                <w:iCs/>
                <w:sz w:val="24"/>
                <w:szCs w:val="24"/>
              </w:rPr>
            </w:pPr>
          </w:p>
        </w:tc>
        <w:tc>
          <w:tcPr>
            <w:tcW w:w="3795" w:type="dxa"/>
            <w:shd w:val="clear" w:color="auto" w:fill="FFFFFF" w:themeFill="background1"/>
          </w:tcPr>
          <w:p w14:paraId="4651FED0" w14:textId="14EEBFA8" w:rsidR="007825A1" w:rsidRPr="00673151" w:rsidRDefault="007825A1" w:rsidP="00EA1E80">
            <w:pPr>
              <w:jc w:val="both"/>
              <w:rPr>
                <w:rFonts w:ascii="Times New Roman" w:hAnsi="Times New Roman" w:cs="Times New Roman"/>
                <w:b/>
                <w:sz w:val="24"/>
                <w:szCs w:val="24"/>
              </w:rPr>
            </w:pPr>
            <w:r w:rsidRPr="00673151">
              <w:rPr>
                <w:rFonts w:ascii="Times New Roman" w:hAnsi="Times New Roman" w:cs="Times New Roman"/>
                <w:b/>
                <w:sz w:val="24"/>
                <w:szCs w:val="24"/>
              </w:rPr>
              <w:t>Öğrenci sunu programlarını kullan</w:t>
            </w:r>
            <w:r w:rsidR="0022411A">
              <w:rPr>
                <w:rFonts w:ascii="Times New Roman" w:hAnsi="Times New Roman" w:cs="Times New Roman"/>
                <w:b/>
                <w:sz w:val="24"/>
                <w:szCs w:val="24"/>
              </w:rPr>
              <w:t>ır.</w:t>
            </w:r>
          </w:p>
          <w:p w14:paraId="52A95C7C" w14:textId="2F33EAB0" w:rsidR="00C83638" w:rsidRPr="00673151" w:rsidRDefault="0022411A" w:rsidP="00C83638">
            <w:pPr>
              <w:jc w:val="both"/>
              <w:rPr>
                <w:rFonts w:ascii="Times New Roman" w:hAnsi="Times New Roman" w:cs="Times New Roman"/>
                <w:i/>
                <w:sz w:val="24"/>
                <w:szCs w:val="24"/>
              </w:rPr>
            </w:pPr>
            <w:r>
              <w:rPr>
                <w:rFonts w:ascii="Times New Roman" w:hAnsi="Times New Roman" w:cs="Times New Roman"/>
                <w:i/>
                <w:sz w:val="24"/>
                <w:szCs w:val="24"/>
              </w:rPr>
              <w:t>Students</w:t>
            </w:r>
            <w:r w:rsidR="00C83638" w:rsidRPr="00673151">
              <w:rPr>
                <w:rFonts w:ascii="Times New Roman" w:hAnsi="Times New Roman" w:cs="Times New Roman"/>
                <w:i/>
                <w:sz w:val="24"/>
                <w:szCs w:val="24"/>
              </w:rPr>
              <w:t xml:space="preserve"> use presentation programs.</w:t>
            </w:r>
          </w:p>
          <w:p w14:paraId="464DE29A" w14:textId="77777777" w:rsidR="00C83638" w:rsidRPr="00C818C1" w:rsidRDefault="00C83638" w:rsidP="00EA1E80">
            <w:pPr>
              <w:jc w:val="both"/>
              <w:rPr>
                <w:rFonts w:ascii="Times New Roman" w:hAnsi="Times New Roman" w:cs="Times New Roman"/>
                <w:b/>
                <w:bCs/>
                <w:iCs/>
                <w:sz w:val="24"/>
                <w:szCs w:val="24"/>
              </w:rPr>
            </w:pPr>
          </w:p>
        </w:tc>
      </w:tr>
      <w:tr w:rsidR="007825A1" w:rsidRPr="008230BE" w14:paraId="09F984F4" w14:textId="77777777" w:rsidTr="00EA1E80">
        <w:trPr>
          <w:trHeight w:val="186"/>
        </w:trPr>
        <w:tc>
          <w:tcPr>
            <w:tcW w:w="1651" w:type="dxa"/>
            <w:vMerge/>
            <w:shd w:val="clear" w:color="auto" w:fill="FFFFFF" w:themeFill="background1"/>
            <w:vAlign w:val="center"/>
          </w:tcPr>
          <w:p w14:paraId="20409AD8"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69811EEB"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198BFE08"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2A9D3886"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6C8E2852"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24ADC21C"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8FC6A70"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468C225B" w14:textId="77777777" w:rsidR="007825A1" w:rsidRPr="00673151" w:rsidRDefault="007825A1" w:rsidP="00673151">
            <w:pPr>
              <w:pStyle w:val="ListeParagraf"/>
              <w:numPr>
                <w:ilvl w:val="0"/>
                <w:numId w:val="63"/>
              </w:numPr>
              <w:jc w:val="both"/>
              <w:rPr>
                <w:rFonts w:ascii="Times New Roman" w:eastAsia="Times New Roman" w:hAnsi="Times New Roman" w:cs="Times New Roman"/>
                <w:b/>
                <w:sz w:val="24"/>
                <w:szCs w:val="24"/>
                <w:lang w:val="en-US"/>
              </w:rPr>
            </w:pPr>
            <w:r w:rsidRPr="00673151">
              <w:rPr>
                <w:rFonts w:ascii="Times New Roman" w:eastAsia="Times New Roman" w:hAnsi="Times New Roman" w:cs="Times New Roman"/>
                <w:b/>
                <w:sz w:val="24"/>
                <w:szCs w:val="24"/>
                <w:lang w:val="en-US"/>
              </w:rPr>
              <w:t>Sunu Programi (Powerpoint)</w:t>
            </w:r>
          </w:p>
          <w:p w14:paraId="090EC478" w14:textId="3E97CCEB" w:rsidR="008837FA" w:rsidRPr="002435E5" w:rsidRDefault="00673151" w:rsidP="002435E5">
            <w:pPr>
              <w:pStyle w:val="ListeParagraf"/>
              <w:ind w:left="241"/>
              <w:jc w:val="both"/>
              <w:rPr>
                <w:rFonts w:ascii="Times New Roman" w:hAnsi="Times New Roman" w:cs="Times New Roman"/>
                <w:bCs/>
                <w:i/>
                <w:iCs/>
                <w:sz w:val="24"/>
                <w:szCs w:val="24"/>
              </w:rPr>
            </w:pPr>
            <w:r w:rsidRPr="002435E5">
              <w:rPr>
                <w:rFonts w:ascii="Times New Roman" w:hAnsi="Times New Roman" w:cs="Times New Roman"/>
                <w:bCs/>
                <w:i/>
                <w:iCs/>
                <w:sz w:val="24"/>
                <w:szCs w:val="24"/>
              </w:rPr>
              <w:t>13-</w:t>
            </w:r>
            <w:r w:rsidR="008837FA" w:rsidRPr="002435E5">
              <w:rPr>
                <w:rFonts w:ascii="Times New Roman" w:hAnsi="Times New Roman" w:cs="Times New Roman"/>
                <w:bCs/>
                <w:i/>
                <w:iCs/>
                <w:sz w:val="24"/>
                <w:szCs w:val="24"/>
              </w:rPr>
              <w:t>Presentation Program (Powerpoint)</w:t>
            </w:r>
          </w:p>
          <w:p w14:paraId="1693E70B" w14:textId="77777777" w:rsidR="008837FA" w:rsidRPr="008837FA" w:rsidRDefault="008837FA" w:rsidP="00C83638">
            <w:pPr>
              <w:pStyle w:val="ListeParagraf"/>
              <w:jc w:val="both"/>
              <w:rPr>
                <w:rFonts w:ascii="Times New Roman" w:hAnsi="Times New Roman" w:cs="Times New Roman"/>
                <w:b/>
                <w:bCs/>
                <w:iCs/>
                <w:sz w:val="24"/>
                <w:szCs w:val="24"/>
              </w:rPr>
            </w:pPr>
          </w:p>
        </w:tc>
        <w:tc>
          <w:tcPr>
            <w:tcW w:w="3795" w:type="dxa"/>
            <w:shd w:val="clear" w:color="auto" w:fill="FFFFFF" w:themeFill="background1"/>
          </w:tcPr>
          <w:p w14:paraId="4313545B" w14:textId="1CA3A135" w:rsidR="007825A1" w:rsidRPr="00673151" w:rsidRDefault="007825A1" w:rsidP="00EA1E80">
            <w:pPr>
              <w:jc w:val="both"/>
              <w:rPr>
                <w:rFonts w:ascii="Times New Roman" w:hAnsi="Times New Roman" w:cs="Times New Roman"/>
                <w:b/>
                <w:sz w:val="24"/>
                <w:szCs w:val="24"/>
              </w:rPr>
            </w:pPr>
            <w:r w:rsidRPr="00673151">
              <w:rPr>
                <w:rFonts w:ascii="Times New Roman" w:hAnsi="Times New Roman" w:cs="Times New Roman"/>
                <w:b/>
                <w:sz w:val="24"/>
                <w:szCs w:val="24"/>
              </w:rPr>
              <w:t>Öğrenci sunu programlarını kullan</w:t>
            </w:r>
            <w:r w:rsidR="0022411A">
              <w:rPr>
                <w:rFonts w:ascii="Times New Roman" w:hAnsi="Times New Roman" w:cs="Times New Roman"/>
                <w:b/>
                <w:sz w:val="24"/>
                <w:szCs w:val="24"/>
              </w:rPr>
              <w:t>ır.</w:t>
            </w:r>
          </w:p>
          <w:p w14:paraId="57980C36" w14:textId="4DA16A43" w:rsidR="00C83638" w:rsidRPr="00673151" w:rsidRDefault="0022411A" w:rsidP="00C83638">
            <w:pPr>
              <w:jc w:val="both"/>
              <w:rPr>
                <w:rFonts w:ascii="Times New Roman" w:hAnsi="Times New Roman" w:cs="Times New Roman"/>
                <w:i/>
                <w:sz w:val="24"/>
                <w:szCs w:val="24"/>
              </w:rPr>
            </w:pPr>
            <w:r>
              <w:rPr>
                <w:rFonts w:ascii="Times New Roman" w:hAnsi="Times New Roman" w:cs="Times New Roman"/>
                <w:i/>
                <w:sz w:val="24"/>
                <w:szCs w:val="24"/>
              </w:rPr>
              <w:t xml:space="preserve">Students </w:t>
            </w:r>
            <w:r w:rsidR="00C83638" w:rsidRPr="00673151">
              <w:rPr>
                <w:rFonts w:ascii="Times New Roman" w:hAnsi="Times New Roman" w:cs="Times New Roman"/>
                <w:i/>
                <w:sz w:val="24"/>
                <w:szCs w:val="24"/>
              </w:rPr>
              <w:t>use presentation programs.</w:t>
            </w:r>
          </w:p>
          <w:p w14:paraId="7F1955B2" w14:textId="77777777" w:rsidR="00C83638" w:rsidRPr="00C818C1" w:rsidRDefault="00C83638" w:rsidP="00EA1E80">
            <w:pPr>
              <w:jc w:val="both"/>
              <w:rPr>
                <w:rFonts w:ascii="Times New Roman" w:hAnsi="Times New Roman" w:cs="Times New Roman"/>
                <w:b/>
                <w:bCs/>
                <w:iCs/>
                <w:sz w:val="24"/>
                <w:szCs w:val="24"/>
              </w:rPr>
            </w:pPr>
          </w:p>
        </w:tc>
      </w:tr>
      <w:tr w:rsidR="007825A1" w:rsidRPr="008230BE" w14:paraId="7C86B144" w14:textId="77777777" w:rsidTr="00EA1E80">
        <w:trPr>
          <w:trHeight w:val="186"/>
        </w:trPr>
        <w:tc>
          <w:tcPr>
            <w:tcW w:w="1651" w:type="dxa"/>
            <w:vMerge/>
            <w:shd w:val="clear" w:color="auto" w:fill="FFFFFF" w:themeFill="background1"/>
            <w:vAlign w:val="center"/>
          </w:tcPr>
          <w:p w14:paraId="446E3EB6"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54689D30"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4C6328CE"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13215608"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00EE39AA"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4E26F08B"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E6F0C5"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24AF8691" w14:textId="77777777" w:rsidR="007825A1" w:rsidRPr="00673151" w:rsidRDefault="007825A1" w:rsidP="00673151">
            <w:pPr>
              <w:pStyle w:val="ListeParagraf"/>
              <w:numPr>
                <w:ilvl w:val="0"/>
                <w:numId w:val="63"/>
              </w:numPr>
              <w:jc w:val="both"/>
              <w:rPr>
                <w:rFonts w:ascii="Times New Roman" w:hAnsi="Times New Roman" w:cs="Times New Roman"/>
                <w:b/>
                <w:sz w:val="24"/>
                <w:szCs w:val="24"/>
                <w:lang w:val="en-US"/>
              </w:rPr>
            </w:pPr>
            <w:r w:rsidRPr="00673151">
              <w:rPr>
                <w:rFonts w:ascii="Times New Roman" w:hAnsi="Times New Roman" w:cs="Times New Roman"/>
                <w:b/>
                <w:sz w:val="24"/>
                <w:szCs w:val="24"/>
                <w:lang w:val="en-US"/>
              </w:rPr>
              <w:t>Sunu Programi (Powerpoint)</w:t>
            </w:r>
          </w:p>
          <w:p w14:paraId="7CCA29B6" w14:textId="79A467AF" w:rsidR="00C83638" w:rsidRPr="002435E5" w:rsidRDefault="00673151" w:rsidP="002435E5">
            <w:pPr>
              <w:pStyle w:val="ListeParagraf"/>
              <w:ind w:left="241"/>
              <w:jc w:val="both"/>
              <w:rPr>
                <w:rFonts w:ascii="Times New Roman" w:hAnsi="Times New Roman" w:cs="Times New Roman"/>
                <w:bCs/>
                <w:i/>
                <w:iCs/>
                <w:sz w:val="24"/>
                <w:szCs w:val="24"/>
              </w:rPr>
            </w:pPr>
            <w:r w:rsidRPr="002435E5">
              <w:rPr>
                <w:rFonts w:ascii="Times New Roman" w:hAnsi="Times New Roman" w:cs="Times New Roman"/>
                <w:bCs/>
                <w:i/>
                <w:iCs/>
                <w:sz w:val="24"/>
                <w:szCs w:val="24"/>
              </w:rPr>
              <w:t>14-</w:t>
            </w:r>
            <w:r w:rsidR="00C83638" w:rsidRPr="002435E5">
              <w:rPr>
                <w:rFonts w:ascii="Times New Roman" w:hAnsi="Times New Roman" w:cs="Times New Roman"/>
                <w:bCs/>
                <w:i/>
                <w:iCs/>
                <w:sz w:val="24"/>
                <w:szCs w:val="24"/>
              </w:rPr>
              <w:t>Presentation Program (Powerpoint)</w:t>
            </w:r>
          </w:p>
          <w:p w14:paraId="72AF1E6E" w14:textId="77777777" w:rsidR="00C83638" w:rsidRPr="00C83638" w:rsidRDefault="00C83638" w:rsidP="00C83638">
            <w:pPr>
              <w:pStyle w:val="ListeParagraf"/>
              <w:rPr>
                <w:rFonts w:ascii="Times New Roman" w:hAnsi="Times New Roman" w:cs="Times New Roman"/>
                <w:b/>
                <w:bCs/>
                <w:iCs/>
                <w:sz w:val="24"/>
                <w:szCs w:val="24"/>
              </w:rPr>
            </w:pPr>
          </w:p>
        </w:tc>
        <w:tc>
          <w:tcPr>
            <w:tcW w:w="3795" w:type="dxa"/>
            <w:shd w:val="clear" w:color="auto" w:fill="FFFFFF" w:themeFill="background1"/>
          </w:tcPr>
          <w:p w14:paraId="432F50C8" w14:textId="77777777" w:rsidR="007825A1" w:rsidRPr="00673151" w:rsidRDefault="007825A1" w:rsidP="00EA1E80">
            <w:pPr>
              <w:jc w:val="both"/>
              <w:rPr>
                <w:rFonts w:ascii="Times New Roman" w:hAnsi="Times New Roman" w:cs="Times New Roman"/>
                <w:b/>
                <w:sz w:val="24"/>
                <w:szCs w:val="24"/>
              </w:rPr>
            </w:pPr>
            <w:r w:rsidRPr="00673151">
              <w:rPr>
                <w:rFonts w:ascii="Times New Roman" w:hAnsi="Times New Roman" w:cs="Times New Roman"/>
                <w:b/>
                <w:sz w:val="24"/>
                <w:szCs w:val="24"/>
              </w:rPr>
              <w:t>Öğrenci sunu programlarını kullanabilir, etkili sunum teknikleri konusunu kavrar.</w:t>
            </w:r>
          </w:p>
          <w:p w14:paraId="093AD503" w14:textId="77777777" w:rsidR="00C83638" w:rsidRPr="0022411A" w:rsidRDefault="00C83638" w:rsidP="0022411A">
            <w:pPr>
              <w:jc w:val="both"/>
              <w:rPr>
                <w:rFonts w:ascii="Times New Roman" w:hAnsi="Times New Roman" w:cs="Times New Roman"/>
                <w:bCs/>
                <w:i/>
                <w:iCs/>
                <w:sz w:val="24"/>
                <w:szCs w:val="24"/>
              </w:rPr>
            </w:pPr>
            <w:r w:rsidRPr="0022411A">
              <w:rPr>
                <w:rFonts w:ascii="Times New Roman" w:hAnsi="Times New Roman" w:cs="Times New Roman"/>
                <w:bCs/>
                <w:i/>
                <w:iCs/>
                <w:sz w:val="24"/>
                <w:szCs w:val="24"/>
              </w:rPr>
              <w:t>Students can use presentation programs, comprehend the subject of effective presentation techniques.</w:t>
            </w:r>
          </w:p>
          <w:p w14:paraId="310A8B17" w14:textId="77777777" w:rsidR="00C83638" w:rsidRPr="00C818C1" w:rsidRDefault="00C83638" w:rsidP="00EA1E80">
            <w:pPr>
              <w:jc w:val="both"/>
              <w:rPr>
                <w:rFonts w:ascii="Times New Roman" w:hAnsi="Times New Roman" w:cs="Times New Roman"/>
                <w:b/>
                <w:bCs/>
                <w:iCs/>
                <w:sz w:val="24"/>
                <w:szCs w:val="24"/>
              </w:rPr>
            </w:pPr>
          </w:p>
        </w:tc>
      </w:tr>
      <w:tr w:rsidR="007825A1" w:rsidRPr="00A04A4D" w14:paraId="6A4BFA5F" w14:textId="77777777" w:rsidTr="00EA1E80">
        <w:trPr>
          <w:cantSplit/>
          <w:trHeight w:val="2655"/>
        </w:trPr>
        <w:tc>
          <w:tcPr>
            <w:tcW w:w="1651" w:type="dxa"/>
            <w:shd w:val="clear" w:color="auto" w:fill="FFFFFF" w:themeFill="background1"/>
            <w:textDirection w:val="btLr"/>
            <w:vAlign w:val="center"/>
            <w:hideMark/>
          </w:tcPr>
          <w:p w14:paraId="564B7B95" w14:textId="77777777" w:rsidR="007825A1" w:rsidRDefault="007825A1" w:rsidP="00EA1E8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lastRenderedPageBreak/>
              <w:t xml:space="preserve">DERS </w:t>
            </w:r>
            <w:commentRangeStart w:id="5"/>
            <w:r w:rsidRPr="0062405F">
              <w:rPr>
                <w:rFonts w:ascii="Times New Roman" w:hAnsi="Times New Roman" w:cs="Times New Roman"/>
                <w:b/>
                <w:sz w:val="24"/>
                <w:szCs w:val="24"/>
              </w:rPr>
              <w:t>KODU</w:t>
            </w:r>
            <w:commentRangeEnd w:id="5"/>
            <w:r>
              <w:rPr>
                <w:rStyle w:val="AklamaBavurusu"/>
              </w:rPr>
              <w:commentReference w:id="5"/>
            </w:r>
          </w:p>
          <w:p w14:paraId="28D0E2F7" w14:textId="77777777" w:rsidR="007825A1" w:rsidRPr="00F132BD" w:rsidRDefault="007825A1" w:rsidP="00EA1E8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9" w:type="dxa"/>
            <w:shd w:val="clear" w:color="auto" w:fill="FFFFFF" w:themeFill="background1"/>
            <w:vAlign w:val="center"/>
            <w:hideMark/>
          </w:tcPr>
          <w:p w14:paraId="709FDD6B" w14:textId="77777777" w:rsidR="007825A1" w:rsidRDefault="007825A1" w:rsidP="00EA1E8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3FFE3AD9" w14:textId="77777777" w:rsidR="007825A1" w:rsidRPr="00A04A4D" w:rsidRDefault="007825A1" w:rsidP="00EA1E8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17245CBE" w14:textId="77777777" w:rsidR="007825A1" w:rsidRPr="00F929E8" w:rsidRDefault="007825A1"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shd w:val="clear" w:color="auto" w:fill="FFFFFF" w:themeFill="background1"/>
            <w:textDirection w:val="btLr"/>
            <w:vAlign w:val="center"/>
            <w:hideMark/>
          </w:tcPr>
          <w:p w14:paraId="6906AA8E" w14:textId="77777777" w:rsidR="007825A1" w:rsidRPr="00F929E8" w:rsidRDefault="007825A1"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5" w:type="dxa"/>
            <w:shd w:val="clear" w:color="auto" w:fill="FFFFFF" w:themeFill="background1"/>
            <w:textDirection w:val="btLr"/>
            <w:vAlign w:val="center"/>
            <w:hideMark/>
          </w:tcPr>
          <w:p w14:paraId="3FC9F901" w14:textId="77777777" w:rsidR="007825A1" w:rsidRPr="00F929E8" w:rsidRDefault="007825A1"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shd w:val="clear" w:color="auto" w:fill="FFFFFF" w:themeFill="background1"/>
            <w:textDirection w:val="btLr"/>
            <w:vAlign w:val="center"/>
            <w:hideMark/>
          </w:tcPr>
          <w:p w14:paraId="42627906" w14:textId="77777777" w:rsidR="007825A1" w:rsidRPr="00A04A4D" w:rsidRDefault="007825A1" w:rsidP="00EA1E8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6C9B6F7" w14:textId="77777777" w:rsidR="007825A1" w:rsidRDefault="007825A1" w:rsidP="00EA1E8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137D0F21" w14:textId="77777777" w:rsidR="007825A1" w:rsidRPr="00A04A4D" w:rsidRDefault="007825A1" w:rsidP="00EA1E8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5" w:type="dxa"/>
            <w:gridSpan w:val="2"/>
            <w:shd w:val="clear" w:color="auto" w:fill="FFFFFF" w:themeFill="background1"/>
            <w:vAlign w:val="center"/>
            <w:hideMark/>
          </w:tcPr>
          <w:p w14:paraId="3FBA1FF5" w14:textId="77777777" w:rsidR="007825A1" w:rsidRDefault="007825A1" w:rsidP="00EA1E8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6"/>
            <w:r w:rsidRPr="002D4C5D">
              <w:rPr>
                <w:rFonts w:ascii="Times New Roman" w:hAnsi="Times New Roman" w:cs="Times New Roman"/>
                <w:b/>
                <w:sz w:val="24"/>
                <w:szCs w:val="24"/>
              </w:rPr>
              <w:t>İÇERİĞİ</w:t>
            </w:r>
            <w:commentRangeEnd w:id="6"/>
            <w:r>
              <w:rPr>
                <w:rStyle w:val="AklamaBavurusu"/>
              </w:rPr>
              <w:commentReference w:id="6"/>
            </w:r>
          </w:p>
          <w:p w14:paraId="6268D1F8" w14:textId="77777777" w:rsidR="007825A1" w:rsidRPr="00A04A4D" w:rsidRDefault="007825A1" w:rsidP="00EA1E8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tc>
      </w:tr>
      <w:tr w:rsidR="007825A1" w:rsidRPr="00A40BE9" w14:paraId="120C254E" w14:textId="77777777" w:rsidTr="00EA1E80">
        <w:trPr>
          <w:trHeight w:val="306"/>
        </w:trPr>
        <w:tc>
          <w:tcPr>
            <w:tcW w:w="1651" w:type="dxa"/>
            <w:vMerge w:val="restart"/>
            <w:shd w:val="clear" w:color="auto" w:fill="FFFFFF" w:themeFill="background1"/>
            <w:vAlign w:val="center"/>
          </w:tcPr>
          <w:p w14:paraId="7FD10233" w14:textId="77777777" w:rsidR="007825A1" w:rsidRPr="002D4C5D" w:rsidRDefault="007825A1" w:rsidP="00EA1E80">
            <w:pPr>
              <w:spacing w:line="240" w:lineRule="auto"/>
              <w:jc w:val="center"/>
              <w:rPr>
                <w:rFonts w:ascii="Times New Roman" w:hAnsi="Times New Roman" w:cs="Times New Roman"/>
                <w:sz w:val="24"/>
                <w:szCs w:val="24"/>
              </w:rPr>
            </w:pPr>
            <w:r w:rsidRPr="00622F91">
              <w:rPr>
                <w:rFonts w:ascii="Times New Roman" w:hAnsi="Times New Roman" w:cs="Times New Roman"/>
                <w:sz w:val="24"/>
                <w:szCs w:val="24"/>
              </w:rPr>
              <w:t>542311101</w:t>
            </w:r>
          </w:p>
        </w:tc>
        <w:tc>
          <w:tcPr>
            <w:tcW w:w="3559" w:type="dxa"/>
            <w:vMerge w:val="restart"/>
            <w:shd w:val="clear" w:color="auto" w:fill="FFFFFF" w:themeFill="background1"/>
            <w:vAlign w:val="center"/>
          </w:tcPr>
          <w:p w14:paraId="218C56D3" w14:textId="77777777" w:rsidR="007825A1" w:rsidRDefault="007825A1" w:rsidP="00673151">
            <w:pPr>
              <w:spacing w:line="240" w:lineRule="auto"/>
              <w:jc w:val="both"/>
              <w:rPr>
                <w:rFonts w:ascii="Times New Roman" w:hAnsi="Times New Roman" w:cs="Times New Roman"/>
                <w:b/>
                <w:sz w:val="24"/>
                <w:szCs w:val="24"/>
              </w:rPr>
            </w:pPr>
            <w:r w:rsidRPr="00673151">
              <w:rPr>
                <w:rFonts w:ascii="Times New Roman" w:hAnsi="Times New Roman" w:cs="Times New Roman"/>
                <w:b/>
                <w:sz w:val="24"/>
                <w:szCs w:val="24"/>
              </w:rPr>
              <w:t>Tıbbi Terminoloji</w:t>
            </w:r>
          </w:p>
          <w:p w14:paraId="673FB96B" w14:textId="77777777" w:rsidR="00673151" w:rsidRPr="00673151" w:rsidRDefault="00673151" w:rsidP="006731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i/>
                <w:color w:val="202124"/>
                <w:sz w:val="24"/>
                <w:szCs w:val="24"/>
                <w:lang w:eastAsia="tr-TR"/>
              </w:rPr>
            </w:pPr>
            <w:r w:rsidRPr="00673151">
              <w:rPr>
                <w:rFonts w:ascii="Times New Roman" w:eastAsia="Times New Roman" w:hAnsi="Times New Roman" w:cs="Times New Roman"/>
                <w:i/>
                <w:color w:val="202124"/>
                <w:sz w:val="24"/>
                <w:szCs w:val="24"/>
                <w:lang w:val="en" w:eastAsia="tr-TR"/>
              </w:rPr>
              <w:t>Medical Terminology</w:t>
            </w:r>
          </w:p>
          <w:p w14:paraId="104E49C1" w14:textId="77777777" w:rsidR="00673151" w:rsidRPr="00673151" w:rsidRDefault="00673151" w:rsidP="00EA1E80">
            <w:pPr>
              <w:spacing w:line="240" w:lineRule="auto"/>
              <w:rPr>
                <w:rFonts w:ascii="Times New Roman" w:hAnsi="Times New Roman" w:cs="Times New Roman"/>
                <w:b/>
                <w:sz w:val="24"/>
                <w:szCs w:val="24"/>
              </w:rPr>
            </w:pPr>
          </w:p>
        </w:tc>
        <w:tc>
          <w:tcPr>
            <w:tcW w:w="426" w:type="dxa"/>
            <w:vMerge w:val="restart"/>
            <w:shd w:val="clear" w:color="auto" w:fill="FFFFFF" w:themeFill="background1"/>
            <w:vAlign w:val="center"/>
          </w:tcPr>
          <w:p w14:paraId="267021E5" w14:textId="77777777" w:rsidR="007825A1" w:rsidRPr="002D4C5D" w:rsidRDefault="007825A1"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14:paraId="36D10B2F" w14:textId="77777777" w:rsidR="007825A1" w:rsidRPr="002D4C5D" w:rsidRDefault="007825A1"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Merge w:val="restart"/>
            <w:shd w:val="clear" w:color="auto" w:fill="FFFFFF" w:themeFill="background1"/>
            <w:vAlign w:val="center"/>
          </w:tcPr>
          <w:p w14:paraId="0CA6DE5F" w14:textId="77777777" w:rsidR="007825A1" w:rsidRPr="002D4C5D" w:rsidRDefault="007825A1"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Merge w:val="restart"/>
            <w:shd w:val="clear" w:color="auto" w:fill="FFFFFF" w:themeFill="background1"/>
            <w:vAlign w:val="center"/>
          </w:tcPr>
          <w:p w14:paraId="78ADA33F" w14:textId="77777777" w:rsidR="007825A1" w:rsidRPr="002D4C5D" w:rsidRDefault="007825A1"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Merge w:val="restart"/>
            <w:shd w:val="clear" w:color="auto" w:fill="FFFFFF" w:themeFill="background1"/>
            <w:textDirection w:val="btLr"/>
            <w:vAlign w:val="center"/>
          </w:tcPr>
          <w:p w14:paraId="385CA5B1" w14:textId="06425525" w:rsidR="007825A1" w:rsidRPr="00301DF7" w:rsidRDefault="00673151" w:rsidP="00EA1E80">
            <w:pPr>
              <w:spacing w:line="240" w:lineRule="auto"/>
              <w:ind w:left="113" w:right="113"/>
              <w:jc w:val="center"/>
              <w:rPr>
                <w:rFonts w:ascii="Times New Roman" w:hAnsi="Times New Roman" w:cs="Times New Roman"/>
                <w:sz w:val="24"/>
                <w:szCs w:val="24"/>
              </w:rPr>
            </w:pPr>
            <w:r>
              <w:rPr>
                <w:rFonts w:ascii="Times New Roman" w:hAnsi="Times New Roman" w:cs="Times New Roman"/>
                <w:b/>
                <w:bCs/>
                <w:sz w:val="24"/>
                <w:szCs w:val="24"/>
                <w:lang w:val="en-US"/>
              </w:rPr>
              <w:t>Zorunlu</w:t>
            </w:r>
            <w:r>
              <w:rPr>
                <w:rFonts w:ascii="Times New Roman" w:hAnsi="Times New Roman" w:cs="Times New Roman"/>
                <w:sz w:val="24"/>
                <w:szCs w:val="24"/>
                <w:lang w:val="en-US"/>
              </w:rPr>
              <w:t xml:space="preserve"> / Compulsory</w:t>
            </w:r>
          </w:p>
        </w:tc>
        <w:tc>
          <w:tcPr>
            <w:tcW w:w="7655" w:type="dxa"/>
            <w:gridSpan w:val="2"/>
            <w:shd w:val="clear" w:color="auto" w:fill="FFFFFF" w:themeFill="background1"/>
          </w:tcPr>
          <w:p w14:paraId="554D503D" w14:textId="77777777" w:rsidR="007825A1" w:rsidRPr="00673151" w:rsidRDefault="007825A1" w:rsidP="00EA1E80">
            <w:pPr>
              <w:pStyle w:val="AralkYok"/>
              <w:rPr>
                <w:rFonts w:cs="Times New Roman"/>
                <w:b/>
                <w:i/>
                <w:sz w:val="24"/>
                <w:szCs w:val="24"/>
              </w:rPr>
            </w:pPr>
            <w:r w:rsidRPr="00673151">
              <w:rPr>
                <w:rFonts w:ascii="Times New Roman" w:hAnsi="Times New Roman" w:cs="Times New Roman"/>
                <w:b/>
                <w:bCs/>
                <w:sz w:val="24"/>
                <w:szCs w:val="24"/>
              </w:rPr>
              <w:t>Bu dersin amacı, öğrenciye tıp terimlerini doğru yazma, telaffuz etme ve analiz etme becerisi kazanmak suretiyle tıbbın diğer konularına alt yapı oluşturmak, böylece öğrencinin konuyu daha iyi kavramasını sağlamaktır.</w:t>
            </w:r>
          </w:p>
        </w:tc>
      </w:tr>
      <w:tr w:rsidR="007825A1" w:rsidRPr="00301DF7" w14:paraId="18C45800" w14:textId="77777777" w:rsidTr="00EA1E80">
        <w:trPr>
          <w:trHeight w:val="765"/>
        </w:trPr>
        <w:tc>
          <w:tcPr>
            <w:tcW w:w="1651" w:type="dxa"/>
            <w:vMerge/>
            <w:shd w:val="clear" w:color="auto" w:fill="FFFFFF" w:themeFill="background1"/>
            <w:vAlign w:val="center"/>
          </w:tcPr>
          <w:p w14:paraId="76FFDF73" w14:textId="77777777" w:rsidR="007825A1" w:rsidRPr="002D4C5D" w:rsidRDefault="007825A1" w:rsidP="00EA1E80">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12C2EDF" w14:textId="77777777" w:rsidR="007825A1" w:rsidRPr="002D4C5D" w:rsidRDefault="007825A1" w:rsidP="00EA1E80">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70EF0AA" w14:textId="77777777" w:rsidR="007825A1" w:rsidRPr="002D4C5D" w:rsidRDefault="007825A1" w:rsidP="00EA1E80">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3336076" w14:textId="77777777" w:rsidR="007825A1" w:rsidRPr="002D4C5D" w:rsidRDefault="007825A1" w:rsidP="00EA1E80">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0832E8" w14:textId="77777777" w:rsidR="007825A1" w:rsidRPr="002D4C5D" w:rsidRDefault="007825A1" w:rsidP="00EA1E80">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95D64A" w14:textId="77777777" w:rsidR="007825A1" w:rsidRPr="002D4C5D"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D4A7D7F" w14:textId="77777777" w:rsidR="007825A1" w:rsidRPr="002D4C5D" w:rsidRDefault="007825A1" w:rsidP="00EA1E80">
            <w:pPr>
              <w:spacing w:line="240" w:lineRule="auto"/>
              <w:jc w:val="center"/>
              <w:rPr>
                <w:rFonts w:ascii="Times New Roman" w:hAnsi="Times New Roman" w:cs="Times New Roman"/>
                <w:sz w:val="24"/>
                <w:szCs w:val="24"/>
              </w:rPr>
            </w:pPr>
          </w:p>
        </w:tc>
        <w:tc>
          <w:tcPr>
            <w:tcW w:w="7655" w:type="dxa"/>
            <w:gridSpan w:val="2"/>
            <w:shd w:val="clear" w:color="auto" w:fill="FFFFFF" w:themeFill="background1"/>
          </w:tcPr>
          <w:p w14:paraId="6DBD35D8" w14:textId="2A550C1E" w:rsidR="007825A1" w:rsidRPr="002435E5" w:rsidRDefault="007825A1" w:rsidP="002435E5">
            <w:pPr>
              <w:pStyle w:val="ListeParagraf"/>
              <w:ind w:left="241"/>
              <w:jc w:val="both"/>
              <w:rPr>
                <w:rFonts w:ascii="Times New Roman" w:hAnsi="Times New Roman" w:cs="Times New Roman"/>
                <w:bCs/>
                <w:i/>
                <w:iCs/>
                <w:sz w:val="24"/>
                <w:szCs w:val="24"/>
              </w:rPr>
            </w:pPr>
            <w:r w:rsidRPr="002435E5">
              <w:rPr>
                <w:rFonts w:ascii="Times New Roman" w:hAnsi="Times New Roman" w:cs="Times New Roman"/>
                <w:bCs/>
                <w:i/>
                <w:iCs/>
                <w:sz w:val="24"/>
                <w:szCs w:val="24"/>
              </w:rPr>
              <w:t>The aim of this course is to provide the stu</w:t>
            </w:r>
            <w:r w:rsidR="00673151" w:rsidRPr="002435E5">
              <w:rPr>
                <w:rFonts w:ascii="Times New Roman" w:hAnsi="Times New Roman" w:cs="Times New Roman"/>
                <w:bCs/>
                <w:i/>
                <w:iCs/>
                <w:sz w:val="24"/>
                <w:szCs w:val="24"/>
              </w:rPr>
              <w:t xml:space="preserve">dent with the ability to write, </w:t>
            </w:r>
            <w:r w:rsidRPr="002435E5">
              <w:rPr>
                <w:rFonts w:ascii="Times New Roman" w:hAnsi="Times New Roman" w:cs="Times New Roman"/>
                <w:bCs/>
                <w:i/>
                <w:iCs/>
                <w:sz w:val="24"/>
                <w:szCs w:val="24"/>
              </w:rPr>
              <w:t xml:space="preserve">pronounce and analyze medical terms correctly, to form a </w:t>
            </w:r>
            <w:proofErr w:type="gramStart"/>
            <w:r w:rsidRPr="002435E5">
              <w:rPr>
                <w:rFonts w:ascii="Times New Roman" w:hAnsi="Times New Roman" w:cs="Times New Roman"/>
                <w:bCs/>
                <w:i/>
                <w:iCs/>
                <w:sz w:val="24"/>
                <w:szCs w:val="24"/>
              </w:rPr>
              <w:t>background</w:t>
            </w:r>
            <w:proofErr w:type="gramEnd"/>
            <w:r w:rsidRPr="002435E5">
              <w:rPr>
                <w:rFonts w:ascii="Times New Roman" w:hAnsi="Times New Roman" w:cs="Times New Roman"/>
                <w:bCs/>
                <w:i/>
                <w:iCs/>
                <w:sz w:val="24"/>
                <w:szCs w:val="24"/>
              </w:rPr>
              <w:t xml:space="preserve"> for other subjects of medicine, thus enabling the student to comprehend the subject better.</w:t>
            </w:r>
          </w:p>
          <w:p w14:paraId="0EC78EF7" w14:textId="77777777" w:rsidR="007825A1" w:rsidRPr="007B4250" w:rsidRDefault="007825A1" w:rsidP="00EA1E80">
            <w:pPr>
              <w:spacing w:after="120" w:line="240" w:lineRule="auto"/>
              <w:jc w:val="both"/>
              <w:rPr>
                <w:rFonts w:ascii="Times New Roman" w:hAnsi="Times New Roman"/>
                <w:b/>
                <w:bCs/>
                <w:iCs/>
                <w:sz w:val="24"/>
                <w:szCs w:val="24"/>
              </w:rPr>
            </w:pPr>
          </w:p>
        </w:tc>
      </w:tr>
      <w:tr w:rsidR="007825A1" w:rsidRPr="005927C1" w14:paraId="4E8093C8" w14:textId="77777777" w:rsidTr="00EA1E80">
        <w:trPr>
          <w:trHeight w:val="186"/>
        </w:trPr>
        <w:tc>
          <w:tcPr>
            <w:tcW w:w="1651" w:type="dxa"/>
            <w:vMerge/>
            <w:shd w:val="clear" w:color="auto" w:fill="FFFFFF" w:themeFill="background1"/>
            <w:vAlign w:val="center"/>
          </w:tcPr>
          <w:p w14:paraId="3F70A94E" w14:textId="77777777" w:rsidR="007825A1" w:rsidRPr="006340FE" w:rsidRDefault="007825A1" w:rsidP="00EA1E80">
            <w:pPr>
              <w:spacing w:line="240" w:lineRule="auto"/>
              <w:jc w:val="center"/>
              <w:rPr>
                <w:rFonts w:ascii="Times New Roman" w:hAnsi="Times New Roman"/>
              </w:rPr>
            </w:pPr>
          </w:p>
        </w:tc>
        <w:tc>
          <w:tcPr>
            <w:tcW w:w="3559" w:type="dxa"/>
            <w:vMerge/>
            <w:shd w:val="clear" w:color="auto" w:fill="FFFFFF" w:themeFill="background1"/>
            <w:vAlign w:val="center"/>
          </w:tcPr>
          <w:p w14:paraId="601BDCBE" w14:textId="77777777" w:rsidR="007825A1" w:rsidRPr="006340FE" w:rsidRDefault="007825A1" w:rsidP="00EA1E80">
            <w:pPr>
              <w:spacing w:line="240" w:lineRule="auto"/>
              <w:rPr>
                <w:rFonts w:ascii="Times New Roman" w:hAnsi="Times New Roman"/>
              </w:rPr>
            </w:pPr>
          </w:p>
        </w:tc>
        <w:tc>
          <w:tcPr>
            <w:tcW w:w="426" w:type="dxa"/>
            <w:vMerge/>
            <w:shd w:val="clear" w:color="auto" w:fill="FFFFFF" w:themeFill="background1"/>
            <w:vAlign w:val="center"/>
          </w:tcPr>
          <w:p w14:paraId="27F042D6" w14:textId="77777777" w:rsidR="007825A1" w:rsidRPr="006340FE" w:rsidRDefault="007825A1" w:rsidP="00EA1E80">
            <w:pPr>
              <w:spacing w:line="240" w:lineRule="auto"/>
              <w:jc w:val="center"/>
              <w:rPr>
                <w:rFonts w:ascii="Times New Roman" w:hAnsi="Times New Roman"/>
              </w:rPr>
            </w:pPr>
          </w:p>
        </w:tc>
        <w:tc>
          <w:tcPr>
            <w:tcW w:w="567" w:type="dxa"/>
            <w:vMerge/>
            <w:shd w:val="clear" w:color="auto" w:fill="FFFFFF" w:themeFill="background1"/>
            <w:vAlign w:val="center"/>
          </w:tcPr>
          <w:p w14:paraId="4740CF1A"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1C55FD9A" w14:textId="77777777" w:rsidR="007825A1" w:rsidRPr="006340FE" w:rsidRDefault="007825A1" w:rsidP="00EA1E80">
            <w:pPr>
              <w:spacing w:line="240" w:lineRule="auto"/>
              <w:jc w:val="center"/>
              <w:rPr>
                <w:rFonts w:ascii="Times New Roman" w:hAnsi="Times New Roman"/>
              </w:rPr>
            </w:pPr>
          </w:p>
        </w:tc>
        <w:tc>
          <w:tcPr>
            <w:tcW w:w="425" w:type="dxa"/>
            <w:vMerge/>
            <w:shd w:val="clear" w:color="auto" w:fill="FFFFFF" w:themeFill="background1"/>
            <w:vAlign w:val="center"/>
          </w:tcPr>
          <w:p w14:paraId="29EEB8AA" w14:textId="77777777" w:rsidR="007825A1" w:rsidRDefault="007825A1"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2F22AE" w14:textId="77777777" w:rsidR="007825A1" w:rsidRPr="002D4C5D" w:rsidRDefault="007825A1"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19524DA5" w14:textId="77777777" w:rsidR="007825A1" w:rsidRDefault="007825A1" w:rsidP="00EA1E80">
            <w:pPr>
              <w:jc w:val="center"/>
              <w:rPr>
                <w:rFonts w:ascii="Times New Roman" w:hAnsi="Times New Roman"/>
                <w:b/>
                <w:bCs/>
                <w:iCs/>
              </w:rPr>
            </w:pPr>
            <w:commentRangeStart w:id="7"/>
            <w:r w:rsidRPr="00301DF7">
              <w:rPr>
                <w:rFonts w:ascii="Times New Roman" w:hAnsi="Times New Roman"/>
                <w:b/>
                <w:bCs/>
                <w:iCs/>
              </w:rPr>
              <w:t>Konular</w:t>
            </w:r>
            <w:commentRangeEnd w:id="7"/>
            <w:r w:rsidRPr="00301DF7">
              <w:rPr>
                <w:rStyle w:val="AklamaBavurusu"/>
                <w:b/>
                <w:bCs/>
                <w:iCs/>
              </w:rPr>
              <w:commentReference w:id="7"/>
            </w:r>
          </w:p>
          <w:p w14:paraId="05798405" w14:textId="77777777" w:rsidR="007825A1" w:rsidRPr="00542439" w:rsidRDefault="007825A1" w:rsidP="00EA1E8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5" w:type="dxa"/>
            <w:shd w:val="clear" w:color="auto" w:fill="FFFFFF" w:themeFill="background1"/>
          </w:tcPr>
          <w:p w14:paraId="21CA5576" w14:textId="77777777" w:rsidR="007825A1" w:rsidRDefault="007825A1" w:rsidP="00EA1E80">
            <w:pPr>
              <w:jc w:val="center"/>
              <w:rPr>
                <w:rFonts w:ascii="Times New Roman" w:hAnsi="Times New Roman"/>
                <w:b/>
                <w:bCs/>
                <w:iCs/>
              </w:rPr>
            </w:pPr>
            <w:r>
              <w:rPr>
                <w:rFonts w:ascii="Times New Roman" w:hAnsi="Times New Roman"/>
                <w:b/>
                <w:bCs/>
                <w:iCs/>
              </w:rPr>
              <w:t>Öğrenme Çıktısı</w:t>
            </w:r>
          </w:p>
          <w:p w14:paraId="6A3D58B2" w14:textId="77777777" w:rsidR="007825A1" w:rsidRPr="005927C1" w:rsidRDefault="007825A1" w:rsidP="00EA1E80">
            <w:pPr>
              <w:jc w:val="center"/>
              <w:rPr>
                <w:rFonts w:ascii="Times New Roman" w:hAnsi="Times New Roman"/>
                <w:i/>
              </w:rPr>
            </w:pPr>
            <w:r>
              <w:rPr>
                <w:rFonts w:ascii="Times New Roman" w:hAnsi="Times New Roman"/>
                <w:i/>
              </w:rPr>
              <w:t>Learning Outcome</w:t>
            </w:r>
          </w:p>
        </w:tc>
      </w:tr>
      <w:tr w:rsidR="00825B48" w:rsidRPr="00542439" w14:paraId="4AFF7266" w14:textId="77777777" w:rsidTr="00EA1E80">
        <w:trPr>
          <w:trHeight w:val="186"/>
        </w:trPr>
        <w:tc>
          <w:tcPr>
            <w:tcW w:w="1651" w:type="dxa"/>
            <w:vMerge/>
            <w:shd w:val="clear" w:color="auto" w:fill="FFFFFF" w:themeFill="background1"/>
            <w:vAlign w:val="center"/>
          </w:tcPr>
          <w:p w14:paraId="35B247CF" w14:textId="77777777" w:rsidR="00825B48" w:rsidRPr="006340FE" w:rsidRDefault="00825B48" w:rsidP="00825B48">
            <w:pPr>
              <w:spacing w:line="240" w:lineRule="auto"/>
              <w:jc w:val="center"/>
              <w:rPr>
                <w:rFonts w:ascii="Times New Roman" w:hAnsi="Times New Roman"/>
              </w:rPr>
            </w:pPr>
          </w:p>
        </w:tc>
        <w:tc>
          <w:tcPr>
            <w:tcW w:w="3559" w:type="dxa"/>
            <w:vMerge/>
            <w:shd w:val="clear" w:color="auto" w:fill="FFFFFF" w:themeFill="background1"/>
            <w:vAlign w:val="center"/>
          </w:tcPr>
          <w:p w14:paraId="1379961C" w14:textId="77777777" w:rsidR="00825B48" w:rsidRPr="006340FE" w:rsidRDefault="00825B48" w:rsidP="00825B48">
            <w:pPr>
              <w:spacing w:line="240" w:lineRule="auto"/>
              <w:rPr>
                <w:rFonts w:ascii="Times New Roman" w:hAnsi="Times New Roman"/>
              </w:rPr>
            </w:pPr>
          </w:p>
        </w:tc>
        <w:tc>
          <w:tcPr>
            <w:tcW w:w="426" w:type="dxa"/>
            <w:vMerge/>
            <w:shd w:val="clear" w:color="auto" w:fill="FFFFFF" w:themeFill="background1"/>
            <w:vAlign w:val="center"/>
          </w:tcPr>
          <w:p w14:paraId="3A8075B5" w14:textId="77777777" w:rsidR="00825B48" w:rsidRPr="006340FE" w:rsidRDefault="00825B48" w:rsidP="00825B48">
            <w:pPr>
              <w:spacing w:line="240" w:lineRule="auto"/>
              <w:jc w:val="center"/>
              <w:rPr>
                <w:rFonts w:ascii="Times New Roman" w:hAnsi="Times New Roman"/>
              </w:rPr>
            </w:pPr>
          </w:p>
        </w:tc>
        <w:tc>
          <w:tcPr>
            <w:tcW w:w="567" w:type="dxa"/>
            <w:vMerge/>
            <w:shd w:val="clear" w:color="auto" w:fill="FFFFFF" w:themeFill="background1"/>
            <w:vAlign w:val="center"/>
          </w:tcPr>
          <w:p w14:paraId="6D3069CE" w14:textId="77777777" w:rsidR="00825B48" w:rsidRPr="006340FE" w:rsidRDefault="00825B48" w:rsidP="00825B48">
            <w:pPr>
              <w:spacing w:line="240" w:lineRule="auto"/>
              <w:jc w:val="center"/>
              <w:rPr>
                <w:rFonts w:ascii="Times New Roman" w:hAnsi="Times New Roman"/>
              </w:rPr>
            </w:pPr>
          </w:p>
        </w:tc>
        <w:tc>
          <w:tcPr>
            <w:tcW w:w="425" w:type="dxa"/>
            <w:vMerge/>
            <w:shd w:val="clear" w:color="auto" w:fill="FFFFFF" w:themeFill="background1"/>
            <w:vAlign w:val="center"/>
          </w:tcPr>
          <w:p w14:paraId="755807DB" w14:textId="77777777" w:rsidR="00825B48" w:rsidRPr="006340FE" w:rsidRDefault="00825B48" w:rsidP="00825B48">
            <w:pPr>
              <w:spacing w:line="240" w:lineRule="auto"/>
              <w:jc w:val="center"/>
              <w:rPr>
                <w:rFonts w:ascii="Times New Roman" w:hAnsi="Times New Roman"/>
              </w:rPr>
            </w:pPr>
          </w:p>
        </w:tc>
        <w:tc>
          <w:tcPr>
            <w:tcW w:w="425" w:type="dxa"/>
            <w:vMerge/>
            <w:shd w:val="clear" w:color="auto" w:fill="FFFFFF" w:themeFill="background1"/>
            <w:vAlign w:val="center"/>
          </w:tcPr>
          <w:p w14:paraId="4D325EDC" w14:textId="77777777" w:rsidR="00825B48" w:rsidRDefault="00825B48" w:rsidP="00825B4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06DF2F8" w14:textId="77777777" w:rsidR="00825B48" w:rsidRPr="002D4C5D" w:rsidRDefault="00825B48" w:rsidP="00825B48">
            <w:pPr>
              <w:spacing w:line="240" w:lineRule="auto"/>
              <w:jc w:val="center"/>
              <w:rPr>
                <w:rFonts w:ascii="Times New Roman" w:hAnsi="Times New Roman" w:cs="Times New Roman"/>
                <w:sz w:val="24"/>
                <w:szCs w:val="24"/>
              </w:rPr>
            </w:pPr>
          </w:p>
        </w:tc>
        <w:tc>
          <w:tcPr>
            <w:tcW w:w="3860" w:type="dxa"/>
            <w:shd w:val="clear" w:color="auto" w:fill="FFFFFF" w:themeFill="background1"/>
          </w:tcPr>
          <w:p w14:paraId="42167330" w14:textId="77777777" w:rsidR="00825B48" w:rsidRPr="003D0BB5" w:rsidRDefault="00825B48" w:rsidP="00825B48">
            <w:pPr>
              <w:spacing w:line="240" w:lineRule="auto"/>
              <w:contextualSpacing/>
              <w:jc w:val="both"/>
              <w:rPr>
                <w:rFonts w:ascii="Times New Roman" w:hAnsi="Times New Roman" w:cs="Times New Roman"/>
                <w:b/>
                <w:bCs/>
                <w:i/>
                <w:iCs/>
                <w:sz w:val="24"/>
                <w:szCs w:val="24"/>
              </w:rPr>
            </w:pPr>
            <w:r w:rsidRPr="003D0BB5">
              <w:rPr>
                <w:rFonts w:ascii="Times New Roman" w:hAnsi="Times New Roman" w:cs="Times New Roman"/>
                <w:b/>
                <w:sz w:val="24"/>
                <w:szCs w:val="24"/>
              </w:rPr>
              <w:t>1-Giriş ve Telaffuzlar</w:t>
            </w:r>
          </w:p>
          <w:p w14:paraId="68885D6E" w14:textId="724DDFB0" w:rsidR="00825B48" w:rsidRPr="00C818C1" w:rsidRDefault="00825B48" w:rsidP="00825B48">
            <w:pPr>
              <w:pStyle w:val="ListeParagraf"/>
              <w:rPr>
                <w:rFonts w:ascii="Times New Roman" w:hAnsi="Times New Roman" w:cs="Times New Roman"/>
                <w:bCs/>
                <w:iCs/>
                <w:sz w:val="24"/>
                <w:szCs w:val="24"/>
              </w:rPr>
            </w:pPr>
            <w:r w:rsidRPr="003D0BB5">
              <w:rPr>
                <w:rFonts w:ascii="Times New Roman" w:hAnsi="Times New Roman" w:cs="Times New Roman"/>
                <w:bCs/>
                <w:i/>
                <w:iCs/>
                <w:sz w:val="24"/>
                <w:szCs w:val="24"/>
              </w:rPr>
              <w:t>1-Introduction and Pronunciations</w:t>
            </w:r>
          </w:p>
        </w:tc>
        <w:tc>
          <w:tcPr>
            <w:tcW w:w="3795" w:type="dxa"/>
            <w:shd w:val="clear" w:color="auto" w:fill="FFFFFF" w:themeFill="background1"/>
          </w:tcPr>
          <w:p w14:paraId="308B4851" w14:textId="77777777" w:rsidR="00825B48" w:rsidRPr="003D0BB5" w:rsidRDefault="00825B48" w:rsidP="00825B48">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Tıbbi terminoloji hakkında genel bilgileri bilir.</w:t>
            </w:r>
          </w:p>
          <w:p w14:paraId="06FDA068" w14:textId="6A621C1F" w:rsidR="00825B48" w:rsidRPr="00C818C1" w:rsidRDefault="00825B48" w:rsidP="00825B48">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General information about medical terminology</w:t>
            </w:r>
          </w:p>
        </w:tc>
      </w:tr>
      <w:tr w:rsidR="00825B48" w:rsidRPr="00301DF7" w14:paraId="0B94F9D2" w14:textId="77777777" w:rsidTr="00EA1E80">
        <w:trPr>
          <w:trHeight w:val="186"/>
        </w:trPr>
        <w:tc>
          <w:tcPr>
            <w:tcW w:w="1651" w:type="dxa"/>
            <w:vMerge/>
            <w:shd w:val="clear" w:color="auto" w:fill="FFFFFF" w:themeFill="background1"/>
            <w:vAlign w:val="center"/>
          </w:tcPr>
          <w:p w14:paraId="44D48ADF" w14:textId="77777777" w:rsidR="00825B48" w:rsidRPr="006340FE" w:rsidRDefault="00825B48" w:rsidP="00825B48">
            <w:pPr>
              <w:spacing w:line="240" w:lineRule="auto"/>
              <w:jc w:val="center"/>
              <w:rPr>
                <w:rFonts w:ascii="Times New Roman" w:hAnsi="Times New Roman"/>
              </w:rPr>
            </w:pPr>
          </w:p>
        </w:tc>
        <w:tc>
          <w:tcPr>
            <w:tcW w:w="3559" w:type="dxa"/>
            <w:vMerge/>
            <w:shd w:val="clear" w:color="auto" w:fill="FFFFFF" w:themeFill="background1"/>
            <w:vAlign w:val="center"/>
          </w:tcPr>
          <w:p w14:paraId="28E0625B" w14:textId="77777777" w:rsidR="00825B48" w:rsidRPr="006340FE" w:rsidRDefault="00825B48" w:rsidP="00825B48">
            <w:pPr>
              <w:spacing w:line="240" w:lineRule="auto"/>
              <w:rPr>
                <w:rFonts w:ascii="Times New Roman" w:hAnsi="Times New Roman"/>
              </w:rPr>
            </w:pPr>
          </w:p>
        </w:tc>
        <w:tc>
          <w:tcPr>
            <w:tcW w:w="426" w:type="dxa"/>
            <w:vMerge/>
            <w:shd w:val="clear" w:color="auto" w:fill="FFFFFF" w:themeFill="background1"/>
            <w:vAlign w:val="center"/>
          </w:tcPr>
          <w:p w14:paraId="432A12A0" w14:textId="77777777" w:rsidR="00825B48" w:rsidRPr="006340FE" w:rsidRDefault="00825B48" w:rsidP="00825B48">
            <w:pPr>
              <w:spacing w:line="240" w:lineRule="auto"/>
              <w:jc w:val="center"/>
              <w:rPr>
                <w:rFonts w:ascii="Times New Roman" w:hAnsi="Times New Roman"/>
              </w:rPr>
            </w:pPr>
          </w:p>
        </w:tc>
        <w:tc>
          <w:tcPr>
            <w:tcW w:w="567" w:type="dxa"/>
            <w:vMerge/>
            <w:shd w:val="clear" w:color="auto" w:fill="FFFFFF" w:themeFill="background1"/>
            <w:vAlign w:val="center"/>
          </w:tcPr>
          <w:p w14:paraId="40196E99" w14:textId="77777777" w:rsidR="00825B48" w:rsidRPr="006340FE" w:rsidRDefault="00825B48" w:rsidP="00825B48">
            <w:pPr>
              <w:spacing w:line="240" w:lineRule="auto"/>
              <w:jc w:val="center"/>
              <w:rPr>
                <w:rFonts w:ascii="Times New Roman" w:hAnsi="Times New Roman"/>
              </w:rPr>
            </w:pPr>
          </w:p>
        </w:tc>
        <w:tc>
          <w:tcPr>
            <w:tcW w:w="425" w:type="dxa"/>
            <w:vMerge/>
            <w:shd w:val="clear" w:color="auto" w:fill="FFFFFF" w:themeFill="background1"/>
            <w:vAlign w:val="center"/>
          </w:tcPr>
          <w:p w14:paraId="2AB4C1B2" w14:textId="77777777" w:rsidR="00825B48" w:rsidRPr="006340FE" w:rsidRDefault="00825B48" w:rsidP="00825B48">
            <w:pPr>
              <w:spacing w:line="240" w:lineRule="auto"/>
              <w:jc w:val="center"/>
              <w:rPr>
                <w:rFonts w:ascii="Times New Roman" w:hAnsi="Times New Roman"/>
              </w:rPr>
            </w:pPr>
          </w:p>
        </w:tc>
        <w:tc>
          <w:tcPr>
            <w:tcW w:w="425" w:type="dxa"/>
            <w:vMerge/>
            <w:shd w:val="clear" w:color="auto" w:fill="FFFFFF" w:themeFill="background1"/>
            <w:vAlign w:val="center"/>
          </w:tcPr>
          <w:p w14:paraId="73778288" w14:textId="77777777" w:rsidR="00825B48" w:rsidRDefault="00825B48" w:rsidP="00825B4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D79670" w14:textId="77777777" w:rsidR="00825B48" w:rsidRPr="002D4C5D" w:rsidRDefault="00825B48" w:rsidP="00825B48">
            <w:pPr>
              <w:spacing w:line="240" w:lineRule="auto"/>
              <w:jc w:val="center"/>
              <w:rPr>
                <w:rFonts w:ascii="Times New Roman" w:hAnsi="Times New Roman" w:cs="Times New Roman"/>
                <w:sz w:val="24"/>
                <w:szCs w:val="24"/>
              </w:rPr>
            </w:pPr>
          </w:p>
        </w:tc>
        <w:tc>
          <w:tcPr>
            <w:tcW w:w="3860" w:type="dxa"/>
            <w:shd w:val="clear" w:color="auto" w:fill="FFFFFF" w:themeFill="background1"/>
          </w:tcPr>
          <w:p w14:paraId="50DDC327" w14:textId="77777777" w:rsidR="00825B48" w:rsidRPr="003D0BB5" w:rsidRDefault="00825B48" w:rsidP="00825B48">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2-Terminolojisinde dört element; Tıp Terimleri sınıflandırılması</w:t>
            </w:r>
          </w:p>
          <w:p w14:paraId="48845B70" w14:textId="66948C9A" w:rsidR="00825B48" w:rsidRPr="00C818C1" w:rsidRDefault="00825B48" w:rsidP="00825B48">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2-Four elements in its terminology; Medical Terms classification</w:t>
            </w:r>
          </w:p>
        </w:tc>
        <w:tc>
          <w:tcPr>
            <w:tcW w:w="3795" w:type="dxa"/>
            <w:shd w:val="clear" w:color="auto" w:fill="FFFFFF" w:themeFill="background1"/>
          </w:tcPr>
          <w:p w14:paraId="6BE2DD30" w14:textId="77777777" w:rsidR="00825B48" w:rsidRPr="003D0BB5" w:rsidRDefault="00825B48" w:rsidP="00825B48">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Tıbbi terimlerin kurumsal iletişimdeki önemini bilir.</w:t>
            </w:r>
          </w:p>
          <w:p w14:paraId="3590B5A3" w14:textId="794C7431" w:rsidR="00825B48" w:rsidRPr="00C818C1" w:rsidRDefault="00825B48" w:rsidP="00825B48">
            <w:pPr>
              <w:pStyle w:val="ListeParagraf"/>
              <w:ind w:left="241"/>
              <w:jc w:val="both"/>
              <w:rPr>
                <w:rFonts w:ascii="Times New Roman" w:hAnsi="Times New Roman" w:cs="Times New Roman"/>
                <w:bCs/>
                <w:iCs/>
                <w:sz w:val="24"/>
                <w:szCs w:val="24"/>
              </w:rPr>
            </w:pPr>
            <w:r w:rsidRPr="003D0BB5">
              <w:rPr>
                <w:rFonts w:ascii="Times New Roman" w:hAnsi="Times New Roman" w:cs="Times New Roman"/>
                <w:bCs/>
                <w:i/>
                <w:iCs/>
                <w:sz w:val="24"/>
                <w:szCs w:val="24"/>
              </w:rPr>
              <w:t>Importance of medical terms in corporate communication</w:t>
            </w:r>
            <w:r w:rsidRPr="003D0BB5">
              <w:rPr>
                <w:rFonts w:ascii="Times New Roman" w:hAnsi="Times New Roman" w:cs="Times New Roman"/>
                <w:bCs/>
                <w:i/>
                <w:iCs/>
                <w:sz w:val="24"/>
                <w:szCs w:val="24"/>
              </w:rPr>
              <w:tab/>
            </w:r>
          </w:p>
        </w:tc>
      </w:tr>
      <w:tr w:rsidR="00825B48" w:rsidRPr="00301DF7" w14:paraId="29DC1F3C" w14:textId="77777777" w:rsidTr="00EA1E80">
        <w:trPr>
          <w:trHeight w:val="186"/>
        </w:trPr>
        <w:tc>
          <w:tcPr>
            <w:tcW w:w="1651" w:type="dxa"/>
            <w:vMerge/>
            <w:shd w:val="clear" w:color="auto" w:fill="FFFFFF" w:themeFill="background1"/>
            <w:vAlign w:val="center"/>
          </w:tcPr>
          <w:p w14:paraId="6D40AB54" w14:textId="77777777" w:rsidR="00825B48" w:rsidRPr="006340FE" w:rsidRDefault="00825B48" w:rsidP="00825B48">
            <w:pPr>
              <w:spacing w:line="240" w:lineRule="auto"/>
              <w:jc w:val="center"/>
              <w:rPr>
                <w:rFonts w:ascii="Times New Roman" w:hAnsi="Times New Roman"/>
              </w:rPr>
            </w:pPr>
          </w:p>
        </w:tc>
        <w:tc>
          <w:tcPr>
            <w:tcW w:w="3559" w:type="dxa"/>
            <w:vMerge/>
            <w:shd w:val="clear" w:color="auto" w:fill="FFFFFF" w:themeFill="background1"/>
            <w:vAlign w:val="center"/>
          </w:tcPr>
          <w:p w14:paraId="64F99EA3" w14:textId="77777777" w:rsidR="00825B48" w:rsidRPr="006340FE" w:rsidRDefault="00825B48" w:rsidP="00825B48">
            <w:pPr>
              <w:spacing w:line="240" w:lineRule="auto"/>
              <w:rPr>
                <w:rFonts w:ascii="Times New Roman" w:hAnsi="Times New Roman"/>
              </w:rPr>
            </w:pPr>
          </w:p>
        </w:tc>
        <w:tc>
          <w:tcPr>
            <w:tcW w:w="426" w:type="dxa"/>
            <w:vMerge/>
            <w:shd w:val="clear" w:color="auto" w:fill="FFFFFF" w:themeFill="background1"/>
            <w:vAlign w:val="center"/>
          </w:tcPr>
          <w:p w14:paraId="5747CD6C" w14:textId="77777777" w:rsidR="00825B48" w:rsidRPr="006340FE" w:rsidRDefault="00825B48" w:rsidP="00825B48">
            <w:pPr>
              <w:spacing w:line="240" w:lineRule="auto"/>
              <w:jc w:val="center"/>
              <w:rPr>
                <w:rFonts w:ascii="Times New Roman" w:hAnsi="Times New Roman"/>
              </w:rPr>
            </w:pPr>
          </w:p>
        </w:tc>
        <w:tc>
          <w:tcPr>
            <w:tcW w:w="567" w:type="dxa"/>
            <w:vMerge/>
            <w:shd w:val="clear" w:color="auto" w:fill="FFFFFF" w:themeFill="background1"/>
            <w:vAlign w:val="center"/>
          </w:tcPr>
          <w:p w14:paraId="78A08BE3" w14:textId="77777777" w:rsidR="00825B48" w:rsidRPr="006340FE" w:rsidRDefault="00825B48" w:rsidP="00825B48">
            <w:pPr>
              <w:spacing w:line="240" w:lineRule="auto"/>
              <w:jc w:val="center"/>
              <w:rPr>
                <w:rFonts w:ascii="Times New Roman" w:hAnsi="Times New Roman"/>
              </w:rPr>
            </w:pPr>
          </w:p>
        </w:tc>
        <w:tc>
          <w:tcPr>
            <w:tcW w:w="425" w:type="dxa"/>
            <w:vMerge/>
            <w:shd w:val="clear" w:color="auto" w:fill="FFFFFF" w:themeFill="background1"/>
            <w:vAlign w:val="center"/>
          </w:tcPr>
          <w:p w14:paraId="422373A2" w14:textId="77777777" w:rsidR="00825B48" w:rsidRPr="006340FE" w:rsidRDefault="00825B48" w:rsidP="00825B48">
            <w:pPr>
              <w:spacing w:line="240" w:lineRule="auto"/>
              <w:jc w:val="center"/>
              <w:rPr>
                <w:rFonts w:ascii="Times New Roman" w:hAnsi="Times New Roman"/>
              </w:rPr>
            </w:pPr>
          </w:p>
        </w:tc>
        <w:tc>
          <w:tcPr>
            <w:tcW w:w="425" w:type="dxa"/>
            <w:vMerge/>
            <w:shd w:val="clear" w:color="auto" w:fill="FFFFFF" w:themeFill="background1"/>
            <w:vAlign w:val="center"/>
          </w:tcPr>
          <w:p w14:paraId="6517E48B" w14:textId="77777777" w:rsidR="00825B48" w:rsidRDefault="00825B48" w:rsidP="00825B4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A78867" w14:textId="77777777" w:rsidR="00825B48" w:rsidRPr="002D4C5D" w:rsidRDefault="00825B48" w:rsidP="00825B48">
            <w:pPr>
              <w:spacing w:line="240" w:lineRule="auto"/>
              <w:jc w:val="center"/>
              <w:rPr>
                <w:rFonts w:ascii="Times New Roman" w:hAnsi="Times New Roman" w:cs="Times New Roman"/>
                <w:sz w:val="24"/>
                <w:szCs w:val="24"/>
              </w:rPr>
            </w:pPr>
          </w:p>
        </w:tc>
        <w:tc>
          <w:tcPr>
            <w:tcW w:w="3860" w:type="dxa"/>
            <w:shd w:val="clear" w:color="auto" w:fill="FFFFFF" w:themeFill="background1"/>
          </w:tcPr>
          <w:p w14:paraId="05128273" w14:textId="77777777" w:rsidR="00825B48" w:rsidRPr="003D0BB5" w:rsidRDefault="00825B48" w:rsidP="00825B48">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3-Kökler ve Birleştirme formları</w:t>
            </w:r>
          </w:p>
          <w:p w14:paraId="174D57B5" w14:textId="322338FD" w:rsidR="00825B48" w:rsidRPr="00C818C1" w:rsidRDefault="00825B48" w:rsidP="00825B48">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3-Roots and Join forms</w:t>
            </w:r>
          </w:p>
        </w:tc>
        <w:tc>
          <w:tcPr>
            <w:tcW w:w="3795" w:type="dxa"/>
            <w:shd w:val="clear" w:color="auto" w:fill="FFFFFF" w:themeFill="background1"/>
          </w:tcPr>
          <w:p w14:paraId="0C4E1921" w14:textId="77777777" w:rsidR="00825B48" w:rsidRPr="003D0BB5" w:rsidRDefault="00825B48" w:rsidP="00825B48">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İnsan yapısına ilişkin temel tanım ve terimleri bilir.</w:t>
            </w:r>
          </w:p>
          <w:p w14:paraId="66536F27" w14:textId="2B26CAF3" w:rsidR="00825B48" w:rsidRPr="00C818C1" w:rsidRDefault="00825B48" w:rsidP="00825B48">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Basic definitions and terms related to the human structure</w:t>
            </w:r>
          </w:p>
        </w:tc>
      </w:tr>
      <w:tr w:rsidR="00320945" w:rsidRPr="00301DF7" w14:paraId="7CAA3899" w14:textId="77777777" w:rsidTr="00EA1E80">
        <w:trPr>
          <w:trHeight w:val="186"/>
        </w:trPr>
        <w:tc>
          <w:tcPr>
            <w:tcW w:w="1651" w:type="dxa"/>
            <w:vMerge/>
            <w:shd w:val="clear" w:color="auto" w:fill="FFFFFF" w:themeFill="background1"/>
            <w:vAlign w:val="center"/>
          </w:tcPr>
          <w:p w14:paraId="7CA70222"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2E09BB2D"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465E8BAF"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3421865A"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052BF301"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02162BB5"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977707"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6034F2F6" w14:textId="77777777" w:rsidR="00320945" w:rsidRPr="003D0BB5" w:rsidRDefault="00320945" w:rsidP="00320945">
            <w:pPr>
              <w:spacing w:line="240" w:lineRule="auto"/>
              <w:contextualSpacing/>
              <w:jc w:val="both"/>
              <w:rPr>
                <w:rFonts w:ascii="Times New Roman" w:hAnsi="Times New Roman" w:cs="Times New Roman"/>
                <w:b/>
                <w:bCs/>
                <w:i/>
                <w:iCs/>
                <w:sz w:val="24"/>
                <w:szCs w:val="24"/>
              </w:rPr>
            </w:pPr>
            <w:r w:rsidRPr="003D0BB5">
              <w:rPr>
                <w:rFonts w:ascii="Times New Roman" w:hAnsi="Times New Roman" w:cs="Times New Roman"/>
                <w:b/>
                <w:color w:val="212529"/>
                <w:sz w:val="24"/>
                <w:szCs w:val="24"/>
              </w:rPr>
              <w:t>4-Önekler</w:t>
            </w:r>
          </w:p>
          <w:p w14:paraId="2E881407" w14:textId="6A59BA74"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4-Prefixes</w:t>
            </w:r>
          </w:p>
        </w:tc>
        <w:tc>
          <w:tcPr>
            <w:tcW w:w="3795" w:type="dxa"/>
            <w:shd w:val="clear" w:color="auto" w:fill="FFFFFF" w:themeFill="background1"/>
          </w:tcPr>
          <w:p w14:paraId="0F52F459"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Tıbbi terimleri meydana getiren temel öğeleri (kökler, önekler, sonekler) bilir.</w:t>
            </w:r>
          </w:p>
          <w:p w14:paraId="2B26702D" w14:textId="7C74A5A3"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Knows the basic elements (roots, prefixes, suffixes) that make up medical terms.</w:t>
            </w:r>
          </w:p>
        </w:tc>
      </w:tr>
      <w:tr w:rsidR="00320945" w:rsidRPr="00301DF7" w14:paraId="5F3A631D" w14:textId="77777777" w:rsidTr="00EA1E80">
        <w:trPr>
          <w:trHeight w:val="186"/>
        </w:trPr>
        <w:tc>
          <w:tcPr>
            <w:tcW w:w="1651" w:type="dxa"/>
            <w:vMerge/>
            <w:shd w:val="clear" w:color="auto" w:fill="FFFFFF" w:themeFill="background1"/>
            <w:vAlign w:val="center"/>
          </w:tcPr>
          <w:p w14:paraId="294A4603"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216CA175"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5F7ABA1A"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024264EB"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48264D4F"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0070A38D"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C3F0626"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22035DF8" w14:textId="77777777" w:rsidR="00320945" w:rsidRPr="003D0BB5" w:rsidRDefault="00320945" w:rsidP="00320945">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5-Sonekler</w:t>
            </w:r>
          </w:p>
          <w:p w14:paraId="1AC0CB2E" w14:textId="7638C164"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5-Suffixes</w:t>
            </w:r>
          </w:p>
        </w:tc>
        <w:tc>
          <w:tcPr>
            <w:tcW w:w="3795" w:type="dxa"/>
            <w:shd w:val="clear" w:color="auto" w:fill="FFFFFF" w:themeFill="background1"/>
          </w:tcPr>
          <w:p w14:paraId="7A601269"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Tıbbi terimleri meydana getiren temel öğeleri (kökler, önekler, sonekler) bilir.</w:t>
            </w:r>
          </w:p>
          <w:p w14:paraId="283DA046" w14:textId="52AF345D" w:rsidR="00320945" w:rsidRPr="00C818C1" w:rsidRDefault="00320945" w:rsidP="00320945">
            <w:pPr>
              <w:pStyle w:val="ListeParagraf"/>
              <w:ind w:left="241"/>
              <w:jc w:val="both"/>
              <w:rPr>
                <w:rFonts w:ascii="Times New Roman" w:hAnsi="Times New Roman" w:cs="Times New Roman"/>
                <w:bCs/>
                <w:iCs/>
                <w:sz w:val="24"/>
                <w:szCs w:val="24"/>
              </w:rPr>
            </w:pPr>
            <w:r w:rsidRPr="003D0BB5">
              <w:rPr>
                <w:rFonts w:ascii="Times New Roman" w:hAnsi="Times New Roman" w:cs="Times New Roman"/>
                <w:bCs/>
                <w:i/>
                <w:iCs/>
                <w:sz w:val="24"/>
                <w:szCs w:val="24"/>
              </w:rPr>
              <w:t>Knows the basic elements (roots, prefixes, suffixes) that make up medical terms.</w:t>
            </w:r>
          </w:p>
        </w:tc>
      </w:tr>
      <w:tr w:rsidR="00320945" w:rsidRPr="00301DF7" w14:paraId="4B20B77F" w14:textId="77777777" w:rsidTr="00EA1E80">
        <w:trPr>
          <w:trHeight w:val="186"/>
        </w:trPr>
        <w:tc>
          <w:tcPr>
            <w:tcW w:w="1651" w:type="dxa"/>
            <w:vMerge/>
            <w:shd w:val="clear" w:color="auto" w:fill="FFFFFF" w:themeFill="background1"/>
            <w:vAlign w:val="center"/>
          </w:tcPr>
          <w:p w14:paraId="5DF92687"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3A47DE76"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722E3167"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712A22C4"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7884BE33"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17819441"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21407A"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2678B51E" w14:textId="77777777" w:rsidR="00320945" w:rsidRPr="003D0BB5" w:rsidRDefault="00320945" w:rsidP="00320945">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6-Yön Belirten Tıp Terimleri ve Vücut boşlukları</w:t>
            </w:r>
          </w:p>
          <w:p w14:paraId="7891DBDE" w14:textId="7FC917DC"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6-Directional Medical Terms and Body Cavities</w:t>
            </w:r>
          </w:p>
        </w:tc>
        <w:tc>
          <w:tcPr>
            <w:tcW w:w="3795" w:type="dxa"/>
            <w:shd w:val="clear" w:color="auto" w:fill="FFFFFF" w:themeFill="background1"/>
          </w:tcPr>
          <w:p w14:paraId="60A55C90"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İnsan yapısına ilişkin temel tanım ve terimleri bilir.</w:t>
            </w:r>
          </w:p>
          <w:p w14:paraId="207BDED8" w14:textId="42DCF414"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Basic definitions and terms related to the human structure</w:t>
            </w:r>
          </w:p>
        </w:tc>
      </w:tr>
      <w:tr w:rsidR="00320945" w:rsidRPr="00301DF7" w14:paraId="47EB09A5" w14:textId="77777777" w:rsidTr="00EA1E80">
        <w:trPr>
          <w:trHeight w:val="186"/>
        </w:trPr>
        <w:tc>
          <w:tcPr>
            <w:tcW w:w="1651" w:type="dxa"/>
            <w:vMerge/>
            <w:shd w:val="clear" w:color="auto" w:fill="FFFFFF" w:themeFill="background1"/>
            <w:vAlign w:val="center"/>
          </w:tcPr>
          <w:p w14:paraId="412C515D"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5C3A2889"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3E32021C"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1F87CD0E"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37D2669B"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1DB71DF4"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504E4B9"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318C6F18" w14:textId="77777777" w:rsidR="00320945" w:rsidRPr="003D0BB5" w:rsidRDefault="00320945" w:rsidP="00320945">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7-Kardiyovasküler Sistem Terminolojisi</w:t>
            </w:r>
          </w:p>
          <w:p w14:paraId="06255D10" w14:textId="738EBEA9"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7-Cardiovascular System Terminology</w:t>
            </w:r>
          </w:p>
        </w:tc>
        <w:tc>
          <w:tcPr>
            <w:tcW w:w="3795" w:type="dxa"/>
            <w:shd w:val="clear" w:color="auto" w:fill="FFFFFF" w:themeFill="background1"/>
          </w:tcPr>
          <w:p w14:paraId="46355C85"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Kardiovasküler sisteme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terimleri bilir.</w:t>
            </w:r>
          </w:p>
          <w:p w14:paraId="0B11E0D5" w14:textId="082B2F5D"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operative and symptoms of the cardiovascular system</w:t>
            </w:r>
          </w:p>
        </w:tc>
      </w:tr>
      <w:tr w:rsidR="00320945" w:rsidRPr="00301DF7" w14:paraId="360E097F" w14:textId="77777777" w:rsidTr="00EA1E80">
        <w:trPr>
          <w:trHeight w:val="186"/>
        </w:trPr>
        <w:tc>
          <w:tcPr>
            <w:tcW w:w="1651" w:type="dxa"/>
            <w:vMerge/>
            <w:shd w:val="clear" w:color="auto" w:fill="FFFFFF" w:themeFill="background1"/>
            <w:vAlign w:val="center"/>
          </w:tcPr>
          <w:p w14:paraId="1EDDD69C"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3F7EE614"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024D6B14"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6F11A1A0"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12725C49"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484B08F4"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A34778"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7BC4BC7A" w14:textId="77777777" w:rsidR="00320945" w:rsidRPr="003D0BB5" w:rsidRDefault="00320945" w:rsidP="00320945">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8-Üriner Sistem Terminolojisi</w:t>
            </w:r>
          </w:p>
          <w:p w14:paraId="515CEDBC" w14:textId="457F8F47"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8-Urinary System Terminology</w:t>
            </w:r>
          </w:p>
        </w:tc>
        <w:tc>
          <w:tcPr>
            <w:tcW w:w="3795" w:type="dxa"/>
            <w:shd w:val="clear" w:color="auto" w:fill="FFFFFF" w:themeFill="background1"/>
          </w:tcPr>
          <w:p w14:paraId="49A8737B"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Üriner sisteme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terimleri bilir.</w:t>
            </w:r>
          </w:p>
          <w:p w14:paraId="34AEEEDB" w14:textId="5E63039C" w:rsidR="00320945" w:rsidRPr="00C818C1" w:rsidRDefault="00320945" w:rsidP="00320945">
            <w:pPr>
              <w:pStyle w:val="ListeParagraf"/>
              <w:ind w:left="241"/>
              <w:jc w:val="both"/>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surgeries and symptoms of the urinary system</w:t>
            </w:r>
          </w:p>
        </w:tc>
      </w:tr>
      <w:tr w:rsidR="00320945" w:rsidRPr="00301DF7" w14:paraId="77DD0F00" w14:textId="77777777" w:rsidTr="00EA1E80">
        <w:trPr>
          <w:trHeight w:val="186"/>
        </w:trPr>
        <w:tc>
          <w:tcPr>
            <w:tcW w:w="1651" w:type="dxa"/>
            <w:vMerge/>
            <w:shd w:val="clear" w:color="auto" w:fill="FFFFFF" w:themeFill="background1"/>
            <w:vAlign w:val="center"/>
          </w:tcPr>
          <w:p w14:paraId="538F20FB"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34F120D7"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2185A1E9"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1EA13E44"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2ADE6948"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3179B9F0"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DEEA4E"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178E4DEB" w14:textId="77777777" w:rsidR="00320945" w:rsidRPr="003D0BB5" w:rsidRDefault="00320945" w:rsidP="00320945">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9-Sindirim Sistemi Terminolojisi</w:t>
            </w:r>
          </w:p>
          <w:p w14:paraId="57B6E6C9" w14:textId="494FE678" w:rsidR="00320945" w:rsidRPr="00C818C1" w:rsidRDefault="00320945" w:rsidP="00320945">
            <w:pPr>
              <w:pStyle w:val="ListeParagraf"/>
              <w:ind w:left="241"/>
              <w:jc w:val="both"/>
              <w:rPr>
                <w:rFonts w:ascii="Times New Roman" w:hAnsi="Times New Roman" w:cs="Times New Roman"/>
                <w:bCs/>
                <w:iCs/>
                <w:sz w:val="24"/>
                <w:szCs w:val="24"/>
              </w:rPr>
            </w:pPr>
            <w:r w:rsidRPr="003D0BB5">
              <w:rPr>
                <w:rFonts w:ascii="Times New Roman" w:hAnsi="Times New Roman" w:cs="Times New Roman"/>
                <w:bCs/>
                <w:i/>
                <w:iCs/>
                <w:sz w:val="24"/>
                <w:szCs w:val="24"/>
              </w:rPr>
              <w:t>9-Digestive System Terminology</w:t>
            </w:r>
          </w:p>
        </w:tc>
        <w:tc>
          <w:tcPr>
            <w:tcW w:w="3795" w:type="dxa"/>
            <w:shd w:val="clear" w:color="auto" w:fill="FFFFFF" w:themeFill="background1"/>
          </w:tcPr>
          <w:p w14:paraId="194968FB"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Sindirim sistemine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terimleri bilir.</w:t>
            </w:r>
          </w:p>
          <w:p w14:paraId="56B84FDF" w14:textId="304D216D" w:rsidR="00320945" w:rsidRPr="00C818C1" w:rsidRDefault="00320945" w:rsidP="00320945">
            <w:pPr>
              <w:pStyle w:val="ListeParagraf"/>
              <w:ind w:left="241"/>
              <w:jc w:val="both"/>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surgical and symptoms of the digestive system</w:t>
            </w:r>
          </w:p>
        </w:tc>
      </w:tr>
      <w:tr w:rsidR="00320945" w:rsidRPr="00301DF7" w14:paraId="69F8EDB5" w14:textId="77777777" w:rsidTr="00EA1E80">
        <w:trPr>
          <w:trHeight w:val="186"/>
        </w:trPr>
        <w:tc>
          <w:tcPr>
            <w:tcW w:w="1651" w:type="dxa"/>
            <w:vMerge/>
            <w:shd w:val="clear" w:color="auto" w:fill="FFFFFF" w:themeFill="background1"/>
            <w:vAlign w:val="center"/>
          </w:tcPr>
          <w:p w14:paraId="76956FE7"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5DF2E954"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4AEE1175"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2A209C75"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401EFE02"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000373D6"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7F9BCE"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68BA9058" w14:textId="77777777" w:rsidR="00320945" w:rsidRPr="003D0BB5" w:rsidRDefault="00320945" w:rsidP="00320945">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10-Solunum Sistemi Terminolojisi</w:t>
            </w:r>
          </w:p>
          <w:p w14:paraId="7B723B0B" w14:textId="58406379"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10-Respiratory System Terminology</w:t>
            </w:r>
          </w:p>
        </w:tc>
        <w:tc>
          <w:tcPr>
            <w:tcW w:w="3795" w:type="dxa"/>
            <w:shd w:val="clear" w:color="auto" w:fill="FFFFFF" w:themeFill="background1"/>
          </w:tcPr>
          <w:p w14:paraId="3934FB30"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Solunum sistemine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terimleri bilir.</w:t>
            </w:r>
          </w:p>
          <w:p w14:paraId="63C07943" w14:textId="40953F4C"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operative and symptoms of the respiratory system</w:t>
            </w:r>
          </w:p>
        </w:tc>
      </w:tr>
      <w:tr w:rsidR="00320945" w:rsidRPr="00301DF7" w14:paraId="35DEBC5F" w14:textId="77777777" w:rsidTr="00EA1E80">
        <w:trPr>
          <w:trHeight w:val="186"/>
        </w:trPr>
        <w:tc>
          <w:tcPr>
            <w:tcW w:w="1651" w:type="dxa"/>
            <w:vMerge/>
            <w:shd w:val="clear" w:color="auto" w:fill="FFFFFF" w:themeFill="background1"/>
            <w:vAlign w:val="center"/>
          </w:tcPr>
          <w:p w14:paraId="0DC427F3"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393D5E09"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024D4110"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68C5A25B"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00F268F6"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6EB15F0F"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98BD69"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38AA1ECD" w14:textId="77777777" w:rsidR="00320945" w:rsidRPr="003D0BB5" w:rsidRDefault="00320945" w:rsidP="00320945">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11-Üreme Sistemi Terminolojisi</w:t>
            </w:r>
          </w:p>
          <w:p w14:paraId="0BA4AFE0" w14:textId="716C704B"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11-Reproductive System Terminology</w:t>
            </w:r>
          </w:p>
        </w:tc>
        <w:tc>
          <w:tcPr>
            <w:tcW w:w="3795" w:type="dxa"/>
            <w:shd w:val="clear" w:color="auto" w:fill="FFFFFF" w:themeFill="background1"/>
          </w:tcPr>
          <w:p w14:paraId="681CD492" w14:textId="77777777" w:rsidR="00320945" w:rsidRPr="003D0BB5" w:rsidRDefault="00320945" w:rsidP="00320945">
            <w:pPr>
              <w:spacing w:line="240" w:lineRule="auto"/>
              <w:contextualSpacing/>
              <w:jc w:val="both"/>
              <w:rPr>
                <w:rFonts w:ascii="Times New Roman" w:hAnsi="Times New Roman" w:cs="Times New Roman"/>
                <w:b/>
                <w:bCs/>
                <w:iCs/>
                <w:sz w:val="24"/>
                <w:szCs w:val="24"/>
              </w:rPr>
            </w:pPr>
            <w:r w:rsidRPr="003D0BB5">
              <w:rPr>
                <w:rFonts w:ascii="Times New Roman" w:hAnsi="Times New Roman" w:cs="Times New Roman"/>
                <w:b/>
                <w:bCs/>
                <w:iCs/>
                <w:sz w:val="24"/>
                <w:szCs w:val="24"/>
              </w:rPr>
              <w:t>Üreme sistemine ait terminolojiyi bilir.</w:t>
            </w:r>
          </w:p>
          <w:p w14:paraId="4DC5BC89" w14:textId="3513D176"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Reproductive System Terminology</w:t>
            </w:r>
          </w:p>
        </w:tc>
      </w:tr>
      <w:tr w:rsidR="00320945" w:rsidRPr="00301DF7" w14:paraId="2D545622" w14:textId="77777777" w:rsidTr="00EA1E80">
        <w:trPr>
          <w:trHeight w:val="186"/>
        </w:trPr>
        <w:tc>
          <w:tcPr>
            <w:tcW w:w="1651" w:type="dxa"/>
            <w:vMerge/>
            <w:shd w:val="clear" w:color="auto" w:fill="FFFFFF" w:themeFill="background1"/>
            <w:vAlign w:val="center"/>
          </w:tcPr>
          <w:p w14:paraId="3CED51DE"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776A84D1"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4C763797"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6E3F8AD2"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16BD9ADE"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02EB04CD"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23F143"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54576F56" w14:textId="77777777" w:rsidR="00320945" w:rsidRPr="003D0BB5" w:rsidRDefault="00320945" w:rsidP="00320945">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12-Sinir Sistemi Terminolojisi</w:t>
            </w:r>
          </w:p>
          <w:p w14:paraId="156DEE79" w14:textId="39571D6B"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12-Reproductive System Terminology</w:t>
            </w:r>
          </w:p>
        </w:tc>
        <w:tc>
          <w:tcPr>
            <w:tcW w:w="3795" w:type="dxa"/>
            <w:shd w:val="clear" w:color="auto" w:fill="FFFFFF" w:themeFill="background1"/>
          </w:tcPr>
          <w:p w14:paraId="5E107047"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Sinir sistemi ve psikiyatrik hastalıklara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terimleri bilir.</w:t>
            </w:r>
          </w:p>
          <w:p w14:paraId="24A01BB9" w14:textId="37B04EE7" w:rsidR="00320945" w:rsidRPr="00C818C1" w:rsidRDefault="00320945" w:rsidP="00320945">
            <w:pPr>
              <w:pStyle w:val="ListeParagraf"/>
              <w:ind w:left="241"/>
              <w:jc w:val="both"/>
              <w:rPr>
                <w:rFonts w:ascii="Times New Roman" w:hAnsi="Times New Roman" w:cs="Times New Roman"/>
                <w:bCs/>
                <w:iCs/>
                <w:sz w:val="24"/>
                <w:szCs w:val="24"/>
              </w:rPr>
            </w:pPr>
            <w:r w:rsidRPr="003D0BB5">
              <w:rPr>
                <w:rFonts w:ascii="Times New Roman" w:hAnsi="Times New Roman" w:cs="Times New Roman"/>
                <w:bCs/>
                <w:i/>
                <w:iCs/>
                <w:sz w:val="24"/>
                <w:szCs w:val="24"/>
              </w:rPr>
              <w:t xml:space="preserve">Terms related to anatomical, diagnostic, surgeries and </w:t>
            </w:r>
            <w:r w:rsidRPr="003D0BB5">
              <w:rPr>
                <w:rFonts w:ascii="Times New Roman" w:hAnsi="Times New Roman" w:cs="Times New Roman"/>
                <w:bCs/>
                <w:i/>
                <w:iCs/>
                <w:sz w:val="24"/>
                <w:szCs w:val="24"/>
              </w:rPr>
              <w:lastRenderedPageBreak/>
              <w:t>symptoms of nervous system and psychiatric diseases</w:t>
            </w:r>
          </w:p>
        </w:tc>
      </w:tr>
      <w:tr w:rsidR="00320945" w:rsidRPr="00301DF7" w14:paraId="16D2D79A" w14:textId="77777777" w:rsidTr="00EA1E80">
        <w:trPr>
          <w:trHeight w:val="186"/>
        </w:trPr>
        <w:tc>
          <w:tcPr>
            <w:tcW w:w="1651" w:type="dxa"/>
            <w:vMerge/>
            <w:shd w:val="clear" w:color="auto" w:fill="FFFFFF" w:themeFill="background1"/>
            <w:vAlign w:val="center"/>
          </w:tcPr>
          <w:p w14:paraId="17792C99"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1EB09FAF"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78EAB597"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5F456AD3"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051FFBFE"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371302DC"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61859D"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01CFB81B" w14:textId="77777777" w:rsidR="00320945" w:rsidRPr="003D0BB5" w:rsidRDefault="00320945" w:rsidP="00320945">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13-Kas İskelet Sistemi Terminolojisi</w:t>
            </w:r>
          </w:p>
          <w:p w14:paraId="7F8C9DC7" w14:textId="18D6A287"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13-Musculoskeletal Terminology</w:t>
            </w:r>
          </w:p>
        </w:tc>
        <w:tc>
          <w:tcPr>
            <w:tcW w:w="3795" w:type="dxa"/>
            <w:shd w:val="clear" w:color="auto" w:fill="FFFFFF" w:themeFill="background1"/>
          </w:tcPr>
          <w:p w14:paraId="7D25C9CB"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Hareket sistemine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terimleri bilir.</w:t>
            </w:r>
          </w:p>
          <w:p w14:paraId="6194717E" w14:textId="2DBB5CCB"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operative and symptoms of the movement system</w:t>
            </w:r>
          </w:p>
        </w:tc>
      </w:tr>
      <w:tr w:rsidR="00320945" w:rsidRPr="00301DF7" w14:paraId="45DA239C" w14:textId="77777777" w:rsidTr="00EA1E80">
        <w:trPr>
          <w:trHeight w:val="186"/>
        </w:trPr>
        <w:tc>
          <w:tcPr>
            <w:tcW w:w="1651" w:type="dxa"/>
            <w:vMerge/>
            <w:shd w:val="clear" w:color="auto" w:fill="FFFFFF" w:themeFill="background1"/>
            <w:vAlign w:val="center"/>
          </w:tcPr>
          <w:p w14:paraId="31A5E6D8" w14:textId="77777777" w:rsidR="00320945" w:rsidRPr="006340FE" w:rsidRDefault="00320945" w:rsidP="00320945">
            <w:pPr>
              <w:spacing w:line="240" w:lineRule="auto"/>
              <w:jc w:val="center"/>
              <w:rPr>
                <w:rFonts w:ascii="Times New Roman" w:hAnsi="Times New Roman"/>
              </w:rPr>
            </w:pPr>
          </w:p>
        </w:tc>
        <w:tc>
          <w:tcPr>
            <w:tcW w:w="3559" w:type="dxa"/>
            <w:vMerge/>
            <w:shd w:val="clear" w:color="auto" w:fill="FFFFFF" w:themeFill="background1"/>
            <w:vAlign w:val="center"/>
          </w:tcPr>
          <w:p w14:paraId="4495B347" w14:textId="77777777" w:rsidR="00320945" w:rsidRPr="006340FE" w:rsidRDefault="00320945" w:rsidP="00320945">
            <w:pPr>
              <w:spacing w:line="240" w:lineRule="auto"/>
              <w:rPr>
                <w:rFonts w:ascii="Times New Roman" w:hAnsi="Times New Roman"/>
              </w:rPr>
            </w:pPr>
          </w:p>
        </w:tc>
        <w:tc>
          <w:tcPr>
            <w:tcW w:w="426" w:type="dxa"/>
            <w:vMerge/>
            <w:shd w:val="clear" w:color="auto" w:fill="FFFFFF" w:themeFill="background1"/>
            <w:vAlign w:val="center"/>
          </w:tcPr>
          <w:p w14:paraId="3E0B7738" w14:textId="77777777" w:rsidR="00320945" w:rsidRPr="006340FE" w:rsidRDefault="00320945" w:rsidP="00320945">
            <w:pPr>
              <w:spacing w:line="240" w:lineRule="auto"/>
              <w:jc w:val="center"/>
              <w:rPr>
                <w:rFonts w:ascii="Times New Roman" w:hAnsi="Times New Roman"/>
              </w:rPr>
            </w:pPr>
          </w:p>
        </w:tc>
        <w:tc>
          <w:tcPr>
            <w:tcW w:w="567" w:type="dxa"/>
            <w:vMerge/>
            <w:shd w:val="clear" w:color="auto" w:fill="FFFFFF" w:themeFill="background1"/>
            <w:vAlign w:val="center"/>
          </w:tcPr>
          <w:p w14:paraId="58E983AC"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116D3FA5" w14:textId="77777777" w:rsidR="00320945" w:rsidRPr="006340FE" w:rsidRDefault="00320945" w:rsidP="00320945">
            <w:pPr>
              <w:spacing w:line="240" w:lineRule="auto"/>
              <w:jc w:val="center"/>
              <w:rPr>
                <w:rFonts w:ascii="Times New Roman" w:hAnsi="Times New Roman"/>
              </w:rPr>
            </w:pPr>
          </w:p>
        </w:tc>
        <w:tc>
          <w:tcPr>
            <w:tcW w:w="425" w:type="dxa"/>
            <w:vMerge/>
            <w:shd w:val="clear" w:color="auto" w:fill="FFFFFF" w:themeFill="background1"/>
            <w:vAlign w:val="center"/>
          </w:tcPr>
          <w:p w14:paraId="272F4E79" w14:textId="77777777" w:rsidR="00320945"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E22DE7" w14:textId="77777777" w:rsidR="00320945" w:rsidRPr="002D4C5D" w:rsidRDefault="00320945" w:rsidP="00320945">
            <w:pPr>
              <w:spacing w:line="240" w:lineRule="auto"/>
              <w:jc w:val="center"/>
              <w:rPr>
                <w:rFonts w:ascii="Times New Roman" w:hAnsi="Times New Roman" w:cs="Times New Roman"/>
                <w:sz w:val="24"/>
                <w:szCs w:val="24"/>
              </w:rPr>
            </w:pPr>
          </w:p>
        </w:tc>
        <w:tc>
          <w:tcPr>
            <w:tcW w:w="3860" w:type="dxa"/>
            <w:shd w:val="clear" w:color="auto" w:fill="FFFFFF" w:themeFill="background1"/>
          </w:tcPr>
          <w:p w14:paraId="07E3AEE4" w14:textId="77777777" w:rsidR="00320945" w:rsidRPr="003D0BB5" w:rsidRDefault="00320945" w:rsidP="00320945">
            <w:pPr>
              <w:spacing w:line="240" w:lineRule="auto"/>
              <w:jc w:val="both"/>
              <w:rPr>
                <w:rFonts w:ascii="Times New Roman" w:hAnsi="Times New Roman" w:cs="Times New Roman"/>
                <w:b/>
                <w:bCs/>
                <w:iCs/>
                <w:sz w:val="24"/>
                <w:szCs w:val="24"/>
              </w:rPr>
            </w:pPr>
            <w:r w:rsidRPr="003D0BB5">
              <w:rPr>
                <w:rFonts w:ascii="Times New Roman" w:hAnsi="Times New Roman" w:cs="Times New Roman"/>
                <w:b/>
                <w:color w:val="212529"/>
                <w:sz w:val="24"/>
                <w:szCs w:val="24"/>
              </w:rPr>
              <w:t>14-Kas İskelet Sistemi Terminolojisi</w:t>
            </w:r>
          </w:p>
          <w:p w14:paraId="6C07EEBA" w14:textId="44B91DD2" w:rsidR="00320945" w:rsidRPr="00733AE1" w:rsidRDefault="00320945" w:rsidP="00320945">
            <w:pPr>
              <w:rPr>
                <w:rFonts w:ascii="Times New Roman" w:hAnsi="Times New Roman" w:cs="Times New Roman"/>
                <w:bCs/>
                <w:iCs/>
                <w:sz w:val="24"/>
                <w:szCs w:val="24"/>
              </w:rPr>
            </w:pPr>
            <w:r w:rsidRPr="003D0BB5">
              <w:rPr>
                <w:rFonts w:ascii="Times New Roman" w:hAnsi="Times New Roman" w:cs="Times New Roman"/>
                <w:bCs/>
                <w:iCs/>
                <w:sz w:val="24"/>
                <w:szCs w:val="24"/>
              </w:rPr>
              <w:t>14-Musculoskeletal Terminology</w:t>
            </w:r>
          </w:p>
        </w:tc>
        <w:tc>
          <w:tcPr>
            <w:tcW w:w="3795" w:type="dxa"/>
            <w:shd w:val="clear" w:color="auto" w:fill="FFFFFF" w:themeFill="background1"/>
          </w:tcPr>
          <w:p w14:paraId="0CB9D596"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Hareket sistemine ait anatomik, tanısal, ameliyatlara ve </w:t>
            </w:r>
            <w:proofErr w:type="gramStart"/>
            <w:r w:rsidRPr="003D0BB5">
              <w:rPr>
                <w:rFonts w:ascii="Times New Roman" w:hAnsi="Times New Roman" w:cs="Times New Roman"/>
                <w:b/>
                <w:bCs/>
                <w:iCs/>
                <w:sz w:val="24"/>
                <w:szCs w:val="24"/>
              </w:rPr>
              <w:t>semptomlara</w:t>
            </w:r>
            <w:proofErr w:type="gramEnd"/>
            <w:r w:rsidRPr="003D0BB5">
              <w:rPr>
                <w:rFonts w:ascii="Times New Roman" w:hAnsi="Times New Roman" w:cs="Times New Roman"/>
                <w:b/>
                <w:bCs/>
                <w:iCs/>
                <w:sz w:val="24"/>
                <w:szCs w:val="24"/>
              </w:rPr>
              <w:t xml:space="preserve"> ilişkin terimleri bilir.</w:t>
            </w:r>
          </w:p>
          <w:p w14:paraId="075E406C" w14:textId="50439C3B" w:rsidR="00320945" w:rsidRPr="00C818C1" w:rsidRDefault="00320945" w:rsidP="00320945">
            <w:pPr>
              <w:pStyle w:val="ListeParagraf"/>
              <w:ind w:left="241"/>
              <w:rPr>
                <w:rFonts w:ascii="Times New Roman" w:hAnsi="Times New Roman" w:cs="Times New Roman"/>
                <w:bCs/>
                <w:iCs/>
                <w:sz w:val="24"/>
                <w:szCs w:val="24"/>
              </w:rPr>
            </w:pPr>
            <w:r w:rsidRPr="003D0BB5">
              <w:rPr>
                <w:rFonts w:ascii="Times New Roman" w:hAnsi="Times New Roman" w:cs="Times New Roman"/>
                <w:bCs/>
                <w:i/>
                <w:iCs/>
                <w:sz w:val="24"/>
                <w:szCs w:val="24"/>
              </w:rPr>
              <w:t>Terms related to anatomical, diagnostic, operative and symptoms of the movement system</w:t>
            </w:r>
          </w:p>
        </w:tc>
      </w:tr>
      <w:tr w:rsidR="00EA1E80" w:rsidRPr="00E701D2" w14:paraId="62F9AB02" w14:textId="77777777" w:rsidTr="00EA1E80">
        <w:trPr>
          <w:cantSplit/>
          <w:trHeight w:val="2655"/>
        </w:trPr>
        <w:tc>
          <w:tcPr>
            <w:tcW w:w="1651" w:type="dxa"/>
            <w:shd w:val="clear" w:color="auto" w:fill="auto"/>
            <w:textDirection w:val="btLr"/>
            <w:vAlign w:val="center"/>
            <w:hideMark/>
          </w:tcPr>
          <w:p w14:paraId="5C94F03C" w14:textId="77777777" w:rsidR="00EA1E80" w:rsidRDefault="00EA1E80" w:rsidP="00EA1E8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8"/>
            <w:r w:rsidRPr="0062405F">
              <w:rPr>
                <w:rFonts w:ascii="Times New Roman" w:hAnsi="Times New Roman" w:cs="Times New Roman"/>
                <w:b/>
                <w:sz w:val="24"/>
                <w:szCs w:val="24"/>
              </w:rPr>
              <w:t>KODU</w:t>
            </w:r>
            <w:commentRangeEnd w:id="8"/>
            <w:r>
              <w:rPr>
                <w:rStyle w:val="AklamaBavurusu"/>
              </w:rPr>
              <w:commentReference w:id="8"/>
            </w:r>
          </w:p>
          <w:p w14:paraId="58D12276" w14:textId="77777777" w:rsidR="00EA1E80" w:rsidRPr="00F132BD" w:rsidRDefault="00EA1E80" w:rsidP="00EA1E8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9" w:type="dxa"/>
            <w:shd w:val="clear" w:color="auto" w:fill="auto"/>
            <w:vAlign w:val="center"/>
            <w:hideMark/>
          </w:tcPr>
          <w:p w14:paraId="6A23DB96" w14:textId="77777777" w:rsidR="00EA1E80" w:rsidRDefault="00EA1E80" w:rsidP="00EA1E8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7CABF7B5" w14:textId="77777777" w:rsidR="00EA1E80" w:rsidRPr="00A04A4D" w:rsidRDefault="00EA1E80" w:rsidP="00EA1E8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shd w:val="clear" w:color="auto" w:fill="auto"/>
            <w:textDirection w:val="btLr"/>
            <w:vAlign w:val="center"/>
            <w:hideMark/>
          </w:tcPr>
          <w:p w14:paraId="6C4AE25F" w14:textId="77777777" w:rsidR="00EA1E80" w:rsidRPr="00F929E8" w:rsidRDefault="00EA1E80"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shd w:val="clear" w:color="auto" w:fill="auto"/>
            <w:textDirection w:val="btLr"/>
            <w:vAlign w:val="center"/>
            <w:hideMark/>
          </w:tcPr>
          <w:p w14:paraId="0FDB4E07" w14:textId="77777777" w:rsidR="00EA1E80" w:rsidRPr="00F929E8" w:rsidRDefault="00EA1E80"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5" w:type="dxa"/>
            <w:shd w:val="clear" w:color="auto" w:fill="auto"/>
            <w:textDirection w:val="btLr"/>
            <w:vAlign w:val="center"/>
            <w:hideMark/>
          </w:tcPr>
          <w:p w14:paraId="6B4D0B3A" w14:textId="77777777" w:rsidR="00EA1E80" w:rsidRPr="00F929E8" w:rsidRDefault="00EA1E80"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shd w:val="clear" w:color="auto" w:fill="auto"/>
            <w:textDirection w:val="btLr"/>
            <w:vAlign w:val="center"/>
            <w:hideMark/>
          </w:tcPr>
          <w:p w14:paraId="05B4A21D" w14:textId="77777777" w:rsidR="00EA1E80" w:rsidRPr="00A04A4D" w:rsidRDefault="00EA1E80" w:rsidP="00EA1E8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shd w:val="clear" w:color="auto" w:fill="auto"/>
            <w:textDirection w:val="btLr"/>
            <w:vAlign w:val="center"/>
            <w:hideMark/>
          </w:tcPr>
          <w:p w14:paraId="7DBBF7B1" w14:textId="77777777" w:rsidR="00EA1E80" w:rsidRDefault="00EA1E80" w:rsidP="00EA1E8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2F1A343E" w14:textId="77777777" w:rsidR="00EA1E80" w:rsidRPr="00A04A4D" w:rsidRDefault="00EA1E80" w:rsidP="00EA1E8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5" w:type="dxa"/>
            <w:gridSpan w:val="2"/>
            <w:shd w:val="clear" w:color="auto" w:fill="auto"/>
            <w:vAlign w:val="center"/>
            <w:hideMark/>
          </w:tcPr>
          <w:p w14:paraId="1B52FA94" w14:textId="77777777" w:rsidR="00EA1E80" w:rsidRDefault="00EA1E80" w:rsidP="00EA1E8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9"/>
            <w:r w:rsidRPr="002D4C5D">
              <w:rPr>
                <w:rFonts w:ascii="Times New Roman" w:hAnsi="Times New Roman" w:cs="Times New Roman"/>
                <w:b/>
                <w:sz w:val="24"/>
                <w:szCs w:val="24"/>
              </w:rPr>
              <w:t>İÇERİĞİ</w:t>
            </w:r>
            <w:commentRangeEnd w:id="9"/>
            <w:r>
              <w:rPr>
                <w:rStyle w:val="AklamaBavurusu"/>
              </w:rPr>
              <w:commentReference w:id="9"/>
            </w:r>
          </w:p>
          <w:p w14:paraId="5963C140" w14:textId="77777777" w:rsidR="00EA1E80" w:rsidRPr="00A04A4D" w:rsidRDefault="00EA1E80" w:rsidP="00EA1E8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tc>
      </w:tr>
      <w:tr w:rsidR="00EA1E80" w:rsidRPr="008230BE" w14:paraId="46104392" w14:textId="77777777" w:rsidTr="00EA1E80">
        <w:trPr>
          <w:trHeight w:val="306"/>
        </w:trPr>
        <w:tc>
          <w:tcPr>
            <w:tcW w:w="1651" w:type="dxa"/>
            <w:vMerge w:val="restart"/>
            <w:shd w:val="clear" w:color="auto" w:fill="auto"/>
            <w:vAlign w:val="center"/>
          </w:tcPr>
          <w:p w14:paraId="1F22681C" w14:textId="77777777" w:rsidR="00EA1E80" w:rsidRPr="00C818C1" w:rsidRDefault="008470B2" w:rsidP="00EA1E80">
            <w:pPr>
              <w:spacing w:line="240" w:lineRule="auto"/>
              <w:jc w:val="center"/>
              <w:rPr>
                <w:rFonts w:ascii="Times New Roman" w:hAnsi="Times New Roman" w:cs="Times New Roman"/>
                <w:sz w:val="24"/>
                <w:szCs w:val="24"/>
              </w:rPr>
            </w:pPr>
            <w:r w:rsidRPr="00C818C1">
              <w:rPr>
                <w:rFonts w:ascii="Times New Roman" w:hAnsi="Times New Roman" w:cs="Times New Roman"/>
                <w:sz w:val="24"/>
              </w:rPr>
              <w:t>541911102</w:t>
            </w:r>
          </w:p>
        </w:tc>
        <w:tc>
          <w:tcPr>
            <w:tcW w:w="3559" w:type="dxa"/>
            <w:vMerge w:val="restart"/>
            <w:shd w:val="clear" w:color="auto" w:fill="auto"/>
            <w:vAlign w:val="center"/>
          </w:tcPr>
          <w:p w14:paraId="0600C1BB" w14:textId="77777777" w:rsidR="00EA1E80" w:rsidRPr="00C818C1" w:rsidRDefault="00EA1E80" w:rsidP="00EA1E80">
            <w:pPr>
              <w:spacing w:line="240" w:lineRule="auto"/>
              <w:rPr>
                <w:rFonts w:ascii="Times New Roman" w:hAnsi="Times New Roman" w:cs="Times New Roman"/>
                <w:b/>
                <w:bCs/>
                <w:sz w:val="24"/>
                <w:szCs w:val="24"/>
              </w:rPr>
            </w:pPr>
            <w:r w:rsidRPr="00C818C1">
              <w:rPr>
                <w:rFonts w:ascii="Times New Roman" w:hAnsi="Times New Roman" w:cs="Times New Roman"/>
                <w:b/>
                <w:bCs/>
                <w:sz w:val="24"/>
                <w:szCs w:val="24"/>
              </w:rPr>
              <w:t>Anatomi</w:t>
            </w:r>
          </w:p>
          <w:p w14:paraId="6614E851" w14:textId="77777777" w:rsidR="00EA1E80" w:rsidRPr="002435E5" w:rsidRDefault="00EA1E80" w:rsidP="00EA1E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i/>
                <w:sz w:val="24"/>
                <w:szCs w:val="24"/>
                <w:lang w:eastAsia="tr-TR"/>
              </w:rPr>
            </w:pPr>
            <w:r w:rsidRPr="002435E5">
              <w:rPr>
                <w:rFonts w:ascii="Times New Roman" w:eastAsia="Times New Roman" w:hAnsi="Times New Roman" w:cs="Times New Roman"/>
                <w:i/>
                <w:sz w:val="24"/>
                <w:szCs w:val="24"/>
                <w:lang w:eastAsia="tr-TR"/>
              </w:rPr>
              <w:t>Anatomy</w:t>
            </w:r>
          </w:p>
          <w:p w14:paraId="4B214CE8" w14:textId="77777777" w:rsidR="00EA1E80" w:rsidRPr="00C818C1" w:rsidRDefault="00EA1E80" w:rsidP="00EA1E80">
            <w:pPr>
              <w:spacing w:line="240" w:lineRule="auto"/>
              <w:rPr>
                <w:rFonts w:ascii="Times New Roman" w:hAnsi="Times New Roman" w:cs="Times New Roman"/>
                <w:sz w:val="24"/>
                <w:szCs w:val="24"/>
              </w:rPr>
            </w:pPr>
          </w:p>
        </w:tc>
        <w:tc>
          <w:tcPr>
            <w:tcW w:w="426" w:type="dxa"/>
            <w:vMerge w:val="restart"/>
            <w:shd w:val="clear" w:color="auto" w:fill="auto"/>
            <w:vAlign w:val="center"/>
          </w:tcPr>
          <w:p w14:paraId="5790462F" w14:textId="77777777" w:rsidR="00EA1E80" w:rsidRPr="002D4C5D" w:rsidRDefault="00EA1E80"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auto"/>
            <w:vAlign w:val="center"/>
          </w:tcPr>
          <w:p w14:paraId="54E1541C" w14:textId="77777777" w:rsidR="00EA1E80" w:rsidRPr="002D4C5D" w:rsidRDefault="00EA1E80"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Merge w:val="restart"/>
            <w:shd w:val="clear" w:color="auto" w:fill="auto"/>
            <w:vAlign w:val="center"/>
          </w:tcPr>
          <w:p w14:paraId="6364AA9C" w14:textId="77777777" w:rsidR="00EA1E80" w:rsidRPr="002D4C5D" w:rsidRDefault="00EA1E80"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auto"/>
            <w:vAlign w:val="center"/>
          </w:tcPr>
          <w:p w14:paraId="27F206DA" w14:textId="77777777" w:rsidR="00EA1E80" w:rsidRPr="002D4C5D" w:rsidRDefault="00EA1E80"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Merge w:val="restart"/>
            <w:shd w:val="clear" w:color="auto" w:fill="auto"/>
            <w:textDirection w:val="btLr"/>
            <w:vAlign w:val="center"/>
          </w:tcPr>
          <w:p w14:paraId="0AFDAD6B" w14:textId="3111EA59" w:rsidR="00EA1E80" w:rsidRPr="00301DF7" w:rsidRDefault="00EA1E80" w:rsidP="00EA1E80">
            <w:pPr>
              <w:spacing w:line="240" w:lineRule="auto"/>
              <w:jc w:val="center"/>
              <w:rPr>
                <w:rFonts w:ascii="Times New Roman" w:hAnsi="Times New Roman" w:cs="Times New Roman"/>
                <w:sz w:val="24"/>
                <w:szCs w:val="24"/>
              </w:rPr>
            </w:pPr>
            <w:r>
              <w:rPr>
                <w:rFonts w:ascii="Tahoma" w:hAnsi="Tahoma" w:cs="Tahoma"/>
                <w:color w:val="212529"/>
                <w:sz w:val="16"/>
                <w:szCs w:val="16"/>
              </w:rPr>
              <w:br/>
            </w:r>
            <w:r w:rsidR="00D8010A">
              <w:rPr>
                <w:rFonts w:ascii="Times New Roman" w:hAnsi="Times New Roman" w:cs="Times New Roman"/>
                <w:b/>
                <w:bCs/>
                <w:sz w:val="24"/>
                <w:szCs w:val="24"/>
                <w:lang w:val="en-US"/>
              </w:rPr>
              <w:t xml:space="preserve"> Zorunlu</w:t>
            </w:r>
            <w:r w:rsidR="00D8010A">
              <w:rPr>
                <w:rFonts w:ascii="Times New Roman" w:hAnsi="Times New Roman" w:cs="Times New Roman"/>
                <w:sz w:val="24"/>
                <w:szCs w:val="24"/>
                <w:lang w:val="en-US"/>
              </w:rPr>
              <w:t xml:space="preserve"> / Compulsory</w:t>
            </w:r>
          </w:p>
        </w:tc>
        <w:tc>
          <w:tcPr>
            <w:tcW w:w="7655" w:type="dxa"/>
            <w:gridSpan w:val="2"/>
            <w:shd w:val="clear" w:color="auto" w:fill="auto"/>
          </w:tcPr>
          <w:p w14:paraId="40F29BA4" w14:textId="77777777" w:rsidR="00EA1E80" w:rsidRPr="00542439" w:rsidRDefault="00EA1E80" w:rsidP="00EA1E80">
            <w:pPr>
              <w:pStyle w:val="AralkYok"/>
              <w:jc w:val="center"/>
              <w:rPr>
                <w:rFonts w:ascii="Times New Roman" w:hAnsi="Times New Roman" w:cs="Times New Roman"/>
                <w:b/>
                <w:bCs/>
              </w:rPr>
            </w:pPr>
            <w:r w:rsidRPr="00542439">
              <w:rPr>
                <w:rFonts w:ascii="Times New Roman" w:hAnsi="Times New Roman" w:cs="Times New Roman"/>
                <w:b/>
                <w:bCs/>
              </w:rPr>
              <w:t>Amaç</w:t>
            </w:r>
          </w:p>
          <w:p w14:paraId="3649BE24" w14:textId="77777777" w:rsidR="00EA1E80" w:rsidRPr="00542439" w:rsidRDefault="00EA1E80" w:rsidP="00EA1E80">
            <w:pPr>
              <w:pStyle w:val="AralkYok"/>
              <w:jc w:val="center"/>
              <w:rPr>
                <w:rFonts w:cs="Times New Roman"/>
                <w:i/>
                <w:sz w:val="24"/>
                <w:szCs w:val="24"/>
              </w:rPr>
            </w:pPr>
            <w:r w:rsidRPr="00542439">
              <w:rPr>
                <w:rFonts w:ascii="Times New Roman" w:hAnsi="Times New Roman" w:cs="Times New Roman"/>
                <w:i/>
              </w:rPr>
              <w:t>Aim of Course</w:t>
            </w:r>
          </w:p>
        </w:tc>
      </w:tr>
      <w:tr w:rsidR="00EA1E80" w:rsidRPr="008230BE" w14:paraId="4443BCB7" w14:textId="77777777" w:rsidTr="00EA1E80">
        <w:trPr>
          <w:trHeight w:val="765"/>
        </w:trPr>
        <w:tc>
          <w:tcPr>
            <w:tcW w:w="1651" w:type="dxa"/>
            <w:vMerge/>
            <w:shd w:val="clear" w:color="auto" w:fill="auto"/>
            <w:vAlign w:val="center"/>
          </w:tcPr>
          <w:p w14:paraId="78FCFF5E" w14:textId="77777777" w:rsidR="00EA1E80" w:rsidRPr="002D4C5D" w:rsidRDefault="00EA1E80" w:rsidP="00EA1E80">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1CDDB65B" w14:textId="77777777" w:rsidR="00EA1E80" w:rsidRPr="002D4C5D" w:rsidRDefault="00EA1E80" w:rsidP="00EA1E80">
            <w:pPr>
              <w:spacing w:line="240" w:lineRule="auto"/>
              <w:rPr>
                <w:rFonts w:ascii="Times New Roman" w:hAnsi="Times New Roman" w:cs="Times New Roman"/>
                <w:sz w:val="24"/>
                <w:szCs w:val="24"/>
              </w:rPr>
            </w:pPr>
          </w:p>
        </w:tc>
        <w:tc>
          <w:tcPr>
            <w:tcW w:w="426" w:type="dxa"/>
            <w:vMerge/>
            <w:shd w:val="clear" w:color="auto" w:fill="auto"/>
            <w:vAlign w:val="center"/>
          </w:tcPr>
          <w:p w14:paraId="00A9889F" w14:textId="77777777" w:rsidR="00EA1E80" w:rsidRPr="002D4C5D" w:rsidRDefault="00EA1E80" w:rsidP="00EA1E80">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02EADAC9" w14:textId="77777777" w:rsidR="00EA1E80" w:rsidRPr="002D4C5D" w:rsidRDefault="00EA1E80" w:rsidP="00EA1E80">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06D80C25" w14:textId="77777777" w:rsidR="00EA1E80" w:rsidRPr="002D4C5D" w:rsidRDefault="00EA1E80" w:rsidP="00EA1E80">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29568C1E" w14:textId="77777777" w:rsidR="00EA1E80" w:rsidRPr="002D4C5D"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784A2D97" w14:textId="77777777" w:rsidR="00EA1E80" w:rsidRPr="002D4C5D" w:rsidRDefault="00EA1E80" w:rsidP="00EA1E80">
            <w:pPr>
              <w:spacing w:line="240" w:lineRule="auto"/>
              <w:jc w:val="center"/>
              <w:rPr>
                <w:rFonts w:ascii="Times New Roman" w:hAnsi="Times New Roman" w:cs="Times New Roman"/>
                <w:sz w:val="24"/>
                <w:szCs w:val="24"/>
              </w:rPr>
            </w:pPr>
          </w:p>
        </w:tc>
        <w:tc>
          <w:tcPr>
            <w:tcW w:w="7655" w:type="dxa"/>
            <w:gridSpan w:val="2"/>
            <w:shd w:val="clear" w:color="auto" w:fill="auto"/>
          </w:tcPr>
          <w:p w14:paraId="50C3E0A8" w14:textId="77777777" w:rsidR="00EA1E80" w:rsidRPr="002435E5" w:rsidRDefault="00EA1E80" w:rsidP="00EA1E80">
            <w:pPr>
              <w:spacing w:line="240" w:lineRule="auto"/>
              <w:jc w:val="both"/>
              <w:rPr>
                <w:rFonts w:asciiTheme="majorBidi" w:hAnsiTheme="majorBidi" w:cstheme="majorBidi"/>
                <w:b/>
                <w:bCs/>
                <w:sz w:val="24"/>
                <w:szCs w:val="24"/>
              </w:rPr>
            </w:pPr>
            <w:r w:rsidRPr="007B4250">
              <w:rPr>
                <w:rFonts w:ascii="Tahoma" w:hAnsi="Tahoma" w:cs="Tahoma"/>
                <w:color w:val="212529"/>
                <w:sz w:val="24"/>
                <w:szCs w:val="24"/>
              </w:rPr>
              <w:br/>
            </w:r>
            <w:r w:rsidRPr="002435E5">
              <w:rPr>
                <w:rFonts w:asciiTheme="majorBidi" w:hAnsiTheme="majorBidi" w:cstheme="majorBidi"/>
                <w:b/>
                <w:bCs/>
                <w:sz w:val="24"/>
                <w:szCs w:val="24"/>
              </w:rPr>
              <w:t>İnsan vücudunu oluşturan sistemler, organlar ve bu organların birbiri ile olan komşuluklarının değerlendirilebilmesini amaçlar.</w:t>
            </w:r>
          </w:p>
          <w:p w14:paraId="058E6EF7" w14:textId="77777777" w:rsidR="00EA1E80" w:rsidRPr="002435E5" w:rsidRDefault="00EA1E80" w:rsidP="00EA1E80">
            <w:pPr>
              <w:spacing w:line="240" w:lineRule="auto"/>
              <w:jc w:val="both"/>
              <w:rPr>
                <w:rFonts w:ascii="Times New Roman" w:hAnsi="Times New Roman"/>
                <w:bCs/>
                <w:i/>
                <w:iCs/>
                <w:sz w:val="24"/>
                <w:szCs w:val="24"/>
              </w:rPr>
            </w:pPr>
            <w:r w:rsidRPr="002435E5">
              <w:rPr>
                <w:rFonts w:asciiTheme="majorBidi" w:hAnsiTheme="majorBidi" w:cstheme="majorBidi"/>
                <w:i/>
                <w:iCs/>
                <w:sz w:val="24"/>
                <w:szCs w:val="24"/>
              </w:rPr>
              <w:lastRenderedPageBreak/>
              <w:t>It aims to evaluate the systems, organs and neighborhoods of these organs that make up the human body.</w:t>
            </w:r>
          </w:p>
        </w:tc>
      </w:tr>
      <w:tr w:rsidR="00EA1E80" w:rsidRPr="008230BE" w14:paraId="6DE4D415" w14:textId="77777777" w:rsidTr="00EA1E80">
        <w:trPr>
          <w:trHeight w:val="186"/>
        </w:trPr>
        <w:tc>
          <w:tcPr>
            <w:tcW w:w="1651" w:type="dxa"/>
            <w:vMerge/>
            <w:shd w:val="clear" w:color="auto" w:fill="auto"/>
            <w:vAlign w:val="center"/>
          </w:tcPr>
          <w:p w14:paraId="75ABA127" w14:textId="77777777" w:rsidR="00EA1E80" w:rsidRPr="006340FE" w:rsidRDefault="00EA1E80" w:rsidP="00EA1E80">
            <w:pPr>
              <w:spacing w:line="240" w:lineRule="auto"/>
              <w:jc w:val="center"/>
              <w:rPr>
                <w:rFonts w:ascii="Times New Roman" w:hAnsi="Times New Roman"/>
              </w:rPr>
            </w:pPr>
          </w:p>
        </w:tc>
        <w:tc>
          <w:tcPr>
            <w:tcW w:w="3559" w:type="dxa"/>
            <w:vMerge/>
            <w:shd w:val="clear" w:color="auto" w:fill="auto"/>
            <w:vAlign w:val="center"/>
          </w:tcPr>
          <w:p w14:paraId="54524BDA" w14:textId="77777777" w:rsidR="00EA1E80" w:rsidRPr="006340FE" w:rsidRDefault="00EA1E80" w:rsidP="00EA1E80">
            <w:pPr>
              <w:spacing w:line="240" w:lineRule="auto"/>
              <w:rPr>
                <w:rFonts w:ascii="Times New Roman" w:hAnsi="Times New Roman"/>
              </w:rPr>
            </w:pPr>
          </w:p>
        </w:tc>
        <w:tc>
          <w:tcPr>
            <w:tcW w:w="426" w:type="dxa"/>
            <w:vMerge/>
            <w:shd w:val="clear" w:color="auto" w:fill="auto"/>
            <w:vAlign w:val="center"/>
          </w:tcPr>
          <w:p w14:paraId="7434DF9B" w14:textId="77777777" w:rsidR="00EA1E80" w:rsidRPr="006340FE" w:rsidRDefault="00EA1E80" w:rsidP="00EA1E80">
            <w:pPr>
              <w:spacing w:line="240" w:lineRule="auto"/>
              <w:jc w:val="center"/>
              <w:rPr>
                <w:rFonts w:ascii="Times New Roman" w:hAnsi="Times New Roman"/>
              </w:rPr>
            </w:pPr>
          </w:p>
        </w:tc>
        <w:tc>
          <w:tcPr>
            <w:tcW w:w="567" w:type="dxa"/>
            <w:vMerge/>
            <w:shd w:val="clear" w:color="auto" w:fill="auto"/>
            <w:vAlign w:val="center"/>
          </w:tcPr>
          <w:p w14:paraId="2B732F5A" w14:textId="77777777" w:rsidR="00EA1E80" w:rsidRPr="006340FE" w:rsidRDefault="00EA1E80" w:rsidP="00EA1E80">
            <w:pPr>
              <w:spacing w:line="240" w:lineRule="auto"/>
              <w:jc w:val="center"/>
              <w:rPr>
                <w:rFonts w:ascii="Times New Roman" w:hAnsi="Times New Roman"/>
              </w:rPr>
            </w:pPr>
          </w:p>
        </w:tc>
        <w:tc>
          <w:tcPr>
            <w:tcW w:w="425" w:type="dxa"/>
            <w:vMerge/>
            <w:shd w:val="clear" w:color="auto" w:fill="auto"/>
            <w:vAlign w:val="center"/>
          </w:tcPr>
          <w:p w14:paraId="7CEC54DA" w14:textId="77777777" w:rsidR="00EA1E80" w:rsidRPr="006340FE" w:rsidRDefault="00EA1E80" w:rsidP="00EA1E80">
            <w:pPr>
              <w:spacing w:line="240" w:lineRule="auto"/>
              <w:jc w:val="center"/>
              <w:rPr>
                <w:rFonts w:ascii="Times New Roman" w:hAnsi="Times New Roman"/>
              </w:rPr>
            </w:pPr>
          </w:p>
        </w:tc>
        <w:tc>
          <w:tcPr>
            <w:tcW w:w="425" w:type="dxa"/>
            <w:vMerge/>
            <w:shd w:val="clear" w:color="auto" w:fill="auto"/>
            <w:vAlign w:val="center"/>
          </w:tcPr>
          <w:p w14:paraId="11802223" w14:textId="77777777" w:rsidR="00EA1E80"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7BAA64C4" w14:textId="77777777" w:rsidR="00EA1E80" w:rsidRPr="002D4C5D"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52E89B0E" w14:textId="77777777" w:rsidR="00EA1E80" w:rsidRDefault="00EA1E80" w:rsidP="00EA1E80">
            <w:pPr>
              <w:jc w:val="center"/>
              <w:rPr>
                <w:rFonts w:ascii="Times New Roman" w:hAnsi="Times New Roman"/>
                <w:b/>
                <w:bCs/>
                <w:iCs/>
              </w:rPr>
            </w:pPr>
            <w:commentRangeStart w:id="10"/>
            <w:r w:rsidRPr="00301DF7">
              <w:rPr>
                <w:rFonts w:ascii="Times New Roman" w:hAnsi="Times New Roman"/>
                <w:b/>
                <w:bCs/>
                <w:iCs/>
              </w:rPr>
              <w:t>Konular</w:t>
            </w:r>
            <w:commentRangeEnd w:id="10"/>
            <w:r w:rsidRPr="00301DF7">
              <w:rPr>
                <w:rStyle w:val="AklamaBavurusu"/>
                <w:b/>
                <w:bCs/>
                <w:iCs/>
              </w:rPr>
              <w:commentReference w:id="10"/>
            </w:r>
          </w:p>
          <w:p w14:paraId="409138A2" w14:textId="77777777" w:rsidR="00EA1E80" w:rsidRPr="00542439" w:rsidRDefault="00EA1E80" w:rsidP="00EA1E8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5" w:type="dxa"/>
            <w:shd w:val="clear" w:color="auto" w:fill="auto"/>
          </w:tcPr>
          <w:p w14:paraId="1E3682CF" w14:textId="77777777" w:rsidR="00EA1E80" w:rsidRDefault="00EA1E80" w:rsidP="00EA1E80">
            <w:pPr>
              <w:jc w:val="center"/>
              <w:rPr>
                <w:rFonts w:ascii="Times New Roman" w:hAnsi="Times New Roman"/>
                <w:b/>
                <w:bCs/>
                <w:iCs/>
              </w:rPr>
            </w:pPr>
            <w:r>
              <w:rPr>
                <w:rFonts w:ascii="Times New Roman" w:hAnsi="Times New Roman"/>
                <w:b/>
                <w:bCs/>
                <w:iCs/>
              </w:rPr>
              <w:t>Öğrenme Çıktısı</w:t>
            </w:r>
          </w:p>
          <w:p w14:paraId="2C44FE84" w14:textId="77777777" w:rsidR="00EA1E80" w:rsidRPr="005927C1" w:rsidRDefault="00EA1E80" w:rsidP="00EA1E80">
            <w:pPr>
              <w:jc w:val="center"/>
              <w:rPr>
                <w:rFonts w:ascii="Times New Roman" w:hAnsi="Times New Roman"/>
                <w:i/>
              </w:rPr>
            </w:pPr>
            <w:r>
              <w:rPr>
                <w:rFonts w:ascii="Times New Roman" w:hAnsi="Times New Roman"/>
                <w:i/>
              </w:rPr>
              <w:t>Learning Outcome</w:t>
            </w:r>
          </w:p>
        </w:tc>
      </w:tr>
      <w:tr w:rsidR="00EA1E80" w:rsidRPr="002F6EC1" w14:paraId="47733737" w14:textId="77777777" w:rsidTr="00EA1E80">
        <w:trPr>
          <w:trHeight w:val="186"/>
        </w:trPr>
        <w:tc>
          <w:tcPr>
            <w:tcW w:w="1651" w:type="dxa"/>
            <w:vMerge/>
            <w:shd w:val="clear" w:color="auto" w:fill="auto"/>
            <w:vAlign w:val="center"/>
          </w:tcPr>
          <w:p w14:paraId="7EA92A6D" w14:textId="77777777" w:rsidR="00EA1E80" w:rsidRPr="006340FE" w:rsidRDefault="00EA1E80" w:rsidP="00EA1E80">
            <w:pPr>
              <w:spacing w:line="240" w:lineRule="auto"/>
              <w:jc w:val="center"/>
              <w:rPr>
                <w:rFonts w:ascii="Times New Roman" w:hAnsi="Times New Roman"/>
              </w:rPr>
            </w:pPr>
          </w:p>
        </w:tc>
        <w:tc>
          <w:tcPr>
            <w:tcW w:w="3559" w:type="dxa"/>
            <w:vMerge/>
            <w:shd w:val="clear" w:color="auto" w:fill="auto"/>
            <w:vAlign w:val="center"/>
          </w:tcPr>
          <w:p w14:paraId="3ACDA117" w14:textId="77777777" w:rsidR="00EA1E80" w:rsidRPr="006340FE" w:rsidRDefault="00EA1E80" w:rsidP="00EA1E80">
            <w:pPr>
              <w:spacing w:line="240" w:lineRule="auto"/>
              <w:rPr>
                <w:rFonts w:ascii="Times New Roman" w:hAnsi="Times New Roman"/>
              </w:rPr>
            </w:pPr>
          </w:p>
        </w:tc>
        <w:tc>
          <w:tcPr>
            <w:tcW w:w="426" w:type="dxa"/>
            <w:vMerge/>
            <w:shd w:val="clear" w:color="auto" w:fill="auto"/>
            <w:vAlign w:val="center"/>
          </w:tcPr>
          <w:p w14:paraId="7DA9D52E" w14:textId="77777777" w:rsidR="00EA1E80" w:rsidRPr="006340FE" w:rsidRDefault="00EA1E80" w:rsidP="00EA1E80">
            <w:pPr>
              <w:spacing w:line="240" w:lineRule="auto"/>
              <w:jc w:val="center"/>
              <w:rPr>
                <w:rFonts w:ascii="Times New Roman" w:hAnsi="Times New Roman"/>
              </w:rPr>
            </w:pPr>
          </w:p>
        </w:tc>
        <w:tc>
          <w:tcPr>
            <w:tcW w:w="567" w:type="dxa"/>
            <w:vMerge/>
            <w:shd w:val="clear" w:color="auto" w:fill="auto"/>
            <w:vAlign w:val="center"/>
          </w:tcPr>
          <w:p w14:paraId="77644024" w14:textId="77777777" w:rsidR="00EA1E80" w:rsidRPr="006340FE" w:rsidRDefault="00EA1E80" w:rsidP="00EA1E80">
            <w:pPr>
              <w:spacing w:line="240" w:lineRule="auto"/>
              <w:jc w:val="center"/>
              <w:rPr>
                <w:rFonts w:ascii="Times New Roman" w:hAnsi="Times New Roman"/>
              </w:rPr>
            </w:pPr>
          </w:p>
        </w:tc>
        <w:tc>
          <w:tcPr>
            <w:tcW w:w="425" w:type="dxa"/>
            <w:vMerge/>
            <w:shd w:val="clear" w:color="auto" w:fill="auto"/>
            <w:vAlign w:val="center"/>
          </w:tcPr>
          <w:p w14:paraId="5BFD9DC9" w14:textId="77777777" w:rsidR="00EA1E80" w:rsidRPr="006340FE" w:rsidRDefault="00EA1E80" w:rsidP="00EA1E80">
            <w:pPr>
              <w:spacing w:line="240" w:lineRule="auto"/>
              <w:jc w:val="center"/>
              <w:rPr>
                <w:rFonts w:ascii="Times New Roman" w:hAnsi="Times New Roman"/>
              </w:rPr>
            </w:pPr>
          </w:p>
        </w:tc>
        <w:tc>
          <w:tcPr>
            <w:tcW w:w="425" w:type="dxa"/>
            <w:vMerge/>
            <w:shd w:val="clear" w:color="auto" w:fill="auto"/>
            <w:vAlign w:val="center"/>
          </w:tcPr>
          <w:p w14:paraId="2B9B19D6" w14:textId="77777777" w:rsidR="00EA1E80"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783AFD35" w14:textId="77777777" w:rsidR="00EA1E80" w:rsidRPr="002D4C5D"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0A10CBA0" w14:textId="77777777" w:rsidR="00EA1E80" w:rsidRPr="002435E5" w:rsidRDefault="00EA1E80" w:rsidP="00C818C1">
            <w:pPr>
              <w:pStyle w:val="ListeParagraf"/>
              <w:numPr>
                <w:ilvl w:val="0"/>
                <w:numId w:val="2"/>
              </w:numPr>
              <w:ind w:left="205" w:hanging="205"/>
              <w:jc w:val="both"/>
              <w:rPr>
                <w:rFonts w:ascii="Times New Roman" w:hAnsi="Times New Roman" w:cs="Times New Roman"/>
                <w:b/>
                <w:bCs/>
                <w:iCs/>
                <w:sz w:val="24"/>
                <w:szCs w:val="24"/>
              </w:rPr>
            </w:pPr>
            <w:r w:rsidRPr="002435E5">
              <w:rPr>
                <w:rFonts w:ascii="Times New Roman" w:hAnsi="Times New Roman" w:cs="Times New Roman"/>
                <w:b/>
                <w:bCs/>
                <w:iCs/>
                <w:sz w:val="24"/>
                <w:szCs w:val="24"/>
              </w:rPr>
              <w:t>ANATOMİYE GİRİŞ: Anatomi çeşitleri, tasarılı düzlemler ve eksenler, insan vücudunun anatomik bölümleri ve bölgeleri</w:t>
            </w:r>
          </w:p>
          <w:p w14:paraId="416065DC" w14:textId="2275668E" w:rsidR="00EA1E80" w:rsidRPr="002435E5" w:rsidRDefault="002435E5" w:rsidP="00C818C1">
            <w:pPr>
              <w:pStyle w:val="ListeParagraf"/>
              <w:ind w:left="205"/>
              <w:jc w:val="both"/>
              <w:rPr>
                <w:rFonts w:ascii="Times New Roman" w:hAnsi="Times New Roman" w:cs="Times New Roman"/>
                <w:bCs/>
                <w:i/>
                <w:iCs/>
                <w:sz w:val="24"/>
                <w:szCs w:val="24"/>
              </w:rPr>
            </w:pPr>
            <w:r w:rsidRPr="002435E5">
              <w:rPr>
                <w:rFonts w:ascii="Times New Roman" w:hAnsi="Times New Roman" w:cs="Times New Roman"/>
                <w:i/>
                <w:sz w:val="24"/>
                <w:szCs w:val="24"/>
              </w:rPr>
              <w:t>1-</w:t>
            </w:r>
            <w:r w:rsidR="00EA1E80" w:rsidRPr="002435E5">
              <w:rPr>
                <w:rFonts w:ascii="Times New Roman" w:hAnsi="Times New Roman" w:cs="Times New Roman"/>
                <w:i/>
                <w:sz w:val="24"/>
                <w:szCs w:val="24"/>
              </w:rPr>
              <w:t>ANATOMY INTRODUCTION Anatomy types, designed planes and axes, cells, tissues, organs and systems anatomical parts and regions of the human body</w:t>
            </w:r>
          </w:p>
        </w:tc>
        <w:tc>
          <w:tcPr>
            <w:tcW w:w="3795" w:type="dxa"/>
            <w:shd w:val="clear" w:color="auto" w:fill="auto"/>
          </w:tcPr>
          <w:p w14:paraId="2A306D42" w14:textId="77777777" w:rsidR="00EA1E80" w:rsidRPr="002435E5" w:rsidRDefault="00EA1E80" w:rsidP="00C818C1">
            <w:pPr>
              <w:ind w:left="23"/>
              <w:jc w:val="both"/>
              <w:rPr>
                <w:rFonts w:ascii="Times New Roman" w:hAnsi="Times New Roman" w:cs="Times New Roman"/>
                <w:b/>
                <w:bCs/>
                <w:iCs/>
                <w:sz w:val="24"/>
                <w:szCs w:val="24"/>
              </w:rPr>
            </w:pPr>
            <w:r w:rsidRPr="002435E5">
              <w:rPr>
                <w:rFonts w:ascii="Times New Roman" w:hAnsi="Times New Roman" w:cs="Times New Roman"/>
                <w:b/>
                <w:bCs/>
                <w:iCs/>
                <w:sz w:val="24"/>
                <w:szCs w:val="24"/>
              </w:rPr>
              <w:t>Anatomi ile ilgili genel terimleri bilir.</w:t>
            </w:r>
          </w:p>
          <w:p w14:paraId="1EDC49A1" w14:textId="77777777" w:rsidR="00EA1E80" w:rsidRPr="002435E5" w:rsidRDefault="00EA1E80" w:rsidP="00C818C1">
            <w:pPr>
              <w:ind w:left="23"/>
              <w:jc w:val="both"/>
              <w:rPr>
                <w:rFonts w:ascii="Times New Roman" w:hAnsi="Times New Roman" w:cs="Times New Roman"/>
                <w:i/>
                <w:iCs/>
                <w:sz w:val="24"/>
                <w:szCs w:val="24"/>
              </w:rPr>
            </w:pPr>
            <w:r w:rsidRPr="002435E5">
              <w:rPr>
                <w:rFonts w:ascii="Times New Roman" w:hAnsi="Times New Roman" w:cs="Times New Roman"/>
                <w:i/>
                <w:iCs/>
                <w:sz w:val="24"/>
                <w:szCs w:val="24"/>
              </w:rPr>
              <w:t>Knows general terms related to anatomy</w:t>
            </w:r>
          </w:p>
          <w:p w14:paraId="0401785D" w14:textId="77777777" w:rsidR="00EA1E80" w:rsidRPr="00C818C1" w:rsidRDefault="00EA1E80" w:rsidP="00C818C1">
            <w:pPr>
              <w:ind w:left="23"/>
              <w:jc w:val="both"/>
              <w:rPr>
                <w:rFonts w:ascii="Times New Roman" w:hAnsi="Times New Roman" w:cs="Times New Roman"/>
                <w:bCs/>
                <w:iCs/>
                <w:sz w:val="24"/>
                <w:szCs w:val="24"/>
              </w:rPr>
            </w:pPr>
          </w:p>
        </w:tc>
      </w:tr>
      <w:tr w:rsidR="00EA1E80" w:rsidRPr="002F6EC1" w14:paraId="03462650" w14:textId="77777777" w:rsidTr="00EA1E80">
        <w:trPr>
          <w:trHeight w:val="186"/>
        </w:trPr>
        <w:tc>
          <w:tcPr>
            <w:tcW w:w="1651" w:type="dxa"/>
            <w:vMerge/>
            <w:shd w:val="clear" w:color="auto" w:fill="auto"/>
            <w:vAlign w:val="center"/>
          </w:tcPr>
          <w:p w14:paraId="2A1A11FF"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45313562"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0BD9D0F6"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3E323779"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2786E916"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7DA8B972"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4CDF3D0E"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2B3618A1" w14:textId="77777777" w:rsidR="00EA1E80" w:rsidRPr="00C818C1" w:rsidRDefault="00EA1E80" w:rsidP="00C818C1">
            <w:pPr>
              <w:ind w:left="205" w:hanging="205"/>
              <w:jc w:val="both"/>
              <w:rPr>
                <w:rFonts w:ascii="Times New Roman" w:hAnsi="Times New Roman" w:cs="Times New Roman"/>
                <w:bCs/>
                <w:iCs/>
                <w:sz w:val="24"/>
                <w:szCs w:val="24"/>
              </w:rPr>
            </w:pPr>
            <w:r w:rsidRPr="00C818C1">
              <w:rPr>
                <w:rFonts w:ascii="Times New Roman" w:hAnsi="Times New Roman" w:cs="Times New Roman"/>
                <w:bCs/>
                <w:iCs/>
                <w:sz w:val="24"/>
                <w:szCs w:val="24"/>
              </w:rPr>
              <w:t>2</w:t>
            </w:r>
            <w:r w:rsidRPr="002435E5">
              <w:rPr>
                <w:rFonts w:ascii="Times New Roman" w:hAnsi="Times New Roman" w:cs="Times New Roman"/>
                <w:b/>
                <w:bCs/>
                <w:iCs/>
                <w:sz w:val="24"/>
                <w:szCs w:val="24"/>
              </w:rPr>
              <w:t>- İSKELET SİSTEMİ Kemik çeşitleri, kemik doku, Üst taraf kemikleri</w:t>
            </w:r>
          </w:p>
          <w:p w14:paraId="555BAA75" w14:textId="0CEC24CA" w:rsidR="00EA1E80" w:rsidRPr="002435E5" w:rsidRDefault="002435E5" w:rsidP="00C818C1">
            <w:pPr>
              <w:ind w:left="205"/>
              <w:jc w:val="both"/>
              <w:rPr>
                <w:rFonts w:ascii="Times New Roman" w:hAnsi="Times New Roman" w:cs="Times New Roman"/>
                <w:bCs/>
                <w:i/>
                <w:iCs/>
                <w:sz w:val="24"/>
                <w:szCs w:val="24"/>
              </w:rPr>
            </w:pPr>
            <w:r w:rsidRPr="002435E5">
              <w:rPr>
                <w:rFonts w:ascii="Times New Roman" w:hAnsi="Times New Roman" w:cs="Times New Roman"/>
                <w:i/>
                <w:sz w:val="24"/>
                <w:szCs w:val="24"/>
              </w:rPr>
              <w:t>2-</w:t>
            </w:r>
            <w:r w:rsidR="00EA1E80" w:rsidRPr="002435E5">
              <w:rPr>
                <w:rFonts w:ascii="Times New Roman" w:hAnsi="Times New Roman" w:cs="Times New Roman"/>
                <w:i/>
                <w:sz w:val="24"/>
                <w:szCs w:val="24"/>
              </w:rPr>
              <w:t>SKELETAL SYSTEM Bone types, bone tissue, Upper bones</w:t>
            </w:r>
          </w:p>
        </w:tc>
        <w:tc>
          <w:tcPr>
            <w:tcW w:w="3795" w:type="dxa"/>
            <w:shd w:val="clear" w:color="auto" w:fill="auto"/>
          </w:tcPr>
          <w:p w14:paraId="5A4C0CA2" w14:textId="77777777" w:rsidR="002435E5" w:rsidRDefault="00EA1E80" w:rsidP="00C818C1">
            <w:pPr>
              <w:ind w:left="23"/>
              <w:jc w:val="both"/>
              <w:rPr>
                <w:rFonts w:ascii="Times New Roman" w:hAnsi="Times New Roman" w:cs="Times New Roman"/>
                <w:bCs/>
                <w:iCs/>
                <w:sz w:val="24"/>
                <w:szCs w:val="24"/>
              </w:rPr>
            </w:pPr>
            <w:r w:rsidRPr="002435E5">
              <w:rPr>
                <w:rFonts w:ascii="Times New Roman" w:hAnsi="Times New Roman" w:cs="Times New Roman"/>
                <w:b/>
                <w:bCs/>
                <w:iCs/>
                <w:sz w:val="24"/>
                <w:szCs w:val="24"/>
              </w:rPr>
              <w:t>İskelet sisteminin yapısını tanımlar.</w:t>
            </w:r>
            <w:r w:rsidRPr="00C818C1">
              <w:rPr>
                <w:rFonts w:ascii="Times New Roman" w:hAnsi="Times New Roman" w:cs="Times New Roman"/>
                <w:bCs/>
                <w:iCs/>
                <w:sz w:val="24"/>
                <w:szCs w:val="24"/>
              </w:rPr>
              <w:t xml:space="preserve"> </w:t>
            </w:r>
          </w:p>
          <w:p w14:paraId="38A73FC4" w14:textId="328D85FC" w:rsidR="00EA1E80" w:rsidRPr="002435E5" w:rsidRDefault="00EA1E80" w:rsidP="00C818C1">
            <w:pPr>
              <w:ind w:left="23"/>
              <w:jc w:val="both"/>
              <w:rPr>
                <w:rFonts w:ascii="Times New Roman" w:hAnsi="Times New Roman" w:cs="Times New Roman"/>
                <w:bCs/>
                <w:i/>
                <w:iCs/>
                <w:sz w:val="24"/>
                <w:szCs w:val="24"/>
              </w:rPr>
            </w:pPr>
            <w:r w:rsidRPr="002435E5">
              <w:rPr>
                <w:rFonts w:ascii="Times New Roman" w:hAnsi="Times New Roman" w:cs="Times New Roman"/>
                <w:i/>
                <w:sz w:val="24"/>
                <w:szCs w:val="24"/>
              </w:rPr>
              <w:t>Defines the structure of the skeletal system</w:t>
            </w:r>
          </w:p>
        </w:tc>
      </w:tr>
      <w:tr w:rsidR="00EA1E80" w:rsidRPr="002F6EC1" w14:paraId="614393F2" w14:textId="77777777" w:rsidTr="00EA1E80">
        <w:trPr>
          <w:trHeight w:val="186"/>
        </w:trPr>
        <w:tc>
          <w:tcPr>
            <w:tcW w:w="1651" w:type="dxa"/>
            <w:vMerge/>
            <w:shd w:val="clear" w:color="auto" w:fill="auto"/>
            <w:vAlign w:val="center"/>
          </w:tcPr>
          <w:p w14:paraId="353871F4"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51785B88"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115C629A"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203F5A88"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3980C9CE"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1CCAB8BB"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281DB00F"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15F7E5ED" w14:textId="77777777" w:rsidR="00EA1E80" w:rsidRPr="002435E5" w:rsidRDefault="00EA1E80" w:rsidP="00502AF4">
            <w:pPr>
              <w:pStyle w:val="ListeParagraf"/>
              <w:numPr>
                <w:ilvl w:val="0"/>
                <w:numId w:val="4"/>
              </w:numPr>
              <w:ind w:left="205" w:hanging="205"/>
              <w:jc w:val="both"/>
              <w:rPr>
                <w:rFonts w:ascii="Times New Roman" w:hAnsi="Times New Roman" w:cs="Times New Roman"/>
                <w:b/>
                <w:bCs/>
                <w:iCs/>
                <w:sz w:val="24"/>
                <w:szCs w:val="24"/>
              </w:rPr>
            </w:pPr>
            <w:r w:rsidRPr="002435E5">
              <w:rPr>
                <w:rFonts w:ascii="Times New Roman" w:hAnsi="Times New Roman" w:cs="Times New Roman"/>
                <w:b/>
                <w:bCs/>
                <w:sz w:val="24"/>
                <w:szCs w:val="24"/>
                <w:shd w:val="clear" w:color="auto" w:fill="F9F9F9"/>
              </w:rPr>
              <w:t xml:space="preserve">İSKELET SİSTEMİ Alt taraf kemikleri, Omurga, Kaburgalar, Sternum, Kafatası kemikleri </w:t>
            </w:r>
          </w:p>
          <w:p w14:paraId="623C6A98" w14:textId="7A59D3EF" w:rsidR="00EA1E80" w:rsidRPr="002435E5" w:rsidRDefault="002435E5" w:rsidP="00C818C1">
            <w:pPr>
              <w:pStyle w:val="ListeParagraf"/>
              <w:ind w:left="205"/>
              <w:jc w:val="both"/>
              <w:rPr>
                <w:rFonts w:ascii="Times New Roman" w:hAnsi="Times New Roman" w:cs="Times New Roman"/>
                <w:bCs/>
                <w:i/>
                <w:iCs/>
                <w:sz w:val="24"/>
                <w:szCs w:val="24"/>
              </w:rPr>
            </w:pPr>
            <w:r w:rsidRPr="002435E5">
              <w:rPr>
                <w:rFonts w:ascii="Times New Roman" w:hAnsi="Times New Roman" w:cs="Times New Roman"/>
                <w:i/>
                <w:iCs/>
                <w:sz w:val="24"/>
                <w:szCs w:val="24"/>
                <w:shd w:val="clear" w:color="auto" w:fill="F9F9F9"/>
              </w:rPr>
              <w:t>3-</w:t>
            </w:r>
            <w:r w:rsidR="00EA1E80" w:rsidRPr="002435E5">
              <w:rPr>
                <w:rFonts w:ascii="Times New Roman" w:hAnsi="Times New Roman" w:cs="Times New Roman"/>
                <w:i/>
                <w:iCs/>
                <w:sz w:val="24"/>
                <w:szCs w:val="24"/>
                <w:shd w:val="clear" w:color="auto" w:fill="F9F9F9"/>
              </w:rPr>
              <w:t xml:space="preserve">SKELETAL SYSTEM Lower side bones, Spine, ribs, sternum, Skull bones  </w:t>
            </w:r>
          </w:p>
        </w:tc>
        <w:tc>
          <w:tcPr>
            <w:tcW w:w="3795" w:type="dxa"/>
            <w:shd w:val="clear" w:color="auto" w:fill="auto"/>
          </w:tcPr>
          <w:p w14:paraId="42D23D95" w14:textId="77777777" w:rsidR="00EA1E80" w:rsidRPr="002435E5" w:rsidRDefault="00EA1E80" w:rsidP="00C818C1">
            <w:pPr>
              <w:ind w:left="23"/>
              <w:jc w:val="both"/>
              <w:rPr>
                <w:rFonts w:ascii="Times New Roman" w:hAnsi="Times New Roman" w:cs="Times New Roman"/>
                <w:b/>
                <w:bCs/>
                <w:iCs/>
                <w:sz w:val="24"/>
                <w:szCs w:val="24"/>
              </w:rPr>
            </w:pPr>
            <w:r w:rsidRPr="002435E5">
              <w:rPr>
                <w:rFonts w:ascii="Times New Roman" w:hAnsi="Times New Roman" w:cs="Times New Roman"/>
                <w:b/>
                <w:bCs/>
                <w:iCs/>
                <w:sz w:val="24"/>
                <w:szCs w:val="24"/>
              </w:rPr>
              <w:t>Alt ekstremite, gövde ve kafatası kemiklerini bilir.</w:t>
            </w:r>
          </w:p>
          <w:p w14:paraId="16915A58" w14:textId="77777777" w:rsidR="00EA1E80" w:rsidRPr="002435E5" w:rsidRDefault="00EA1E80" w:rsidP="00C818C1">
            <w:pPr>
              <w:ind w:left="23"/>
              <w:jc w:val="both"/>
              <w:rPr>
                <w:rFonts w:ascii="Times New Roman" w:hAnsi="Times New Roman" w:cs="Times New Roman"/>
                <w:i/>
                <w:sz w:val="24"/>
                <w:szCs w:val="24"/>
              </w:rPr>
            </w:pPr>
            <w:r w:rsidRPr="002435E5">
              <w:rPr>
                <w:rFonts w:ascii="Times New Roman" w:hAnsi="Times New Roman" w:cs="Times New Roman"/>
                <w:i/>
                <w:sz w:val="24"/>
                <w:szCs w:val="24"/>
              </w:rPr>
              <w:t>Knows lower extremity, trunk and skull bones.</w:t>
            </w:r>
          </w:p>
        </w:tc>
      </w:tr>
      <w:tr w:rsidR="00EA1E80" w:rsidRPr="002F6EC1" w14:paraId="21D5C228" w14:textId="77777777" w:rsidTr="00EA1E80">
        <w:trPr>
          <w:trHeight w:val="186"/>
        </w:trPr>
        <w:tc>
          <w:tcPr>
            <w:tcW w:w="1651" w:type="dxa"/>
            <w:vMerge/>
            <w:shd w:val="clear" w:color="auto" w:fill="auto"/>
            <w:vAlign w:val="center"/>
          </w:tcPr>
          <w:p w14:paraId="788F8AAB"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35C7C792"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4C3FF2D9"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4C543B42"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5672374E"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76C08D7D"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5400F2AA"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436A4025" w14:textId="77777777" w:rsidR="00EA1E80" w:rsidRPr="002435E5" w:rsidRDefault="00EA1E80" w:rsidP="00502AF4">
            <w:pPr>
              <w:pStyle w:val="ListeParagraf"/>
              <w:numPr>
                <w:ilvl w:val="0"/>
                <w:numId w:val="4"/>
              </w:numPr>
              <w:ind w:left="241" w:hanging="218"/>
              <w:jc w:val="both"/>
              <w:rPr>
                <w:rFonts w:ascii="Times New Roman" w:hAnsi="Times New Roman" w:cs="Times New Roman"/>
                <w:b/>
                <w:bCs/>
                <w:iCs/>
                <w:sz w:val="24"/>
                <w:szCs w:val="24"/>
              </w:rPr>
            </w:pPr>
            <w:r w:rsidRPr="002435E5">
              <w:rPr>
                <w:rFonts w:ascii="Times New Roman" w:hAnsi="Times New Roman" w:cs="Times New Roman"/>
                <w:b/>
                <w:bCs/>
                <w:sz w:val="24"/>
                <w:szCs w:val="24"/>
                <w:shd w:val="clear" w:color="auto" w:fill="F9F9F9"/>
              </w:rPr>
              <w:t>EKLEM SİSTEMİ Genel eklem bilgisi Üst taraf eklemleri Alt taraf eklemleri Baş, boyun ve omurga eklemleri</w:t>
            </w:r>
          </w:p>
          <w:p w14:paraId="5E2BA3DB" w14:textId="63246B49" w:rsidR="00EA1E80" w:rsidRPr="002435E5" w:rsidRDefault="002435E5" w:rsidP="00C818C1">
            <w:pPr>
              <w:pStyle w:val="ListeParagraf"/>
              <w:ind w:left="241"/>
              <w:jc w:val="both"/>
              <w:rPr>
                <w:rFonts w:ascii="Times New Roman" w:hAnsi="Times New Roman" w:cs="Times New Roman"/>
                <w:bCs/>
                <w:i/>
                <w:iCs/>
                <w:sz w:val="24"/>
                <w:szCs w:val="24"/>
              </w:rPr>
            </w:pPr>
            <w:r w:rsidRPr="002435E5">
              <w:rPr>
                <w:rFonts w:ascii="Times New Roman" w:hAnsi="Times New Roman" w:cs="Times New Roman"/>
                <w:i/>
                <w:iCs/>
                <w:color w:val="333333"/>
                <w:sz w:val="24"/>
                <w:szCs w:val="24"/>
                <w:shd w:val="clear" w:color="auto" w:fill="F9F9F9"/>
              </w:rPr>
              <w:lastRenderedPageBreak/>
              <w:t>4-</w:t>
            </w:r>
            <w:r w:rsidR="00EA1E80" w:rsidRPr="002435E5">
              <w:rPr>
                <w:rFonts w:ascii="Times New Roman" w:hAnsi="Times New Roman" w:cs="Times New Roman"/>
                <w:i/>
                <w:iCs/>
                <w:color w:val="333333"/>
                <w:sz w:val="24"/>
                <w:szCs w:val="24"/>
                <w:shd w:val="clear" w:color="auto" w:fill="F9F9F9"/>
              </w:rPr>
              <w:t>JOINT SYSTEM General joint knowledge Upper side joints Lower side joints Head, neck and spinal joints</w:t>
            </w:r>
          </w:p>
        </w:tc>
        <w:tc>
          <w:tcPr>
            <w:tcW w:w="3795" w:type="dxa"/>
            <w:shd w:val="clear" w:color="auto" w:fill="auto"/>
          </w:tcPr>
          <w:p w14:paraId="4B39EF49" w14:textId="77777777" w:rsidR="00EA1E80" w:rsidRPr="002435E5" w:rsidRDefault="00EA1E80" w:rsidP="00C818C1">
            <w:pPr>
              <w:ind w:left="23"/>
              <w:jc w:val="both"/>
              <w:rPr>
                <w:rFonts w:ascii="Times New Roman" w:hAnsi="Times New Roman" w:cs="Times New Roman"/>
                <w:b/>
                <w:bCs/>
                <w:sz w:val="24"/>
                <w:szCs w:val="24"/>
                <w:shd w:val="clear" w:color="auto" w:fill="F9F9F9"/>
              </w:rPr>
            </w:pPr>
            <w:r w:rsidRPr="002435E5">
              <w:rPr>
                <w:rFonts w:ascii="Times New Roman" w:hAnsi="Times New Roman" w:cs="Times New Roman"/>
                <w:b/>
                <w:bCs/>
                <w:sz w:val="24"/>
                <w:szCs w:val="24"/>
                <w:shd w:val="clear" w:color="auto" w:fill="F9F9F9"/>
              </w:rPr>
              <w:lastRenderedPageBreak/>
              <w:t>Eklemlerin türlerini ve genel özelliklerini bilir.</w:t>
            </w:r>
          </w:p>
          <w:p w14:paraId="089D9E7C" w14:textId="77777777" w:rsidR="00EA1E80" w:rsidRPr="002435E5" w:rsidRDefault="00EA1E80" w:rsidP="00C818C1">
            <w:pPr>
              <w:ind w:left="23"/>
              <w:jc w:val="both"/>
              <w:rPr>
                <w:rFonts w:ascii="Times New Roman" w:hAnsi="Times New Roman" w:cs="Times New Roman"/>
                <w:bCs/>
                <w:i/>
                <w:iCs/>
                <w:sz w:val="24"/>
                <w:szCs w:val="24"/>
              </w:rPr>
            </w:pPr>
            <w:r w:rsidRPr="002435E5">
              <w:rPr>
                <w:rFonts w:ascii="Times New Roman" w:hAnsi="Times New Roman" w:cs="Times New Roman"/>
                <w:i/>
                <w:iCs/>
                <w:color w:val="333333"/>
                <w:sz w:val="24"/>
                <w:szCs w:val="24"/>
                <w:shd w:val="clear" w:color="auto" w:fill="F9F9F9"/>
              </w:rPr>
              <w:t>Knows the types and general properties of joints</w:t>
            </w:r>
          </w:p>
        </w:tc>
      </w:tr>
      <w:tr w:rsidR="00EA1E80" w:rsidRPr="002F6EC1" w14:paraId="73A1AD4F" w14:textId="77777777" w:rsidTr="00EA1E80">
        <w:trPr>
          <w:trHeight w:val="186"/>
        </w:trPr>
        <w:tc>
          <w:tcPr>
            <w:tcW w:w="1651" w:type="dxa"/>
            <w:vMerge/>
            <w:shd w:val="clear" w:color="auto" w:fill="auto"/>
            <w:vAlign w:val="center"/>
          </w:tcPr>
          <w:p w14:paraId="20863A78"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587DE170"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703E6957"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255C1EC6"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5A15689F"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025B7BAD"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0AA43C25"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59A415EF" w14:textId="77777777" w:rsidR="00EA1E80" w:rsidRPr="002435E5" w:rsidRDefault="00EA1E80" w:rsidP="00502AF4">
            <w:pPr>
              <w:pStyle w:val="ListeParagraf"/>
              <w:numPr>
                <w:ilvl w:val="0"/>
                <w:numId w:val="4"/>
              </w:numPr>
              <w:ind w:left="241" w:hanging="218"/>
              <w:jc w:val="both"/>
              <w:rPr>
                <w:rFonts w:ascii="Times New Roman" w:hAnsi="Times New Roman" w:cs="Times New Roman"/>
                <w:b/>
                <w:bCs/>
                <w:iCs/>
                <w:sz w:val="24"/>
                <w:szCs w:val="24"/>
              </w:rPr>
            </w:pPr>
            <w:r w:rsidRPr="002435E5">
              <w:rPr>
                <w:rFonts w:ascii="Times New Roman" w:hAnsi="Times New Roman" w:cs="Times New Roman"/>
                <w:b/>
                <w:bCs/>
                <w:sz w:val="24"/>
                <w:szCs w:val="24"/>
                <w:shd w:val="clear" w:color="auto" w:fill="F9F9F9"/>
              </w:rPr>
              <w:t>KAS SİSTEMİ Baş boyun kasları, Gövde kasları</w:t>
            </w:r>
          </w:p>
          <w:p w14:paraId="06EA4F08" w14:textId="0734CC47" w:rsidR="00EA1E80" w:rsidRPr="002435E5" w:rsidRDefault="002435E5" w:rsidP="00C818C1">
            <w:pPr>
              <w:pStyle w:val="ListeParagraf"/>
              <w:ind w:left="241"/>
              <w:jc w:val="both"/>
              <w:rPr>
                <w:rFonts w:ascii="Times New Roman" w:hAnsi="Times New Roman" w:cs="Times New Roman"/>
                <w:bCs/>
                <w:i/>
                <w:iCs/>
                <w:sz w:val="24"/>
                <w:szCs w:val="24"/>
              </w:rPr>
            </w:pPr>
            <w:r w:rsidRPr="002435E5">
              <w:rPr>
                <w:rFonts w:ascii="Times New Roman" w:hAnsi="Times New Roman" w:cs="Times New Roman"/>
                <w:i/>
                <w:iCs/>
                <w:color w:val="333333"/>
                <w:sz w:val="24"/>
                <w:szCs w:val="24"/>
                <w:shd w:val="clear" w:color="auto" w:fill="F9F9F9"/>
              </w:rPr>
              <w:t>5-</w:t>
            </w:r>
            <w:r w:rsidR="00EA1E80" w:rsidRPr="002435E5">
              <w:rPr>
                <w:rFonts w:ascii="Times New Roman" w:hAnsi="Times New Roman" w:cs="Times New Roman"/>
                <w:i/>
                <w:iCs/>
                <w:color w:val="333333"/>
                <w:sz w:val="24"/>
                <w:szCs w:val="24"/>
                <w:shd w:val="clear" w:color="auto" w:fill="F9F9F9"/>
              </w:rPr>
              <w:t>MUSCLE SYSTEM Head and neck muscles, Trunk muscles </w:t>
            </w:r>
          </w:p>
        </w:tc>
        <w:tc>
          <w:tcPr>
            <w:tcW w:w="3795" w:type="dxa"/>
            <w:shd w:val="clear" w:color="auto" w:fill="auto"/>
          </w:tcPr>
          <w:p w14:paraId="65E68899" w14:textId="4CCD5AE0" w:rsidR="00EA1E80" w:rsidRPr="002435E5" w:rsidRDefault="00EA1E80" w:rsidP="00C818C1">
            <w:pPr>
              <w:ind w:left="23"/>
              <w:jc w:val="both"/>
              <w:rPr>
                <w:rFonts w:ascii="Times New Roman" w:hAnsi="Times New Roman" w:cs="Times New Roman"/>
                <w:b/>
                <w:bCs/>
                <w:sz w:val="24"/>
                <w:szCs w:val="24"/>
                <w:shd w:val="clear" w:color="auto" w:fill="F9F9F9"/>
              </w:rPr>
            </w:pPr>
            <w:r w:rsidRPr="002435E5">
              <w:rPr>
                <w:rFonts w:ascii="Times New Roman" w:hAnsi="Times New Roman" w:cs="Times New Roman"/>
                <w:b/>
                <w:bCs/>
                <w:sz w:val="24"/>
                <w:szCs w:val="24"/>
                <w:shd w:val="clear" w:color="auto" w:fill="F9F9F9"/>
              </w:rPr>
              <w:t>Baş boyun kasları, Gövde kaslarını öğrenir</w:t>
            </w:r>
            <w:r w:rsidR="00320945">
              <w:rPr>
                <w:rFonts w:ascii="Times New Roman" w:hAnsi="Times New Roman" w:cs="Times New Roman"/>
                <w:b/>
                <w:bCs/>
                <w:sz w:val="24"/>
                <w:szCs w:val="24"/>
                <w:shd w:val="clear" w:color="auto" w:fill="F9F9F9"/>
              </w:rPr>
              <w:t>.</w:t>
            </w:r>
          </w:p>
          <w:p w14:paraId="5813333E" w14:textId="77777777" w:rsidR="00EA1E80" w:rsidRPr="002435E5" w:rsidRDefault="00EA1E80" w:rsidP="00C818C1">
            <w:pPr>
              <w:ind w:left="23"/>
              <w:jc w:val="both"/>
              <w:rPr>
                <w:rFonts w:ascii="Times New Roman" w:hAnsi="Times New Roman" w:cs="Times New Roman"/>
                <w:i/>
                <w:sz w:val="24"/>
                <w:szCs w:val="24"/>
              </w:rPr>
            </w:pPr>
            <w:r w:rsidRPr="002435E5">
              <w:rPr>
                <w:rFonts w:ascii="Times New Roman" w:hAnsi="Times New Roman" w:cs="Times New Roman"/>
                <w:i/>
                <w:sz w:val="24"/>
                <w:szCs w:val="24"/>
              </w:rPr>
              <w:t>Learns head neck muscles, trunk muscles</w:t>
            </w:r>
          </w:p>
        </w:tc>
      </w:tr>
      <w:tr w:rsidR="00EA1E80" w:rsidRPr="002F6EC1" w14:paraId="025C790C" w14:textId="77777777" w:rsidTr="00EA1E80">
        <w:trPr>
          <w:trHeight w:val="186"/>
        </w:trPr>
        <w:tc>
          <w:tcPr>
            <w:tcW w:w="1651" w:type="dxa"/>
            <w:vMerge/>
            <w:shd w:val="clear" w:color="auto" w:fill="auto"/>
            <w:vAlign w:val="center"/>
          </w:tcPr>
          <w:p w14:paraId="1C829D19"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59D1830D"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559D61B0"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11B98038"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1478B1AC"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7544D857"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6D2C7F08"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tcBorders>
              <w:bottom w:val="single" w:sz="4" w:space="0" w:color="auto"/>
            </w:tcBorders>
            <w:shd w:val="clear" w:color="auto" w:fill="auto"/>
          </w:tcPr>
          <w:p w14:paraId="5F1258CE" w14:textId="77777777" w:rsidR="00EA1E80" w:rsidRPr="002435E5" w:rsidRDefault="00EA1E80" w:rsidP="00502AF4">
            <w:pPr>
              <w:pStyle w:val="ListeParagraf"/>
              <w:numPr>
                <w:ilvl w:val="0"/>
                <w:numId w:val="4"/>
              </w:numPr>
              <w:ind w:left="241" w:hanging="218"/>
              <w:jc w:val="both"/>
              <w:rPr>
                <w:rFonts w:ascii="Times New Roman" w:hAnsi="Times New Roman" w:cs="Times New Roman"/>
                <w:b/>
                <w:bCs/>
                <w:iCs/>
                <w:sz w:val="24"/>
                <w:szCs w:val="24"/>
              </w:rPr>
            </w:pPr>
            <w:r w:rsidRPr="002435E5">
              <w:rPr>
                <w:rFonts w:ascii="Times New Roman" w:hAnsi="Times New Roman" w:cs="Times New Roman"/>
                <w:b/>
                <w:bCs/>
                <w:sz w:val="24"/>
                <w:szCs w:val="24"/>
                <w:shd w:val="clear" w:color="auto" w:fill="F9F9F9"/>
              </w:rPr>
              <w:t>KAS SİSTEMİ Üst taraf kasları, Alt taraf kasları</w:t>
            </w:r>
          </w:p>
          <w:p w14:paraId="5DE5BD43" w14:textId="0F8D83D5" w:rsidR="00EA1E80" w:rsidRPr="002435E5" w:rsidRDefault="002435E5" w:rsidP="00C818C1">
            <w:pPr>
              <w:pStyle w:val="ListeParagraf"/>
              <w:ind w:left="241"/>
              <w:jc w:val="both"/>
              <w:rPr>
                <w:rFonts w:ascii="Times New Roman" w:hAnsi="Times New Roman" w:cs="Times New Roman"/>
                <w:i/>
                <w:sz w:val="24"/>
                <w:szCs w:val="24"/>
              </w:rPr>
            </w:pPr>
            <w:r w:rsidRPr="002435E5">
              <w:rPr>
                <w:rFonts w:ascii="Times New Roman" w:hAnsi="Times New Roman" w:cs="Times New Roman"/>
                <w:i/>
                <w:sz w:val="24"/>
                <w:szCs w:val="24"/>
              </w:rPr>
              <w:t>6-</w:t>
            </w:r>
            <w:r w:rsidR="00EA1E80" w:rsidRPr="002435E5">
              <w:rPr>
                <w:rFonts w:ascii="Times New Roman" w:hAnsi="Times New Roman" w:cs="Times New Roman"/>
                <w:i/>
                <w:sz w:val="24"/>
                <w:szCs w:val="24"/>
              </w:rPr>
              <w:t>MUSCLE SYSTEM Upper side muscles, Lower side muscles</w:t>
            </w:r>
          </w:p>
        </w:tc>
        <w:tc>
          <w:tcPr>
            <w:tcW w:w="3795" w:type="dxa"/>
            <w:shd w:val="clear" w:color="auto" w:fill="auto"/>
          </w:tcPr>
          <w:p w14:paraId="519A98CB" w14:textId="7D241C3D" w:rsidR="00EA1E80" w:rsidRPr="002435E5" w:rsidRDefault="00EA1E80" w:rsidP="00C818C1">
            <w:pPr>
              <w:ind w:left="23"/>
              <w:jc w:val="both"/>
              <w:rPr>
                <w:rFonts w:ascii="Times New Roman" w:hAnsi="Times New Roman" w:cs="Times New Roman"/>
                <w:b/>
                <w:bCs/>
                <w:sz w:val="24"/>
                <w:szCs w:val="24"/>
                <w:shd w:val="clear" w:color="auto" w:fill="F9F9F9"/>
              </w:rPr>
            </w:pPr>
            <w:r w:rsidRPr="002435E5">
              <w:rPr>
                <w:rFonts w:ascii="Times New Roman" w:hAnsi="Times New Roman" w:cs="Times New Roman"/>
                <w:b/>
                <w:bCs/>
                <w:sz w:val="24"/>
                <w:szCs w:val="24"/>
                <w:shd w:val="clear" w:color="auto" w:fill="F9F9F9"/>
              </w:rPr>
              <w:t>Üst taraf kasları Alt taraf kaslarını öğrenir</w:t>
            </w:r>
            <w:r w:rsidR="00320945">
              <w:rPr>
                <w:rFonts w:ascii="Times New Roman" w:hAnsi="Times New Roman" w:cs="Times New Roman"/>
                <w:b/>
                <w:bCs/>
                <w:sz w:val="24"/>
                <w:szCs w:val="24"/>
                <w:shd w:val="clear" w:color="auto" w:fill="F9F9F9"/>
              </w:rPr>
              <w:t>.</w:t>
            </w:r>
          </w:p>
          <w:p w14:paraId="32E47B57" w14:textId="77777777" w:rsidR="00EA1E80" w:rsidRPr="002435E5" w:rsidRDefault="00EA1E80" w:rsidP="00C818C1">
            <w:pPr>
              <w:ind w:left="23"/>
              <w:jc w:val="both"/>
              <w:rPr>
                <w:rFonts w:ascii="Times New Roman" w:hAnsi="Times New Roman" w:cs="Times New Roman"/>
                <w:i/>
                <w:sz w:val="24"/>
                <w:szCs w:val="24"/>
              </w:rPr>
            </w:pPr>
            <w:r w:rsidRPr="002435E5">
              <w:rPr>
                <w:rFonts w:ascii="Times New Roman" w:hAnsi="Times New Roman" w:cs="Times New Roman"/>
                <w:i/>
                <w:sz w:val="24"/>
                <w:szCs w:val="24"/>
              </w:rPr>
              <w:t>Upper side muscles Learn the lower side muscles</w:t>
            </w:r>
          </w:p>
        </w:tc>
      </w:tr>
      <w:tr w:rsidR="00EA1E80" w:rsidRPr="002F6EC1" w14:paraId="7ED5EABE" w14:textId="77777777" w:rsidTr="00EA1E80">
        <w:trPr>
          <w:trHeight w:val="186"/>
        </w:trPr>
        <w:tc>
          <w:tcPr>
            <w:tcW w:w="1651" w:type="dxa"/>
            <w:vMerge/>
            <w:shd w:val="clear" w:color="auto" w:fill="auto"/>
            <w:vAlign w:val="center"/>
          </w:tcPr>
          <w:p w14:paraId="309C7CEE"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7E717972"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624D0A17"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408901FA"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631DA3B1"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031DAF45"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24D9A81C"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4D12FCEF" w14:textId="59A6897A" w:rsidR="00EA1E80" w:rsidRPr="002435E5" w:rsidRDefault="00EA1E80" w:rsidP="002435E5">
            <w:pPr>
              <w:pStyle w:val="ListeParagraf"/>
              <w:numPr>
                <w:ilvl w:val="0"/>
                <w:numId w:val="4"/>
              </w:numPr>
              <w:ind w:left="241" w:hanging="218"/>
              <w:jc w:val="both"/>
              <w:rPr>
                <w:rFonts w:ascii="Times New Roman" w:hAnsi="Times New Roman" w:cs="Times New Roman"/>
                <w:b/>
                <w:bCs/>
                <w:iCs/>
                <w:sz w:val="24"/>
                <w:szCs w:val="24"/>
              </w:rPr>
            </w:pPr>
            <w:r w:rsidRPr="002435E5">
              <w:rPr>
                <w:rFonts w:ascii="Times New Roman" w:hAnsi="Times New Roman" w:cs="Times New Roman"/>
                <w:b/>
                <w:bCs/>
                <w:sz w:val="24"/>
                <w:szCs w:val="24"/>
                <w:shd w:val="clear" w:color="auto" w:fill="F9F9F9"/>
              </w:rPr>
              <w:t>SOLUNUM SİSTEMİ Burun, Paran</w:t>
            </w:r>
            <w:r w:rsidR="002435E5" w:rsidRPr="002435E5">
              <w:rPr>
                <w:rFonts w:ascii="Times New Roman" w:hAnsi="Times New Roman" w:cs="Times New Roman"/>
                <w:b/>
                <w:bCs/>
                <w:sz w:val="24"/>
                <w:szCs w:val="24"/>
                <w:shd w:val="clear" w:color="auto" w:fill="F9F9F9"/>
              </w:rPr>
              <w:t xml:space="preserve">azal sinüsler, Farinks, </w:t>
            </w:r>
            <w:proofErr w:type="gramStart"/>
            <w:r w:rsidR="002435E5" w:rsidRPr="002435E5">
              <w:rPr>
                <w:rFonts w:ascii="Times New Roman" w:hAnsi="Times New Roman" w:cs="Times New Roman"/>
                <w:b/>
                <w:bCs/>
                <w:sz w:val="24"/>
                <w:szCs w:val="24"/>
                <w:shd w:val="clear" w:color="auto" w:fill="F9F9F9"/>
              </w:rPr>
              <w:t>larinks</w:t>
            </w:r>
            <w:r w:rsidR="002435E5">
              <w:rPr>
                <w:rFonts w:ascii="Times New Roman" w:hAnsi="Times New Roman" w:cs="Times New Roman"/>
                <w:b/>
                <w:bCs/>
                <w:sz w:val="24"/>
                <w:szCs w:val="24"/>
                <w:shd w:val="clear" w:color="auto" w:fill="F9F9F9"/>
              </w:rPr>
              <w:t>,</w:t>
            </w:r>
            <w:r w:rsidRPr="002435E5">
              <w:rPr>
                <w:rFonts w:ascii="Times New Roman" w:hAnsi="Times New Roman" w:cs="Times New Roman"/>
                <w:b/>
                <w:bCs/>
                <w:sz w:val="24"/>
                <w:szCs w:val="24"/>
                <w:shd w:val="clear" w:color="auto" w:fill="F9F9F9"/>
              </w:rPr>
              <w:t>Trachea</w:t>
            </w:r>
            <w:proofErr w:type="gramEnd"/>
            <w:r w:rsidRPr="002435E5">
              <w:rPr>
                <w:rFonts w:ascii="Times New Roman" w:hAnsi="Times New Roman" w:cs="Times New Roman"/>
                <w:b/>
                <w:bCs/>
                <w:sz w:val="24"/>
                <w:szCs w:val="24"/>
                <w:shd w:val="clear" w:color="auto" w:fill="F9F9F9"/>
              </w:rPr>
              <w:t>, bronchia Akciğer Solunum sisteminin klinik özellikleri</w:t>
            </w:r>
          </w:p>
          <w:p w14:paraId="6C7E4798" w14:textId="64F4E44F" w:rsidR="00EA1E80" w:rsidRPr="002435E5" w:rsidRDefault="002435E5" w:rsidP="00C818C1">
            <w:pPr>
              <w:pStyle w:val="ListeParagraf"/>
              <w:ind w:left="241"/>
              <w:jc w:val="both"/>
              <w:rPr>
                <w:rFonts w:ascii="Times New Roman" w:hAnsi="Times New Roman" w:cs="Times New Roman"/>
                <w:bCs/>
                <w:i/>
                <w:iCs/>
                <w:sz w:val="24"/>
                <w:szCs w:val="24"/>
              </w:rPr>
            </w:pPr>
            <w:r w:rsidRPr="002435E5">
              <w:rPr>
                <w:rFonts w:ascii="Times New Roman" w:hAnsi="Times New Roman" w:cs="Times New Roman"/>
                <w:i/>
                <w:iCs/>
                <w:color w:val="333333"/>
                <w:sz w:val="24"/>
                <w:szCs w:val="24"/>
                <w:shd w:val="clear" w:color="auto" w:fill="F9F9F9"/>
              </w:rPr>
              <w:t>7-</w:t>
            </w:r>
            <w:r w:rsidR="00EA1E80" w:rsidRPr="002435E5">
              <w:rPr>
                <w:rFonts w:ascii="Times New Roman" w:hAnsi="Times New Roman" w:cs="Times New Roman"/>
                <w:i/>
                <w:iCs/>
                <w:color w:val="333333"/>
                <w:sz w:val="24"/>
                <w:szCs w:val="24"/>
                <w:shd w:val="clear" w:color="auto" w:fill="F9F9F9"/>
              </w:rPr>
              <w:t>RESPIRATORY SYSTEM Nose, Paranasal sinuses, Pharynx, larynx Trachea, bronchia Lung Clinical features of the respiratory system</w:t>
            </w:r>
          </w:p>
        </w:tc>
        <w:tc>
          <w:tcPr>
            <w:tcW w:w="3795" w:type="dxa"/>
            <w:shd w:val="clear" w:color="auto" w:fill="auto"/>
          </w:tcPr>
          <w:p w14:paraId="438D8C34" w14:textId="77777777" w:rsidR="00EA1E80" w:rsidRPr="002435E5" w:rsidRDefault="00EA1E80" w:rsidP="00C818C1">
            <w:pPr>
              <w:ind w:left="23"/>
              <w:jc w:val="both"/>
              <w:rPr>
                <w:rFonts w:ascii="Times New Roman" w:hAnsi="Times New Roman" w:cs="Times New Roman"/>
                <w:b/>
                <w:bCs/>
                <w:sz w:val="24"/>
                <w:szCs w:val="24"/>
                <w:shd w:val="clear" w:color="auto" w:fill="F9F9F9"/>
              </w:rPr>
            </w:pPr>
            <w:r w:rsidRPr="002435E5">
              <w:rPr>
                <w:rFonts w:ascii="Times New Roman" w:hAnsi="Times New Roman" w:cs="Times New Roman"/>
                <w:b/>
                <w:bCs/>
                <w:sz w:val="24"/>
                <w:szCs w:val="24"/>
                <w:shd w:val="clear" w:color="auto" w:fill="F9F9F9"/>
              </w:rPr>
              <w:t>Solunum sisteminin topografik anatomisi ve yapısını tanımlar, fonksiyonlarını bilir.</w:t>
            </w:r>
          </w:p>
          <w:p w14:paraId="284875A4" w14:textId="77777777" w:rsidR="00EA1E80" w:rsidRPr="002435E5" w:rsidRDefault="00EA1E80" w:rsidP="00C818C1">
            <w:pPr>
              <w:ind w:left="23"/>
              <w:jc w:val="both"/>
              <w:rPr>
                <w:rFonts w:ascii="Times New Roman" w:hAnsi="Times New Roman" w:cs="Times New Roman"/>
                <w:bCs/>
                <w:i/>
                <w:iCs/>
                <w:sz w:val="24"/>
                <w:szCs w:val="24"/>
              </w:rPr>
            </w:pPr>
            <w:r w:rsidRPr="002435E5">
              <w:rPr>
                <w:rFonts w:ascii="Times New Roman" w:hAnsi="Times New Roman" w:cs="Times New Roman"/>
                <w:i/>
                <w:iCs/>
                <w:color w:val="333333"/>
                <w:sz w:val="24"/>
                <w:szCs w:val="24"/>
                <w:shd w:val="clear" w:color="auto" w:fill="F9F9F9"/>
              </w:rPr>
              <w:t>Defines the topographic anatomy and structure of the respiratory system</w:t>
            </w:r>
          </w:p>
        </w:tc>
      </w:tr>
      <w:tr w:rsidR="00EA1E80" w:rsidRPr="002F6EC1" w14:paraId="06EED895" w14:textId="77777777" w:rsidTr="00EA1E80">
        <w:trPr>
          <w:trHeight w:val="186"/>
        </w:trPr>
        <w:tc>
          <w:tcPr>
            <w:tcW w:w="1651" w:type="dxa"/>
            <w:vMerge/>
            <w:shd w:val="clear" w:color="auto" w:fill="auto"/>
            <w:vAlign w:val="center"/>
          </w:tcPr>
          <w:p w14:paraId="6F9B76E1"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3A2C7952"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573701B3"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744911BB"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323A2DBE"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7CF9A0C5"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0F99A21A"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13EC6EBA" w14:textId="77777777" w:rsidR="00EA1E80" w:rsidRPr="002435E5" w:rsidRDefault="00EA1E80" w:rsidP="00502AF4">
            <w:pPr>
              <w:pStyle w:val="ListeParagraf"/>
              <w:numPr>
                <w:ilvl w:val="0"/>
                <w:numId w:val="4"/>
              </w:numPr>
              <w:ind w:left="241" w:hanging="218"/>
              <w:jc w:val="both"/>
              <w:rPr>
                <w:rFonts w:ascii="Times New Roman" w:hAnsi="Times New Roman" w:cs="Times New Roman"/>
                <w:b/>
                <w:bCs/>
                <w:iCs/>
                <w:sz w:val="24"/>
                <w:szCs w:val="24"/>
              </w:rPr>
            </w:pPr>
            <w:r w:rsidRPr="002435E5">
              <w:rPr>
                <w:rFonts w:ascii="Times New Roman" w:hAnsi="Times New Roman" w:cs="Times New Roman"/>
                <w:b/>
                <w:bCs/>
                <w:sz w:val="24"/>
                <w:szCs w:val="24"/>
                <w:shd w:val="clear" w:color="auto" w:fill="F9F9F9"/>
              </w:rPr>
              <w:t>DOLAŞIM SİSTEMİ Kalp, Aorta Baş ve boyun venleri Üst taraf venleri, alt taraf venleri Göğüs ve karın venleri Lenfatik sistem</w:t>
            </w:r>
          </w:p>
          <w:p w14:paraId="7060A0A5" w14:textId="21E7A67C" w:rsidR="00EA1E80" w:rsidRPr="002435E5" w:rsidRDefault="002435E5" w:rsidP="00C818C1">
            <w:pPr>
              <w:pStyle w:val="ListeParagraf"/>
              <w:ind w:left="241"/>
              <w:jc w:val="both"/>
              <w:rPr>
                <w:rFonts w:ascii="Times New Roman" w:hAnsi="Times New Roman" w:cs="Times New Roman"/>
                <w:bCs/>
                <w:i/>
                <w:iCs/>
                <w:sz w:val="24"/>
                <w:szCs w:val="24"/>
              </w:rPr>
            </w:pPr>
            <w:r w:rsidRPr="002435E5">
              <w:rPr>
                <w:rFonts w:ascii="Times New Roman" w:hAnsi="Times New Roman" w:cs="Times New Roman"/>
                <w:i/>
                <w:iCs/>
                <w:color w:val="333333"/>
                <w:sz w:val="24"/>
                <w:szCs w:val="24"/>
                <w:shd w:val="clear" w:color="auto" w:fill="F9F9F9"/>
              </w:rPr>
              <w:t>8-</w:t>
            </w:r>
            <w:r w:rsidR="00EA1E80" w:rsidRPr="002435E5">
              <w:rPr>
                <w:rFonts w:ascii="Times New Roman" w:hAnsi="Times New Roman" w:cs="Times New Roman"/>
                <w:i/>
                <w:iCs/>
                <w:color w:val="333333"/>
                <w:sz w:val="24"/>
                <w:szCs w:val="24"/>
                <w:shd w:val="clear" w:color="auto" w:fill="F9F9F9"/>
              </w:rPr>
              <w:t xml:space="preserve">CIRCULATION SYSTEM Heart, Aorta Head and neck veins Upper side veins, lower side veins </w:t>
            </w:r>
            <w:r w:rsidR="00EA1E80" w:rsidRPr="002435E5">
              <w:rPr>
                <w:rFonts w:ascii="Times New Roman" w:hAnsi="Times New Roman" w:cs="Times New Roman"/>
                <w:i/>
                <w:iCs/>
                <w:color w:val="333333"/>
                <w:sz w:val="24"/>
                <w:szCs w:val="24"/>
                <w:shd w:val="clear" w:color="auto" w:fill="F9F9F9"/>
              </w:rPr>
              <w:lastRenderedPageBreak/>
              <w:t>Thoracic and abdominal veins Lymphatic system</w:t>
            </w:r>
          </w:p>
        </w:tc>
        <w:tc>
          <w:tcPr>
            <w:tcW w:w="3795" w:type="dxa"/>
            <w:shd w:val="clear" w:color="auto" w:fill="auto"/>
          </w:tcPr>
          <w:p w14:paraId="45FFDA4B" w14:textId="6D5C3A55" w:rsidR="00EA1E80" w:rsidRPr="002435E5" w:rsidRDefault="00EA1E80" w:rsidP="00C818C1">
            <w:pPr>
              <w:ind w:left="23"/>
              <w:jc w:val="both"/>
              <w:rPr>
                <w:rFonts w:ascii="Times New Roman" w:hAnsi="Times New Roman" w:cs="Times New Roman"/>
                <w:b/>
                <w:bCs/>
                <w:sz w:val="24"/>
                <w:szCs w:val="24"/>
                <w:shd w:val="clear" w:color="auto" w:fill="F9F9F9"/>
              </w:rPr>
            </w:pPr>
            <w:r w:rsidRPr="002435E5">
              <w:rPr>
                <w:rFonts w:ascii="Times New Roman" w:hAnsi="Times New Roman" w:cs="Times New Roman"/>
                <w:b/>
                <w:bCs/>
                <w:sz w:val="24"/>
                <w:szCs w:val="24"/>
                <w:shd w:val="clear" w:color="auto" w:fill="F9F9F9"/>
              </w:rPr>
              <w:lastRenderedPageBreak/>
              <w:t>İnsan organizmasında dolaşım sistemin anatomisini öğrenir</w:t>
            </w:r>
            <w:r w:rsidR="00320945">
              <w:rPr>
                <w:rFonts w:ascii="Times New Roman" w:hAnsi="Times New Roman" w:cs="Times New Roman"/>
                <w:b/>
                <w:bCs/>
                <w:sz w:val="24"/>
                <w:szCs w:val="24"/>
                <w:shd w:val="clear" w:color="auto" w:fill="F9F9F9"/>
              </w:rPr>
              <w:t>.</w:t>
            </w:r>
          </w:p>
          <w:p w14:paraId="03664EEF" w14:textId="77777777" w:rsidR="00EA1E80" w:rsidRPr="002435E5" w:rsidRDefault="00EA1E80" w:rsidP="00C818C1">
            <w:pPr>
              <w:ind w:left="23"/>
              <w:jc w:val="both"/>
              <w:rPr>
                <w:rFonts w:ascii="Times New Roman" w:hAnsi="Times New Roman" w:cs="Times New Roman"/>
                <w:bCs/>
                <w:i/>
                <w:iCs/>
                <w:sz w:val="24"/>
                <w:szCs w:val="24"/>
              </w:rPr>
            </w:pPr>
            <w:r w:rsidRPr="002435E5">
              <w:rPr>
                <w:rFonts w:ascii="Times New Roman" w:hAnsi="Times New Roman" w:cs="Times New Roman"/>
                <w:i/>
                <w:iCs/>
                <w:color w:val="333333"/>
                <w:sz w:val="24"/>
                <w:szCs w:val="24"/>
                <w:shd w:val="clear" w:color="auto" w:fill="F9F9F9"/>
              </w:rPr>
              <w:t>Learn the anatomy of the circulatory system in the human organism</w:t>
            </w:r>
          </w:p>
        </w:tc>
      </w:tr>
      <w:tr w:rsidR="00EA1E80" w:rsidRPr="002F6EC1" w14:paraId="32832E53" w14:textId="77777777" w:rsidTr="00EA1E80">
        <w:trPr>
          <w:trHeight w:val="186"/>
        </w:trPr>
        <w:tc>
          <w:tcPr>
            <w:tcW w:w="1651" w:type="dxa"/>
            <w:vMerge/>
            <w:shd w:val="clear" w:color="auto" w:fill="auto"/>
            <w:vAlign w:val="center"/>
          </w:tcPr>
          <w:p w14:paraId="13F7709F"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16A848D9"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50FF7271"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72D62912"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1CF29772"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21A8A64A"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5E002F5C"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4825CB64" w14:textId="77777777" w:rsidR="00EA1E80" w:rsidRPr="00D8010A" w:rsidRDefault="00EA1E80" w:rsidP="00502AF4">
            <w:pPr>
              <w:pStyle w:val="ListeParagraf"/>
              <w:numPr>
                <w:ilvl w:val="0"/>
                <w:numId w:val="4"/>
              </w:numPr>
              <w:ind w:left="241" w:hanging="218"/>
              <w:jc w:val="both"/>
              <w:rPr>
                <w:rFonts w:ascii="Times New Roman" w:hAnsi="Times New Roman" w:cs="Times New Roman"/>
                <w:b/>
                <w:bCs/>
                <w:iCs/>
                <w:sz w:val="24"/>
                <w:szCs w:val="24"/>
              </w:rPr>
            </w:pPr>
            <w:r w:rsidRPr="00D8010A">
              <w:rPr>
                <w:rFonts w:ascii="Times New Roman" w:hAnsi="Times New Roman" w:cs="Times New Roman"/>
                <w:b/>
                <w:bCs/>
                <w:sz w:val="24"/>
                <w:szCs w:val="24"/>
                <w:shd w:val="clear" w:color="auto" w:fill="F9F9F9"/>
              </w:rPr>
              <w:t xml:space="preserve">SİNDİRİM SİSTEMİ </w:t>
            </w:r>
            <w:proofErr w:type="gramStart"/>
            <w:r w:rsidRPr="00D8010A">
              <w:rPr>
                <w:rFonts w:ascii="Times New Roman" w:hAnsi="Times New Roman" w:cs="Times New Roman"/>
                <w:b/>
                <w:bCs/>
                <w:sz w:val="24"/>
                <w:szCs w:val="24"/>
                <w:shd w:val="clear" w:color="auto" w:fill="F9F9F9"/>
              </w:rPr>
              <w:t>Ağız,farinks</w:t>
            </w:r>
            <w:proofErr w:type="gramEnd"/>
            <w:r w:rsidRPr="00D8010A">
              <w:rPr>
                <w:rFonts w:ascii="Times New Roman" w:hAnsi="Times New Roman" w:cs="Times New Roman"/>
                <w:b/>
                <w:bCs/>
                <w:sz w:val="24"/>
                <w:szCs w:val="24"/>
                <w:shd w:val="clear" w:color="auto" w:fill="F9F9F9"/>
              </w:rPr>
              <w:t xml:space="preserve"> Özafagus, gaster, Duodenum, jejenum, İleum,colon, Sindirim kanalının eklenti organları </w:t>
            </w:r>
          </w:p>
          <w:p w14:paraId="6CF8958A" w14:textId="4EEA9938" w:rsidR="00EA1E80" w:rsidRPr="00D8010A" w:rsidRDefault="002435E5" w:rsidP="00D8010A">
            <w:pPr>
              <w:ind w:left="23"/>
              <w:jc w:val="both"/>
              <w:rPr>
                <w:rFonts w:ascii="Times New Roman" w:hAnsi="Times New Roman" w:cs="Times New Roman"/>
                <w:bCs/>
                <w:i/>
                <w:iCs/>
                <w:sz w:val="24"/>
                <w:szCs w:val="24"/>
              </w:rPr>
            </w:pPr>
            <w:r w:rsidRPr="00D8010A">
              <w:rPr>
                <w:rFonts w:ascii="Times New Roman" w:hAnsi="Times New Roman" w:cs="Times New Roman"/>
                <w:i/>
                <w:iCs/>
                <w:color w:val="333333"/>
                <w:sz w:val="24"/>
                <w:szCs w:val="24"/>
                <w:shd w:val="clear" w:color="auto" w:fill="F9F9F9"/>
              </w:rPr>
              <w:t>9-</w:t>
            </w:r>
            <w:r w:rsidR="00EA1E80" w:rsidRPr="00D8010A">
              <w:rPr>
                <w:rFonts w:ascii="Times New Roman" w:hAnsi="Times New Roman" w:cs="Times New Roman"/>
                <w:i/>
                <w:iCs/>
                <w:color w:val="333333"/>
                <w:sz w:val="24"/>
                <w:szCs w:val="24"/>
                <w:shd w:val="clear" w:color="auto" w:fill="F9F9F9"/>
              </w:rPr>
              <w:t>DIGESTIVE SYSTEM Mouth, pharynx Esophagus, gaster Duodenum, jejunum, ileum, colon (small and large intestines) Attachment organs of the digestive tract</w:t>
            </w:r>
          </w:p>
        </w:tc>
        <w:tc>
          <w:tcPr>
            <w:tcW w:w="3795" w:type="dxa"/>
            <w:shd w:val="clear" w:color="auto" w:fill="auto"/>
          </w:tcPr>
          <w:p w14:paraId="178DC3A6" w14:textId="0636B78F" w:rsidR="00EA1E80" w:rsidRPr="00D8010A" w:rsidRDefault="00EA1E80" w:rsidP="00C818C1">
            <w:pPr>
              <w:ind w:left="23"/>
              <w:jc w:val="both"/>
              <w:rPr>
                <w:rFonts w:ascii="Times New Roman" w:hAnsi="Times New Roman" w:cs="Times New Roman"/>
                <w:b/>
                <w:bCs/>
                <w:sz w:val="24"/>
                <w:szCs w:val="24"/>
                <w:shd w:val="clear" w:color="auto" w:fill="F9F9F9"/>
              </w:rPr>
            </w:pPr>
            <w:r w:rsidRPr="00D8010A">
              <w:rPr>
                <w:rFonts w:ascii="Times New Roman" w:hAnsi="Times New Roman" w:cs="Times New Roman"/>
                <w:b/>
                <w:bCs/>
                <w:sz w:val="24"/>
                <w:szCs w:val="24"/>
                <w:shd w:val="clear" w:color="auto" w:fill="F9F9F9"/>
              </w:rPr>
              <w:t>İnsan organizmasında sindirim sisteminin anatomisini öğrenir</w:t>
            </w:r>
            <w:r w:rsidR="00320945">
              <w:rPr>
                <w:rFonts w:ascii="Times New Roman" w:hAnsi="Times New Roman" w:cs="Times New Roman"/>
                <w:b/>
                <w:bCs/>
                <w:sz w:val="24"/>
                <w:szCs w:val="24"/>
                <w:shd w:val="clear" w:color="auto" w:fill="F9F9F9"/>
              </w:rPr>
              <w:t>.</w:t>
            </w:r>
          </w:p>
          <w:p w14:paraId="34977C2A" w14:textId="77777777" w:rsidR="00EA1E80" w:rsidRPr="00D8010A" w:rsidRDefault="00EA1E80" w:rsidP="00C818C1">
            <w:pPr>
              <w:ind w:left="23"/>
              <w:jc w:val="both"/>
              <w:rPr>
                <w:rFonts w:ascii="Times New Roman" w:hAnsi="Times New Roman" w:cs="Times New Roman"/>
                <w:bCs/>
                <w:i/>
                <w:iCs/>
                <w:sz w:val="24"/>
                <w:szCs w:val="24"/>
              </w:rPr>
            </w:pPr>
            <w:r w:rsidRPr="00D8010A">
              <w:rPr>
                <w:rFonts w:ascii="Times New Roman" w:hAnsi="Times New Roman" w:cs="Times New Roman"/>
                <w:i/>
                <w:iCs/>
                <w:color w:val="333333"/>
                <w:sz w:val="24"/>
                <w:szCs w:val="24"/>
                <w:shd w:val="clear" w:color="auto" w:fill="F9F9F9"/>
              </w:rPr>
              <w:t>Learn the anatomy of the digestive system in the human organism</w:t>
            </w:r>
          </w:p>
        </w:tc>
      </w:tr>
      <w:tr w:rsidR="00EA1E80" w:rsidRPr="002F6EC1" w14:paraId="2172DD96" w14:textId="77777777" w:rsidTr="00EA1E80">
        <w:trPr>
          <w:trHeight w:val="186"/>
        </w:trPr>
        <w:tc>
          <w:tcPr>
            <w:tcW w:w="1651" w:type="dxa"/>
            <w:vMerge/>
            <w:shd w:val="clear" w:color="auto" w:fill="auto"/>
            <w:vAlign w:val="center"/>
          </w:tcPr>
          <w:p w14:paraId="6D950289"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088F408D"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7AAC2195"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38915275"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3A1519C3"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568A1DB6"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0BA2C116"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7DD62708" w14:textId="77777777" w:rsidR="00EA1E80" w:rsidRPr="00D8010A" w:rsidRDefault="00EA1E80" w:rsidP="00502AF4">
            <w:pPr>
              <w:pStyle w:val="ListeParagraf"/>
              <w:numPr>
                <w:ilvl w:val="0"/>
                <w:numId w:val="4"/>
              </w:numPr>
              <w:ind w:left="241" w:hanging="218"/>
              <w:jc w:val="both"/>
              <w:rPr>
                <w:rFonts w:ascii="Times New Roman" w:hAnsi="Times New Roman" w:cs="Times New Roman"/>
                <w:b/>
                <w:bCs/>
                <w:iCs/>
                <w:sz w:val="24"/>
                <w:szCs w:val="24"/>
              </w:rPr>
            </w:pPr>
            <w:r w:rsidRPr="00D8010A">
              <w:rPr>
                <w:rFonts w:ascii="Times New Roman" w:hAnsi="Times New Roman" w:cs="Times New Roman"/>
                <w:b/>
                <w:bCs/>
                <w:sz w:val="24"/>
                <w:szCs w:val="24"/>
                <w:shd w:val="clear" w:color="auto" w:fill="F9F9F9"/>
              </w:rPr>
              <w:t>ÜROGENİTAL SİSTEM Böbrekler Üreter, mesane, ürethra Kadın iç genital organları, Kadın dış genital organları Erkek iç genital organları</w:t>
            </w:r>
          </w:p>
          <w:p w14:paraId="1BA44708" w14:textId="71644038" w:rsidR="00EA1E80" w:rsidRPr="00D8010A" w:rsidRDefault="00D8010A" w:rsidP="00C818C1">
            <w:pPr>
              <w:pStyle w:val="ListeParagraf"/>
              <w:ind w:left="241"/>
              <w:jc w:val="both"/>
              <w:rPr>
                <w:rFonts w:ascii="Times New Roman" w:hAnsi="Times New Roman" w:cs="Times New Roman"/>
                <w:bCs/>
                <w:i/>
                <w:iCs/>
                <w:sz w:val="24"/>
                <w:szCs w:val="24"/>
              </w:rPr>
            </w:pPr>
            <w:r w:rsidRPr="00D8010A">
              <w:rPr>
                <w:rFonts w:ascii="Times New Roman" w:hAnsi="Times New Roman" w:cs="Times New Roman"/>
                <w:i/>
                <w:iCs/>
                <w:color w:val="333333"/>
                <w:sz w:val="24"/>
                <w:szCs w:val="24"/>
                <w:shd w:val="clear" w:color="auto" w:fill="F9F9F9"/>
              </w:rPr>
              <w:t>10-</w:t>
            </w:r>
            <w:r w:rsidR="00EA1E80" w:rsidRPr="00D8010A">
              <w:rPr>
                <w:rFonts w:ascii="Times New Roman" w:hAnsi="Times New Roman" w:cs="Times New Roman"/>
                <w:i/>
                <w:iCs/>
                <w:color w:val="333333"/>
                <w:sz w:val="24"/>
                <w:szCs w:val="24"/>
                <w:shd w:val="clear" w:color="auto" w:fill="F9F9F9"/>
              </w:rPr>
              <w:t>UROGENITAL SYSTEM Kidneys Ureters, bladder, urethra Female internal genital organs, Female external genitalia Male internal genital organs Male external genitalia</w:t>
            </w:r>
          </w:p>
        </w:tc>
        <w:tc>
          <w:tcPr>
            <w:tcW w:w="3795" w:type="dxa"/>
            <w:shd w:val="clear" w:color="auto" w:fill="auto"/>
          </w:tcPr>
          <w:p w14:paraId="0845D1C1" w14:textId="77777777" w:rsidR="00EA1E80" w:rsidRPr="00D8010A" w:rsidRDefault="00EA1E80" w:rsidP="00C818C1">
            <w:pPr>
              <w:ind w:left="23"/>
              <w:jc w:val="both"/>
              <w:rPr>
                <w:rFonts w:ascii="Times New Roman" w:hAnsi="Times New Roman" w:cs="Times New Roman"/>
                <w:b/>
                <w:bCs/>
                <w:sz w:val="24"/>
                <w:szCs w:val="24"/>
                <w:shd w:val="clear" w:color="auto" w:fill="F9F9F9"/>
              </w:rPr>
            </w:pPr>
            <w:r w:rsidRPr="00D8010A">
              <w:rPr>
                <w:rFonts w:ascii="Times New Roman" w:hAnsi="Times New Roman" w:cs="Times New Roman"/>
                <w:b/>
                <w:bCs/>
                <w:sz w:val="24"/>
                <w:szCs w:val="24"/>
                <w:shd w:val="clear" w:color="auto" w:fill="F9F9F9"/>
              </w:rPr>
              <w:t>Ürogenital sistemin topografik anatomisi ve yapısını tanımlar.</w:t>
            </w:r>
          </w:p>
          <w:p w14:paraId="798C9667" w14:textId="77777777" w:rsidR="00EA1E80" w:rsidRPr="00D8010A" w:rsidRDefault="00EA1E80" w:rsidP="00C818C1">
            <w:pPr>
              <w:ind w:left="23"/>
              <w:jc w:val="both"/>
              <w:rPr>
                <w:rFonts w:ascii="Times New Roman" w:hAnsi="Times New Roman" w:cs="Times New Roman"/>
                <w:bCs/>
                <w:i/>
                <w:iCs/>
                <w:sz w:val="24"/>
                <w:szCs w:val="24"/>
              </w:rPr>
            </w:pPr>
            <w:r w:rsidRPr="00D8010A">
              <w:rPr>
                <w:rFonts w:ascii="Times New Roman" w:hAnsi="Times New Roman" w:cs="Times New Roman"/>
                <w:i/>
                <w:iCs/>
                <w:color w:val="333333"/>
                <w:sz w:val="24"/>
                <w:szCs w:val="24"/>
                <w:shd w:val="clear" w:color="auto" w:fill="F9F9F9"/>
              </w:rPr>
              <w:t>Defines the topographic anatomy and structure of the urogenital system.</w:t>
            </w:r>
          </w:p>
        </w:tc>
      </w:tr>
      <w:tr w:rsidR="00EA1E80" w:rsidRPr="002F6EC1" w14:paraId="67E0B84F" w14:textId="77777777" w:rsidTr="00EA1E80">
        <w:trPr>
          <w:trHeight w:val="186"/>
        </w:trPr>
        <w:tc>
          <w:tcPr>
            <w:tcW w:w="1651" w:type="dxa"/>
            <w:vMerge/>
            <w:shd w:val="clear" w:color="auto" w:fill="auto"/>
            <w:vAlign w:val="center"/>
          </w:tcPr>
          <w:p w14:paraId="4EAB9A2F"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2846DCFC"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41987634"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10FB8DBF"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1D799E99"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5DC60EA0"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122BEF10"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3A7EF19C" w14:textId="77777777" w:rsidR="00EA1E80" w:rsidRPr="00D8010A" w:rsidRDefault="00EA1E80" w:rsidP="00502AF4">
            <w:pPr>
              <w:pStyle w:val="ListeParagraf"/>
              <w:numPr>
                <w:ilvl w:val="0"/>
                <w:numId w:val="4"/>
              </w:numPr>
              <w:ind w:left="241" w:hanging="218"/>
              <w:jc w:val="both"/>
              <w:rPr>
                <w:rFonts w:ascii="Times New Roman" w:hAnsi="Times New Roman" w:cs="Times New Roman"/>
                <w:b/>
                <w:bCs/>
                <w:iCs/>
                <w:sz w:val="24"/>
                <w:szCs w:val="24"/>
              </w:rPr>
            </w:pPr>
            <w:r w:rsidRPr="00D8010A">
              <w:rPr>
                <w:rFonts w:ascii="Times New Roman" w:hAnsi="Times New Roman" w:cs="Times New Roman"/>
                <w:b/>
                <w:bCs/>
                <w:sz w:val="24"/>
                <w:szCs w:val="24"/>
                <w:shd w:val="clear" w:color="auto" w:fill="F9F9F9"/>
              </w:rPr>
              <w:t xml:space="preserve">SİNİR SİSTEMİ Sinir sisteminin yapısı MERKEZİ SİNİR SİSTEMİ Omurilik Beyin </w:t>
            </w:r>
            <w:r w:rsidRPr="00D8010A">
              <w:rPr>
                <w:rFonts w:ascii="Times New Roman" w:hAnsi="Times New Roman" w:cs="Times New Roman"/>
                <w:b/>
                <w:bCs/>
                <w:sz w:val="24"/>
                <w:szCs w:val="24"/>
                <w:shd w:val="clear" w:color="auto" w:fill="F9F9F9"/>
              </w:rPr>
              <w:lastRenderedPageBreak/>
              <w:t xml:space="preserve">Beyin omurilik sıvısı Beynin kanlanması, beyin ventrikülleri </w:t>
            </w:r>
          </w:p>
          <w:p w14:paraId="3307BB60" w14:textId="2E009616" w:rsidR="00EA1E80" w:rsidRPr="00D8010A" w:rsidRDefault="00D8010A" w:rsidP="00C818C1">
            <w:pPr>
              <w:pStyle w:val="ListeParagraf"/>
              <w:ind w:left="241"/>
              <w:jc w:val="both"/>
              <w:rPr>
                <w:rFonts w:ascii="Times New Roman" w:hAnsi="Times New Roman" w:cs="Times New Roman"/>
                <w:bCs/>
                <w:i/>
                <w:iCs/>
                <w:sz w:val="24"/>
                <w:szCs w:val="24"/>
              </w:rPr>
            </w:pPr>
            <w:r w:rsidRPr="00D8010A">
              <w:rPr>
                <w:rFonts w:ascii="Times New Roman" w:hAnsi="Times New Roman" w:cs="Times New Roman"/>
                <w:i/>
                <w:iCs/>
                <w:color w:val="333333"/>
                <w:sz w:val="24"/>
                <w:szCs w:val="24"/>
                <w:shd w:val="clear" w:color="auto" w:fill="F9F9F9"/>
              </w:rPr>
              <w:t>11-</w:t>
            </w:r>
            <w:r w:rsidR="00EA1E80" w:rsidRPr="00D8010A">
              <w:rPr>
                <w:rFonts w:ascii="Times New Roman" w:hAnsi="Times New Roman" w:cs="Times New Roman"/>
                <w:i/>
                <w:iCs/>
                <w:color w:val="333333"/>
                <w:sz w:val="24"/>
                <w:szCs w:val="24"/>
                <w:shd w:val="clear" w:color="auto" w:fill="F9F9F9"/>
              </w:rPr>
              <w:t>NERVOUS SYSTEM Structure of the nervous system CENTRAL NERVOUS SYSTEM</w:t>
            </w:r>
          </w:p>
        </w:tc>
        <w:tc>
          <w:tcPr>
            <w:tcW w:w="3795" w:type="dxa"/>
            <w:shd w:val="clear" w:color="auto" w:fill="auto"/>
          </w:tcPr>
          <w:p w14:paraId="4AAC1336" w14:textId="77777777" w:rsidR="00EA1E80" w:rsidRPr="00D8010A" w:rsidRDefault="00EA1E80" w:rsidP="00C818C1">
            <w:pPr>
              <w:ind w:left="23"/>
              <w:jc w:val="both"/>
              <w:rPr>
                <w:rFonts w:ascii="Times New Roman" w:hAnsi="Times New Roman" w:cs="Times New Roman"/>
                <w:b/>
                <w:bCs/>
                <w:sz w:val="24"/>
                <w:szCs w:val="24"/>
                <w:shd w:val="clear" w:color="auto" w:fill="F9F9F9"/>
              </w:rPr>
            </w:pPr>
            <w:r w:rsidRPr="00D8010A">
              <w:rPr>
                <w:rFonts w:ascii="Times New Roman" w:hAnsi="Times New Roman" w:cs="Times New Roman"/>
                <w:b/>
                <w:bCs/>
                <w:sz w:val="24"/>
                <w:szCs w:val="24"/>
                <w:shd w:val="clear" w:color="auto" w:fill="F9F9F9"/>
              </w:rPr>
              <w:lastRenderedPageBreak/>
              <w:t>Merkezi sisteminin yapı ve işlevlerini bilir.</w:t>
            </w:r>
          </w:p>
          <w:p w14:paraId="4669E771" w14:textId="77777777" w:rsidR="00EA1E80" w:rsidRPr="00D8010A" w:rsidRDefault="00EA1E80" w:rsidP="00C818C1">
            <w:pPr>
              <w:ind w:left="23"/>
              <w:jc w:val="both"/>
              <w:rPr>
                <w:rFonts w:ascii="Times New Roman" w:hAnsi="Times New Roman" w:cs="Times New Roman"/>
                <w:i/>
                <w:sz w:val="24"/>
                <w:szCs w:val="24"/>
              </w:rPr>
            </w:pPr>
            <w:r w:rsidRPr="00D8010A">
              <w:rPr>
                <w:rFonts w:ascii="Times New Roman" w:hAnsi="Times New Roman" w:cs="Times New Roman"/>
                <w:i/>
                <w:sz w:val="24"/>
                <w:szCs w:val="24"/>
              </w:rPr>
              <w:t>Knows the structure and functions of the central system.</w:t>
            </w:r>
          </w:p>
        </w:tc>
      </w:tr>
      <w:tr w:rsidR="00EA1E80" w:rsidRPr="002F6EC1" w14:paraId="0C9E014D" w14:textId="77777777" w:rsidTr="00EA1E80">
        <w:trPr>
          <w:trHeight w:val="186"/>
        </w:trPr>
        <w:tc>
          <w:tcPr>
            <w:tcW w:w="1651" w:type="dxa"/>
            <w:vMerge/>
            <w:shd w:val="clear" w:color="auto" w:fill="auto"/>
            <w:vAlign w:val="center"/>
          </w:tcPr>
          <w:p w14:paraId="330B9BDF"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5F678670"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219D5B05"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2CB98A9C"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65075A90"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662A229F"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797F2592"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1DD13CE4" w14:textId="6FE53B2E" w:rsidR="00EA1E80" w:rsidRPr="00D8010A" w:rsidRDefault="00D8010A" w:rsidP="00502AF4">
            <w:pPr>
              <w:pStyle w:val="ListeParagraf"/>
              <w:numPr>
                <w:ilvl w:val="0"/>
                <w:numId w:val="4"/>
              </w:numPr>
              <w:shd w:val="clear" w:color="auto" w:fill="FFFFFF" w:themeFill="background1"/>
              <w:ind w:left="241" w:hanging="218"/>
              <w:jc w:val="both"/>
              <w:rPr>
                <w:rFonts w:ascii="Times New Roman" w:hAnsi="Times New Roman" w:cs="Times New Roman"/>
                <w:b/>
                <w:bCs/>
                <w:iCs/>
                <w:sz w:val="24"/>
                <w:szCs w:val="24"/>
              </w:rPr>
            </w:pPr>
            <w:r>
              <w:rPr>
                <w:rFonts w:ascii="Times New Roman" w:hAnsi="Times New Roman" w:cs="Times New Roman"/>
                <w:b/>
                <w:bCs/>
                <w:sz w:val="24"/>
                <w:szCs w:val="24"/>
                <w:shd w:val="clear" w:color="auto" w:fill="F9F9F9"/>
              </w:rPr>
              <w:t>SİNİR SİSTEMİ -</w:t>
            </w:r>
            <w:r w:rsidR="00EA1E80" w:rsidRPr="00D8010A">
              <w:rPr>
                <w:rFonts w:ascii="Times New Roman" w:hAnsi="Times New Roman" w:cs="Times New Roman"/>
                <w:b/>
                <w:bCs/>
                <w:sz w:val="24"/>
                <w:szCs w:val="24"/>
                <w:shd w:val="clear" w:color="auto" w:fill="F9F9F9"/>
              </w:rPr>
              <w:t>PERİFERİK SİNİR SİSTEMİ</w:t>
            </w:r>
          </w:p>
          <w:p w14:paraId="7F19AB33" w14:textId="678A99A4" w:rsidR="00EA1E80" w:rsidRPr="00D8010A" w:rsidRDefault="00D8010A" w:rsidP="00C818C1">
            <w:pPr>
              <w:pStyle w:val="ListeParagraf"/>
              <w:ind w:left="241"/>
              <w:jc w:val="both"/>
              <w:rPr>
                <w:rFonts w:ascii="Times New Roman" w:hAnsi="Times New Roman" w:cs="Times New Roman"/>
                <w:i/>
                <w:sz w:val="24"/>
                <w:szCs w:val="24"/>
              </w:rPr>
            </w:pPr>
            <w:r w:rsidRPr="00D8010A">
              <w:rPr>
                <w:rFonts w:ascii="Times New Roman" w:hAnsi="Times New Roman" w:cs="Times New Roman"/>
                <w:i/>
                <w:sz w:val="24"/>
                <w:szCs w:val="24"/>
              </w:rPr>
              <w:t>12-</w:t>
            </w:r>
            <w:r w:rsidR="00EA1E80" w:rsidRPr="00D8010A">
              <w:rPr>
                <w:rFonts w:ascii="Times New Roman" w:hAnsi="Times New Roman" w:cs="Times New Roman"/>
                <w:i/>
                <w:sz w:val="24"/>
                <w:szCs w:val="24"/>
              </w:rPr>
              <w:t>NERVOUS SYSTEM -PERIPHERAL NERVOUS SYSTEM</w:t>
            </w:r>
          </w:p>
        </w:tc>
        <w:tc>
          <w:tcPr>
            <w:tcW w:w="3795" w:type="dxa"/>
            <w:shd w:val="clear" w:color="auto" w:fill="auto"/>
          </w:tcPr>
          <w:p w14:paraId="16C9C275" w14:textId="77777777" w:rsidR="00EA1E80" w:rsidRPr="00D8010A" w:rsidRDefault="00EA1E80" w:rsidP="00C818C1">
            <w:pPr>
              <w:ind w:left="23"/>
              <w:jc w:val="both"/>
              <w:rPr>
                <w:rFonts w:ascii="Times New Roman" w:hAnsi="Times New Roman" w:cs="Times New Roman"/>
                <w:b/>
                <w:bCs/>
                <w:sz w:val="24"/>
                <w:szCs w:val="24"/>
                <w:shd w:val="clear" w:color="auto" w:fill="F9F9F9"/>
              </w:rPr>
            </w:pPr>
            <w:r w:rsidRPr="00D8010A">
              <w:rPr>
                <w:rFonts w:ascii="Times New Roman" w:hAnsi="Times New Roman" w:cs="Times New Roman"/>
                <w:b/>
                <w:bCs/>
                <w:sz w:val="24"/>
                <w:szCs w:val="24"/>
                <w:shd w:val="clear" w:color="auto" w:fill="F9F9F9"/>
              </w:rPr>
              <w:t>Periferik sinir sisteminin yapı ve işlevlerini bilir.</w:t>
            </w:r>
          </w:p>
          <w:p w14:paraId="5535D0F4" w14:textId="77777777" w:rsidR="00EA1E80" w:rsidRPr="00D8010A" w:rsidRDefault="00EA1E80" w:rsidP="00C818C1">
            <w:pPr>
              <w:ind w:left="23"/>
              <w:jc w:val="both"/>
              <w:rPr>
                <w:rFonts w:ascii="Times New Roman" w:hAnsi="Times New Roman" w:cs="Times New Roman"/>
                <w:i/>
                <w:sz w:val="24"/>
                <w:szCs w:val="24"/>
              </w:rPr>
            </w:pPr>
            <w:r w:rsidRPr="00D8010A">
              <w:rPr>
                <w:rFonts w:ascii="Times New Roman" w:hAnsi="Times New Roman" w:cs="Times New Roman"/>
                <w:i/>
                <w:sz w:val="24"/>
                <w:szCs w:val="24"/>
              </w:rPr>
              <w:t>Knows the structure and functions of the peripheral nervous system.</w:t>
            </w:r>
          </w:p>
        </w:tc>
      </w:tr>
      <w:tr w:rsidR="00EA1E80" w:rsidRPr="002F6EC1" w14:paraId="2E553486" w14:textId="77777777" w:rsidTr="00EA1E80">
        <w:trPr>
          <w:trHeight w:val="186"/>
        </w:trPr>
        <w:tc>
          <w:tcPr>
            <w:tcW w:w="1651" w:type="dxa"/>
            <w:vMerge/>
            <w:shd w:val="clear" w:color="auto" w:fill="auto"/>
            <w:vAlign w:val="center"/>
          </w:tcPr>
          <w:p w14:paraId="24A4A697"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5B97AA7F"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6474BA74"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6D21D8B1"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4682F55D"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290BBC64"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4247065E"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39CC2D46" w14:textId="77777777" w:rsidR="00EA1E80" w:rsidRPr="00D8010A" w:rsidRDefault="00EA1E80" w:rsidP="00502AF4">
            <w:pPr>
              <w:pStyle w:val="ListeParagraf"/>
              <w:numPr>
                <w:ilvl w:val="0"/>
                <w:numId w:val="4"/>
              </w:numPr>
              <w:ind w:left="241" w:hanging="218"/>
              <w:jc w:val="both"/>
              <w:rPr>
                <w:rFonts w:ascii="Times New Roman" w:hAnsi="Times New Roman" w:cs="Times New Roman"/>
                <w:b/>
                <w:bCs/>
                <w:iCs/>
                <w:sz w:val="24"/>
                <w:szCs w:val="24"/>
              </w:rPr>
            </w:pPr>
            <w:r w:rsidRPr="00D8010A">
              <w:rPr>
                <w:rFonts w:ascii="Times New Roman" w:hAnsi="Times New Roman" w:cs="Times New Roman"/>
                <w:b/>
                <w:bCs/>
                <w:sz w:val="24"/>
                <w:szCs w:val="24"/>
                <w:shd w:val="clear" w:color="auto" w:fill="F9F9F9"/>
              </w:rPr>
              <w:t>DUYU ORGANLARI Deri ve eklentileri Koku ve tat organı, görme organı İşitme ve denge organı Duyu organlarının klinik özellikleri</w:t>
            </w:r>
          </w:p>
          <w:p w14:paraId="68F1AA33" w14:textId="481C5869" w:rsidR="00EA1E80" w:rsidRPr="00D8010A" w:rsidRDefault="00D8010A" w:rsidP="00C818C1">
            <w:pPr>
              <w:pStyle w:val="ListeParagraf"/>
              <w:ind w:left="241"/>
              <w:jc w:val="both"/>
              <w:rPr>
                <w:rFonts w:ascii="Times New Roman" w:hAnsi="Times New Roman" w:cs="Times New Roman"/>
                <w:bCs/>
                <w:i/>
                <w:iCs/>
                <w:sz w:val="24"/>
                <w:szCs w:val="24"/>
              </w:rPr>
            </w:pPr>
            <w:r w:rsidRPr="00D8010A">
              <w:rPr>
                <w:rFonts w:ascii="Times New Roman" w:hAnsi="Times New Roman" w:cs="Times New Roman"/>
                <w:i/>
                <w:iCs/>
                <w:color w:val="333333"/>
                <w:sz w:val="24"/>
                <w:szCs w:val="24"/>
                <w:shd w:val="clear" w:color="auto" w:fill="F9F9F9"/>
              </w:rPr>
              <w:t>13-</w:t>
            </w:r>
            <w:r w:rsidR="00EA1E80" w:rsidRPr="00D8010A">
              <w:rPr>
                <w:rFonts w:ascii="Times New Roman" w:hAnsi="Times New Roman" w:cs="Times New Roman"/>
                <w:i/>
                <w:iCs/>
                <w:color w:val="333333"/>
                <w:sz w:val="24"/>
                <w:szCs w:val="24"/>
                <w:shd w:val="clear" w:color="auto" w:fill="F9F9F9"/>
              </w:rPr>
              <w:t>SENSORY ORGANS Skin and its attachments Smell and taste organ, visual organ Hearing and balance organ Clinical features of the sense organs</w:t>
            </w:r>
          </w:p>
        </w:tc>
        <w:tc>
          <w:tcPr>
            <w:tcW w:w="3795" w:type="dxa"/>
            <w:shd w:val="clear" w:color="auto" w:fill="auto"/>
          </w:tcPr>
          <w:p w14:paraId="1A1B4337" w14:textId="7C2C92FB" w:rsidR="00EA1E80" w:rsidRPr="00D8010A" w:rsidRDefault="00EA1E80" w:rsidP="00C818C1">
            <w:pPr>
              <w:ind w:left="23"/>
              <w:jc w:val="both"/>
              <w:rPr>
                <w:rFonts w:ascii="Times New Roman" w:hAnsi="Times New Roman" w:cs="Times New Roman"/>
                <w:b/>
                <w:bCs/>
                <w:sz w:val="24"/>
                <w:szCs w:val="24"/>
                <w:shd w:val="clear" w:color="auto" w:fill="F9F9F9"/>
              </w:rPr>
            </w:pPr>
            <w:r w:rsidRPr="00D8010A">
              <w:rPr>
                <w:rFonts w:ascii="Times New Roman" w:hAnsi="Times New Roman" w:cs="Times New Roman"/>
                <w:b/>
                <w:bCs/>
                <w:sz w:val="24"/>
                <w:szCs w:val="24"/>
                <w:shd w:val="clear" w:color="auto" w:fill="F9F9F9"/>
              </w:rPr>
              <w:t>İnsan organizmasında duyu organlarının anatomisini bilir</w:t>
            </w:r>
            <w:r w:rsidR="00320945">
              <w:rPr>
                <w:rFonts w:ascii="Times New Roman" w:hAnsi="Times New Roman" w:cs="Times New Roman"/>
                <w:b/>
                <w:bCs/>
                <w:sz w:val="24"/>
                <w:szCs w:val="24"/>
                <w:shd w:val="clear" w:color="auto" w:fill="F9F9F9"/>
              </w:rPr>
              <w:t>.</w:t>
            </w:r>
          </w:p>
          <w:p w14:paraId="22EE62E8" w14:textId="77777777" w:rsidR="00EA1E80" w:rsidRPr="00D8010A" w:rsidRDefault="00EA1E80" w:rsidP="00C818C1">
            <w:pPr>
              <w:ind w:left="23"/>
              <w:jc w:val="both"/>
              <w:rPr>
                <w:rFonts w:ascii="Times New Roman" w:hAnsi="Times New Roman" w:cs="Times New Roman"/>
                <w:bCs/>
                <w:i/>
                <w:iCs/>
                <w:sz w:val="24"/>
                <w:szCs w:val="24"/>
              </w:rPr>
            </w:pPr>
            <w:r w:rsidRPr="00D8010A">
              <w:rPr>
                <w:rFonts w:ascii="Times New Roman" w:hAnsi="Times New Roman" w:cs="Times New Roman"/>
                <w:i/>
                <w:iCs/>
                <w:color w:val="333333"/>
                <w:sz w:val="24"/>
                <w:szCs w:val="24"/>
                <w:shd w:val="clear" w:color="auto" w:fill="F9F9F9"/>
              </w:rPr>
              <w:t>Knows the anatomy of the sense organs in the human organism</w:t>
            </w:r>
          </w:p>
        </w:tc>
      </w:tr>
      <w:tr w:rsidR="00EA1E80" w:rsidRPr="008230BE" w14:paraId="137B2E24" w14:textId="77777777" w:rsidTr="00EA1E80">
        <w:trPr>
          <w:trHeight w:val="416"/>
        </w:trPr>
        <w:tc>
          <w:tcPr>
            <w:tcW w:w="1651" w:type="dxa"/>
            <w:vMerge/>
            <w:shd w:val="clear" w:color="auto" w:fill="auto"/>
            <w:vAlign w:val="center"/>
          </w:tcPr>
          <w:p w14:paraId="15CCD525" w14:textId="77777777" w:rsidR="00EA1E80" w:rsidRPr="002F6EC1" w:rsidRDefault="00EA1E80" w:rsidP="00EA1E80">
            <w:pPr>
              <w:spacing w:line="240" w:lineRule="auto"/>
              <w:jc w:val="center"/>
              <w:rPr>
                <w:rFonts w:ascii="Times New Roman" w:hAnsi="Times New Roman"/>
              </w:rPr>
            </w:pPr>
          </w:p>
        </w:tc>
        <w:tc>
          <w:tcPr>
            <w:tcW w:w="3559" w:type="dxa"/>
            <w:vMerge/>
            <w:shd w:val="clear" w:color="auto" w:fill="auto"/>
            <w:vAlign w:val="center"/>
          </w:tcPr>
          <w:p w14:paraId="6E19A576" w14:textId="77777777" w:rsidR="00EA1E80" w:rsidRPr="002F6EC1" w:rsidRDefault="00EA1E80" w:rsidP="00EA1E80">
            <w:pPr>
              <w:spacing w:line="240" w:lineRule="auto"/>
              <w:rPr>
                <w:rFonts w:ascii="Times New Roman" w:hAnsi="Times New Roman"/>
              </w:rPr>
            </w:pPr>
          </w:p>
        </w:tc>
        <w:tc>
          <w:tcPr>
            <w:tcW w:w="426" w:type="dxa"/>
            <w:vMerge/>
            <w:shd w:val="clear" w:color="auto" w:fill="auto"/>
            <w:vAlign w:val="center"/>
          </w:tcPr>
          <w:p w14:paraId="68ED8278" w14:textId="77777777" w:rsidR="00EA1E80" w:rsidRPr="002F6EC1" w:rsidRDefault="00EA1E80" w:rsidP="00EA1E80">
            <w:pPr>
              <w:spacing w:line="240" w:lineRule="auto"/>
              <w:jc w:val="center"/>
              <w:rPr>
                <w:rFonts w:ascii="Times New Roman" w:hAnsi="Times New Roman"/>
              </w:rPr>
            </w:pPr>
          </w:p>
        </w:tc>
        <w:tc>
          <w:tcPr>
            <w:tcW w:w="567" w:type="dxa"/>
            <w:vMerge/>
            <w:shd w:val="clear" w:color="auto" w:fill="auto"/>
            <w:vAlign w:val="center"/>
          </w:tcPr>
          <w:p w14:paraId="7AB3374B"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485D2232" w14:textId="77777777" w:rsidR="00EA1E80" w:rsidRPr="002F6EC1" w:rsidRDefault="00EA1E80" w:rsidP="00EA1E80">
            <w:pPr>
              <w:spacing w:line="240" w:lineRule="auto"/>
              <w:jc w:val="center"/>
              <w:rPr>
                <w:rFonts w:ascii="Times New Roman" w:hAnsi="Times New Roman"/>
              </w:rPr>
            </w:pPr>
          </w:p>
        </w:tc>
        <w:tc>
          <w:tcPr>
            <w:tcW w:w="425" w:type="dxa"/>
            <w:vMerge/>
            <w:shd w:val="clear" w:color="auto" w:fill="auto"/>
            <w:vAlign w:val="center"/>
          </w:tcPr>
          <w:p w14:paraId="37F5AC02" w14:textId="77777777" w:rsidR="00EA1E80" w:rsidRPr="002F6EC1" w:rsidRDefault="00EA1E80" w:rsidP="00EA1E80">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66D4AC61" w14:textId="77777777" w:rsidR="00EA1E80" w:rsidRPr="002F6EC1" w:rsidRDefault="00EA1E80" w:rsidP="00EA1E80">
            <w:pPr>
              <w:spacing w:line="240" w:lineRule="auto"/>
              <w:jc w:val="center"/>
              <w:rPr>
                <w:rFonts w:ascii="Times New Roman" w:hAnsi="Times New Roman" w:cs="Times New Roman"/>
                <w:sz w:val="24"/>
                <w:szCs w:val="24"/>
              </w:rPr>
            </w:pPr>
          </w:p>
        </w:tc>
        <w:tc>
          <w:tcPr>
            <w:tcW w:w="3860" w:type="dxa"/>
            <w:shd w:val="clear" w:color="auto" w:fill="auto"/>
          </w:tcPr>
          <w:p w14:paraId="07E5F569" w14:textId="77777777" w:rsidR="00EA1E80" w:rsidRPr="00D8010A" w:rsidRDefault="00EA1E80" w:rsidP="00502AF4">
            <w:pPr>
              <w:pStyle w:val="ListeParagraf"/>
              <w:numPr>
                <w:ilvl w:val="0"/>
                <w:numId w:val="4"/>
              </w:numPr>
              <w:ind w:left="241" w:hanging="218"/>
              <w:jc w:val="both"/>
              <w:rPr>
                <w:rFonts w:ascii="Times New Roman" w:hAnsi="Times New Roman" w:cs="Times New Roman"/>
                <w:b/>
                <w:bCs/>
                <w:iCs/>
                <w:sz w:val="24"/>
                <w:szCs w:val="24"/>
              </w:rPr>
            </w:pPr>
            <w:r w:rsidRPr="00D8010A">
              <w:rPr>
                <w:rFonts w:ascii="Times New Roman" w:hAnsi="Times New Roman" w:cs="Times New Roman"/>
                <w:b/>
                <w:bCs/>
                <w:sz w:val="24"/>
                <w:szCs w:val="24"/>
                <w:shd w:val="clear" w:color="auto" w:fill="F9F9F9"/>
              </w:rPr>
              <w:t>ENDOKRİN SİSTEMİ Hipofiz, Tiroit, Paratiroit Bezi, Böbreküstü Bezleri Pankreas Bezi Timus ve Cinsiyet Hormonları</w:t>
            </w:r>
          </w:p>
          <w:p w14:paraId="1C046D67" w14:textId="02788200" w:rsidR="00EA1E80" w:rsidRPr="00D8010A" w:rsidRDefault="00D8010A" w:rsidP="00C818C1">
            <w:pPr>
              <w:pStyle w:val="ListeParagraf"/>
              <w:ind w:left="241"/>
              <w:jc w:val="both"/>
              <w:rPr>
                <w:rFonts w:ascii="Times New Roman" w:hAnsi="Times New Roman" w:cs="Times New Roman"/>
                <w:bCs/>
                <w:i/>
                <w:iCs/>
                <w:sz w:val="24"/>
                <w:szCs w:val="24"/>
              </w:rPr>
            </w:pPr>
            <w:r w:rsidRPr="00D8010A">
              <w:rPr>
                <w:rFonts w:ascii="Times New Roman" w:hAnsi="Times New Roman" w:cs="Times New Roman"/>
                <w:i/>
                <w:iCs/>
                <w:color w:val="333333"/>
                <w:sz w:val="24"/>
                <w:szCs w:val="24"/>
                <w:shd w:val="clear" w:color="auto" w:fill="F9F9F9"/>
              </w:rPr>
              <w:t>14-</w:t>
            </w:r>
            <w:r w:rsidR="00EA1E80" w:rsidRPr="00D8010A">
              <w:rPr>
                <w:rFonts w:ascii="Times New Roman" w:hAnsi="Times New Roman" w:cs="Times New Roman"/>
                <w:i/>
                <w:iCs/>
                <w:color w:val="333333"/>
                <w:sz w:val="24"/>
                <w:szCs w:val="24"/>
                <w:shd w:val="clear" w:color="auto" w:fill="F9F9F9"/>
              </w:rPr>
              <w:t>ENDOCRINE SYSTEM Pituitary, Thyroid, Parathyroid Gland, Adrenal Glands Pancreatic Gland Thymus and Sex Hormones</w:t>
            </w:r>
          </w:p>
        </w:tc>
        <w:tc>
          <w:tcPr>
            <w:tcW w:w="3795" w:type="dxa"/>
            <w:shd w:val="clear" w:color="auto" w:fill="auto"/>
          </w:tcPr>
          <w:p w14:paraId="70E5BAFE" w14:textId="550FA390" w:rsidR="00EA1E80" w:rsidRPr="00D8010A" w:rsidRDefault="00EA1E80" w:rsidP="00C818C1">
            <w:pPr>
              <w:ind w:left="23"/>
              <w:jc w:val="both"/>
              <w:rPr>
                <w:rFonts w:ascii="Times New Roman" w:hAnsi="Times New Roman" w:cs="Times New Roman"/>
                <w:b/>
                <w:bCs/>
                <w:sz w:val="24"/>
                <w:szCs w:val="24"/>
                <w:shd w:val="clear" w:color="auto" w:fill="F9F9F9"/>
              </w:rPr>
            </w:pPr>
            <w:r w:rsidRPr="00D8010A">
              <w:rPr>
                <w:rFonts w:ascii="Times New Roman" w:hAnsi="Times New Roman" w:cs="Times New Roman"/>
                <w:b/>
                <w:bCs/>
                <w:sz w:val="24"/>
                <w:szCs w:val="24"/>
                <w:shd w:val="clear" w:color="auto" w:fill="F9F9F9"/>
              </w:rPr>
              <w:t>Endokrin sistemin yapı ve işlevlerini bilir</w:t>
            </w:r>
            <w:r w:rsidR="00320945">
              <w:rPr>
                <w:rFonts w:ascii="Times New Roman" w:hAnsi="Times New Roman" w:cs="Times New Roman"/>
                <w:b/>
                <w:bCs/>
                <w:sz w:val="24"/>
                <w:szCs w:val="24"/>
                <w:shd w:val="clear" w:color="auto" w:fill="F9F9F9"/>
              </w:rPr>
              <w:t>.</w:t>
            </w:r>
          </w:p>
          <w:p w14:paraId="3843936A" w14:textId="77777777" w:rsidR="00EA1E80" w:rsidRPr="00D8010A" w:rsidRDefault="00EA1E80" w:rsidP="00C818C1">
            <w:pPr>
              <w:ind w:left="23"/>
              <w:jc w:val="both"/>
              <w:rPr>
                <w:rFonts w:ascii="Times New Roman" w:hAnsi="Times New Roman" w:cs="Times New Roman"/>
                <w:bCs/>
                <w:i/>
                <w:iCs/>
                <w:sz w:val="24"/>
                <w:szCs w:val="24"/>
              </w:rPr>
            </w:pPr>
            <w:r w:rsidRPr="00D8010A">
              <w:rPr>
                <w:rFonts w:ascii="Times New Roman" w:hAnsi="Times New Roman" w:cs="Times New Roman"/>
                <w:i/>
                <w:iCs/>
                <w:color w:val="333333"/>
                <w:sz w:val="24"/>
                <w:szCs w:val="24"/>
                <w:shd w:val="clear" w:color="auto" w:fill="F9F9F9"/>
              </w:rPr>
              <w:t>Know the structure and functions of the endocrine system</w:t>
            </w:r>
          </w:p>
        </w:tc>
      </w:tr>
      <w:tr w:rsidR="00EA1E80" w:rsidRPr="00E701D2" w14:paraId="1134C4A5" w14:textId="77777777" w:rsidTr="004A2BAA">
        <w:trPr>
          <w:cantSplit/>
          <w:trHeight w:val="2655"/>
        </w:trPr>
        <w:tc>
          <w:tcPr>
            <w:tcW w:w="1651" w:type="dxa"/>
            <w:shd w:val="clear" w:color="auto" w:fill="FFFFFF" w:themeFill="background1"/>
            <w:textDirection w:val="btLr"/>
            <w:vAlign w:val="center"/>
            <w:hideMark/>
          </w:tcPr>
          <w:p w14:paraId="77A5CC61" w14:textId="77777777" w:rsidR="00EA1E80" w:rsidRDefault="00EA1E80" w:rsidP="00EA1E8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lastRenderedPageBreak/>
              <w:t xml:space="preserve">DERS </w:t>
            </w:r>
            <w:commentRangeStart w:id="11"/>
            <w:r w:rsidRPr="0062405F">
              <w:rPr>
                <w:rFonts w:ascii="Times New Roman" w:hAnsi="Times New Roman" w:cs="Times New Roman"/>
                <w:b/>
                <w:sz w:val="24"/>
                <w:szCs w:val="24"/>
              </w:rPr>
              <w:t>KODU</w:t>
            </w:r>
            <w:commentRangeEnd w:id="11"/>
            <w:r>
              <w:rPr>
                <w:rStyle w:val="AklamaBavurusu"/>
              </w:rPr>
              <w:commentReference w:id="11"/>
            </w:r>
          </w:p>
          <w:p w14:paraId="2E9E9302" w14:textId="77777777" w:rsidR="00EA1E80" w:rsidRPr="00F132BD" w:rsidRDefault="00EA1E80" w:rsidP="00EA1E8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9" w:type="dxa"/>
            <w:shd w:val="clear" w:color="auto" w:fill="FFFFFF" w:themeFill="background1"/>
            <w:vAlign w:val="center"/>
            <w:hideMark/>
          </w:tcPr>
          <w:p w14:paraId="147A919D" w14:textId="77777777" w:rsidR="00EA1E80" w:rsidRDefault="00EA1E80" w:rsidP="00EA1E8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3D30FE5D" w14:textId="77777777" w:rsidR="00EA1E80" w:rsidRPr="00A04A4D" w:rsidRDefault="00EA1E80" w:rsidP="00EA1E8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1B9B16D2" w14:textId="77777777" w:rsidR="00EA1E80" w:rsidRPr="00F929E8" w:rsidRDefault="00EA1E80"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shd w:val="clear" w:color="auto" w:fill="FFFFFF" w:themeFill="background1"/>
            <w:textDirection w:val="btLr"/>
            <w:vAlign w:val="center"/>
            <w:hideMark/>
          </w:tcPr>
          <w:p w14:paraId="27C73262" w14:textId="77777777" w:rsidR="00EA1E80" w:rsidRPr="00F929E8" w:rsidRDefault="00EA1E80"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5" w:type="dxa"/>
            <w:shd w:val="clear" w:color="auto" w:fill="FFFFFF" w:themeFill="background1"/>
            <w:textDirection w:val="btLr"/>
            <w:vAlign w:val="center"/>
            <w:hideMark/>
          </w:tcPr>
          <w:p w14:paraId="1FE4A701" w14:textId="77777777" w:rsidR="00EA1E80" w:rsidRPr="00F929E8" w:rsidRDefault="00EA1E80" w:rsidP="00EA1E8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shd w:val="clear" w:color="auto" w:fill="FFFFFF" w:themeFill="background1"/>
            <w:textDirection w:val="btLr"/>
            <w:vAlign w:val="center"/>
            <w:hideMark/>
          </w:tcPr>
          <w:p w14:paraId="21E79D31" w14:textId="77777777" w:rsidR="00EA1E80" w:rsidRPr="00A04A4D" w:rsidRDefault="00EA1E80" w:rsidP="00EA1E8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4D8633BF" w14:textId="77777777" w:rsidR="00EA1E80" w:rsidRDefault="00EA1E80" w:rsidP="00EA1E8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307C0326" w14:textId="77777777" w:rsidR="00EA1E80" w:rsidRPr="00A04A4D" w:rsidRDefault="00EA1E80" w:rsidP="00EA1E8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5" w:type="dxa"/>
            <w:gridSpan w:val="2"/>
            <w:shd w:val="clear" w:color="auto" w:fill="FFFFFF" w:themeFill="background1"/>
            <w:vAlign w:val="center"/>
            <w:hideMark/>
          </w:tcPr>
          <w:p w14:paraId="20919DB3" w14:textId="77777777" w:rsidR="00EA1E80" w:rsidRDefault="00EA1E80" w:rsidP="00EA1E8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12"/>
            <w:r w:rsidRPr="002D4C5D">
              <w:rPr>
                <w:rFonts w:ascii="Times New Roman" w:hAnsi="Times New Roman" w:cs="Times New Roman"/>
                <w:b/>
                <w:sz w:val="24"/>
                <w:szCs w:val="24"/>
              </w:rPr>
              <w:t>İÇERİĞİ</w:t>
            </w:r>
            <w:commentRangeEnd w:id="12"/>
            <w:r>
              <w:rPr>
                <w:rStyle w:val="AklamaBavurusu"/>
              </w:rPr>
              <w:commentReference w:id="12"/>
            </w:r>
          </w:p>
          <w:p w14:paraId="0D5BAE27" w14:textId="77777777" w:rsidR="00EA1E80" w:rsidRPr="00A04A4D" w:rsidRDefault="00EA1E80" w:rsidP="00EA1E8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tc>
      </w:tr>
      <w:tr w:rsidR="00EA1E80" w:rsidRPr="008230BE" w14:paraId="1955ED80" w14:textId="77777777" w:rsidTr="004A2BAA">
        <w:trPr>
          <w:trHeight w:val="183"/>
        </w:trPr>
        <w:tc>
          <w:tcPr>
            <w:tcW w:w="1651" w:type="dxa"/>
            <w:vMerge w:val="restart"/>
            <w:shd w:val="clear" w:color="auto" w:fill="FFFFFF" w:themeFill="background1"/>
            <w:vAlign w:val="center"/>
          </w:tcPr>
          <w:p w14:paraId="3068A371" w14:textId="77777777" w:rsidR="00EA1E80" w:rsidRPr="002D4C5D" w:rsidRDefault="00EA1E80" w:rsidP="00EA1E80">
            <w:pPr>
              <w:spacing w:line="240" w:lineRule="auto"/>
              <w:jc w:val="center"/>
              <w:rPr>
                <w:rFonts w:ascii="Times New Roman" w:hAnsi="Times New Roman" w:cs="Times New Roman"/>
                <w:sz w:val="24"/>
                <w:szCs w:val="24"/>
              </w:rPr>
            </w:pPr>
            <w:r w:rsidRPr="0061675C">
              <w:rPr>
                <w:rFonts w:ascii="Times New Roman" w:hAnsi="Times New Roman" w:cs="Times New Roman"/>
                <w:sz w:val="24"/>
                <w:szCs w:val="24"/>
              </w:rPr>
              <w:t>541512102</w:t>
            </w:r>
          </w:p>
        </w:tc>
        <w:tc>
          <w:tcPr>
            <w:tcW w:w="3559" w:type="dxa"/>
            <w:vMerge w:val="restart"/>
            <w:shd w:val="clear" w:color="auto" w:fill="FFFFFF" w:themeFill="background1"/>
            <w:vAlign w:val="center"/>
          </w:tcPr>
          <w:p w14:paraId="34937DBE" w14:textId="77777777" w:rsidR="00EA1E80" w:rsidRPr="00D8010A" w:rsidRDefault="00EA1E80" w:rsidP="00D8010A">
            <w:pPr>
              <w:spacing w:line="240" w:lineRule="auto"/>
              <w:jc w:val="both"/>
              <w:rPr>
                <w:rFonts w:ascii="Times New Roman" w:hAnsi="Times New Roman" w:cs="Times New Roman"/>
                <w:b/>
                <w:sz w:val="24"/>
                <w:szCs w:val="24"/>
              </w:rPr>
            </w:pPr>
            <w:r w:rsidRPr="00D8010A">
              <w:rPr>
                <w:rFonts w:ascii="Times New Roman" w:hAnsi="Times New Roman" w:cs="Times New Roman"/>
                <w:b/>
                <w:sz w:val="24"/>
                <w:szCs w:val="24"/>
              </w:rPr>
              <w:t>Fizyoloji</w:t>
            </w:r>
          </w:p>
          <w:p w14:paraId="449E105B" w14:textId="77777777" w:rsidR="00D8010A" w:rsidRPr="00D8010A" w:rsidRDefault="00D8010A" w:rsidP="00D8010A">
            <w:pPr>
              <w:pStyle w:val="HTMLncedenBiimlendirilmi"/>
              <w:shd w:val="clear" w:color="auto" w:fill="F8F9FA"/>
              <w:spacing w:line="540" w:lineRule="atLeast"/>
              <w:jc w:val="both"/>
              <w:rPr>
                <w:rFonts w:ascii="Times New Roman" w:hAnsi="Times New Roman" w:cs="Times New Roman"/>
                <w:i/>
                <w:color w:val="202124"/>
                <w:sz w:val="24"/>
                <w:szCs w:val="24"/>
              </w:rPr>
            </w:pPr>
            <w:r w:rsidRPr="00D8010A">
              <w:rPr>
                <w:rStyle w:val="y2iqfc"/>
                <w:rFonts w:ascii="Times New Roman" w:hAnsi="Times New Roman" w:cs="Times New Roman"/>
                <w:i/>
                <w:color w:val="202124"/>
                <w:sz w:val="24"/>
                <w:szCs w:val="24"/>
                <w:lang w:val="en"/>
              </w:rPr>
              <w:t>Physiology</w:t>
            </w:r>
          </w:p>
          <w:p w14:paraId="3952F40D" w14:textId="77777777" w:rsidR="00D8010A" w:rsidRPr="002D4C5D" w:rsidRDefault="00D8010A" w:rsidP="00EA1E80">
            <w:pPr>
              <w:spacing w:line="240" w:lineRule="auto"/>
              <w:rPr>
                <w:rFonts w:ascii="Times New Roman" w:hAnsi="Times New Roman" w:cs="Times New Roman"/>
                <w:sz w:val="24"/>
                <w:szCs w:val="24"/>
              </w:rPr>
            </w:pPr>
          </w:p>
        </w:tc>
        <w:tc>
          <w:tcPr>
            <w:tcW w:w="426" w:type="dxa"/>
            <w:vMerge w:val="restart"/>
            <w:shd w:val="clear" w:color="auto" w:fill="FFFFFF" w:themeFill="background1"/>
            <w:vAlign w:val="center"/>
          </w:tcPr>
          <w:p w14:paraId="3E6973EF" w14:textId="77777777" w:rsidR="00EA1E80" w:rsidRPr="002D4C5D" w:rsidRDefault="00EA1E80"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14:paraId="6E91702A" w14:textId="77777777" w:rsidR="00EA1E80" w:rsidRPr="002D4C5D" w:rsidRDefault="00EA1E80"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Merge w:val="restart"/>
            <w:shd w:val="clear" w:color="auto" w:fill="FFFFFF" w:themeFill="background1"/>
            <w:vAlign w:val="center"/>
          </w:tcPr>
          <w:p w14:paraId="5C88DB04" w14:textId="77777777" w:rsidR="00EA1E80" w:rsidRPr="002D4C5D" w:rsidRDefault="00EA1E80"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Merge w:val="restart"/>
            <w:shd w:val="clear" w:color="auto" w:fill="FFFFFF" w:themeFill="background1"/>
            <w:vAlign w:val="center"/>
          </w:tcPr>
          <w:p w14:paraId="094707B1" w14:textId="77777777" w:rsidR="00EA1E80" w:rsidRPr="002D4C5D" w:rsidRDefault="00EA1E80" w:rsidP="00EA1E8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Merge w:val="restart"/>
            <w:shd w:val="clear" w:color="auto" w:fill="FFFFFF" w:themeFill="background1"/>
            <w:textDirection w:val="btLr"/>
            <w:vAlign w:val="center"/>
          </w:tcPr>
          <w:p w14:paraId="04FEBF9C" w14:textId="17581F84" w:rsidR="00EA1E80" w:rsidRPr="00301DF7" w:rsidRDefault="00D8010A" w:rsidP="00EA1E80">
            <w:pPr>
              <w:spacing w:line="240" w:lineRule="auto"/>
              <w:ind w:left="113" w:right="113"/>
              <w:jc w:val="center"/>
              <w:rPr>
                <w:rFonts w:ascii="Times New Roman" w:hAnsi="Times New Roman" w:cs="Times New Roman"/>
                <w:sz w:val="24"/>
                <w:szCs w:val="24"/>
              </w:rPr>
            </w:pPr>
            <w:r>
              <w:rPr>
                <w:rFonts w:ascii="Times New Roman" w:hAnsi="Times New Roman" w:cs="Times New Roman"/>
                <w:b/>
                <w:bCs/>
                <w:sz w:val="24"/>
                <w:szCs w:val="24"/>
                <w:lang w:val="en-US"/>
              </w:rPr>
              <w:t>Zorunlu</w:t>
            </w:r>
            <w:r>
              <w:rPr>
                <w:rFonts w:ascii="Times New Roman" w:hAnsi="Times New Roman" w:cs="Times New Roman"/>
                <w:sz w:val="24"/>
                <w:szCs w:val="24"/>
                <w:lang w:val="en-US"/>
              </w:rPr>
              <w:t xml:space="preserve"> / Compulsory</w:t>
            </w:r>
          </w:p>
        </w:tc>
        <w:tc>
          <w:tcPr>
            <w:tcW w:w="7655" w:type="dxa"/>
            <w:gridSpan w:val="2"/>
            <w:shd w:val="clear" w:color="auto" w:fill="FFFFFF" w:themeFill="background1"/>
          </w:tcPr>
          <w:p w14:paraId="3C0980E4" w14:textId="77777777" w:rsidR="00EA1E80" w:rsidRPr="00C818C1" w:rsidRDefault="00EA1E80" w:rsidP="00EA1E80">
            <w:pPr>
              <w:pStyle w:val="AralkYok"/>
              <w:jc w:val="center"/>
              <w:rPr>
                <w:rFonts w:ascii="Times New Roman" w:hAnsi="Times New Roman" w:cs="Times New Roman"/>
                <w:b/>
                <w:bCs/>
                <w:sz w:val="24"/>
                <w:szCs w:val="24"/>
              </w:rPr>
            </w:pPr>
            <w:r w:rsidRPr="00C818C1">
              <w:rPr>
                <w:rFonts w:ascii="Times New Roman" w:hAnsi="Times New Roman" w:cs="Times New Roman"/>
                <w:b/>
                <w:bCs/>
                <w:sz w:val="24"/>
                <w:szCs w:val="24"/>
              </w:rPr>
              <w:t>Amaç</w:t>
            </w:r>
          </w:p>
          <w:p w14:paraId="53A26DAA" w14:textId="77777777" w:rsidR="00EA1E80" w:rsidRPr="00D8010A" w:rsidRDefault="00EA1E80" w:rsidP="00EA1E80">
            <w:pPr>
              <w:pStyle w:val="AralkYok"/>
              <w:jc w:val="both"/>
              <w:rPr>
                <w:rFonts w:cs="Times New Roman"/>
                <w:b/>
                <w:iCs/>
                <w:sz w:val="24"/>
                <w:szCs w:val="24"/>
              </w:rPr>
            </w:pPr>
            <w:r w:rsidRPr="00D8010A">
              <w:rPr>
                <w:rFonts w:ascii="Times New Roman" w:hAnsi="Times New Roman" w:cs="Times New Roman"/>
                <w:b/>
                <w:iCs/>
                <w:sz w:val="24"/>
                <w:szCs w:val="24"/>
              </w:rPr>
              <w:t xml:space="preserve">Bu dersin içeriği, öğrencilerin insan fizyolojisinin temel kavramlarını açıklamalarını sağlamayı amaçlamaktadır. İnsan vücudundaki yapı, organ ve sistemlerin çalışma mekanizmalarını kavramayı amaçlar. Ayrıca, bu ders öğrencilere hastalıkları ve </w:t>
            </w:r>
            <w:proofErr w:type="gramStart"/>
            <w:r w:rsidRPr="00D8010A">
              <w:rPr>
                <w:rFonts w:ascii="Times New Roman" w:hAnsi="Times New Roman" w:cs="Times New Roman"/>
                <w:b/>
                <w:iCs/>
                <w:sz w:val="24"/>
                <w:szCs w:val="24"/>
              </w:rPr>
              <w:t>semptomlarının</w:t>
            </w:r>
            <w:proofErr w:type="gramEnd"/>
            <w:r w:rsidRPr="00D8010A">
              <w:rPr>
                <w:rFonts w:ascii="Times New Roman" w:hAnsi="Times New Roman" w:cs="Times New Roman"/>
                <w:b/>
                <w:iCs/>
                <w:sz w:val="24"/>
                <w:szCs w:val="24"/>
              </w:rPr>
              <w:t xml:space="preserve"> altında yatan nedenleri analiz etmek için ilişkilendirme becerileri sağlar.</w:t>
            </w:r>
          </w:p>
        </w:tc>
      </w:tr>
      <w:tr w:rsidR="00EA1E80" w:rsidRPr="008230BE" w14:paraId="5C74B2FA" w14:textId="77777777" w:rsidTr="004A2BAA">
        <w:trPr>
          <w:trHeight w:val="182"/>
        </w:trPr>
        <w:tc>
          <w:tcPr>
            <w:tcW w:w="1651" w:type="dxa"/>
            <w:vMerge/>
            <w:shd w:val="clear" w:color="auto" w:fill="FFFFFF" w:themeFill="background1"/>
            <w:vAlign w:val="center"/>
          </w:tcPr>
          <w:p w14:paraId="1084F9B5" w14:textId="77777777" w:rsidR="00EA1E80" w:rsidRPr="00D60200" w:rsidRDefault="00EA1E80" w:rsidP="00EA1E80">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86C3CB1" w14:textId="77777777" w:rsidR="00EA1E80" w:rsidRPr="00D60200" w:rsidRDefault="00EA1E80" w:rsidP="00EA1E80">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B612505" w14:textId="77777777" w:rsidR="00EA1E80" w:rsidRDefault="00EA1E80" w:rsidP="00EA1E80">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8D61F09" w14:textId="77777777" w:rsidR="00EA1E80" w:rsidRDefault="00EA1E80" w:rsidP="00EA1E80">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717D86" w14:textId="77777777" w:rsidR="00EA1E80" w:rsidRDefault="00EA1E80" w:rsidP="00EA1E80">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E9750B" w14:textId="77777777" w:rsidR="00EA1E80" w:rsidRDefault="00EA1E80"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textDirection w:val="btLr"/>
            <w:vAlign w:val="center"/>
          </w:tcPr>
          <w:p w14:paraId="443BE81C" w14:textId="77777777" w:rsidR="00EA1E80" w:rsidRDefault="00EA1E80" w:rsidP="00EA1E80">
            <w:pPr>
              <w:spacing w:line="240" w:lineRule="auto"/>
              <w:ind w:left="113" w:right="113"/>
              <w:jc w:val="center"/>
              <w:rPr>
                <w:rFonts w:ascii="Times New Roman" w:hAnsi="Times New Roman" w:cs="Times New Roman"/>
                <w:sz w:val="24"/>
                <w:szCs w:val="24"/>
              </w:rPr>
            </w:pPr>
          </w:p>
        </w:tc>
        <w:tc>
          <w:tcPr>
            <w:tcW w:w="7655" w:type="dxa"/>
            <w:gridSpan w:val="2"/>
            <w:shd w:val="clear" w:color="auto" w:fill="FFFFFF" w:themeFill="background1"/>
          </w:tcPr>
          <w:p w14:paraId="49444E17" w14:textId="21E10826" w:rsidR="00EA1E80" w:rsidRPr="00C818C1" w:rsidRDefault="00EA1E80" w:rsidP="00EA1E80">
            <w:pPr>
              <w:pStyle w:val="AralkYok"/>
              <w:jc w:val="both"/>
              <w:rPr>
                <w:rFonts w:ascii="Times New Roman" w:hAnsi="Times New Roman" w:cs="Times New Roman"/>
                <w:sz w:val="24"/>
                <w:szCs w:val="24"/>
              </w:rPr>
            </w:pPr>
          </w:p>
        </w:tc>
      </w:tr>
      <w:tr w:rsidR="00EA1E80" w:rsidRPr="008230BE" w14:paraId="33582195" w14:textId="77777777" w:rsidTr="004A2BAA">
        <w:trPr>
          <w:trHeight w:val="765"/>
        </w:trPr>
        <w:tc>
          <w:tcPr>
            <w:tcW w:w="1651" w:type="dxa"/>
            <w:vMerge/>
            <w:shd w:val="clear" w:color="auto" w:fill="FFFFFF" w:themeFill="background1"/>
            <w:vAlign w:val="center"/>
          </w:tcPr>
          <w:p w14:paraId="04030CDF" w14:textId="77777777" w:rsidR="00EA1E80" w:rsidRPr="002D4C5D" w:rsidRDefault="00EA1E80" w:rsidP="00EA1E80">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41177A5" w14:textId="77777777" w:rsidR="00EA1E80" w:rsidRPr="002D4C5D" w:rsidRDefault="00EA1E80" w:rsidP="00EA1E80">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27A3FF" w14:textId="77777777" w:rsidR="00EA1E80" w:rsidRPr="002D4C5D" w:rsidRDefault="00EA1E80" w:rsidP="00EA1E80">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4CB4A2C" w14:textId="77777777" w:rsidR="00EA1E80" w:rsidRPr="002D4C5D" w:rsidRDefault="00EA1E80" w:rsidP="00EA1E80">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E96056" w14:textId="77777777" w:rsidR="00EA1E80" w:rsidRPr="002D4C5D" w:rsidRDefault="00EA1E80" w:rsidP="00EA1E80">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21A1BA" w14:textId="77777777" w:rsidR="00EA1E80" w:rsidRPr="002D4C5D" w:rsidRDefault="00EA1E80"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463849" w14:textId="77777777" w:rsidR="00EA1E80" w:rsidRPr="002D4C5D" w:rsidRDefault="00EA1E80" w:rsidP="00EA1E80">
            <w:pPr>
              <w:spacing w:line="240" w:lineRule="auto"/>
              <w:jc w:val="center"/>
              <w:rPr>
                <w:rFonts w:ascii="Times New Roman" w:hAnsi="Times New Roman" w:cs="Times New Roman"/>
                <w:sz w:val="24"/>
                <w:szCs w:val="24"/>
              </w:rPr>
            </w:pPr>
          </w:p>
        </w:tc>
        <w:tc>
          <w:tcPr>
            <w:tcW w:w="7655" w:type="dxa"/>
            <w:gridSpan w:val="2"/>
            <w:shd w:val="clear" w:color="auto" w:fill="FFFFFF" w:themeFill="background1"/>
          </w:tcPr>
          <w:p w14:paraId="3EEA0895" w14:textId="5102634F" w:rsidR="00EA1E80" w:rsidRPr="00D8010A" w:rsidRDefault="00D8010A" w:rsidP="00EA1E80">
            <w:pPr>
              <w:spacing w:after="120" w:line="240" w:lineRule="auto"/>
              <w:jc w:val="both"/>
              <w:rPr>
                <w:rFonts w:ascii="Times New Roman" w:hAnsi="Times New Roman"/>
                <w:b/>
                <w:bCs/>
                <w:i/>
                <w:iCs/>
              </w:rPr>
            </w:pPr>
            <w:r w:rsidRPr="00D8010A">
              <w:rPr>
                <w:rFonts w:ascii="Times New Roman" w:hAnsi="Times New Roman" w:cs="Times New Roman"/>
                <w:i/>
                <w:sz w:val="24"/>
                <w:szCs w:val="24"/>
              </w:rPr>
              <w:t>The content of this course aims to enable students to explain the basic concepts of human physiology. It aims to comprehend the working mechanisms of the structures, organs and systems in the human body. In addition, this course provides students with association skills to analyze diseases and the underlying causes of their symptoms.</w:t>
            </w:r>
          </w:p>
        </w:tc>
      </w:tr>
      <w:tr w:rsidR="00EA1E80" w:rsidRPr="008230BE" w14:paraId="0570A9D6" w14:textId="77777777" w:rsidTr="004A2BAA">
        <w:trPr>
          <w:trHeight w:val="186"/>
        </w:trPr>
        <w:tc>
          <w:tcPr>
            <w:tcW w:w="1651" w:type="dxa"/>
            <w:vMerge/>
            <w:shd w:val="clear" w:color="auto" w:fill="FFFFFF" w:themeFill="background1"/>
            <w:vAlign w:val="center"/>
          </w:tcPr>
          <w:p w14:paraId="570D28B8" w14:textId="77777777" w:rsidR="00EA1E80" w:rsidRPr="006340FE" w:rsidRDefault="00EA1E80" w:rsidP="00EA1E80">
            <w:pPr>
              <w:spacing w:line="240" w:lineRule="auto"/>
              <w:jc w:val="center"/>
              <w:rPr>
                <w:rFonts w:ascii="Times New Roman" w:hAnsi="Times New Roman"/>
              </w:rPr>
            </w:pPr>
          </w:p>
        </w:tc>
        <w:tc>
          <w:tcPr>
            <w:tcW w:w="3559" w:type="dxa"/>
            <w:vMerge/>
            <w:shd w:val="clear" w:color="auto" w:fill="FFFFFF" w:themeFill="background1"/>
            <w:vAlign w:val="center"/>
          </w:tcPr>
          <w:p w14:paraId="2EE001A6" w14:textId="77777777" w:rsidR="00EA1E80" w:rsidRPr="006340FE" w:rsidRDefault="00EA1E80" w:rsidP="00EA1E80">
            <w:pPr>
              <w:spacing w:line="240" w:lineRule="auto"/>
              <w:rPr>
                <w:rFonts w:ascii="Times New Roman" w:hAnsi="Times New Roman"/>
              </w:rPr>
            </w:pPr>
          </w:p>
        </w:tc>
        <w:tc>
          <w:tcPr>
            <w:tcW w:w="426" w:type="dxa"/>
            <w:vMerge/>
            <w:shd w:val="clear" w:color="auto" w:fill="FFFFFF" w:themeFill="background1"/>
            <w:vAlign w:val="center"/>
          </w:tcPr>
          <w:p w14:paraId="62ABF8DF" w14:textId="77777777" w:rsidR="00EA1E80" w:rsidRPr="006340FE" w:rsidRDefault="00EA1E80" w:rsidP="00EA1E80">
            <w:pPr>
              <w:spacing w:line="240" w:lineRule="auto"/>
              <w:jc w:val="center"/>
              <w:rPr>
                <w:rFonts w:ascii="Times New Roman" w:hAnsi="Times New Roman"/>
              </w:rPr>
            </w:pPr>
          </w:p>
        </w:tc>
        <w:tc>
          <w:tcPr>
            <w:tcW w:w="567" w:type="dxa"/>
            <w:vMerge/>
            <w:shd w:val="clear" w:color="auto" w:fill="FFFFFF" w:themeFill="background1"/>
            <w:vAlign w:val="center"/>
          </w:tcPr>
          <w:p w14:paraId="7A776C5C" w14:textId="77777777" w:rsidR="00EA1E80" w:rsidRPr="006340FE" w:rsidRDefault="00EA1E80" w:rsidP="00EA1E80">
            <w:pPr>
              <w:spacing w:line="240" w:lineRule="auto"/>
              <w:jc w:val="center"/>
              <w:rPr>
                <w:rFonts w:ascii="Times New Roman" w:hAnsi="Times New Roman"/>
              </w:rPr>
            </w:pPr>
          </w:p>
        </w:tc>
        <w:tc>
          <w:tcPr>
            <w:tcW w:w="425" w:type="dxa"/>
            <w:vMerge/>
            <w:shd w:val="clear" w:color="auto" w:fill="FFFFFF" w:themeFill="background1"/>
            <w:vAlign w:val="center"/>
          </w:tcPr>
          <w:p w14:paraId="5284EE19" w14:textId="77777777" w:rsidR="00EA1E80" w:rsidRPr="006340FE" w:rsidRDefault="00EA1E80" w:rsidP="00EA1E80">
            <w:pPr>
              <w:spacing w:line="240" w:lineRule="auto"/>
              <w:jc w:val="center"/>
              <w:rPr>
                <w:rFonts w:ascii="Times New Roman" w:hAnsi="Times New Roman"/>
              </w:rPr>
            </w:pPr>
          </w:p>
        </w:tc>
        <w:tc>
          <w:tcPr>
            <w:tcW w:w="425" w:type="dxa"/>
            <w:vMerge/>
            <w:shd w:val="clear" w:color="auto" w:fill="FFFFFF" w:themeFill="background1"/>
            <w:vAlign w:val="center"/>
          </w:tcPr>
          <w:p w14:paraId="50AF057B" w14:textId="77777777" w:rsidR="00EA1E80" w:rsidRDefault="00EA1E80" w:rsidP="00EA1E80">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57215B3" w14:textId="77777777" w:rsidR="00EA1E80" w:rsidRPr="002D4C5D" w:rsidRDefault="00EA1E80" w:rsidP="00EA1E80">
            <w:pPr>
              <w:spacing w:line="240" w:lineRule="auto"/>
              <w:jc w:val="center"/>
              <w:rPr>
                <w:rFonts w:ascii="Times New Roman" w:hAnsi="Times New Roman" w:cs="Times New Roman"/>
                <w:sz w:val="24"/>
                <w:szCs w:val="24"/>
              </w:rPr>
            </w:pPr>
          </w:p>
        </w:tc>
        <w:tc>
          <w:tcPr>
            <w:tcW w:w="3860" w:type="dxa"/>
            <w:shd w:val="clear" w:color="auto" w:fill="FFFFFF" w:themeFill="background1"/>
          </w:tcPr>
          <w:p w14:paraId="64B761F2" w14:textId="77777777" w:rsidR="00EA1E80" w:rsidRDefault="00EA1E80" w:rsidP="00EA1E80">
            <w:pPr>
              <w:jc w:val="center"/>
              <w:rPr>
                <w:rFonts w:ascii="Times New Roman" w:hAnsi="Times New Roman"/>
                <w:b/>
                <w:bCs/>
                <w:iCs/>
              </w:rPr>
            </w:pPr>
            <w:commentRangeStart w:id="13"/>
            <w:r w:rsidRPr="00301DF7">
              <w:rPr>
                <w:rFonts w:ascii="Times New Roman" w:hAnsi="Times New Roman"/>
                <w:b/>
                <w:bCs/>
                <w:iCs/>
              </w:rPr>
              <w:t>Konular</w:t>
            </w:r>
            <w:commentRangeEnd w:id="13"/>
            <w:r w:rsidRPr="00301DF7">
              <w:rPr>
                <w:rStyle w:val="AklamaBavurusu"/>
                <w:b/>
                <w:bCs/>
                <w:iCs/>
              </w:rPr>
              <w:commentReference w:id="13"/>
            </w:r>
          </w:p>
          <w:p w14:paraId="6A356CA9" w14:textId="77777777" w:rsidR="00EA1E80" w:rsidRPr="00542439" w:rsidRDefault="00EA1E80" w:rsidP="00EA1E8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5" w:type="dxa"/>
            <w:shd w:val="clear" w:color="auto" w:fill="FFFFFF" w:themeFill="background1"/>
          </w:tcPr>
          <w:p w14:paraId="1E9670E1" w14:textId="77777777" w:rsidR="00EA1E80" w:rsidRDefault="00EA1E80" w:rsidP="00EA1E80">
            <w:pPr>
              <w:jc w:val="center"/>
              <w:rPr>
                <w:rFonts w:ascii="Times New Roman" w:hAnsi="Times New Roman"/>
                <w:b/>
                <w:bCs/>
                <w:iCs/>
              </w:rPr>
            </w:pPr>
            <w:r>
              <w:rPr>
                <w:rFonts w:ascii="Times New Roman" w:hAnsi="Times New Roman"/>
                <w:b/>
                <w:bCs/>
                <w:iCs/>
              </w:rPr>
              <w:t>Öğrenme Çıktısı</w:t>
            </w:r>
          </w:p>
          <w:p w14:paraId="0C752748" w14:textId="77777777" w:rsidR="00EA1E80" w:rsidRPr="005927C1" w:rsidRDefault="00EA1E80" w:rsidP="00EA1E80">
            <w:pPr>
              <w:jc w:val="center"/>
              <w:rPr>
                <w:rFonts w:ascii="Times New Roman" w:hAnsi="Times New Roman"/>
                <w:i/>
              </w:rPr>
            </w:pPr>
            <w:r>
              <w:rPr>
                <w:rFonts w:ascii="Times New Roman" w:hAnsi="Times New Roman"/>
                <w:i/>
              </w:rPr>
              <w:t>Learning Outcome</w:t>
            </w:r>
          </w:p>
        </w:tc>
      </w:tr>
      <w:tr w:rsidR="00EA1E80" w:rsidRPr="00C818C1" w14:paraId="2894DE57" w14:textId="77777777" w:rsidTr="004A2BAA">
        <w:trPr>
          <w:trHeight w:val="186"/>
        </w:trPr>
        <w:tc>
          <w:tcPr>
            <w:tcW w:w="1651" w:type="dxa"/>
            <w:vMerge/>
            <w:shd w:val="clear" w:color="auto" w:fill="FFFFFF" w:themeFill="background1"/>
            <w:vAlign w:val="center"/>
          </w:tcPr>
          <w:p w14:paraId="4E301E74"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270D2C52"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F6A1A02"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4749EDC"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8FF397B"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24D228A"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432CF78"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2C4DDF13" w14:textId="77777777" w:rsidR="00EA1E80" w:rsidRPr="00D8010A" w:rsidRDefault="00EA1E80" w:rsidP="00502AF4">
            <w:pPr>
              <w:pStyle w:val="ListeParagraf"/>
              <w:numPr>
                <w:ilvl w:val="0"/>
                <w:numId w:val="19"/>
              </w:numPr>
              <w:jc w:val="both"/>
              <w:rPr>
                <w:rFonts w:ascii="Times New Roman" w:hAnsi="Times New Roman" w:cs="Times New Roman"/>
                <w:b/>
                <w:iCs/>
                <w:sz w:val="24"/>
                <w:szCs w:val="24"/>
              </w:rPr>
            </w:pPr>
            <w:r w:rsidRPr="00D8010A">
              <w:rPr>
                <w:rFonts w:ascii="Times New Roman" w:hAnsi="Times New Roman" w:cs="Times New Roman"/>
                <w:b/>
                <w:iCs/>
                <w:sz w:val="24"/>
                <w:szCs w:val="24"/>
              </w:rPr>
              <w:t>Fizyolojiye giriş</w:t>
            </w:r>
          </w:p>
          <w:p w14:paraId="4273A362" w14:textId="77777777" w:rsidR="00EA1E80" w:rsidRPr="00C818C1" w:rsidRDefault="00EA1E80" w:rsidP="00C818C1">
            <w:pPr>
              <w:jc w:val="both"/>
              <w:rPr>
                <w:rFonts w:ascii="Times New Roman" w:hAnsi="Times New Roman" w:cs="Times New Roman"/>
                <w:iCs/>
                <w:sz w:val="24"/>
                <w:szCs w:val="24"/>
              </w:rPr>
            </w:pPr>
            <w:r w:rsidRPr="00C818C1">
              <w:rPr>
                <w:rFonts w:ascii="Times New Roman" w:hAnsi="Times New Roman" w:cs="Times New Roman"/>
                <w:iCs/>
                <w:sz w:val="24"/>
                <w:szCs w:val="24"/>
              </w:rPr>
              <w:t xml:space="preserve">1- </w:t>
            </w:r>
            <w:r w:rsidRPr="00D8010A">
              <w:rPr>
                <w:rFonts w:ascii="Times New Roman" w:hAnsi="Times New Roman" w:cs="Times New Roman"/>
                <w:i/>
                <w:iCs/>
                <w:sz w:val="24"/>
                <w:szCs w:val="24"/>
              </w:rPr>
              <w:t>Introduction to physiology</w:t>
            </w:r>
          </w:p>
        </w:tc>
        <w:tc>
          <w:tcPr>
            <w:tcW w:w="3795" w:type="dxa"/>
            <w:shd w:val="clear" w:color="auto" w:fill="FFFFFF" w:themeFill="background1"/>
          </w:tcPr>
          <w:p w14:paraId="694FCB61" w14:textId="77777777" w:rsidR="00EA1E80" w:rsidRPr="00D8010A" w:rsidRDefault="00EA1E80" w:rsidP="00D8010A">
            <w:pPr>
              <w:jc w:val="both"/>
              <w:rPr>
                <w:rFonts w:ascii="Times New Roman" w:hAnsi="Times New Roman" w:cs="Times New Roman"/>
                <w:b/>
                <w:iCs/>
                <w:sz w:val="24"/>
                <w:szCs w:val="24"/>
              </w:rPr>
            </w:pPr>
            <w:r w:rsidRPr="00D8010A">
              <w:rPr>
                <w:rFonts w:ascii="Times New Roman" w:hAnsi="Times New Roman" w:cs="Times New Roman"/>
                <w:b/>
                <w:iCs/>
                <w:sz w:val="24"/>
                <w:szCs w:val="24"/>
              </w:rPr>
              <w:t>Fizyoloji ile ilgili temel kavramları açıklar.</w:t>
            </w:r>
          </w:p>
          <w:p w14:paraId="353A2DD8" w14:textId="142C9F00" w:rsidR="00EA1E80" w:rsidRPr="00D8010A" w:rsidRDefault="00EA1E80" w:rsidP="00A73D62">
            <w:pPr>
              <w:jc w:val="both"/>
              <w:rPr>
                <w:rFonts w:ascii="Times New Roman" w:hAnsi="Times New Roman" w:cs="Times New Roman"/>
                <w:i/>
                <w:iCs/>
                <w:sz w:val="24"/>
                <w:szCs w:val="24"/>
              </w:rPr>
            </w:pPr>
            <w:r w:rsidRPr="00D8010A">
              <w:rPr>
                <w:rFonts w:ascii="Times New Roman" w:hAnsi="Times New Roman" w:cs="Times New Roman"/>
                <w:i/>
                <w:iCs/>
                <w:sz w:val="24"/>
                <w:szCs w:val="24"/>
              </w:rPr>
              <w:t>Explains the basic concepts of physiology.</w:t>
            </w:r>
          </w:p>
          <w:p w14:paraId="798619B3" w14:textId="77777777" w:rsidR="00EA1E80" w:rsidRPr="00C818C1" w:rsidRDefault="00EA1E80" w:rsidP="00D8010A">
            <w:pPr>
              <w:ind w:left="23"/>
              <w:jc w:val="both"/>
              <w:rPr>
                <w:rFonts w:ascii="Times New Roman" w:hAnsi="Times New Roman" w:cs="Times New Roman"/>
                <w:iCs/>
                <w:sz w:val="24"/>
                <w:szCs w:val="24"/>
              </w:rPr>
            </w:pPr>
          </w:p>
        </w:tc>
      </w:tr>
      <w:tr w:rsidR="00EA1E80" w:rsidRPr="00C818C1" w14:paraId="224D3F38" w14:textId="77777777" w:rsidTr="004A2BAA">
        <w:trPr>
          <w:trHeight w:val="186"/>
        </w:trPr>
        <w:tc>
          <w:tcPr>
            <w:tcW w:w="1651" w:type="dxa"/>
            <w:vMerge/>
            <w:shd w:val="clear" w:color="auto" w:fill="FFFFFF" w:themeFill="background1"/>
            <w:vAlign w:val="center"/>
          </w:tcPr>
          <w:p w14:paraId="72228240"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0EBB881"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E11EC07"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098A71A"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B4F7321"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22007502"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695942A"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3361B8D8" w14:textId="77777777" w:rsidR="00EA1E80" w:rsidRPr="00D8010A" w:rsidRDefault="00EA1E80" w:rsidP="00502AF4">
            <w:pPr>
              <w:pStyle w:val="ListeParagraf"/>
              <w:numPr>
                <w:ilvl w:val="0"/>
                <w:numId w:val="19"/>
              </w:numPr>
              <w:jc w:val="both"/>
              <w:rPr>
                <w:rFonts w:ascii="Times New Roman" w:hAnsi="Times New Roman" w:cs="Times New Roman"/>
                <w:b/>
                <w:iCs/>
                <w:sz w:val="24"/>
                <w:szCs w:val="24"/>
              </w:rPr>
            </w:pPr>
            <w:r w:rsidRPr="00D8010A">
              <w:rPr>
                <w:rFonts w:ascii="Times New Roman" w:hAnsi="Times New Roman" w:cs="Times New Roman"/>
                <w:b/>
                <w:iCs/>
                <w:sz w:val="24"/>
                <w:szCs w:val="24"/>
              </w:rPr>
              <w:t>Hücre fizyolojisi ve organelleri</w:t>
            </w:r>
          </w:p>
          <w:p w14:paraId="46FD090A" w14:textId="77777777" w:rsidR="00EA1E80" w:rsidRPr="00D8010A" w:rsidRDefault="00EA1E80" w:rsidP="00C818C1">
            <w:pPr>
              <w:jc w:val="both"/>
              <w:rPr>
                <w:rFonts w:ascii="Times New Roman" w:hAnsi="Times New Roman" w:cs="Times New Roman"/>
                <w:i/>
                <w:iCs/>
                <w:sz w:val="24"/>
                <w:szCs w:val="24"/>
              </w:rPr>
            </w:pPr>
            <w:r w:rsidRPr="00D8010A">
              <w:rPr>
                <w:rFonts w:ascii="Times New Roman" w:hAnsi="Times New Roman" w:cs="Times New Roman"/>
                <w:i/>
                <w:iCs/>
                <w:sz w:val="24"/>
                <w:szCs w:val="24"/>
              </w:rPr>
              <w:t>2- Cell physiology and organelles</w:t>
            </w:r>
          </w:p>
        </w:tc>
        <w:tc>
          <w:tcPr>
            <w:tcW w:w="3795" w:type="dxa"/>
            <w:shd w:val="clear" w:color="auto" w:fill="FFFFFF" w:themeFill="background1"/>
          </w:tcPr>
          <w:p w14:paraId="7450A4EA"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t xml:space="preserve">Hücrenin yapısal ve fonksiyonal işlevini açıklar. </w:t>
            </w:r>
          </w:p>
          <w:p w14:paraId="54D38E82" w14:textId="6F7F5A2B" w:rsidR="00EA1E80" w:rsidRPr="00D8010A" w:rsidRDefault="00EA1E80" w:rsidP="00A73D62">
            <w:pPr>
              <w:jc w:val="both"/>
              <w:rPr>
                <w:rFonts w:ascii="Times New Roman" w:hAnsi="Times New Roman" w:cs="Times New Roman"/>
                <w:i/>
                <w:iCs/>
                <w:sz w:val="24"/>
                <w:szCs w:val="24"/>
              </w:rPr>
            </w:pPr>
            <w:r w:rsidRPr="00D8010A">
              <w:rPr>
                <w:rFonts w:ascii="Times New Roman" w:hAnsi="Times New Roman" w:cs="Times New Roman"/>
                <w:i/>
                <w:iCs/>
                <w:sz w:val="24"/>
                <w:szCs w:val="24"/>
              </w:rPr>
              <w:t>Explain the structural and functional function of the cell.</w:t>
            </w:r>
          </w:p>
          <w:p w14:paraId="01F8010F" w14:textId="63A8AECE" w:rsidR="00EA1E80" w:rsidRPr="00C818C1" w:rsidRDefault="00EA1E80" w:rsidP="00C818C1">
            <w:pPr>
              <w:ind w:left="360"/>
              <w:jc w:val="both"/>
              <w:rPr>
                <w:rFonts w:ascii="Times New Roman" w:hAnsi="Times New Roman" w:cs="Times New Roman"/>
                <w:iCs/>
                <w:sz w:val="24"/>
                <w:szCs w:val="24"/>
              </w:rPr>
            </w:pPr>
          </w:p>
        </w:tc>
      </w:tr>
      <w:tr w:rsidR="00EA1E80" w:rsidRPr="00C818C1" w14:paraId="7E73F52A" w14:textId="77777777" w:rsidTr="00A73D62">
        <w:trPr>
          <w:trHeight w:val="1755"/>
        </w:trPr>
        <w:tc>
          <w:tcPr>
            <w:tcW w:w="1651" w:type="dxa"/>
            <w:vMerge/>
            <w:shd w:val="clear" w:color="auto" w:fill="FFFFFF" w:themeFill="background1"/>
            <w:vAlign w:val="center"/>
          </w:tcPr>
          <w:p w14:paraId="087F059D"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C072058"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08708E50"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1104B55"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926E587"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4404A3A"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616C7945"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197542FB" w14:textId="77777777" w:rsidR="00EA1E80" w:rsidRPr="00D8010A" w:rsidRDefault="00EA1E80" w:rsidP="00502AF4">
            <w:pPr>
              <w:pStyle w:val="ListeParagraf"/>
              <w:numPr>
                <w:ilvl w:val="0"/>
                <w:numId w:val="19"/>
              </w:numPr>
              <w:ind w:left="241" w:hanging="218"/>
              <w:jc w:val="both"/>
              <w:rPr>
                <w:rFonts w:ascii="Times New Roman" w:hAnsi="Times New Roman" w:cs="Times New Roman"/>
                <w:b/>
                <w:iCs/>
                <w:sz w:val="24"/>
                <w:szCs w:val="24"/>
              </w:rPr>
            </w:pPr>
            <w:r w:rsidRPr="00D8010A">
              <w:rPr>
                <w:rFonts w:ascii="Times New Roman" w:hAnsi="Times New Roman" w:cs="Times New Roman"/>
                <w:b/>
                <w:iCs/>
                <w:sz w:val="24"/>
                <w:szCs w:val="24"/>
              </w:rPr>
              <w:t>Kas- iskelet ve hareket fizyolojisi</w:t>
            </w:r>
          </w:p>
          <w:p w14:paraId="429754C6" w14:textId="77777777" w:rsidR="00EA1E80" w:rsidRPr="00D8010A" w:rsidRDefault="00EA1E80" w:rsidP="00C818C1">
            <w:pPr>
              <w:jc w:val="both"/>
              <w:rPr>
                <w:rFonts w:ascii="Times New Roman" w:hAnsi="Times New Roman" w:cs="Times New Roman"/>
                <w:i/>
                <w:iCs/>
                <w:sz w:val="24"/>
                <w:szCs w:val="24"/>
              </w:rPr>
            </w:pPr>
            <w:r w:rsidRPr="00D8010A">
              <w:rPr>
                <w:rFonts w:ascii="Times New Roman" w:hAnsi="Times New Roman" w:cs="Times New Roman"/>
                <w:i/>
                <w:iCs/>
                <w:sz w:val="24"/>
                <w:szCs w:val="24"/>
              </w:rPr>
              <w:t xml:space="preserve"> 3- Musculoskeletal and movement physiology</w:t>
            </w:r>
          </w:p>
        </w:tc>
        <w:tc>
          <w:tcPr>
            <w:tcW w:w="3795" w:type="dxa"/>
            <w:shd w:val="clear" w:color="auto" w:fill="FFFFFF" w:themeFill="background1"/>
          </w:tcPr>
          <w:p w14:paraId="429C159C"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t>Kas hücrelerinin fiziksel ve moleküler yapılanmasını kavrar.</w:t>
            </w:r>
          </w:p>
          <w:p w14:paraId="78F5C7CD" w14:textId="640B4E22" w:rsidR="00EA1E80" w:rsidRPr="00D8010A" w:rsidRDefault="00EA1E80" w:rsidP="00A73D62">
            <w:pPr>
              <w:jc w:val="both"/>
              <w:rPr>
                <w:rFonts w:ascii="Times New Roman" w:hAnsi="Times New Roman" w:cs="Times New Roman"/>
                <w:i/>
                <w:iCs/>
                <w:sz w:val="24"/>
                <w:szCs w:val="24"/>
              </w:rPr>
            </w:pPr>
            <w:r w:rsidRPr="00D8010A">
              <w:rPr>
                <w:rFonts w:ascii="Times New Roman" w:hAnsi="Times New Roman" w:cs="Times New Roman"/>
                <w:i/>
                <w:iCs/>
                <w:sz w:val="24"/>
                <w:szCs w:val="24"/>
              </w:rPr>
              <w:t>Comprehends the physical and molecular structure of muscle cells.</w:t>
            </w:r>
          </w:p>
          <w:p w14:paraId="6547617D" w14:textId="5946FE42" w:rsidR="00EA1E80" w:rsidRPr="00C818C1" w:rsidRDefault="00EA1E80" w:rsidP="00C818C1">
            <w:pPr>
              <w:ind w:left="241"/>
              <w:jc w:val="both"/>
              <w:rPr>
                <w:rFonts w:ascii="Times New Roman" w:hAnsi="Times New Roman" w:cs="Times New Roman"/>
                <w:iCs/>
                <w:sz w:val="24"/>
                <w:szCs w:val="24"/>
              </w:rPr>
            </w:pPr>
          </w:p>
        </w:tc>
      </w:tr>
      <w:tr w:rsidR="00EA1E80" w:rsidRPr="00C818C1" w14:paraId="22F1CB09" w14:textId="77777777" w:rsidTr="004A2BAA">
        <w:trPr>
          <w:trHeight w:val="186"/>
        </w:trPr>
        <w:tc>
          <w:tcPr>
            <w:tcW w:w="1651" w:type="dxa"/>
            <w:vMerge/>
            <w:shd w:val="clear" w:color="auto" w:fill="FFFFFF" w:themeFill="background1"/>
            <w:vAlign w:val="center"/>
          </w:tcPr>
          <w:p w14:paraId="419136A8"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7AEAA22B"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65C5558"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F42BF0C"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EA82465"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3892C67"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079530C"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4973AEDA" w14:textId="77777777" w:rsidR="00EA1E80" w:rsidRPr="00D8010A" w:rsidRDefault="00EA1E80" w:rsidP="00502AF4">
            <w:pPr>
              <w:pStyle w:val="ListeParagraf"/>
              <w:numPr>
                <w:ilvl w:val="0"/>
                <w:numId w:val="19"/>
              </w:numPr>
              <w:ind w:left="241" w:hanging="218"/>
              <w:jc w:val="both"/>
              <w:rPr>
                <w:rFonts w:ascii="Times New Roman" w:hAnsi="Times New Roman" w:cs="Times New Roman"/>
                <w:b/>
                <w:iCs/>
                <w:sz w:val="24"/>
                <w:szCs w:val="24"/>
              </w:rPr>
            </w:pPr>
            <w:r w:rsidRPr="00D8010A">
              <w:rPr>
                <w:rFonts w:ascii="Times New Roman" w:hAnsi="Times New Roman" w:cs="Times New Roman"/>
                <w:b/>
                <w:iCs/>
                <w:sz w:val="24"/>
                <w:szCs w:val="24"/>
              </w:rPr>
              <w:t>Kas- iskelet ve hareket fizyolojisi</w:t>
            </w:r>
          </w:p>
          <w:p w14:paraId="7607C393" w14:textId="77777777" w:rsidR="00EA1E80" w:rsidRPr="00D8010A" w:rsidRDefault="00EA1E80" w:rsidP="00C818C1">
            <w:pPr>
              <w:ind w:left="23"/>
              <w:jc w:val="both"/>
              <w:rPr>
                <w:rFonts w:ascii="Times New Roman" w:hAnsi="Times New Roman" w:cs="Times New Roman"/>
                <w:i/>
                <w:iCs/>
                <w:sz w:val="24"/>
                <w:szCs w:val="24"/>
              </w:rPr>
            </w:pPr>
            <w:r w:rsidRPr="00D8010A">
              <w:rPr>
                <w:rFonts w:ascii="Times New Roman" w:hAnsi="Times New Roman" w:cs="Times New Roman"/>
                <w:i/>
                <w:iCs/>
                <w:sz w:val="24"/>
                <w:szCs w:val="24"/>
              </w:rPr>
              <w:t>4- Musculoskeletal and movement physiology</w:t>
            </w:r>
          </w:p>
        </w:tc>
        <w:tc>
          <w:tcPr>
            <w:tcW w:w="3795" w:type="dxa"/>
            <w:shd w:val="clear" w:color="auto" w:fill="FFFFFF" w:themeFill="background1"/>
          </w:tcPr>
          <w:p w14:paraId="22E6D6AA"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t>Kas kasılma teorisini kavrar ve açıklar.</w:t>
            </w:r>
          </w:p>
          <w:p w14:paraId="0CC5FFC4" w14:textId="403AA8D2" w:rsidR="00EA1E80" w:rsidRPr="00D8010A" w:rsidRDefault="00EA1E80" w:rsidP="00A73D62">
            <w:pPr>
              <w:jc w:val="both"/>
              <w:rPr>
                <w:rFonts w:ascii="Times New Roman" w:hAnsi="Times New Roman" w:cs="Times New Roman"/>
                <w:i/>
                <w:iCs/>
                <w:sz w:val="24"/>
                <w:szCs w:val="24"/>
              </w:rPr>
            </w:pPr>
            <w:r w:rsidRPr="00D8010A">
              <w:rPr>
                <w:rFonts w:ascii="Times New Roman" w:hAnsi="Times New Roman" w:cs="Times New Roman"/>
                <w:i/>
                <w:iCs/>
                <w:sz w:val="24"/>
                <w:szCs w:val="24"/>
              </w:rPr>
              <w:t>Comprehends and explains the theory of muscle contraction.</w:t>
            </w:r>
          </w:p>
        </w:tc>
      </w:tr>
      <w:tr w:rsidR="00EA1E80" w:rsidRPr="00C818C1" w14:paraId="35659219" w14:textId="77777777" w:rsidTr="004A2BAA">
        <w:trPr>
          <w:trHeight w:val="186"/>
        </w:trPr>
        <w:tc>
          <w:tcPr>
            <w:tcW w:w="1651" w:type="dxa"/>
            <w:vMerge/>
            <w:shd w:val="clear" w:color="auto" w:fill="FFFFFF" w:themeFill="background1"/>
            <w:vAlign w:val="center"/>
          </w:tcPr>
          <w:p w14:paraId="3106E107"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6FF38B54"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D3501C9"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59267FE"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CAC4B5E"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8D45C04"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5DB03DC"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3E2FD2E2" w14:textId="77777777" w:rsidR="00EA1E80" w:rsidRPr="00D8010A" w:rsidRDefault="00EA1E80" w:rsidP="00502AF4">
            <w:pPr>
              <w:pStyle w:val="ListeParagraf"/>
              <w:numPr>
                <w:ilvl w:val="0"/>
                <w:numId w:val="19"/>
              </w:numPr>
              <w:ind w:left="241" w:hanging="218"/>
              <w:jc w:val="both"/>
              <w:rPr>
                <w:rFonts w:ascii="Times New Roman" w:hAnsi="Times New Roman" w:cs="Times New Roman"/>
                <w:b/>
                <w:iCs/>
                <w:sz w:val="24"/>
                <w:szCs w:val="24"/>
              </w:rPr>
            </w:pPr>
            <w:r w:rsidRPr="00D8010A">
              <w:rPr>
                <w:rFonts w:ascii="Times New Roman" w:hAnsi="Times New Roman" w:cs="Times New Roman"/>
                <w:b/>
                <w:iCs/>
                <w:sz w:val="24"/>
                <w:szCs w:val="24"/>
              </w:rPr>
              <w:t>Kardiyovasküler sistem fizyolojisi</w:t>
            </w:r>
          </w:p>
          <w:p w14:paraId="4BB9F846" w14:textId="77777777" w:rsidR="00EA1E80" w:rsidRPr="00D8010A" w:rsidRDefault="00EA1E80" w:rsidP="00C818C1">
            <w:pPr>
              <w:ind w:left="23"/>
              <w:jc w:val="both"/>
              <w:rPr>
                <w:rFonts w:ascii="Times New Roman" w:hAnsi="Times New Roman" w:cs="Times New Roman"/>
                <w:i/>
                <w:iCs/>
                <w:sz w:val="24"/>
                <w:szCs w:val="24"/>
              </w:rPr>
            </w:pPr>
            <w:r w:rsidRPr="00D8010A">
              <w:rPr>
                <w:rFonts w:ascii="Times New Roman" w:hAnsi="Times New Roman" w:cs="Times New Roman"/>
                <w:i/>
                <w:iCs/>
                <w:sz w:val="24"/>
                <w:szCs w:val="24"/>
              </w:rPr>
              <w:t>5- Cardiovascular system physiology</w:t>
            </w:r>
          </w:p>
        </w:tc>
        <w:tc>
          <w:tcPr>
            <w:tcW w:w="3795" w:type="dxa"/>
            <w:shd w:val="clear" w:color="auto" w:fill="FFFFFF" w:themeFill="background1"/>
          </w:tcPr>
          <w:p w14:paraId="38767CE8"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t>Kalp ve damar sisteminin yapılanmasını kavrar.</w:t>
            </w:r>
          </w:p>
          <w:p w14:paraId="34A2A434" w14:textId="7FC96D5C" w:rsidR="00EA1E80" w:rsidRPr="00D8010A" w:rsidRDefault="00EA1E80" w:rsidP="00A73D62">
            <w:pPr>
              <w:jc w:val="both"/>
              <w:rPr>
                <w:rFonts w:ascii="Times New Roman" w:hAnsi="Times New Roman" w:cs="Times New Roman"/>
                <w:i/>
                <w:iCs/>
                <w:sz w:val="24"/>
                <w:szCs w:val="24"/>
              </w:rPr>
            </w:pPr>
            <w:r w:rsidRPr="00D8010A">
              <w:rPr>
                <w:rFonts w:ascii="Times New Roman" w:hAnsi="Times New Roman" w:cs="Times New Roman"/>
                <w:i/>
                <w:iCs/>
                <w:sz w:val="24"/>
                <w:szCs w:val="24"/>
              </w:rPr>
              <w:t>Comprehends the structuring of the cardiovascular system.</w:t>
            </w:r>
          </w:p>
          <w:p w14:paraId="3B5134DB" w14:textId="1395199F" w:rsidR="00EA1E80" w:rsidRPr="00C818C1" w:rsidRDefault="00EA1E80" w:rsidP="00C818C1">
            <w:pPr>
              <w:ind w:left="241"/>
              <w:jc w:val="both"/>
              <w:rPr>
                <w:rFonts w:ascii="Times New Roman" w:hAnsi="Times New Roman" w:cs="Times New Roman"/>
                <w:iCs/>
                <w:sz w:val="24"/>
                <w:szCs w:val="24"/>
              </w:rPr>
            </w:pPr>
          </w:p>
        </w:tc>
      </w:tr>
      <w:tr w:rsidR="00EA1E80" w:rsidRPr="00C818C1" w14:paraId="4E987879" w14:textId="77777777" w:rsidTr="004A2BAA">
        <w:trPr>
          <w:trHeight w:val="186"/>
        </w:trPr>
        <w:tc>
          <w:tcPr>
            <w:tcW w:w="1651" w:type="dxa"/>
            <w:vMerge/>
            <w:shd w:val="clear" w:color="auto" w:fill="FFFFFF" w:themeFill="background1"/>
            <w:vAlign w:val="center"/>
          </w:tcPr>
          <w:p w14:paraId="14A28913"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A715606"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28FDFFE5"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334EB442"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D660710"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E29EEC3"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9B9BC15"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5571343D" w14:textId="77777777" w:rsidR="00EA1E80" w:rsidRPr="00D8010A" w:rsidRDefault="00EA1E80" w:rsidP="00502AF4">
            <w:pPr>
              <w:pStyle w:val="ListeParagraf"/>
              <w:numPr>
                <w:ilvl w:val="0"/>
                <w:numId w:val="19"/>
              </w:numPr>
              <w:ind w:left="241" w:hanging="218"/>
              <w:jc w:val="both"/>
              <w:rPr>
                <w:rFonts w:ascii="Times New Roman" w:hAnsi="Times New Roman" w:cs="Times New Roman"/>
                <w:b/>
                <w:iCs/>
                <w:sz w:val="24"/>
                <w:szCs w:val="24"/>
              </w:rPr>
            </w:pPr>
            <w:r w:rsidRPr="00D8010A">
              <w:rPr>
                <w:rFonts w:ascii="Times New Roman" w:hAnsi="Times New Roman" w:cs="Times New Roman"/>
                <w:b/>
                <w:iCs/>
                <w:sz w:val="24"/>
                <w:szCs w:val="24"/>
              </w:rPr>
              <w:t>Kan ve elektrolitler</w:t>
            </w:r>
          </w:p>
          <w:p w14:paraId="72EDF45B" w14:textId="77777777" w:rsidR="00EA1E80" w:rsidRPr="00D8010A" w:rsidRDefault="00EA1E80" w:rsidP="00C818C1">
            <w:pPr>
              <w:ind w:left="23"/>
              <w:jc w:val="both"/>
              <w:rPr>
                <w:rFonts w:ascii="Times New Roman" w:hAnsi="Times New Roman" w:cs="Times New Roman"/>
                <w:i/>
                <w:iCs/>
                <w:sz w:val="24"/>
                <w:szCs w:val="24"/>
              </w:rPr>
            </w:pPr>
            <w:r w:rsidRPr="00D8010A">
              <w:rPr>
                <w:rFonts w:ascii="Times New Roman" w:hAnsi="Times New Roman" w:cs="Times New Roman"/>
                <w:i/>
                <w:iCs/>
                <w:sz w:val="24"/>
                <w:szCs w:val="24"/>
              </w:rPr>
              <w:t>6- Blood and electrolytes</w:t>
            </w:r>
          </w:p>
        </w:tc>
        <w:tc>
          <w:tcPr>
            <w:tcW w:w="3795" w:type="dxa"/>
            <w:shd w:val="clear" w:color="auto" w:fill="FFFFFF" w:themeFill="background1"/>
          </w:tcPr>
          <w:p w14:paraId="2DC42BFD"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t>Vücut sıvılarının önemini ve görevlerini açıklar.</w:t>
            </w:r>
          </w:p>
          <w:p w14:paraId="682AD774" w14:textId="36CED5EA" w:rsidR="00EA1E80" w:rsidRPr="00D8010A" w:rsidRDefault="00EA1E80" w:rsidP="00A73D62">
            <w:pPr>
              <w:jc w:val="both"/>
              <w:rPr>
                <w:rFonts w:ascii="Times New Roman" w:hAnsi="Times New Roman" w:cs="Times New Roman"/>
                <w:i/>
                <w:iCs/>
                <w:sz w:val="24"/>
                <w:szCs w:val="24"/>
              </w:rPr>
            </w:pPr>
            <w:r w:rsidRPr="00D8010A">
              <w:rPr>
                <w:rFonts w:ascii="Times New Roman" w:hAnsi="Times New Roman" w:cs="Times New Roman"/>
                <w:i/>
                <w:iCs/>
                <w:sz w:val="24"/>
                <w:szCs w:val="24"/>
              </w:rPr>
              <w:t>Explain the importanc</w:t>
            </w:r>
            <w:r w:rsidR="00D8010A">
              <w:rPr>
                <w:rFonts w:ascii="Times New Roman" w:hAnsi="Times New Roman" w:cs="Times New Roman"/>
                <w:i/>
                <w:iCs/>
                <w:sz w:val="24"/>
                <w:szCs w:val="24"/>
              </w:rPr>
              <w:t>e and functions of body fluids.</w:t>
            </w:r>
          </w:p>
        </w:tc>
      </w:tr>
      <w:tr w:rsidR="00EA1E80" w:rsidRPr="00C818C1" w14:paraId="0E2358F8" w14:textId="77777777" w:rsidTr="004A2BAA">
        <w:trPr>
          <w:trHeight w:val="186"/>
        </w:trPr>
        <w:tc>
          <w:tcPr>
            <w:tcW w:w="1651" w:type="dxa"/>
            <w:vMerge/>
            <w:shd w:val="clear" w:color="auto" w:fill="FFFFFF" w:themeFill="background1"/>
            <w:vAlign w:val="center"/>
          </w:tcPr>
          <w:p w14:paraId="4A52930C"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5CE00C13"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1A3C1124"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0D6A5C8F"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46DA28E"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D01FBCD"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025B5A0"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11B57FEA" w14:textId="77777777" w:rsidR="00EA1E80" w:rsidRPr="00D8010A" w:rsidRDefault="00EA1E80" w:rsidP="00502AF4">
            <w:pPr>
              <w:pStyle w:val="ListeParagraf"/>
              <w:numPr>
                <w:ilvl w:val="0"/>
                <w:numId w:val="19"/>
              </w:numPr>
              <w:ind w:left="241" w:hanging="218"/>
              <w:jc w:val="both"/>
              <w:rPr>
                <w:rFonts w:ascii="Times New Roman" w:hAnsi="Times New Roman" w:cs="Times New Roman"/>
                <w:b/>
                <w:iCs/>
                <w:sz w:val="24"/>
                <w:szCs w:val="24"/>
              </w:rPr>
            </w:pPr>
            <w:r w:rsidRPr="00D8010A">
              <w:rPr>
                <w:rFonts w:ascii="Times New Roman" w:hAnsi="Times New Roman" w:cs="Times New Roman"/>
                <w:b/>
                <w:iCs/>
                <w:sz w:val="24"/>
                <w:szCs w:val="24"/>
              </w:rPr>
              <w:t>Solunum sistemi fizyolojisi</w:t>
            </w:r>
          </w:p>
          <w:p w14:paraId="7AF8DDBD" w14:textId="77777777" w:rsidR="00EA1E80" w:rsidRPr="00D8010A" w:rsidRDefault="00EA1E80" w:rsidP="00C818C1">
            <w:pPr>
              <w:ind w:left="23"/>
              <w:jc w:val="both"/>
              <w:rPr>
                <w:rFonts w:ascii="Times New Roman" w:hAnsi="Times New Roman" w:cs="Times New Roman"/>
                <w:i/>
                <w:iCs/>
                <w:sz w:val="24"/>
                <w:szCs w:val="24"/>
              </w:rPr>
            </w:pPr>
            <w:r w:rsidRPr="00D8010A">
              <w:rPr>
                <w:rFonts w:ascii="Times New Roman" w:hAnsi="Times New Roman" w:cs="Times New Roman"/>
                <w:i/>
                <w:iCs/>
                <w:sz w:val="24"/>
                <w:szCs w:val="24"/>
              </w:rPr>
              <w:t>7- Physiology of the respiratory system</w:t>
            </w:r>
          </w:p>
        </w:tc>
        <w:tc>
          <w:tcPr>
            <w:tcW w:w="3795" w:type="dxa"/>
            <w:shd w:val="clear" w:color="auto" w:fill="FFFFFF" w:themeFill="background1"/>
          </w:tcPr>
          <w:p w14:paraId="385FA288"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t>Solunumun kaç şekilde olduğunu ve nasıl gerçekleştiğini kavrar.</w:t>
            </w:r>
          </w:p>
          <w:p w14:paraId="1A7ED0F7" w14:textId="6570814E" w:rsidR="00EA1E80" w:rsidRPr="00D8010A" w:rsidRDefault="00EA1E80" w:rsidP="00A73D62">
            <w:pPr>
              <w:jc w:val="both"/>
              <w:rPr>
                <w:rFonts w:ascii="Times New Roman" w:hAnsi="Times New Roman" w:cs="Times New Roman"/>
                <w:i/>
                <w:iCs/>
                <w:sz w:val="24"/>
                <w:szCs w:val="24"/>
              </w:rPr>
            </w:pPr>
            <w:r w:rsidRPr="00D8010A">
              <w:rPr>
                <w:rFonts w:ascii="Times New Roman" w:hAnsi="Times New Roman" w:cs="Times New Roman"/>
                <w:i/>
                <w:iCs/>
                <w:sz w:val="24"/>
                <w:szCs w:val="24"/>
              </w:rPr>
              <w:t xml:space="preserve"> Comprehends how many forms of</w:t>
            </w:r>
            <w:r w:rsidR="00D8010A">
              <w:rPr>
                <w:rFonts w:ascii="Times New Roman" w:hAnsi="Times New Roman" w:cs="Times New Roman"/>
                <w:i/>
                <w:iCs/>
                <w:sz w:val="24"/>
                <w:szCs w:val="24"/>
              </w:rPr>
              <w:t xml:space="preserve"> respiration and how it occurs.</w:t>
            </w:r>
          </w:p>
        </w:tc>
      </w:tr>
      <w:tr w:rsidR="00EA1E80" w:rsidRPr="00C818C1" w14:paraId="5431F1C7" w14:textId="77777777" w:rsidTr="004A2BAA">
        <w:trPr>
          <w:trHeight w:val="186"/>
        </w:trPr>
        <w:tc>
          <w:tcPr>
            <w:tcW w:w="1651" w:type="dxa"/>
            <w:vMerge/>
            <w:shd w:val="clear" w:color="auto" w:fill="FFFFFF" w:themeFill="background1"/>
            <w:vAlign w:val="center"/>
          </w:tcPr>
          <w:p w14:paraId="7D18CF46"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BD49E93"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6D447D7"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78D4E628"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1A8E91AE"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A779182"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08160524"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4FCFF28B" w14:textId="77777777" w:rsidR="00EA1E80" w:rsidRPr="00D8010A" w:rsidRDefault="00EA1E80" w:rsidP="00502AF4">
            <w:pPr>
              <w:pStyle w:val="ListeParagraf"/>
              <w:numPr>
                <w:ilvl w:val="0"/>
                <w:numId w:val="19"/>
              </w:numPr>
              <w:ind w:left="241" w:hanging="218"/>
              <w:jc w:val="both"/>
              <w:rPr>
                <w:rFonts w:ascii="Times New Roman" w:hAnsi="Times New Roman" w:cs="Times New Roman"/>
                <w:b/>
                <w:iCs/>
                <w:sz w:val="24"/>
                <w:szCs w:val="24"/>
              </w:rPr>
            </w:pPr>
            <w:r w:rsidRPr="00D8010A">
              <w:rPr>
                <w:rFonts w:ascii="Times New Roman" w:hAnsi="Times New Roman" w:cs="Times New Roman"/>
                <w:b/>
                <w:iCs/>
                <w:sz w:val="24"/>
                <w:szCs w:val="24"/>
              </w:rPr>
              <w:t>Solunum sistemi fizyolojisi -Vize sınavı</w:t>
            </w:r>
          </w:p>
          <w:p w14:paraId="7798AEBC" w14:textId="77777777" w:rsidR="00EA1E80" w:rsidRPr="00D8010A" w:rsidRDefault="00EA1E80" w:rsidP="00C818C1">
            <w:pPr>
              <w:ind w:left="23"/>
              <w:jc w:val="both"/>
              <w:rPr>
                <w:rFonts w:ascii="Times New Roman" w:hAnsi="Times New Roman" w:cs="Times New Roman"/>
                <w:i/>
                <w:iCs/>
                <w:sz w:val="24"/>
                <w:szCs w:val="24"/>
              </w:rPr>
            </w:pPr>
            <w:r w:rsidRPr="00D8010A">
              <w:rPr>
                <w:rFonts w:ascii="Times New Roman" w:hAnsi="Times New Roman" w:cs="Times New Roman"/>
                <w:i/>
                <w:iCs/>
                <w:sz w:val="24"/>
                <w:szCs w:val="24"/>
              </w:rPr>
              <w:t>8- Respiratory system physiology -Mid-term exam</w:t>
            </w:r>
          </w:p>
        </w:tc>
        <w:tc>
          <w:tcPr>
            <w:tcW w:w="3795" w:type="dxa"/>
            <w:shd w:val="clear" w:color="auto" w:fill="FFFFFF" w:themeFill="background1"/>
          </w:tcPr>
          <w:p w14:paraId="3774663F"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t>Kanda oksijen ve karbondioksiit taşınma mekanizmasını kavrar.</w:t>
            </w:r>
          </w:p>
          <w:p w14:paraId="078353C9" w14:textId="52806D3F" w:rsidR="00EA1E80" w:rsidRPr="00D8010A" w:rsidRDefault="00EA1E80" w:rsidP="00A73D62">
            <w:pPr>
              <w:jc w:val="both"/>
              <w:rPr>
                <w:rFonts w:ascii="Times New Roman" w:hAnsi="Times New Roman" w:cs="Times New Roman"/>
                <w:i/>
                <w:iCs/>
                <w:sz w:val="24"/>
                <w:szCs w:val="24"/>
              </w:rPr>
            </w:pPr>
            <w:r w:rsidRPr="00D8010A">
              <w:rPr>
                <w:rFonts w:ascii="Times New Roman" w:hAnsi="Times New Roman" w:cs="Times New Roman"/>
                <w:i/>
                <w:iCs/>
                <w:sz w:val="24"/>
                <w:szCs w:val="24"/>
              </w:rPr>
              <w:t>Comprehends the oxygen and carbon dioxide transport mechanism in the blood.</w:t>
            </w:r>
          </w:p>
        </w:tc>
      </w:tr>
      <w:tr w:rsidR="00EA1E80" w:rsidRPr="00C818C1" w14:paraId="222F4B5D" w14:textId="77777777" w:rsidTr="004A2BAA">
        <w:trPr>
          <w:trHeight w:val="186"/>
        </w:trPr>
        <w:tc>
          <w:tcPr>
            <w:tcW w:w="1651" w:type="dxa"/>
            <w:vMerge/>
            <w:shd w:val="clear" w:color="auto" w:fill="FFFFFF" w:themeFill="background1"/>
            <w:vAlign w:val="center"/>
          </w:tcPr>
          <w:p w14:paraId="1B153C22"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8B099DA"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A0B0E32"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252C7160"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5064837"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D0D45BD"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13942BF"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5CC2601E" w14:textId="77777777" w:rsidR="00EA1E80" w:rsidRPr="00D8010A" w:rsidRDefault="00EA1E80" w:rsidP="00502AF4">
            <w:pPr>
              <w:pStyle w:val="ListeParagraf"/>
              <w:numPr>
                <w:ilvl w:val="0"/>
                <w:numId w:val="19"/>
              </w:numPr>
              <w:ind w:left="241" w:hanging="218"/>
              <w:jc w:val="both"/>
              <w:rPr>
                <w:rFonts w:ascii="Times New Roman" w:hAnsi="Times New Roman" w:cs="Times New Roman"/>
                <w:b/>
                <w:iCs/>
                <w:sz w:val="24"/>
                <w:szCs w:val="24"/>
              </w:rPr>
            </w:pPr>
            <w:r w:rsidRPr="00D8010A">
              <w:rPr>
                <w:rFonts w:ascii="Times New Roman" w:hAnsi="Times New Roman" w:cs="Times New Roman"/>
                <w:b/>
                <w:iCs/>
                <w:sz w:val="24"/>
                <w:szCs w:val="24"/>
              </w:rPr>
              <w:t>Boşaltım/Üriner sistem fizyolojisi</w:t>
            </w:r>
          </w:p>
          <w:p w14:paraId="27EE4AB9" w14:textId="77777777" w:rsidR="00EA1E80" w:rsidRPr="00D8010A" w:rsidRDefault="00EA1E80" w:rsidP="00C818C1">
            <w:pPr>
              <w:ind w:left="23"/>
              <w:jc w:val="both"/>
              <w:rPr>
                <w:rFonts w:ascii="Times New Roman" w:hAnsi="Times New Roman" w:cs="Times New Roman"/>
                <w:i/>
                <w:iCs/>
                <w:sz w:val="24"/>
                <w:szCs w:val="24"/>
              </w:rPr>
            </w:pPr>
            <w:r w:rsidRPr="00D8010A">
              <w:rPr>
                <w:rFonts w:ascii="Times New Roman" w:hAnsi="Times New Roman" w:cs="Times New Roman"/>
                <w:i/>
                <w:iCs/>
                <w:sz w:val="24"/>
                <w:szCs w:val="24"/>
              </w:rPr>
              <w:t>9- Excretory/Urinary system physiology</w:t>
            </w:r>
          </w:p>
        </w:tc>
        <w:tc>
          <w:tcPr>
            <w:tcW w:w="3795" w:type="dxa"/>
            <w:shd w:val="clear" w:color="auto" w:fill="FFFFFF" w:themeFill="background1"/>
          </w:tcPr>
          <w:p w14:paraId="7BB55D4A"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t>Üriner sistem yapılanmasını ve işlevini ilişkilendirir.</w:t>
            </w:r>
          </w:p>
          <w:p w14:paraId="77917480" w14:textId="29EC6202" w:rsidR="00EA1E80" w:rsidRPr="00D8010A" w:rsidRDefault="00EA1E80" w:rsidP="00A73D62">
            <w:pPr>
              <w:jc w:val="both"/>
              <w:rPr>
                <w:rFonts w:ascii="Times New Roman" w:hAnsi="Times New Roman" w:cs="Times New Roman"/>
                <w:i/>
                <w:iCs/>
                <w:sz w:val="24"/>
                <w:szCs w:val="24"/>
              </w:rPr>
            </w:pPr>
            <w:r w:rsidRPr="00D8010A">
              <w:rPr>
                <w:rFonts w:ascii="Times New Roman" w:hAnsi="Times New Roman" w:cs="Times New Roman"/>
                <w:i/>
                <w:iCs/>
                <w:sz w:val="24"/>
                <w:szCs w:val="24"/>
              </w:rPr>
              <w:t>Relates urinary</w:t>
            </w:r>
            <w:r w:rsidR="00D8010A">
              <w:rPr>
                <w:rFonts w:ascii="Times New Roman" w:hAnsi="Times New Roman" w:cs="Times New Roman"/>
                <w:i/>
                <w:iCs/>
                <w:sz w:val="24"/>
                <w:szCs w:val="24"/>
              </w:rPr>
              <w:t xml:space="preserve"> system structure and function.</w:t>
            </w:r>
          </w:p>
        </w:tc>
      </w:tr>
      <w:tr w:rsidR="00EA1E80" w:rsidRPr="00C818C1" w14:paraId="3DF8E822" w14:textId="77777777" w:rsidTr="004A2BAA">
        <w:trPr>
          <w:trHeight w:val="186"/>
        </w:trPr>
        <w:tc>
          <w:tcPr>
            <w:tcW w:w="1651" w:type="dxa"/>
            <w:vMerge/>
            <w:shd w:val="clear" w:color="auto" w:fill="FFFFFF" w:themeFill="background1"/>
            <w:vAlign w:val="center"/>
          </w:tcPr>
          <w:p w14:paraId="0B6AE1D1"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E65B6CA"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3F222F23"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D771DB2"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DBAF02E"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79D0F99"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2F6C0FDD"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5FA95C5D" w14:textId="77777777" w:rsidR="00EA1E80" w:rsidRPr="00D8010A" w:rsidRDefault="00EA1E80" w:rsidP="00502AF4">
            <w:pPr>
              <w:pStyle w:val="ListeParagraf"/>
              <w:numPr>
                <w:ilvl w:val="0"/>
                <w:numId w:val="19"/>
              </w:numPr>
              <w:ind w:left="241" w:hanging="218"/>
              <w:jc w:val="both"/>
              <w:rPr>
                <w:rFonts w:ascii="Times New Roman" w:hAnsi="Times New Roman" w:cs="Times New Roman"/>
                <w:b/>
                <w:iCs/>
                <w:sz w:val="24"/>
                <w:szCs w:val="24"/>
              </w:rPr>
            </w:pPr>
            <w:r w:rsidRPr="00D8010A">
              <w:rPr>
                <w:rFonts w:ascii="Times New Roman" w:hAnsi="Times New Roman" w:cs="Times New Roman"/>
                <w:b/>
                <w:iCs/>
                <w:sz w:val="24"/>
                <w:szCs w:val="24"/>
              </w:rPr>
              <w:t>Üreme fizyolojisi</w:t>
            </w:r>
          </w:p>
          <w:p w14:paraId="7F4935C5" w14:textId="77777777" w:rsidR="00EA1E80" w:rsidRPr="00D8010A" w:rsidRDefault="00EA1E80" w:rsidP="00C818C1">
            <w:pPr>
              <w:ind w:left="23"/>
              <w:jc w:val="both"/>
              <w:rPr>
                <w:rFonts w:ascii="Times New Roman" w:hAnsi="Times New Roman" w:cs="Times New Roman"/>
                <w:i/>
                <w:iCs/>
                <w:sz w:val="24"/>
                <w:szCs w:val="24"/>
              </w:rPr>
            </w:pPr>
            <w:r w:rsidRPr="00D8010A">
              <w:rPr>
                <w:rFonts w:ascii="Times New Roman" w:hAnsi="Times New Roman" w:cs="Times New Roman"/>
                <w:i/>
                <w:iCs/>
                <w:sz w:val="24"/>
                <w:szCs w:val="24"/>
              </w:rPr>
              <w:t>10- Reproductive physiology</w:t>
            </w:r>
          </w:p>
        </w:tc>
        <w:tc>
          <w:tcPr>
            <w:tcW w:w="3795" w:type="dxa"/>
            <w:shd w:val="clear" w:color="auto" w:fill="FFFFFF" w:themeFill="background1"/>
          </w:tcPr>
          <w:p w14:paraId="36A0CC8A" w14:textId="77777777" w:rsidR="00EA1E80" w:rsidRPr="00D8010A" w:rsidRDefault="00EA1E80" w:rsidP="00D8010A">
            <w:pPr>
              <w:jc w:val="both"/>
              <w:rPr>
                <w:rFonts w:ascii="Times New Roman" w:hAnsi="Times New Roman" w:cs="Times New Roman"/>
                <w:b/>
                <w:iCs/>
                <w:sz w:val="24"/>
                <w:szCs w:val="24"/>
              </w:rPr>
            </w:pPr>
            <w:r w:rsidRPr="00D8010A">
              <w:rPr>
                <w:rFonts w:ascii="Times New Roman" w:hAnsi="Times New Roman" w:cs="Times New Roman"/>
                <w:b/>
                <w:iCs/>
                <w:sz w:val="24"/>
                <w:szCs w:val="24"/>
              </w:rPr>
              <w:t>Erkek genital sistem yapılanmasını ve işlevini açıklar.</w:t>
            </w:r>
          </w:p>
          <w:p w14:paraId="51D39B48" w14:textId="23F6DD73" w:rsidR="00EA1E80" w:rsidRPr="00D8010A" w:rsidRDefault="00EA1E80" w:rsidP="00D8010A">
            <w:pPr>
              <w:jc w:val="both"/>
              <w:rPr>
                <w:rFonts w:ascii="Times New Roman" w:hAnsi="Times New Roman" w:cs="Times New Roman"/>
                <w:i/>
                <w:iCs/>
                <w:sz w:val="24"/>
                <w:szCs w:val="24"/>
              </w:rPr>
            </w:pPr>
            <w:r w:rsidRPr="00D8010A">
              <w:rPr>
                <w:rFonts w:ascii="Times New Roman" w:hAnsi="Times New Roman" w:cs="Times New Roman"/>
                <w:i/>
                <w:iCs/>
                <w:sz w:val="24"/>
                <w:szCs w:val="24"/>
              </w:rPr>
              <w:t xml:space="preserve"> Explain the structure and function of the male genital system.</w:t>
            </w:r>
          </w:p>
        </w:tc>
      </w:tr>
      <w:tr w:rsidR="00EA1E80" w:rsidRPr="00C818C1" w14:paraId="1BD91789" w14:textId="77777777" w:rsidTr="004A2BAA">
        <w:trPr>
          <w:trHeight w:val="186"/>
        </w:trPr>
        <w:tc>
          <w:tcPr>
            <w:tcW w:w="1651" w:type="dxa"/>
            <w:vMerge/>
            <w:shd w:val="clear" w:color="auto" w:fill="FFFFFF" w:themeFill="background1"/>
            <w:vAlign w:val="center"/>
          </w:tcPr>
          <w:p w14:paraId="10EE2510"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1B109FF2"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67D4C52D"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89D4D60"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75AE49A4"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3A4C1CC1"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4F7DB7A"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03AB961D" w14:textId="77777777" w:rsidR="00EA1E80" w:rsidRPr="00A73D62" w:rsidRDefault="00EA1E80" w:rsidP="00502AF4">
            <w:pPr>
              <w:pStyle w:val="ListeParagraf"/>
              <w:numPr>
                <w:ilvl w:val="0"/>
                <w:numId w:val="19"/>
              </w:numPr>
              <w:ind w:left="241" w:hanging="218"/>
              <w:jc w:val="both"/>
              <w:rPr>
                <w:rFonts w:ascii="Times New Roman" w:hAnsi="Times New Roman" w:cs="Times New Roman"/>
                <w:b/>
                <w:iCs/>
                <w:sz w:val="24"/>
                <w:szCs w:val="24"/>
              </w:rPr>
            </w:pPr>
            <w:r w:rsidRPr="00A73D62">
              <w:rPr>
                <w:rFonts w:ascii="Times New Roman" w:hAnsi="Times New Roman" w:cs="Times New Roman"/>
                <w:b/>
                <w:iCs/>
                <w:sz w:val="24"/>
                <w:szCs w:val="24"/>
              </w:rPr>
              <w:t>Endokrin sistem fizyolojisi</w:t>
            </w:r>
          </w:p>
          <w:p w14:paraId="68AA9240" w14:textId="77777777" w:rsidR="00EA1E80" w:rsidRPr="00A73D62" w:rsidRDefault="00EA1E80" w:rsidP="00C818C1">
            <w:pPr>
              <w:ind w:left="23"/>
              <w:jc w:val="both"/>
              <w:rPr>
                <w:rFonts w:ascii="Times New Roman" w:hAnsi="Times New Roman" w:cs="Times New Roman"/>
                <w:i/>
                <w:iCs/>
                <w:sz w:val="24"/>
                <w:szCs w:val="24"/>
              </w:rPr>
            </w:pPr>
            <w:r w:rsidRPr="00A73D62">
              <w:rPr>
                <w:rFonts w:ascii="Times New Roman" w:hAnsi="Times New Roman" w:cs="Times New Roman"/>
                <w:i/>
                <w:iCs/>
                <w:sz w:val="24"/>
                <w:szCs w:val="24"/>
              </w:rPr>
              <w:t>11- Physiology of the endocrine system</w:t>
            </w:r>
          </w:p>
        </w:tc>
        <w:tc>
          <w:tcPr>
            <w:tcW w:w="3795" w:type="dxa"/>
            <w:shd w:val="clear" w:color="auto" w:fill="FFFFFF" w:themeFill="background1"/>
          </w:tcPr>
          <w:p w14:paraId="72B99888" w14:textId="77777777" w:rsidR="00EA1E80" w:rsidRPr="00A73D62" w:rsidRDefault="00EA1E80" w:rsidP="00D8010A">
            <w:pPr>
              <w:jc w:val="both"/>
              <w:rPr>
                <w:rFonts w:ascii="Times New Roman" w:hAnsi="Times New Roman" w:cs="Times New Roman"/>
                <w:b/>
                <w:iCs/>
                <w:sz w:val="24"/>
                <w:szCs w:val="24"/>
              </w:rPr>
            </w:pPr>
            <w:r w:rsidRPr="00A73D62">
              <w:rPr>
                <w:rFonts w:ascii="Times New Roman" w:hAnsi="Times New Roman" w:cs="Times New Roman"/>
                <w:b/>
                <w:iCs/>
                <w:sz w:val="24"/>
                <w:szCs w:val="24"/>
              </w:rPr>
              <w:t>Endokrin sistemin hangi ana fonksiyonlarla ilişkili olduğunu kavrar ve açıklar.</w:t>
            </w:r>
          </w:p>
          <w:p w14:paraId="14159A9C" w14:textId="1725623B" w:rsidR="00EA1E80" w:rsidRPr="00A73D62" w:rsidRDefault="00EA1E80" w:rsidP="00A73D62">
            <w:pPr>
              <w:jc w:val="both"/>
              <w:rPr>
                <w:rFonts w:ascii="Times New Roman" w:hAnsi="Times New Roman" w:cs="Times New Roman"/>
                <w:i/>
                <w:iCs/>
                <w:sz w:val="24"/>
                <w:szCs w:val="24"/>
              </w:rPr>
            </w:pPr>
            <w:r w:rsidRPr="00A73D62">
              <w:rPr>
                <w:rFonts w:ascii="Times New Roman" w:hAnsi="Times New Roman" w:cs="Times New Roman"/>
                <w:i/>
                <w:iCs/>
                <w:sz w:val="24"/>
                <w:szCs w:val="24"/>
              </w:rPr>
              <w:t>Understands and explains the main fun</w:t>
            </w:r>
            <w:r w:rsidR="00A73D62">
              <w:rPr>
                <w:rFonts w:ascii="Times New Roman" w:hAnsi="Times New Roman" w:cs="Times New Roman"/>
                <w:i/>
                <w:iCs/>
                <w:sz w:val="24"/>
                <w:szCs w:val="24"/>
              </w:rPr>
              <w:t>ctions of the endocrine system</w:t>
            </w:r>
          </w:p>
        </w:tc>
      </w:tr>
      <w:tr w:rsidR="00EA1E80" w:rsidRPr="00C818C1" w14:paraId="50B912DA" w14:textId="77777777" w:rsidTr="004A2BAA">
        <w:trPr>
          <w:trHeight w:val="186"/>
        </w:trPr>
        <w:tc>
          <w:tcPr>
            <w:tcW w:w="1651" w:type="dxa"/>
            <w:vMerge/>
            <w:shd w:val="clear" w:color="auto" w:fill="FFFFFF" w:themeFill="background1"/>
            <w:vAlign w:val="center"/>
          </w:tcPr>
          <w:p w14:paraId="72689378"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0EE6558"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44B2B976"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1781AB34"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4919A5E"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0DBF5FE"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5178F60D"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28843654" w14:textId="77777777" w:rsidR="00EA1E80" w:rsidRPr="00A73D62" w:rsidRDefault="00EA1E80" w:rsidP="00502AF4">
            <w:pPr>
              <w:pStyle w:val="ListeParagraf"/>
              <w:numPr>
                <w:ilvl w:val="0"/>
                <w:numId w:val="19"/>
              </w:numPr>
              <w:ind w:left="241" w:hanging="218"/>
              <w:jc w:val="both"/>
              <w:rPr>
                <w:rFonts w:ascii="Times New Roman" w:hAnsi="Times New Roman" w:cs="Times New Roman"/>
                <w:b/>
                <w:iCs/>
                <w:sz w:val="24"/>
                <w:szCs w:val="24"/>
              </w:rPr>
            </w:pPr>
            <w:r w:rsidRPr="00A73D62">
              <w:rPr>
                <w:rFonts w:ascii="Times New Roman" w:hAnsi="Times New Roman" w:cs="Times New Roman"/>
                <w:b/>
                <w:iCs/>
                <w:sz w:val="24"/>
                <w:szCs w:val="24"/>
              </w:rPr>
              <w:t>Sindirim sistemi fizyolojisi</w:t>
            </w:r>
          </w:p>
          <w:p w14:paraId="7324F3AD" w14:textId="77777777" w:rsidR="00EA1E80" w:rsidRPr="00A73D62" w:rsidRDefault="00EA1E80" w:rsidP="00C818C1">
            <w:pPr>
              <w:ind w:left="23"/>
              <w:jc w:val="both"/>
              <w:rPr>
                <w:rFonts w:ascii="Times New Roman" w:hAnsi="Times New Roman" w:cs="Times New Roman"/>
                <w:i/>
                <w:iCs/>
                <w:sz w:val="24"/>
                <w:szCs w:val="24"/>
              </w:rPr>
            </w:pPr>
            <w:r w:rsidRPr="00A73D62">
              <w:rPr>
                <w:rFonts w:ascii="Times New Roman" w:hAnsi="Times New Roman" w:cs="Times New Roman"/>
                <w:i/>
                <w:iCs/>
                <w:sz w:val="24"/>
                <w:szCs w:val="24"/>
              </w:rPr>
              <w:t>12- Digestive system physiology</w:t>
            </w:r>
          </w:p>
        </w:tc>
        <w:tc>
          <w:tcPr>
            <w:tcW w:w="3795" w:type="dxa"/>
            <w:shd w:val="clear" w:color="auto" w:fill="FFFFFF" w:themeFill="background1"/>
          </w:tcPr>
          <w:p w14:paraId="6BA538C5"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t>Sindirim sisteminin ana fonksiyonlarını açıklar.</w:t>
            </w:r>
          </w:p>
          <w:p w14:paraId="301FD848" w14:textId="6455924C" w:rsidR="00EA1E80" w:rsidRPr="00A73D62" w:rsidRDefault="00EA1E80" w:rsidP="00A73D62">
            <w:pPr>
              <w:jc w:val="both"/>
              <w:rPr>
                <w:rFonts w:ascii="Times New Roman" w:hAnsi="Times New Roman" w:cs="Times New Roman"/>
                <w:i/>
                <w:iCs/>
                <w:sz w:val="24"/>
                <w:szCs w:val="24"/>
              </w:rPr>
            </w:pPr>
            <w:r w:rsidRPr="00A73D62">
              <w:rPr>
                <w:rFonts w:ascii="Times New Roman" w:hAnsi="Times New Roman" w:cs="Times New Roman"/>
                <w:i/>
                <w:iCs/>
                <w:sz w:val="24"/>
                <w:szCs w:val="24"/>
              </w:rPr>
              <w:t>Explain the main fun</w:t>
            </w:r>
            <w:r w:rsidR="00A73D62" w:rsidRPr="00A73D62">
              <w:rPr>
                <w:rFonts w:ascii="Times New Roman" w:hAnsi="Times New Roman" w:cs="Times New Roman"/>
                <w:i/>
                <w:iCs/>
                <w:sz w:val="24"/>
                <w:szCs w:val="24"/>
              </w:rPr>
              <w:t>ctions of the digestive system.</w:t>
            </w:r>
          </w:p>
        </w:tc>
      </w:tr>
      <w:tr w:rsidR="00EA1E80" w:rsidRPr="00C818C1" w14:paraId="62ECE442" w14:textId="77777777" w:rsidTr="004A2BAA">
        <w:trPr>
          <w:trHeight w:val="186"/>
        </w:trPr>
        <w:tc>
          <w:tcPr>
            <w:tcW w:w="1651" w:type="dxa"/>
            <w:vMerge/>
            <w:shd w:val="clear" w:color="auto" w:fill="FFFFFF" w:themeFill="background1"/>
            <w:vAlign w:val="center"/>
          </w:tcPr>
          <w:p w14:paraId="67152716"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3189546E"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7C78C6D7"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40711FDD"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4EE04191"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C40412E"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8112B99"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65C254A9" w14:textId="77777777" w:rsidR="00EA1E80" w:rsidRPr="00A73D62" w:rsidRDefault="00EA1E80" w:rsidP="00502AF4">
            <w:pPr>
              <w:pStyle w:val="ListeParagraf"/>
              <w:numPr>
                <w:ilvl w:val="0"/>
                <w:numId w:val="19"/>
              </w:numPr>
              <w:ind w:left="241" w:hanging="218"/>
              <w:jc w:val="both"/>
              <w:rPr>
                <w:rFonts w:ascii="Times New Roman" w:hAnsi="Times New Roman" w:cs="Times New Roman"/>
                <w:b/>
                <w:iCs/>
                <w:sz w:val="24"/>
                <w:szCs w:val="24"/>
              </w:rPr>
            </w:pPr>
            <w:r w:rsidRPr="00A73D62">
              <w:rPr>
                <w:rFonts w:ascii="Times New Roman" w:hAnsi="Times New Roman" w:cs="Times New Roman"/>
                <w:b/>
                <w:iCs/>
                <w:sz w:val="24"/>
                <w:szCs w:val="24"/>
              </w:rPr>
              <w:t>Sinir ve duyu sistemi fizyolojisi</w:t>
            </w:r>
          </w:p>
          <w:p w14:paraId="6B36CD8E" w14:textId="77777777" w:rsidR="00EA1E80" w:rsidRPr="00A73D62" w:rsidRDefault="00EA1E80" w:rsidP="00C818C1">
            <w:pPr>
              <w:ind w:left="23"/>
              <w:jc w:val="both"/>
              <w:rPr>
                <w:rFonts w:ascii="Times New Roman" w:hAnsi="Times New Roman" w:cs="Times New Roman"/>
                <w:i/>
                <w:iCs/>
                <w:sz w:val="24"/>
                <w:szCs w:val="24"/>
              </w:rPr>
            </w:pPr>
            <w:r w:rsidRPr="00A73D62">
              <w:rPr>
                <w:rFonts w:ascii="Times New Roman" w:hAnsi="Times New Roman" w:cs="Times New Roman"/>
                <w:i/>
                <w:iCs/>
                <w:sz w:val="24"/>
                <w:szCs w:val="24"/>
              </w:rPr>
              <w:t>13- Nervous and sensory system physiology</w:t>
            </w:r>
          </w:p>
        </w:tc>
        <w:tc>
          <w:tcPr>
            <w:tcW w:w="3795" w:type="dxa"/>
            <w:shd w:val="clear" w:color="auto" w:fill="FFFFFF" w:themeFill="background1"/>
          </w:tcPr>
          <w:p w14:paraId="3078AB96"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t>Sinir sistemi hücrelerini ve işlevlerini kavrar.</w:t>
            </w:r>
          </w:p>
          <w:p w14:paraId="58482629" w14:textId="54226CD6" w:rsidR="00EA1E80" w:rsidRPr="00A73D62" w:rsidRDefault="00EA1E80" w:rsidP="00A73D62">
            <w:pPr>
              <w:jc w:val="both"/>
              <w:rPr>
                <w:rFonts w:ascii="Times New Roman" w:hAnsi="Times New Roman" w:cs="Times New Roman"/>
                <w:i/>
                <w:iCs/>
                <w:sz w:val="24"/>
                <w:szCs w:val="24"/>
              </w:rPr>
            </w:pPr>
            <w:r w:rsidRPr="00A73D62">
              <w:rPr>
                <w:rFonts w:ascii="Times New Roman" w:hAnsi="Times New Roman" w:cs="Times New Roman"/>
                <w:i/>
                <w:iCs/>
                <w:sz w:val="24"/>
                <w:szCs w:val="24"/>
              </w:rPr>
              <w:t>Comprehend the nervous sy</w:t>
            </w:r>
            <w:r w:rsidR="00A73D62" w:rsidRPr="00A73D62">
              <w:rPr>
                <w:rFonts w:ascii="Times New Roman" w:hAnsi="Times New Roman" w:cs="Times New Roman"/>
                <w:i/>
                <w:iCs/>
                <w:sz w:val="24"/>
                <w:szCs w:val="24"/>
              </w:rPr>
              <w:t>stem cells and their functions.</w:t>
            </w:r>
          </w:p>
        </w:tc>
      </w:tr>
      <w:tr w:rsidR="00EA1E80" w:rsidRPr="00C818C1" w14:paraId="02885422" w14:textId="77777777" w:rsidTr="004A2BAA">
        <w:trPr>
          <w:trHeight w:val="186"/>
        </w:trPr>
        <w:tc>
          <w:tcPr>
            <w:tcW w:w="1651" w:type="dxa"/>
            <w:vMerge/>
            <w:shd w:val="clear" w:color="auto" w:fill="FFFFFF" w:themeFill="background1"/>
            <w:vAlign w:val="center"/>
          </w:tcPr>
          <w:p w14:paraId="34FDB15D" w14:textId="77777777" w:rsidR="00EA1E80" w:rsidRPr="00C818C1" w:rsidRDefault="00EA1E80" w:rsidP="00C818C1">
            <w:pPr>
              <w:spacing w:line="240" w:lineRule="auto"/>
              <w:jc w:val="both"/>
              <w:rPr>
                <w:rFonts w:ascii="Times New Roman" w:hAnsi="Times New Roman" w:cs="Times New Roman"/>
                <w:sz w:val="24"/>
                <w:szCs w:val="24"/>
              </w:rPr>
            </w:pPr>
          </w:p>
        </w:tc>
        <w:tc>
          <w:tcPr>
            <w:tcW w:w="3559" w:type="dxa"/>
            <w:vMerge/>
            <w:shd w:val="clear" w:color="auto" w:fill="FFFFFF" w:themeFill="background1"/>
            <w:vAlign w:val="center"/>
          </w:tcPr>
          <w:p w14:paraId="0389FA28" w14:textId="77777777" w:rsidR="00EA1E80" w:rsidRPr="00C818C1" w:rsidRDefault="00EA1E80" w:rsidP="00C818C1">
            <w:pPr>
              <w:spacing w:line="240" w:lineRule="auto"/>
              <w:jc w:val="both"/>
              <w:rPr>
                <w:rFonts w:ascii="Times New Roman" w:hAnsi="Times New Roman" w:cs="Times New Roman"/>
                <w:sz w:val="24"/>
                <w:szCs w:val="24"/>
              </w:rPr>
            </w:pPr>
          </w:p>
        </w:tc>
        <w:tc>
          <w:tcPr>
            <w:tcW w:w="426" w:type="dxa"/>
            <w:vMerge/>
            <w:shd w:val="clear" w:color="auto" w:fill="FFFFFF" w:themeFill="background1"/>
            <w:vAlign w:val="center"/>
          </w:tcPr>
          <w:p w14:paraId="5F4E7AF0" w14:textId="77777777" w:rsidR="00EA1E80" w:rsidRPr="00C818C1" w:rsidRDefault="00EA1E80" w:rsidP="00C818C1">
            <w:pPr>
              <w:spacing w:line="240" w:lineRule="auto"/>
              <w:jc w:val="both"/>
              <w:rPr>
                <w:rFonts w:ascii="Times New Roman" w:hAnsi="Times New Roman" w:cs="Times New Roman"/>
                <w:sz w:val="24"/>
                <w:szCs w:val="24"/>
              </w:rPr>
            </w:pPr>
          </w:p>
        </w:tc>
        <w:tc>
          <w:tcPr>
            <w:tcW w:w="567" w:type="dxa"/>
            <w:vMerge/>
            <w:shd w:val="clear" w:color="auto" w:fill="FFFFFF" w:themeFill="background1"/>
            <w:vAlign w:val="center"/>
          </w:tcPr>
          <w:p w14:paraId="60CF420C"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0A259FAD" w14:textId="77777777" w:rsidR="00EA1E80" w:rsidRPr="00C818C1" w:rsidRDefault="00EA1E80" w:rsidP="00C818C1">
            <w:pPr>
              <w:spacing w:line="240" w:lineRule="auto"/>
              <w:jc w:val="both"/>
              <w:rPr>
                <w:rFonts w:ascii="Times New Roman" w:hAnsi="Times New Roman" w:cs="Times New Roman"/>
                <w:sz w:val="24"/>
                <w:szCs w:val="24"/>
              </w:rPr>
            </w:pPr>
          </w:p>
        </w:tc>
        <w:tc>
          <w:tcPr>
            <w:tcW w:w="425" w:type="dxa"/>
            <w:vMerge/>
            <w:shd w:val="clear" w:color="auto" w:fill="FFFFFF" w:themeFill="background1"/>
            <w:vAlign w:val="center"/>
          </w:tcPr>
          <w:p w14:paraId="606B771A" w14:textId="77777777" w:rsidR="00EA1E80" w:rsidRPr="00C818C1" w:rsidRDefault="00EA1E80" w:rsidP="00C818C1">
            <w:pPr>
              <w:spacing w:line="240" w:lineRule="auto"/>
              <w:jc w:val="both"/>
              <w:rPr>
                <w:rFonts w:ascii="Times New Roman" w:hAnsi="Times New Roman" w:cs="Times New Roman"/>
                <w:sz w:val="24"/>
                <w:szCs w:val="24"/>
              </w:rPr>
            </w:pPr>
          </w:p>
        </w:tc>
        <w:tc>
          <w:tcPr>
            <w:tcW w:w="709" w:type="dxa"/>
            <w:vMerge/>
            <w:shd w:val="clear" w:color="auto" w:fill="FFFFFF" w:themeFill="background1"/>
            <w:vAlign w:val="center"/>
          </w:tcPr>
          <w:p w14:paraId="15C516AF" w14:textId="77777777" w:rsidR="00EA1E80" w:rsidRPr="00C818C1" w:rsidRDefault="00EA1E80" w:rsidP="00C818C1">
            <w:pPr>
              <w:spacing w:line="240" w:lineRule="auto"/>
              <w:jc w:val="both"/>
              <w:rPr>
                <w:rFonts w:ascii="Times New Roman" w:hAnsi="Times New Roman" w:cs="Times New Roman"/>
                <w:sz w:val="24"/>
                <w:szCs w:val="24"/>
              </w:rPr>
            </w:pPr>
          </w:p>
        </w:tc>
        <w:tc>
          <w:tcPr>
            <w:tcW w:w="3860" w:type="dxa"/>
            <w:shd w:val="clear" w:color="auto" w:fill="FFFFFF" w:themeFill="background1"/>
          </w:tcPr>
          <w:p w14:paraId="4504032D" w14:textId="77777777" w:rsidR="00EA1E80" w:rsidRPr="00A73D62" w:rsidRDefault="00EA1E80" w:rsidP="00502AF4">
            <w:pPr>
              <w:pStyle w:val="ListeParagraf"/>
              <w:numPr>
                <w:ilvl w:val="0"/>
                <w:numId w:val="19"/>
              </w:numPr>
              <w:ind w:left="241" w:hanging="218"/>
              <w:jc w:val="both"/>
              <w:rPr>
                <w:rFonts w:ascii="Times New Roman" w:hAnsi="Times New Roman" w:cs="Times New Roman"/>
                <w:b/>
                <w:iCs/>
                <w:sz w:val="24"/>
                <w:szCs w:val="24"/>
              </w:rPr>
            </w:pPr>
            <w:r w:rsidRPr="00A73D62">
              <w:rPr>
                <w:rFonts w:ascii="Times New Roman" w:hAnsi="Times New Roman" w:cs="Times New Roman"/>
                <w:b/>
                <w:iCs/>
                <w:sz w:val="24"/>
                <w:szCs w:val="24"/>
              </w:rPr>
              <w:t>Sinir ve duyu sistemi fizyolojisi</w:t>
            </w:r>
          </w:p>
          <w:p w14:paraId="45FAB9C0" w14:textId="77777777" w:rsidR="00EA1E80" w:rsidRPr="00A73D62" w:rsidRDefault="00EA1E80" w:rsidP="00C818C1">
            <w:pPr>
              <w:ind w:left="23"/>
              <w:jc w:val="both"/>
              <w:rPr>
                <w:rFonts w:ascii="Times New Roman" w:hAnsi="Times New Roman" w:cs="Times New Roman"/>
                <w:i/>
                <w:iCs/>
                <w:sz w:val="24"/>
                <w:szCs w:val="24"/>
              </w:rPr>
            </w:pPr>
            <w:r w:rsidRPr="00A73D62">
              <w:rPr>
                <w:rFonts w:ascii="Times New Roman" w:hAnsi="Times New Roman" w:cs="Times New Roman"/>
                <w:i/>
                <w:iCs/>
                <w:sz w:val="24"/>
                <w:szCs w:val="24"/>
              </w:rPr>
              <w:lastRenderedPageBreak/>
              <w:t>14- Nervous and sensory system physiology</w:t>
            </w:r>
          </w:p>
        </w:tc>
        <w:tc>
          <w:tcPr>
            <w:tcW w:w="3795" w:type="dxa"/>
            <w:shd w:val="clear" w:color="auto" w:fill="FFFFFF" w:themeFill="background1"/>
          </w:tcPr>
          <w:p w14:paraId="3EB4E3E0" w14:textId="77777777" w:rsidR="00EA1E80" w:rsidRPr="00A73D62" w:rsidRDefault="00EA1E80" w:rsidP="00A73D62">
            <w:pPr>
              <w:jc w:val="both"/>
              <w:rPr>
                <w:rFonts w:ascii="Times New Roman" w:hAnsi="Times New Roman" w:cs="Times New Roman"/>
                <w:b/>
                <w:iCs/>
                <w:sz w:val="24"/>
                <w:szCs w:val="24"/>
              </w:rPr>
            </w:pPr>
            <w:r w:rsidRPr="00A73D62">
              <w:rPr>
                <w:rFonts w:ascii="Times New Roman" w:hAnsi="Times New Roman" w:cs="Times New Roman"/>
                <w:b/>
                <w:iCs/>
                <w:sz w:val="24"/>
                <w:szCs w:val="24"/>
              </w:rPr>
              <w:lastRenderedPageBreak/>
              <w:t>Somatik duyu ve reseptörlerin farklılığını kavrar.</w:t>
            </w:r>
          </w:p>
          <w:p w14:paraId="3C96DC25" w14:textId="0713C8EB" w:rsidR="00EA1E80" w:rsidRPr="00A73D62" w:rsidRDefault="00EA1E80" w:rsidP="00A73D62">
            <w:pPr>
              <w:jc w:val="both"/>
              <w:rPr>
                <w:rFonts w:ascii="Times New Roman" w:hAnsi="Times New Roman" w:cs="Times New Roman"/>
                <w:i/>
                <w:iCs/>
                <w:sz w:val="24"/>
                <w:szCs w:val="24"/>
              </w:rPr>
            </w:pPr>
            <w:r w:rsidRPr="00A73D62">
              <w:rPr>
                <w:rFonts w:ascii="Times New Roman" w:hAnsi="Times New Roman" w:cs="Times New Roman"/>
                <w:i/>
                <w:iCs/>
                <w:sz w:val="24"/>
                <w:szCs w:val="24"/>
              </w:rPr>
              <w:lastRenderedPageBreak/>
              <w:t>Comprehends the difference of somatic senses and receptors.</w:t>
            </w:r>
          </w:p>
        </w:tc>
      </w:tr>
    </w:tbl>
    <w:p w14:paraId="431043EA" w14:textId="77777777" w:rsidR="00461AAD" w:rsidRPr="00C818C1" w:rsidRDefault="00EA1E80" w:rsidP="00C818C1">
      <w:pPr>
        <w:jc w:val="both"/>
        <w:rPr>
          <w:rFonts w:ascii="Times New Roman" w:hAnsi="Times New Roman" w:cs="Times New Roman"/>
          <w:sz w:val="24"/>
          <w:szCs w:val="24"/>
        </w:rPr>
      </w:pPr>
      <w:r w:rsidRPr="00C818C1">
        <w:rPr>
          <w:rFonts w:ascii="Times New Roman" w:hAnsi="Times New Roman" w:cs="Times New Roman"/>
          <w:sz w:val="24"/>
          <w:szCs w:val="24"/>
        </w:rPr>
        <w:br w:type="textWrapping" w:clear="all"/>
      </w: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61AAD" w14:paraId="40C1146F" w14:textId="77777777" w:rsidTr="00AE40BE">
        <w:trPr>
          <w:cantSplit/>
          <w:trHeight w:val="2655"/>
        </w:trPr>
        <w:tc>
          <w:tcPr>
            <w:tcW w:w="1652" w:type="dxa"/>
            <w:shd w:val="clear" w:color="auto" w:fill="FFFFFF" w:themeFill="background1"/>
            <w:textDirection w:val="btLr"/>
            <w:vAlign w:val="center"/>
          </w:tcPr>
          <w:p w14:paraId="620A3E40" w14:textId="77777777" w:rsidR="00461AAD" w:rsidRDefault="00461AAD" w:rsidP="00AE40BE">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DERS KODU</w:t>
            </w:r>
          </w:p>
          <w:p w14:paraId="3E0310B7" w14:textId="77777777" w:rsidR="00461AAD" w:rsidRDefault="00461AAD" w:rsidP="00AE40BE">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Course Code</w:t>
            </w:r>
          </w:p>
        </w:tc>
        <w:tc>
          <w:tcPr>
            <w:tcW w:w="3559" w:type="dxa"/>
            <w:shd w:val="clear" w:color="auto" w:fill="FFFFFF" w:themeFill="background1"/>
            <w:vAlign w:val="center"/>
          </w:tcPr>
          <w:p w14:paraId="16A512CD" w14:textId="77777777" w:rsidR="00461AAD" w:rsidRDefault="00461AAD" w:rsidP="00AE40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DERS ADI</w:t>
            </w:r>
          </w:p>
          <w:p w14:paraId="55CEFF8A" w14:textId="77777777" w:rsidR="00461AAD" w:rsidRDefault="00461AAD" w:rsidP="00AE40BE">
            <w:pPr>
              <w:spacing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012E2C66" w14:textId="77777777" w:rsidR="00461AAD" w:rsidRDefault="00461AAD" w:rsidP="00AE40BE">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T</w:t>
            </w:r>
            <w:r>
              <w:rPr>
                <w:rFonts w:ascii="Times New Roman" w:hAnsi="Times New Roman" w:cs="Times New Roman"/>
                <w:i/>
                <w:sz w:val="16"/>
                <w:szCs w:val="16"/>
              </w:rPr>
              <w:t>(Theoretical)</w:t>
            </w:r>
          </w:p>
        </w:tc>
        <w:tc>
          <w:tcPr>
            <w:tcW w:w="567" w:type="dxa"/>
            <w:shd w:val="clear" w:color="auto" w:fill="FFFFFF" w:themeFill="background1"/>
            <w:textDirection w:val="btLr"/>
            <w:vAlign w:val="center"/>
          </w:tcPr>
          <w:p w14:paraId="636A01AB" w14:textId="77777777" w:rsidR="00461AAD" w:rsidRDefault="00461AAD" w:rsidP="00AE40BE">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U/</w:t>
            </w:r>
            <w:r>
              <w:rPr>
                <w:rFonts w:ascii="Times New Roman" w:hAnsi="Times New Roman" w:cs="Times New Roman"/>
                <w:i/>
                <w:sz w:val="16"/>
                <w:szCs w:val="16"/>
              </w:rPr>
              <w:t>(Practice)</w:t>
            </w:r>
          </w:p>
        </w:tc>
        <w:tc>
          <w:tcPr>
            <w:tcW w:w="425" w:type="dxa"/>
            <w:shd w:val="clear" w:color="auto" w:fill="FFFFFF" w:themeFill="background1"/>
            <w:textDirection w:val="btLr"/>
            <w:vAlign w:val="center"/>
          </w:tcPr>
          <w:p w14:paraId="74CEFB4C" w14:textId="77777777" w:rsidR="00461AAD" w:rsidRDefault="00461AAD" w:rsidP="00AE40BE">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K/</w:t>
            </w:r>
            <w:r>
              <w:rPr>
                <w:rFonts w:ascii="Times New Roman" w:hAnsi="Times New Roman" w:cs="Times New Roman"/>
                <w:i/>
                <w:sz w:val="16"/>
                <w:szCs w:val="16"/>
              </w:rPr>
              <w:t>(Credit)</w:t>
            </w:r>
          </w:p>
        </w:tc>
        <w:tc>
          <w:tcPr>
            <w:tcW w:w="425" w:type="dxa"/>
            <w:shd w:val="clear" w:color="auto" w:fill="FFFFFF" w:themeFill="background1"/>
            <w:textDirection w:val="btLr"/>
            <w:vAlign w:val="center"/>
          </w:tcPr>
          <w:p w14:paraId="438B99C8" w14:textId="77777777" w:rsidR="00461AAD" w:rsidRDefault="00461AAD" w:rsidP="00AE40BE">
            <w:pPr>
              <w:spacing w:line="240" w:lineRule="auto"/>
              <w:ind w:left="113" w:right="113"/>
              <w:rPr>
                <w:rFonts w:ascii="Times New Roman" w:hAnsi="Times New Roman" w:cs="Times New Roman"/>
                <w:bCs/>
                <w:i/>
                <w:iCs/>
                <w:sz w:val="24"/>
                <w:szCs w:val="24"/>
              </w:rPr>
            </w:pPr>
            <w:r>
              <w:rPr>
                <w:rFonts w:ascii="Times New Roman" w:hAnsi="Times New Roman" w:cs="Times New Roman"/>
                <w:b/>
                <w:sz w:val="24"/>
                <w:szCs w:val="24"/>
              </w:rPr>
              <w:t>AKTS/</w:t>
            </w:r>
            <w:r>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5D975B35" w14:textId="77777777" w:rsidR="00461AAD" w:rsidRDefault="00461AAD" w:rsidP="00AE40BE">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ZORUNLU/SEÇMELİ</w:t>
            </w:r>
          </w:p>
          <w:p w14:paraId="1292DA05" w14:textId="77777777" w:rsidR="00461AAD" w:rsidRDefault="00461AAD" w:rsidP="00AE40BE">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26C2BC86" w14:textId="77777777" w:rsidR="00461AAD" w:rsidRPr="00B71EE5" w:rsidRDefault="00461AAD" w:rsidP="00AE40BE">
            <w:pPr>
              <w:jc w:val="center"/>
              <w:rPr>
                <w:rFonts w:ascii="Times New Roman" w:hAnsi="Times New Roman" w:cs="Times New Roman"/>
                <w:b/>
                <w:sz w:val="24"/>
                <w:szCs w:val="24"/>
              </w:rPr>
            </w:pPr>
            <w:r w:rsidRPr="00B71EE5">
              <w:rPr>
                <w:rFonts w:ascii="Times New Roman" w:hAnsi="Times New Roman" w:cs="Times New Roman"/>
                <w:b/>
                <w:sz w:val="24"/>
                <w:szCs w:val="24"/>
              </w:rPr>
              <w:t>DERS İÇERİĞİ</w:t>
            </w:r>
          </w:p>
          <w:p w14:paraId="17C717D4" w14:textId="77777777" w:rsidR="00461AAD" w:rsidRPr="00A73D62" w:rsidRDefault="00461AAD" w:rsidP="00A73D62">
            <w:pPr>
              <w:jc w:val="both"/>
              <w:rPr>
                <w:rFonts w:ascii="Times New Roman" w:hAnsi="Times New Roman" w:cs="Times New Roman"/>
                <w:b/>
                <w:sz w:val="24"/>
                <w:szCs w:val="24"/>
              </w:rPr>
            </w:pPr>
            <w:r w:rsidRPr="00A73D62">
              <w:rPr>
                <w:rFonts w:ascii="Times New Roman" w:hAnsi="Times New Roman" w:cs="Times New Roman"/>
                <w:b/>
                <w:bCs/>
                <w:sz w:val="24"/>
                <w:szCs w:val="24"/>
              </w:rPr>
              <w:t>İ</w:t>
            </w:r>
            <w:r w:rsidRPr="00A73D62">
              <w:rPr>
                <w:rFonts w:ascii="Times New Roman" w:hAnsi="Times New Roman" w:cs="Times New Roman"/>
                <w:b/>
                <w:iCs/>
                <w:sz w:val="24"/>
                <w:szCs w:val="24"/>
              </w:rPr>
              <w:t xml:space="preserve">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kullanılan yöntem ve kimyasallar, meslek hastalıkları, meslek hastalıklarına karşı alınacak önlemler, iş kazaları ve önlemleri, temel ilk yardım, kaza raporları, iş kazası uygulanan </w:t>
            </w:r>
            <w:proofErr w:type="gramStart"/>
            <w:r w:rsidRPr="00A73D62">
              <w:rPr>
                <w:rFonts w:ascii="Times New Roman" w:hAnsi="Times New Roman" w:cs="Times New Roman"/>
                <w:b/>
                <w:iCs/>
                <w:sz w:val="24"/>
                <w:szCs w:val="24"/>
              </w:rPr>
              <w:t>prosedürler</w:t>
            </w:r>
            <w:proofErr w:type="gramEnd"/>
            <w:r w:rsidRPr="00A73D62">
              <w:rPr>
                <w:rFonts w:ascii="Times New Roman" w:hAnsi="Times New Roman" w:cs="Times New Roman"/>
                <w:b/>
                <w:iCs/>
                <w:sz w:val="24"/>
                <w:szCs w:val="24"/>
              </w:rPr>
              <w:t>, İş Hukuku ve yönetmelikleri, İş Güvenliği Soruşturması ele alınmaktadır.</w:t>
            </w:r>
          </w:p>
          <w:p w14:paraId="4BE9EDDE" w14:textId="77777777" w:rsidR="00461AAD" w:rsidRPr="00D73D0B" w:rsidRDefault="00461AAD" w:rsidP="00AE40BE">
            <w:pPr>
              <w:jc w:val="center"/>
              <w:rPr>
                <w:rFonts w:ascii="Times New Roman" w:hAnsi="Times New Roman" w:cs="Times New Roman"/>
                <w:bCs/>
                <w:i/>
                <w:iCs/>
                <w:sz w:val="24"/>
                <w:szCs w:val="24"/>
              </w:rPr>
            </w:pPr>
            <w:r w:rsidRPr="00D73D0B">
              <w:rPr>
                <w:rFonts w:ascii="Times New Roman" w:hAnsi="Times New Roman" w:cs="Times New Roman"/>
                <w:bCs/>
                <w:i/>
                <w:iCs/>
                <w:sz w:val="24"/>
                <w:szCs w:val="24"/>
              </w:rPr>
              <w:t>Content of Course</w:t>
            </w:r>
          </w:p>
          <w:p w14:paraId="68572CEC" w14:textId="77777777" w:rsidR="00461AAD" w:rsidRDefault="00461AAD" w:rsidP="00A73D62">
            <w:pPr>
              <w:spacing w:line="240" w:lineRule="auto"/>
              <w:jc w:val="both"/>
              <w:rPr>
                <w:rFonts w:ascii="Times New Roman" w:hAnsi="Times New Roman" w:cs="Times New Roman"/>
                <w:bCs/>
                <w:i/>
                <w:iCs/>
                <w:sz w:val="24"/>
                <w:szCs w:val="24"/>
                <w:lang w:val="en-US"/>
              </w:rPr>
            </w:pPr>
            <w:r w:rsidRPr="00D73D0B">
              <w:rPr>
                <w:rFonts w:ascii="Times New Roman" w:hAnsi="Times New Roman" w:cs="Times New Roman"/>
                <w:bCs/>
                <w:i/>
                <w:iCs/>
                <w:sz w:val="24"/>
                <w:szCs w:val="24"/>
              </w:rPr>
              <w:t xml:space="preserve">Occupational health and safety concepts, rules, history, definition and importance of workplace safety, protective tools and apparatus used in the workplace, safety measures related to storage and waste material classification, security measures related to electrical installation, fire and its types, methods and chemicals used in fire </w:t>
            </w:r>
            <w:proofErr w:type="gramStart"/>
            <w:r w:rsidRPr="00D73D0B">
              <w:rPr>
                <w:rFonts w:ascii="Times New Roman" w:hAnsi="Times New Roman" w:cs="Times New Roman"/>
                <w:bCs/>
                <w:i/>
                <w:iCs/>
                <w:sz w:val="24"/>
                <w:szCs w:val="24"/>
              </w:rPr>
              <w:t>extinguishing , occupational</w:t>
            </w:r>
            <w:proofErr w:type="gramEnd"/>
            <w:r w:rsidRPr="00D73D0B">
              <w:rPr>
                <w:rFonts w:ascii="Times New Roman" w:hAnsi="Times New Roman" w:cs="Times New Roman"/>
                <w:bCs/>
                <w:i/>
                <w:iCs/>
                <w:sz w:val="24"/>
                <w:szCs w:val="24"/>
              </w:rPr>
              <w:t xml:space="preserve"> diseases, measures to be taken against occupational diseases, occupational accidents and precautions, basic first aid, accident reports, procedures applied to occupational accidents, Labor Law and regulations, Occupational Safety Investigation</w:t>
            </w:r>
            <w:r>
              <w:rPr>
                <w:rFonts w:ascii="Times New Roman" w:hAnsi="Times New Roman" w:cs="Times New Roman"/>
                <w:bCs/>
                <w:i/>
                <w:iCs/>
                <w:sz w:val="24"/>
                <w:szCs w:val="24"/>
              </w:rPr>
              <w:t>.</w:t>
            </w:r>
          </w:p>
          <w:p w14:paraId="73633A50" w14:textId="77777777" w:rsidR="00461AAD" w:rsidRDefault="00461AAD" w:rsidP="00AE40BE">
            <w:pPr>
              <w:spacing w:line="240" w:lineRule="auto"/>
              <w:jc w:val="both"/>
              <w:rPr>
                <w:rFonts w:ascii="Times New Roman" w:hAnsi="Times New Roman" w:cs="Times New Roman"/>
                <w:bCs/>
                <w:i/>
                <w:iCs/>
                <w:sz w:val="24"/>
                <w:szCs w:val="24"/>
                <w:lang w:val="en-US"/>
              </w:rPr>
            </w:pPr>
          </w:p>
        </w:tc>
      </w:tr>
      <w:tr w:rsidR="00461AAD" w14:paraId="568E40B2" w14:textId="77777777" w:rsidTr="00AE40BE">
        <w:trPr>
          <w:trHeight w:val="306"/>
        </w:trPr>
        <w:tc>
          <w:tcPr>
            <w:tcW w:w="1652" w:type="dxa"/>
            <w:vMerge w:val="restart"/>
            <w:shd w:val="clear" w:color="auto" w:fill="FFFFFF" w:themeFill="background1"/>
            <w:vAlign w:val="center"/>
          </w:tcPr>
          <w:p w14:paraId="4A39CC74" w14:textId="77777777" w:rsidR="00461AAD" w:rsidRPr="00C818C1" w:rsidRDefault="00461AAD" w:rsidP="00AE40BE">
            <w:pPr>
              <w:spacing w:line="240" w:lineRule="auto"/>
              <w:jc w:val="center"/>
              <w:rPr>
                <w:rFonts w:ascii="Times New Roman" w:hAnsi="Times New Roman" w:cs="Times New Roman"/>
                <w:sz w:val="24"/>
                <w:szCs w:val="24"/>
                <w:lang w:val="en-US"/>
              </w:rPr>
            </w:pPr>
            <w:r w:rsidRPr="00C818C1">
              <w:rPr>
                <w:rFonts w:ascii="Times New Roman" w:hAnsi="Times New Roman" w:cs="Times New Roman"/>
                <w:color w:val="00000A"/>
                <w:sz w:val="24"/>
              </w:rPr>
              <w:t xml:space="preserve">542511104   </w:t>
            </w:r>
          </w:p>
        </w:tc>
        <w:tc>
          <w:tcPr>
            <w:tcW w:w="3559" w:type="dxa"/>
            <w:vMerge w:val="restart"/>
            <w:shd w:val="clear" w:color="auto" w:fill="FFFFFF" w:themeFill="background1"/>
            <w:vAlign w:val="center"/>
          </w:tcPr>
          <w:p w14:paraId="266547B9" w14:textId="77777777" w:rsidR="00461AAD" w:rsidRPr="00D73D0B" w:rsidRDefault="00461AAD" w:rsidP="00AE40BE">
            <w:pPr>
              <w:jc w:val="center"/>
              <w:rPr>
                <w:rFonts w:ascii="Times New Roman" w:hAnsi="Times New Roman" w:cs="Times New Roman"/>
                <w:b/>
                <w:sz w:val="24"/>
                <w:szCs w:val="24"/>
              </w:rPr>
            </w:pPr>
            <w:r w:rsidRPr="00D73D0B">
              <w:rPr>
                <w:rFonts w:ascii="Times New Roman" w:hAnsi="Times New Roman" w:cs="Times New Roman"/>
                <w:b/>
                <w:sz w:val="24"/>
                <w:szCs w:val="24"/>
              </w:rPr>
              <w:t>İş Sağlığı ve Güvenliği</w:t>
            </w:r>
          </w:p>
          <w:p w14:paraId="167D45EC" w14:textId="77777777" w:rsidR="00461AAD" w:rsidRPr="00A73D62" w:rsidRDefault="00461AAD" w:rsidP="00AE40BE">
            <w:pPr>
              <w:spacing w:line="240" w:lineRule="auto"/>
              <w:jc w:val="center"/>
              <w:rPr>
                <w:rFonts w:ascii="Times New Roman" w:hAnsi="Times New Roman" w:cs="Times New Roman"/>
                <w:i/>
                <w:sz w:val="24"/>
                <w:szCs w:val="24"/>
                <w:lang w:val="en-US"/>
              </w:rPr>
            </w:pPr>
            <w:r w:rsidRPr="00A73D62">
              <w:rPr>
                <w:rFonts w:ascii="Times New Roman" w:hAnsi="Times New Roman" w:cs="Times New Roman"/>
                <w:i/>
                <w:sz w:val="24"/>
                <w:szCs w:val="24"/>
              </w:rPr>
              <w:t>Occupational Health and Safety</w:t>
            </w:r>
            <w:r w:rsidRPr="00A73D62">
              <w:rPr>
                <w:rFonts w:ascii="Times New Roman" w:hAnsi="Times New Roman" w:cs="Times New Roman"/>
                <w:i/>
                <w:sz w:val="24"/>
                <w:szCs w:val="24"/>
                <w:lang w:val="en-US"/>
              </w:rPr>
              <w:t xml:space="preserve"> </w:t>
            </w:r>
          </w:p>
          <w:p w14:paraId="5EF02DAC" w14:textId="77777777" w:rsidR="00461AAD" w:rsidRDefault="00461AAD" w:rsidP="00AE40BE">
            <w:pPr>
              <w:spacing w:line="240" w:lineRule="auto"/>
              <w:jc w:val="center"/>
              <w:rPr>
                <w:rFonts w:ascii="Times New Roman" w:hAnsi="Times New Roman" w:cs="Times New Roman"/>
                <w:sz w:val="24"/>
                <w:szCs w:val="24"/>
                <w:lang w:val="en-US"/>
              </w:rPr>
            </w:pPr>
          </w:p>
        </w:tc>
        <w:tc>
          <w:tcPr>
            <w:tcW w:w="426" w:type="dxa"/>
            <w:vMerge w:val="restart"/>
            <w:shd w:val="clear" w:color="auto" w:fill="FFFFFF" w:themeFill="background1"/>
            <w:vAlign w:val="center"/>
          </w:tcPr>
          <w:p w14:paraId="3F150F81" w14:textId="77777777" w:rsidR="00461AAD" w:rsidRDefault="00461AAD" w:rsidP="00AE40B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vMerge w:val="restart"/>
            <w:shd w:val="clear" w:color="auto" w:fill="FFFFFF" w:themeFill="background1"/>
            <w:vAlign w:val="center"/>
          </w:tcPr>
          <w:p w14:paraId="2600908C" w14:textId="77777777" w:rsidR="00461AAD" w:rsidRDefault="00461AAD" w:rsidP="00AE40B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EB605AD" w14:textId="77777777" w:rsidR="00461AAD" w:rsidRDefault="00461AAD" w:rsidP="00AE40B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 w:type="dxa"/>
            <w:vMerge w:val="restart"/>
            <w:shd w:val="clear" w:color="auto" w:fill="FFFFFF" w:themeFill="background1"/>
            <w:vAlign w:val="center"/>
          </w:tcPr>
          <w:p w14:paraId="2804AE3E" w14:textId="77777777" w:rsidR="00461AAD" w:rsidRDefault="00461AAD" w:rsidP="00AE40B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vMerge w:val="restart"/>
            <w:shd w:val="clear" w:color="auto" w:fill="FFFFFF" w:themeFill="background1"/>
            <w:textDirection w:val="btLr"/>
            <w:vAlign w:val="center"/>
          </w:tcPr>
          <w:p w14:paraId="569D45AE" w14:textId="77777777" w:rsidR="00461AAD" w:rsidRDefault="00461AAD" w:rsidP="00AE40BE">
            <w:pPr>
              <w:spacing w:line="240" w:lineRule="auto"/>
              <w:ind w:left="113" w:right="113"/>
              <w:jc w:val="center"/>
              <w:rPr>
                <w:rFonts w:ascii="Times New Roman" w:hAnsi="Times New Roman" w:cs="Times New Roman"/>
                <w:sz w:val="24"/>
                <w:szCs w:val="24"/>
                <w:lang w:val="en-US"/>
              </w:rPr>
            </w:pPr>
            <w:r>
              <w:rPr>
                <w:rFonts w:ascii="Times New Roman" w:hAnsi="Times New Roman" w:cs="Times New Roman"/>
                <w:b/>
                <w:bCs/>
                <w:sz w:val="24"/>
                <w:szCs w:val="24"/>
                <w:lang w:val="en-US"/>
              </w:rPr>
              <w:t>Zorunlu</w:t>
            </w:r>
            <w:r>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6A871726" w14:textId="77777777" w:rsidR="00461AAD" w:rsidRPr="002A79BC" w:rsidRDefault="00461AAD" w:rsidP="00AE40BE">
            <w:pPr>
              <w:jc w:val="center"/>
              <w:rPr>
                <w:rFonts w:ascii="Times New Roman" w:hAnsi="Times New Roman" w:cs="Times New Roman"/>
                <w:b/>
                <w:iCs/>
              </w:rPr>
            </w:pPr>
            <w:r w:rsidRPr="002A79BC">
              <w:rPr>
                <w:rFonts w:ascii="Times New Roman" w:hAnsi="Times New Roman" w:cs="Times New Roman"/>
                <w:b/>
                <w:iCs/>
              </w:rPr>
              <w:t>Amaç</w:t>
            </w:r>
          </w:p>
          <w:p w14:paraId="5B8FFF12" w14:textId="77777777" w:rsidR="00461AAD" w:rsidRPr="00A73D62" w:rsidRDefault="00461AAD" w:rsidP="00AE40BE">
            <w:pPr>
              <w:jc w:val="both"/>
              <w:rPr>
                <w:rFonts w:ascii="Times New Roman" w:hAnsi="Times New Roman" w:cs="Times New Roman"/>
                <w:b/>
                <w:bCs/>
                <w:iCs/>
                <w:sz w:val="24"/>
                <w:szCs w:val="24"/>
              </w:rPr>
            </w:pPr>
            <w:r w:rsidRPr="00A73D62">
              <w:rPr>
                <w:rFonts w:ascii="Times New Roman" w:hAnsi="Times New Roman" w:cs="Times New Roman"/>
                <w:b/>
                <w:bCs/>
                <w:iCs/>
                <w:sz w:val="24"/>
                <w:szCs w:val="24"/>
              </w:rPr>
              <w:t xml:space="preserve">İş kazalarına ve meslek hastalıklarına karşı bilgilendirme, iş yeri ve çevre güvenliği ve işçi sağlığı önlemleri alabilecek yeterlilikleri kazandırabilme, meydana gelebilecek olan kazalara ve yangınlara karşı kendini ve </w:t>
            </w:r>
            <w:r w:rsidRPr="00A73D62">
              <w:rPr>
                <w:rFonts w:ascii="Times New Roman" w:hAnsi="Times New Roman" w:cs="Times New Roman"/>
                <w:b/>
                <w:bCs/>
                <w:iCs/>
                <w:sz w:val="24"/>
                <w:szCs w:val="24"/>
              </w:rPr>
              <w:lastRenderedPageBreak/>
              <w:t>çevresini koruyabilecek önlemleri alabilme, ilk yardım ve güvenlik önlemlerinin alınmasını kavrayabilmektir.</w:t>
            </w:r>
          </w:p>
          <w:p w14:paraId="3E392F74" w14:textId="77777777" w:rsidR="00461AAD" w:rsidRPr="00C818C1" w:rsidRDefault="00461AAD" w:rsidP="00AE40BE">
            <w:pPr>
              <w:jc w:val="center"/>
              <w:rPr>
                <w:rFonts w:ascii="Times New Roman" w:hAnsi="Times New Roman" w:cs="Times New Roman"/>
                <w:i/>
                <w:sz w:val="24"/>
                <w:szCs w:val="24"/>
              </w:rPr>
            </w:pPr>
            <w:r w:rsidRPr="00C818C1">
              <w:rPr>
                <w:rFonts w:ascii="Times New Roman" w:hAnsi="Times New Roman" w:cs="Times New Roman"/>
                <w:i/>
                <w:sz w:val="24"/>
                <w:szCs w:val="24"/>
              </w:rPr>
              <w:t>Aim of Course</w:t>
            </w:r>
          </w:p>
          <w:p w14:paraId="32DE4DC8" w14:textId="77777777" w:rsidR="00461AAD" w:rsidRPr="00C818C1" w:rsidRDefault="00461AAD" w:rsidP="00AE40BE">
            <w:pPr>
              <w:jc w:val="both"/>
              <w:rPr>
                <w:rFonts w:ascii="Times New Roman" w:hAnsi="Times New Roman" w:cs="Times New Roman"/>
                <w:i/>
                <w:sz w:val="24"/>
                <w:szCs w:val="24"/>
              </w:rPr>
            </w:pPr>
            <w:r w:rsidRPr="00C818C1">
              <w:rPr>
                <w:rFonts w:ascii="Times New Roman" w:hAnsi="Times New Roman" w:cs="Times New Roman"/>
                <w:i/>
                <w:sz w:val="24"/>
                <w:szCs w:val="24"/>
              </w:rPr>
              <w:t>Informing students against work accidents and occupational diseases, Gaining the competencies to take measures for workplace and environmental safety and worker health, Taking measures to protect themselves and their environment against possible accidents and fires, comprehending taking first aid and safety precautions</w:t>
            </w:r>
          </w:p>
          <w:p w14:paraId="155AC6ED" w14:textId="77777777" w:rsidR="00461AAD" w:rsidRDefault="00461AAD" w:rsidP="00AE40BE">
            <w:pPr>
              <w:pStyle w:val="AralkYok"/>
              <w:jc w:val="center"/>
              <w:rPr>
                <w:rFonts w:ascii="Times New Roman" w:hAnsi="Times New Roman" w:cs="Times New Roman"/>
                <w:i/>
              </w:rPr>
            </w:pPr>
          </w:p>
        </w:tc>
      </w:tr>
      <w:tr w:rsidR="00461AAD" w14:paraId="1336198E" w14:textId="77777777" w:rsidTr="00A73D62">
        <w:trPr>
          <w:trHeight w:val="58"/>
        </w:trPr>
        <w:tc>
          <w:tcPr>
            <w:tcW w:w="1652" w:type="dxa"/>
            <w:vMerge/>
            <w:shd w:val="clear" w:color="auto" w:fill="FFFFFF" w:themeFill="background1"/>
            <w:vAlign w:val="center"/>
          </w:tcPr>
          <w:p w14:paraId="2A54DB43" w14:textId="77777777" w:rsidR="00461AAD" w:rsidRDefault="00461AAD" w:rsidP="00AE40B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46C50B7" w14:textId="77777777" w:rsidR="00461AAD" w:rsidRDefault="00461AAD" w:rsidP="00AE40B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6138E0" w14:textId="77777777" w:rsidR="00461AAD" w:rsidRDefault="00461AAD" w:rsidP="00AE40B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ECFAC4A" w14:textId="77777777" w:rsidR="00461AAD" w:rsidRDefault="00461AAD" w:rsidP="00AE40B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114E3A" w14:textId="77777777" w:rsidR="00461AAD" w:rsidRDefault="00461AAD" w:rsidP="00AE40B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F2DB83" w14:textId="77777777" w:rsidR="00461AAD" w:rsidRDefault="00461AAD"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9DC25A1" w14:textId="77777777" w:rsidR="00461AAD" w:rsidRDefault="00461AAD" w:rsidP="00AE40BE">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D9C60B1" w14:textId="77777777" w:rsidR="00461AAD" w:rsidRDefault="00461AAD" w:rsidP="00AE40BE">
            <w:pPr>
              <w:spacing w:after="120" w:line="240" w:lineRule="auto"/>
              <w:jc w:val="both"/>
              <w:rPr>
                <w:rFonts w:ascii="Times New Roman" w:hAnsi="Times New Roman"/>
                <w:b/>
                <w:bCs/>
                <w:iCs/>
              </w:rPr>
            </w:pPr>
          </w:p>
        </w:tc>
      </w:tr>
      <w:tr w:rsidR="00461AAD" w14:paraId="0B1CED10" w14:textId="77777777" w:rsidTr="00AE40BE">
        <w:trPr>
          <w:trHeight w:val="186"/>
        </w:trPr>
        <w:tc>
          <w:tcPr>
            <w:tcW w:w="1652" w:type="dxa"/>
            <w:vMerge/>
            <w:shd w:val="clear" w:color="auto" w:fill="FFFFFF" w:themeFill="background1"/>
            <w:vAlign w:val="center"/>
          </w:tcPr>
          <w:p w14:paraId="1D7F195B" w14:textId="77777777" w:rsidR="00461AAD" w:rsidRDefault="00461AAD" w:rsidP="00AE40BE">
            <w:pPr>
              <w:spacing w:line="240" w:lineRule="auto"/>
              <w:jc w:val="center"/>
              <w:rPr>
                <w:rFonts w:ascii="Times New Roman" w:hAnsi="Times New Roman"/>
              </w:rPr>
            </w:pPr>
          </w:p>
        </w:tc>
        <w:tc>
          <w:tcPr>
            <w:tcW w:w="3559" w:type="dxa"/>
            <w:vMerge/>
            <w:shd w:val="clear" w:color="auto" w:fill="FFFFFF" w:themeFill="background1"/>
            <w:vAlign w:val="center"/>
          </w:tcPr>
          <w:p w14:paraId="2FFC7773" w14:textId="77777777" w:rsidR="00461AAD" w:rsidRDefault="00461AAD" w:rsidP="00AE40BE">
            <w:pPr>
              <w:spacing w:line="240" w:lineRule="auto"/>
              <w:rPr>
                <w:rFonts w:ascii="Times New Roman" w:hAnsi="Times New Roman"/>
              </w:rPr>
            </w:pPr>
          </w:p>
        </w:tc>
        <w:tc>
          <w:tcPr>
            <w:tcW w:w="426" w:type="dxa"/>
            <w:vMerge/>
            <w:shd w:val="clear" w:color="auto" w:fill="FFFFFF" w:themeFill="background1"/>
            <w:vAlign w:val="center"/>
          </w:tcPr>
          <w:p w14:paraId="037F43E2" w14:textId="77777777" w:rsidR="00461AAD" w:rsidRDefault="00461AAD" w:rsidP="00AE40BE">
            <w:pPr>
              <w:spacing w:line="240" w:lineRule="auto"/>
              <w:jc w:val="center"/>
              <w:rPr>
                <w:rFonts w:ascii="Times New Roman" w:hAnsi="Times New Roman"/>
              </w:rPr>
            </w:pPr>
          </w:p>
        </w:tc>
        <w:tc>
          <w:tcPr>
            <w:tcW w:w="567" w:type="dxa"/>
            <w:vMerge/>
            <w:shd w:val="clear" w:color="auto" w:fill="FFFFFF" w:themeFill="background1"/>
            <w:vAlign w:val="center"/>
          </w:tcPr>
          <w:p w14:paraId="445BE50E" w14:textId="77777777" w:rsidR="00461AAD" w:rsidRDefault="00461AAD" w:rsidP="00AE40BE">
            <w:pPr>
              <w:spacing w:line="240" w:lineRule="auto"/>
              <w:jc w:val="center"/>
              <w:rPr>
                <w:rFonts w:ascii="Times New Roman" w:hAnsi="Times New Roman"/>
              </w:rPr>
            </w:pPr>
          </w:p>
        </w:tc>
        <w:tc>
          <w:tcPr>
            <w:tcW w:w="425" w:type="dxa"/>
            <w:vMerge/>
            <w:shd w:val="clear" w:color="auto" w:fill="FFFFFF" w:themeFill="background1"/>
            <w:vAlign w:val="center"/>
          </w:tcPr>
          <w:p w14:paraId="146F2D85" w14:textId="77777777" w:rsidR="00461AAD" w:rsidRDefault="00461AAD" w:rsidP="00AE40BE">
            <w:pPr>
              <w:spacing w:line="240" w:lineRule="auto"/>
              <w:jc w:val="center"/>
              <w:rPr>
                <w:rFonts w:ascii="Times New Roman" w:hAnsi="Times New Roman"/>
              </w:rPr>
            </w:pPr>
          </w:p>
        </w:tc>
        <w:tc>
          <w:tcPr>
            <w:tcW w:w="425" w:type="dxa"/>
            <w:vMerge/>
            <w:shd w:val="clear" w:color="auto" w:fill="FFFFFF" w:themeFill="background1"/>
            <w:vAlign w:val="center"/>
          </w:tcPr>
          <w:p w14:paraId="0831FC38" w14:textId="77777777" w:rsidR="00461AAD" w:rsidRDefault="00461AAD"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A5ACF7" w14:textId="77777777" w:rsidR="00461AAD" w:rsidRDefault="00461AAD"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EE9312E" w14:textId="77777777" w:rsidR="00461AAD" w:rsidRDefault="00461AAD" w:rsidP="00AE40BE">
            <w:pPr>
              <w:jc w:val="center"/>
              <w:rPr>
                <w:rFonts w:ascii="Times New Roman" w:hAnsi="Times New Roman"/>
                <w:b/>
                <w:bCs/>
                <w:iCs/>
              </w:rPr>
            </w:pPr>
            <w:r>
              <w:rPr>
                <w:rFonts w:ascii="Times New Roman" w:hAnsi="Times New Roman"/>
                <w:b/>
                <w:bCs/>
                <w:iCs/>
              </w:rPr>
              <w:t>Konular</w:t>
            </w:r>
          </w:p>
          <w:p w14:paraId="0310AD6C" w14:textId="77777777" w:rsidR="00461AAD" w:rsidRDefault="00461AAD" w:rsidP="00AE40BE">
            <w:pPr>
              <w:jc w:val="center"/>
              <w:rPr>
                <w:rFonts w:ascii="Times New Roman" w:hAnsi="Times New Roman"/>
                <w:i/>
              </w:rPr>
            </w:pPr>
            <w:r>
              <w:rPr>
                <w:rFonts w:ascii="Times New Roman" w:hAnsi="Times New Roman"/>
                <w:i/>
              </w:rPr>
              <w:t>Subjects</w:t>
            </w:r>
          </w:p>
        </w:tc>
        <w:tc>
          <w:tcPr>
            <w:tcW w:w="3793" w:type="dxa"/>
            <w:shd w:val="clear" w:color="auto" w:fill="FFFFFF" w:themeFill="background1"/>
          </w:tcPr>
          <w:p w14:paraId="31D9C30E" w14:textId="77777777" w:rsidR="00461AAD" w:rsidRDefault="00461AAD" w:rsidP="00AE40BE">
            <w:pPr>
              <w:jc w:val="center"/>
              <w:rPr>
                <w:rFonts w:ascii="Times New Roman" w:hAnsi="Times New Roman"/>
                <w:b/>
                <w:bCs/>
                <w:iCs/>
              </w:rPr>
            </w:pPr>
            <w:r>
              <w:rPr>
                <w:rFonts w:ascii="Times New Roman" w:hAnsi="Times New Roman"/>
                <w:b/>
                <w:bCs/>
                <w:iCs/>
              </w:rPr>
              <w:t>Öğrenme Çıktısı</w:t>
            </w:r>
          </w:p>
          <w:p w14:paraId="0A1CBA1F" w14:textId="77777777" w:rsidR="00461AAD" w:rsidRDefault="00461AAD" w:rsidP="00AE40BE">
            <w:pPr>
              <w:jc w:val="center"/>
              <w:rPr>
                <w:rFonts w:ascii="Times New Roman" w:hAnsi="Times New Roman"/>
                <w:i/>
              </w:rPr>
            </w:pPr>
            <w:r>
              <w:rPr>
                <w:rFonts w:ascii="Times New Roman" w:hAnsi="Times New Roman"/>
                <w:i/>
              </w:rPr>
              <w:t>Learning Outcome</w:t>
            </w:r>
          </w:p>
        </w:tc>
      </w:tr>
      <w:tr w:rsidR="00320945" w:rsidRPr="00C818C1" w14:paraId="785F6FF0" w14:textId="77777777" w:rsidTr="00AE40BE">
        <w:trPr>
          <w:trHeight w:val="186"/>
        </w:trPr>
        <w:tc>
          <w:tcPr>
            <w:tcW w:w="1652" w:type="dxa"/>
            <w:vMerge/>
            <w:shd w:val="clear" w:color="auto" w:fill="FFFFFF" w:themeFill="background1"/>
            <w:vAlign w:val="center"/>
          </w:tcPr>
          <w:p w14:paraId="6FBF4252"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6036E2"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1262F93"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FC1271"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5C2C14"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13C97E"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25B286"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782CD55"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1-İş sağlığı ve güvenliği kavramları, kurallar, tarihçe ve İş yeri güvenliğinin tanımı ve önemi.</w:t>
            </w:r>
          </w:p>
          <w:p w14:paraId="5719EDB3" w14:textId="300C0AEC" w:rsidR="00320945" w:rsidRPr="00A73D62" w:rsidRDefault="00320945" w:rsidP="00320945">
            <w:pPr>
              <w:pStyle w:val="ListeParagraf"/>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t>1-Occupational health and safety concepts, rules, history and definition and importance of workplace safety.</w:t>
            </w:r>
          </w:p>
        </w:tc>
        <w:tc>
          <w:tcPr>
            <w:tcW w:w="3793" w:type="dxa"/>
            <w:shd w:val="clear" w:color="auto" w:fill="FFFFFF" w:themeFill="background1"/>
          </w:tcPr>
          <w:p w14:paraId="37954357"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 yeri ve çevre güvenliği önlemleri alma becerisini gösterir.</w:t>
            </w:r>
          </w:p>
          <w:p w14:paraId="35A79081" w14:textId="2FCA5927" w:rsidR="00320945" w:rsidRPr="00A73D62" w:rsidRDefault="000D2463" w:rsidP="00320945">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Demonstrates the ability to take workplace and environmental safety precautions.</w:t>
            </w:r>
          </w:p>
        </w:tc>
      </w:tr>
      <w:tr w:rsidR="00320945" w:rsidRPr="00C818C1" w14:paraId="5AD64D98" w14:textId="77777777" w:rsidTr="00AE40BE">
        <w:trPr>
          <w:trHeight w:val="186"/>
        </w:trPr>
        <w:tc>
          <w:tcPr>
            <w:tcW w:w="1652" w:type="dxa"/>
            <w:vMerge/>
            <w:shd w:val="clear" w:color="auto" w:fill="FFFFFF" w:themeFill="background1"/>
            <w:vAlign w:val="center"/>
          </w:tcPr>
          <w:p w14:paraId="00564A8B"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766FD2"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AC7D0C"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45E83A"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EAD07A"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4C9A8F"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BD2294E"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90E86A"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2-İş hukuku, Kanunlarda iş sağlığı ve güvenliği, ilgili kuruluşlar.</w:t>
            </w:r>
          </w:p>
          <w:p w14:paraId="2DC10E88" w14:textId="2F30E733" w:rsidR="00320945" w:rsidRPr="00A73D62" w:rsidRDefault="00320945" w:rsidP="00320945">
            <w:pPr>
              <w:pStyle w:val="ListeParagraf"/>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t>2-Labor law, Occupational health and safety in laws, related organizations.</w:t>
            </w:r>
          </w:p>
        </w:tc>
        <w:tc>
          <w:tcPr>
            <w:tcW w:w="3793" w:type="dxa"/>
            <w:shd w:val="clear" w:color="auto" w:fill="FFFFFF" w:themeFill="background1"/>
          </w:tcPr>
          <w:p w14:paraId="7DEECFC8"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İş kazalarında uygulanan </w:t>
            </w:r>
            <w:proofErr w:type="gramStart"/>
            <w:r w:rsidRPr="003D0BB5">
              <w:rPr>
                <w:rFonts w:ascii="Times New Roman" w:hAnsi="Times New Roman" w:cs="Times New Roman"/>
                <w:b/>
                <w:bCs/>
                <w:iCs/>
                <w:sz w:val="24"/>
                <w:szCs w:val="24"/>
              </w:rPr>
              <w:t>prosedürleri</w:t>
            </w:r>
            <w:proofErr w:type="gramEnd"/>
            <w:r w:rsidRPr="003D0BB5">
              <w:rPr>
                <w:rFonts w:ascii="Times New Roman" w:hAnsi="Times New Roman" w:cs="Times New Roman"/>
                <w:b/>
                <w:bCs/>
                <w:iCs/>
                <w:sz w:val="24"/>
                <w:szCs w:val="24"/>
              </w:rPr>
              <w:t xml:space="preserve"> tasarlar.</w:t>
            </w:r>
          </w:p>
          <w:p w14:paraId="483CAD6F" w14:textId="017A7E1A" w:rsidR="00320945" w:rsidRPr="00A73D62" w:rsidRDefault="000D2463" w:rsidP="00320945">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Designs the procedures applied in occupational accidents.</w:t>
            </w:r>
          </w:p>
        </w:tc>
      </w:tr>
      <w:tr w:rsidR="00320945" w:rsidRPr="00C818C1" w14:paraId="7192698F" w14:textId="77777777" w:rsidTr="00AE40BE">
        <w:trPr>
          <w:trHeight w:val="186"/>
        </w:trPr>
        <w:tc>
          <w:tcPr>
            <w:tcW w:w="1652" w:type="dxa"/>
            <w:vMerge/>
            <w:shd w:val="clear" w:color="auto" w:fill="FFFFFF" w:themeFill="background1"/>
            <w:vAlign w:val="center"/>
          </w:tcPr>
          <w:p w14:paraId="6A6BAAFD"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F8BA5E5"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B6810F0"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25EC3B9"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873F7C"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9B697D"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2ABA67"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BEAC26"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3-İşyerinde kullanılan koruyucu araç ve aparatlar.</w:t>
            </w:r>
          </w:p>
          <w:p w14:paraId="152EDCE9" w14:textId="31DF1D86" w:rsidR="00320945" w:rsidRPr="00A73D62" w:rsidRDefault="00320945" w:rsidP="00320945">
            <w:pPr>
              <w:pStyle w:val="ListeParagraf"/>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t>3-Protective tools and apparatus used in the workplace.</w:t>
            </w:r>
          </w:p>
        </w:tc>
        <w:tc>
          <w:tcPr>
            <w:tcW w:w="3793" w:type="dxa"/>
            <w:shd w:val="clear" w:color="auto" w:fill="FFFFFF" w:themeFill="background1"/>
          </w:tcPr>
          <w:p w14:paraId="5C02267F"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İşyerinde kullanılan koruyucu araç ve aparatları listeler.</w:t>
            </w:r>
          </w:p>
          <w:p w14:paraId="6B8F3FE0" w14:textId="021D00BD" w:rsidR="00320945" w:rsidRPr="00A73D62" w:rsidRDefault="000D2463" w:rsidP="00320945">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List the protective tools and apparatus used in the workplace.</w:t>
            </w:r>
          </w:p>
        </w:tc>
      </w:tr>
      <w:tr w:rsidR="00320945" w:rsidRPr="00C818C1" w14:paraId="4B37DFF4" w14:textId="77777777" w:rsidTr="00AE40BE">
        <w:trPr>
          <w:trHeight w:val="186"/>
        </w:trPr>
        <w:tc>
          <w:tcPr>
            <w:tcW w:w="1652" w:type="dxa"/>
            <w:vMerge/>
            <w:shd w:val="clear" w:color="auto" w:fill="FFFFFF" w:themeFill="background1"/>
            <w:vAlign w:val="center"/>
          </w:tcPr>
          <w:p w14:paraId="18E89673"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DE08B3A"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49F48F"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237C62D"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BA76FA"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732B5D"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5360C3"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E3D8570"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4-Elektrik tesisatıyla ilgili güvenlik önlemleri.</w:t>
            </w:r>
          </w:p>
          <w:p w14:paraId="310E63FB" w14:textId="19350477" w:rsidR="00320945" w:rsidRPr="00A73D62" w:rsidRDefault="00320945" w:rsidP="00320945">
            <w:pPr>
              <w:pStyle w:val="ListeParagraf"/>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lastRenderedPageBreak/>
              <w:t>4-Safety precautions regarding electrical installation.</w:t>
            </w:r>
          </w:p>
        </w:tc>
        <w:tc>
          <w:tcPr>
            <w:tcW w:w="3793" w:type="dxa"/>
            <w:shd w:val="clear" w:color="auto" w:fill="FFFFFF" w:themeFill="background1"/>
          </w:tcPr>
          <w:p w14:paraId="6717C807"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İşçi sağlığı önlemlerini alma becerisini uygular.</w:t>
            </w:r>
          </w:p>
          <w:p w14:paraId="788CC393" w14:textId="3A40D95A" w:rsidR="00320945" w:rsidRPr="00A73D62" w:rsidRDefault="000D2463" w:rsidP="000D2463">
            <w:pPr>
              <w:pStyle w:val="ListeParagraf"/>
              <w:ind w:left="0"/>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lastRenderedPageBreak/>
              <w:t>Applies the ability to take occupational health measures.</w:t>
            </w:r>
          </w:p>
        </w:tc>
      </w:tr>
      <w:tr w:rsidR="00320945" w:rsidRPr="00C818C1" w14:paraId="7BF3F02D" w14:textId="77777777" w:rsidTr="00AE40BE">
        <w:trPr>
          <w:trHeight w:val="186"/>
        </w:trPr>
        <w:tc>
          <w:tcPr>
            <w:tcW w:w="1652" w:type="dxa"/>
            <w:vMerge/>
            <w:shd w:val="clear" w:color="auto" w:fill="FFFFFF" w:themeFill="background1"/>
            <w:vAlign w:val="center"/>
          </w:tcPr>
          <w:p w14:paraId="39976FBA"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A6157B"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92BA2B"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6FCDD17"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DBA75A6"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404749"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FB772A"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E27535"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5-Yangın ve türleri.</w:t>
            </w:r>
          </w:p>
          <w:p w14:paraId="306D0C2C" w14:textId="31B7663E" w:rsidR="00320945" w:rsidRPr="00320945" w:rsidRDefault="00320945" w:rsidP="00320945">
            <w:pPr>
              <w:jc w:val="both"/>
              <w:rPr>
                <w:rFonts w:ascii="Times New Roman" w:hAnsi="Times New Roman" w:cs="Times New Roman"/>
                <w:b/>
                <w:bCs/>
                <w:i/>
                <w:iCs/>
                <w:sz w:val="24"/>
                <w:szCs w:val="24"/>
                <w:lang w:val="en-US"/>
              </w:rPr>
            </w:pPr>
            <w:r w:rsidRPr="00320945">
              <w:rPr>
                <w:rFonts w:ascii="Times New Roman" w:hAnsi="Times New Roman" w:cs="Times New Roman"/>
                <w:i/>
                <w:sz w:val="24"/>
                <w:szCs w:val="24"/>
              </w:rPr>
              <w:t>5-Fire and its types.</w:t>
            </w:r>
          </w:p>
        </w:tc>
        <w:tc>
          <w:tcPr>
            <w:tcW w:w="3793" w:type="dxa"/>
            <w:shd w:val="clear" w:color="auto" w:fill="FFFFFF" w:themeFill="background1"/>
          </w:tcPr>
          <w:p w14:paraId="45D35F8F"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Yangın ve yangından korunma tedbirlerini öğrenme becerisini açıklar.</w:t>
            </w:r>
          </w:p>
          <w:p w14:paraId="4E1E501B" w14:textId="1540389F" w:rsidR="00320945" w:rsidRPr="00A73D62" w:rsidRDefault="000D2463" w:rsidP="00320945">
            <w:pPr>
              <w:pStyle w:val="ListeParagraf"/>
              <w:ind w:left="0"/>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Explains the ability to learn fire and fire protection measures.</w:t>
            </w:r>
          </w:p>
        </w:tc>
      </w:tr>
      <w:tr w:rsidR="00320945" w:rsidRPr="00C818C1" w14:paraId="22E7EEF5" w14:textId="77777777" w:rsidTr="00AE40BE">
        <w:trPr>
          <w:trHeight w:val="1054"/>
        </w:trPr>
        <w:tc>
          <w:tcPr>
            <w:tcW w:w="1652" w:type="dxa"/>
            <w:vMerge/>
            <w:shd w:val="clear" w:color="auto" w:fill="FFFFFF" w:themeFill="background1"/>
            <w:vAlign w:val="center"/>
          </w:tcPr>
          <w:p w14:paraId="5851DC6B"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781C844"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8ECB8EA"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7EA52D"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9383B8"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30F18D"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AF818C"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BB276E"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6-Yangın söndürmede kullanılan yöntem ve kimyasallar.</w:t>
            </w:r>
          </w:p>
          <w:p w14:paraId="601C34F2" w14:textId="60E46214" w:rsidR="00320945" w:rsidRPr="00A73D62" w:rsidRDefault="00320945" w:rsidP="00320945">
            <w:pPr>
              <w:pStyle w:val="ListeParagraf"/>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t>6-Methods and chemicals used in fire extinguishing.</w:t>
            </w:r>
          </w:p>
        </w:tc>
        <w:tc>
          <w:tcPr>
            <w:tcW w:w="3793" w:type="dxa"/>
            <w:shd w:val="clear" w:color="auto" w:fill="FFFFFF" w:themeFill="background1"/>
          </w:tcPr>
          <w:p w14:paraId="1B3B94D8"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Yangın ve yangından korunma tedbirlerini öğrenme becerisini açıklar.</w:t>
            </w:r>
          </w:p>
          <w:p w14:paraId="5FB7A2A8" w14:textId="35A76FFF" w:rsidR="00320945" w:rsidRPr="00A73D62" w:rsidRDefault="000D2463" w:rsidP="00320945">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Explains the ability to learn fire and fire protection measures.</w:t>
            </w:r>
          </w:p>
        </w:tc>
      </w:tr>
      <w:tr w:rsidR="00320945" w:rsidRPr="00C818C1" w14:paraId="18F39D1A" w14:textId="77777777" w:rsidTr="00AE40BE">
        <w:trPr>
          <w:trHeight w:val="186"/>
        </w:trPr>
        <w:tc>
          <w:tcPr>
            <w:tcW w:w="1652" w:type="dxa"/>
            <w:vMerge/>
            <w:shd w:val="clear" w:color="auto" w:fill="FFFFFF" w:themeFill="background1"/>
            <w:vAlign w:val="center"/>
          </w:tcPr>
          <w:p w14:paraId="36C7045F"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FF8269"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43ABE13"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9AC721"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D609DE"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454B0F"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5D6E3F"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A9FB424"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7-Meslek hastalıkları.</w:t>
            </w:r>
          </w:p>
          <w:p w14:paraId="341AB2F1" w14:textId="6BCEB08D" w:rsidR="00320945" w:rsidRPr="00A73D62" w:rsidRDefault="00320945" w:rsidP="00320945">
            <w:pPr>
              <w:pStyle w:val="ListeParagraf"/>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t>7-Occupational diseases.</w:t>
            </w:r>
          </w:p>
        </w:tc>
        <w:tc>
          <w:tcPr>
            <w:tcW w:w="3793" w:type="dxa"/>
            <w:shd w:val="clear" w:color="auto" w:fill="FFFFFF" w:themeFill="background1"/>
          </w:tcPr>
          <w:p w14:paraId="13BE3E7D"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2A65A83B" w14:textId="46CEF0CC" w:rsidR="00320945" w:rsidRPr="00A73D62" w:rsidRDefault="000D2463" w:rsidP="00320945">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Applies the ability to take occupational health measures.</w:t>
            </w:r>
          </w:p>
        </w:tc>
      </w:tr>
      <w:tr w:rsidR="00320945" w:rsidRPr="00C818C1" w14:paraId="0AE37919" w14:textId="77777777" w:rsidTr="00AE40BE">
        <w:trPr>
          <w:trHeight w:val="186"/>
        </w:trPr>
        <w:tc>
          <w:tcPr>
            <w:tcW w:w="1652" w:type="dxa"/>
            <w:vMerge/>
            <w:shd w:val="clear" w:color="auto" w:fill="FFFFFF" w:themeFill="background1"/>
            <w:vAlign w:val="center"/>
          </w:tcPr>
          <w:p w14:paraId="54DEB4BA"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C82BF1"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4ABDBA"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E5D681B"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6F9DFD"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0CC601"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14FF10"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901576D"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8-Meslek hastalıklarına karşı alınacak önlemler.</w:t>
            </w:r>
          </w:p>
          <w:p w14:paraId="68CF0919" w14:textId="0383CD83" w:rsidR="00320945" w:rsidRPr="00A73D62" w:rsidRDefault="00320945" w:rsidP="00320945">
            <w:pPr>
              <w:pStyle w:val="ListeParagraf"/>
              <w:ind w:left="0"/>
              <w:jc w:val="both"/>
              <w:rPr>
                <w:rFonts w:ascii="Times New Roman" w:hAnsi="Times New Roman" w:cs="Times New Roman"/>
                <w:b/>
                <w:bCs/>
                <w:i/>
                <w:iCs/>
                <w:sz w:val="24"/>
                <w:szCs w:val="24"/>
                <w:lang w:val="en-US"/>
              </w:rPr>
            </w:pPr>
            <w:r w:rsidRPr="003D0BB5">
              <w:rPr>
                <w:rFonts w:ascii="Times New Roman" w:hAnsi="Times New Roman" w:cs="Times New Roman"/>
                <w:bCs/>
                <w:iCs/>
                <w:sz w:val="24"/>
                <w:szCs w:val="24"/>
              </w:rPr>
              <w:t>8-</w:t>
            </w:r>
            <w:r w:rsidRPr="003D0BB5">
              <w:rPr>
                <w:rFonts w:ascii="Times New Roman" w:hAnsi="Times New Roman" w:cs="Times New Roman"/>
                <w:bCs/>
                <w:i/>
                <w:sz w:val="24"/>
                <w:szCs w:val="24"/>
              </w:rPr>
              <w:t>Measures to be taken against occupational diseases.</w:t>
            </w:r>
          </w:p>
        </w:tc>
        <w:tc>
          <w:tcPr>
            <w:tcW w:w="3793" w:type="dxa"/>
            <w:shd w:val="clear" w:color="auto" w:fill="FFFFFF" w:themeFill="background1"/>
          </w:tcPr>
          <w:p w14:paraId="479A2454"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471EFD2D" w14:textId="7477DE40" w:rsidR="00320945" w:rsidRPr="00A73D62" w:rsidRDefault="000D2463" w:rsidP="00320945">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Applies the ability to take occupational health measures.</w:t>
            </w:r>
          </w:p>
        </w:tc>
      </w:tr>
      <w:tr w:rsidR="00320945" w:rsidRPr="00C818C1" w14:paraId="5C779DD6" w14:textId="77777777" w:rsidTr="00AE40BE">
        <w:trPr>
          <w:trHeight w:val="186"/>
        </w:trPr>
        <w:tc>
          <w:tcPr>
            <w:tcW w:w="1652" w:type="dxa"/>
            <w:vMerge/>
            <w:shd w:val="clear" w:color="auto" w:fill="FFFFFF" w:themeFill="background1"/>
            <w:vAlign w:val="center"/>
          </w:tcPr>
          <w:p w14:paraId="53A96E13"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5F0BF5F"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EA6BA4"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303B08"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55948B"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309568"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E06278"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1629C9"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9-İş kazaları ve önlemleri.</w:t>
            </w:r>
          </w:p>
          <w:p w14:paraId="091DB012" w14:textId="414DF3AA" w:rsidR="00320945" w:rsidRPr="00A73D62" w:rsidRDefault="00320945" w:rsidP="00320945">
            <w:pPr>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t>9-Work accidents and precautions.</w:t>
            </w:r>
          </w:p>
        </w:tc>
        <w:tc>
          <w:tcPr>
            <w:tcW w:w="3793" w:type="dxa"/>
            <w:shd w:val="clear" w:color="auto" w:fill="FFFFFF" w:themeFill="background1"/>
          </w:tcPr>
          <w:p w14:paraId="45F188CB"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1A341E35" w14:textId="60B4CA60" w:rsidR="00320945" w:rsidRPr="00A73D62" w:rsidRDefault="000D2463" w:rsidP="00320945">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Applies the ability to take occupational health measures.</w:t>
            </w:r>
          </w:p>
        </w:tc>
      </w:tr>
      <w:tr w:rsidR="00320945" w:rsidRPr="00C818C1" w14:paraId="2857ECF1" w14:textId="77777777" w:rsidTr="00AE40BE">
        <w:trPr>
          <w:trHeight w:val="186"/>
        </w:trPr>
        <w:tc>
          <w:tcPr>
            <w:tcW w:w="1652" w:type="dxa"/>
            <w:vMerge/>
            <w:shd w:val="clear" w:color="auto" w:fill="FFFFFF" w:themeFill="background1"/>
            <w:vAlign w:val="center"/>
          </w:tcPr>
          <w:p w14:paraId="73EEF8A0"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1C502D1"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E09ECF5"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D45577"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DF5D6B"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0FABA4"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3856EB"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25F773"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10-İş kazaları ve önlemleri.</w:t>
            </w:r>
          </w:p>
          <w:p w14:paraId="395775F4" w14:textId="4C92DFAD" w:rsidR="00320945" w:rsidRPr="00A73D62" w:rsidRDefault="00320945" w:rsidP="00320945">
            <w:pPr>
              <w:pStyle w:val="ListeParagraf"/>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t>10-Work accidents and precautions.</w:t>
            </w:r>
          </w:p>
        </w:tc>
        <w:tc>
          <w:tcPr>
            <w:tcW w:w="3793" w:type="dxa"/>
            <w:shd w:val="clear" w:color="auto" w:fill="FFFFFF" w:themeFill="background1"/>
          </w:tcPr>
          <w:p w14:paraId="14707818" w14:textId="77777777" w:rsidR="000D2463" w:rsidRPr="003D0BB5" w:rsidRDefault="000D2463" w:rsidP="000D2463">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32455197" w14:textId="77F4A66B" w:rsidR="00320945" w:rsidRPr="00A73D62" w:rsidRDefault="000D2463" w:rsidP="000D2463">
            <w:pPr>
              <w:pStyle w:val="ListeParagraf"/>
              <w:ind w:left="0"/>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Applies the ability to take occupational health measures.</w:t>
            </w:r>
          </w:p>
        </w:tc>
      </w:tr>
      <w:tr w:rsidR="00320945" w:rsidRPr="00C818C1" w14:paraId="25702CE7" w14:textId="77777777" w:rsidTr="00AE40BE">
        <w:trPr>
          <w:trHeight w:val="186"/>
        </w:trPr>
        <w:tc>
          <w:tcPr>
            <w:tcW w:w="1652" w:type="dxa"/>
            <w:vMerge/>
            <w:shd w:val="clear" w:color="auto" w:fill="FFFFFF" w:themeFill="background1"/>
            <w:vAlign w:val="center"/>
          </w:tcPr>
          <w:p w14:paraId="5029A048"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7F6D5FA"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37BC046"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D8BF8D9"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D6783F"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CFD370"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AEF65A0"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0AA6B8"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11-Temel ilk yardım</w:t>
            </w:r>
          </w:p>
          <w:p w14:paraId="3CDC0FDE" w14:textId="7CAAD1E8" w:rsidR="00320945" w:rsidRPr="00A73D62" w:rsidRDefault="00320945" w:rsidP="00320945">
            <w:pPr>
              <w:pStyle w:val="ListeParagraf"/>
              <w:tabs>
                <w:tab w:val="left" w:pos="425"/>
              </w:tabs>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lastRenderedPageBreak/>
              <w:t>11-Basic first aid</w:t>
            </w:r>
          </w:p>
        </w:tc>
        <w:tc>
          <w:tcPr>
            <w:tcW w:w="3793" w:type="dxa"/>
            <w:shd w:val="clear" w:color="auto" w:fill="FFFFFF" w:themeFill="background1"/>
          </w:tcPr>
          <w:p w14:paraId="00898D63"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İlk yardım prensiplerini listeler.</w:t>
            </w:r>
          </w:p>
          <w:p w14:paraId="46402249" w14:textId="5AF5D6AC" w:rsidR="00320945" w:rsidRPr="000D2463" w:rsidRDefault="000D2463" w:rsidP="000D2463">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lastRenderedPageBreak/>
              <w:t>List the first aid principles.</w:t>
            </w:r>
          </w:p>
        </w:tc>
      </w:tr>
      <w:tr w:rsidR="00320945" w:rsidRPr="00C818C1" w14:paraId="44845382" w14:textId="77777777" w:rsidTr="00AE40BE">
        <w:trPr>
          <w:trHeight w:val="186"/>
        </w:trPr>
        <w:tc>
          <w:tcPr>
            <w:tcW w:w="1652" w:type="dxa"/>
            <w:vMerge/>
            <w:shd w:val="clear" w:color="auto" w:fill="FFFFFF" w:themeFill="background1"/>
            <w:vAlign w:val="center"/>
          </w:tcPr>
          <w:p w14:paraId="5B776059"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B82CA6"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D958883"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A2E9E0"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F2F996"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5DC6B5"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C9CF814"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4A5D7B"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12-Temel ilk yardım</w:t>
            </w:r>
          </w:p>
          <w:p w14:paraId="5AEF7B08" w14:textId="0DF0EF6F" w:rsidR="00320945" w:rsidRPr="00E24ABA" w:rsidRDefault="00320945" w:rsidP="00320945">
            <w:pPr>
              <w:pStyle w:val="ListeParagraf"/>
              <w:tabs>
                <w:tab w:val="left" w:pos="425"/>
              </w:tabs>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t>12-Basic first aid</w:t>
            </w:r>
          </w:p>
        </w:tc>
        <w:tc>
          <w:tcPr>
            <w:tcW w:w="3793" w:type="dxa"/>
            <w:shd w:val="clear" w:color="auto" w:fill="FFFFFF" w:themeFill="background1"/>
          </w:tcPr>
          <w:p w14:paraId="2F7F4AA6" w14:textId="77777777" w:rsidR="000D2463" w:rsidRPr="003D0BB5" w:rsidRDefault="000D2463" w:rsidP="000D2463">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İlk yardım prensiplerini listeler.</w:t>
            </w:r>
          </w:p>
          <w:p w14:paraId="0220EF2D" w14:textId="415F81C5" w:rsidR="00320945" w:rsidRPr="000D2463" w:rsidRDefault="000D2463" w:rsidP="000D2463">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List the first aid principles.</w:t>
            </w:r>
          </w:p>
        </w:tc>
      </w:tr>
      <w:tr w:rsidR="00320945" w:rsidRPr="00C818C1" w14:paraId="6BB6A7E7" w14:textId="77777777" w:rsidTr="00AE40BE">
        <w:trPr>
          <w:trHeight w:val="186"/>
        </w:trPr>
        <w:tc>
          <w:tcPr>
            <w:tcW w:w="1652" w:type="dxa"/>
            <w:vMerge/>
            <w:shd w:val="clear" w:color="auto" w:fill="FFFFFF" w:themeFill="background1"/>
            <w:vAlign w:val="center"/>
          </w:tcPr>
          <w:p w14:paraId="23848AFB"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ED4871E"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A504BC3"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7744B7"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940842"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0D9567"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92990EB"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4A5F47"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13-İş kazası uygulanan </w:t>
            </w:r>
            <w:proofErr w:type="gramStart"/>
            <w:r w:rsidRPr="003D0BB5">
              <w:rPr>
                <w:rFonts w:ascii="Times New Roman" w:hAnsi="Times New Roman" w:cs="Times New Roman"/>
                <w:b/>
                <w:bCs/>
                <w:iCs/>
                <w:sz w:val="24"/>
                <w:szCs w:val="24"/>
              </w:rPr>
              <w:t>prosedürler</w:t>
            </w:r>
            <w:proofErr w:type="gramEnd"/>
            <w:r w:rsidRPr="003D0BB5">
              <w:rPr>
                <w:rFonts w:ascii="Times New Roman" w:hAnsi="Times New Roman" w:cs="Times New Roman"/>
                <w:b/>
                <w:bCs/>
                <w:iCs/>
                <w:sz w:val="24"/>
                <w:szCs w:val="24"/>
              </w:rPr>
              <w:t>.</w:t>
            </w:r>
          </w:p>
          <w:p w14:paraId="31F72447" w14:textId="7C362259" w:rsidR="00320945" w:rsidRPr="00E24ABA" w:rsidRDefault="00320945" w:rsidP="00320945">
            <w:pPr>
              <w:pStyle w:val="ListeParagraf"/>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t>13-Work accident procedures.</w:t>
            </w:r>
          </w:p>
        </w:tc>
        <w:tc>
          <w:tcPr>
            <w:tcW w:w="3793" w:type="dxa"/>
            <w:shd w:val="clear" w:color="auto" w:fill="FFFFFF" w:themeFill="background1"/>
          </w:tcPr>
          <w:p w14:paraId="3559A8D0"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7A56B6FB" w14:textId="306F29EE" w:rsidR="00320945" w:rsidRPr="00E24ABA" w:rsidRDefault="000D2463" w:rsidP="00320945">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Applies the ability to take occupational health measures.</w:t>
            </w:r>
          </w:p>
        </w:tc>
      </w:tr>
      <w:tr w:rsidR="00320945" w:rsidRPr="00C818C1" w14:paraId="7C66F3EA" w14:textId="77777777" w:rsidTr="00AE40BE">
        <w:trPr>
          <w:trHeight w:val="186"/>
        </w:trPr>
        <w:tc>
          <w:tcPr>
            <w:tcW w:w="1652" w:type="dxa"/>
            <w:vMerge/>
            <w:shd w:val="clear" w:color="auto" w:fill="FFFFFF" w:themeFill="background1"/>
            <w:vAlign w:val="center"/>
          </w:tcPr>
          <w:p w14:paraId="59543856" w14:textId="77777777" w:rsidR="00320945" w:rsidRPr="00C818C1" w:rsidRDefault="00320945" w:rsidP="003209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0218FB" w14:textId="77777777" w:rsidR="00320945" w:rsidRPr="00C818C1" w:rsidRDefault="00320945" w:rsidP="003209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851193" w14:textId="77777777" w:rsidR="00320945" w:rsidRPr="00C818C1" w:rsidRDefault="00320945" w:rsidP="003209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001DAE"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7F578E" w14:textId="77777777" w:rsidR="00320945" w:rsidRPr="00C818C1" w:rsidRDefault="00320945" w:rsidP="003209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4EB708" w14:textId="77777777" w:rsidR="00320945" w:rsidRPr="00C818C1" w:rsidRDefault="00320945" w:rsidP="003209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D07C95" w14:textId="77777777" w:rsidR="00320945" w:rsidRPr="00C818C1" w:rsidRDefault="00320945" w:rsidP="003209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19C4673" w14:textId="77777777" w:rsidR="00320945" w:rsidRPr="003D0BB5" w:rsidRDefault="00320945" w:rsidP="00320945">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14-İş kazası uygulanan </w:t>
            </w:r>
            <w:proofErr w:type="gramStart"/>
            <w:r w:rsidRPr="003D0BB5">
              <w:rPr>
                <w:rFonts w:ascii="Times New Roman" w:hAnsi="Times New Roman" w:cs="Times New Roman"/>
                <w:b/>
                <w:bCs/>
                <w:iCs/>
                <w:sz w:val="24"/>
                <w:szCs w:val="24"/>
              </w:rPr>
              <w:t>prosedürler</w:t>
            </w:r>
            <w:proofErr w:type="gramEnd"/>
            <w:r w:rsidRPr="003D0BB5">
              <w:rPr>
                <w:rFonts w:ascii="Times New Roman" w:hAnsi="Times New Roman" w:cs="Times New Roman"/>
                <w:b/>
                <w:bCs/>
                <w:iCs/>
                <w:sz w:val="24"/>
                <w:szCs w:val="24"/>
              </w:rPr>
              <w:t>.</w:t>
            </w:r>
          </w:p>
          <w:p w14:paraId="604C8321" w14:textId="434797FF" w:rsidR="00320945" w:rsidRPr="00E24ABA" w:rsidRDefault="00320945" w:rsidP="00320945">
            <w:pPr>
              <w:pStyle w:val="ListeParagraf"/>
              <w:ind w:left="0"/>
              <w:jc w:val="both"/>
              <w:rPr>
                <w:rFonts w:ascii="Times New Roman" w:hAnsi="Times New Roman" w:cs="Times New Roman"/>
                <w:b/>
                <w:bCs/>
                <w:i/>
                <w:iCs/>
                <w:sz w:val="24"/>
                <w:szCs w:val="24"/>
                <w:lang w:val="en-US"/>
              </w:rPr>
            </w:pPr>
            <w:r w:rsidRPr="003D0BB5">
              <w:rPr>
                <w:rFonts w:ascii="Times New Roman" w:hAnsi="Times New Roman" w:cs="Times New Roman"/>
                <w:bCs/>
                <w:i/>
                <w:sz w:val="24"/>
                <w:szCs w:val="24"/>
              </w:rPr>
              <w:t>14-Work accident procedures.</w:t>
            </w:r>
          </w:p>
        </w:tc>
        <w:tc>
          <w:tcPr>
            <w:tcW w:w="3793" w:type="dxa"/>
            <w:shd w:val="clear" w:color="auto" w:fill="FFFFFF" w:themeFill="background1"/>
          </w:tcPr>
          <w:p w14:paraId="6D192B08" w14:textId="77777777" w:rsidR="00E54004" w:rsidRPr="003D0BB5" w:rsidRDefault="00E54004" w:rsidP="00E54004">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6BF3A0A6" w14:textId="7994D1CE" w:rsidR="00320945" w:rsidRPr="00E24ABA" w:rsidRDefault="00E54004" w:rsidP="00E54004">
            <w:pPr>
              <w:jc w:val="both"/>
              <w:rPr>
                <w:rFonts w:ascii="Times New Roman" w:hAnsi="Times New Roman" w:cs="Times New Roman"/>
                <w:b/>
                <w:bCs/>
                <w:i/>
                <w:iCs/>
                <w:sz w:val="24"/>
                <w:szCs w:val="24"/>
                <w:lang w:val="en-US"/>
              </w:rPr>
            </w:pPr>
            <w:r w:rsidRPr="000D2463">
              <w:rPr>
                <w:rFonts w:ascii="Times New Roman" w:hAnsi="Times New Roman" w:cs="Times New Roman"/>
                <w:bCs/>
                <w:i/>
                <w:sz w:val="24"/>
                <w:szCs w:val="24"/>
              </w:rPr>
              <w:t>Applies the ability to take occupational health measures.</w:t>
            </w:r>
          </w:p>
        </w:tc>
      </w:tr>
    </w:tbl>
    <w:p w14:paraId="14A862B4" w14:textId="77777777" w:rsidR="001A4E50" w:rsidRPr="00C818C1" w:rsidRDefault="001A4E50"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A4E50" w:rsidRPr="00E701D2" w14:paraId="27BDBA0F" w14:textId="77777777" w:rsidTr="00B33E1F">
        <w:trPr>
          <w:cantSplit/>
          <w:trHeight w:val="2655"/>
        </w:trPr>
        <w:tc>
          <w:tcPr>
            <w:tcW w:w="1652" w:type="dxa"/>
            <w:shd w:val="clear" w:color="auto" w:fill="FFFFFF" w:themeFill="background1"/>
            <w:textDirection w:val="btLr"/>
            <w:vAlign w:val="center"/>
            <w:hideMark/>
          </w:tcPr>
          <w:p w14:paraId="1ADF4F43" w14:textId="77777777" w:rsidR="001A4E50" w:rsidRDefault="001A4E50" w:rsidP="00B33E1F">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14"/>
            <w:r w:rsidRPr="0062405F">
              <w:rPr>
                <w:rFonts w:ascii="Times New Roman" w:hAnsi="Times New Roman" w:cs="Times New Roman"/>
                <w:b/>
                <w:sz w:val="24"/>
                <w:szCs w:val="24"/>
              </w:rPr>
              <w:t>KODU</w:t>
            </w:r>
            <w:commentRangeEnd w:id="14"/>
            <w:r>
              <w:rPr>
                <w:rStyle w:val="AklamaBavurusu"/>
              </w:rPr>
              <w:commentReference w:id="14"/>
            </w:r>
          </w:p>
          <w:p w14:paraId="03F075D7" w14:textId="77777777" w:rsidR="001A4E50" w:rsidRPr="00F132BD" w:rsidRDefault="001A4E50" w:rsidP="00B33E1F">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9" w:type="dxa"/>
            <w:shd w:val="clear" w:color="auto" w:fill="FFFFFF" w:themeFill="background1"/>
            <w:vAlign w:val="center"/>
            <w:hideMark/>
          </w:tcPr>
          <w:p w14:paraId="3AE56AEF" w14:textId="77777777" w:rsidR="001A4E50" w:rsidRDefault="001A4E50" w:rsidP="00B33E1F">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0E4424A6" w14:textId="77777777" w:rsidR="001A4E50" w:rsidRPr="00A04A4D" w:rsidRDefault="001A4E50" w:rsidP="00B33E1F">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673EB544"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shd w:val="clear" w:color="auto" w:fill="FFFFFF" w:themeFill="background1"/>
            <w:textDirection w:val="btLr"/>
            <w:vAlign w:val="center"/>
            <w:hideMark/>
          </w:tcPr>
          <w:p w14:paraId="6BBCDE0C"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5" w:type="dxa"/>
            <w:shd w:val="clear" w:color="auto" w:fill="FFFFFF" w:themeFill="background1"/>
            <w:textDirection w:val="btLr"/>
            <w:vAlign w:val="center"/>
            <w:hideMark/>
          </w:tcPr>
          <w:p w14:paraId="479F6539"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shd w:val="clear" w:color="auto" w:fill="FFFFFF" w:themeFill="background1"/>
            <w:textDirection w:val="btLr"/>
            <w:vAlign w:val="center"/>
            <w:hideMark/>
          </w:tcPr>
          <w:p w14:paraId="48FB2714" w14:textId="77777777" w:rsidR="001A4E50" w:rsidRPr="00A04A4D" w:rsidRDefault="001A4E50" w:rsidP="00B33E1F">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66170F44" w14:textId="77777777" w:rsidR="001A4E50" w:rsidRDefault="001A4E50" w:rsidP="00B33E1F">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1DB19E37" w14:textId="77777777" w:rsidR="001A4E50" w:rsidRPr="00A04A4D" w:rsidRDefault="001A4E50" w:rsidP="00B33E1F">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4" w:type="dxa"/>
            <w:gridSpan w:val="2"/>
            <w:shd w:val="clear" w:color="auto" w:fill="FFFFFF" w:themeFill="background1"/>
            <w:vAlign w:val="center"/>
            <w:hideMark/>
          </w:tcPr>
          <w:p w14:paraId="420F56C8" w14:textId="77777777" w:rsidR="001A4E50" w:rsidRPr="00C818C1" w:rsidRDefault="001A4E50" w:rsidP="000D2463">
            <w:pPr>
              <w:spacing w:line="240" w:lineRule="auto"/>
              <w:jc w:val="center"/>
              <w:rPr>
                <w:rFonts w:ascii="Times New Roman" w:hAnsi="Times New Roman" w:cs="Times New Roman"/>
                <w:b/>
                <w:sz w:val="24"/>
                <w:szCs w:val="24"/>
              </w:rPr>
            </w:pPr>
            <w:r w:rsidRPr="00C818C1">
              <w:rPr>
                <w:rFonts w:ascii="Times New Roman" w:hAnsi="Times New Roman" w:cs="Times New Roman"/>
                <w:b/>
                <w:sz w:val="24"/>
                <w:szCs w:val="24"/>
              </w:rPr>
              <w:t xml:space="preserve">DERS </w:t>
            </w:r>
            <w:commentRangeStart w:id="15"/>
            <w:r w:rsidRPr="00C818C1">
              <w:rPr>
                <w:rFonts w:ascii="Times New Roman" w:hAnsi="Times New Roman" w:cs="Times New Roman"/>
                <w:b/>
                <w:sz w:val="24"/>
                <w:szCs w:val="24"/>
              </w:rPr>
              <w:t>İÇERİĞİ</w:t>
            </w:r>
            <w:commentRangeEnd w:id="15"/>
            <w:r w:rsidRPr="00C818C1">
              <w:rPr>
                <w:rStyle w:val="AklamaBavurusu"/>
                <w:rFonts w:ascii="Times New Roman" w:hAnsi="Times New Roman" w:cs="Times New Roman"/>
                <w:sz w:val="24"/>
                <w:szCs w:val="24"/>
              </w:rPr>
              <w:commentReference w:id="15"/>
            </w:r>
          </w:p>
          <w:p w14:paraId="61811657" w14:textId="77777777" w:rsidR="001A4E50" w:rsidRPr="00C818C1" w:rsidRDefault="001A4E50" w:rsidP="000D2463">
            <w:pPr>
              <w:spacing w:line="240" w:lineRule="auto"/>
              <w:jc w:val="center"/>
              <w:rPr>
                <w:rFonts w:ascii="Times New Roman" w:hAnsi="Times New Roman" w:cs="Times New Roman"/>
                <w:bCs/>
                <w:i/>
                <w:iCs/>
                <w:sz w:val="24"/>
                <w:szCs w:val="24"/>
              </w:rPr>
            </w:pPr>
            <w:r w:rsidRPr="00C818C1">
              <w:rPr>
                <w:rFonts w:ascii="Times New Roman" w:hAnsi="Times New Roman" w:cs="Times New Roman"/>
                <w:bCs/>
                <w:i/>
                <w:iCs/>
                <w:sz w:val="24"/>
                <w:szCs w:val="24"/>
              </w:rPr>
              <w:t>Content of Course</w:t>
            </w:r>
          </w:p>
          <w:p w14:paraId="552260B2" w14:textId="7BEAC20B" w:rsidR="001A4E50" w:rsidRPr="00E24ABA" w:rsidRDefault="001A4E50" w:rsidP="000D2463">
            <w:pPr>
              <w:spacing w:line="240" w:lineRule="auto"/>
              <w:jc w:val="both"/>
              <w:rPr>
                <w:rFonts w:ascii="Times New Roman" w:hAnsi="Times New Roman" w:cs="Times New Roman"/>
                <w:b/>
                <w:bCs/>
                <w:iCs/>
                <w:sz w:val="24"/>
                <w:szCs w:val="24"/>
              </w:rPr>
            </w:pPr>
            <w:r w:rsidRPr="00E24ABA">
              <w:rPr>
                <w:rFonts w:ascii="Times New Roman" w:hAnsi="Times New Roman" w:cs="Times New Roman"/>
                <w:b/>
                <w:bCs/>
                <w:iCs/>
                <w:sz w:val="24"/>
                <w:szCs w:val="24"/>
              </w:rPr>
              <w:t xml:space="preserve">Temel elektrik bilgisi, Yük ve </w:t>
            </w:r>
            <w:proofErr w:type="gramStart"/>
            <w:r w:rsidRPr="00E24ABA">
              <w:rPr>
                <w:rFonts w:ascii="Times New Roman" w:hAnsi="Times New Roman" w:cs="Times New Roman"/>
                <w:b/>
                <w:bCs/>
                <w:iCs/>
                <w:sz w:val="24"/>
                <w:szCs w:val="24"/>
              </w:rPr>
              <w:t>Akım ,Temel</w:t>
            </w:r>
            <w:proofErr w:type="gramEnd"/>
            <w:r w:rsidRPr="00E24ABA">
              <w:rPr>
                <w:rFonts w:ascii="Times New Roman" w:hAnsi="Times New Roman" w:cs="Times New Roman"/>
                <w:b/>
                <w:bCs/>
                <w:iCs/>
                <w:sz w:val="24"/>
                <w:szCs w:val="24"/>
              </w:rPr>
              <w:t xml:space="preserve"> elektrik bilgisi,</w:t>
            </w:r>
            <w:r w:rsidR="000D2463">
              <w:rPr>
                <w:rFonts w:ascii="Times New Roman" w:hAnsi="Times New Roman" w:cs="Times New Roman"/>
                <w:b/>
                <w:bCs/>
                <w:iCs/>
                <w:sz w:val="24"/>
                <w:szCs w:val="24"/>
              </w:rPr>
              <w:t xml:space="preserve"> </w:t>
            </w:r>
            <w:r w:rsidRPr="00E24ABA">
              <w:rPr>
                <w:rFonts w:ascii="Times New Roman" w:hAnsi="Times New Roman" w:cs="Times New Roman"/>
                <w:b/>
                <w:bCs/>
                <w:iCs/>
                <w:sz w:val="24"/>
                <w:szCs w:val="24"/>
              </w:rPr>
              <w:t>Akım ve Gerilim, Ohm yasası, Direnci etkileyen faktörler,</w:t>
            </w:r>
            <w:r w:rsidR="000D2463">
              <w:rPr>
                <w:rFonts w:ascii="Times New Roman" w:hAnsi="Times New Roman" w:cs="Times New Roman"/>
                <w:b/>
                <w:bCs/>
                <w:iCs/>
                <w:sz w:val="24"/>
                <w:szCs w:val="24"/>
              </w:rPr>
              <w:t xml:space="preserve"> </w:t>
            </w:r>
            <w:r w:rsidRPr="00E24ABA">
              <w:rPr>
                <w:rFonts w:ascii="Times New Roman" w:hAnsi="Times New Roman" w:cs="Times New Roman"/>
                <w:b/>
                <w:bCs/>
                <w:iCs/>
                <w:sz w:val="24"/>
                <w:szCs w:val="24"/>
              </w:rPr>
              <w:t>Biyopotansiyeller (EEG, EMG), Genel görüntüleme</w:t>
            </w:r>
            <w:r w:rsidR="000D2463">
              <w:rPr>
                <w:rFonts w:ascii="Times New Roman" w:hAnsi="Times New Roman" w:cs="Times New Roman"/>
                <w:b/>
                <w:bCs/>
                <w:iCs/>
                <w:sz w:val="24"/>
                <w:szCs w:val="24"/>
              </w:rPr>
              <w:t xml:space="preserve"> </w:t>
            </w:r>
            <w:r w:rsidRPr="00E24ABA">
              <w:rPr>
                <w:rFonts w:ascii="Times New Roman" w:hAnsi="Times New Roman" w:cs="Times New Roman"/>
                <w:b/>
                <w:bCs/>
                <w:iCs/>
                <w:sz w:val="24"/>
                <w:szCs w:val="24"/>
              </w:rPr>
              <w:t>prensipleri, Genel sensör çeşitleri (basınç, sıcaklık), Fizyolojik</w:t>
            </w:r>
            <w:r w:rsidR="000D2463">
              <w:rPr>
                <w:rFonts w:ascii="Times New Roman" w:hAnsi="Times New Roman" w:cs="Times New Roman"/>
                <w:b/>
                <w:bCs/>
                <w:iCs/>
                <w:sz w:val="24"/>
                <w:szCs w:val="24"/>
              </w:rPr>
              <w:t xml:space="preserve"> </w:t>
            </w:r>
            <w:r w:rsidRPr="00E24ABA">
              <w:rPr>
                <w:rFonts w:ascii="Times New Roman" w:hAnsi="Times New Roman" w:cs="Times New Roman"/>
                <w:b/>
                <w:bCs/>
                <w:iCs/>
                <w:sz w:val="24"/>
                <w:szCs w:val="24"/>
              </w:rPr>
              <w:t>sinyal izleyicilerin temel bileşenleri (sensör, yükselteç),</w:t>
            </w:r>
            <w:r w:rsidR="000D2463">
              <w:rPr>
                <w:rFonts w:ascii="Times New Roman" w:hAnsi="Times New Roman" w:cs="Times New Roman"/>
                <w:b/>
                <w:bCs/>
                <w:iCs/>
                <w:sz w:val="24"/>
                <w:szCs w:val="24"/>
              </w:rPr>
              <w:t xml:space="preserve"> </w:t>
            </w:r>
            <w:r w:rsidRPr="00E24ABA">
              <w:rPr>
                <w:rFonts w:ascii="Times New Roman" w:hAnsi="Times New Roman" w:cs="Times New Roman"/>
                <w:b/>
                <w:bCs/>
                <w:iCs/>
                <w:sz w:val="24"/>
                <w:szCs w:val="24"/>
              </w:rPr>
              <w:t>Biyopotansiyel elektrotlar ve çeşitleri, Dijital EEG cihazının</w:t>
            </w:r>
          </w:p>
          <w:p w14:paraId="66950A9B" w14:textId="7A931916" w:rsidR="001A4E50" w:rsidRPr="00E24ABA" w:rsidRDefault="001A4E50" w:rsidP="000D2463">
            <w:pPr>
              <w:spacing w:line="240" w:lineRule="auto"/>
              <w:jc w:val="both"/>
              <w:rPr>
                <w:rFonts w:ascii="Times New Roman" w:hAnsi="Times New Roman" w:cs="Times New Roman"/>
                <w:b/>
                <w:bCs/>
                <w:iCs/>
                <w:sz w:val="24"/>
                <w:szCs w:val="24"/>
              </w:rPr>
            </w:pPr>
            <w:proofErr w:type="gramStart"/>
            <w:r w:rsidRPr="00E24ABA">
              <w:rPr>
                <w:rFonts w:ascii="Times New Roman" w:hAnsi="Times New Roman" w:cs="Times New Roman"/>
                <w:b/>
                <w:bCs/>
                <w:iCs/>
                <w:sz w:val="24"/>
                <w:szCs w:val="24"/>
              </w:rPr>
              <w:t>özellikleri</w:t>
            </w:r>
            <w:proofErr w:type="gramEnd"/>
            <w:r w:rsidRPr="00E24ABA">
              <w:rPr>
                <w:rFonts w:ascii="Times New Roman" w:hAnsi="Times New Roman" w:cs="Times New Roman"/>
                <w:b/>
                <w:bCs/>
                <w:iCs/>
                <w:sz w:val="24"/>
                <w:szCs w:val="24"/>
              </w:rPr>
              <w:t>, Dijital EEG cihazının özellikleri, EEG cihazı ve</w:t>
            </w:r>
            <w:r w:rsidR="000D2463">
              <w:rPr>
                <w:rFonts w:ascii="Times New Roman" w:hAnsi="Times New Roman" w:cs="Times New Roman"/>
                <w:b/>
                <w:bCs/>
                <w:iCs/>
                <w:sz w:val="24"/>
                <w:szCs w:val="24"/>
              </w:rPr>
              <w:t xml:space="preserve"> </w:t>
            </w:r>
            <w:r w:rsidRPr="00E24ABA">
              <w:rPr>
                <w:rFonts w:ascii="Times New Roman" w:hAnsi="Times New Roman" w:cs="Times New Roman"/>
                <w:b/>
                <w:bCs/>
                <w:iCs/>
                <w:sz w:val="24"/>
                <w:szCs w:val="24"/>
              </w:rPr>
              <w:t>temel bileşenleri ve karşılaşılabilecek sorunlar, EMG cihazı</w:t>
            </w:r>
            <w:r w:rsidR="000D2463">
              <w:rPr>
                <w:rFonts w:ascii="Times New Roman" w:hAnsi="Times New Roman" w:cs="Times New Roman"/>
                <w:b/>
                <w:bCs/>
                <w:iCs/>
                <w:sz w:val="24"/>
                <w:szCs w:val="24"/>
              </w:rPr>
              <w:t xml:space="preserve"> </w:t>
            </w:r>
            <w:r w:rsidRPr="00E24ABA">
              <w:rPr>
                <w:rFonts w:ascii="Times New Roman" w:hAnsi="Times New Roman" w:cs="Times New Roman"/>
                <w:b/>
                <w:bCs/>
                <w:iCs/>
                <w:sz w:val="24"/>
                <w:szCs w:val="24"/>
              </w:rPr>
              <w:t>ve temel bileşenleri ve karşılaşılabilecek sorunlar, PSG cihazı</w:t>
            </w:r>
            <w:r w:rsidR="000D2463">
              <w:rPr>
                <w:rFonts w:ascii="Times New Roman" w:hAnsi="Times New Roman" w:cs="Times New Roman"/>
                <w:b/>
                <w:bCs/>
                <w:iCs/>
                <w:sz w:val="24"/>
                <w:szCs w:val="24"/>
              </w:rPr>
              <w:t xml:space="preserve"> </w:t>
            </w:r>
            <w:r w:rsidRPr="00E24ABA">
              <w:rPr>
                <w:rFonts w:ascii="Times New Roman" w:hAnsi="Times New Roman" w:cs="Times New Roman"/>
                <w:b/>
                <w:bCs/>
                <w:iCs/>
                <w:sz w:val="24"/>
                <w:szCs w:val="24"/>
              </w:rPr>
              <w:t>ve temel bileşenleri ve karşılaşılabilecek sorunlar.</w:t>
            </w:r>
          </w:p>
          <w:p w14:paraId="7EC4D0D2" w14:textId="77777777" w:rsidR="001A4E50" w:rsidRPr="00C818C1" w:rsidRDefault="001A4E50" w:rsidP="00C818C1">
            <w:pPr>
              <w:spacing w:line="240" w:lineRule="auto"/>
              <w:jc w:val="both"/>
              <w:rPr>
                <w:rFonts w:ascii="Times New Roman" w:hAnsi="Times New Roman" w:cs="Times New Roman"/>
                <w:bCs/>
                <w:iCs/>
                <w:sz w:val="24"/>
                <w:szCs w:val="24"/>
              </w:rPr>
            </w:pPr>
          </w:p>
          <w:p w14:paraId="00E5778E" w14:textId="3FA090E1" w:rsidR="001A4E50" w:rsidRPr="00E24ABA" w:rsidRDefault="001A4E50" w:rsidP="00C818C1">
            <w:pPr>
              <w:spacing w:line="240" w:lineRule="auto"/>
              <w:jc w:val="both"/>
              <w:rPr>
                <w:rFonts w:ascii="Times New Roman" w:hAnsi="Times New Roman" w:cs="Times New Roman"/>
                <w:bCs/>
                <w:i/>
                <w:iCs/>
                <w:sz w:val="24"/>
                <w:szCs w:val="24"/>
              </w:rPr>
            </w:pPr>
            <w:r w:rsidRPr="00E24ABA">
              <w:rPr>
                <w:rFonts w:ascii="Times New Roman" w:hAnsi="Times New Roman" w:cs="Times New Roman"/>
                <w:bCs/>
                <w:i/>
                <w:iCs/>
                <w:sz w:val="24"/>
                <w:szCs w:val="24"/>
              </w:rPr>
              <w:t>Basic electrical knowledge, Load and Current, Basic electrical knowledge,</w:t>
            </w:r>
            <w:r w:rsidR="000D2463">
              <w:rPr>
                <w:rFonts w:ascii="Times New Roman" w:hAnsi="Times New Roman" w:cs="Times New Roman"/>
                <w:bCs/>
                <w:i/>
                <w:iCs/>
                <w:sz w:val="24"/>
                <w:szCs w:val="24"/>
              </w:rPr>
              <w:t xml:space="preserve"> </w:t>
            </w:r>
            <w:r w:rsidRPr="00E24ABA">
              <w:rPr>
                <w:rFonts w:ascii="Times New Roman" w:hAnsi="Times New Roman" w:cs="Times New Roman"/>
                <w:bCs/>
                <w:i/>
                <w:iCs/>
                <w:sz w:val="24"/>
                <w:szCs w:val="24"/>
              </w:rPr>
              <w:t>Current and Voltage, Ohm's law</w:t>
            </w:r>
            <w:r w:rsidR="000D2463">
              <w:rPr>
                <w:rFonts w:ascii="Times New Roman" w:hAnsi="Times New Roman" w:cs="Times New Roman"/>
                <w:bCs/>
                <w:i/>
                <w:iCs/>
                <w:sz w:val="24"/>
                <w:szCs w:val="24"/>
              </w:rPr>
              <w:t xml:space="preserve">, Factors affecting resistance, </w:t>
            </w:r>
            <w:r w:rsidRPr="00E24ABA">
              <w:rPr>
                <w:rFonts w:ascii="Times New Roman" w:hAnsi="Times New Roman" w:cs="Times New Roman"/>
                <w:bCs/>
                <w:i/>
                <w:iCs/>
                <w:sz w:val="24"/>
                <w:szCs w:val="24"/>
              </w:rPr>
              <w:t>Biopotentials (EEG, EMG), General imaging</w:t>
            </w:r>
            <w:r w:rsidR="000D2463">
              <w:rPr>
                <w:rFonts w:ascii="Times New Roman" w:hAnsi="Times New Roman" w:cs="Times New Roman"/>
                <w:bCs/>
                <w:i/>
                <w:iCs/>
                <w:sz w:val="24"/>
                <w:szCs w:val="24"/>
              </w:rPr>
              <w:t xml:space="preserve"> </w:t>
            </w:r>
            <w:r w:rsidRPr="00E24ABA">
              <w:rPr>
                <w:rFonts w:ascii="Times New Roman" w:hAnsi="Times New Roman" w:cs="Times New Roman"/>
                <w:bCs/>
                <w:i/>
                <w:iCs/>
                <w:sz w:val="24"/>
                <w:szCs w:val="24"/>
              </w:rPr>
              <w:t xml:space="preserve">principles, General </w:t>
            </w:r>
            <w:proofErr w:type="gramStart"/>
            <w:r w:rsidRPr="00E24ABA">
              <w:rPr>
                <w:rFonts w:ascii="Times New Roman" w:hAnsi="Times New Roman" w:cs="Times New Roman"/>
                <w:bCs/>
                <w:i/>
                <w:iCs/>
                <w:sz w:val="24"/>
                <w:szCs w:val="24"/>
              </w:rPr>
              <w:t>sensor</w:t>
            </w:r>
            <w:proofErr w:type="gramEnd"/>
            <w:r w:rsidRPr="00E24ABA">
              <w:rPr>
                <w:rFonts w:ascii="Times New Roman" w:hAnsi="Times New Roman" w:cs="Times New Roman"/>
                <w:bCs/>
                <w:i/>
                <w:iCs/>
                <w:sz w:val="24"/>
                <w:szCs w:val="24"/>
              </w:rPr>
              <w:t xml:space="preserve"> types (pressure, temperature), Physiological</w:t>
            </w:r>
            <w:r w:rsidR="000D2463">
              <w:rPr>
                <w:rFonts w:ascii="Times New Roman" w:hAnsi="Times New Roman" w:cs="Times New Roman"/>
                <w:bCs/>
                <w:i/>
                <w:iCs/>
                <w:sz w:val="24"/>
                <w:szCs w:val="24"/>
              </w:rPr>
              <w:t xml:space="preserve"> </w:t>
            </w:r>
            <w:r w:rsidRPr="00E24ABA">
              <w:rPr>
                <w:rFonts w:ascii="Times New Roman" w:hAnsi="Times New Roman" w:cs="Times New Roman"/>
                <w:bCs/>
                <w:i/>
                <w:iCs/>
                <w:sz w:val="24"/>
                <w:szCs w:val="24"/>
              </w:rPr>
              <w:t>basic components of signal monitors (sensor, amplifier),</w:t>
            </w:r>
            <w:r w:rsidR="000D2463">
              <w:rPr>
                <w:rFonts w:ascii="Times New Roman" w:hAnsi="Times New Roman" w:cs="Times New Roman"/>
                <w:bCs/>
                <w:i/>
                <w:iCs/>
                <w:sz w:val="24"/>
                <w:szCs w:val="24"/>
              </w:rPr>
              <w:t xml:space="preserve"> </w:t>
            </w:r>
            <w:r w:rsidRPr="00E24ABA">
              <w:rPr>
                <w:rFonts w:ascii="Times New Roman" w:hAnsi="Times New Roman" w:cs="Times New Roman"/>
                <w:bCs/>
                <w:i/>
                <w:iCs/>
                <w:sz w:val="24"/>
                <w:szCs w:val="24"/>
              </w:rPr>
              <w:t>Biopotential electrodes and their types, Digital EEG device</w:t>
            </w:r>
          </w:p>
          <w:p w14:paraId="630A9331" w14:textId="51551D63" w:rsidR="001A4E50" w:rsidRPr="00C818C1" w:rsidRDefault="001A4E50" w:rsidP="000D2463">
            <w:pPr>
              <w:spacing w:line="240" w:lineRule="auto"/>
              <w:jc w:val="both"/>
              <w:rPr>
                <w:rFonts w:ascii="Times New Roman" w:hAnsi="Times New Roman" w:cs="Times New Roman"/>
                <w:bCs/>
                <w:i/>
                <w:iCs/>
                <w:sz w:val="24"/>
                <w:szCs w:val="24"/>
              </w:rPr>
            </w:pPr>
            <w:r w:rsidRPr="00E24ABA">
              <w:rPr>
                <w:rFonts w:ascii="Times New Roman" w:hAnsi="Times New Roman" w:cs="Times New Roman"/>
                <w:bCs/>
                <w:i/>
                <w:iCs/>
                <w:sz w:val="24"/>
                <w:szCs w:val="24"/>
              </w:rPr>
              <w:lastRenderedPageBreak/>
              <w:t>features, Digital EEG device features, EEG device and</w:t>
            </w:r>
            <w:r w:rsidR="000D2463">
              <w:rPr>
                <w:rFonts w:ascii="Times New Roman" w:hAnsi="Times New Roman" w:cs="Times New Roman"/>
                <w:bCs/>
                <w:i/>
                <w:iCs/>
                <w:sz w:val="24"/>
                <w:szCs w:val="24"/>
              </w:rPr>
              <w:t xml:space="preserve"> </w:t>
            </w:r>
            <w:r w:rsidRPr="00E24ABA">
              <w:rPr>
                <w:rFonts w:ascii="Times New Roman" w:hAnsi="Times New Roman" w:cs="Times New Roman"/>
                <w:bCs/>
                <w:i/>
                <w:iCs/>
                <w:sz w:val="24"/>
                <w:szCs w:val="24"/>
              </w:rPr>
              <w:t>basic components and possible problems, EMG device</w:t>
            </w:r>
            <w:r w:rsidR="000D2463">
              <w:rPr>
                <w:rFonts w:ascii="Times New Roman" w:hAnsi="Times New Roman" w:cs="Times New Roman"/>
                <w:bCs/>
                <w:i/>
                <w:iCs/>
                <w:sz w:val="24"/>
                <w:szCs w:val="24"/>
              </w:rPr>
              <w:t xml:space="preserve"> </w:t>
            </w:r>
            <w:r w:rsidRPr="00E24ABA">
              <w:rPr>
                <w:rFonts w:ascii="Times New Roman" w:hAnsi="Times New Roman" w:cs="Times New Roman"/>
                <w:bCs/>
                <w:i/>
                <w:iCs/>
                <w:sz w:val="24"/>
                <w:szCs w:val="24"/>
              </w:rPr>
              <w:t>and its basic components and problems that may be encountered, the PSG deviceand its main components and problems that may be encountered.</w:t>
            </w:r>
          </w:p>
        </w:tc>
      </w:tr>
      <w:tr w:rsidR="001A4E50" w:rsidRPr="008230BE" w14:paraId="5B87CB57" w14:textId="77777777" w:rsidTr="00B33E1F">
        <w:trPr>
          <w:trHeight w:val="306"/>
        </w:trPr>
        <w:tc>
          <w:tcPr>
            <w:tcW w:w="1652" w:type="dxa"/>
            <w:vMerge w:val="restart"/>
            <w:shd w:val="clear" w:color="auto" w:fill="FFFFFF" w:themeFill="background1"/>
            <w:vAlign w:val="center"/>
          </w:tcPr>
          <w:p w14:paraId="3497A392" w14:textId="77777777" w:rsidR="001A4E50" w:rsidRPr="00C818C1" w:rsidRDefault="001A4E50" w:rsidP="00B33E1F">
            <w:pPr>
              <w:spacing w:line="240" w:lineRule="auto"/>
              <w:jc w:val="center"/>
              <w:rPr>
                <w:rFonts w:ascii="Times New Roman" w:hAnsi="Times New Roman" w:cs="Times New Roman"/>
                <w:sz w:val="24"/>
                <w:szCs w:val="24"/>
              </w:rPr>
            </w:pPr>
            <w:r w:rsidRPr="00C818C1">
              <w:rPr>
                <w:rFonts w:ascii="Times New Roman" w:hAnsi="Times New Roman" w:cs="Times New Roman"/>
                <w:sz w:val="24"/>
                <w:szCs w:val="24"/>
              </w:rPr>
              <w:t>541911105</w:t>
            </w:r>
          </w:p>
        </w:tc>
        <w:tc>
          <w:tcPr>
            <w:tcW w:w="3559" w:type="dxa"/>
            <w:vMerge w:val="restart"/>
            <w:shd w:val="clear" w:color="auto" w:fill="FFFFFF" w:themeFill="background1"/>
            <w:vAlign w:val="center"/>
          </w:tcPr>
          <w:p w14:paraId="386AF4E0" w14:textId="77777777" w:rsidR="001A4E50" w:rsidRPr="00E24ABA" w:rsidRDefault="001A4E50" w:rsidP="00E24ABA">
            <w:pPr>
              <w:spacing w:line="240" w:lineRule="auto"/>
              <w:jc w:val="both"/>
              <w:rPr>
                <w:rFonts w:ascii="Times New Roman" w:hAnsi="Times New Roman" w:cs="Times New Roman"/>
                <w:b/>
                <w:sz w:val="24"/>
                <w:szCs w:val="24"/>
              </w:rPr>
            </w:pPr>
            <w:r w:rsidRPr="00E24ABA">
              <w:rPr>
                <w:rFonts w:ascii="Times New Roman" w:hAnsi="Times New Roman" w:cs="Times New Roman"/>
                <w:b/>
                <w:sz w:val="24"/>
                <w:szCs w:val="24"/>
              </w:rPr>
              <w:t>Nörofizyolojik Cihaz Ve Ekipman Teknolojileri</w:t>
            </w:r>
          </w:p>
          <w:p w14:paraId="7A41113C" w14:textId="77777777" w:rsidR="001A4E50" w:rsidRPr="00E24ABA" w:rsidRDefault="001A4E50" w:rsidP="00E24ABA">
            <w:pPr>
              <w:spacing w:line="240" w:lineRule="auto"/>
              <w:jc w:val="both"/>
              <w:rPr>
                <w:rFonts w:ascii="Times New Roman" w:hAnsi="Times New Roman" w:cs="Times New Roman"/>
                <w:i/>
                <w:sz w:val="24"/>
                <w:szCs w:val="24"/>
              </w:rPr>
            </w:pPr>
            <w:r w:rsidRPr="00E24ABA">
              <w:rPr>
                <w:rFonts w:ascii="Times New Roman" w:hAnsi="Times New Roman" w:cs="Times New Roman"/>
                <w:i/>
                <w:sz w:val="24"/>
                <w:szCs w:val="24"/>
              </w:rPr>
              <w:t>Neurophysiological Device and Equipment Technologies</w:t>
            </w:r>
          </w:p>
        </w:tc>
        <w:tc>
          <w:tcPr>
            <w:tcW w:w="426" w:type="dxa"/>
            <w:vMerge w:val="restart"/>
            <w:shd w:val="clear" w:color="auto" w:fill="FFFFFF" w:themeFill="background1"/>
            <w:vAlign w:val="center"/>
          </w:tcPr>
          <w:p w14:paraId="2D3F1F29" w14:textId="77777777" w:rsidR="001A4E50" w:rsidRPr="002D4C5D" w:rsidRDefault="001A4E50"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14:paraId="699B452E" w14:textId="77777777" w:rsidR="001A4E50" w:rsidRPr="002D4C5D" w:rsidRDefault="001A4E50"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Merge w:val="restart"/>
            <w:shd w:val="clear" w:color="auto" w:fill="FFFFFF" w:themeFill="background1"/>
            <w:vAlign w:val="center"/>
          </w:tcPr>
          <w:p w14:paraId="04B9D506" w14:textId="77777777" w:rsidR="001A4E50" w:rsidRPr="002D4C5D" w:rsidRDefault="001A4E50"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682DFC74" w14:textId="77777777" w:rsidR="001A4E50" w:rsidRPr="002D4C5D" w:rsidRDefault="001A4E50"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473ACD99" w14:textId="3EC7C951" w:rsidR="001A4E50" w:rsidRPr="00301DF7" w:rsidRDefault="00E24ABA" w:rsidP="00B33E1F">
            <w:pPr>
              <w:spacing w:line="240" w:lineRule="auto"/>
              <w:ind w:left="113" w:right="113"/>
              <w:jc w:val="center"/>
              <w:rPr>
                <w:rFonts w:ascii="Times New Roman" w:hAnsi="Times New Roman" w:cs="Times New Roman"/>
                <w:sz w:val="24"/>
                <w:szCs w:val="24"/>
              </w:rPr>
            </w:pPr>
            <w:r w:rsidRPr="002D4C5D">
              <w:rPr>
                <w:rFonts w:ascii="Times New Roman" w:hAnsi="Times New Roman" w:cs="Times New Roman"/>
                <w:b/>
                <w:sz w:val="24"/>
                <w:szCs w:val="24"/>
              </w:rPr>
              <w:t>ZORUNLU/</w:t>
            </w:r>
            <w:r w:rsidRPr="00A04A4D">
              <w:rPr>
                <w:rFonts w:ascii="Times New Roman" w:hAnsi="Times New Roman" w:cs="Times New Roman"/>
                <w:bCs/>
                <w:i/>
                <w:iCs/>
                <w:sz w:val="24"/>
                <w:szCs w:val="24"/>
              </w:rPr>
              <w:t xml:space="preserve"> Compulsory</w:t>
            </w:r>
          </w:p>
        </w:tc>
        <w:tc>
          <w:tcPr>
            <w:tcW w:w="7654" w:type="dxa"/>
            <w:gridSpan w:val="2"/>
            <w:shd w:val="clear" w:color="auto" w:fill="FFFFFF" w:themeFill="background1"/>
          </w:tcPr>
          <w:p w14:paraId="35EE5028" w14:textId="77777777" w:rsidR="001A4E50" w:rsidRPr="00C818C1" w:rsidRDefault="001A4E50" w:rsidP="000D2463">
            <w:pPr>
              <w:pStyle w:val="AralkYok"/>
              <w:jc w:val="center"/>
              <w:rPr>
                <w:rFonts w:ascii="Times New Roman" w:hAnsi="Times New Roman" w:cs="Times New Roman"/>
                <w:b/>
                <w:bCs/>
                <w:sz w:val="24"/>
                <w:szCs w:val="24"/>
              </w:rPr>
            </w:pPr>
            <w:r w:rsidRPr="00C818C1">
              <w:rPr>
                <w:rFonts w:ascii="Times New Roman" w:hAnsi="Times New Roman" w:cs="Times New Roman"/>
                <w:b/>
                <w:bCs/>
                <w:sz w:val="24"/>
                <w:szCs w:val="24"/>
              </w:rPr>
              <w:t>Amaç</w:t>
            </w:r>
          </w:p>
          <w:p w14:paraId="35CBBAB6" w14:textId="77777777" w:rsidR="001A4E50" w:rsidRPr="00E24ABA" w:rsidRDefault="001A4E50" w:rsidP="00C818C1">
            <w:pPr>
              <w:pStyle w:val="AralkYok"/>
              <w:jc w:val="both"/>
              <w:rPr>
                <w:rFonts w:ascii="Times New Roman" w:hAnsi="Times New Roman" w:cs="Times New Roman"/>
                <w:b/>
                <w:sz w:val="24"/>
                <w:szCs w:val="24"/>
              </w:rPr>
            </w:pPr>
            <w:r w:rsidRPr="00E24ABA">
              <w:rPr>
                <w:rFonts w:ascii="Times New Roman" w:hAnsi="Times New Roman" w:cs="Times New Roman"/>
                <w:b/>
                <w:sz w:val="24"/>
                <w:szCs w:val="24"/>
              </w:rPr>
              <w:t xml:space="preserve">Nörofizyolojide kullanılan cihazlar ve </w:t>
            </w:r>
            <w:proofErr w:type="gramStart"/>
            <w:r w:rsidRPr="00E24ABA">
              <w:rPr>
                <w:rFonts w:ascii="Times New Roman" w:hAnsi="Times New Roman" w:cs="Times New Roman"/>
                <w:b/>
                <w:sz w:val="24"/>
                <w:szCs w:val="24"/>
              </w:rPr>
              <w:t>ekipmanlar</w:t>
            </w:r>
            <w:proofErr w:type="gramEnd"/>
            <w:r w:rsidRPr="00E24ABA">
              <w:rPr>
                <w:rFonts w:ascii="Times New Roman" w:hAnsi="Times New Roman" w:cs="Times New Roman"/>
                <w:b/>
                <w:sz w:val="24"/>
                <w:szCs w:val="24"/>
              </w:rPr>
              <w:t xml:space="preserve"> hakkında teknik bilgi ve kullanımını öğrenir. Bu cihazların ve </w:t>
            </w:r>
            <w:proofErr w:type="gramStart"/>
            <w:r w:rsidRPr="00E24ABA">
              <w:rPr>
                <w:rFonts w:ascii="Times New Roman" w:hAnsi="Times New Roman" w:cs="Times New Roman"/>
                <w:b/>
                <w:sz w:val="24"/>
                <w:szCs w:val="24"/>
              </w:rPr>
              <w:t>ekipmanların</w:t>
            </w:r>
            <w:proofErr w:type="gramEnd"/>
            <w:r w:rsidRPr="00E24ABA">
              <w:rPr>
                <w:rFonts w:ascii="Times New Roman" w:hAnsi="Times New Roman" w:cs="Times New Roman"/>
                <w:b/>
                <w:sz w:val="24"/>
                <w:szCs w:val="24"/>
              </w:rPr>
              <w:t xml:space="preserve"> günlük bakımını yapar.</w:t>
            </w:r>
          </w:p>
          <w:p w14:paraId="63C6A84A" w14:textId="77777777" w:rsidR="001A4E50" w:rsidRPr="00C818C1" w:rsidRDefault="001A4E50" w:rsidP="00C818C1">
            <w:pPr>
              <w:pStyle w:val="AralkYok"/>
              <w:jc w:val="both"/>
              <w:rPr>
                <w:rFonts w:ascii="Times New Roman" w:hAnsi="Times New Roman" w:cs="Times New Roman"/>
                <w:sz w:val="24"/>
                <w:szCs w:val="24"/>
              </w:rPr>
            </w:pPr>
          </w:p>
          <w:p w14:paraId="5733065C" w14:textId="0782B826" w:rsidR="001A4E50" w:rsidRPr="00C818C1" w:rsidRDefault="001A4E50" w:rsidP="00C818C1">
            <w:pPr>
              <w:pStyle w:val="AralkYok"/>
              <w:jc w:val="both"/>
              <w:rPr>
                <w:rFonts w:ascii="Times New Roman" w:hAnsi="Times New Roman" w:cs="Times New Roman"/>
                <w:sz w:val="24"/>
                <w:szCs w:val="24"/>
              </w:rPr>
            </w:pPr>
          </w:p>
        </w:tc>
      </w:tr>
      <w:tr w:rsidR="001A4E50" w:rsidRPr="008230BE" w14:paraId="4DFC30D5" w14:textId="77777777" w:rsidTr="00B33E1F">
        <w:trPr>
          <w:trHeight w:val="765"/>
        </w:trPr>
        <w:tc>
          <w:tcPr>
            <w:tcW w:w="1652" w:type="dxa"/>
            <w:vMerge/>
            <w:shd w:val="clear" w:color="auto" w:fill="FFFFFF" w:themeFill="background1"/>
            <w:vAlign w:val="center"/>
          </w:tcPr>
          <w:p w14:paraId="0390B33C" w14:textId="77777777" w:rsidR="001A4E50" w:rsidRPr="002D4C5D" w:rsidRDefault="001A4E50" w:rsidP="00B33E1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38A41D" w14:textId="77777777" w:rsidR="001A4E50" w:rsidRPr="002D4C5D" w:rsidRDefault="001A4E50" w:rsidP="00B33E1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4FCE9E4" w14:textId="77777777" w:rsidR="001A4E50" w:rsidRPr="002D4C5D" w:rsidRDefault="001A4E50" w:rsidP="00B33E1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A5A540" w14:textId="77777777" w:rsidR="001A4E50" w:rsidRPr="002D4C5D" w:rsidRDefault="001A4E50" w:rsidP="00B33E1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C13E6C" w14:textId="77777777" w:rsidR="001A4E50" w:rsidRPr="002D4C5D" w:rsidRDefault="001A4E50" w:rsidP="00B33E1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849B97" w14:textId="77777777" w:rsidR="001A4E50" w:rsidRPr="002D4C5D"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51A7F9" w14:textId="77777777" w:rsidR="001A4E50" w:rsidRPr="002D4C5D" w:rsidRDefault="001A4E50" w:rsidP="00B33E1F">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6D295D45" w14:textId="77777777" w:rsidR="00E24ABA" w:rsidRDefault="00E24ABA" w:rsidP="000D2463">
            <w:pPr>
              <w:pStyle w:val="AralkYok"/>
              <w:jc w:val="center"/>
              <w:rPr>
                <w:rFonts w:ascii="Times New Roman" w:hAnsi="Times New Roman" w:cs="Times New Roman"/>
                <w:i/>
                <w:sz w:val="24"/>
                <w:szCs w:val="24"/>
              </w:rPr>
            </w:pPr>
            <w:r w:rsidRPr="00C818C1">
              <w:rPr>
                <w:rFonts w:ascii="Times New Roman" w:hAnsi="Times New Roman" w:cs="Times New Roman"/>
                <w:i/>
                <w:sz w:val="24"/>
                <w:szCs w:val="24"/>
              </w:rPr>
              <w:t>Aim of Course</w:t>
            </w:r>
          </w:p>
          <w:p w14:paraId="3CDF4FF0" w14:textId="5E0A84A0" w:rsidR="00E24ABA" w:rsidRPr="00E24ABA" w:rsidRDefault="00E24ABA" w:rsidP="00E24ABA">
            <w:pPr>
              <w:pStyle w:val="AralkYok"/>
              <w:jc w:val="both"/>
              <w:rPr>
                <w:rFonts w:ascii="Times New Roman" w:hAnsi="Times New Roman" w:cs="Times New Roman"/>
                <w:i/>
                <w:sz w:val="24"/>
                <w:szCs w:val="24"/>
              </w:rPr>
            </w:pPr>
            <w:r w:rsidRPr="00E24ABA">
              <w:rPr>
                <w:rFonts w:ascii="Times New Roman" w:hAnsi="Times New Roman" w:cs="Times New Roman"/>
                <w:i/>
                <w:sz w:val="24"/>
                <w:szCs w:val="24"/>
              </w:rPr>
              <w:t>Learns technical information and usage of devices and equipment used in neurophysiology. Performs daily maintenance of these devices and equipment.</w:t>
            </w:r>
          </w:p>
          <w:p w14:paraId="6FA5FD88" w14:textId="77777777" w:rsidR="001A4E50" w:rsidRPr="00301DF7" w:rsidRDefault="001A4E50" w:rsidP="00B33E1F">
            <w:pPr>
              <w:spacing w:after="120" w:line="240" w:lineRule="auto"/>
              <w:jc w:val="both"/>
              <w:rPr>
                <w:rFonts w:ascii="Times New Roman" w:hAnsi="Times New Roman"/>
                <w:b/>
                <w:bCs/>
                <w:iCs/>
              </w:rPr>
            </w:pPr>
          </w:p>
        </w:tc>
      </w:tr>
      <w:tr w:rsidR="001A4E50" w:rsidRPr="008230BE" w14:paraId="1C59B660" w14:textId="77777777" w:rsidTr="00B33E1F">
        <w:trPr>
          <w:trHeight w:val="186"/>
        </w:trPr>
        <w:tc>
          <w:tcPr>
            <w:tcW w:w="1652" w:type="dxa"/>
            <w:vMerge/>
            <w:shd w:val="clear" w:color="auto" w:fill="FFFFFF" w:themeFill="background1"/>
            <w:vAlign w:val="center"/>
          </w:tcPr>
          <w:p w14:paraId="5EEA40E8"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5BC8E2D7"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44B334C9"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29FCE554"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65F686FA"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3DA51F41"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2ACD2D0"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B203301" w14:textId="77777777" w:rsidR="001A4E50" w:rsidRDefault="001A4E50" w:rsidP="00B33E1F">
            <w:pPr>
              <w:jc w:val="center"/>
              <w:rPr>
                <w:rFonts w:ascii="Times New Roman" w:hAnsi="Times New Roman"/>
                <w:b/>
                <w:bCs/>
                <w:iCs/>
              </w:rPr>
            </w:pPr>
            <w:commentRangeStart w:id="16"/>
            <w:r w:rsidRPr="00301DF7">
              <w:rPr>
                <w:rFonts w:ascii="Times New Roman" w:hAnsi="Times New Roman"/>
                <w:b/>
                <w:bCs/>
                <w:iCs/>
              </w:rPr>
              <w:t>Konular</w:t>
            </w:r>
            <w:commentRangeEnd w:id="16"/>
            <w:r w:rsidRPr="00301DF7">
              <w:rPr>
                <w:rStyle w:val="AklamaBavurusu"/>
                <w:b/>
                <w:bCs/>
                <w:iCs/>
              </w:rPr>
              <w:commentReference w:id="16"/>
            </w:r>
          </w:p>
          <w:p w14:paraId="5D51851B" w14:textId="77777777" w:rsidR="001A4E50" w:rsidRPr="00542439" w:rsidRDefault="001A4E50" w:rsidP="00B33E1F">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3" w:type="dxa"/>
            <w:shd w:val="clear" w:color="auto" w:fill="FFFFFF" w:themeFill="background1"/>
          </w:tcPr>
          <w:p w14:paraId="1B6C4230" w14:textId="77777777" w:rsidR="001A4E50" w:rsidRDefault="001A4E50" w:rsidP="00B33E1F">
            <w:pPr>
              <w:jc w:val="center"/>
              <w:rPr>
                <w:rFonts w:ascii="Times New Roman" w:hAnsi="Times New Roman"/>
                <w:b/>
                <w:bCs/>
                <w:iCs/>
              </w:rPr>
            </w:pPr>
            <w:r>
              <w:rPr>
                <w:rFonts w:ascii="Times New Roman" w:hAnsi="Times New Roman"/>
                <w:b/>
                <w:bCs/>
                <w:iCs/>
              </w:rPr>
              <w:t>Öğrenme Çıktısı</w:t>
            </w:r>
          </w:p>
          <w:p w14:paraId="2333FC10" w14:textId="77777777" w:rsidR="001A4E50" w:rsidRPr="005927C1" w:rsidRDefault="001A4E50" w:rsidP="00B33E1F">
            <w:pPr>
              <w:jc w:val="center"/>
              <w:rPr>
                <w:rFonts w:ascii="Times New Roman" w:hAnsi="Times New Roman"/>
                <w:i/>
              </w:rPr>
            </w:pPr>
            <w:r>
              <w:rPr>
                <w:rFonts w:ascii="Times New Roman" w:hAnsi="Times New Roman"/>
                <w:i/>
              </w:rPr>
              <w:t>Learning Outcome</w:t>
            </w:r>
          </w:p>
        </w:tc>
      </w:tr>
      <w:tr w:rsidR="001A4E50" w:rsidRPr="008230BE" w14:paraId="41BD8EF2" w14:textId="77777777" w:rsidTr="00B33E1F">
        <w:trPr>
          <w:trHeight w:val="186"/>
        </w:trPr>
        <w:tc>
          <w:tcPr>
            <w:tcW w:w="1652" w:type="dxa"/>
            <w:vMerge/>
            <w:shd w:val="clear" w:color="auto" w:fill="FFFFFF" w:themeFill="background1"/>
            <w:vAlign w:val="center"/>
          </w:tcPr>
          <w:p w14:paraId="38B63C12"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422B450C"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1104B448"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7C84D63D"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0F1BE92F"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3CCD6FD7"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04854B0"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1E5A5A6" w14:textId="77777777" w:rsidR="001A4E50" w:rsidRPr="00E24ABA" w:rsidRDefault="001A4E50" w:rsidP="00502AF4">
            <w:pPr>
              <w:pStyle w:val="ListeParagraf"/>
              <w:numPr>
                <w:ilvl w:val="0"/>
                <w:numId w:val="20"/>
              </w:numPr>
              <w:jc w:val="both"/>
              <w:rPr>
                <w:rFonts w:ascii="Times New Roman" w:hAnsi="Times New Roman"/>
                <w:b/>
                <w:bCs/>
                <w:iCs/>
                <w:sz w:val="24"/>
                <w:szCs w:val="24"/>
              </w:rPr>
            </w:pPr>
            <w:r w:rsidRPr="00E24ABA">
              <w:rPr>
                <w:rFonts w:ascii="Times New Roman" w:hAnsi="Times New Roman"/>
                <w:b/>
                <w:bCs/>
                <w:iCs/>
                <w:sz w:val="24"/>
                <w:szCs w:val="24"/>
              </w:rPr>
              <w:t>Temel elektrik bilgisi, Yük ve Akım</w:t>
            </w:r>
          </w:p>
          <w:p w14:paraId="4210B69C" w14:textId="548ED12E" w:rsidR="00AC4235" w:rsidRPr="00E24ABA" w:rsidRDefault="00E24ABA" w:rsidP="000D2463">
            <w:pPr>
              <w:jc w:val="both"/>
              <w:rPr>
                <w:rFonts w:ascii="Times New Roman" w:hAnsi="Times New Roman"/>
                <w:bCs/>
                <w:i/>
                <w:iCs/>
                <w:sz w:val="24"/>
                <w:szCs w:val="24"/>
              </w:rPr>
            </w:pPr>
            <w:r w:rsidRPr="00E24ABA">
              <w:rPr>
                <w:rFonts w:ascii="Times New Roman" w:hAnsi="Times New Roman"/>
                <w:bCs/>
                <w:i/>
                <w:iCs/>
                <w:sz w:val="24"/>
                <w:szCs w:val="24"/>
              </w:rPr>
              <w:t>1-</w:t>
            </w:r>
            <w:r w:rsidR="00AC4235" w:rsidRPr="00E24ABA">
              <w:rPr>
                <w:rFonts w:ascii="Times New Roman" w:hAnsi="Times New Roman"/>
                <w:bCs/>
                <w:i/>
                <w:iCs/>
                <w:sz w:val="24"/>
                <w:szCs w:val="24"/>
              </w:rPr>
              <w:t>Basic knowledge of electricity, Load and Current</w:t>
            </w:r>
          </w:p>
          <w:p w14:paraId="163A4854" w14:textId="77777777" w:rsidR="00AC4235" w:rsidRPr="00C818C1" w:rsidRDefault="00AC4235" w:rsidP="00AC4235">
            <w:pPr>
              <w:pStyle w:val="ListeParagraf"/>
              <w:jc w:val="both"/>
              <w:rPr>
                <w:rFonts w:ascii="Times New Roman" w:hAnsi="Times New Roman"/>
                <w:bCs/>
                <w:iCs/>
                <w:sz w:val="24"/>
                <w:szCs w:val="24"/>
              </w:rPr>
            </w:pPr>
          </w:p>
        </w:tc>
        <w:tc>
          <w:tcPr>
            <w:tcW w:w="3793" w:type="dxa"/>
            <w:shd w:val="clear" w:color="auto" w:fill="FFFFFF" w:themeFill="background1"/>
          </w:tcPr>
          <w:p w14:paraId="1EB2B4CA" w14:textId="77777777" w:rsidR="000D2463" w:rsidRDefault="001A4E50" w:rsidP="000D2463">
            <w:pPr>
              <w:jc w:val="both"/>
              <w:rPr>
                <w:rFonts w:ascii="Times New Roman" w:hAnsi="Times New Roman"/>
                <w:b/>
                <w:bCs/>
                <w:iCs/>
                <w:sz w:val="24"/>
                <w:szCs w:val="24"/>
              </w:rPr>
            </w:pPr>
            <w:r w:rsidRPr="000D2463">
              <w:rPr>
                <w:rFonts w:ascii="Times New Roman" w:hAnsi="Times New Roman"/>
                <w:b/>
                <w:bCs/>
                <w:iCs/>
                <w:sz w:val="24"/>
                <w:szCs w:val="24"/>
              </w:rPr>
              <w:t>Temel elektrik bilgisini öğrenir.</w:t>
            </w:r>
          </w:p>
          <w:p w14:paraId="6A506A58" w14:textId="1423063B" w:rsidR="00AC4235" w:rsidRPr="000D2463" w:rsidRDefault="00AC4235" w:rsidP="000D2463">
            <w:pPr>
              <w:jc w:val="both"/>
              <w:rPr>
                <w:rFonts w:ascii="Times New Roman" w:hAnsi="Times New Roman"/>
                <w:b/>
                <w:bCs/>
                <w:iCs/>
                <w:sz w:val="24"/>
                <w:szCs w:val="24"/>
              </w:rPr>
            </w:pPr>
            <w:r w:rsidRPr="00E24ABA">
              <w:rPr>
                <w:rFonts w:ascii="Times New Roman" w:hAnsi="Times New Roman"/>
                <w:bCs/>
                <w:i/>
                <w:iCs/>
                <w:sz w:val="24"/>
                <w:szCs w:val="24"/>
              </w:rPr>
              <w:t>Learns basic electrical knowledge.</w:t>
            </w:r>
          </w:p>
          <w:p w14:paraId="2A0CA25D" w14:textId="77777777" w:rsidR="00AC4235" w:rsidRPr="00C818C1" w:rsidRDefault="00AC4235" w:rsidP="00B33E1F">
            <w:pPr>
              <w:pStyle w:val="ListeParagraf"/>
              <w:ind w:left="241"/>
              <w:jc w:val="both"/>
              <w:rPr>
                <w:rFonts w:ascii="Times New Roman" w:hAnsi="Times New Roman"/>
                <w:b/>
                <w:bCs/>
                <w:iCs/>
                <w:sz w:val="24"/>
                <w:szCs w:val="24"/>
              </w:rPr>
            </w:pPr>
          </w:p>
        </w:tc>
      </w:tr>
      <w:tr w:rsidR="001A4E50" w:rsidRPr="008230BE" w14:paraId="5527F71B" w14:textId="77777777" w:rsidTr="00B33E1F">
        <w:trPr>
          <w:trHeight w:val="186"/>
        </w:trPr>
        <w:tc>
          <w:tcPr>
            <w:tcW w:w="1652" w:type="dxa"/>
            <w:vMerge/>
            <w:shd w:val="clear" w:color="auto" w:fill="FFFFFF" w:themeFill="background1"/>
            <w:vAlign w:val="center"/>
          </w:tcPr>
          <w:p w14:paraId="2021A67E"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45FCFBAD"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154FF5C4"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3794127B"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4695CDF4"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7C0AD83D"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7168AC1"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6D5EBD9" w14:textId="77777777" w:rsidR="001A4E50" w:rsidRPr="00E24ABA" w:rsidRDefault="001A4E50" w:rsidP="00502AF4">
            <w:pPr>
              <w:pStyle w:val="ListeParagraf"/>
              <w:numPr>
                <w:ilvl w:val="0"/>
                <w:numId w:val="20"/>
              </w:numPr>
              <w:ind w:left="241" w:hanging="218"/>
              <w:jc w:val="both"/>
              <w:rPr>
                <w:rFonts w:ascii="Times New Roman" w:hAnsi="Times New Roman"/>
                <w:b/>
                <w:bCs/>
                <w:iCs/>
                <w:sz w:val="24"/>
                <w:szCs w:val="24"/>
              </w:rPr>
            </w:pPr>
            <w:r w:rsidRPr="00E24ABA">
              <w:rPr>
                <w:rFonts w:ascii="Times New Roman" w:hAnsi="Times New Roman"/>
                <w:b/>
                <w:bCs/>
                <w:iCs/>
                <w:sz w:val="24"/>
                <w:szCs w:val="24"/>
              </w:rPr>
              <w:t>Akım ve Gerilim</w:t>
            </w:r>
          </w:p>
          <w:p w14:paraId="17C5C697" w14:textId="4A889271" w:rsidR="00AC4235" w:rsidRPr="00E24ABA" w:rsidRDefault="00E24ABA" w:rsidP="00E24ABA">
            <w:pPr>
              <w:ind w:left="23"/>
              <w:jc w:val="both"/>
              <w:rPr>
                <w:rFonts w:ascii="Times New Roman" w:hAnsi="Times New Roman"/>
                <w:bCs/>
                <w:i/>
                <w:iCs/>
                <w:sz w:val="24"/>
                <w:szCs w:val="24"/>
              </w:rPr>
            </w:pPr>
            <w:r w:rsidRPr="00E24ABA">
              <w:rPr>
                <w:rFonts w:ascii="Times New Roman" w:hAnsi="Times New Roman"/>
                <w:bCs/>
                <w:i/>
                <w:iCs/>
                <w:sz w:val="24"/>
                <w:szCs w:val="24"/>
              </w:rPr>
              <w:t>2-</w:t>
            </w:r>
            <w:r w:rsidR="00AC4235" w:rsidRPr="00E24ABA">
              <w:rPr>
                <w:rFonts w:ascii="Times New Roman" w:hAnsi="Times New Roman"/>
                <w:bCs/>
                <w:i/>
                <w:iCs/>
                <w:sz w:val="24"/>
                <w:szCs w:val="24"/>
              </w:rPr>
              <w:t>Current and Voltage</w:t>
            </w:r>
          </w:p>
          <w:p w14:paraId="196051C5" w14:textId="77777777" w:rsidR="00AC4235" w:rsidRPr="00C818C1" w:rsidRDefault="00AC4235" w:rsidP="00AC4235">
            <w:pPr>
              <w:pStyle w:val="ListeParagraf"/>
              <w:ind w:left="241"/>
              <w:jc w:val="both"/>
              <w:rPr>
                <w:rFonts w:ascii="Times New Roman" w:hAnsi="Times New Roman"/>
                <w:bCs/>
                <w:iCs/>
                <w:sz w:val="24"/>
                <w:szCs w:val="24"/>
              </w:rPr>
            </w:pPr>
          </w:p>
        </w:tc>
        <w:tc>
          <w:tcPr>
            <w:tcW w:w="3793" w:type="dxa"/>
            <w:shd w:val="clear" w:color="auto" w:fill="FFFFFF" w:themeFill="background1"/>
          </w:tcPr>
          <w:p w14:paraId="1F2DADE9" w14:textId="716D5D32" w:rsidR="001A4E50" w:rsidRPr="000D2463" w:rsidRDefault="001A4E50" w:rsidP="000D2463">
            <w:pPr>
              <w:jc w:val="both"/>
              <w:rPr>
                <w:rFonts w:ascii="Times New Roman" w:hAnsi="Times New Roman"/>
                <w:b/>
                <w:bCs/>
                <w:iCs/>
                <w:sz w:val="24"/>
                <w:szCs w:val="24"/>
              </w:rPr>
            </w:pPr>
            <w:r w:rsidRPr="000D2463">
              <w:rPr>
                <w:rFonts w:ascii="Times New Roman" w:hAnsi="Times New Roman"/>
                <w:b/>
                <w:bCs/>
                <w:iCs/>
                <w:sz w:val="24"/>
                <w:szCs w:val="24"/>
              </w:rPr>
              <w:t>Akım ve Gerilim kavramlarını tanımla</w:t>
            </w:r>
            <w:r w:rsidR="000D2463" w:rsidRPr="000D2463">
              <w:rPr>
                <w:rFonts w:ascii="Times New Roman" w:hAnsi="Times New Roman"/>
                <w:b/>
                <w:bCs/>
                <w:iCs/>
                <w:sz w:val="24"/>
                <w:szCs w:val="24"/>
              </w:rPr>
              <w:t>r.</w:t>
            </w:r>
          </w:p>
          <w:p w14:paraId="36759817" w14:textId="0C16E991" w:rsidR="00AC4235" w:rsidRPr="000D2463" w:rsidRDefault="000D2463" w:rsidP="000D2463">
            <w:pPr>
              <w:jc w:val="both"/>
              <w:rPr>
                <w:rFonts w:ascii="Times New Roman" w:hAnsi="Times New Roman"/>
                <w:bCs/>
                <w:i/>
                <w:iCs/>
                <w:sz w:val="24"/>
                <w:szCs w:val="24"/>
              </w:rPr>
            </w:pPr>
            <w:r w:rsidRPr="000D2463">
              <w:rPr>
                <w:rFonts w:ascii="Times New Roman" w:hAnsi="Times New Roman"/>
                <w:bCs/>
                <w:i/>
                <w:iCs/>
                <w:sz w:val="24"/>
                <w:szCs w:val="24"/>
              </w:rPr>
              <w:lastRenderedPageBreak/>
              <w:t>D</w:t>
            </w:r>
            <w:r w:rsidR="00AC4235" w:rsidRPr="000D2463">
              <w:rPr>
                <w:rFonts w:ascii="Times New Roman" w:hAnsi="Times New Roman"/>
                <w:bCs/>
                <w:i/>
                <w:iCs/>
                <w:sz w:val="24"/>
                <w:szCs w:val="24"/>
              </w:rPr>
              <w:t>efine the concepts of Current and Voltage.</w:t>
            </w:r>
          </w:p>
          <w:p w14:paraId="58587907" w14:textId="77777777" w:rsidR="00AC4235" w:rsidRPr="00C818C1" w:rsidRDefault="00AC4235" w:rsidP="00B33E1F">
            <w:pPr>
              <w:pStyle w:val="ListeParagraf"/>
              <w:ind w:left="241"/>
              <w:jc w:val="both"/>
              <w:rPr>
                <w:rFonts w:ascii="Times New Roman" w:hAnsi="Times New Roman"/>
                <w:b/>
                <w:bCs/>
                <w:iCs/>
                <w:sz w:val="24"/>
                <w:szCs w:val="24"/>
              </w:rPr>
            </w:pPr>
          </w:p>
        </w:tc>
      </w:tr>
      <w:tr w:rsidR="001A4E50" w:rsidRPr="008230BE" w14:paraId="3485BC3D" w14:textId="77777777" w:rsidTr="00B33E1F">
        <w:trPr>
          <w:trHeight w:val="186"/>
        </w:trPr>
        <w:tc>
          <w:tcPr>
            <w:tcW w:w="1652" w:type="dxa"/>
            <w:vMerge/>
            <w:shd w:val="clear" w:color="auto" w:fill="FFFFFF" w:themeFill="background1"/>
            <w:vAlign w:val="center"/>
          </w:tcPr>
          <w:p w14:paraId="793FA06B"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18FA325E"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516AFF9D"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10DCFE1C"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090D2402"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582B1E2B"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312F5E"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F2D129" w14:textId="77777777" w:rsidR="001A4E50" w:rsidRPr="00E24ABA" w:rsidRDefault="001A4E50" w:rsidP="00502AF4">
            <w:pPr>
              <w:pStyle w:val="ListeParagraf"/>
              <w:numPr>
                <w:ilvl w:val="0"/>
                <w:numId w:val="20"/>
              </w:numPr>
              <w:ind w:left="241" w:hanging="218"/>
              <w:jc w:val="both"/>
              <w:rPr>
                <w:rFonts w:ascii="Times New Roman" w:hAnsi="Times New Roman"/>
                <w:b/>
                <w:bCs/>
                <w:iCs/>
                <w:sz w:val="24"/>
                <w:szCs w:val="24"/>
              </w:rPr>
            </w:pPr>
            <w:r w:rsidRPr="00E24ABA">
              <w:rPr>
                <w:rFonts w:ascii="Times New Roman" w:hAnsi="Times New Roman"/>
                <w:b/>
                <w:bCs/>
                <w:iCs/>
                <w:sz w:val="24"/>
                <w:szCs w:val="24"/>
              </w:rPr>
              <w:t>Ohm yasası</w:t>
            </w:r>
          </w:p>
          <w:p w14:paraId="044EEB96" w14:textId="3567CD07" w:rsidR="00AC4235" w:rsidRPr="00E24ABA" w:rsidRDefault="00E24ABA" w:rsidP="00E24ABA">
            <w:pPr>
              <w:ind w:left="23"/>
              <w:jc w:val="both"/>
              <w:rPr>
                <w:rFonts w:ascii="Times New Roman" w:hAnsi="Times New Roman"/>
                <w:bCs/>
                <w:i/>
                <w:iCs/>
                <w:sz w:val="24"/>
                <w:szCs w:val="24"/>
              </w:rPr>
            </w:pPr>
            <w:r w:rsidRPr="00E24ABA">
              <w:rPr>
                <w:rFonts w:ascii="Times New Roman" w:hAnsi="Times New Roman"/>
                <w:bCs/>
                <w:i/>
                <w:iCs/>
                <w:sz w:val="24"/>
                <w:szCs w:val="24"/>
              </w:rPr>
              <w:t>3-</w:t>
            </w:r>
            <w:r w:rsidR="00AC4235" w:rsidRPr="00E24ABA">
              <w:rPr>
                <w:rFonts w:ascii="Times New Roman" w:hAnsi="Times New Roman"/>
                <w:bCs/>
                <w:i/>
                <w:iCs/>
                <w:sz w:val="24"/>
                <w:szCs w:val="24"/>
              </w:rPr>
              <w:t>Ohm's law</w:t>
            </w:r>
          </w:p>
          <w:p w14:paraId="62B09D3A" w14:textId="77777777" w:rsidR="00AC4235" w:rsidRPr="00C818C1" w:rsidRDefault="00AC4235" w:rsidP="00AC4235">
            <w:pPr>
              <w:pStyle w:val="ListeParagraf"/>
              <w:ind w:left="241"/>
              <w:jc w:val="both"/>
              <w:rPr>
                <w:rFonts w:ascii="Times New Roman" w:hAnsi="Times New Roman"/>
                <w:bCs/>
                <w:iCs/>
                <w:sz w:val="24"/>
                <w:szCs w:val="24"/>
              </w:rPr>
            </w:pPr>
          </w:p>
        </w:tc>
        <w:tc>
          <w:tcPr>
            <w:tcW w:w="3793" w:type="dxa"/>
            <w:shd w:val="clear" w:color="auto" w:fill="FFFFFF" w:themeFill="background1"/>
          </w:tcPr>
          <w:p w14:paraId="06C8FD18" w14:textId="701CC53A" w:rsidR="000D2463" w:rsidRDefault="001A4E50" w:rsidP="000D2463">
            <w:pPr>
              <w:jc w:val="both"/>
              <w:rPr>
                <w:rFonts w:ascii="Times New Roman" w:hAnsi="Times New Roman"/>
                <w:b/>
                <w:bCs/>
                <w:iCs/>
                <w:sz w:val="24"/>
                <w:szCs w:val="24"/>
              </w:rPr>
            </w:pPr>
            <w:r w:rsidRPr="000D2463">
              <w:rPr>
                <w:rFonts w:ascii="Times New Roman" w:hAnsi="Times New Roman"/>
                <w:b/>
                <w:bCs/>
                <w:iCs/>
                <w:sz w:val="24"/>
                <w:szCs w:val="24"/>
              </w:rPr>
              <w:t>Ohm yasasını açıkla</w:t>
            </w:r>
            <w:r w:rsidR="000D2463">
              <w:rPr>
                <w:rFonts w:ascii="Times New Roman" w:hAnsi="Times New Roman"/>
                <w:b/>
                <w:bCs/>
                <w:iCs/>
                <w:sz w:val="24"/>
                <w:szCs w:val="24"/>
              </w:rPr>
              <w:t>r.</w:t>
            </w:r>
          </w:p>
          <w:p w14:paraId="293E15DE" w14:textId="749EAFBE" w:rsidR="00AC4235" w:rsidRPr="000D2463" w:rsidRDefault="00AC4235" w:rsidP="000D2463">
            <w:pPr>
              <w:jc w:val="both"/>
              <w:rPr>
                <w:rFonts w:ascii="Times New Roman" w:hAnsi="Times New Roman"/>
                <w:b/>
                <w:bCs/>
                <w:iCs/>
                <w:sz w:val="24"/>
                <w:szCs w:val="24"/>
              </w:rPr>
            </w:pPr>
            <w:r w:rsidRPr="00E24ABA">
              <w:rPr>
                <w:rFonts w:ascii="Times New Roman" w:hAnsi="Times New Roman"/>
                <w:bCs/>
                <w:i/>
                <w:iCs/>
                <w:sz w:val="24"/>
                <w:szCs w:val="24"/>
              </w:rPr>
              <w:t>Explain Ohm's law.</w:t>
            </w:r>
          </w:p>
          <w:p w14:paraId="4DD9B872" w14:textId="77777777" w:rsidR="00AC4235" w:rsidRPr="00C818C1" w:rsidRDefault="00AC4235" w:rsidP="00B33E1F">
            <w:pPr>
              <w:pStyle w:val="ListeParagraf"/>
              <w:ind w:left="241"/>
              <w:jc w:val="both"/>
              <w:rPr>
                <w:rFonts w:ascii="Times New Roman" w:hAnsi="Times New Roman"/>
                <w:b/>
                <w:bCs/>
                <w:iCs/>
                <w:sz w:val="24"/>
                <w:szCs w:val="24"/>
              </w:rPr>
            </w:pPr>
          </w:p>
        </w:tc>
      </w:tr>
      <w:tr w:rsidR="001A4E50" w:rsidRPr="008230BE" w14:paraId="0157AFF2" w14:textId="77777777" w:rsidTr="00B33E1F">
        <w:trPr>
          <w:trHeight w:val="186"/>
        </w:trPr>
        <w:tc>
          <w:tcPr>
            <w:tcW w:w="1652" w:type="dxa"/>
            <w:vMerge/>
            <w:shd w:val="clear" w:color="auto" w:fill="FFFFFF" w:themeFill="background1"/>
            <w:vAlign w:val="center"/>
          </w:tcPr>
          <w:p w14:paraId="09934D4D"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73092DFB"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4235DA10"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26FB7699"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18019CCF"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10E960C8"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432993E"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42DCF65" w14:textId="77777777" w:rsidR="001A4E50" w:rsidRPr="00E24ABA" w:rsidRDefault="001A4E50" w:rsidP="00502AF4">
            <w:pPr>
              <w:pStyle w:val="ListeParagraf"/>
              <w:numPr>
                <w:ilvl w:val="0"/>
                <w:numId w:val="20"/>
              </w:numPr>
              <w:ind w:left="241" w:hanging="218"/>
              <w:jc w:val="both"/>
              <w:rPr>
                <w:rFonts w:ascii="Times New Roman" w:hAnsi="Times New Roman"/>
                <w:b/>
                <w:bCs/>
                <w:iCs/>
                <w:sz w:val="24"/>
                <w:szCs w:val="24"/>
              </w:rPr>
            </w:pPr>
            <w:r w:rsidRPr="00E24ABA">
              <w:rPr>
                <w:rFonts w:ascii="Times New Roman" w:hAnsi="Times New Roman"/>
                <w:b/>
                <w:bCs/>
                <w:iCs/>
                <w:sz w:val="24"/>
                <w:szCs w:val="24"/>
              </w:rPr>
              <w:t>Direnci etkileyen faktörler</w:t>
            </w:r>
          </w:p>
          <w:p w14:paraId="6C7A106F" w14:textId="1E077923" w:rsidR="00AC4235" w:rsidRPr="00E24ABA" w:rsidRDefault="00E24ABA" w:rsidP="00AC42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Cs/>
                <w:i/>
                <w:iCs/>
                <w:sz w:val="24"/>
                <w:szCs w:val="24"/>
              </w:rPr>
            </w:pPr>
            <w:r w:rsidRPr="00E24ABA">
              <w:rPr>
                <w:rFonts w:ascii="Times New Roman" w:hAnsi="Times New Roman"/>
                <w:bCs/>
                <w:i/>
                <w:iCs/>
                <w:sz w:val="24"/>
                <w:szCs w:val="24"/>
              </w:rPr>
              <w:t>4-</w:t>
            </w:r>
            <w:r w:rsidR="00AC4235" w:rsidRPr="00E24ABA">
              <w:rPr>
                <w:rFonts w:ascii="Times New Roman" w:hAnsi="Times New Roman"/>
                <w:bCs/>
                <w:i/>
                <w:iCs/>
                <w:sz w:val="24"/>
                <w:szCs w:val="24"/>
              </w:rPr>
              <w:t>Factors affecting resistance</w:t>
            </w:r>
          </w:p>
          <w:p w14:paraId="21D55BC0" w14:textId="77777777" w:rsidR="00AC4235" w:rsidRPr="00C818C1" w:rsidRDefault="00AC4235" w:rsidP="00AC4235">
            <w:pPr>
              <w:pStyle w:val="ListeParagraf"/>
              <w:ind w:left="241"/>
              <w:jc w:val="both"/>
              <w:rPr>
                <w:rFonts w:ascii="Times New Roman" w:hAnsi="Times New Roman"/>
                <w:bCs/>
                <w:iCs/>
                <w:sz w:val="24"/>
                <w:szCs w:val="24"/>
              </w:rPr>
            </w:pPr>
          </w:p>
        </w:tc>
        <w:tc>
          <w:tcPr>
            <w:tcW w:w="3793" w:type="dxa"/>
            <w:shd w:val="clear" w:color="auto" w:fill="FFFFFF" w:themeFill="background1"/>
          </w:tcPr>
          <w:p w14:paraId="112D9E1C" w14:textId="77777777" w:rsidR="001A4E50" w:rsidRPr="00E54004" w:rsidRDefault="001A4E50" w:rsidP="00E54004">
            <w:pPr>
              <w:jc w:val="both"/>
              <w:rPr>
                <w:rFonts w:ascii="Times New Roman" w:hAnsi="Times New Roman"/>
                <w:b/>
                <w:bCs/>
                <w:iCs/>
                <w:sz w:val="24"/>
                <w:szCs w:val="24"/>
              </w:rPr>
            </w:pPr>
            <w:r w:rsidRPr="00E54004">
              <w:rPr>
                <w:rFonts w:ascii="Times New Roman" w:hAnsi="Times New Roman"/>
                <w:b/>
                <w:bCs/>
                <w:iCs/>
                <w:sz w:val="24"/>
                <w:szCs w:val="24"/>
              </w:rPr>
              <w:t>Direnci etkileyen faktörleri tanımlar.</w:t>
            </w:r>
          </w:p>
          <w:p w14:paraId="1E1744FB" w14:textId="77777777" w:rsidR="00AC4235" w:rsidRPr="00E54004" w:rsidRDefault="00AC4235" w:rsidP="00E54004">
            <w:pPr>
              <w:jc w:val="both"/>
              <w:rPr>
                <w:rFonts w:ascii="Times New Roman" w:hAnsi="Times New Roman"/>
                <w:bCs/>
                <w:i/>
                <w:iCs/>
                <w:sz w:val="24"/>
                <w:szCs w:val="24"/>
              </w:rPr>
            </w:pPr>
            <w:r w:rsidRPr="00E54004">
              <w:rPr>
                <w:rFonts w:ascii="Times New Roman" w:hAnsi="Times New Roman"/>
                <w:bCs/>
                <w:i/>
                <w:iCs/>
                <w:sz w:val="24"/>
                <w:szCs w:val="24"/>
              </w:rPr>
              <w:t>Defines the factors affecting resistance.</w:t>
            </w:r>
          </w:p>
          <w:p w14:paraId="7DBE1C7C" w14:textId="77777777" w:rsidR="00AC4235" w:rsidRPr="00C818C1" w:rsidRDefault="00AC4235" w:rsidP="00B33E1F">
            <w:pPr>
              <w:pStyle w:val="ListeParagraf"/>
              <w:ind w:left="241"/>
              <w:jc w:val="both"/>
              <w:rPr>
                <w:rFonts w:ascii="Times New Roman" w:hAnsi="Times New Roman"/>
                <w:b/>
                <w:bCs/>
                <w:iCs/>
                <w:sz w:val="24"/>
                <w:szCs w:val="24"/>
              </w:rPr>
            </w:pPr>
          </w:p>
        </w:tc>
      </w:tr>
      <w:tr w:rsidR="001A4E50" w:rsidRPr="008230BE" w14:paraId="7EA40FCA" w14:textId="77777777" w:rsidTr="00B33E1F">
        <w:trPr>
          <w:trHeight w:val="186"/>
        </w:trPr>
        <w:tc>
          <w:tcPr>
            <w:tcW w:w="1652" w:type="dxa"/>
            <w:vMerge/>
            <w:shd w:val="clear" w:color="auto" w:fill="FFFFFF" w:themeFill="background1"/>
            <w:vAlign w:val="center"/>
          </w:tcPr>
          <w:p w14:paraId="1C0583CC"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1A9DFB62"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39C1AE83"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5650B9DB"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71F6FC0B"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2B302B02"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1EEACB0"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63C848" w14:textId="77777777" w:rsidR="001A4E50" w:rsidRPr="00E24ABA" w:rsidRDefault="001A4E50" w:rsidP="00502AF4">
            <w:pPr>
              <w:pStyle w:val="ListeParagraf"/>
              <w:numPr>
                <w:ilvl w:val="0"/>
                <w:numId w:val="20"/>
              </w:numPr>
              <w:ind w:left="241" w:hanging="218"/>
              <w:jc w:val="both"/>
              <w:rPr>
                <w:rFonts w:ascii="Times New Roman" w:hAnsi="Times New Roman"/>
                <w:b/>
                <w:bCs/>
                <w:iCs/>
                <w:sz w:val="24"/>
                <w:szCs w:val="24"/>
              </w:rPr>
            </w:pPr>
            <w:r w:rsidRPr="00E24ABA">
              <w:rPr>
                <w:rFonts w:ascii="Times New Roman" w:hAnsi="Times New Roman"/>
                <w:b/>
                <w:bCs/>
                <w:iCs/>
                <w:sz w:val="24"/>
                <w:szCs w:val="24"/>
              </w:rPr>
              <w:t>Biyopotansiyeller (EEG, EMG)</w:t>
            </w:r>
          </w:p>
          <w:p w14:paraId="4B07652C" w14:textId="1FBEE492" w:rsidR="00AC4235" w:rsidRPr="00E24ABA" w:rsidRDefault="00E24ABA" w:rsidP="00AC42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bCs/>
                <w:i/>
                <w:iCs/>
                <w:sz w:val="24"/>
                <w:szCs w:val="24"/>
              </w:rPr>
            </w:pPr>
            <w:r w:rsidRPr="00E24ABA">
              <w:rPr>
                <w:rFonts w:ascii="Times New Roman" w:hAnsi="Times New Roman"/>
                <w:bCs/>
                <w:i/>
                <w:iCs/>
                <w:sz w:val="24"/>
                <w:szCs w:val="24"/>
              </w:rPr>
              <w:t>5-</w:t>
            </w:r>
            <w:r w:rsidR="00AC4235" w:rsidRPr="00E24ABA">
              <w:rPr>
                <w:rFonts w:ascii="Times New Roman" w:hAnsi="Times New Roman"/>
                <w:bCs/>
                <w:i/>
                <w:iCs/>
                <w:sz w:val="24"/>
                <w:szCs w:val="24"/>
              </w:rPr>
              <w:t>Biopotentials (EEG, EMG)</w:t>
            </w:r>
          </w:p>
          <w:p w14:paraId="75C11BED" w14:textId="77777777" w:rsidR="00AC4235" w:rsidRPr="00C818C1" w:rsidRDefault="00AC4235" w:rsidP="00AC4235">
            <w:pPr>
              <w:pStyle w:val="ListeParagraf"/>
              <w:ind w:left="241"/>
              <w:jc w:val="both"/>
              <w:rPr>
                <w:rFonts w:ascii="Times New Roman" w:hAnsi="Times New Roman"/>
                <w:bCs/>
                <w:iCs/>
                <w:sz w:val="24"/>
                <w:szCs w:val="24"/>
              </w:rPr>
            </w:pPr>
          </w:p>
        </w:tc>
        <w:tc>
          <w:tcPr>
            <w:tcW w:w="3793" w:type="dxa"/>
            <w:shd w:val="clear" w:color="auto" w:fill="FFFFFF" w:themeFill="background1"/>
          </w:tcPr>
          <w:p w14:paraId="0C59563A" w14:textId="77777777" w:rsidR="001A4E50" w:rsidRPr="00E54004" w:rsidRDefault="001A4E50" w:rsidP="00E54004">
            <w:pPr>
              <w:jc w:val="both"/>
              <w:rPr>
                <w:rFonts w:ascii="Times New Roman" w:hAnsi="Times New Roman"/>
                <w:b/>
                <w:bCs/>
                <w:iCs/>
                <w:sz w:val="24"/>
                <w:szCs w:val="24"/>
              </w:rPr>
            </w:pPr>
            <w:r w:rsidRPr="00E54004">
              <w:rPr>
                <w:rFonts w:ascii="Times New Roman" w:hAnsi="Times New Roman"/>
                <w:b/>
                <w:bCs/>
                <w:iCs/>
                <w:sz w:val="24"/>
                <w:szCs w:val="24"/>
              </w:rPr>
              <w:t>Biyopotansiyeller (EEG, EMG) hakkında bilgi sahibi olur.</w:t>
            </w:r>
          </w:p>
          <w:p w14:paraId="5A4D9DC0" w14:textId="77777777" w:rsidR="00AC4235" w:rsidRPr="00E54004" w:rsidRDefault="00AC4235" w:rsidP="00E54004">
            <w:pPr>
              <w:jc w:val="both"/>
              <w:rPr>
                <w:rFonts w:ascii="Times New Roman" w:hAnsi="Times New Roman"/>
                <w:bCs/>
                <w:i/>
                <w:iCs/>
                <w:sz w:val="24"/>
                <w:szCs w:val="24"/>
              </w:rPr>
            </w:pPr>
            <w:r w:rsidRPr="00E54004">
              <w:rPr>
                <w:rFonts w:ascii="Times New Roman" w:hAnsi="Times New Roman"/>
                <w:bCs/>
                <w:i/>
                <w:iCs/>
                <w:sz w:val="24"/>
                <w:szCs w:val="24"/>
              </w:rPr>
              <w:t>Gains knowledge about biopotentials (EEG, EMG).</w:t>
            </w:r>
          </w:p>
          <w:p w14:paraId="6EA9AECE" w14:textId="77777777" w:rsidR="00AC4235" w:rsidRPr="00C818C1" w:rsidRDefault="00AC4235" w:rsidP="00B33E1F">
            <w:pPr>
              <w:pStyle w:val="ListeParagraf"/>
              <w:ind w:left="241"/>
              <w:jc w:val="both"/>
              <w:rPr>
                <w:rFonts w:ascii="Times New Roman" w:hAnsi="Times New Roman"/>
                <w:b/>
                <w:bCs/>
                <w:iCs/>
                <w:sz w:val="24"/>
                <w:szCs w:val="24"/>
              </w:rPr>
            </w:pPr>
          </w:p>
        </w:tc>
      </w:tr>
      <w:tr w:rsidR="001A4E50" w:rsidRPr="008230BE" w14:paraId="33AF1E98" w14:textId="77777777" w:rsidTr="00B33E1F">
        <w:trPr>
          <w:trHeight w:val="186"/>
        </w:trPr>
        <w:tc>
          <w:tcPr>
            <w:tcW w:w="1652" w:type="dxa"/>
            <w:vMerge/>
            <w:shd w:val="clear" w:color="auto" w:fill="FFFFFF" w:themeFill="background1"/>
            <w:vAlign w:val="center"/>
          </w:tcPr>
          <w:p w14:paraId="76FEBB6E"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25695F54"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567AD070"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409B37FF"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1DC00D47"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6BCA15E3"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B68F0A"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09A49EC" w14:textId="77777777" w:rsidR="001A4E50" w:rsidRPr="00E24ABA" w:rsidRDefault="001A4E50" w:rsidP="00502AF4">
            <w:pPr>
              <w:pStyle w:val="ListeParagraf"/>
              <w:numPr>
                <w:ilvl w:val="0"/>
                <w:numId w:val="20"/>
              </w:numPr>
              <w:ind w:left="241" w:hanging="218"/>
              <w:jc w:val="both"/>
              <w:rPr>
                <w:rFonts w:ascii="Times New Roman" w:hAnsi="Times New Roman"/>
                <w:b/>
                <w:bCs/>
                <w:iCs/>
                <w:sz w:val="24"/>
                <w:szCs w:val="24"/>
              </w:rPr>
            </w:pPr>
            <w:r w:rsidRPr="00E24ABA">
              <w:rPr>
                <w:rFonts w:ascii="Times New Roman" w:hAnsi="Times New Roman"/>
                <w:b/>
                <w:bCs/>
                <w:iCs/>
                <w:sz w:val="24"/>
                <w:szCs w:val="24"/>
              </w:rPr>
              <w:t>Genel görüntüleme prensipleri</w:t>
            </w:r>
          </w:p>
          <w:p w14:paraId="6A12D406" w14:textId="761B21C8" w:rsidR="009A662D" w:rsidRPr="00E24ABA" w:rsidRDefault="00E24ABA" w:rsidP="00E24ABA">
            <w:pPr>
              <w:ind w:left="23"/>
              <w:jc w:val="both"/>
              <w:rPr>
                <w:rFonts w:ascii="Times New Roman" w:hAnsi="Times New Roman"/>
                <w:bCs/>
                <w:i/>
                <w:iCs/>
                <w:sz w:val="24"/>
                <w:szCs w:val="24"/>
              </w:rPr>
            </w:pPr>
            <w:r w:rsidRPr="00E24ABA">
              <w:rPr>
                <w:rFonts w:ascii="Times New Roman" w:hAnsi="Times New Roman"/>
                <w:bCs/>
                <w:i/>
                <w:iCs/>
                <w:sz w:val="24"/>
                <w:szCs w:val="24"/>
              </w:rPr>
              <w:t>6-</w:t>
            </w:r>
            <w:r w:rsidR="009A662D" w:rsidRPr="00E24ABA">
              <w:rPr>
                <w:rFonts w:ascii="Times New Roman" w:hAnsi="Times New Roman"/>
                <w:bCs/>
                <w:i/>
                <w:iCs/>
                <w:sz w:val="24"/>
                <w:szCs w:val="24"/>
              </w:rPr>
              <w:t>General imaging principles</w:t>
            </w:r>
          </w:p>
          <w:p w14:paraId="6F5CDC98" w14:textId="77777777" w:rsidR="009A662D" w:rsidRPr="00C818C1" w:rsidRDefault="009A662D" w:rsidP="009A662D">
            <w:pPr>
              <w:pStyle w:val="ListeParagraf"/>
              <w:ind w:left="241"/>
              <w:jc w:val="both"/>
              <w:rPr>
                <w:rFonts w:ascii="Times New Roman" w:hAnsi="Times New Roman"/>
                <w:bCs/>
                <w:iCs/>
                <w:sz w:val="24"/>
                <w:szCs w:val="24"/>
              </w:rPr>
            </w:pPr>
          </w:p>
        </w:tc>
        <w:tc>
          <w:tcPr>
            <w:tcW w:w="3793" w:type="dxa"/>
            <w:shd w:val="clear" w:color="auto" w:fill="FFFFFF" w:themeFill="background1"/>
          </w:tcPr>
          <w:p w14:paraId="58879B11" w14:textId="77777777" w:rsidR="001A4E50" w:rsidRPr="00E54004" w:rsidRDefault="001A4E50" w:rsidP="00E54004">
            <w:pPr>
              <w:jc w:val="both"/>
              <w:rPr>
                <w:rFonts w:ascii="Times New Roman" w:hAnsi="Times New Roman"/>
                <w:b/>
                <w:bCs/>
                <w:iCs/>
                <w:sz w:val="24"/>
                <w:szCs w:val="24"/>
              </w:rPr>
            </w:pPr>
            <w:r w:rsidRPr="00E54004">
              <w:rPr>
                <w:rFonts w:ascii="Times New Roman" w:hAnsi="Times New Roman"/>
                <w:b/>
                <w:bCs/>
                <w:iCs/>
                <w:sz w:val="24"/>
                <w:szCs w:val="24"/>
              </w:rPr>
              <w:t>Genel görüntüleme tekniklerini öğrenir.</w:t>
            </w:r>
          </w:p>
          <w:p w14:paraId="6554D216" w14:textId="77777777" w:rsidR="009A662D" w:rsidRPr="00E54004" w:rsidRDefault="009A662D" w:rsidP="00E54004">
            <w:pPr>
              <w:jc w:val="both"/>
              <w:rPr>
                <w:rFonts w:ascii="Times New Roman" w:hAnsi="Times New Roman"/>
                <w:bCs/>
                <w:i/>
                <w:iCs/>
                <w:sz w:val="24"/>
                <w:szCs w:val="24"/>
              </w:rPr>
            </w:pPr>
            <w:r w:rsidRPr="00E54004">
              <w:rPr>
                <w:rFonts w:ascii="Times New Roman" w:hAnsi="Times New Roman"/>
                <w:bCs/>
                <w:i/>
                <w:iCs/>
                <w:sz w:val="24"/>
                <w:szCs w:val="24"/>
              </w:rPr>
              <w:t>Learns general imaging techniques.</w:t>
            </w:r>
          </w:p>
          <w:p w14:paraId="020C79F3" w14:textId="77777777" w:rsidR="009A662D" w:rsidRPr="00C818C1" w:rsidRDefault="009A662D" w:rsidP="00B33E1F">
            <w:pPr>
              <w:pStyle w:val="ListeParagraf"/>
              <w:ind w:left="241"/>
              <w:jc w:val="both"/>
              <w:rPr>
                <w:rFonts w:ascii="Times New Roman" w:hAnsi="Times New Roman"/>
                <w:b/>
                <w:bCs/>
                <w:iCs/>
                <w:sz w:val="24"/>
                <w:szCs w:val="24"/>
              </w:rPr>
            </w:pPr>
          </w:p>
        </w:tc>
      </w:tr>
      <w:tr w:rsidR="001A4E50" w:rsidRPr="008230BE" w14:paraId="5054EA84" w14:textId="77777777" w:rsidTr="00B33E1F">
        <w:trPr>
          <w:trHeight w:val="186"/>
        </w:trPr>
        <w:tc>
          <w:tcPr>
            <w:tcW w:w="1652" w:type="dxa"/>
            <w:vMerge/>
            <w:shd w:val="clear" w:color="auto" w:fill="FFFFFF" w:themeFill="background1"/>
            <w:vAlign w:val="center"/>
          </w:tcPr>
          <w:p w14:paraId="6035735A"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7D973522"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2CDE59B5"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69242E12"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2C086705"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5964F5AB"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318C92"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4EA82A6" w14:textId="77777777" w:rsidR="001A4E50" w:rsidRPr="00E24ABA" w:rsidRDefault="001A4E50" w:rsidP="00502AF4">
            <w:pPr>
              <w:pStyle w:val="ListeParagraf"/>
              <w:numPr>
                <w:ilvl w:val="0"/>
                <w:numId w:val="20"/>
              </w:numPr>
              <w:ind w:left="241" w:hanging="218"/>
              <w:jc w:val="both"/>
              <w:rPr>
                <w:rFonts w:ascii="Times New Roman" w:hAnsi="Times New Roman"/>
                <w:b/>
                <w:bCs/>
                <w:iCs/>
                <w:sz w:val="24"/>
                <w:szCs w:val="24"/>
              </w:rPr>
            </w:pPr>
            <w:r w:rsidRPr="00E24ABA">
              <w:rPr>
                <w:rFonts w:ascii="Times New Roman" w:hAnsi="Times New Roman"/>
                <w:b/>
                <w:bCs/>
                <w:iCs/>
                <w:sz w:val="24"/>
                <w:szCs w:val="24"/>
              </w:rPr>
              <w:t>Genel sensör çeşitleri (basınç, sıcaklık)</w:t>
            </w:r>
          </w:p>
          <w:p w14:paraId="23A2EA55" w14:textId="59B1B027" w:rsidR="009A662D" w:rsidRPr="00E24ABA" w:rsidRDefault="00E24ABA" w:rsidP="00E24ABA">
            <w:pPr>
              <w:ind w:left="23"/>
              <w:jc w:val="both"/>
              <w:rPr>
                <w:rFonts w:ascii="Times New Roman" w:hAnsi="Times New Roman"/>
                <w:bCs/>
                <w:i/>
                <w:iCs/>
                <w:sz w:val="24"/>
                <w:szCs w:val="24"/>
              </w:rPr>
            </w:pPr>
            <w:r w:rsidRPr="00E24ABA">
              <w:rPr>
                <w:rFonts w:ascii="Times New Roman" w:hAnsi="Times New Roman"/>
                <w:bCs/>
                <w:i/>
                <w:iCs/>
                <w:sz w:val="24"/>
                <w:szCs w:val="24"/>
              </w:rPr>
              <w:t>7-</w:t>
            </w:r>
            <w:r w:rsidR="009A662D" w:rsidRPr="00E24ABA">
              <w:rPr>
                <w:rFonts w:ascii="Times New Roman" w:hAnsi="Times New Roman"/>
                <w:bCs/>
                <w:i/>
                <w:iCs/>
                <w:sz w:val="24"/>
                <w:szCs w:val="24"/>
              </w:rPr>
              <w:t xml:space="preserve">General </w:t>
            </w:r>
            <w:proofErr w:type="gramStart"/>
            <w:r w:rsidR="009A662D" w:rsidRPr="00E24ABA">
              <w:rPr>
                <w:rFonts w:ascii="Times New Roman" w:hAnsi="Times New Roman"/>
                <w:bCs/>
                <w:i/>
                <w:iCs/>
                <w:sz w:val="24"/>
                <w:szCs w:val="24"/>
              </w:rPr>
              <w:t>sensor</w:t>
            </w:r>
            <w:proofErr w:type="gramEnd"/>
            <w:r w:rsidR="009A662D" w:rsidRPr="00E24ABA">
              <w:rPr>
                <w:rFonts w:ascii="Times New Roman" w:hAnsi="Times New Roman"/>
                <w:bCs/>
                <w:i/>
                <w:iCs/>
                <w:sz w:val="24"/>
                <w:szCs w:val="24"/>
              </w:rPr>
              <w:t xml:space="preserve"> types (pressure, temperature)</w:t>
            </w:r>
          </w:p>
          <w:p w14:paraId="3C04720E" w14:textId="77777777" w:rsidR="009A662D" w:rsidRPr="00C818C1" w:rsidRDefault="009A662D" w:rsidP="009A662D">
            <w:pPr>
              <w:pStyle w:val="ListeParagraf"/>
              <w:ind w:left="241"/>
              <w:jc w:val="both"/>
              <w:rPr>
                <w:rFonts w:ascii="Times New Roman" w:hAnsi="Times New Roman"/>
                <w:bCs/>
                <w:iCs/>
                <w:sz w:val="24"/>
                <w:szCs w:val="24"/>
              </w:rPr>
            </w:pPr>
          </w:p>
        </w:tc>
        <w:tc>
          <w:tcPr>
            <w:tcW w:w="3793" w:type="dxa"/>
            <w:shd w:val="clear" w:color="auto" w:fill="FFFFFF" w:themeFill="background1"/>
          </w:tcPr>
          <w:p w14:paraId="11985F40" w14:textId="77777777" w:rsidR="001A4E50" w:rsidRPr="00E54004" w:rsidRDefault="001A4E50" w:rsidP="00E54004">
            <w:pPr>
              <w:jc w:val="both"/>
              <w:rPr>
                <w:rFonts w:ascii="Times New Roman" w:hAnsi="Times New Roman"/>
                <w:b/>
                <w:bCs/>
                <w:iCs/>
                <w:sz w:val="24"/>
                <w:szCs w:val="24"/>
              </w:rPr>
            </w:pPr>
            <w:r w:rsidRPr="00E54004">
              <w:rPr>
                <w:rFonts w:ascii="Times New Roman" w:hAnsi="Times New Roman"/>
                <w:b/>
                <w:bCs/>
                <w:iCs/>
                <w:sz w:val="24"/>
                <w:szCs w:val="24"/>
              </w:rPr>
              <w:t>Genel sensör çeşitlerini (basınç, sıcaklık) bilir.</w:t>
            </w:r>
          </w:p>
          <w:p w14:paraId="1D8ADDC3" w14:textId="77777777" w:rsidR="009A662D" w:rsidRPr="00E54004" w:rsidRDefault="009A662D" w:rsidP="00E54004">
            <w:pPr>
              <w:jc w:val="both"/>
              <w:rPr>
                <w:rFonts w:ascii="Times New Roman" w:hAnsi="Times New Roman"/>
                <w:bCs/>
                <w:i/>
                <w:iCs/>
                <w:sz w:val="24"/>
                <w:szCs w:val="24"/>
              </w:rPr>
            </w:pPr>
            <w:r w:rsidRPr="00E54004">
              <w:rPr>
                <w:rFonts w:ascii="Times New Roman" w:hAnsi="Times New Roman"/>
                <w:bCs/>
                <w:i/>
                <w:iCs/>
                <w:sz w:val="24"/>
                <w:szCs w:val="24"/>
              </w:rPr>
              <w:t xml:space="preserve">Knows general </w:t>
            </w:r>
            <w:proofErr w:type="gramStart"/>
            <w:r w:rsidRPr="00E54004">
              <w:rPr>
                <w:rFonts w:ascii="Times New Roman" w:hAnsi="Times New Roman"/>
                <w:bCs/>
                <w:i/>
                <w:iCs/>
                <w:sz w:val="24"/>
                <w:szCs w:val="24"/>
              </w:rPr>
              <w:t>sensor</w:t>
            </w:r>
            <w:proofErr w:type="gramEnd"/>
            <w:r w:rsidRPr="00E54004">
              <w:rPr>
                <w:rFonts w:ascii="Times New Roman" w:hAnsi="Times New Roman"/>
                <w:bCs/>
                <w:i/>
                <w:iCs/>
                <w:sz w:val="24"/>
                <w:szCs w:val="24"/>
              </w:rPr>
              <w:t xml:space="preserve"> types (pressure, temperature).</w:t>
            </w:r>
          </w:p>
          <w:p w14:paraId="736A4E90" w14:textId="77777777" w:rsidR="009A662D" w:rsidRPr="00C818C1" w:rsidRDefault="009A662D" w:rsidP="00B33E1F">
            <w:pPr>
              <w:pStyle w:val="ListeParagraf"/>
              <w:ind w:left="241"/>
              <w:jc w:val="both"/>
              <w:rPr>
                <w:rFonts w:ascii="Times New Roman" w:hAnsi="Times New Roman"/>
                <w:b/>
                <w:bCs/>
                <w:iCs/>
                <w:sz w:val="24"/>
                <w:szCs w:val="24"/>
              </w:rPr>
            </w:pPr>
          </w:p>
        </w:tc>
      </w:tr>
      <w:tr w:rsidR="001A4E50" w:rsidRPr="008230BE" w14:paraId="21BD5380" w14:textId="77777777" w:rsidTr="00B33E1F">
        <w:trPr>
          <w:trHeight w:val="186"/>
        </w:trPr>
        <w:tc>
          <w:tcPr>
            <w:tcW w:w="1652" w:type="dxa"/>
            <w:vMerge/>
            <w:shd w:val="clear" w:color="auto" w:fill="FFFFFF" w:themeFill="background1"/>
            <w:vAlign w:val="center"/>
          </w:tcPr>
          <w:p w14:paraId="64B59BB3"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26230263"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281F5A12"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55CF30AA"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088AD895"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51A3720B"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65AE664"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454E5C" w14:textId="77777777" w:rsidR="001A4E50" w:rsidRPr="00E24ABA" w:rsidRDefault="001A4E50" w:rsidP="00502AF4">
            <w:pPr>
              <w:pStyle w:val="ListeParagraf"/>
              <w:numPr>
                <w:ilvl w:val="0"/>
                <w:numId w:val="20"/>
              </w:numPr>
              <w:ind w:left="241" w:hanging="218"/>
              <w:jc w:val="both"/>
              <w:rPr>
                <w:rFonts w:ascii="Times New Roman" w:hAnsi="Times New Roman"/>
                <w:b/>
                <w:bCs/>
                <w:iCs/>
                <w:sz w:val="24"/>
                <w:szCs w:val="24"/>
              </w:rPr>
            </w:pPr>
            <w:r w:rsidRPr="00E24ABA">
              <w:rPr>
                <w:rFonts w:ascii="Times New Roman" w:hAnsi="Times New Roman"/>
                <w:b/>
                <w:bCs/>
                <w:iCs/>
                <w:sz w:val="24"/>
                <w:szCs w:val="24"/>
              </w:rPr>
              <w:t>Fizyolojik sinyal izleyicilerin temel bileşenleri (sensör, yükselteç).</w:t>
            </w:r>
          </w:p>
          <w:p w14:paraId="45DC1CED" w14:textId="10BF9FD6" w:rsidR="009A662D" w:rsidRPr="00E24ABA" w:rsidRDefault="00E24ABA" w:rsidP="00E24ABA">
            <w:pPr>
              <w:ind w:left="23"/>
              <w:jc w:val="both"/>
              <w:rPr>
                <w:rFonts w:ascii="Times New Roman" w:hAnsi="Times New Roman"/>
                <w:bCs/>
                <w:i/>
                <w:iCs/>
                <w:sz w:val="24"/>
                <w:szCs w:val="24"/>
              </w:rPr>
            </w:pPr>
            <w:r w:rsidRPr="00E24ABA">
              <w:rPr>
                <w:rFonts w:ascii="Times New Roman" w:hAnsi="Times New Roman"/>
                <w:bCs/>
                <w:i/>
                <w:iCs/>
                <w:sz w:val="24"/>
                <w:szCs w:val="24"/>
              </w:rPr>
              <w:lastRenderedPageBreak/>
              <w:t>8-</w:t>
            </w:r>
            <w:r w:rsidR="009A662D" w:rsidRPr="00E24ABA">
              <w:rPr>
                <w:rFonts w:ascii="Times New Roman" w:hAnsi="Times New Roman"/>
                <w:bCs/>
                <w:i/>
                <w:iCs/>
                <w:sz w:val="24"/>
                <w:szCs w:val="24"/>
              </w:rPr>
              <w:t>Basic components of physiological signal monitors (</w:t>
            </w:r>
            <w:proofErr w:type="gramStart"/>
            <w:r w:rsidR="009A662D" w:rsidRPr="00E24ABA">
              <w:rPr>
                <w:rFonts w:ascii="Times New Roman" w:hAnsi="Times New Roman"/>
                <w:bCs/>
                <w:i/>
                <w:iCs/>
                <w:sz w:val="24"/>
                <w:szCs w:val="24"/>
              </w:rPr>
              <w:t>sensor</w:t>
            </w:r>
            <w:proofErr w:type="gramEnd"/>
            <w:r w:rsidR="009A662D" w:rsidRPr="00E24ABA">
              <w:rPr>
                <w:rFonts w:ascii="Times New Roman" w:hAnsi="Times New Roman"/>
                <w:bCs/>
                <w:i/>
                <w:iCs/>
                <w:sz w:val="24"/>
                <w:szCs w:val="24"/>
              </w:rPr>
              <w:t>, amplifier).</w:t>
            </w:r>
          </w:p>
          <w:p w14:paraId="284E9374" w14:textId="77777777" w:rsidR="009A662D" w:rsidRPr="00C818C1" w:rsidRDefault="009A662D" w:rsidP="009A662D">
            <w:pPr>
              <w:pStyle w:val="ListeParagraf"/>
              <w:ind w:left="241"/>
              <w:jc w:val="both"/>
              <w:rPr>
                <w:rFonts w:ascii="Times New Roman" w:hAnsi="Times New Roman"/>
                <w:bCs/>
                <w:iCs/>
                <w:sz w:val="24"/>
                <w:szCs w:val="24"/>
              </w:rPr>
            </w:pPr>
          </w:p>
        </w:tc>
        <w:tc>
          <w:tcPr>
            <w:tcW w:w="3793" w:type="dxa"/>
            <w:shd w:val="clear" w:color="auto" w:fill="FFFFFF" w:themeFill="background1"/>
          </w:tcPr>
          <w:p w14:paraId="697B9D6F" w14:textId="77777777" w:rsidR="001A4E50" w:rsidRPr="00E54004" w:rsidRDefault="001A4E50" w:rsidP="00E54004">
            <w:pPr>
              <w:jc w:val="both"/>
              <w:rPr>
                <w:rFonts w:ascii="Times New Roman" w:hAnsi="Times New Roman"/>
                <w:b/>
                <w:bCs/>
                <w:iCs/>
                <w:sz w:val="24"/>
                <w:szCs w:val="24"/>
              </w:rPr>
            </w:pPr>
            <w:r w:rsidRPr="00E54004">
              <w:rPr>
                <w:rFonts w:ascii="Times New Roman" w:hAnsi="Times New Roman"/>
                <w:b/>
                <w:bCs/>
                <w:iCs/>
                <w:sz w:val="24"/>
                <w:szCs w:val="24"/>
              </w:rPr>
              <w:lastRenderedPageBreak/>
              <w:t>Fizyolojik sinyal izleyicilerin temel bileşenlerini (sensör, yükselteç) tanımlar.</w:t>
            </w:r>
          </w:p>
          <w:p w14:paraId="4653926D" w14:textId="77777777" w:rsidR="009A662D" w:rsidRPr="00E54004" w:rsidRDefault="009A662D" w:rsidP="00E54004">
            <w:pPr>
              <w:jc w:val="both"/>
              <w:rPr>
                <w:rFonts w:ascii="Times New Roman" w:hAnsi="Times New Roman"/>
                <w:bCs/>
                <w:i/>
                <w:iCs/>
                <w:sz w:val="24"/>
                <w:szCs w:val="24"/>
              </w:rPr>
            </w:pPr>
            <w:r w:rsidRPr="00E54004">
              <w:rPr>
                <w:rFonts w:ascii="Times New Roman" w:hAnsi="Times New Roman"/>
                <w:bCs/>
                <w:i/>
                <w:iCs/>
                <w:sz w:val="24"/>
                <w:szCs w:val="24"/>
              </w:rPr>
              <w:lastRenderedPageBreak/>
              <w:t>Defines the basic components (</w:t>
            </w:r>
            <w:proofErr w:type="gramStart"/>
            <w:r w:rsidRPr="00E54004">
              <w:rPr>
                <w:rFonts w:ascii="Times New Roman" w:hAnsi="Times New Roman"/>
                <w:bCs/>
                <w:i/>
                <w:iCs/>
                <w:sz w:val="24"/>
                <w:szCs w:val="24"/>
              </w:rPr>
              <w:t>sensor</w:t>
            </w:r>
            <w:proofErr w:type="gramEnd"/>
            <w:r w:rsidRPr="00E54004">
              <w:rPr>
                <w:rFonts w:ascii="Times New Roman" w:hAnsi="Times New Roman"/>
                <w:bCs/>
                <w:i/>
                <w:iCs/>
                <w:sz w:val="24"/>
                <w:szCs w:val="24"/>
              </w:rPr>
              <w:t>, amplifier) ​​of physiological signal monitors.</w:t>
            </w:r>
          </w:p>
          <w:p w14:paraId="0F25370B" w14:textId="77777777" w:rsidR="009A662D" w:rsidRPr="00C818C1" w:rsidRDefault="009A662D" w:rsidP="00B33E1F">
            <w:pPr>
              <w:pStyle w:val="ListeParagraf"/>
              <w:ind w:left="241"/>
              <w:jc w:val="both"/>
              <w:rPr>
                <w:rFonts w:ascii="Times New Roman" w:hAnsi="Times New Roman"/>
                <w:b/>
                <w:bCs/>
                <w:iCs/>
                <w:sz w:val="24"/>
                <w:szCs w:val="24"/>
              </w:rPr>
            </w:pPr>
          </w:p>
        </w:tc>
      </w:tr>
      <w:tr w:rsidR="001A4E50" w:rsidRPr="008230BE" w14:paraId="53B5629D" w14:textId="77777777" w:rsidTr="00B33E1F">
        <w:trPr>
          <w:trHeight w:val="186"/>
        </w:trPr>
        <w:tc>
          <w:tcPr>
            <w:tcW w:w="1652" w:type="dxa"/>
            <w:vMerge/>
            <w:shd w:val="clear" w:color="auto" w:fill="FFFFFF" w:themeFill="background1"/>
            <w:vAlign w:val="center"/>
          </w:tcPr>
          <w:p w14:paraId="7739194F"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648CD44C"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09B95755"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265804B0"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19B89F3E"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5AC1D60D"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3DAA54"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DBC5127" w14:textId="77777777" w:rsidR="001A4E50" w:rsidRPr="00E24ABA" w:rsidRDefault="001A4E50" w:rsidP="00502AF4">
            <w:pPr>
              <w:pStyle w:val="ListeParagraf"/>
              <w:numPr>
                <w:ilvl w:val="0"/>
                <w:numId w:val="20"/>
              </w:numPr>
              <w:ind w:left="241" w:hanging="218"/>
              <w:jc w:val="both"/>
              <w:rPr>
                <w:rFonts w:ascii="Times New Roman" w:hAnsi="Times New Roman"/>
                <w:b/>
                <w:bCs/>
                <w:iCs/>
                <w:sz w:val="24"/>
                <w:szCs w:val="24"/>
              </w:rPr>
            </w:pPr>
            <w:r w:rsidRPr="00E24ABA">
              <w:rPr>
                <w:rFonts w:ascii="Times New Roman" w:hAnsi="Times New Roman"/>
                <w:b/>
                <w:bCs/>
                <w:iCs/>
                <w:sz w:val="24"/>
                <w:szCs w:val="24"/>
              </w:rPr>
              <w:t>Biyopotansiyel elektrotlar ve çeşitleri</w:t>
            </w:r>
          </w:p>
          <w:p w14:paraId="2C820994" w14:textId="22639C27" w:rsidR="009A662D" w:rsidRPr="00E24ABA" w:rsidRDefault="00E24ABA" w:rsidP="00E24ABA">
            <w:pPr>
              <w:ind w:left="23"/>
              <w:jc w:val="both"/>
              <w:rPr>
                <w:rFonts w:ascii="Times New Roman" w:hAnsi="Times New Roman"/>
                <w:bCs/>
                <w:i/>
                <w:iCs/>
                <w:sz w:val="24"/>
                <w:szCs w:val="24"/>
              </w:rPr>
            </w:pPr>
            <w:r w:rsidRPr="00E24ABA">
              <w:rPr>
                <w:rFonts w:ascii="Times New Roman" w:hAnsi="Times New Roman"/>
                <w:bCs/>
                <w:i/>
                <w:iCs/>
                <w:sz w:val="24"/>
                <w:szCs w:val="24"/>
              </w:rPr>
              <w:t>9-</w:t>
            </w:r>
            <w:r w:rsidR="009A662D" w:rsidRPr="00E24ABA">
              <w:rPr>
                <w:rFonts w:ascii="Times New Roman" w:hAnsi="Times New Roman"/>
                <w:bCs/>
                <w:i/>
                <w:iCs/>
                <w:sz w:val="24"/>
                <w:szCs w:val="24"/>
              </w:rPr>
              <w:t>Biopotential electrodes and their types</w:t>
            </w:r>
          </w:p>
          <w:p w14:paraId="13B64663" w14:textId="77777777" w:rsidR="009A662D" w:rsidRPr="00C818C1" w:rsidRDefault="009A662D" w:rsidP="009A662D">
            <w:pPr>
              <w:pStyle w:val="ListeParagraf"/>
              <w:ind w:left="241"/>
              <w:jc w:val="both"/>
              <w:rPr>
                <w:rFonts w:ascii="Times New Roman" w:hAnsi="Times New Roman"/>
                <w:bCs/>
                <w:iCs/>
                <w:sz w:val="24"/>
                <w:szCs w:val="24"/>
              </w:rPr>
            </w:pPr>
          </w:p>
        </w:tc>
        <w:tc>
          <w:tcPr>
            <w:tcW w:w="3793" w:type="dxa"/>
            <w:shd w:val="clear" w:color="auto" w:fill="FFFFFF" w:themeFill="background1"/>
          </w:tcPr>
          <w:p w14:paraId="52B712B7" w14:textId="77777777" w:rsidR="001A4E50" w:rsidRPr="00E54004" w:rsidRDefault="001A4E50" w:rsidP="00E54004">
            <w:pPr>
              <w:jc w:val="both"/>
              <w:rPr>
                <w:rFonts w:ascii="Times New Roman" w:hAnsi="Times New Roman"/>
                <w:b/>
                <w:bCs/>
                <w:iCs/>
                <w:sz w:val="24"/>
                <w:szCs w:val="24"/>
              </w:rPr>
            </w:pPr>
            <w:r w:rsidRPr="00E54004">
              <w:rPr>
                <w:rFonts w:ascii="Times New Roman" w:hAnsi="Times New Roman"/>
                <w:b/>
                <w:bCs/>
                <w:iCs/>
                <w:sz w:val="24"/>
                <w:szCs w:val="24"/>
              </w:rPr>
              <w:t>Biyopotansiyel elektrotlar ve çeşitlerini öğrenir.</w:t>
            </w:r>
          </w:p>
          <w:p w14:paraId="5455CCA6" w14:textId="77777777" w:rsidR="009A662D" w:rsidRPr="00E54004" w:rsidRDefault="009A662D" w:rsidP="00E54004">
            <w:pPr>
              <w:jc w:val="both"/>
              <w:rPr>
                <w:rFonts w:ascii="Times New Roman" w:hAnsi="Times New Roman"/>
                <w:bCs/>
                <w:i/>
                <w:iCs/>
                <w:sz w:val="24"/>
                <w:szCs w:val="24"/>
              </w:rPr>
            </w:pPr>
            <w:r w:rsidRPr="00E54004">
              <w:rPr>
                <w:rFonts w:ascii="Times New Roman" w:hAnsi="Times New Roman"/>
                <w:bCs/>
                <w:i/>
                <w:iCs/>
                <w:sz w:val="24"/>
                <w:szCs w:val="24"/>
              </w:rPr>
              <w:t>Learns biopotential electrodes and their types.</w:t>
            </w:r>
          </w:p>
          <w:p w14:paraId="7A98D1CB" w14:textId="77777777" w:rsidR="009A662D" w:rsidRPr="00C818C1" w:rsidRDefault="009A662D" w:rsidP="00B33E1F">
            <w:pPr>
              <w:pStyle w:val="ListeParagraf"/>
              <w:ind w:left="241"/>
              <w:jc w:val="both"/>
              <w:rPr>
                <w:rFonts w:ascii="Times New Roman" w:hAnsi="Times New Roman"/>
                <w:b/>
                <w:bCs/>
                <w:iCs/>
                <w:sz w:val="24"/>
                <w:szCs w:val="24"/>
              </w:rPr>
            </w:pPr>
          </w:p>
        </w:tc>
      </w:tr>
      <w:tr w:rsidR="001A4E50" w:rsidRPr="008230BE" w14:paraId="17F22575" w14:textId="77777777" w:rsidTr="00B33E1F">
        <w:trPr>
          <w:trHeight w:val="186"/>
        </w:trPr>
        <w:tc>
          <w:tcPr>
            <w:tcW w:w="1652" w:type="dxa"/>
            <w:vMerge/>
            <w:shd w:val="clear" w:color="auto" w:fill="FFFFFF" w:themeFill="background1"/>
            <w:vAlign w:val="center"/>
          </w:tcPr>
          <w:p w14:paraId="70950343"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1FAB2691"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03F33AA8"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251DF86E"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09D04CAF"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171A9C4F"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EB4828"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73C0EFB" w14:textId="091FD078" w:rsidR="001A4E50" w:rsidRPr="00E24ABA" w:rsidRDefault="001A4E50" w:rsidP="00502AF4">
            <w:pPr>
              <w:pStyle w:val="ListeParagraf"/>
              <w:numPr>
                <w:ilvl w:val="0"/>
                <w:numId w:val="20"/>
              </w:numPr>
              <w:ind w:left="241" w:hanging="218"/>
              <w:jc w:val="both"/>
              <w:rPr>
                <w:rFonts w:ascii="Times New Roman" w:hAnsi="Times New Roman"/>
                <w:b/>
                <w:bCs/>
                <w:iCs/>
                <w:sz w:val="24"/>
                <w:szCs w:val="24"/>
              </w:rPr>
            </w:pPr>
            <w:r w:rsidRPr="00E24ABA">
              <w:rPr>
                <w:rFonts w:ascii="Times New Roman" w:hAnsi="Times New Roman"/>
                <w:b/>
                <w:bCs/>
                <w:iCs/>
                <w:sz w:val="24"/>
                <w:szCs w:val="24"/>
              </w:rPr>
              <w:t>Dijital EEG cihazının özellikleri</w:t>
            </w:r>
            <w:r w:rsidR="00E54004">
              <w:rPr>
                <w:rFonts w:ascii="Times New Roman" w:hAnsi="Times New Roman"/>
                <w:b/>
                <w:bCs/>
                <w:iCs/>
                <w:sz w:val="24"/>
                <w:szCs w:val="24"/>
              </w:rPr>
              <w:t>.</w:t>
            </w:r>
          </w:p>
          <w:p w14:paraId="31C062E3" w14:textId="1A4FF968" w:rsidR="009A662D" w:rsidRPr="00E54004" w:rsidRDefault="00E24ABA" w:rsidP="00E54004">
            <w:pPr>
              <w:ind w:left="23"/>
              <w:jc w:val="both"/>
              <w:rPr>
                <w:rFonts w:ascii="Times New Roman" w:hAnsi="Times New Roman"/>
                <w:bCs/>
                <w:i/>
                <w:iCs/>
                <w:sz w:val="24"/>
                <w:szCs w:val="24"/>
              </w:rPr>
            </w:pPr>
            <w:r w:rsidRPr="00E24ABA">
              <w:rPr>
                <w:rFonts w:ascii="Times New Roman" w:hAnsi="Times New Roman"/>
                <w:bCs/>
                <w:i/>
                <w:iCs/>
                <w:sz w:val="24"/>
                <w:szCs w:val="24"/>
              </w:rPr>
              <w:t>10-</w:t>
            </w:r>
            <w:r w:rsidR="009A662D" w:rsidRPr="00E24ABA">
              <w:rPr>
                <w:rFonts w:ascii="Times New Roman" w:hAnsi="Times New Roman"/>
                <w:bCs/>
                <w:i/>
                <w:iCs/>
                <w:sz w:val="24"/>
                <w:szCs w:val="24"/>
              </w:rPr>
              <w:t>Features of the digital EEG device</w:t>
            </w:r>
            <w:r w:rsidR="00E54004">
              <w:rPr>
                <w:rFonts w:ascii="Times New Roman" w:hAnsi="Times New Roman"/>
                <w:bCs/>
                <w:i/>
                <w:iCs/>
                <w:sz w:val="24"/>
                <w:szCs w:val="24"/>
              </w:rPr>
              <w:t>.</w:t>
            </w:r>
          </w:p>
        </w:tc>
        <w:tc>
          <w:tcPr>
            <w:tcW w:w="3793" w:type="dxa"/>
            <w:shd w:val="clear" w:color="auto" w:fill="FFFFFF" w:themeFill="background1"/>
          </w:tcPr>
          <w:p w14:paraId="3ED67660" w14:textId="3E1642F9" w:rsidR="00E24ABA" w:rsidRPr="00E54004" w:rsidRDefault="001A4E50" w:rsidP="00E54004">
            <w:pPr>
              <w:jc w:val="both"/>
              <w:rPr>
                <w:rFonts w:ascii="Times New Roman" w:hAnsi="Times New Roman"/>
                <w:b/>
                <w:bCs/>
                <w:iCs/>
                <w:sz w:val="24"/>
                <w:szCs w:val="24"/>
              </w:rPr>
            </w:pPr>
            <w:r w:rsidRPr="00E54004">
              <w:rPr>
                <w:rFonts w:ascii="Times New Roman" w:hAnsi="Times New Roman"/>
                <w:b/>
                <w:bCs/>
                <w:iCs/>
                <w:sz w:val="24"/>
                <w:szCs w:val="24"/>
              </w:rPr>
              <w:t>Dijital EEG cihazının özelliklerini açıkla</w:t>
            </w:r>
            <w:r w:rsidR="00E54004">
              <w:rPr>
                <w:rFonts w:ascii="Times New Roman" w:hAnsi="Times New Roman"/>
                <w:b/>
                <w:bCs/>
                <w:iCs/>
                <w:sz w:val="24"/>
                <w:szCs w:val="24"/>
              </w:rPr>
              <w:t>r.</w:t>
            </w:r>
          </w:p>
          <w:p w14:paraId="72E6B672" w14:textId="561CF8F1" w:rsidR="009A662D" w:rsidRPr="00E54004" w:rsidRDefault="00E54004" w:rsidP="00E54004">
            <w:pPr>
              <w:jc w:val="both"/>
              <w:rPr>
                <w:rFonts w:ascii="Times New Roman" w:hAnsi="Times New Roman"/>
                <w:b/>
                <w:bCs/>
                <w:iCs/>
                <w:sz w:val="24"/>
                <w:szCs w:val="24"/>
              </w:rPr>
            </w:pPr>
            <w:r w:rsidRPr="00E54004">
              <w:rPr>
                <w:rFonts w:ascii="Times New Roman" w:hAnsi="Times New Roman"/>
                <w:bCs/>
                <w:i/>
                <w:iCs/>
                <w:sz w:val="24"/>
                <w:szCs w:val="24"/>
              </w:rPr>
              <w:t>Explain the features of the digital EEG device.</w:t>
            </w:r>
          </w:p>
        </w:tc>
      </w:tr>
      <w:tr w:rsidR="001A4E50" w:rsidRPr="008230BE" w14:paraId="5E8F789E" w14:textId="77777777" w:rsidTr="00B33E1F">
        <w:trPr>
          <w:trHeight w:val="186"/>
        </w:trPr>
        <w:tc>
          <w:tcPr>
            <w:tcW w:w="1652" w:type="dxa"/>
            <w:vMerge/>
            <w:shd w:val="clear" w:color="auto" w:fill="FFFFFF" w:themeFill="background1"/>
            <w:vAlign w:val="center"/>
          </w:tcPr>
          <w:p w14:paraId="3F93BEAA"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22064C56"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66AB4B24"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546EA45B"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33A40FB3"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37FB1B4C"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530136"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6623CDA" w14:textId="77777777" w:rsidR="001A4E50" w:rsidRPr="0013498A" w:rsidRDefault="001A4E50" w:rsidP="00502AF4">
            <w:pPr>
              <w:pStyle w:val="ListeParagraf"/>
              <w:numPr>
                <w:ilvl w:val="0"/>
                <w:numId w:val="20"/>
              </w:numPr>
              <w:ind w:left="241" w:hanging="218"/>
              <w:jc w:val="both"/>
              <w:rPr>
                <w:rFonts w:ascii="Times New Roman" w:hAnsi="Times New Roman"/>
                <w:b/>
                <w:bCs/>
                <w:iCs/>
                <w:sz w:val="24"/>
                <w:szCs w:val="24"/>
              </w:rPr>
            </w:pPr>
            <w:r w:rsidRPr="0013498A">
              <w:rPr>
                <w:rFonts w:ascii="Times New Roman" w:hAnsi="Times New Roman"/>
                <w:b/>
                <w:bCs/>
                <w:iCs/>
                <w:sz w:val="24"/>
                <w:szCs w:val="24"/>
              </w:rPr>
              <w:t>EEG cihazı ve temel bileşenleri ve karşılaşılabilecek sorunlar</w:t>
            </w:r>
          </w:p>
          <w:p w14:paraId="01C52E92" w14:textId="349B0E79" w:rsidR="009A662D" w:rsidRPr="00E24ABA" w:rsidRDefault="00E24ABA" w:rsidP="00E24ABA">
            <w:pPr>
              <w:ind w:left="23"/>
              <w:jc w:val="both"/>
              <w:rPr>
                <w:rFonts w:ascii="Times New Roman" w:hAnsi="Times New Roman"/>
                <w:bCs/>
                <w:i/>
                <w:iCs/>
                <w:sz w:val="24"/>
                <w:szCs w:val="24"/>
              </w:rPr>
            </w:pPr>
            <w:r w:rsidRPr="00E24ABA">
              <w:rPr>
                <w:rFonts w:ascii="Times New Roman" w:hAnsi="Times New Roman"/>
                <w:bCs/>
                <w:i/>
                <w:iCs/>
                <w:sz w:val="24"/>
                <w:szCs w:val="24"/>
              </w:rPr>
              <w:t>11-</w:t>
            </w:r>
            <w:r w:rsidR="009A662D" w:rsidRPr="00E24ABA">
              <w:rPr>
                <w:rFonts w:ascii="Times New Roman" w:hAnsi="Times New Roman"/>
                <w:bCs/>
                <w:i/>
                <w:iCs/>
                <w:sz w:val="24"/>
                <w:szCs w:val="24"/>
              </w:rPr>
              <w:t>EEG device and its basic components and possible problems</w:t>
            </w:r>
          </w:p>
          <w:p w14:paraId="0498536F" w14:textId="77777777" w:rsidR="009A662D" w:rsidRPr="00C818C1" w:rsidRDefault="009A662D" w:rsidP="009A662D">
            <w:pPr>
              <w:pStyle w:val="ListeParagraf"/>
              <w:ind w:left="241"/>
              <w:jc w:val="both"/>
              <w:rPr>
                <w:rFonts w:ascii="Times New Roman" w:hAnsi="Times New Roman"/>
                <w:bCs/>
                <w:iCs/>
                <w:sz w:val="24"/>
                <w:szCs w:val="24"/>
              </w:rPr>
            </w:pPr>
          </w:p>
        </w:tc>
        <w:tc>
          <w:tcPr>
            <w:tcW w:w="3793" w:type="dxa"/>
            <w:shd w:val="clear" w:color="auto" w:fill="FFFFFF" w:themeFill="background1"/>
          </w:tcPr>
          <w:p w14:paraId="62C58C3C" w14:textId="77777777" w:rsidR="001A4E50" w:rsidRPr="00E54004" w:rsidRDefault="001A4E50" w:rsidP="00E54004">
            <w:pPr>
              <w:jc w:val="both"/>
              <w:rPr>
                <w:rFonts w:ascii="Times New Roman" w:hAnsi="Times New Roman"/>
                <w:b/>
                <w:bCs/>
                <w:iCs/>
                <w:sz w:val="24"/>
                <w:szCs w:val="24"/>
              </w:rPr>
            </w:pPr>
            <w:r w:rsidRPr="00E54004">
              <w:rPr>
                <w:rFonts w:ascii="Times New Roman" w:hAnsi="Times New Roman"/>
                <w:b/>
                <w:bCs/>
                <w:iCs/>
                <w:sz w:val="24"/>
                <w:szCs w:val="24"/>
              </w:rPr>
              <w:t>EEG cihazı ve temel bileşenleri ve karşılaşılabilecek sorunlar hakkında bilgi sahibi olur.</w:t>
            </w:r>
          </w:p>
          <w:p w14:paraId="4FA1D27F" w14:textId="77777777" w:rsidR="009A662D" w:rsidRPr="00E24ABA" w:rsidRDefault="009A662D" w:rsidP="00E24ABA">
            <w:pPr>
              <w:ind w:left="23"/>
              <w:jc w:val="both"/>
              <w:rPr>
                <w:rFonts w:ascii="Times New Roman" w:hAnsi="Times New Roman"/>
                <w:bCs/>
                <w:i/>
                <w:iCs/>
                <w:sz w:val="24"/>
                <w:szCs w:val="24"/>
              </w:rPr>
            </w:pPr>
            <w:r w:rsidRPr="00E24ABA">
              <w:rPr>
                <w:rFonts w:ascii="Times New Roman" w:hAnsi="Times New Roman"/>
                <w:bCs/>
                <w:i/>
                <w:iCs/>
                <w:sz w:val="24"/>
                <w:szCs w:val="24"/>
              </w:rPr>
              <w:t>Gains knowledge about EEG device and its basic components and possible problems.</w:t>
            </w:r>
          </w:p>
          <w:p w14:paraId="0E153499" w14:textId="77777777" w:rsidR="009A662D" w:rsidRPr="00C818C1" w:rsidRDefault="009A662D" w:rsidP="00B33E1F">
            <w:pPr>
              <w:pStyle w:val="ListeParagraf"/>
              <w:ind w:left="241"/>
              <w:jc w:val="both"/>
              <w:rPr>
                <w:rFonts w:ascii="Times New Roman" w:hAnsi="Times New Roman"/>
                <w:b/>
                <w:bCs/>
                <w:iCs/>
                <w:sz w:val="24"/>
                <w:szCs w:val="24"/>
              </w:rPr>
            </w:pPr>
          </w:p>
        </w:tc>
      </w:tr>
      <w:tr w:rsidR="001A4E50" w:rsidRPr="008230BE" w14:paraId="4B739A49" w14:textId="77777777" w:rsidTr="00B33E1F">
        <w:trPr>
          <w:trHeight w:val="186"/>
        </w:trPr>
        <w:tc>
          <w:tcPr>
            <w:tcW w:w="1652" w:type="dxa"/>
            <w:vMerge/>
            <w:shd w:val="clear" w:color="auto" w:fill="FFFFFF" w:themeFill="background1"/>
            <w:vAlign w:val="center"/>
          </w:tcPr>
          <w:p w14:paraId="41133797"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19486ECE"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0ACF8B3D"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571D51B1"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1AD3C56D"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49499D12"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81B9767"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58C186B" w14:textId="77777777" w:rsidR="001A4E50" w:rsidRPr="0013498A" w:rsidRDefault="001A4E50" w:rsidP="00502AF4">
            <w:pPr>
              <w:pStyle w:val="ListeParagraf"/>
              <w:numPr>
                <w:ilvl w:val="0"/>
                <w:numId w:val="20"/>
              </w:numPr>
              <w:ind w:left="241" w:hanging="218"/>
              <w:jc w:val="both"/>
              <w:rPr>
                <w:rFonts w:ascii="Times New Roman" w:hAnsi="Times New Roman"/>
                <w:b/>
                <w:bCs/>
                <w:iCs/>
                <w:sz w:val="24"/>
                <w:szCs w:val="24"/>
              </w:rPr>
            </w:pPr>
            <w:r w:rsidRPr="0013498A">
              <w:rPr>
                <w:rFonts w:ascii="Times New Roman" w:hAnsi="Times New Roman"/>
                <w:b/>
                <w:bCs/>
                <w:iCs/>
                <w:sz w:val="24"/>
                <w:szCs w:val="24"/>
              </w:rPr>
              <w:t>Dijital EMG cihazının özellikleri</w:t>
            </w:r>
          </w:p>
          <w:p w14:paraId="2A919E15" w14:textId="3B870223" w:rsidR="009A662D" w:rsidRPr="00E24ABA" w:rsidRDefault="00E24ABA" w:rsidP="00E24ABA">
            <w:pPr>
              <w:ind w:left="23"/>
              <w:jc w:val="both"/>
              <w:rPr>
                <w:rFonts w:ascii="Times New Roman" w:hAnsi="Times New Roman"/>
                <w:bCs/>
                <w:i/>
                <w:iCs/>
                <w:sz w:val="24"/>
                <w:szCs w:val="24"/>
              </w:rPr>
            </w:pPr>
            <w:r w:rsidRPr="00E24ABA">
              <w:rPr>
                <w:rFonts w:ascii="Times New Roman" w:hAnsi="Times New Roman"/>
                <w:bCs/>
                <w:i/>
                <w:iCs/>
                <w:sz w:val="24"/>
                <w:szCs w:val="24"/>
              </w:rPr>
              <w:t>12-</w:t>
            </w:r>
            <w:r w:rsidR="009A662D" w:rsidRPr="00E24ABA">
              <w:rPr>
                <w:rFonts w:ascii="Times New Roman" w:hAnsi="Times New Roman"/>
                <w:bCs/>
                <w:i/>
                <w:iCs/>
                <w:sz w:val="24"/>
                <w:szCs w:val="24"/>
              </w:rPr>
              <w:t>Features of the digital EMG device</w:t>
            </w:r>
          </w:p>
          <w:p w14:paraId="2F6A63F8" w14:textId="77777777" w:rsidR="009A662D" w:rsidRPr="00C818C1" w:rsidRDefault="009A662D" w:rsidP="009A662D">
            <w:pPr>
              <w:pStyle w:val="ListeParagraf"/>
              <w:ind w:left="241"/>
              <w:jc w:val="both"/>
              <w:rPr>
                <w:rFonts w:ascii="Times New Roman" w:hAnsi="Times New Roman"/>
                <w:bCs/>
                <w:iCs/>
                <w:sz w:val="24"/>
                <w:szCs w:val="24"/>
              </w:rPr>
            </w:pPr>
          </w:p>
        </w:tc>
        <w:tc>
          <w:tcPr>
            <w:tcW w:w="3793" w:type="dxa"/>
            <w:shd w:val="clear" w:color="auto" w:fill="FFFFFF" w:themeFill="background1"/>
          </w:tcPr>
          <w:p w14:paraId="1F8A00DB" w14:textId="77777777" w:rsidR="001A4E50" w:rsidRPr="0013498A" w:rsidRDefault="001A4E50" w:rsidP="0013498A">
            <w:pPr>
              <w:jc w:val="both"/>
              <w:rPr>
                <w:rFonts w:ascii="Times New Roman" w:hAnsi="Times New Roman"/>
                <w:b/>
                <w:bCs/>
                <w:iCs/>
                <w:sz w:val="24"/>
                <w:szCs w:val="24"/>
              </w:rPr>
            </w:pPr>
            <w:r w:rsidRPr="0013498A">
              <w:rPr>
                <w:rFonts w:ascii="Times New Roman" w:hAnsi="Times New Roman"/>
                <w:b/>
                <w:bCs/>
                <w:iCs/>
                <w:sz w:val="24"/>
                <w:szCs w:val="24"/>
              </w:rPr>
              <w:t>Dijital EMG cihazının özelliklerini bilir.</w:t>
            </w:r>
          </w:p>
          <w:p w14:paraId="0C4F8A48" w14:textId="77777777" w:rsidR="009A662D" w:rsidRPr="00E24ABA" w:rsidRDefault="009A662D" w:rsidP="00E24ABA">
            <w:pPr>
              <w:ind w:left="23"/>
              <w:jc w:val="both"/>
              <w:rPr>
                <w:rFonts w:ascii="Times New Roman" w:hAnsi="Times New Roman"/>
                <w:bCs/>
                <w:i/>
                <w:iCs/>
                <w:sz w:val="24"/>
                <w:szCs w:val="24"/>
              </w:rPr>
            </w:pPr>
            <w:r w:rsidRPr="00E24ABA">
              <w:rPr>
                <w:rFonts w:ascii="Times New Roman" w:hAnsi="Times New Roman"/>
                <w:bCs/>
                <w:i/>
                <w:iCs/>
                <w:sz w:val="24"/>
                <w:szCs w:val="24"/>
              </w:rPr>
              <w:t>Knows the features of the digital EMG device.</w:t>
            </w:r>
          </w:p>
          <w:p w14:paraId="6278B2E3" w14:textId="77777777" w:rsidR="009A662D" w:rsidRPr="00C818C1" w:rsidRDefault="009A662D" w:rsidP="00B33E1F">
            <w:pPr>
              <w:pStyle w:val="ListeParagraf"/>
              <w:ind w:left="241"/>
              <w:jc w:val="both"/>
              <w:rPr>
                <w:rFonts w:ascii="Times New Roman" w:hAnsi="Times New Roman"/>
                <w:b/>
                <w:bCs/>
                <w:iCs/>
                <w:sz w:val="24"/>
                <w:szCs w:val="24"/>
              </w:rPr>
            </w:pPr>
          </w:p>
        </w:tc>
      </w:tr>
      <w:tr w:rsidR="001A4E50" w:rsidRPr="008230BE" w14:paraId="4F1E9F57" w14:textId="77777777" w:rsidTr="00B33E1F">
        <w:trPr>
          <w:trHeight w:val="186"/>
        </w:trPr>
        <w:tc>
          <w:tcPr>
            <w:tcW w:w="1652" w:type="dxa"/>
            <w:vMerge/>
            <w:shd w:val="clear" w:color="auto" w:fill="FFFFFF" w:themeFill="background1"/>
            <w:vAlign w:val="center"/>
          </w:tcPr>
          <w:p w14:paraId="2CF2CAF9"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79616DDF"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29C105CA"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6D07E0EF"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624D26C2"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44D4DD15"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5324B17"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7790BD" w14:textId="77777777" w:rsidR="001A4E50" w:rsidRPr="0013498A" w:rsidRDefault="001A4E50" w:rsidP="00502AF4">
            <w:pPr>
              <w:pStyle w:val="ListeParagraf"/>
              <w:numPr>
                <w:ilvl w:val="0"/>
                <w:numId w:val="20"/>
              </w:numPr>
              <w:ind w:left="241" w:hanging="218"/>
              <w:jc w:val="both"/>
              <w:rPr>
                <w:rFonts w:ascii="Times New Roman" w:hAnsi="Times New Roman"/>
                <w:b/>
                <w:bCs/>
                <w:iCs/>
                <w:sz w:val="24"/>
                <w:szCs w:val="24"/>
              </w:rPr>
            </w:pPr>
            <w:r w:rsidRPr="0013498A">
              <w:rPr>
                <w:rFonts w:ascii="Times New Roman" w:hAnsi="Times New Roman"/>
                <w:b/>
                <w:bCs/>
                <w:iCs/>
                <w:sz w:val="24"/>
                <w:szCs w:val="24"/>
              </w:rPr>
              <w:t>EMG cihazı ve temel bileşenleri ve karşılaşılabilecek sorunlar</w:t>
            </w:r>
          </w:p>
          <w:p w14:paraId="36F88544" w14:textId="4569CBCF" w:rsidR="009A662D" w:rsidRPr="00E24ABA" w:rsidRDefault="00E24ABA" w:rsidP="00E24ABA">
            <w:pPr>
              <w:ind w:left="23"/>
              <w:jc w:val="both"/>
              <w:rPr>
                <w:rFonts w:ascii="Times New Roman" w:hAnsi="Times New Roman"/>
                <w:bCs/>
                <w:i/>
                <w:iCs/>
                <w:sz w:val="24"/>
                <w:szCs w:val="24"/>
              </w:rPr>
            </w:pPr>
            <w:r w:rsidRPr="00E24ABA">
              <w:rPr>
                <w:rFonts w:ascii="Times New Roman" w:hAnsi="Times New Roman"/>
                <w:bCs/>
                <w:i/>
                <w:iCs/>
                <w:sz w:val="24"/>
                <w:szCs w:val="24"/>
              </w:rPr>
              <w:lastRenderedPageBreak/>
              <w:t>13-</w:t>
            </w:r>
            <w:r w:rsidR="009A662D" w:rsidRPr="00E24ABA">
              <w:rPr>
                <w:rFonts w:ascii="Times New Roman" w:hAnsi="Times New Roman"/>
                <w:bCs/>
                <w:i/>
                <w:iCs/>
                <w:sz w:val="24"/>
                <w:szCs w:val="24"/>
              </w:rPr>
              <w:t>EMG device and its basic components and possible problems</w:t>
            </w:r>
          </w:p>
          <w:p w14:paraId="771D5D0A" w14:textId="77777777" w:rsidR="009A662D" w:rsidRPr="00C818C1" w:rsidRDefault="009A662D" w:rsidP="009A662D">
            <w:pPr>
              <w:pStyle w:val="ListeParagraf"/>
              <w:ind w:left="241"/>
              <w:jc w:val="both"/>
              <w:rPr>
                <w:rFonts w:ascii="Times New Roman" w:hAnsi="Times New Roman"/>
                <w:bCs/>
                <w:iCs/>
                <w:sz w:val="24"/>
                <w:szCs w:val="24"/>
              </w:rPr>
            </w:pPr>
          </w:p>
        </w:tc>
        <w:tc>
          <w:tcPr>
            <w:tcW w:w="3793" w:type="dxa"/>
            <w:shd w:val="clear" w:color="auto" w:fill="FFFFFF" w:themeFill="background1"/>
          </w:tcPr>
          <w:p w14:paraId="3C873295" w14:textId="4C89DC70" w:rsidR="001A4E50" w:rsidRPr="0013498A" w:rsidRDefault="001A4E50" w:rsidP="0013498A">
            <w:pPr>
              <w:jc w:val="both"/>
              <w:rPr>
                <w:rFonts w:ascii="Times New Roman" w:hAnsi="Times New Roman"/>
                <w:b/>
                <w:bCs/>
                <w:iCs/>
                <w:sz w:val="24"/>
                <w:szCs w:val="24"/>
              </w:rPr>
            </w:pPr>
            <w:r w:rsidRPr="0013498A">
              <w:rPr>
                <w:rFonts w:ascii="Times New Roman" w:hAnsi="Times New Roman"/>
                <w:b/>
                <w:bCs/>
                <w:iCs/>
                <w:sz w:val="24"/>
                <w:szCs w:val="24"/>
              </w:rPr>
              <w:lastRenderedPageBreak/>
              <w:t>EMG cihazı ve temel bileşenleri ve karşılaşılabilecek sorunları açıkla</w:t>
            </w:r>
            <w:r w:rsidR="00E54004">
              <w:rPr>
                <w:rFonts w:ascii="Times New Roman" w:hAnsi="Times New Roman"/>
                <w:b/>
                <w:bCs/>
                <w:iCs/>
                <w:sz w:val="24"/>
                <w:szCs w:val="24"/>
              </w:rPr>
              <w:t>r.</w:t>
            </w:r>
          </w:p>
          <w:p w14:paraId="52D1A11C" w14:textId="5926ADA8" w:rsidR="009A662D" w:rsidRPr="00E54004" w:rsidRDefault="00E54004" w:rsidP="00E54004">
            <w:pPr>
              <w:jc w:val="both"/>
              <w:rPr>
                <w:rFonts w:ascii="Times New Roman" w:hAnsi="Times New Roman"/>
                <w:b/>
                <w:bCs/>
                <w:iCs/>
                <w:sz w:val="24"/>
                <w:szCs w:val="24"/>
              </w:rPr>
            </w:pPr>
            <w:r w:rsidRPr="00E54004">
              <w:rPr>
                <w:rFonts w:ascii="Times New Roman" w:hAnsi="Times New Roman"/>
                <w:bCs/>
                <w:i/>
                <w:iCs/>
                <w:sz w:val="24"/>
                <w:szCs w:val="24"/>
              </w:rPr>
              <w:lastRenderedPageBreak/>
              <w:t>Explains the EMG device and its basic components and possible problems.</w:t>
            </w:r>
          </w:p>
        </w:tc>
      </w:tr>
      <w:tr w:rsidR="001A4E50" w:rsidRPr="008230BE" w14:paraId="3043C506" w14:textId="77777777" w:rsidTr="00B33E1F">
        <w:trPr>
          <w:trHeight w:val="186"/>
        </w:trPr>
        <w:tc>
          <w:tcPr>
            <w:tcW w:w="1652" w:type="dxa"/>
            <w:vMerge/>
            <w:shd w:val="clear" w:color="auto" w:fill="FFFFFF" w:themeFill="background1"/>
            <w:vAlign w:val="center"/>
          </w:tcPr>
          <w:p w14:paraId="64D3A338" w14:textId="77777777" w:rsidR="001A4E50" w:rsidRPr="006340FE" w:rsidRDefault="001A4E50" w:rsidP="00B33E1F">
            <w:pPr>
              <w:spacing w:line="240" w:lineRule="auto"/>
              <w:jc w:val="center"/>
              <w:rPr>
                <w:rFonts w:ascii="Times New Roman" w:hAnsi="Times New Roman"/>
              </w:rPr>
            </w:pPr>
          </w:p>
        </w:tc>
        <w:tc>
          <w:tcPr>
            <w:tcW w:w="3559" w:type="dxa"/>
            <w:vMerge/>
            <w:shd w:val="clear" w:color="auto" w:fill="FFFFFF" w:themeFill="background1"/>
            <w:vAlign w:val="center"/>
          </w:tcPr>
          <w:p w14:paraId="26299AA6" w14:textId="77777777" w:rsidR="001A4E50" w:rsidRPr="006340FE" w:rsidRDefault="001A4E50" w:rsidP="00B33E1F">
            <w:pPr>
              <w:spacing w:line="240" w:lineRule="auto"/>
              <w:rPr>
                <w:rFonts w:ascii="Times New Roman" w:hAnsi="Times New Roman"/>
              </w:rPr>
            </w:pPr>
          </w:p>
        </w:tc>
        <w:tc>
          <w:tcPr>
            <w:tcW w:w="426" w:type="dxa"/>
            <w:vMerge/>
            <w:shd w:val="clear" w:color="auto" w:fill="FFFFFF" w:themeFill="background1"/>
            <w:vAlign w:val="center"/>
          </w:tcPr>
          <w:p w14:paraId="251E9D16" w14:textId="77777777" w:rsidR="001A4E50" w:rsidRPr="006340FE" w:rsidRDefault="001A4E50" w:rsidP="00B33E1F">
            <w:pPr>
              <w:spacing w:line="240" w:lineRule="auto"/>
              <w:jc w:val="center"/>
              <w:rPr>
                <w:rFonts w:ascii="Times New Roman" w:hAnsi="Times New Roman"/>
              </w:rPr>
            </w:pPr>
          </w:p>
        </w:tc>
        <w:tc>
          <w:tcPr>
            <w:tcW w:w="567" w:type="dxa"/>
            <w:vMerge/>
            <w:shd w:val="clear" w:color="auto" w:fill="FFFFFF" w:themeFill="background1"/>
            <w:vAlign w:val="center"/>
          </w:tcPr>
          <w:p w14:paraId="227D131C"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3352E2E7" w14:textId="77777777" w:rsidR="001A4E50" w:rsidRPr="006340FE" w:rsidRDefault="001A4E50" w:rsidP="00B33E1F">
            <w:pPr>
              <w:spacing w:line="240" w:lineRule="auto"/>
              <w:jc w:val="center"/>
              <w:rPr>
                <w:rFonts w:ascii="Times New Roman" w:hAnsi="Times New Roman"/>
              </w:rPr>
            </w:pPr>
          </w:p>
        </w:tc>
        <w:tc>
          <w:tcPr>
            <w:tcW w:w="425" w:type="dxa"/>
            <w:vMerge/>
            <w:shd w:val="clear" w:color="auto" w:fill="FFFFFF" w:themeFill="background1"/>
            <w:vAlign w:val="center"/>
          </w:tcPr>
          <w:p w14:paraId="0DD78792" w14:textId="77777777" w:rsidR="001A4E50" w:rsidRDefault="001A4E50" w:rsidP="00B33E1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078A2BD" w14:textId="77777777" w:rsidR="001A4E50" w:rsidRPr="002D4C5D" w:rsidRDefault="001A4E50" w:rsidP="00B33E1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07F710" w14:textId="77777777" w:rsidR="001A4E50" w:rsidRPr="00E24ABA" w:rsidRDefault="001A4E50" w:rsidP="00502AF4">
            <w:pPr>
              <w:pStyle w:val="ListeParagraf"/>
              <w:numPr>
                <w:ilvl w:val="0"/>
                <w:numId w:val="20"/>
              </w:numPr>
              <w:ind w:left="241" w:hanging="218"/>
              <w:jc w:val="both"/>
              <w:rPr>
                <w:rFonts w:ascii="Times New Roman" w:hAnsi="Times New Roman"/>
                <w:b/>
                <w:bCs/>
                <w:iCs/>
                <w:sz w:val="24"/>
                <w:szCs w:val="24"/>
              </w:rPr>
            </w:pPr>
            <w:r w:rsidRPr="00E24ABA">
              <w:rPr>
                <w:rFonts w:ascii="Times New Roman" w:hAnsi="Times New Roman"/>
                <w:b/>
                <w:bCs/>
                <w:iCs/>
                <w:sz w:val="24"/>
                <w:szCs w:val="24"/>
              </w:rPr>
              <w:t>PSG cihazı ve temel bileşenleri ve karşılaşılabilecek sorunlar.</w:t>
            </w:r>
          </w:p>
          <w:p w14:paraId="7F9E08CF" w14:textId="06BCAEE7" w:rsidR="009A662D" w:rsidRPr="00E24ABA" w:rsidRDefault="00E24ABA" w:rsidP="00E24ABA">
            <w:pPr>
              <w:ind w:left="23"/>
              <w:jc w:val="both"/>
              <w:rPr>
                <w:rFonts w:ascii="Times New Roman" w:hAnsi="Times New Roman"/>
                <w:bCs/>
                <w:i/>
                <w:iCs/>
                <w:sz w:val="24"/>
                <w:szCs w:val="24"/>
              </w:rPr>
            </w:pPr>
            <w:r w:rsidRPr="00E24ABA">
              <w:rPr>
                <w:rFonts w:ascii="Times New Roman" w:hAnsi="Times New Roman"/>
                <w:bCs/>
                <w:i/>
                <w:iCs/>
                <w:sz w:val="24"/>
                <w:szCs w:val="24"/>
              </w:rPr>
              <w:t>14-</w:t>
            </w:r>
            <w:r w:rsidR="009A662D" w:rsidRPr="00E24ABA">
              <w:rPr>
                <w:rFonts w:ascii="Times New Roman" w:hAnsi="Times New Roman"/>
                <w:bCs/>
                <w:i/>
                <w:iCs/>
                <w:sz w:val="24"/>
                <w:szCs w:val="24"/>
              </w:rPr>
              <w:t>PSG device and its basic components and possible problems.</w:t>
            </w:r>
          </w:p>
          <w:p w14:paraId="6CC4F1E5" w14:textId="77777777" w:rsidR="009A662D" w:rsidRPr="00C818C1" w:rsidRDefault="009A662D" w:rsidP="009A662D">
            <w:pPr>
              <w:pStyle w:val="ListeParagraf"/>
              <w:ind w:left="241"/>
              <w:jc w:val="both"/>
              <w:rPr>
                <w:rFonts w:ascii="Times New Roman" w:hAnsi="Times New Roman"/>
                <w:bCs/>
                <w:iCs/>
                <w:sz w:val="24"/>
                <w:szCs w:val="24"/>
              </w:rPr>
            </w:pPr>
          </w:p>
        </w:tc>
        <w:tc>
          <w:tcPr>
            <w:tcW w:w="3793" w:type="dxa"/>
            <w:shd w:val="clear" w:color="auto" w:fill="FFFFFF" w:themeFill="background1"/>
          </w:tcPr>
          <w:p w14:paraId="5A80D267" w14:textId="77777777" w:rsidR="001A4E50" w:rsidRPr="00E24ABA" w:rsidRDefault="001A4E50" w:rsidP="00E24ABA">
            <w:pPr>
              <w:jc w:val="both"/>
              <w:rPr>
                <w:rFonts w:ascii="Times New Roman" w:hAnsi="Times New Roman"/>
                <w:b/>
                <w:bCs/>
                <w:iCs/>
                <w:sz w:val="24"/>
                <w:szCs w:val="24"/>
              </w:rPr>
            </w:pPr>
            <w:r w:rsidRPr="00E24ABA">
              <w:rPr>
                <w:rFonts w:ascii="Times New Roman" w:hAnsi="Times New Roman"/>
                <w:b/>
                <w:bCs/>
                <w:iCs/>
                <w:sz w:val="24"/>
                <w:szCs w:val="24"/>
              </w:rPr>
              <w:t>PSG cihazı ve temel bileşenleri ve karşılaşılabilecek sorunları öğrenir.</w:t>
            </w:r>
          </w:p>
          <w:p w14:paraId="1B14AF22" w14:textId="77777777" w:rsidR="009A662D" w:rsidRPr="00E24ABA" w:rsidRDefault="009A662D" w:rsidP="00E24ABA">
            <w:pPr>
              <w:ind w:left="23"/>
              <w:jc w:val="both"/>
              <w:rPr>
                <w:rFonts w:ascii="Times New Roman" w:hAnsi="Times New Roman"/>
                <w:bCs/>
                <w:i/>
                <w:iCs/>
                <w:sz w:val="24"/>
                <w:szCs w:val="24"/>
              </w:rPr>
            </w:pPr>
            <w:r w:rsidRPr="00E24ABA">
              <w:rPr>
                <w:rFonts w:ascii="Times New Roman" w:hAnsi="Times New Roman"/>
                <w:bCs/>
                <w:i/>
                <w:iCs/>
                <w:sz w:val="24"/>
                <w:szCs w:val="24"/>
              </w:rPr>
              <w:t>Learns PSG device and its basic components and possible problems.</w:t>
            </w:r>
          </w:p>
          <w:p w14:paraId="038F6C8B" w14:textId="77777777" w:rsidR="009A662D" w:rsidRPr="00C818C1" w:rsidRDefault="009A662D" w:rsidP="00B33E1F">
            <w:pPr>
              <w:pStyle w:val="ListeParagraf"/>
              <w:ind w:left="241"/>
              <w:jc w:val="both"/>
              <w:rPr>
                <w:rFonts w:ascii="Times New Roman" w:hAnsi="Times New Roman"/>
                <w:b/>
                <w:bCs/>
                <w:iCs/>
                <w:sz w:val="24"/>
                <w:szCs w:val="24"/>
              </w:rPr>
            </w:pPr>
          </w:p>
        </w:tc>
      </w:tr>
    </w:tbl>
    <w:p w14:paraId="32EA3752" w14:textId="77777777" w:rsidR="004A2BAA" w:rsidRDefault="001A4E50" w:rsidP="001A4E50">
      <w:r>
        <w:br w:type="textWrapping" w:clear="all"/>
      </w: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A2BAA" w14:paraId="42FA9F81" w14:textId="77777777" w:rsidTr="004A2BAA">
        <w:trPr>
          <w:cantSplit/>
          <w:trHeight w:val="2655"/>
        </w:trPr>
        <w:tc>
          <w:tcPr>
            <w:tcW w:w="1652" w:type="dxa"/>
            <w:shd w:val="clear" w:color="auto" w:fill="FFFFFF" w:themeFill="background1"/>
            <w:textDirection w:val="btLr"/>
            <w:vAlign w:val="center"/>
          </w:tcPr>
          <w:p w14:paraId="5E590AD8" w14:textId="77777777" w:rsidR="004A2BAA" w:rsidRDefault="004A2BAA" w:rsidP="004A2BAA">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DERS KODU</w:t>
            </w:r>
          </w:p>
          <w:p w14:paraId="1901FA4E" w14:textId="77777777" w:rsidR="004A2BAA" w:rsidRDefault="004A2BAA" w:rsidP="004A2BAA">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Course Code</w:t>
            </w:r>
          </w:p>
        </w:tc>
        <w:tc>
          <w:tcPr>
            <w:tcW w:w="3559" w:type="dxa"/>
            <w:shd w:val="clear" w:color="auto" w:fill="FFFFFF" w:themeFill="background1"/>
            <w:vAlign w:val="center"/>
          </w:tcPr>
          <w:p w14:paraId="7BEC4325" w14:textId="77777777" w:rsidR="004A2BAA" w:rsidRDefault="004A2BAA" w:rsidP="004A2B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DERS ADI</w:t>
            </w:r>
          </w:p>
          <w:p w14:paraId="31D8E737" w14:textId="77777777" w:rsidR="004A2BAA" w:rsidRDefault="004A2BAA" w:rsidP="004A2BAA">
            <w:pPr>
              <w:spacing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692AFDB9" w14:textId="77777777" w:rsidR="004A2BAA" w:rsidRDefault="004A2BAA" w:rsidP="004A2BAA">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T</w:t>
            </w:r>
            <w:r>
              <w:rPr>
                <w:rFonts w:ascii="Times New Roman" w:hAnsi="Times New Roman" w:cs="Times New Roman"/>
                <w:i/>
                <w:sz w:val="16"/>
                <w:szCs w:val="16"/>
              </w:rPr>
              <w:t>(Theoretical)</w:t>
            </w:r>
          </w:p>
        </w:tc>
        <w:tc>
          <w:tcPr>
            <w:tcW w:w="567" w:type="dxa"/>
            <w:shd w:val="clear" w:color="auto" w:fill="FFFFFF" w:themeFill="background1"/>
            <w:textDirection w:val="btLr"/>
            <w:vAlign w:val="center"/>
          </w:tcPr>
          <w:p w14:paraId="31548CC2" w14:textId="77777777" w:rsidR="004A2BAA" w:rsidRDefault="004A2BAA" w:rsidP="004A2BAA">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U/</w:t>
            </w:r>
            <w:r>
              <w:rPr>
                <w:rFonts w:ascii="Times New Roman" w:hAnsi="Times New Roman" w:cs="Times New Roman"/>
                <w:i/>
                <w:sz w:val="16"/>
                <w:szCs w:val="16"/>
              </w:rPr>
              <w:t>(Practice)</w:t>
            </w:r>
          </w:p>
        </w:tc>
        <w:tc>
          <w:tcPr>
            <w:tcW w:w="425" w:type="dxa"/>
            <w:shd w:val="clear" w:color="auto" w:fill="FFFFFF" w:themeFill="background1"/>
            <w:textDirection w:val="btLr"/>
            <w:vAlign w:val="center"/>
          </w:tcPr>
          <w:p w14:paraId="13A8AD32" w14:textId="77777777" w:rsidR="004A2BAA" w:rsidRDefault="004A2BAA" w:rsidP="004A2BAA">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K/</w:t>
            </w:r>
            <w:r>
              <w:rPr>
                <w:rFonts w:ascii="Times New Roman" w:hAnsi="Times New Roman" w:cs="Times New Roman"/>
                <w:i/>
                <w:sz w:val="16"/>
                <w:szCs w:val="16"/>
              </w:rPr>
              <w:t>(Credit)</w:t>
            </w:r>
          </w:p>
        </w:tc>
        <w:tc>
          <w:tcPr>
            <w:tcW w:w="425" w:type="dxa"/>
            <w:shd w:val="clear" w:color="auto" w:fill="FFFFFF" w:themeFill="background1"/>
            <w:textDirection w:val="btLr"/>
            <w:vAlign w:val="center"/>
          </w:tcPr>
          <w:p w14:paraId="49090BEA" w14:textId="77777777" w:rsidR="004A2BAA" w:rsidRDefault="004A2BAA" w:rsidP="004A2BAA">
            <w:pPr>
              <w:spacing w:line="240" w:lineRule="auto"/>
              <w:ind w:left="113" w:right="113"/>
              <w:rPr>
                <w:rFonts w:ascii="Times New Roman" w:hAnsi="Times New Roman" w:cs="Times New Roman"/>
                <w:bCs/>
                <w:i/>
                <w:iCs/>
                <w:sz w:val="24"/>
                <w:szCs w:val="24"/>
              </w:rPr>
            </w:pPr>
            <w:r>
              <w:rPr>
                <w:rFonts w:ascii="Times New Roman" w:hAnsi="Times New Roman" w:cs="Times New Roman"/>
                <w:b/>
                <w:sz w:val="24"/>
                <w:szCs w:val="24"/>
              </w:rPr>
              <w:t>AKTS/</w:t>
            </w:r>
            <w:r>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7B1AE50C" w14:textId="77777777" w:rsidR="004A2BAA" w:rsidRDefault="004A2BAA" w:rsidP="004A2BAA">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ZORUNLU/SEÇMELİ</w:t>
            </w:r>
          </w:p>
          <w:p w14:paraId="51D203C8" w14:textId="77777777" w:rsidR="004A2BAA" w:rsidRDefault="004A2BAA" w:rsidP="004A2BAA">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00E7E468" w14:textId="77777777" w:rsidR="004A2BAA" w:rsidRPr="00C818C1" w:rsidRDefault="004A2BAA" w:rsidP="004A2BAA">
            <w:pPr>
              <w:jc w:val="center"/>
              <w:rPr>
                <w:rFonts w:ascii="Times New Roman" w:hAnsi="Times New Roman" w:cs="Times New Roman"/>
                <w:b/>
                <w:sz w:val="24"/>
                <w:szCs w:val="24"/>
              </w:rPr>
            </w:pPr>
            <w:r w:rsidRPr="00C818C1">
              <w:rPr>
                <w:rFonts w:ascii="Times New Roman" w:hAnsi="Times New Roman" w:cs="Times New Roman"/>
                <w:b/>
                <w:sz w:val="24"/>
                <w:szCs w:val="24"/>
              </w:rPr>
              <w:t>DERS İÇERİĞİ</w:t>
            </w:r>
          </w:p>
          <w:p w14:paraId="5B32079A" w14:textId="77777777" w:rsidR="004A2BAA" w:rsidRPr="0013498A" w:rsidRDefault="004A2BAA" w:rsidP="0013498A">
            <w:pPr>
              <w:jc w:val="both"/>
              <w:rPr>
                <w:rFonts w:ascii="Times New Roman" w:hAnsi="Times New Roman" w:cs="Times New Roman"/>
                <w:b/>
                <w:bCs/>
                <w:sz w:val="24"/>
                <w:szCs w:val="24"/>
              </w:rPr>
            </w:pPr>
            <w:r w:rsidRPr="0013498A">
              <w:rPr>
                <w:rFonts w:ascii="Times New Roman" w:hAnsi="Times New Roman" w:cs="Times New Roman"/>
                <w:b/>
                <w:bCs/>
                <w:sz w:val="24"/>
                <w:szCs w:val="24"/>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295A8407" w14:textId="77777777" w:rsidR="004A2BAA" w:rsidRPr="0013498A" w:rsidRDefault="004A2BAA" w:rsidP="004A2BAA">
            <w:pPr>
              <w:jc w:val="center"/>
              <w:rPr>
                <w:rFonts w:ascii="Times New Roman" w:hAnsi="Times New Roman" w:cs="Times New Roman"/>
                <w:bCs/>
                <w:i/>
                <w:iCs/>
                <w:sz w:val="24"/>
                <w:szCs w:val="24"/>
              </w:rPr>
            </w:pPr>
            <w:r w:rsidRPr="0013498A">
              <w:rPr>
                <w:rFonts w:ascii="Times New Roman" w:hAnsi="Times New Roman" w:cs="Times New Roman"/>
                <w:bCs/>
                <w:i/>
                <w:iCs/>
                <w:sz w:val="24"/>
                <w:szCs w:val="24"/>
              </w:rPr>
              <w:t>Content of Course</w:t>
            </w:r>
          </w:p>
          <w:p w14:paraId="1087C0C2" w14:textId="77777777" w:rsidR="004A2BAA" w:rsidRPr="00C818C1" w:rsidRDefault="004A2BAA" w:rsidP="004A2BAA">
            <w:pPr>
              <w:spacing w:line="240" w:lineRule="auto"/>
              <w:jc w:val="both"/>
              <w:rPr>
                <w:rFonts w:ascii="Times New Roman" w:hAnsi="Times New Roman" w:cs="Times New Roman"/>
                <w:bCs/>
                <w:iCs/>
                <w:sz w:val="24"/>
                <w:szCs w:val="24"/>
                <w:lang w:val="en-US"/>
              </w:rPr>
            </w:pPr>
            <w:r w:rsidRPr="0013498A">
              <w:rPr>
                <w:rFonts w:ascii="Times New Roman" w:hAnsi="Times New Roman" w:cs="Times New Roman"/>
                <w:i/>
                <w:iCs/>
                <w:sz w:val="24"/>
                <w:szCs w:val="24"/>
                <w:lang w:val="en-US"/>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Atatürk</w:t>
            </w:r>
            <w:r w:rsidRPr="00C818C1">
              <w:rPr>
                <w:rFonts w:ascii="Times New Roman" w:hAnsi="Times New Roman" w:cs="Times New Roman"/>
                <w:sz w:val="24"/>
                <w:szCs w:val="24"/>
                <w:lang w:val="en-US"/>
              </w:rPr>
              <w:t>.</w:t>
            </w:r>
          </w:p>
        </w:tc>
      </w:tr>
      <w:tr w:rsidR="004A2BAA" w14:paraId="6477BCDF" w14:textId="77777777" w:rsidTr="004A2BAA">
        <w:trPr>
          <w:trHeight w:val="306"/>
        </w:trPr>
        <w:tc>
          <w:tcPr>
            <w:tcW w:w="1652" w:type="dxa"/>
            <w:vMerge w:val="restart"/>
            <w:shd w:val="clear" w:color="auto" w:fill="FFFFFF" w:themeFill="background1"/>
            <w:vAlign w:val="center"/>
          </w:tcPr>
          <w:p w14:paraId="23C5E737" w14:textId="77777777" w:rsidR="004A2BAA" w:rsidRPr="00C818C1" w:rsidRDefault="00461AAD" w:rsidP="004A2BAA">
            <w:pPr>
              <w:spacing w:line="240" w:lineRule="auto"/>
              <w:jc w:val="center"/>
              <w:rPr>
                <w:rFonts w:ascii="Times New Roman" w:hAnsi="Times New Roman" w:cs="Times New Roman"/>
                <w:sz w:val="24"/>
                <w:szCs w:val="24"/>
                <w:lang w:val="en-US"/>
              </w:rPr>
            </w:pPr>
            <w:r w:rsidRPr="00C818C1">
              <w:rPr>
                <w:rFonts w:ascii="Times New Roman" w:hAnsi="Times New Roman" w:cs="Times New Roman"/>
                <w:sz w:val="24"/>
              </w:rPr>
              <w:t>740011301</w:t>
            </w:r>
          </w:p>
        </w:tc>
        <w:tc>
          <w:tcPr>
            <w:tcW w:w="3559" w:type="dxa"/>
            <w:vMerge w:val="restart"/>
            <w:shd w:val="clear" w:color="auto" w:fill="FFFFFF" w:themeFill="background1"/>
            <w:vAlign w:val="center"/>
          </w:tcPr>
          <w:p w14:paraId="7A43EA2A" w14:textId="77777777" w:rsidR="004A2BAA" w:rsidRPr="000E7B06" w:rsidRDefault="004A2BAA" w:rsidP="004A2BAA">
            <w:pPr>
              <w:jc w:val="center"/>
              <w:rPr>
                <w:rFonts w:ascii="Times New Roman" w:hAnsi="Times New Roman" w:cs="Times New Roman"/>
                <w:b/>
                <w:bCs/>
                <w:sz w:val="24"/>
                <w:szCs w:val="24"/>
              </w:rPr>
            </w:pPr>
            <w:r w:rsidRPr="000E7B06">
              <w:rPr>
                <w:rFonts w:ascii="Times New Roman" w:hAnsi="Times New Roman" w:cs="Times New Roman"/>
                <w:b/>
                <w:bCs/>
                <w:sz w:val="24"/>
                <w:szCs w:val="24"/>
              </w:rPr>
              <w:t>Atatürk İlkeleri ve İnkılap Tarihi II</w:t>
            </w:r>
          </w:p>
          <w:p w14:paraId="1A7B4E83" w14:textId="77777777" w:rsidR="004A2BAA" w:rsidRDefault="004A2BAA" w:rsidP="004A2BAA">
            <w:pPr>
              <w:spacing w:line="240" w:lineRule="auto"/>
              <w:jc w:val="center"/>
              <w:rPr>
                <w:rFonts w:ascii="Times New Roman" w:hAnsi="Times New Roman" w:cs="Times New Roman"/>
                <w:sz w:val="24"/>
                <w:szCs w:val="24"/>
                <w:lang w:val="en-US"/>
              </w:rPr>
            </w:pPr>
            <w:r w:rsidRPr="000E7B06">
              <w:rPr>
                <w:rFonts w:ascii="Times New Roman" w:hAnsi="Times New Roman" w:cs="Times New Roman"/>
                <w:i/>
                <w:iCs/>
                <w:sz w:val="24"/>
                <w:szCs w:val="24"/>
                <w:lang w:val="en-US"/>
              </w:rPr>
              <w:t>Atatürk’s Principles and History of Turkish Revolution II</w:t>
            </w:r>
          </w:p>
        </w:tc>
        <w:tc>
          <w:tcPr>
            <w:tcW w:w="426" w:type="dxa"/>
            <w:vMerge w:val="restart"/>
            <w:shd w:val="clear" w:color="auto" w:fill="FFFFFF" w:themeFill="background1"/>
            <w:vAlign w:val="center"/>
          </w:tcPr>
          <w:p w14:paraId="077FB7CF"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49BB26DD"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2BCEBBA3"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35011D67" w14:textId="77777777" w:rsidR="004A2BAA" w:rsidRDefault="004A2BAA" w:rsidP="004A2BA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06D1D34F" w14:textId="77777777" w:rsidR="004A2BAA" w:rsidRDefault="004A2BAA" w:rsidP="004A2BAA">
            <w:pPr>
              <w:spacing w:line="240" w:lineRule="auto"/>
              <w:ind w:left="113" w:right="113"/>
              <w:jc w:val="center"/>
              <w:rPr>
                <w:rFonts w:ascii="Times New Roman" w:hAnsi="Times New Roman" w:cs="Times New Roman"/>
                <w:sz w:val="24"/>
                <w:szCs w:val="24"/>
                <w:lang w:val="en-US"/>
              </w:rPr>
            </w:pPr>
            <w:r>
              <w:rPr>
                <w:rFonts w:ascii="Times New Roman" w:hAnsi="Times New Roman" w:cs="Times New Roman"/>
                <w:b/>
                <w:bCs/>
                <w:sz w:val="24"/>
                <w:szCs w:val="24"/>
                <w:lang w:val="en-US"/>
              </w:rPr>
              <w:t>Zorunlu</w:t>
            </w:r>
            <w:r>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3AA43DD7" w14:textId="77777777" w:rsidR="004A2BAA" w:rsidRPr="00C818C1" w:rsidRDefault="004A2BAA" w:rsidP="004A2BAA">
            <w:pPr>
              <w:spacing w:after="120" w:line="240" w:lineRule="auto"/>
              <w:jc w:val="center"/>
              <w:rPr>
                <w:rFonts w:ascii="Times New Roman" w:hAnsi="Times New Roman" w:cs="Times New Roman"/>
                <w:b/>
                <w:bCs/>
                <w:iCs/>
                <w:sz w:val="24"/>
                <w:szCs w:val="24"/>
              </w:rPr>
            </w:pPr>
            <w:r w:rsidRPr="00C818C1">
              <w:rPr>
                <w:rFonts w:ascii="Times New Roman" w:hAnsi="Times New Roman" w:cs="Times New Roman"/>
                <w:b/>
                <w:bCs/>
                <w:iCs/>
                <w:sz w:val="24"/>
                <w:szCs w:val="24"/>
              </w:rPr>
              <w:t>Amaç</w:t>
            </w:r>
          </w:p>
          <w:p w14:paraId="49E5272A" w14:textId="77777777" w:rsidR="004A2BAA" w:rsidRPr="0013498A" w:rsidRDefault="004A2BAA" w:rsidP="004A2BAA">
            <w:pPr>
              <w:jc w:val="both"/>
              <w:rPr>
                <w:rFonts w:ascii="Times New Roman" w:hAnsi="Times New Roman" w:cs="Times New Roman"/>
                <w:b/>
                <w:sz w:val="24"/>
                <w:szCs w:val="24"/>
              </w:rPr>
            </w:pPr>
            <w:r w:rsidRPr="0013498A">
              <w:rPr>
                <w:rFonts w:ascii="Times New Roman" w:hAnsi="Times New Roman" w:cs="Times New Roman"/>
                <w:b/>
                <w:sz w:val="24"/>
                <w:szCs w:val="24"/>
              </w:rPr>
              <w:t xml:space="preserve">Öğrenciler Milli Mücadelenin hangi şartlar altında gerçekleştiğini, yeni Türkiye Cumhuriyeti'nin kuruluşunu, Türk inkılabının temel ilkelerini, Milli Mücadele dönemi sonrası gerçekleşen Atatürk ilkeleri ve </w:t>
            </w:r>
            <w:r w:rsidRPr="0013498A">
              <w:rPr>
                <w:rFonts w:ascii="Times New Roman" w:hAnsi="Times New Roman" w:cs="Times New Roman"/>
                <w:b/>
                <w:sz w:val="24"/>
                <w:szCs w:val="24"/>
              </w:rPr>
              <w:lastRenderedPageBreak/>
              <w:t>inkılaplarını, Atatürk döneminde yürütülen dış politikanın temel özelliklerini açıklayıp yorumlayabilecektir.</w:t>
            </w:r>
          </w:p>
          <w:p w14:paraId="771C49BA" w14:textId="77777777" w:rsidR="004A2BAA" w:rsidRPr="0013498A" w:rsidRDefault="004A2BAA" w:rsidP="004A2BAA">
            <w:pPr>
              <w:jc w:val="center"/>
              <w:rPr>
                <w:rFonts w:ascii="Times New Roman" w:hAnsi="Times New Roman" w:cs="Times New Roman"/>
                <w:i/>
                <w:sz w:val="24"/>
                <w:szCs w:val="24"/>
              </w:rPr>
            </w:pPr>
            <w:r w:rsidRPr="0013498A">
              <w:rPr>
                <w:rFonts w:ascii="Times New Roman" w:hAnsi="Times New Roman" w:cs="Times New Roman"/>
                <w:i/>
                <w:sz w:val="24"/>
                <w:szCs w:val="24"/>
              </w:rPr>
              <w:t>Aim of Course</w:t>
            </w:r>
          </w:p>
          <w:p w14:paraId="13454BC0" w14:textId="77777777" w:rsidR="004A2BAA" w:rsidRPr="00C818C1" w:rsidRDefault="004A2BAA" w:rsidP="00C818C1">
            <w:pPr>
              <w:pStyle w:val="AralkYok"/>
              <w:jc w:val="both"/>
              <w:rPr>
                <w:rFonts w:ascii="Times New Roman" w:hAnsi="Times New Roman" w:cs="Times New Roman"/>
                <w:sz w:val="24"/>
                <w:szCs w:val="24"/>
              </w:rPr>
            </w:pPr>
            <w:proofErr w:type="gramStart"/>
            <w:r w:rsidRPr="0013498A">
              <w:rPr>
                <w:rFonts w:ascii="Times New Roman" w:hAnsi="Times New Roman" w:cs="Times New Roman"/>
                <w:i/>
                <w:sz w:val="24"/>
                <w:szCs w:val="24"/>
              </w:rPr>
              <w:t>Students will be able to explain and interpret the circumstances under which the National Struggle takes place, the foundation of the new Republic of Turkey, the basic principles of the Turkish Revolution, Atatürk's principles and revolutions after the National Struggle period and the main features of the foreign policy carried out during the Ataturk period.</w:t>
            </w:r>
            <w:proofErr w:type="gramEnd"/>
          </w:p>
        </w:tc>
      </w:tr>
      <w:tr w:rsidR="004A2BAA" w14:paraId="36046939" w14:textId="77777777" w:rsidTr="004A2BAA">
        <w:trPr>
          <w:trHeight w:val="765"/>
        </w:trPr>
        <w:tc>
          <w:tcPr>
            <w:tcW w:w="1652" w:type="dxa"/>
            <w:vMerge/>
            <w:shd w:val="clear" w:color="auto" w:fill="FFFFFF" w:themeFill="background1"/>
            <w:vAlign w:val="center"/>
          </w:tcPr>
          <w:p w14:paraId="609592B9" w14:textId="77777777" w:rsidR="004A2BAA" w:rsidRDefault="004A2BAA" w:rsidP="004A2BA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2AA9A2" w14:textId="77777777" w:rsidR="004A2BAA" w:rsidRDefault="004A2BAA" w:rsidP="004A2BA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BA914E" w14:textId="77777777" w:rsidR="004A2BAA" w:rsidRDefault="004A2BAA" w:rsidP="004A2BA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06534EE" w14:textId="77777777" w:rsidR="004A2BAA" w:rsidRDefault="004A2BAA" w:rsidP="004A2BA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AC4EE6" w14:textId="77777777" w:rsidR="004A2BAA" w:rsidRDefault="004A2BAA" w:rsidP="004A2BA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5BAF7C"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681FC9" w14:textId="77777777" w:rsidR="004A2BAA" w:rsidRDefault="004A2BAA" w:rsidP="004A2BA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B981FB0" w14:textId="77777777" w:rsidR="004A2BAA" w:rsidRDefault="004A2BAA" w:rsidP="004A2BAA">
            <w:pPr>
              <w:spacing w:after="120" w:line="240" w:lineRule="auto"/>
              <w:jc w:val="both"/>
              <w:rPr>
                <w:rFonts w:ascii="Times New Roman" w:hAnsi="Times New Roman"/>
                <w:b/>
                <w:bCs/>
                <w:iCs/>
              </w:rPr>
            </w:pPr>
          </w:p>
        </w:tc>
      </w:tr>
      <w:tr w:rsidR="004A2BAA" w14:paraId="08C603F2" w14:textId="77777777" w:rsidTr="004A2BAA">
        <w:trPr>
          <w:trHeight w:val="186"/>
        </w:trPr>
        <w:tc>
          <w:tcPr>
            <w:tcW w:w="1652" w:type="dxa"/>
            <w:vMerge/>
            <w:shd w:val="clear" w:color="auto" w:fill="FFFFFF" w:themeFill="background1"/>
            <w:vAlign w:val="center"/>
          </w:tcPr>
          <w:p w14:paraId="624571B8"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1D287AA9"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4F65E91"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6A96AADA"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12566A8"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2DFFF5F"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5485CC"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9DDC58" w14:textId="77777777" w:rsidR="004A2BAA" w:rsidRDefault="004A2BAA" w:rsidP="004A2BAA">
            <w:pPr>
              <w:jc w:val="center"/>
              <w:rPr>
                <w:rFonts w:ascii="Times New Roman" w:hAnsi="Times New Roman"/>
                <w:b/>
                <w:bCs/>
                <w:iCs/>
              </w:rPr>
            </w:pPr>
            <w:r>
              <w:rPr>
                <w:rFonts w:ascii="Times New Roman" w:hAnsi="Times New Roman"/>
                <w:b/>
                <w:bCs/>
                <w:iCs/>
              </w:rPr>
              <w:t>Konular</w:t>
            </w:r>
          </w:p>
          <w:p w14:paraId="6A1B08C3" w14:textId="77777777" w:rsidR="004A2BAA" w:rsidRDefault="004A2BAA" w:rsidP="004A2BAA">
            <w:pPr>
              <w:jc w:val="center"/>
              <w:rPr>
                <w:rFonts w:ascii="Times New Roman" w:hAnsi="Times New Roman"/>
                <w:i/>
              </w:rPr>
            </w:pPr>
            <w:r>
              <w:rPr>
                <w:rFonts w:ascii="Times New Roman" w:hAnsi="Times New Roman"/>
                <w:i/>
              </w:rPr>
              <w:t>Subjects</w:t>
            </w:r>
          </w:p>
        </w:tc>
        <w:tc>
          <w:tcPr>
            <w:tcW w:w="3793" w:type="dxa"/>
            <w:shd w:val="clear" w:color="auto" w:fill="FFFFFF" w:themeFill="background1"/>
          </w:tcPr>
          <w:p w14:paraId="2A2C1727" w14:textId="77777777" w:rsidR="004A2BAA" w:rsidRDefault="004A2BAA" w:rsidP="004A2BAA">
            <w:pPr>
              <w:jc w:val="center"/>
              <w:rPr>
                <w:rFonts w:ascii="Times New Roman" w:hAnsi="Times New Roman"/>
                <w:b/>
                <w:bCs/>
                <w:iCs/>
              </w:rPr>
            </w:pPr>
            <w:r>
              <w:rPr>
                <w:rFonts w:ascii="Times New Roman" w:hAnsi="Times New Roman"/>
                <w:b/>
                <w:bCs/>
                <w:iCs/>
              </w:rPr>
              <w:t>Öğrenme Çıktısı</w:t>
            </w:r>
          </w:p>
          <w:p w14:paraId="788105BC" w14:textId="77777777" w:rsidR="004A2BAA" w:rsidRDefault="004A2BAA" w:rsidP="004A2BAA">
            <w:pPr>
              <w:jc w:val="center"/>
              <w:rPr>
                <w:rFonts w:ascii="Times New Roman" w:hAnsi="Times New Roman"/>
                <w:i/>
              </w:rPr>
            </w:pPr>
            <w:r>
              <w:rPr>
                <w:rFonts w:ascii="Times New Roman" w:hAnsi="Times New Roman"/>
                <w:i/>
              </w:rPr>
              <w:t>Learning Outcome</w:t>
            </w:r>
          </w:p>
        </w:tc>
      </w:tr>
      <w:tr w:rsidR="004A2BAA" w14:paraId="1D0B486F" w14:textId="77777777" w:rsidTr="004A2BAA">
        <w:trPr>
          <w:trHeight w:val="186"/>
        </w:trPr>
        <w:tc>
          <w:tcPr>
            <w:tcW w:w="1652" w:type="dxa"/>
            <w:vMerge/>
            <w:shd w:val="clear" w:color="auto" w:fill="FFFFFF" w:themeFill="background1"/>
            <w:vAlign w:val="center"/>
          </w:tcPr>
          <w:p w14:paraId="2F921E20"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139A88D8"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2A808A6E"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204B6E23"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8CCF5D5"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9FF99F0"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DC15073"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C381177"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Siyasi alanda yapılan inkılaplar (Saltanatın kaldırılması, Cumhuriyet’in ilanı, Halifeliğin kaldırılması vb).</w:t>
            </w:r>
          </w:p>
          <w:p w14:paraId="2E02B2DC" w14:textId="6A9FC760"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1-</w:t>
            </w:r>
            <w:r w:rsidR="004A2BAA" w:rsidRPr="0013498A">
              <w:rPr>
                <w:rFonts w:ascii="Times New Roman" w:hAnsi="Times New Roman" w:cs="Times New Roman"/>
                <w:i/>
                <w:sz w:val="24"/>
                <w:szCs w:val="24"/>
              </w:rPr>
              <w:t>Revolutions in the political arena (removal of the Sultanate, declaration of the Republic, removal of the Halifax, etc.).</w:t>
            </w:r>
          </w:p>
        </w:tc>
        <w:tc>
          <w:tcPr>
            <w:tcW w:w="3793" w:type="dxa"/>
            <w:shd w:val="clear" w:color="auto" w:fill="FFFFFF" w:themeFill="background1"/>
          </w:tcPr>
          <w:p w14:paraId="38947757" w14:textId="17EBEED5"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Siyasi alanda yapılan inkılaplar yorumlar</w:t>
            </w:r>
            <w:r w:rsidR="00E54004">
              <w:rPr>
                <w:rFonts w:ascii="Times New Roman" w:hAnsi="Times New Roman" w:cs="Times New Roman"/>
                <w:b/>
                <w:iCs/>
                <w:sz w:val="24"/>
                <w:szCs w:val="24"/>
              </w:rPr>
              <w:t>.</w:t>
            </w:r>
          </w:p>
          <w:p w14:paraId="32B32125" w14:textId="51361468" w:rsidR="004A2BAA" w:rsidRPr="0013498A" w:rsidRDefault="004A2BAA" w:rsidP="0013498A">
            <w:pPr>
              <w:jc w:val="both"/>
              <w:rPr>
                <w:rFonts w:ascii="Times New Roman" w:hAnsi="Times New Roman" w:cs="Times New Roman"/>
                <w:b/>
                <w:bCs/>
                <w:i/>
                <w:iCs/>
                <w:sz w:val="24"/>
                <w:szCs w:val="24"/>
                <w:lang w:val="en-US"/>
              </w:rPr>
            </w:pPr>
            <w:proofErr w:type="gramStart"/>
            <w:r w:rsidRPr="0013498A">
              <w:rPr>
                <w:rFonts w:ascii="Times New Roman" w:hAnsi="Times New Roman" w:cs="Times New Roman"/>
                <w:i/>
                <w:sz w:val="24"/>
                <w:szCs w:val="24"/>
              </w:rPr>
              <w:t>Interpret</w:t>
            </w:r>
            <w:r w:rsidRPr="0013498A">
              <w:rPr>
                <w:rFonts w:ascii="Times New Roman" w:hAnsi="Times New Roman" w:cs="Times New Roman"/>
                <w:i/>
                <w:iCs/>
                <w:sz w:val="24"/>
                <w:szCs w:val="24"/>
              </w:rPr>
              <w:t xml:space="preserve"> </w:t>
            </w:r>
            <w:r w:rsidRPr="0013498A">
              <w:rPr>
                <w:rFonts w:ascii="Times New Roman" w:hAnsi="Times New Roman" w:cs="Times New Roman"/>
                <w:i/>
                <w:sz w:val="24"/>
                <w:szCs w:val="24"/>
              </w:rPr>
              <w:t xml:space="preserve"> revolutions</w:t>
            </w:r>
            <w:proofErr w:type="gramEnd"/>
            <w:r w:rsidRPr="0013498A">
              <w:rPr>
                <w:rFonts w:ascii="Times New Roman" w:hAnsi="Times New Roman" w:cs="Times New Roman"/>
                <w:i/>
                <w:sz w:val="24"/>
                <w:szCs w:val="24"/>
              </w:rPr>
              <w:t xml:space="preserve"> in the political arena</w:t>
            </w:r>
            <w:r w:rsidR="00E54004">
              <w:rPr>
                <w:rFonts w:ascii="Times New Roman" w:hAnsi="Times New Roman" w:cs="Times New Roman"/>
                <w:i/>
                <w:sz w:val="24"/>
                <w:szCs w:val="24"/>
              </w:rPr>
              <w:t>.</w:t>
            </w:r>
          </w:p>
        </w:tc>
      </w:tr>
      <w:tr w:rsidR="004A2BAA" w14:paraId="1C779AA7" w14:textId="77777777" w:rsidTr="004A2BAA">
        <w:trPr>
          <w:trHeight w:val="186"/>
        </w:trPr>
        <w:tc>
          <w:tcPr>
            <w:tcW w:w="1652" w:type="dxa"/>
            <w:vMerge/>
            <w:shd w:val="clear" w:color="auto" w:fill="FFFFFF" w:themeFill="background1"/>
            <w:vAlign w:val="center"/>
          </w:tcPr>
          <w:p w14:paraId="54E68272"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2A272B21"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BAE510D"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2968452D"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032A6F1"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523B2BFD"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3136AD7"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AF6A374"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Sosyal alanda yapılan inkılaplar (Şapka inkılabı, Tekke ve zaviyelerin kapatılması, Takvim, Saat ve Soyadı Kanunu ).</w:t>
            </w:r>
          </w:p>
          <w:p w14:paraId="42E981D1" w14:textId="0EB0A1B8"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2-</w:t>
            </w:r>
            <w:r w:rsidR="004A2BAA" w:rsidRPr="0013498A">
              <w:rPr>
                <w:rFonts w:ascii="Times New Roman" w:hAnsi="Times New Roman" w:cs="Times New Roman"/>
                <w:i/>
                <w:sz w:val="24"/>
                <w:szCs w:val="24"/>
              </w:rPr>
              <w:t>Revolutions made in the social context (Hat Revolution, Shutdown of Tekke and zawas, Calendar, Time and Surname Law).</w:t>
            </w:r>
          </w:p>
        </w:tc>
        <w:tc>
          <w:tcPr>
            <w:tcW w:w="3793" w:type="dxa"/>
            <w:shd w:val="clear" w:color="auto" w:fill="FFFFFF" w:themeFill="background1"/>
          </w:tcPr>
          <w:p w14:paraId="1325FF41" w14:textId="22B9A802"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Sosyal alanda yapılan inkılapları yorumlar</w:t>
            </w:r>
            <w:r w:rsidR="00E54004">
              <w:rPr>
                <w:rFonts w:ascii="Times New Roman" w:hAnsi="Times New Roman" w:cs="Times New Roman"/>
                <w:b/>
                <w:iCs/>
                <w:sz w:val="24"/>
                <w:szCs w:val="24"/>
              </w:rPr>
              <w:t>.</w:t>
            </w:r>
          </w:p>
          <w:p w14:paraId="33BE094D" w14:textId="476F207B" w:rsidR="004A2BAA" w:rsidRPr="0013498A" w:rsidRDefault="004A2BAA" w:rsidP="0013498A">
            <w:pPr>
              <w:jc w:val="both"/>
              <w:rPr>
                <w:rFonts w:ascii="Times New Roman" w:hAnsi="Times New Roman" w:cs="Times New Roman"/>
                <w:b/>
                <w:bCs/>
                <w:i/>
                <w:iCs/>
                <w:sz w:val="24"/>
                <w:szCs w:val="24"/>
                <w:lang w:val="en-US"/>
              </w:rPr>
            </w:pPr>
            <w:proofErr w:type="gramStart"/>
            <w:r w:rsidRPr="0013498A">
              <w:rPr>
                <w:rFonts w:ascii="Times New Roman" w:hAnsi="Times New Roman" w:cs="Times New Roman"/>
                <w:i/>
                <w:sz w:val="24"/>
                <w:szCs w:val="24"/>
              </w:rPr>
              <w:t>Interpret  revolutions</w:t>
            </w:r>
            <w:proofErr w:type="gramEnd"/>
            <w:r w:rsidRPr="0013498A">
              <w:rPr>
                <w:rFonts w:ascii="Times New Roman" w:hAnsi="Times New Roman" w:cs="Times New Roman"/>
                <w:i/>
                <w:sz w:val="24"/>
                <w:szCs w:val="24"/>
              </w:rPr>
              <w:t xml:space="preserve"> made in the social context</w:t>
            </w:r>
            <w:r w:rsidR="00E54004">
              <w:rPr>
                <w:rFonts w:ascii="Times New Roman" w:hAnsi="Times New Roman" w:cs="Times New Roman"/>
                <w:i/>
                <w:sz w:val="24"/>
                <w:szCs w:val="24"/>
              </w:rPr>
              <w:t>.</w:t>
            </w:r>
          </w:p>
        </w:tc>
      </w:tr>
      <w:tr w:rsidR="004A2BAA" w14:paraId="1F9CF7F1" w14:textId="77777777" w:rsidTr="004A2BAA">
        <w:trPr>
          <w:trHeight w:val="186"/>
        </w:trPr>
        <w:tc>
          <w:tcPr>
            <w:tcW w:w="1652" w:type="dxa"/>
            <w:vMerge/>
            <w:shd w:val="clear" w:color="auto" w:fill="FFFFFF" w:themeFill="background1"/>
            <w:vAlign w:val="center"/>
          </w:tcPr>
          <w:p w14:paraId="3374BDAE"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209D7ADA"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547ED157"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2031CFC6"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1FC9840"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4269A75E"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468C00"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75C773"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Eğitim ve Kültür alanında gerçekleştirilen inkılaplar (Tevhid-i Tedrisat Kanunu, Harf inkılabı, Türk Tarih ve Dil inkılabı)</w:t>
            </w:r>
          </w:p>
          <w:p w14:paraId="54714C63" w14:textId="2938BC47"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3-</w:t>
            </w:r>
            <w:r w:rsidR="004A2BAA" w:rsidRPr="0013498A">
              <w:rPr>
                <w:rFonts w:ascii="Times New Roman" w:hAnsi="Times New Roman" w:cs="Times New Roman"/>
                <w:i/>
                <w:sz w:val="24"/>
                <w:szCs w:val="24"/>
              </w:rPr>
              <w:t>Revolutions in the field of education and culture (Tevhid-i Tedrisat Kanunu, Letters Revolution, Turkish History and Language Revolution)</w:t>
            </w:r>
          </w:p>
        </w:tc>
        <w:tc>
          <w:tcPr>
            <w:tcW w:w="3793" w:type="dxa"/>
            <w:shd w:val="clear" w:color="auto" w:fill="FFFFFF" w:themeFill="background1"/>
          </w:tcPr>
          <w:p w14:paraId="198C41FE" w14:textId="0D3DDAAA"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Eğitim ve Kültür alanında gerçekleştirilen inkılapları yorumlar</w:t>
            </w:r>
            <w:r w:rsidR="00E54004">
              <w:rPr>
                <w:rFonts w:ascii="Times New Roman" w:hAnsi="Times New Roman" w:cs="Times New Roman"/>
                <w:b/>
                <w:iCs/>
                <w:sz w:val="24"/>
                <w:szCs w:val="24"/>
              </w:rPr>
              <w:t>.</w:t>
            </w:r>
          </w:p>
          <w:p w14:paraId="34CC6073" w14:textId="18FA6648" w:rsidR="004A2BAA" w:rsidRPr="0013498A" w:rsidRDefault="004A2BAA" w:rsidP="0013498A">
            <w:pPr>
              <w:jc w:val="both"/>
              <w:rPr>
                <w:rFonts w:ascii="Times New Roman" w:hAnsi="Times New Roman" w:cs="Times New Roman"/>
                <w:b/>
                <w:bCs/>
                <w:i/>
                <w:iCs/>
                <w:sz w:val="24"/>
                <w:szCs w:val="24"/>
                <w:lang w:val="en-US"/>
              </w:rPr>
            </w:pPr>
            <w:proofErr w:type="gramStart"/>
            <w:r w:rsidRPr="0013498A">
              <w:rPr>
                <w:rFonts w:ascii="Times New Roman" w:hAnsi="Times New Roman" w:cs="Times New Roman"/>
                <w:i/>
                <w:sz w:val="24"/>
                <w:szCs w:val="24"/>
              </w:rPr>
              <w:t>Interpret  revolutions</w:t>
            </w:r>
            <w:proofErr w:type="gramEnd"/>
            <w:r w:rsidRPr="0013498A">
              <w:rPr>
                <w:rFonts w:ascii="Times New Roman" w:hAnsi="Times New Roman" w:cs="Times New Roman"/>
                <w:i/>
                <w:sz w:val="24"/>
                <w:szCs w:val="24"/>
              </w:rPr>
              <w:t xml:space="preserve"> in the field of education and culture</w:t>
            </w:r>
            <w:r w:rsidR="00E54004">
              <w:rPr>
                <w:rFonts w:ascii="Times New Roman" w:hAnsi="Times New Roman" w:cs="Times New Roman"/>
                <w:i/>
                <w:sz w:val="24"/>
                <w:szCs w:val="24"/>
              </w:rPr>
              <w:t>.</w:t>
            </w:r>
          </w:p>
        </w:tc>
      </w:tr>
      <w:tr w:rsidR="004A2BAA" w14:paraId="58A89F42" w14:textId="77777777" w:rsidTr="004A2BAA">
        <w:trPr>
          <w:trHeight w:val="186"/>
        </w:trPr>
        <w:tc>
          <w:tcPr>
            <w:tcW w:w="1652" w:type="dxa"/>
            <w:vMerge/>
            <w:shd w:val="clear" w:color="auto" w:fill="FFFFFF" w:themeFill="background1"/>
            <w:vAlign w:val="center"/>
          </w:tcPr>
          <w:p w14:paraId="63E09C0F"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3ACFDE8A"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53992DF9"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36857B21"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9D17A61"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450A977"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58205FC"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82C6086"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Hukuk alanında yapılan inkılaplar.</w:t>
            </w:r>
          </w:p>
          <w:p w14:paraId="197FD591" w14:textId="4AF525C1" w:rsidR="004A2BAA" w:rsidRPr="0013498A" w:rsidRDefault="0013498A" w:rsidP="00C818C1">
            <w:pPr>
              <w:pStyle w:val="ListeParagraf"/>
              <w:ind w:left="0"/>
              <w:jc w:val="both"/>
              <w:rPr>
                <w:rFonts w:ascii="Times New Roman" w:hAnsi="Times New Roman" w:cs="Times New Roman"/>
                <w:b/>
                <w:bCs/>
                <w:i/>
                <w:iCs/>
                <w:sz w:val="24"/>
                <w:szCs w:val="24"/>
                <w:lang w:val="en-US"/>
              </w:rPr>
            </w:pPr>
            <w:r>
              <w:rPr>
                <w:rFonts w:ascii="Times New Roman" w:hAnsi="Times New Roman" w:cs="Times New Roman"/>
                <w:i/>
                <w:sz w:val="24"/>
                <w:szCs w:val="24"/>
              </w:rPr>
              <w:t>4-</w:t>
            </w:r>
            <w:r w:rsidR="004A2BAA" w:rsidRPr="0013498A">
              <w:rPr>
                <w:rFonts w:ascii="Times New Roman" w:hAnsi="Times New Roman" w:cs="Times New Roman"/>
                <w:i/>
                <w:sz w:val="24"/>
                <w:szCs w:val="24"/>
              </w:rPr>
              <w:t>Revolutions in the field of law</w:t>
            </w:r>
          </w:p>
        </w:tc>
        <w:tc>
          <w:tcPr>
            <w:tcW w:w="3793" w:type="dxa"/>
            <w:shd w:val="clear" w:color="auto" w:fill="FFFFFF" w:themeFill="background1"/>
          </w:tcPr>
          <w:p w14:paraId="5830C9D5" w14:textId="676AD7C2"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Hukuk alanın</w:t>
            </w:r>
            <w:r w:rsidR="00E54004">
              <w:rPr>
                <w:rFonts w:ascii="Times New Roman" w:hAnsi="Times New Roman" w:cs="Times New Roman"/>
                <w:b/>
                <w:iCs/>
                <w:sz w:val="24"/>
                <w:szCs w:val="24"/>
              </w:rPr>
              <w:t>da yapılan inkılapları yorumlar.</w:t>
            </w:r>
          </w:p>
          <w:p w14:paraId="62BBC605" w14:textId="320FFC89" w:rsidR="004A2BAA" w:rsidRPr="0013498A" w:rsidRDefault="004A2BAA" w:rsidP="0013498A">
            <w:pPr>
              <w:pStyle w:val="ListeParagraf"/>
              <w:ind w:left="0"/>
              <w:jc w:val="both"/>
              <w:rPr>
                <w:rFonts w:ascii="Times New Roman" w:hAnsi="Times New Roman" w:cs="Times New Roman"/>
                <w:b/>
                <w:bCs/>
                <w:i/>
                <w:iCs/>
                <w:sz w:val="24"/>
                <w:szCs w:val="24"/>
                <w:lang w:val="en-US"/>
              </w:rPr>
            </w:pPr>
            <w:proofErr w:type="gramStart"/>
            <w:r w:rsidRPr="0013498A">
              <w:rPr>
                <w:rFonts w:ascii="Times New Roman" w:hAnsi="Times New Roman" w:cs="Times New Roman"/>
                <w:i/>
                <w:sz w:val="24"/>
                <w:szCs w:val="24"/>
              </w:rPr>
              <w:t>Interpret  revolutions</w:t>
            </w:r>
            <w:proofErr w:type="gramEnd"/>
            <w:r w:rsidRPr="0013498A">
              <w:rPr>
                <w:rFonts w:ascii="Times New Roman" w:hAnsi="Times New Roman" w:cs="Times New Roman"/>
                <w:i/>
                <w:sz w:val="24"/>
                <w:szCs w:val="24"/>
              </w:rPr>
              <w:t xml:space="preserve"> in the field of law</w:t>
            </w:r>
            <w:r w:rsidR="00E54004">
              <w:rPr>
                <w:rFonts w:ascii="Times New Roman" w:hAnsi="Times New Roman" w:cs="Times New Roman"/>
                <w:i/>
                <w:sz w:val="24"/>
                <w:szCs w:val="24"/>
              </w:rPr>
              <w:t>.</w:t>
            </w:r>
          </w:p>
        </w:tc>
      </w:tr>
      <w:tr w:rsidR="004A2BAA" w14:paraId="54AAB41F" w14:textId="77777777" w:rsidTr="004A2BAA">
        <w:trPr>
          <w:trHeight w:val="186"/>
        </w:trPr>
        <w:tc>
          <w:tcPr>
            <w:tcW w:w="1652" w:type="dxa"/>
            <w:vMerge/>
            <w:shd w:val="clear" w:color="auto" w:fill="FFFFFF" w:themeFill="background1"/>
            <w:vAlign w:val="center"/>
          </w:tcPr>
          <w:p w14:paraId="57F280F7"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0D4A6358"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79D1D1C0"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168A818"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7053F37"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F56F80D"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676CC40"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68673F3"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Atatürk dönemi çok partili hayata geçiş denemeleri ve tepkiler (Terakkiperver Cumhuriyet Fırka’nın kuruluşu ve kapatılması, Şeyh Sait İsyanı ve Atatürk’e suikast girişimi)</w:t>
            </w:r>
          </w:p>
          <w:p w14:paraId="4F1B186A" w14:textId="39B63814"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5-</w:t>
            </w:r>
            <w:r w:rsidR="004A2BAA" w:rsidRPr="0013498A">
              <w:rPr>
                <w:rFonts w:ascii="Times New Roman" w:hAnsi="Times New Roman" w:cs="Times New Roman"/>
                <w:i/>
                <w:sz w:val="24"/>
                <w:szCs w:val="24"/>
              </w:rPr>
              <w:t>Attempts and reactions of the Atatürk period to multiparty life passages (the establishment and closure of the Progressive Republic Republican</w:t>
            </w:r>
            <w:r w:rsidR="004A2BAA" w:rsidRPr="0013498A">
              <w:rPr>
                <w:rFonts w:ascii="Times New Roman" w:hAnsi="Times New Roman" w:cs="Times New Roman"/>
                <w:i/>
                <w:iCs/>
                <w:sz w:val="24"/>
                <w:szCs w:val="24"/>
              </w:rPr>
              <w:t xml:space="preserve"> </w:t>
            </w:r>
            <w:r w:rsidR="004A2BAA" w:rsidRPr="0013498A">
              <w:rPr>
                <w:rFonts w:ascii="Times New Roman" w:hAnsi="Times New Roman" w:cs="Times New Roman"/>
                <w:i/>
                <w:sz w:val="24"/>
                <w:szCs w:val="24"/>
              </w:rPr>
              <w:t>Party, the Sheikh Said Rebellion and the attempt to assassinate Atatürk)</w:t>
            </w:r>
          </w:p>
        </w:tc>
        <w:tc>
          <w:tcPr>
            <w:tcW w:w="3793" w:type="dxa"/>
            <w:shd w:val="clear" w:color="auto" w:fill="FFFFFF" w:themeFill="background1"/>
          </w:tcPr>
          <w:p w14:paraId="5D8488A7" w14:textId="08E41BED"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Atatürk dönemi çok partili hayata geçiş denemeleri ve tepkileri analiz eder</w:t>
            </w:r>
            <w:r w:rsidR="00E54004">
              <w:rPr>
                <w:rFonts w:ascii="Times New Roman" w:hAnsi="Times New Roman" w:cs="Times New Roman"/>
                <w:b/>
                <w:iCs/>
                <w:sz w:val="24"/>
                <w:szCs w:val="24"/>
              </w:rPr>
              <w:t>.</w:t>
            </w:r>
          </w:p>
          <w:p w14:paraId="407B48F5" w14:textId="77777777" w:rsidR="004A2BAA" w:rsidRPr="0013498A" w:rsidRDefault="004A2BAA" w:rsidP="00E54004">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Analyses attempts and reactions of the Atatürk period to multiparty life passages</w:t>
            </w:r>
          </w:p>
        </w:tc>
      </w:tr>
      <w:tr w:rsidR="004A2BAA" w14:paraId="7F28DBF2" w14:textId="77777777" w:rsidTr="004A2BAA">
        <w:trPr>
          <w:trHeight w:val="1054"/>
        </w:trPr>
        <w:tc>
          <w:tcPr>
            <w:tcW w:w="1652" w:type="dxa"/>
            <w:vMerge/>
            <w:shd w:val="clear" w:color="auto" w:fill="FFFFFF" w:themeFill="background1"/>
            <w:vAlign w:val="center"/>
          </w:tcPr>
          <w:p w14:paraId="33CCF04A"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582B175B"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082BDB0C"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157F1ECC"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48CD3DDE"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4CB4B9D"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62070F9"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59AB702"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Atatürk dönemi çok partili siyasal hayata geçiş denemeleri (Serbest Cumhuriyet Fırka’nın kuruluşu, kapatılması ve Menemen Olayı)</w:t>
            </w:r>
          </w:p>
          <w:p w14:paraId="3B6B8432" w14:textId="1E923561"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6-</w:t>
            </w:r>
            <w:r w:rsidR="004A2BAA" w:rsidRPr="0013498A">
              <w:rPr>
                <w:rFonts w:ascii="Times New Roman" w:hAnsi="Times New Roman" w:cs="Times New Roman"/>
                <w:i/>
                <w:sz w:val="24"/>
                <w:szCs w:val="24"/>
              </w:rPr>
              <w:t>Atatürk's period, multi-party political life transition trials (establishment of Free Republican Party, closure and Menemen Event)</w:t>
            </w:r>
          </w:p>
        </w:tc>
        <w:tc>
          <w:tcPr>
            <w:tcW w:w="3793" w:type="dxa"/>
            <w:shd w:val="clear" w:color="auto" w:fill="FFFFFF" w:themeFill="background1"/>
          </w:tcPr>
          <w:p w14:paraId="26BB3C0C" w14:textId="2A57D868"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Atatürk dönemi çok partili siyasal hayata geçiş denemelerini analiz eder</w:t>
            </w:r>
            <w:r w:rsidR="00E54004">
              <w:rPr>
                <w:rFonts w:ascii="Times New Roman" w:hAnsi="Times New Roman" w:cs="Times New Roman"/>
                <w:b/>
                <w:iCs/>
                <w:sz w:val="24"/>
                <w:szCs w:val="24"/>
              </w:rPr>
              <w:t>.</w:t>
            </w:r>
          </w:p>
          <w:p w14:paraId="77FB4F94" w14:textId="0715CFF2" w:rsidR="004A2BAA" w:rsidRPr="0013498A" w:rsidRDefault="004A2BAA" w:rsidP="0013498A">
            <w:pPr>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Analyses Atatürk's period, multi-party political life transition trials</w:t>
            </w:r>
            <w:r w:rsidR="00E54004">
              <w:rPr>
                <w:rFonts w:ascii="Times New Roman" w:hAnsi="Times New Roman" w:cs="Times New Roman"/>
                <w:i/>
                <w:sz w:val="24"/>
                <w:szCs w:val="24"/>
              </w:rPr>
              <w:t>.</w:t>
            </w:r>
          </w:p>
        </w:tc>
      </w:tr>
      <w:tr w:rsidR="004A2BAA" w14:paraId="37953496" w14:textId="77777777" w:rsidTr="004A2BAA">
        <w:trPr>
          <w:trHeight w:val="186"/>
        </w:trPr>
        <w:tc>
          <w:tcPr>
            <w:tcW w:w="1652" w:type="dxa"/>
            <w:vMerge/>
            <w:shd w:val="clear" w:color="auto" w:fill="FFFFFF" w:themeFill="background1"/>
            <w:vAlign w:val="center"/>
          </w:tcPr>
          <w:p w14:paraId="5D8AC46E"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2F9E90FF"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712D42BA"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7065CD55"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C832826"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1EA7ED6F"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4C7492"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20D630"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Cumhuriyet döneminde Türkiye’nin ekonomik kaynakları ve politikası (İzmir İktisat Kongresi)</w:t>
            </w:r>
          </w:p>
          <w:p w14:paraId="19C5BE6A" w14:textId="005A4544"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7-</w:t>
            </w:r>
            <w:r w:rsidR="004A2BAA" w:rsidRPr="0013498A">
              <w:rPr>
                <w:rFonts w:ascii="Times New Roman" w:hAnsi="Times New Roman" w:cs="Times New Roman"/>
                <w:i/>
                <w:sz w:val="24"/>
                <w:szCs w:val="24"/>
              </w:rPr>
              <w:t>Economic resources and politics of Turkey during the Republican era (Izmir Economics Congress)</w:t>
            </w:r>
          </w:p>
        </w:tc>
        <w:tc>
          <w:tcPr>
            <w:tcW w:w="3793" w:type="dxa"/>
            <w:shd w:val="clear" w:color="auto" w:fill="FFFFFF" w:themeFill="background1"/>
          </w:tcPr>
          <w:p w14:paraId="5226AD37" w14:textId="6AD7394C"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Cumhuriyet döneminde Türkiye’nin ekonomik kaynakları ve politikasını kavrar</w:t>
            </w:r>
            <w:r w:rsidR="00E54004">
              <w:rPr>
                <w:rFonts w:ascii="Times New Roman" w:hAnsi="Times New Roman" w:cs="Times New Roman"/>
                <w:b/>
                <w:iCs/>
                <w:sz w:val="24"/>
                <w:szCs w:val="24"/>
              </w:rPr>
              <w:t>.</w:t>
            </w:r>
          </w:p>
          <w:p w14:paraId="30D0067A" w14:textId="5DBE1643" w:rsidR="004A2BAA" w:rsidRPr="0013498A" w:rsidRDefault="004A2BAA" w:rsidP="0013498A">
            <w:pPr>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Comprehends economic resources and politics of Turkey during the Republican era</w:t>
            </w:r>
            <w:r w:rsidR="00E54004">
              <w:rPr>
                <w:rFonts w:ascii="Times New Roman" w:hAnsi="Times New Roman" w:cs="Times New Roman"/>
                <w:i/>
                <w:sz w:val="24"/>
                <w:szCs w:val="24"/>
              </w:rPr>
              <w:t>.</w:t>
            </w:r>
          </w:p>
        </w:tc>
      </w:tr>
      <w:tr w:rsidR="004A2BAA" w14:paraId="4C480D11" w14:textId="77777777" w:rsidTr="004A2BAA">
        <w:trPr>
          <w:trHeight w:val="186"/>
        </w:trPr>
        <w:tc>
          <w:tcPr>
            <w:tcW w:w="1652" w:type="dxa"/>
            <w:vMerge/>
            <w:shd w:val="clear" w:color="auto" w:fill="FFFFFF" w:themeFill="background1"/>
            <w:vAlign w:val="center"/>
          </w:tcPr>
          <w:p w14:paraId="720F3628"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4C9D8A4D"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52CF89DB"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7EE8873F"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9998348"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514E43B0"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878B4F"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F81D67"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Atatürk dönemi Türk dış politikası (Nüfus Mübadelesi, Milletler Cemiyeti’ne üyelik, Balkan Antantı ve Sadabat Paktı)</w:t>
            </w:r>
          </w:p>
          <w:p w14:paraId="1D8CF21B" w14:textId="221FE871"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8-</w:t>
            </w:r>
            <w:r w:rsidR="004A2BAA" w:rsidRPr="0013498A">
              <w:rPr>
                <w:rFonts w:ascii="Times New Roman" w:hAnsi="Times New Roman" w:cs="Times New Roman"/>
                <w:i/>
                <w:sz w:val="24"/>
                <w:szCs w:val="24"/>
              </w:rPr>
              <w:t>Turkish foreign policy in Ataturk period (Population exchange, membership of the League of Nations, Balkan Antantai and Sadabat Paktı)</w:t>
            </w:r>
          </w:p>
        </w:tc>
        <w:tc>
          <w:tcPr>
            <w:tcW w:w="3793" w:type="dxa"/>
            <w:shd w:val="clear" w:color="auto" w:fill="FFFFFF" w:themeFill="background1"/>
          </w:tcPr>
          <w:p w14:paraId="4330A8AF" w14:textId="56FDA21E"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Atatürk dönemi</w:t>
            </w:r>
            <w:r w:rsidR="00E54004">
              <w:rPr>
                <w:rFonts w:ascii="Times New Roman" w:hAnsi="Times New Roman" w:cs="Times New Roman"/>
                <w:b/>
                <w:iCs/>
                <w:sz w:val="24"/>
                <w:szCs w:val="24"/>
              </w:rPr>
              <w:t xml:space="preserve"> Türk dış politikasını yorumlar.</w:t>
            </w:r>
          </w:p>
          <w:p w14:paraId="3CC4283A" w14:textId="5B413236" w:rsidR="004A2BAA" w:rsidRPr="0013498A" w:rsidRDefault="004A2BAA" w:rsidP="0013498A">
            <w:pPr>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Interprets Turkish foreign policy in Ataturk period</w:t>
            </w:r>
            <w:r w:rsidR="00E54004">
              <w:rPr>
                <w:rFonts w:ascii="Times New Roman" w:hAnsi="Times New Roman" w:cs="Times New Roman"/>
                <w:i/>
                <w:sz w:val="24"/>
                <w:szCs w:val="24"/>
              </w:rPr>
              <w:t>.</w:t>
            </w:r>
          </w:p>
        </w:tc>
      </w:tr>
      <w:tr w:rsidR="004A2BAA" w14:paraId="2EB523F2" w14:textId="77777777" w:rsidTr="004A2BAA">
        <w:trPr>
          <w:trHeight w:val="186"/>
        </w:trPr>
        <w:tc>
          <w:tcPr>
            <w:tcW w:w="1652" w:type="dxa"/>
            <w:vMerge/>
            <w:shd w:val="clear" w:color="auto" w:fill="FFFFFF" w:themeFill="background1"/>
            <w:vAlign w:val="center"/>
          </w:tcPr>
          <w:p w14:paraId="032A1068"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7FC42757"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23263257"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B65F638"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1A3882D"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59AC0B46"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8396FF8"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E895A62"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Atatürk dönemi Türk dış politikası (Montrö Boğazlar Sözleşmesi, Hatay’ın Anavatan’a katılması, Türkiye’nin diğer ülkelerle olan ikili münasebetleri )</w:t>
            </w:r>
          </w:p>
          <w:p w14:paraId="465D1A8C" w14:textId="3D250D5F"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lastRenderedPageBreak/>
              <w:t>9-</w:t>
            </w:r>
            <w:r w:rsidR="004A2BAA" w:rsidRPr="0013498A">
              <w:rPr>
                <w:rFonts w:ascii="Times New Roman" w:hAnsi="Times New Roman" w:cs="Times New Roman"/>
                <w:i/>
                <w:sz w:val="24"/>
                <w:szCs w:val="24"/>
              </w:rPr>
              <w:t>Turkish foreign policy in Ataturk period (Montreux Straits Convention</w:t>
            </w:r>
            <w:r w:rsidR="004A2BAA" w:rsidRPr="0013498A">
              <w:rPr>
                <w:rFonts w:ascii="Times New Roman" w:hAnsi="Times New Roman" w:cs="Times New Roman"/>
                <w:i/>
                <w:iCs/>
                <w:sz w:val="24"/>
                <w:szCs w:val="24"/>
              </w:rPr>
              <w:t xml:space="preserve">, </w:t>
            </w:r>
            <w:r w:rsidR="004A2BAA" w:rsidRPr="0013498A">
              <w:rPr>
                <w:rFonts w:ascii="Times New Roman" w:hAnsi="Times New Roman" w:cs="Times New Roman"/>
                <w:i/>
                <w:sz w:val="24"/>
                <w:szCs w:val="24"/>
              </w:rPr>
              <w:t>Hatay's participation in Anavatan, Turkey's bilateral relations with other countries).</w:t>
            </w:r>
          </w:p>
        </w:tc>
        <w:tc>
          <w:tcPr>
            <w:tcW w:w="3793" w:type="dxa"/>
            <w:shd w:val="clear" w:color="auto" w:fill="FFFFFF" w:themeFill="background1"/>
          </w:tcPr>
          <w:p w14:paraId="7CD0487E" w14:textId="24C7B006"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lastRenderedPageBreak/>
              <w:t>Atatürk dönemi</w:t>
            </w:r>
            <w:r w:rsidR="00E54004">
              <w:rPr>
                <w:rFonts w:ascii="Times New Roman" w:hAnsi="Times New Roman" w:cs="Times New Roman"/>
                <w:b/>
                <w:iCs/>
                <w:sz w:val="24"/>
                <w:szCs w:val="24"/>
              </w:rPr>
              <w:t xml:space="preserve"> Türk dış politikasını yorumlar.</w:t>
            </w:r>
          </w:p>
          <w:p w14:paraId="5D7A0F98" w14:textId="1BB8A229" w:rsidR="004A2BAA" w:rsidRPr="0013498A" w:rsidRDefault="004A2BAA" w:rsidP="0013498A">
            <w:pPr>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Interprets Turkish foreign policy in Ataturk period</w:t>
            </w:r>
            <w:r w:rsidR="00E54004">
              <w:rPr>
                <w:rFonts w:ascii="Times New Roman" w:hAnsi="Times New Roman" w:cs="Times New Roman"/>
                <w:i/>
                <w:sz w:val="24"/>
                <w:szCs w:val="24"/>
              </w:rPr>
              <w:t>.</w:t>
            </w:r>
          </w:p>
        </w:tc>
      </w:tr>
      <w:tr w:rsidR="004A2BAA" w14:paraId="2AA976EE" w14:textId="77777777" w:rsidTr="004A2BAA">
        <w:trPr>
          <w:trHeight w:val="186"/>
        </w:trPr>
        <w:tc>
          <w:tcPr>
            <w:tcW w:w="1652" w:type="dxa"/>
            <w:vMerge/>
            <w:shd w:val="clear" w:color="auto" w:fill="FFFFFF" w:themeFill="background1"/>
            <w:vAlign w:val="center"/>
          </w:tcPr>
          <w:p w14:paraId="7630B9B3"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46511079"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2EF1C2F5"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0BD0F20C"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9E25CF2"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2C149EA9"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E177EB4"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6499E7"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Atatürk düşünce sisteminin tanımı, kapsamı ve Atatürk ilkeleri</w:t>
            </w:r>
          </w:p>
          <w:p w14:paraId="6C711CF0" w14:textId="38B253C6"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iCs/>
                <w:sz w:val="24"/>
                <w:szCs w:val="24"/>
              </w:rPr>
              <w:t>10-</w:t>
            </w:r>
            <w:r w:rsidR="004A2BAA" w:rsidRPr="0013498A">
              <w:rPr>
                <w:rFonts w:ascii="Times New Roman" w:hAnsi="Times New Roman" w:cs="Times New Roman"/>
                <w:i/>
                <w:iCs/>
                <w:sz w:val="24"/>
                <w:szCs w:val="24"/>
              </w:rPr>
              <w:t>Definition, scope and principles of Atatürk's thought system.</w:t>
            </w:r>
          </w:p>
        </w:tc>
        <w:tc>
          <w:tcPr>
            <w:tcW w:w="3793" w:type="dxa"/>
            <w:shd w:val="clear" w:color="auto" w:fill="FFFFFF" w:themeFill="background1"/>
          </w:tcPr>
          <w:p w14:paraId="4A702437" w14:textId="1531B96B"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Atatürk düşünce sistemini yorumlar</w:t>
            </w:r>
            <w:r w:rsidR="00E54004">
              <w:rPr>
                <w:rFonts w:ascii="Times New Roman" w:hAnsi="Times New Roman" w:cs="Times New Roman"/>
                <w:b/>
                <w:iCs/>
                <w:sz w:val="24"/>
                <w:szCs w:val="24"/>
              </w:rPr>
              <w:t>.</w:t>
            </w:r>
          </w:p>
          <w:p w14:paraId="4B2A23BA" w14:textId="77777777" w:rsidR="004A2BAA" w:rsidRPr="0013498A" w:rsidRDefault="004A2BAA" w:rsidP="00C818C1">
            <w:pPr>
              <w:pStyle w:val="ListeParagraf"/>
              <w:ind w:left="240" w:hangingChars="100" w:hanging="24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 xml:space="preserve">Interprets </w:t>
            </w:r>
            <w:r w:rsidRPr="0013498A">
              <w:rPr>
                <w:rFonts w:ascii="Times New Roman" w:hAnsi="Times New Roman" w:cs="Times New Roman"/>
                <w:i/>
                <w:iCs/>
                <w:sz w:val="24"/>
                <w:szCs w:val="24"/>
              </w:rPr>
              <w:t>Atatürk's thought system</w:t>
            </w:r>
          </w:p>
        </w:tc>
      </w:tr>
      <w:tr w:rsidR="004A2BAA" w14:paraId="7DC7BDE9" w14:textId="77777777" w:rsidTr="004A2BAA">
        <w:trPr>
          <w:trHeight w:val="186"/>
        </w:trPr>
        <w:tc>
          <w:tcPr>
            <w:tcW w:w="1652" w:type="dxa"/>
            <w:vMerge/>
            <w:shd w:val="clear" w:color="auto" w:fill="FFFFFF" w:themeFill="background1"/>
            <w:vAlign w:val="center"/>
          </w:tcPr>
          <w:p w14:paraId="42445291"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522050CD"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CC8B74B"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7B2C8485"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75E4DF12"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84EA003"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5D7147"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ACF70A2"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Atatürk’ten sonra Türkiye.</w:t>
            </w:r>
          </w:p>
          <w:p w14:paraId="4320C766" w14:textId="62B30714" w:rsidR="004A2BAA" w:rsidRPr="0013498A" w:rsidRDefault="0013498A" w:rsidP="0013498A">
            <w:pPr>
              <w:pStyle w:val="ListeParagraf"/>
              <w:tabs>
                <w:tab w:val="left" w:pos="425"/>
              </w:tabs>
              <w:ind w:left="171"/>
              <w:jc w:val="both"/>
              <w:rPr>
                <w:rFonts w:ascii="Times New Roman" w:hAnsi="Times New Roman" w:cs="Times New Roman"/>
                <w:b/>
                <w:bCs/>
                <w:i/>
                <w:iCs/>
                <w:sz w:val="24"/>
                <w:szCs w:val="24"/>
                <w:lang w:val="en-US"/>
              </w:rPr>
            </w:pPr>
            <w:r w:rsidRPr="0013498A">
              <w:rPr>
                <w:rFonts w:ascii="Times New Roman" w:hAnsi="Times New Roman" w:cs="Times New Roman"/>
                <w:i/>
                <w:iCs/>
                <w:sz w:val="24"/>
                <w:szCs w:val="24"/>
              </w:rPr>
              <w:t>11-</w:t>
            </w:r>
            <w:r w:rsidR="004A2BAA" w:rsidRPr="0013498A">
              <w:rPr>
                <w:rFonts w:ascii="Times New Roman" w:hAnsi="Times New Roman" w:cs="Times New Roman"/>
                <w:i/>
                <w:sz w:val="24"/>
                <w:szCs w:val="24"/>
              </w:rPr>
              <w:t>Turkey after Atatürk.</w:t>
            </w:r>
          </w:p>
        </w:tc>
        <w:tc>
          <w:tcPr>
            <w:tcW w:w="3793" w:type="dxa"/>
            <w:shd w:val="clear" w:color="auto" w:fill="FFFFFF" w:themeFill="background1"/>
          </w:tcPr>
          <w:p w14:paraId="5B8E7802" w14:textId="2FA2EC07"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Atatürk’ten sonra Türkiye dönemlerini yorumlar</w:t>
            </w:r>
            <w:r w:rsidR="00E54004">
              <w:rPr>
                <w:rFonts w:ascii="Times New Roman" w:hAnsi="Times New Roman" w:cs="Times New Roman"/>
                <w:b/>
                <w:iCs/>
                <w:sz w:val="24"/>
                <w:szCs w:val="24"/>
              </w:rPr>
              <w:t>.</w:t>
            </w:r>
          </w:p>
          <w:p w14:paraId="039ECA69" w14:textId="77777777" w:rsidR="004A2BAA" w:rsidRPr="0013498A" w:rsidRDefault="004A2BAA" w:rsidP="00C818C1">
            <w:pPr>
              <w:pStyle w:val="ListeParagraf"/>
              <w:ind w:leftChars="100" w:left="22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Interprets</w:t>
            </w:r>
            <w:r w:rsidRPr="0013498A">
              <w:rPr>
                <w:rFonts w:ascii="Times New Roman" w:hAnsi="Times New Roman" w:cs="Times New Roman"/>
                <w:i/>
                <w:iCs/>
                <w:sz w:val="24"/>
                <w:szCs w:val="24"/>
              </w:rPr>
              <w:t xml:space="preserve"> </w:t>
            </w:r>
            <w:r w:rsidRPr="0013498A">
              <w:rPr>
                <w:rFonts w:ascii="Times New Roman" w:hAnsi="Times New Roman" w:cs="Times New Roman"/>
                <w:i/>
                <w:sz w:val="24"/>
                <w:szCs w:val="24"/>
              </w:rPr>
              <w:t>Turkey after Atatürk</w:t>
            </w:r>
          </w:p>
        </w:tc>
      </w:tr>
      <w:tr w:rsidR="004A2BAA" w14:paraId="694E9AFB" w14:textId="77777777" w:rsidTr="004A2BAA">
        <w:trPr>
          <w:trHeight w:val="186"/>
        </w:trPr>
        <w:tc>
          <w:tcPr>
            <w:tcW w:w="1652" w:type="dxa"/>
            <w:vMerge/>
            <w:shd w:val="clear" w:color="auto" w:fill="FFFFFF" w:themeFill="background1"/>
            <w:vAlign w:val="center"/>
          </w:tcPr>
          <w:p w14:paraId="72CD9472"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53C4BC8B"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3D820653"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40397239"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76DFC6E6"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01DE6FBA"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70E3F3"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EE5AFA7"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Demokrat Parti’nin iktidar yılları</w:t>
            </w:r>
          </w:p>
          <w:p w14:paraId="4C908A5C" w14:textId="09238647" w:rsidR="004A2BAA" w:rsidRPr="0013498A" w:rsidRDefault="0013498A" w:rsidP="00C818C1">
            <w:pPr>
              <w:pStyle w:val="ListeParagraf"/>
              <w:tabs>
                <w:tab w:val="left" w:pos="425"/>
              </w:tabs>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12-</w:t>
            </w:r>
            <w:r w:rsidR="004A2BAA" w:rsidRPr="0013498A">
              <w:rPr>
                <w:rFonts w:ascii="Times New Roman" w:hAnsi="Times New Roman" w:cs="Times New Roman"/>
                <w:i/>
                <w:sz w:val="24"/>
                <w:szCs w:val="24"/>
              </w:rPr>
              <w:t>Democratic Party's ruling years</w:t>
            </w:r>
          </w:p>
        </w:tc>
        <w:tc>
          <w:tcPr>
            <w:tcW w:w="3793" w:type="dxa"/>
            <w:shd w:val="clear" w:color="auto" w:fill="FFFFFF" w:themeFill="background1"/>
          </w:tcPr>
          <w:p w14:paraId="6018CC74" w14:textId="18459E30"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Demokrat Parti’nin iktidar yıllarını yorumlar</w:t>
            </w:r>
            <w:r w:rsidR="00E54004">
              <w:rPr>
                <w:rFonts w:ascii="Times New Roman" w:hAnsi="Times New Roman" w:cs="Times New Roman"/>
                <w:b/>
                <w:iCs/>
                <w:sz w:val="24"/>
                <w:szCs w:val="24"/>
              </w:rPr>
              <w:t>.</w:t>
            </w:r>
          </w:p>
          <w:p w14:paraId="32686099" w14:textId="2F94320B" w:rsidR="004A2BAA" w:rsidRPr="0013498A" w:rsidRDefault="004A2BAA" w:rsidP="0013498A">
            <w:pPr>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Interprets Democratic Party's ruling years</w:t>
            </w:r>
            <w:r w:rsidR="00E54004">
              <w:rPr>
                <w:rFonts w:ascii="Times New Roman" w:hAnsi="Times New Roman" w:cs="Times New Roman"/>
                <w:i/>
                <w:sz w:val="24"/>
                <w:szCs w:val="24"/>
              </w:rPr>
              <w:t>.</w:t>
            </w:r>
          </w:p>
        </w:tc>
      </w:tr>
      <w:tr w:rsidR="004A2BAA" w14:paraId="413907A1" w14:textId="77777777" w:rsidTr="004A2BAA">
        <w:trPr>
          <w:trHeight w:val="186"/>
        </w:trPr>
        <w:tc>
          <w:tcPr>
            <w:tcW w:w="1652" w:type="dxa"/>
            <w:vMerge/>
            <w:shd w:val="clear" w:color="auto" w:fill="FFFFFF" w:themeFill="background1"/>
            <w:vAlign w:val="center"/>
          </w:tcPr>
          <w:p w14:paraId="079C8161"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1A1C12D3"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420ADF0D"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361BCA9E"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338E185"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18308828"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E41C08"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142CE9" w14:textId="77777777" w:rsidR="004A2BAA" w:rsidRPr="0013498A" w:rsidRDefault="004A2BAA" w:rsidP="00502AF4">
            <w:pPr>
              <w:numPr>
                <w:ilvl w:val="0"/>
                <w:numId w:val="49"/>
              </w:numPr>
              <w:ind w:left="171" w:firstLine="0"/>
              <w:jc w:val="both"/>
              <w:rPr>
                <w:rFonts w:ascii="Times New Roman" w:hAnsi="Times New Roman" w:cs="Times New Roman"/>
                <w:b/>
                <w:iCs/>
                <w:sz w:val="24"/>
                <w:szCs w:val="24"/>
              </w:rPr>
            </w:pPr>
            <w:r w:rsidRPr="0013498A">
              <w:rPr>
                <w:rFonts w:ascii="Times New Roman" w:hAnsi="Times New Roman" w:cs="Times New Roman"/>
                <w:b/>
                <w:iCs/>
                <w:sz w:val="24"/>
                <w:szCs w:val="24"/>
              </w:rPr>
              <w:t>1960 ve 1970’li yıllarda Türkiye</w:t>
            </w:r>
          </w:p>
          <w:p w14:paraId="5B0B9D7E" w14:textId="32E2F682"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13-</w:t>
            </w:r>
            <w:r w:rsidR="004A2BAA" w:rsidRPr="0013498A">
              <w:rPr>
                <w:rFonts w:ascii="Times New Roman" w:hAnsi="Times New Roman" w:cs="Times New Roman"/>
                <w:i/>
                <w:sz w:val="24"/>
                <w:szCs w:val="24"/>
              </w:rPr>
              <w:t>Turkey in the years 1960 and 1970</w:t>
            </w:r>
          </w:p>
        </w:tc>
        <w:tc>
          <w:tcPr>
            <w:tcW w:w="3793" w:type="dxa"/>
            <w:shd w:val="clear" w:color="auto" w:fill="FFFFFF" w:themeFill="background1"/>
          </w:tcPr>
          <w:p w14:paraId="67A5C31D" w14:textId="41D26284"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1960 ve 1970’li yıllarda Türkiye dönemini yorumlar</w:t>
            </w:r>
            <w:r w:rsidR="00E54004">
              <w:rPr>
                <w:rFonts w:ascii="Times New Roman" w:hAnsi="Times New Roman" w:cs="Times New Roman"/>
                <w:b/>
                <w:iCs/>
                <w:sz w:val="24"/>
                <w:szCs w:val="24"/>
              </w:rPr>
              <w:t>.</w:t>
            </w:r>
          </w:p>
          <w:p w14:paraId="5D3B264C" w14:textId="63509F0B" w:rsidR="004A2BAA" w:rsidRPr="0013498A" w:rsidRDefault="004A2BAA" w:rsidP="0013498A">
            <w:pPr>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Interprets Turkey in the years 1960 and 1970</w:t>
            </w:r>
            <w:r w:rsidR="00E54004">
              <w:rPr>
                <w:rFonts w:ascii="Times New Roman" w:hAnsi="Times New Roman" w:cs="Times New Roman"/>
                <w:i/>
                <w:sz w:val="24"/>
                <w:szCs w:val="24"/>
              </w:rPr>
              <w:t>.</w:t>
            </w:r>
          </w:p>
        </w:tc>
      </w:tr>
      <w:tr w:rsidR="004A2BAA" w14:paraId="03637563" w14:textId="77777777" w:rsidTr="004A2BAA">
        <w:trPr>
          <w:trHeight w:val="186"/>
        </w:trPr>
        <w:tc>
          <w:tcPr>
            <w:tcW w:w="1652" w:type="dxa"/>
            <w:vMerge/>
            <w:shd w:val="clear" w:color="auto" w:fill="FFFFFF" w:themeFill="background1"/>
            <w:vAlign w:val="center"/>
          </w:tcPr>
          <w:p w14:paraId="43E6730B" w14:textId="77777777" w:rsidR="004A2BAA" w:rsidRDefault="004A2BAA" w:rsidP="004A2BAA">
            <w:pPr>
              <w:spacing w:line="240" w:lineRule="auto"/>
              <w:jc w:val="center"/>
              <w:rPr>
                <w:rFonts w:ascii="Times New Roman" w:hAnsi="Times New Roman"/>
              </w:rPr>
            </w:pPr>
          </w:p>
        </w:tc>
        <w:tc>
          <w:tcPr>
            <w:tcW w:w="3559" w:type="dxa"/>
            <w:vMerge/>
            <w:shd w:val="clear" w:color="auto" w:fill="FFFFFF" w:themeFill="background1"/>
            <w:vAlign w:val="center"/>
          </w:tcPr>
          <w:p w14:paraId="7AD858BD" w14:textId="77777777" w:rsidR="004A2BAA" w:rsidRDefault="004A2BAA" w:rsidP="004A2BAA">
            <w:pPr>
              <w:spacing w:line="240" w:lineRule="auto"/>
              <w:rPr>
                <w:rFonts w:ascii="Times New Roman" w:hAnsi="Times New Roman"/>
              </w:rPr>
            </w:pPr>
          </w:p>
        </w:tc>
        <w:tc>
          <w:tcPr>
            <w:tcW w:w="426" w:type="dxa"/>
            <w:vMerge/>
            <w:shd w:val="clear" w:color="auto" w:fill="FFFFFF" w:themeFill="background1"/>
            <w:vAlign w:val="center"/>
          </w:tcPr>
          <w:p w14:paraId="58D15281" w14:textId="77777777" w:rsidR="004A2BAA" w:rsidRDefault="004A2BAA" w:rsidP="004A2BAA">
            <w:pPr>
              <w:spacing w:line="240" w:lineRule="auto"/>
              <w:jc w:val="center"/>
              <w:rPr>
                <w:rFonts w:ascii="Times New Roman" w:hAnsi="Times New Roman"/>
              </w:rPr>
            </w:pPr>
          </w:p>
        </w:tc>
        <w:tc>
          <w:tcPr>
            <w:tcW w:w="567" w:type="dxa"/>
            <w:vMerge/>
            <w:shd w:val="clear" w:color="auto" w:fill="FFFFFF" w:themeFill="background1"/>
            <w:vAlign w:val="center"/>
          </w:tcPr>
          <w:p w14:paraId="715704D7"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32618E1D" w14:textId="77777777" w:rsidR="004A2BAA" w:rsidRDefault="004A2BAA" w:rsidP="004A2BAA">
            <w:pPr>
              <w:spacing w:line="240" w:lineRule="auto"/>
              <w:jc w:val="center"/>
              <w:rPr>
                <w:rFonts w:ascii="Times New Roman" w:hAnsi="Times New Roman"/>
              </w:rPr>
            </w:pPr>
          </w:p>
        </w:tc>
        <w:tc>
          <w:tcPr>
            <w:tcW w:w="425" w:type="dxa"/>
            <w:vMerge/>
            <w:shd w:val="clear" w:color="auto" w:fill="FFFFFF" w:themeFill="background1"/>
            <w:vAlign w:val="center"/>
          </w:tcPr>
          <w:p w14:paraId="6395B87D" w14:textId="77777777" w:rsidR="004A2BAA" w:rsidRDefault="004A2BAA" w:rsidP="004A2BA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D377F8" w14:textId="77777777" w:rsidR="004A2BAA" w:rsidRDefault="004A2BAA" w:rsidP="004A2BA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8AE0F6E" w14:textId="77777777" w:rsidR="004A2BAA" w:rsidRPr="00C818C1" w:rsidRDefault="004A2BAA" w:rsidP="00502AF4">
            <w:pPr>
              <w:numPr>
                <w:ilvl w:val="0"/>
                <w:numId w:val="49"/>
              </w:numPr>
              <w:ind w:left="171" w:firstLine="0"/>
              <w:jc w:val="both"/>
              <w:rPr>
                <w:rFonts w:ascii="Times New Roman" w:hAnsi="Times New Roman" w:cs="Times New Roman"/>
                <w:iCs/>
                <w:sz w:val="24"/>
                <w:szCs w:val="24"/>
              </w:rPr>
            </w:pPr>
            <w:r w:rsidRPr="00C818C1">
              <w:rPr>
                <w:rFonts w:ascii="Times New Roman" w:hAnsi="Times New Roman" w:cs="Times New Roman"/>
                <w:iCs/>
                <w:sz w:val="24"/>
                <w:szCs w:val="24"/>
              </w:rPr>
              <w:t>1960 sonrası Türkiye'nin dış politikası</w:t>
            </w:r>
          </w:p>
          <w:p w14:paraId="3892BA7E" w14:textId="36911DC7" w:rsidR="004A2BAA" w:rsidRPr="0013498A" w:rsidRDefault="0013498A" w:rsidP="00C818C1">
            <w:pPr>
              <w:pStyle w:val="ListeParagraf"/>
              <w:ind w:left="0"/>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14-</w:t>
            </w:r>
            <w:r w:rsidR="004A2BAA" w:rsidRPr="0013498A">
              <w:rPr>
                <w:rFonts w:ascii="Times New Roman" w:hAnsi="Times New Roman" w:cs="Times New Roman"/>
                <w:i/>
                <w:sz w:val="24"/>
                <w:szCs w:val="24"/>
              </w:rPr>
              <w:t>Foreign policy of Turkey after 1960</w:t>
            </w:r>
          </w:p>
        </w:tc>
        <w:tc>
          <w:tcPr>
            <w:tcW w:w="3793" w:type="dxa"/>
            <w:shd w:val="clear" w:color="auto" w:fill="FFFFFF" w:themeFill="background1"/>
          </w:tcPr>
          <w:p w14:paraId="700941D9" w14:textId="3F1A3BF1" w:rsidR="004A2BAA" w:rsidRPr="0013498A" w:rsidRDefault="004A2BAA" w:rsidP="00C818C1">
            <w:pPr>
              <w:jc w:val="both"/>
              <w:rPr>
                <w:rFonts w:ascii="Times New Roman" w:hAnsi="Times New Roman" w:cs="Times New Roman"/>
                <w:b/>
                <w:iCs/>
                <w:sz w:val="24"/>
                <w:szCs w:val="24"/>
              </w:rPr>
            </w:pPr>
            <w:r w:rsidRPr="0013498A">
              <w:rPr>
                <w:rFonts w:ascii="Times New Roman" w:hAnsi="Times New Roman" w:cs="Times New Roman"/>
                <w:b/>
                <w:iCs/>
                <w:sz w:val="24"/>
                <w:szCs w:val="24"/>
              </w:rPr>
              <w:t>1960 sonrası Türkiye'nin dış politikasını yorumlar</w:t>
            </w:r>
            <w:r w:rsidR="00E54004">
              <w:rPr>
                <w:rFonts w:ascii="Times New Roman" w:hAnsi="Times New Roman" w:cs="Times New Roman"/>
                <w:b/>
                <w:iCs/>
                <w:sz w:val="24"/>
                <w:szCs w:val="24"/>
              </w:rPr>
              <w:t>.</w:t>
            </w:r>
          </w:p>
          <w:p w14:paraId="2E300603" w14:textId="6C7A6C28" w:rsidR="004A2BAA" w:rsidRPr="0013498A" w:rsidRDefault="004A2BAA" w:rsidP="0013498A">
            <w:pPr>
              <w:jc w:val="both"/>
              <w:rPr>
                <w:rFonts w:ascii="Times New Roman" w:hAnsi="Times New Roman" w:cs="Times New Roman"/>
                <w:b/>
                <w:bCs/>
                <w:i/>
                <w:iCs/>
                <w:sz w:val="24"/>
                <w:szCs w:val="24"/>
                <w:lang w:val="en-US"/>
              </w:rPr>
            </w:pPr>
            <w:r w:rsidRPr="0013498A">
              <w:rPr>
                <w:rFonts w:ascii="Times New Roman" w:hAnsi="Times New Roman" w:cs="Times New Roman"/>
                <w:i/>
                <w:sz w:val="24"/>
                <w:szCs w:val="24"/>
              </w:rPr>
              <w:t>Interprets Foreign policy of Turkey after 1960</w:t>
            </w:r>
            <w:r w:rsidR="00E54004">
              <w:rPr>
                <w:rFonts w:ascii="Times New Roman" w:hAnsi="Times New Roman" w:cs="Times New Roman"/>
                <w:i/>
                <w:sz w:val="24"/>
                <w:szCs w:val="24"/>
              </w:rPr>
              <w:t>.</w:t>
            </w:r>
          </w:p>
        </w:tc>
      </w:tr>
      <w:tr w:rsidR="00361B2B" w:rsidRPr="00A04A4D" w14:paraId="70C4A1AC" w14:textId="77777777" w:rsidTr="00AE40BE">
        <w:trPr>
          <w:cantSplit/>
          <w:trHeight w:val="2655"/>
        </w:trPr>
        <w:tc>
          <w:tcPr>
            <w:tcW w:w="1652" w:type="dxa"/>
            <w:shd w:val="clear" w:color="auto" w:fill="FFFFFF" w:themeFill="background1"/>
            <w:textDirection w:val="btLr"/>
            <w:vAlign w:val="center"/>
            <w:hideMark/>
          </w:tcPr>
          <w:p w14:paraId="199B17B5" w14:textId="77777777" w:rsidR="00361B2B" w:rsidRDefault="00361B2B" w:rsidP="00AE40BE">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lastRenderedPageBreak/>
              <w:t xml:space="preserve">DERS </w:t>
            </w:r>
            <w:commentRangeStart w:id="17"/>
            <w:r w:rsidRPr="0062405F">
              <w:rPr>
                <w:rFonts w:ascii="Times New Roman" w:hAnsi="Times New Roman" w:cs="Times New Roman"/>
                <w:b/>
                <w:sz w:val="24"/>
                <w:szCs w:val="24"/>
              </w:rPr>
              <w:t>KODU</w:t>
            </w:r>
            <w:commentRangeEnd w:id="17"/>
            <w:r>
              <w:rPr>
                <w:rStyle w:val="AklamaBavurusu"/>
              </w:rPr>
              <w:commentReference w:id="17"/>
            </w:r>
          </w:p>
          <w:p w14:paraId="6DE92BD4" w14:textId="77777777" w:rsidR="00361B2B" w:rsidRPr="00F132BD" w:rsidRDefault="00361B2B" w:rsidP="00AE40BE">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9" w:type="dxa"/>
            <w:shd w:val="clear" w:color="auto" w:fill="FFFFFF" w:themeFill="background1"/>
            <w:vAlign w:val="center"/>
            <w:hideMark/>
          </w:tcPr>
          <w:p w14:paraId="2543633F" w14:textId="77777777" w:rsidR="00361B2B" w:rsidRDefault="00361B2B" w:rsidP="00AE40B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25432BD9" w14:textId="77777777" w:rsidR="00361B2B" w:rsidRPr="00A04A4D" w:rsidRDefault="00361B2B" w:rsidP="00AE40BE">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1CF5F402" w14:textId="77777777" w:rsidR="00361B2B" w:rsidRPr="00F929E8" w:rsidRDefault="00361B2B" w:rsidP="00AE40BE">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shd w:val="clear" w:color="auto" w:fill="FFFFFF" w:themeFill="background1"/>
            <w:textDirection w:val="btLr"/>
            <w:vAlign w:val="center"/>
            <w:hideMark/>
          </w:tcPr>
          <w:p w14:paraId="229EB1D7" w14:textId="77777777" w:rsidR="00361B2B" w:rsidRPr="00F929E8" w:rsidRDefault="00361B2B" w:rsidP="00AE40BE">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5" w:type="dxa"/>
            <w:shd w:val="clear" w:color="auto" w:fill="FFFFFF" w:themeFill="background1"/>
            <w:textDirection w:val="btLr"/>
            <w:vAlign w:val="center"/>
            <w:hideMark/>
          </w:tcPr>
          <w:p w14:paraId="3D195907" w14:textId="77777777" w:rsidR="00361B2B" w:rsidRPr="00F929E8" w:rsidRDefault="00361B2B" w:rsidP="00AE40BE">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shd w:val="clear" w:color="auto" w:fill="FFFFFF" w:themeFill="background1"/>
            <w:textDirection w:val="btLr"/>
            <w:vAlign w:val="center"/>
            <w:hideMark/>
          </w:tcPr>
          <w:p w14:paraId="107925CE" w14:textId="77777777" w:rsidR="00361B2B" w:rsidRPr="00A04A4D" w:rsidRDefault="00361B2B" w:rsidP="00AE40BE">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12AC1586" w14:textId="77777777" w:rsidR="00361B2B" w:rsidRDefault="00361B2B" w:rsidP="00AE40BE">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6EC2664E" w14:textId="77777777" w:rsidR="00361B2B" w:rsidRPr="00A04A4D" w:rsidRDefault="00361B2B" w:rsidP="00AE40BE">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4" w:type="dxa"/>
            <w:gridSpan w:val="2"/>
            <w:shd w:val="clear" w:color="auto" w:fill="FFFFFF" w:themeFill="background1"/>
            <w:vAlign w:val="center"/>
            <w:hideMark/>
          </w:tcPr>
          <w:p w14:paraId="32DBBA1E" w14:textId="77777777" w:rsidR="00361B2B" w:rsidRDefault="00361B2B" w:rsidP="00AE40B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18"/>
            <w:commentRangeStart w:id="19"/>
            <w:r w:rsidRPr="002D4C5D">
              <w:rPr>
                <w:rFonts w:ascii="Times New Roman" w:hAnsi="Times New Roman" w:cs="Times New Roman"/>
                <w:b/>
                <w:sz w:val="24"/>
                <w:szCs w:val="24"/>
              </w:rPr>
              <w:t>İÇERİĞİ</w:t>
            </w:r>
            <w:commentRangeEnd w:id="18"/>
            <w:r>
              <w:rPr>
                <w:rStyle w:val="AklamaBavurusu"/>
              </w:rPr>
              <w:commentReference w:id="18"/>
            </w:r>
            <w:commentRangeEnd w:id="19"/>
            <w:r>
              <w:rPr>
                <w:rStyle w:val="AklamaBavurusu"/>
              </w:rPr>
              <w:commentReference w:id="19"/>
            </w:r>
          </w:p>
          <w:p w14:paraId="327FED70" w14:textId="77777777" w:rsidR="00361B2B" w:rsidRPr="00A04A4D" w:rsidRDefault="00361B2B" w:rsidP="00AE40BE">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tc>
      </w:tr>
      <w:tr w:rsidR="00361B2B" w:rsidRPr="00754443" w14:paraId="36B29464" w14:textId="77777777" w:rsidTr="00AE40BE">
        <w:trPr>
          <w:trHeight w:val="306"/>
        </w:trPr>
        <w:tc>
          <w:tcPr>
            <w:tcW w:w="1652" w:type="dxa"/>
            <w:vMerge w:val="restart"/>
            <w:shd w:val="clear" w:color="auto" w:fill="FFFFFF" w:themeFill="background1"/>
            <w:vAlign w:val="center"/>
          </w:tcPr>
          <w:p w14:paraId="427B4855" w14:textId="77777777" w:rsidR="00361B2B" w:rsidRPr="00C818C1" w:rsidRDefault="00361B2B" w:rsidP="00AE40BE">
            <w:pPr>
              <w:spacing w:line="240" w:lineRule="auto"/>
              <w:jc w:val="center"/>
              <w:rPr>
                <w:rFonts w:ascii="Times New Roman" w:hAnsi="Times New Roman" w:cs="Times New Roman"/>
                <w:sz w:val="24"/>
                <w:szCs w:val="24"/>
              </w:rPr>
            </w:pPr>
            <w:r w:rsidRPr="00C818C1">
              <w:rPr>
                <w:rFonts w:ascii="Times New Roman" w:hAnsi="Times New Roman" w:cs="Times New Roman"/>
                <w:sz w:val="24"/>
              </w:rPr>
              <w:t>541911201</w:t>
            </w:r>
          </w:p>
        </w:tc>
        <w:tc>
          <w:tcPr>
            <w:tcW w:w="3559" w:type="dxa"/>
            <w:vMerge w:val="restart"/>
            <w:shd w:val="clear" w:color="auto" w:fill="FFFFFF" w:themeFill="background1"/>
            <w:vAlign w:val="center"/>
          </w:tcPr>
          <w:p w14:paraId="5DBCC32D" w14:textId="77777777" w:rsidR="00361B2B" w:rsidRDefault="00361B2B" w:rsidP="0013498A">
            <w:pPr>
              <w:spacing w:line="240" w:lineRule="auto"/>
              <w:jc w:val="both"/>
              <w:rPr>
                <w:rFonts w:ascii="Times New Roman" w:hAnsi="Times New Roman" w:cs="Times New Roman"/>
                <w:b/>
                <w:sz w:val="24"/>
                <w:szCs w:val="24"/>
              </w:rPr>
            </w:pPr>
            <w:r w:rsidRPr="0013498A">
              <w:rPr>
                <w:rFonts w:ascii="Times New Roman" w:hAnsi="Times New Roman" w:cs="Times New Roman"/>
                <w:b/>
                <w:sz w:val="24"/>
                <w:szCs w:val="24"/>
              </w:rPr>
              <w:t>Temel Matematik</w:t>
            </w:r>
          </w:p>
          <w:p w14:paraId="716381C1" w14:textId="77777777" w:rsidR="0013498A" w:rsidRPr="0013498A" w:rsidRDefault="0013498A" w:rsidP="0013498A">
            <w:pPr>
              <w:pStyle w:val="HTMLncedenBiimlendirilmi"/>
              <w:shd w:val="clear" w:color="auto" w:fill="F8F9FA"/>
              <w:spacing w:line="540" w:lineRule="atLeast"/>
              <w:jc w:val="both"/>
              <w:rPr>
                <w:rFonts w:ascii="Times New Roman" w:hAnsi="Times New Roman" w:cs="Times New Roman"/>
                <w:i/>
                <w:color w:val="202124"/>
                <w:sz w:val="24"/>
                <w:szCs w:val="24"/>
              </w:rPr>
            </w:pPr>
            <w:r w:rsidRPr="0013498A">
              <w:rPr>
                <w:rStyle w:val="y2iqfc"/>
                <w:rFonts w:ascii="Times New Roman" w:hAnsi="Times New Roman" w:cs="Times New Roman"/>
                <w:i/>
                <w:color w:val="202124"/>
                <w:sz w:val="24"/>
                <w:szCs w:val="24"/>
                <w:lang w:val="en"/>
              </w:rPr>
              <w:t>Basic Mathematics</w:t>
            </w:r>
          </w:p>
          <w:p w14:paraId="0E92C0AB" w14:textId="77777777" w:rsidR="0013498A" w:rsidRPr="0013498A" w:rsidRDefault="0013498A" w:rsidP="00AE40BE">
            <w:pPr>
              <w:spacing w:line="240" w:lineRule="auto"/>
              <w:jc w:val="center"/>
              <w:rPr>
                <w:rFonts w:ascii="Times New Roman" w:hAnsi="Times New Roman" w:cs="Times New Roman"/>
                <w:b/>
                <w:sz w:val="24"/>
                <w:szCs w:val="24"/>
              </w:rPr>
            </w:pPr>
          </w:p>
        </w:tc>
        <w:tc>
          <w:tcPr>
            <w:tcW w:w="426" w:type="dxa"/>
            <w:vMerge w:val="restart"/>
            <w:shd w:val="clear" w:color="auto" w:fill="FFFFFF" w:themeFill="background1"/>
            <w:vAlign w:val="center"/>
          </w:tcPr>
          <w:p w14:paraId="2EF62728" w14:textId="77777777" w:rsidR="00361B2B" w:rsidRPr="002D4C5D" w:rsidRDefault="00361B2B" w:rsidP="00AE40B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14:paraId="3448E480" w14:textId="77777777" w:rsidR="00361B2B" w:rsidRPr="002D4C5D" w:rsidRDefault="00361B2B" w:rsidP="00AE40B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vMerge w:val="restart"/>
            <w:shd w:val="clear" w:color="auto" w:fill="FFFFFF" w:themeFill="background1"/>
            <w:vAlign w:val="center"/>
          </w:tcPr>
          <w:p w14:paraId="6B72DA77" w14:textId="77777777" w:rsidR="00361B2B" w:rsidRPr="002D4C5D" w:rsidRDefault="00361B2B" w:rsidP="00AE40B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3033EA83" w14:textId="77777777" w:rsidR="00361B2B" w:rsidRPr="002D4C5D" w:rsidRDefault="00361B2B" w:rsidP="00AE40B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52B870FD" w14:textId="0DA020E3" w:rsidR="00361B2B" w:rsidRPr="00301DF7" w:rsidRDefault="0013498A" w:rsidP="0013498A">
            <w:pPr>
              <w:spacing w:line="240" w:lineRule="auto"/>
              <w:ind w:left="113" w:right="113"/>
              <w:rPr>
                <w:rFonts w:ascii="Times New Roman" w:hAnsi="Times New Roman" w:cs="Times New Roman"/>
                <w:sz w:val="24"/>
                <w:szCs w:val="24"/>
              </w:rPr>
            </w:pPr>
            <w:r w:rsidRPr="002D4C5D">
              <w:rPr>
                <w:rFonts w:ascii="Times New Roman" w:hAnsi="Times New Roman" w:cs="Times New Roman"/>
                <w:b/>
                <w:sz w:val="24"/>
                <w:szCs w:val="24"/>
              </w:rPr>
              <w:t>SEÇMELİ</w:t>
            </w:r>
            <w:r w:rsidRPr="00A04A4D">
              <w:rPr>
                <w:rFonts w:ascii="Times New Roman" w:hAnsi="Times New Roman" w:cs="Times New Roman"/>
                <w:bCs/>
                <w:i/>
                <w:iCs/>
                <w:sz w:val="24"/>
                <w:szCs w:val="24"/>
              </w:rPr>
              <w:t xml:space="preserve">/ </w:t>
            </w:r>
            <w:r>
              <w:rPr>
                <w:rFonts w:ascii="Times New Roman" w:hAnsi="Times New Roman" w:cs="Times New Roman"/>
                <w:bCs/>
                <w:i/>
                <w:iCs/>
                <w:sz w:val="24"/>
                <w:szCs w:val="24"/>
              </w:rPr>
              <w:t>Elective</w:t>
            </w:r>
          </w:p>
        </w:tc>
        <w:tc>
          <w:tcPr>
            <w:tcW w:w="7654" w:type="dxa"/>
            <w:gridSpan w:val="2"/>
            <w:shd w:val="clear" w:color="auto" w:fill="FFFFFF" w:themeFill="background1"/>
          </w:tcPr>
          <w:p w14:paraId="08D38C1B" w14:textId="77777777" w:rsidR="00361B2B" w:rsidRPr="0013498A" w:rsidRDefault="00361B2B" w:rsidP="009A662D">
            <w:pPr>
              <w:spacing w:line="240" w:lineRule="auto"/>
              <w:jc w:val="both"/>
              <w:rPr>
                <w:rFonts w:ascii="Times New Roman" w:hAnsi="Times New Roman" w:cs="Times New Roman"/>
                <w:b/>
                <w:sz w:val="24"/>
                <w:szCs w:val="24"/>
              </w:rPr>
            </w:pPr>
            <w:r w:rsidRPr="0013498A">
              <w:rPr>
                <w:rFonts w:ascii="Times New Roman" w:hAnsi="Times New Roman" w:cs="Times New Roman"/>
                <w:b/>
                <w:sz w:val="24"/>
                <w:szCs w:val="24"/>
              </w:rPr>
              <w:t>Matematik dersinin amacı temel düzey matematik konularını öğrencilere kavratmak ve öğrencilerin işlem yapabilme kabiliyetini geliştirmektir.</w:t>
            </w:r>
          </w:p>
        </w:tc>
      </w:tr>
      <w:tr w:rsidR="00361B2B" w:rsidRPr="00301DF7" w14:paraId="6C3EF722" w14:textId="77777777" w:rsidTr="00AF7AD8">
        <w:trPr>
          <w:trHeight w:val="58"/>
        </w:trPr>
        <w:tc>
          <w:tcPr>
            <w:tcW w:w="1652" w:type="dxa"/>
            <w:vMerge/>
            <w:shd w:val="clear" w:color="auto" w:fill="FFFFFF" w:themeFill="background1"/>
            <w:vAlign w:val="center"/>
          </w:tcPr>
          <w:p w14:paraId="7BF39D16" w14:textId="77777777" w:rsidR="00361B2B" w:rsidRPr="002D4C5D" w:rsidRDefault="00361B2B" w:rsidP="00AE40B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BDE5040" w14:textId="77777777" w:rsidR="00361B2B" w:rsidRPr="002D4C5D" w:rsidRDefault="00361B2B" w:rsidP="00AE40B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AB97973" w14:textId="77777777" w:rsidR="00361B2B" w:rsidRPr="002D4C5D" w:rsidRDefault="00361B2B" w:rsidP="00AE40B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874EE38" w14:textId="77777777" w:rsidR="00361B2B" w:rsidRPr="002D4C5D" w:rsidRDefault="00361B2B" w:rsidP="00AE40B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E3B216" w14:textId="77777777" w:rsidR="00361B2B" w:rsidRPr="002D4C5D" w:rsidRDefault="00361B2B" w:rsidP="00AE40B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33C45E" w14:textId="77777777" w:rsidR="00361B2B" w:rsidRPr="002D4C5D"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0123D6" w14:textId="77777777" w:rsidR="00361B2B" w:rsidRPr="002D4C5D" w:rsidRDefault="00361B2B" w:rsidP="00AE40BE">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61C8B2D7" w14:textId="77777777" w:rsidR="009A662D" w:rsidRPr="0013498A" w:rsidRDefault="009A662D" w:rsidP="00AF7AD8">
            <w:pPr>
              <w:jc w:val="both"/>
              <w:rPr>
                <w:rFonts w:ascii="Times New Roman" w:hAnsi="Times New Roman" w:cs="Times New Roman"/>
                <w:i/>
                <w:sz w:val="24"/>
                <w:szCs w:val="24"/>
              </w:rPr>
            </w:pPr>
            <w:r w:rsidRPr="0013498A">
              <w:rPr>
                <w:rFonts w:ascii="Times New Roman" w:hAnsi="Times New Roman" w:cs="Times New Roman"/>
                <w:i/>
                <w:sz w:val="24"/>
                <w:szCs w:val="24"/>
              </w:rPr>
              <w:t>The aim of the mathematics course is to make students comprehend the basic level mathematics subjects and to improve the students' ability to make calculations.</w:t>
            </w:r>
          </w:p>
          <w:p w14:paraId="6B81C3BC" w14:textId="77777777" w:rsidR="00361B2B" w:rsidRPr="00301DF7" w:rsidRDefault="00361B2B" w:rsidP="00AE40BE">
            <w:pPr>
              <w:spacing w:after="120" w:line="240" w:lineRule="auto"/>
              <w:jc w:val="both"/>
              <w:rPr>
                <w:rFonts w:ascii="Times New Roman" w:hAnsi="Times New Roman"/>
                <w:b/>
                <w:bCs/>
                <w:iCs/>
              </w:rPr>
            </w:pPr>
          </w:p>
        </w:tc>
      </w:tr>
      <w:tr w:rsidR="00361B2B" w:rsidRPr="005927C1" w14:paraId="7BCA30B0" w14:textId="77777777" w:rsidTr="00AE40BE">
        <w:trPr>
          <w:trHeight w:val="186"/>
        </w:trPr>
        <w:tc>
          <w:tcPr>
            <w:tcW w:w="1652" w:type="dxa"/>
            <w:vMerge/>
            <w:shd w:val="clear" w:color="auto" w:fill="FFFFFF" w:themeFill="background1"/>
            <w:vAlign w:val="center"/>
          </w:tcPr>
          <w:p w14:paraId="469BCCA9"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62074C3B"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4D044F4C"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3962E49C"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21E911E3"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055FE372"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A545CF"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73F549" w14:textId="77777777" w:rsidR="00361B2B" w:rsidRDefault="00361B2B" w:rsidP="00AE40BE">
            <w:pPr>
              <w:jc w:val="center"/>
              <w:rPr>
                <w:rFonts w:ascii="Times New Roman" w:hAnsi="Times New Roman"/>
                <w:b/>
                <w:bCs/>
                <w:iCs/>
              </w:rPr>
            </w:pPr>
            <w:commentRangeStart w:id="20"/>
            <w:r w:rsidRPr="00301DF7">
              <w:rPr>
                <w:rFonts w:ascii="Times New Roman" w:hAnsi="Times New Roman"/>
                <w:b/>
                <w:bCs/>
                <w:iCs/>
              </w:rPr>
              <w:t>Konular</w:t>
            </w:r>
            <w:commentRangeEnd w:id="20"/>
            <w:r w:rsidRPr="00301DF7">
              <w:rPr>
                <w:rStyle w:val="AklamaBavurusu"/>
                <w:b/>
                <w:bCs/>
                <w:iCs/>
              </w:rPr>
              <w:commentReference w:id="20"/>
            </w:r>
          </w:p>
          <w:p w14:paraId="1895B841" w14:textId="77777777" w:rsidR="00361B2B" w:rsidRPr="00542439" w:rsidRDefault="00361B2B" w:rsidP="00AE40BE">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3" w:type="dxa"/>
            <w:shd w:val="clear" w:color="auto" w:fill="FFFFFF" w:themeFill="background1"/>
          </w:tcPr>
          <w:p w14:paraId="42CA5B12" w14:textId="77777777" w:rsidR="00361B2B" w:rsidRDefault="00361B2B" w:rsidP="00AE40BE">
            <w:pPr>
              <w:jc w:val="center"/>
              <w:rPr>
                <w:rFonts w:ascii="Times New Roman" w:hAnsi="Times New Roman"/>
                <w:b/>
                <w:bCs/>
                <w:iCs/>
              </w:rPr>
            </w:pPr>
            <w:r>
              <w:rPr>
                <w:rFonts w:ascii="Times New Roman" w:hAnsi="Times New Roman"/>
                <w:b/>
                <w:bCs/>
                <w:iCs/>
              </w:rPr>
              <w:t>Öğrenme Çıktısı</w:t>
            </w:r>
          </w:p>
          <w:p w14:paraId="6814A9FD" w14:textId="77777777" w:rsidR="00361B2B" w:rsidRPr="005927C1" w:rsidRDefault="00361B2B" w:rsidP="00AE40BE">
            <w:pPr>
              <w:jc w:val="center"/>
              <w:rPr>
                <w:rFonts w:ascii="Times New Roman" w:hAnsi="Times New Roman"/>
                <w:i/>
              </w:rPr>
            </w:pPr>
            <w:r>
              <w:rPr>
                <w:rFonts w:ascii="Times New Roman" w:hAnsi="Times New Roman"/>
                <w:i/>
              </w:rPr>
              <w:t>Learning Outcome</w:t>
            </w:r>
          </w:p>
        </w:tc>
      </w:tr>
      <w:tr w:rsidR="00361B2B" w:rsidRPr="00542439" w14:paraId="262AA9EF" w14:textId="77777777" w:rsidTr="00AE40BE">
        <w:trPr>
          <w:trHeight w:val="186"/>
        </w:trPr>
        <w:tc>
          <w:tcPr>
            <w:tcW w:w="1652" w:type="dxa"/>
            <w:vMerge/>
            <w:shd w:val="clear" w:color="auto" w:fill="FFFFFF" w:themeFill="background1"/>
            <w:vAlign w:val="center"/>
          </w:tcPr>
          <w:p w14:paraId="16BAD1B7"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180C2409"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24CF3CD8"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3D5E0090"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5A4862D6"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2604935F"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965F02"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BC78BBE" w14:textId="77777777" w:rsidR="00361B2B" w:rsidRPr="0013498A" w:rsidRDefault="00361B2B" w:rsidP="00502AF4">
            <w:pPr>
              <w:pStyle w:val="ListeParagraf"/>
              <w:numPr>
                <w:ilvl w:val="0"/>
                <w:numId w:val="51"/>
              </w:numPr>
              <w:jc w:val="both"/>
              <w:rPr>
                <w:rFonts w:ascii="Times New Roman" w:hAnsi="Times New Roman"/>
                <w:b/>
                <w:bCs/>
                <w:iCs/>
                <w:sz w:val="24"/>
                <w:szCs w:val="24"/>
              </w:rPr>
            </w:pPr>
            <w:r w:rsidRPr="0013498A">
              <w:rPr>
                <w:rFonts w:ascii="Times New Roman" w:hAnsi="Times New Roman"/>
                <w:b/>
                <w:bCs/>
                <w:iCs/>
                <w:sz w:val="24"/>
                <w:szCs w:val="24"/>
              </w:rPr>
              <w:t>Temel kavramlar ve sayı sistemleri</w:t>
            </w:r>
          </w:p>
          <w:p w14:paraId="1148E4D3" w14:textId="4179F04F" w:rsidR="009A662D" w:rsidRPr="0013498A" w:rsidRDefault="0013498A" w:rsidP="001349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Cs/>
                <w:i/>
                <w:iCs/>
                <w:sz w:val="24"/>
                <w:szCs w:val="24"/>
              </w:rPr>
            </w:pPr>
            <w:r w:rsidRPr="0013498A">
              <w:rPr>
                <w:rFonts w:ascii="Times New Roman" w:hAnsi="Times New Roman"/>
                <w:bCs/>
                <w:i/>
                <w:iCs/>
                <w:sz w:val="24"/>
                <w:szCs w:val="24"/>
              </w:rPr>
              <w:t>1-</w:t>
            </w:r>
            <w:r w:rsidR="009A662D" w:rsidRPr="0013498A">
              <w:rPr>
                <w:rFonts w:ascii="Times New Roman" w:hAnsi="Times New Roman"/>
                <w:bCs/>
                <w:i/>
                <w:iCs/>
                <w:sz w:val="24"/>
                <w:szCs w:val="24"/>
              </w:rPr>
              <w:t>Basic concepts and number systems</w:t>
            </w:r>
          </w:p>
          <w:p w14:paraId="347F1C3D" w14:textId="77777777" w:rsidR="009A662D" w:rsidRPr="00C818C1" w:rsidRDefault="009A662D" w:rsidP="009A662D">
            <w:pPr>
              <w:pStyle w:val="ListeParagraf"/>
              <w:jc w:val="both"/>
              <w:rPr>
                <w:rFonts w:ascii="Times New Roman" w:hAnsi="Times New Roman"/>
                <w:bCs/>
                <w:iCs/>
                <w:sz w:val="24"/>
                <w:szCs w:val="24"/>
              </w:rPr>
            </w:pPr>
          </w:p>
        </w:tc>
        <w:tc>
          <w:tcPr>
            <w:tcW w:w="3793" w:type="dxa"/>
            <w:shd w:val="clear" w:color="auto" w:fill="FFFFFF" w:themeFill="background1"/>
          </w:tcPr>
          <w:p w14:paraId="570AF35C" w14:textId="498FCE23" w:rsidR="00AF7AD8" w:rsidRDefault="00361B2B" w:rsidP="00AF7AD8">
            <w:pPr>
              <w:jc w:val="both"/>
              <w:rPr>
                <w:rFonts w:ascii="Times New Roman" w:hAnsi="Times New Roman"/>
                <w:b/>
                <w:bCs/>
                <w:iCs/>
                <w:sz w:val="24"/>
                <w:szCs w:val="24"/>
              </w:rPr>
            </w:pPr>
            <w:r w:rsidRPr="0013498A">
              <w:rPr>
                <w:rFonts w:ascii="Times New Roman" w:hAnsi="Times New Roman"/>
                <w:b/>
                <w:bCs/>
                <w:iCs/>
                <w:sz w:val="24"/>
                <w:szCs w:val="24"/>
              </w:rPr>
              <w:t>Matematikteki genel kavramları, sayı sistemlerini ve aralarındaki farkları ve ilişkileri öğre</w:t>
            </w:r>
            <w:r w:rsidR="00E54004">
              <w:rPr>
                <w:rFonts w:ascii="Times New Roman" w:hAnsi="Times New Roman"/>
                <w:b/>
                <w:bCs/>
                <w:iCs/>
                <w:sz w:val="24"/>
                <w:szCs w:val="24"/>
              </w:rPr>
              <w:t>nir.</w:t>
            </w:r>
          </w:p>
          <w:p w14:paraId="784C677A" w14:textId="76AEE343" w:rsidR="009A662D" w:rsidRPr="003A75F9" w:rsidRDefault="003A75F9" w:rsidP="003A75F9">
            <w:pPr>
              <w:jc w:val="both"/>
              <w:rPr>
                <w:rFonts w:ascii="Times New Roman" w:hAnsi="Times New Roman"/>
                <w:bCs/>
                <w:iCs/>
                <w:sz w:val="24"/>
                <w:szCs w:val="24"/>
              </w:rPr>
            </w:pPr>
            <w:r w:rsidRPr="003A75F9">
              <w:rPr>
                <w:rFonts w:ascii="Times New Roman" w:hAnsi="Times New Roman" w:cs="Times New Roman"/>
                <w:i/>
                <w:sz w:val="24"/>
                <w:szCs w:val="24"/>
              </w:rPr>
              <w:t>Learns general concepts in mathematics, number systems and the differences and relationships between them.</w:t>
            </w:r>
          </w:p>
        </w:tc>
      </w:tr>
      <w:tr w:rsidR="00361B2B" w:rsidRPr="00301DF7" w14:paraId="4A7E044A" w14:textId="77777777" w:rsidTr="00AE40BE">
        <w:trPr>
          <w:trHeight w:val="186"/>
        </w:trPr>
        <w:tc>
          <w:tcPr>
            <w:tcW w:w="1652" w:type="dxa"/>
            <w:vMerge/>
            <w:shd w:val="clear" w:color="auto" w:fill="FFFFFF" w:themeFill="background1"/>
            <w:vAlign w:val="center"/>
          </w:tcPr>
          <w:p w14:paraId="4DC5FDFB"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3FAD5CF3"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78D3BD27"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6E0C6A11"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6D4DF367"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627F9F8A"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186B57"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4DACC43" w14:textId="77777777" w:rsidR="00361B2B" w:rsidRPr="00AF7AD8" w:rsidRDefault="00361B2B" w:rsidP="00502AF4">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Bölme-Bölünebilme/OBEB-OKEK</w:t>
            </w:r>
          </w:p>
          <w:p w14:paraId="78DAF024" w14:textId="7E04EF25" w:rsidR="004549E7" w:rsidRPr="00AF7AD8" w:rsidRDefault="0013498A" w:rsidP="004549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eastAsia="Times New Roman" w:hAnsi="inherit" w:cs="Courier New"/>
                <w:i/>
                <w:color w:val="202124"/>
                <w:sz w:val="42"/>
                <w:szCs w:val="42"/>
                <w:lang w:eastAsia="tr-TR"/>
              </w:rPr>
            </w:pPr>
            <w:r w:rsidRPr="00AF7AD8">
              <w:rPr>
                <w:rFonts w:ascii="Times New Roman" w:hAnsi="Times New Roman"/>
                <w:bCs/>
                <w:i/>
                <w:iCs/>
                <w:sz w:val="24"/>
                <w:szCs w:val="24"/>
              </w:rPr>
              <w:t>2-</w:t>
            </w:r>
            <w:r w:rsidR="004549E7" w:rsidRPr="00AF7AD8">
              <w:rPr>
                <w:rFonts w:ascii="Times New Roman" w:hAnsi="Times New Roman"/>
                <w:bCs/>
                <w:i/>
                <w:iCs/>
                <w:sz w:val="24"/>
                <w:szCs w:val="24"/>
              </w:rPr>
              <w:t>Division-Divisibility/OBEB-OKEK</w:t>
            </w:r>
          </w:p>
        </w:tc>
        <w:tc>
          <w:tcPr>
            <w:tcW w:w="3793" w:type="dxa"/>
            <w:shd w:val="clear" w:color="auto" w:fill="FFFFFF" w:themeFill="background1"/>
          </w:tcPr>
          <w:p w14:paraId="2E57D6FA" w14:textId="40F87B9A" w:rsidR="00AF7AD8" w:rsidRDefault="00361B2B" w:rsidP="00AF7AD8">
            <w:pPr>
              <w:jc w:val="both"/>
              <w:rPr>
                <w:rFonts w:ascii="Times New Roman" w:hAnsi="Times New Roman"/>
                <w:bCs/>
                <w:iCs/>
                <w:sz w:val="24"/>
                <w:szCs w:val="24"/>
              </w:rPr>
            </w:pPr>
            <w:r w:rsidRPr="00AF7AD8">
              <w:rPr>
                <w:rFonts w:ascii="Times New Roman" w:hAnsi="Times New Roman"/>
                <w:b/>
                <w:bCs/>
                <w:iCs/>
                <w:sz w:val="24"/>
                <w:szCs w:val="24"/>
              </w:rPr>
              <w:t>Bölünebilme kurallarını ve OBEB-OKEK hakkında problem çözmeyi öğre</w:t>
            </w:r>
            <w:r w:rsidR="00E54004">
              <w:rPr>
                <w:rFonts w:ascii="Times New Roman" w:hAnsi="Times New Roman"/>
                <w:b/>
                <w:bCs/>
                <w:iCs/>
                <w:sz w:val="24"/>
                <w:szCs w:val="24"/>
              </w:rPr>
              <w:t>n</w:t>
            </w:r>
            <w:r w:rsidRPr="00AF7AD8">
              <w:rPr>
                <w:rFonts w:ascii="Times New Roman" w:hAnsi="Times New Roman"/>
                <w:b/>
                <w:bCs/>
                <w:iCs/>
                <w:sz w:val="24"/>
                <w:szCs w:val="24"/>
              </w:rPr>
              <w:t>ir</w:t>
            </w:r>
            <w:r w:rsidRPr="00AF7AD8">
              <w:rPr>
                <w:rFonts w:ascii="Times New Roman" w:hAnsi="Times New Roman"/>
                <w:bCs/>
                <w:iCs/>
                <w:sz w:val="24"/>
                <w:szCs w:val="24"/>
              </w:rPr>
              <w:t>.</w:t>
            </w:r>
          </w:p>
          <w:p w14:paraId="56B7211C" w14:textId="3A200DF1" w:rsidR="004549E7" w:rsidRPr="003A75F9" w:rsidRDefault="003A75F9" w:rsidP="003A75F9">
            <w:pPr>
              <w:jc w:val="both"/>
              <w:rPr>
                <w:rFonts w:ascii="Times New Roman" w:hAnsi="Times New Roman"/>
                <w:bCs/>
                <w:iCs/>
                <w:sz w:val="24"/>
                <w:szCs w:val="24"/>
              </w:rPr>
            </w:pPr>
            <w:r w:rsidRPr="003A75F9">
              <w:rPr>
                <w:rFonts w:ascii="Times New Roman" w:hAnsi="Times New Roman"/>
                <w:bCs/>
                <w:i/>
                <w:iCs/>
                <w:sz w:val="24"/>
                <w:szCs w:val="24"/>
              </w:rPr>
              <w:t>Learns divisibility rules and problem solving about OBEB-OKEK.</w:t>
            </w:r>
          </w:p>
        </w:tc>
      </w:tr>
      <w:tr w:rsidR="00361B2B" w:rsidRPr="00301DF7" w14:paraId="78AEF99A" w14:textId="77777777" w:rsidTr="00AE40BE">
        <w:trPr>
          <w:trHeight w:val="186"/>
        </w:trPr>
        <w:tc>
          <w:tcPr>
            <w:tcW w:w="1652" w:type="dxa"/>
            <w:vMerge/>
            <w:shd w:val="clear" w:color="auto" w:fill="FFFFFF" w:themeFill="background1"/>
            <w:vAlign w:val="center"/>
          </w:tcPr>
          <w:p w14:paraId="5F7771E8"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0459C81F"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035F03E3"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6F24DEE6"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748809AC"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21E80FE3"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B62971"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D60B3D0" w14:textId="77777777" w:rsidR="00361B2B" w:rsidRPr="00AF7AD8" w:rsidRDefault="00361B2B" w:rsidP="00502AF4">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Mutlak değer</w:t>
            </w:r>
          </w:p>
          <w:p w14:paraId="51DEEB48" w14:textId="34EA2D79" w:rsidR="004549E7" w:rsidRPr="00AF7AD8" w:rsidRDefault="00AF7AD8" w:rsidP="00AF7AD8">
            <w:pPr>
              <w:ind w:left="23"/>
              <w:jc w:val="both"/>
              <w:rPr>
                <w:rFonts w:ascii="Times New Roman" w:hAnsi="Times New Roman"/>
                <w:bCs/>
                <w:i/>
                <w:iCs/>
                <w:sz w:val="24"/>
                <w:szCs w:val="24"/>
              </w:rPr>
            </w:pPr>
            <w:r w:rsidRPr="00AF7AD8">
              <w:rPr>
                <w:rFonts w:ascii="Times New Roman" w:hAnsi="Times New Roman"/>
                <w:bCs/>
                <w:i/>
                <w:iCs/>
                <w:sz w:val="24"/>
                <w:szCs w:val="24"/>
              </w:rPr>
              <w:t>3-</w:t>
            </w:r>
            <w:r w:rsidR="004549E7" w:rsidRPr="00AF7AD8">
              <w:rPr>
                <w:rFonts w:ascii="Times New Roman" w:hAnsi="Times New Roman"/>
                <w:bCs/>
                <w:i/>
                <w:iCs/>
                <w:sz w:val="24"/>
                <w:szCs w:val="24"/>
              </w:rPr>
              <w:t>Absolute value</w:t>
            </w:r>
          </w:p>
          <w:p w14:paraId="6FF51640" w14:textId="77777777" w:rsidR="004549E7" w:rsidRPr="00C818C1" w:rsidRDefault="004549E7" w:rsidP="004549E7">
            <w:pPr>
              <w:pStyle w:val="ListeParagraf"/>
              <w:ind w:left="241"/>
              <w:jc w:val="both"/>
              <w:rPr>
                <w:rFonts w:ascii="Times New Roman" w:hAnsi="Times New Roman"/>
                <w:bCs/>
                <w:iCs/>
                <w:sz w:val="24"/>
                <w:szCs w:val="24"/>
              </w:rPr>
            </w:pPr>
          </w:p>
        </w:tc>
        <w:tc>
          <w:tcPr>
            <w:tcW w:w="3793" w:type="dxa"/>
            <w:shd w:val="clear" w:color="auto" w:fill="FFFFFF" w:themeFill="background1"/>
          </w:tcPr>
          <w:p w14:paraId="28638113" w14:textId="05597333" w:rsidR="00361B2B" w:rsidRPr="00AF7AD8" w:rsidRDefault="00E54004" w:rsidP="00AF7AD8">
            <w:pPr>
              <w:jc w:val="both"/>
              <w:rPr>
                <w:rFonts w:ascii="Times New Roman" w:hAnsi="Times New Roman"/>
                <w:b/>
                <w:bCs/>
                <w:iCs/>
                <w:sz w:val="24"/>
                <w:szCs w:val="24"/>
              </w:rPr>
            </w:pPr>
            <w:r>
              <w:rPr>
                <w:rFonts w:ascii="Times New Roman" w:hAnsi="Times New Roman"/>
                <w:b/>
                <w:bCs/>
                <w:iCs/>
                <w:sz w:val="24"/>
                <w:szCs w:val="24"/>
              </w:rPr>
              <w:t xml:space="preserve">Mutlak değer </w:t>
            </w:r>
            <w:r w:rsidR="009A662D" w:rsidRPr="00AF7AD8">
              <w:rPr>
                <w:rFonts w:ascii="Times New Roman" w:hAnsi="Times New Roman"/>
                <w:b/>
                <w:bCs/>
                <w:iCs/>
                <w:sz w:val="24"/>
                <w:szCs w:val="24"/>
              </w:rPr>
              <w:t>öğre</w:t>
            </w:r>
            <w:r>
              <w:rPr>
                <w:rFonts w:ascii="Times New Roman" w:hAnsi="Times New Roman"/>
                <w:b/>
                <w:bCs/>
                <w:iCs/>
                <w:sz w:val="24"/>
                <w:szCs w:val="24"/>
              </w:rPr>
              <w:t>n</w:t>
            </w:r>
            <w:r w:rsidR="009A662D" w:rsidRPr="00AF7AD8">
              <w:rPr>
                <w:rFonts w:ascii="Times New Roman" w:hAnsi="Times New Roman"/>
                <w:b/>
                <w:bCs/>
                <w:iCs/>
                <w:sz w:val="24"/>
                <w:szCs w:val="24"/>
              </w:rPr>
              <w:t>ir.</w:t>
            </w:r>
          </w:p>
          <w:p w14:paraId="2C19E690" w14:textId="16568927" w:rsidR="004549E7" w:rsidRPr="003A75F9" w:rsidRDefault="003A75F9" w:rsidP="003A75F9">
            <w:pPr>
              <w:jc w:val="both"/>
              <w:rPr>
                <w:rFonts w:ascii="Times New Roman" w:hAnsi="Times New Roman"/>
                <w:bCs/>
                <w:iCs/>
                <w:sz w:val="24"/>
                <w:szCs w:val="24"/>
              </w:rPr>
            </w:pPr>
            <w:r w:rsidRPr="003A75F9">
              <w:rPr>
                <w:rFonts w:ascii="Times New Roman" w:hAnsi="Times New Roman"/>
                <w:bCs/>
                <w:i/>
                <w:iCs/>
                <w:sz w:val="24"/>
                <w:szCs w:val="24"/>
              </w:rPr>
              <w:t>Absolute value learns.</w:t>
            </w:r>
          </w:p>
        </w:tc>
      </w:tr>
      <w:tr w:rsidR="00361B2B" w:rsidRPr="00301DF7" w14:paraId="56C4D7DB" w14:textId="77777777" w:rsidTr="00AE40BE">
        <w:trPr>
          <w:trHeight w:val="186"/>
        </w:trPr>
        <w:tc>
          <w:tcPr>
            <w:tcW w:w="1652" w:type="dxa"/>
            <w:vMerge/>
            <w:shd w:val="clear" w:color="auto" w:fill="FFFFFF" w:themeFill="background1"/>
            <w:vAlign w:val="center"/>
          </w:tcPr>
          <w:p w14:paraId="6BAA7A3C"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06204237"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1E98F98C"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6DAA20DC"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32BB902F"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60972314"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129A576"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5BD689F" w14:textId="77777777" w:rsidR="00361B2B" w:rsidRPr="00AF7AD8" w:rsidRDefault="00361B2B" w:rsidP="00502AF4">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Üssü Sayılar</w:t>
            </w:r>
          </w:p>
          <w:p w14:paraId="5E6383E9" w14:textId="13BD3BB7" w:rsidR="004549E7" w:rsidRPr="00AF7AD8" w:rsidRDefault="00AF7AD8" w:rsidP="00AF7AD8">
            <w:pPr>
              <w:ind w:left="23"/>
              <w:jc w:val="both"/>
              <w:rPr>
                <w:rFonts w:ascii="Times New Roman" w:hAnsi="Times New Roman"/>
                <w:bCs/>
                <w:i/>
                <w:iCs/>
                <w:sz w:val="24"/>
                <w:szCs w:val="24"/>
              </w:rPr>
            </w:pPr>
            <w:r w:rsidRPr="00AF7AD8">
              <w:rPr>
                <w:rFonts w:ascii="Times New Roman" w:hAnsi="Times New Roman"/>
                <w:bCs/>
                <w:i/>
                <w:iCs/>
                <w:sz w:val="24"/>
                <w:szCs w:val="24"/>
              </w:rPr>
              <w:t>4-</w:t>
            </w:r>
            <w:r w:rsidR="004549E7" w:rsidRPr="00AF7AD8">
              <w:rPr>
                <w:rFonts w:ascii="Times New Roman" w:hAnsi="Times New Roman"/>
                <w:bCs/>
                <w:i/>
                <w:iCs/>
                <w:sz w:val="24"/>
                <w:szCs w:val="24"/>
              </w:rPr>
              <w:t>Base Numbers</w:t>
            </w:r>
          </w:p>
          <w:p w14:paraId="2AC86DEB" w14:textId="77777777" w:rsidR="004549E7" w:rsidRPr="00C818C1" w:rsidRDefault="004549E7" w:rsidP="004549E7">
            <w:pPr>
              <w:pStyle w:val="ListeParagraf"/>
              <w:ind w:left="241"/>
              <w:jc w:val="both"/>
              <w:rPr>
                <w:rFonts w:ascii="Times New Roman" w:hAnsi="Times New Roman"/>
                <w:bCs/>
                <w:iCs/>
                <w:sz w:val="24"/>
                <w:szCs w:val="24"/>
              </w:rPr>
            </w:pPr>
          </w:p>
        </w:tc>
        <w:tc>
          <w:tcPr>
            <w:tcW w:w="3793" w:type="dxa"/>
            <w:shd w:val="clear" w:color="auto" w:fill="FFFFFF" w:themeFill="background1"/>
          </w:tcPr>
          <w:p w14:paraId="03807FE3" w14:textId="7ECBD03E" w:rsidR="00AF7AD8" w:rsidRPr="00AF7AD8" w:rsidRDefault="00E54004" w:rsidP="00AF7AD8">
            <w:pPr>
              <w:jc w:val="both"/>
              <w:rPr>
                <w:rFonts w:ascii="Times New Roman" w:hAnsi="Times New Roman"/>
                <w:b/>
                <w:bCs/>
                <w:iCs/>
                <w:sz w:val="24"/>
                <w:szCs w:val="24"/>
              </w:rPr>
            </w:pPr>
            <w:r>
              <w:rPr>
                <w:rFonts w:ascii="Times New Roman" w:hAnsi="Times New Roman"/>
                <w:b/>
                <w:bCs/>
                <w:iCs/>
                <w:sz w:val="24"/>
                <w:szCs w:val="24"/>
              </w:rPr>
              <w:t xml:space="preserve">Üssü Sayılar </w:t>
            </w:r>
            <w:r w:rsidR="009A662D" w:rsidRPr="00AF7AD8">
              <w:rPr>
                <w:rFonts w:ascii="Times New Roman" w:hAnsi="Times New Roman"/>
                <w:b/>
                <w:bCs/>
                <w:iCs/>
                <w:sz w:val="24"/>
                <w:szCs w:val="24"/>
              </w:rPr>
              <w:t>öğre</w:t>
            </w:r>
            <w:r>
              <w:rPr>
                <w:rFonts w:ascii="Times New Roman" w:hAnsi="Times New Roman"/>
                <w:b/>
                <w:bCs/>
                <w:iCs/>
                <w:sz w:val="24"/>
                <w:szCs w:val="24"/>
              </w:rPr>
              <w:t>n</w:t>
            </w:r>
            <w:r w:rsidR="009A662D" w:rsidRPr="00AF7AD8">
              <w:rPr>
                <w:rFonts w:ascii="Times New Roman" w:hAnsi="Times New Roman"/>
                <w:b/>
                <w:bCs/>
                <w:iCs/>
                <w:sz w:val="24"/>
                <w:szCs w:val="24"/>
              </w:rPr>
              <w:t>ir.</w:t>
            </w:r>
          </w:p>
          <w:p w14:paraId="1618F6E8" w14:textId="6DD87F25" w:rsidR="004549E7" w:rsidRPr="003A75F9" w:rsidRDefault="003A75F9" w:rsidP="003A75F9">
            <w:pPr>
              <w:jc w:val="both"/>
              <w:rPr>
                <w:rFonts w:ascii="Times New Roman" w:hAnsi="Times New Roman"/>
                <w:bCs/>
                <w:iCs/>
                <w:sz w:val="24"/>
                <w:szCs w:val="24"/>
              </w:rPr>
            </w:pPr>
            <w:r w:rsidRPr="003A75F9">
              <w:rPr>
                <w:rFonts w:ascii="Times New Roman" w:hAnsi="Times New Roman"/>
                <w:bCs/>
                <w:i/>
                <w:iCs/>
                <w:sz w:val="24"/>
                <w:szCs w:val="24"/>
              </w:rPr>
              <w:t>Base Learns Numbers.</w:t>
            </w:r>
          </w:p>
        </w:tc>
      </w:tr>
      <w:tr w:rsidR="00361B2B" w:rsidRPr="00301DF7" w14:paraId="65BBBB0A" w14:textId="77777777" w:rsidTr="00AE40BE">
        <w:trPr>
          <w:trHeight w:val="186"/>
        </w:trPr>
        <w:tc>
          <w:tcPr>
            <w:tcW w:w="1652" w:type="dxa"/>
            <w:vMerge/>
            <w:shd w:val="clear" w:color="auto" w:fill="FFFFFF" w:themeFill="background1"/>
            <w:vAlign w:val="center"/>
          </w:tcPr>
          <w:p w14:paraId="5899C187"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1DA23123"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7243BE10"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2BDF6E6A"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359BA310"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2ECB6C63"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09E80F"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01855FA" w14:textId="77777777" w:rsidR="00361B2B" w:rsidRPr="00AF7AD8" w:rsidRDefault="00361B2B" w:rsidP="00502AF4">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Köklü Sayılar</w:t>
            </w:r>
          </w:p>
          <w:p w14:paraId="10A71916" w14:textId="18AF4EAE" w:rsidR="004549E7" w:rsidRPr="00AF7AD8" w:rsidRDefault="00AF7AD8" w:rsidP="00AF7AD8">
            <w:pPr>
              <w:ind w:left="23"/>
              <w:jc w:val="both"/>
              <w:rPr>
                <w:rFonts w:ascii="Times New Roman" w:hAnsi="Times New Roman"/>
                <w:bCs/>
                <w:i/>
                <w:iCs/>
                <w:sz w:val="24"/>
                <w:szCs w:val="24"/>
              </w:rPr>
            </w:pPr>
            <w:r w:rsidRPr="00AF7AD8">
              <w:rPr>
                <w:rFonts w:ascii="Times New Roman" w:hAnsi="Times New Roman"/>
                <w:bCs/>
                <w:i/>
                <w:iCs/>
                <w:sz w:val="24"/>
                <w:szCs w:val="24"/>
              </w:rPr>
              <w:t>5-</w:t>
            </w:r>
            <w:r w:rsidR="004549E7" w:rsidRPr="00AF7AD8">
              <w:rPr>
                <w:rFonts w:ascii="Times New Roman" w:hAnsi="Times New Roman"/>
                <w:bCs/>
                <w:i/>
                <w:iCs/>
                <w:sz w:val="24"/>
                <w:szCs w:val="24"/>
              </w:rPr>
              <w:t>Rooted Numbers</w:t>
            </w:r>
          </w:p>
          <w:p w14:paraId="757A1C7B" w14:textId="77777777" w:rsidR="004549E7" w:rsidRPr="00C818C1" w:rsidRDefault="004549E7" w:rsidP="004549E7">
            <w:pPr>
              <w:pStyle w:val="ListeParagraf"/>
              <w:ind w:left="241"/>
              <w:jc w:val="both"/>
              <w:rPr>
                <w:rFonts w:ascii="Times New Roman" w:hAnsi="Times New Roman"/>
                <w:bCs/>
                <w:iCs/>
                <w:sz w:val="24"/>
                <w:szCs w:val="24"/>
              </w:rPr>
            </w:pPr>
          </w:p>
        </w:tc>
        <w:tc>
          <w:tcPr>
            <w:tcW w:w="3793" w:type="dxa"/>
            <w:shd w:val="clear" w:color="auto" w:fill="FFFFFF" w:themeFill="background1"/>
          </w:tcPr>
          <w:p w14:paraId="3C10E32D" w14:textId="758F3D70" w:rsidR="00AF7AD8" w:rsidRPr="00AF7AD8" w:rsidRDefault="00E54004" w:rsidP="00AF7AD8">
            <w:pPr>
              <w:jc w:val="both"/>
              <w:rPr>
                <w:rFonts w:ascii="Times New Roman" w:hAnsi="Times New Roman"/>
                <w:b/>
                <w:bCs/>
                <w:iCs/>
                <w:sz w:val="24"/>
                <w:szCs w:val="24"/>
              </w:rPr>
            </w:pPr>
            <w:r>
              <w:rPr>
                <w:rFonts w:ascii="Times New Roman" w:hAnsi="Times New Roman"/>
                <w:b/>
                <w:bCs/>
                <w:iCs/>
                <w:sz w:val="24"/>
                <w:szCs w:val="24"/>
              </w:rPr>
              <w:t>Köklü Sayılar</w:t>
            </w:r>
            <w:r w:rsidR="009A662D" w:rsidRPr="00AF7AD8">
              <w:rPr>
                <w:rFonts w:ascii="Times New Roman" w:hAnsi="Times New Roman"/>
                <w:b/>
                <w:bCs/>
                <w:iCs/>
                <w:sz w:val="24"/>
                <w:szCs w:val="24"/>
              </w:rPr>
              <w:t xml:space="preserve"> öğre</w:t>
            </w:r>
            <w:r>
              <w:rPr>
                <w:rFonts w:ascii="Times New Roman" w:hAnsi="Times New Roman"/>
                <w:b/>
                <w:bCs/>
                <w:iCs/>
                <w:sz w:val="24"/>
                <w:szCs w:val="24"/>
              </w:rPr>
              <w:t>n</w:t>
            </w:r>
            <w:r w:rsidR="009A662D" w:rsidRPr="00AF7AD8">
              <w:rPr>
                <w:rFonts w:ascii="Times New Roman" w:hAnsi="Times New Roman"/>
                <w:b/>
                <w:bCs/>
                <w:iCs/>
                <w:sz w:val="24"/>
                <w:szCs w:val="24"/>
              </w:rPr>
              <w:t>ir.</w:t>
            </w:r>
          </w:p>
          <w:p w14:paraId="615DC782" w14:textId="525D9C3A" w:rsidR="004549E7" w:rsidRPr="003A75F9" w:rsidRDefault="003A75F9" w:rsidP="003A75F9">
            <w:pPr>
              <w:jc w:val="both"/>
              <w:rPr>
                <w:rFonts w:ascii="Times New Roman" w:hAnsi="Times New Roman"/>
                <w:bCs/>
                <w:iCs/>
                <w:sz w:val="24"/>
                <w:szCs w:val="24"/>
              </w:rPr>
            </w:pPr>
            <w:r w:rsidRPr="003A75F9">
              <w:rPr>
                <w:rFonts w:ascii="Times New Roman" w:hAnsi="Times New Roman"/>
                <w:bCs/>
                <w:i/>
                <w:iCs/>
                <w:sz w:val="24"/>
                <w:szCs w:val="24"/>
              </w:rPr>
              <w:t>Learn Root Numbers.</w:t>
            </w:r>
          </w:p>
        </w:tc>
      </w:tr>
      <w:tr w:rsidR="00361B2B" w:rsidRPr="00301DF7" w14:paraId="593AF4CD" w14:textId="77777777" w:rsidTr="00AE40BE">
        <w:trPr>
          <w:trHeight w:val="186"/>
        </w:trPr>
        <w:tc>
          <w:tcPr>
            <w:tcW w:w="1652" w:type="dxa"/>
            <w:vMerge/>
            <w:shd w:val="clear" w:color="auto" w:fill="FFFFFF" w:themeFill="background1"/>
            <w:vAlign w:val="center"/>
          </w:tcPr>
          <w:p w14:paraId="6E034F4A"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1005AFDD"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45386D01"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20BA904A"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303E20F4"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5A8301B6"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E5917C"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CB93CFC" w14:textId="77777777" w:rsidR="00AF7AD8" w:rsidRDefault="00361B2B" w:rsidP="00AF7AD8">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Kümeler</w:t>
            </w:r>
          </w:p>
          <w:p w14:paraId="4BE4EC05" w14:textId="1D816C61" w:rsidR="004549E7" w:rsidRPr="003A75F9" w:rsidRDefault="00AF7AD8" w:rsidP="003A75F9">
            <w:pPr>
              <w:ind w:left="23"/>
              <w:jc w:val="both"/>
              <w:rPr>
                <w:rFonts w:ascii="Times New Roman" w:hAnsi="Times New Roman"/>
                <w:bCs/>
                <w:i/>
                <w:iCs/>
                <w:sz w:val="24"/>
                <w:szCs w:val="24"/>
              </w:rPr>
            </w:pPr>
            <w:r w:rsidRPr="00AF7AD8">
              <w:rPr>
                <w:rFonts w:ascii="Times New Roman" w:hAnsi="Times New Roman"/>
                <w:bCs/>
                <w:i/>
                <w:iCs/>
                <w:sz w:val="24"/>
                <w:szCs w:val="24"/>
              </w:rPr>
              <w:t>6-</w:t>
            </w:r>
            <w:r w:rsidR="004549E7" w:rsidRPr="00AF7AD8">
              <w:rPr>
                <w:rFonts w:ascii="Times New Roman" w:hAnsi="Times New Roman"/>
                <w:bCs/>
                <w:i/>
                <w:iCs/>
                <w:sz w:val="24"/>
                <w:szCs w:val="24"/>
              </w:rPr>
              <w:t>Clusters</w:t>
            </w:r>
          </w:p>
        </w:tc>
        <w:tc>
          <w:tcPr>
            <w:tcW w:w="3793" w:type="dxa"/>
            <w:shd w:val="clear" w:color="auto" w:fill="FFFFFF" w:themeFill="background1"/>
          </w:tcPr>
          <w:p w14:paraId="283F48B2" w14:textId="7072D21C" w:rsidR="00361B2B" w:rsidRPr="00AF7AD8" w:rsidRDefault="00E54004" w:rsidP="00AF7AD8">
            <w:pPr>
              <w:jc w:val="both"/>
              <w:rPr>
                <w:rFonts w:ascii="Times New Roman" w:hAnsi="Times New Roman"/>
                <w:b/>
                <w:bCs/>
                <w:iCs/>
                <w:sz w:val="24"/>
                <w:szCs w:val="24"/>
              </w:rPr>
            </w:pPr>
            <w:r>
              <w:rPr>
                <w:rFonts w:ascii="Times New Roman" w:hAnsi="Times New Roman"/>
                <w:b/>
                <w:bCs/>
                <w:iCs/>
                <w:sz w:val="24"/>
                <w:szCs w:val="24"/>
              </w:rPr>
              <w:t xml:space="preserve">Kümeler </w:t>
            </w:r>
            <w:r w:rsidR="009A662D" w:rsidRPr="00AF7AD8">
              <w:rPr>
                <w:rFonts w:ascii="Times New Roman" w:hAnsi="Times New Roman"/>
                <w:b/>
                <w:bCs/>
                <w:iCs/>
                <w:sz w:val="24"/>
                <w:szCs w:val="24"/>
              </w:rPr>
              <w:t>öğre</w:t>
            </w:r>
            <w:r>
              <w:rPr>
                <w:rFonts w:ascii="Times New Roman" w:hAnsi="Times New Roman"/>
                <w:b/>
                <w:bCs/>
                <w:iCs/>
                <w:sz w:val="24"/>
                <w:szCs w:val="24"/>
              </w:rPr>
              <w:t>n</w:t>
            </w:r>
            <w:r w:rsidR="009A662D" w:rsidRPr="00AF7AD8">
              <w:rPr>
                <w:rFonts w:ascii="Times New Roman" w:hAnsi="Times New Roman"/>
                <w:b/>
                <w:bCs/>
                <w:iCs/>
                <w:sz w:val="24"/>
                <w:szCs w:val="24"/>
              </w:rPr>
              <w:t>ir.</w:t>
            </w:r>
          </w:p>
          <w:p w14:paraId="5C8E46B2" w14:textId="0F2AA57A" w:rsidR="004549E7" w:rsidRPr="003A75F9" w:rsidRDefault="003A75F9" w:rsidP="003A75F9">
            <w:pPr>
              <w:jc w:val="both"/>
              <w:rPr>
                <w:rFonts w:ascii="Times New Roman" w:hAnsi="Times New Roman"/>
                <w:bCs/>
                <w:iCs/>
                <w:sz w:val="24"/>
                <w:szCs w:val="24"/>
              </w:rPr>
            </w:pPr>
            <w:r w:rsidRPr="003A75F9">
              <w:rPr>
                <w:rFonts w:ascii="Times New Roman" w:hAnsi="Times New Roman"/>
                <w:bCs/>
                <w:i/>
                <w:iCs/>
                <w:sz w:val="24"/>
                <w:szCs w:val="24"/>
              </w:rPr>
              <w:t>Sets learn.</w:t>
            </w:r>
          </w:p>
        </w:tc>
      </w:tr>
      <w:tr w:rsidR="00361B2B" w:rsidRPr="00301DF7" w14:paraId="6F73AD74" w14:textId="77777777" w:rsidTr="00AE40BE">
        <w:trPr>
          <w:trHeight w:val="186"/>
        </w:trPr>
        <w:tc>
          <w:tcPr>
            <w:tcW w:w="1652" w:type="dxa"/>
            <w:vMerge/>
            <w:shd w:val="clear" w:color="auto" w:fill="FFFFFF" w:themeFill="background1"/>
            <w:vAlign w:val="center"/>
          </w:tcPr>
          <w:p w14:paraId="45CE4A05"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15FA6AB9"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42DD0AEE"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34F9307E"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56C6180E"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0895B977"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F8BEAD"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B6DC581" w14:textId="77777777" w:rsidR="00AF7AD8" w:rsidRPr="00AF7AD8" w:rsidRDefault="00361B2B" w:rsidP="004549E7">
            <w:pPr>
              <w:pStyle w:val="ListeParagraf"/>
              <w:numPr>
                <w:ilvl w:val="0"/>
                <w:numId w:val="5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241" w:hanging="218"/>
              <w:jc w:val="both"/>
              <w:rPr>
                <w:rFonts w:ascii="Times New Roman" w:hAnsi="Times New Roman"/>
                <w:bCs/>
                <w:i/>
                <w:iCs/>
                <w:sz w:val="24"/>
                <w:szCs w:val="24"/>
              </w:rPr>
            </w:pPr>
            <w:r w:rsidRPr="00AF7AD8">
              <w:rPr>
                <w:rFonts w:ascii="Times New Roman" w:hAnsi="Times New Roman"/>
                <w:b/>
                <w:bCs/>
                <w:iCs/>
                <w:sz w:val="24"/>
                <w:szCs w:val="24"/>
              </w:rPr>
              <w:t xml:space="preserve">Oran-Orantı </w:t>
            </w:r>
          </w:p>
          <w:p w14:paraId="6C504AA4" w14:textId="7B3B8B75" w:rsidR="004549E7" w:rsidRPr="003A75F9" w:rsidRDefault="00AF7AD8" w:rsidP="003A7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23"/>
              <w:jc w:val="both"/>
              <w:rPr>
                <w:rFonts w:ascii="Times New Roman" w:hAnsi="Times New Roman"/>
                <w:bCs/>
                <w:i/>
                <w:iCs/>
                <w:sz w:val="24"/>
                <w:szCs w:val="24"/>
              </w:rPr>
            </w:pPr>
            <w:r w:rsidRPr="00AF7AD8">
              <w:rPr>
                <w:rFonts w:ascii="Times New Roman" w:hAnsi="Times New Roman"/>
                <w:bCs/>
                <w:i/>
                <w:iCs/>
                <w:sz w:val="24"/>
                <w:szCs w:val="24"/>
              </w:rPr>
              <w:t>7-</w:t>
            </w:r>
            <w:r w:rsidR="004549E7" w:rsidRPr="00AF7AD8">
              <w:rPr>
                <w:rFonts w:ascii="Times New Roman" w:hAnsi="Times New Roman"/>
                <w:bCs/>
                <w:i/>
                <w:iCs/>
                <w:sz w:val="24"/>
                <w:szCs w:val="24"/>
              </w:rPr>
              <w:t>Ratio-Proportion</w:t>
            </w:r>
          </w:p>
        </w:tc>
        <w:tc>
          <w:tcPr>
            <w:tcW w:w="3793" w:type="dxa"/>
            <w:shd w:val="clear" w:color="auto" w:fill="FFFFFF" w:themeFill="background1"/>
          </w:tcPr>
          <w:p w14:paraId="5F4C5C4E" w14:textId="36B5D190" w:rsidR="00361B2B" w:rsidRPr="00AF7AD8" w:rsidRDefault="00E54004" w:rsidP="00AF7AD8">
            <w:pPr>
              <w:jc w:val="both"/>
              <w:rPr>
                <w:rFonts w:ascii="Times New Roman" w:hAnsi="Times New Roman"/>
                <w:b/>
                <w:bCs/>
                <w:iCs/>
                <w:sz w:val="24"/>
                <w:szCs w:val="24"/>
              </w:rPr>
            </w:pPr>
            <w:r>
              <w:rPr>
                <w:rFonts w:ascii="Times New Roman" w:hAnsi="Times New Roman"/>
                <w:b/>
                <w:bCs/>
                <w:iCs/>
                <w:sz w:val="24"/>
                <w:szCs w:val="24"/>
              </w:rPr>
              <w:t xml:space="preserve">Oran-Orantı </w:t>
            </w:r>
            <w:r w:rsidR="009A662D" w:rsidRPr="00AF7AD8">
              <w:rPr>
                <w:rFonts w:ascii="Times New Roman" w:hAnsi="Times New Roman"/>
                <w:b/>
                <w:bCs/>
                <w:iCs/>
                <w:sz w:val="24"/>
                <w:szCs w:val="24"/>
              </w:rPr>
              <w:t>öğre</w:t>
            </w:r>
            <w:r>
              <w:rPr>
                <w:rFonts w:ascii="Times New Roman" w:hAnsi="Times New Roman"/>
                <w:b/>
                <w:bCs/>
                <w:iCs/>
                <w:sz w:val="24"/>
                <w:szCs w:val="24"/>
              </w:rPr>
              <w:t>n</w:t>
            </w:r>
            <w:r w:rsidR="009A662D" w:rsidRPr="00AF7AD8">
              <w:rPr>
                <w:rFonts w:ascii="Times New Roman" w:hAnsi="Times New Roman"/>
                <w:b/>
                <w:bCs/>
                <w:iCs/>
                <w:sz w:val="24"/>
                <w:szCs w:val="24"/>
              </w:rPr>
              <w:t>ir.</w:t>
            </w:r>
          </w:p>
          <w:p w14:paraId="6E87EBF3" w14:textId="049BC2FB" w:rsidR="004549E7" w:rsidRPr="003A75F9" w:rsidRDefault="003A75F9" w:rsidP="003A7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bCs/>
                <w:i/>
                <w:iCs/>
                <w:sz w:val="24"/>
                <w:szCs w:val="24"/>
              </w:rPr>
            </w:pPr>
            <w:r w:rsidRPr="003A75F9">
              <w:rPr>
                <w:rFonts w:ascii="Times New Roman" w:hAnsi="Times New Roman"/>
                <w:bCs/>
                <w:i/>
                <w:iCs/>
                <w:sz w:val="24"/>
                <w:szCs w:val="24"/>
              </w:rPr>
              <w:t>Ratio-Proportion learns.</w:t>
            </w:r>
          </w:p>
        </w:tc>
      </w:tr>
      <w:tr w:rsidR="00361B2B" w:rsidRPr="00301DF7" w14:paraId="13D3AC9A" w14:textId="77777777" w:rsidTr="00AE40BE">
        <w:trPr>
          <w:trHeight w:val="186"/>
        </w:trPr>
        <w:tc>
          <w:tcPr>
            <w:tcW w:w="1652" w:type="dxa"/>
            <w:vMerge/>
            <w:shd w:val="clear" w:color="auto" w:fill="FFFFFF" w:themeFill="background1"/>
            <w:vAlign w:val="center"/>
          </w:tcPr>
          <w:p w14:paraId="43D235CC"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7266BA48"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6A0560ED"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6B645F34"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04A53871"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517305EA"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B6CB0F"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802B15" w14:textId="77777777" w:rsidR="00AF7AD8" w:rsidRDefault="00361B2B" w:rsidP="00AF7AD8">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Binom ve çarpanlara ayırma</w:t>
            </w:r>
          </w:p>
          <w:p w14:paraId="07BA3710" w14:textId="3C01AEE1" w:rsidR="004549E7" w:rsidRPr="00AF7AD8" w:rsidRDefault="00AF7AD8" w:rsidP="00AF7AD8">
            <w:pPr>
              <w:ind w:left="23"/>
              <w:jc w:val="both"/>
              <w:rPr>
                <w:rFonts w:ascii="Times New Roman" w:hAnsi="Times New Roman"/>
                <w:b/>
                <w:bCs/>
                <w:iCs/>
                <w:sz w:val="24"/>
                <w:szCs w:val="24"/>
              </w:rPr>
            </w:pPr>
            <w:r w:rsidRPr="00AF7AD8">
              <w:rPr>
                <w:rFonts w:ascii="Times New Roman" w:hAnsi="Times New Roman"/>
                <w:bCs/>
                <w:i/>
                <w:iCs/>
                <w:sz w:val="24"/>
                <w:szCs w:val="24"/>
              </w:rPr>
              <w:t>8-</w:t>
            </w:r>
            <w:r w:rsidR="004549E7" w:rsidRPr="00AF7AD8">
              <w:rPr>
                <w:rFonts w:ascii="Times New Roman" w:hAnsi="Times New Roman"/>
                <w:bCs/>
                <w:i/>
                <w:iCs/>
                <w:sz w:val="24"/>
                <w:szCs w:val="24"/>
              </w:rPr>
              <w:t>Binomial and factorization</w:t>
            </w:r>
          </w:p>
          <w:p w14:paraId="0DDF0801" w14:textId="77777777" w:rsidR="004549E7" w:rsidRPr="00C818C1" w:rsidRDefault="004549E7" w:rsidP="004549E7">
            <w:pPr>
              <w:pStyle w:val="ListeParagraf"/>
              <w:ind w:left="241"/>
              <w:jc w:val="both"/>
              <w:rPr>
                <w:rFonts w:ascii="Times New Roman" w:hAnsi="Times New Roman"/>
                <w:bCs/>
                <w:iCs/>
                <w:sz w:val="24"/>
                <w:szCs w:val="24"/>
              </w:rPr>
            </w:pPr>
          </w:p>
        </w:tc>
        <w:tc>
          <w:tcPr>
            <w:tcW w:w="3793" w:type="dxa"/>
            <w:shd w:val="clear" w:color="auto" w:fill="FFFFFF" w:themeFill="background1"/>
          </w:tcPr>
          <w:p w14:paraId="239299DE" w14:textId="3041CC80" w:rsidR="00AF7AD8" w:rsidRDefault="009A662D" w:rsidP="00AF7AD8">
            <w:pPr>
              <w:jc w:val="both"/>
              <w:rPr>
                <w:rFonts w:ascii="Times New Roman" w:hAnsi="Times New Roman"/>
                <w:b/>
                <w:bCs/>
                <w:iCs/>
                <w:sz w:val="24"/>
                <w:szCs w:val="24"/>
              </w:rPr>
            </w:pPr>
            <w:r w:rsidRPr="00AF7AD8">
              <w:rPr>
                <w:rFonts w:ascii="Times New Roman" w:hAnsi="Times New Roman"/>
                <w:b/>
                <w:bCs/>
                <w:iCs/>
                <w:sz w:val="24"/>
                <w:szCs w:val="24"/>
              </w:rPr>
              <w:t>Binom ve çarpanlara ayırma öğre</w:t>
            </w:r>
            <w:r w:rsidR="00E54004">
              <w:rPr>
                <w:rFonts w:ascii="Times New Roman" w:hAnsi="Times New Roman"/>
                <w:b/>
                <w:bCs/>
                <w:iCs/>
                <w:sz w:val="24"/>
                <w:szCs w:val="24"/>
              </w:rPr>
              <w:t>n</w:t>
            </w:r>
            <w:r w:rsidRPr="00AF7AD8">
              <w:rPr>
                <w:rFonts w:ascii="Times New Roman" w:hAnsi="Times New Roman"/>
                <w:b/>
                <w:bCs/>
                <w:iCs/>
                <w:sz w:val="24"/>
                <w:szCs w:val="24"/>
              </w:rPr>
              <w:t>ir.</w:t>
            </w:r>
          </w:p>
          <w:p w14:paraId="777D0FCA" w14:textId="4488B83E" w:rsidR="004549E7" w:rsidRPr="003A75F9" w:rsidRDefault="003A75F9" w:rsidP="003A75F9">
            <w:pPr>
              <w:jc w:val="both"/>
              <w:rPr>
                <w:rFonts w:ascii="Times New Roman" w:hAnsi="Times New Roman"/>
                <w:bCs/>
                <w:iCs/>
                <w:sz w:val="24"/>
                <w:szCs w:val="24"/>
              </w:rPr>
            </w:pPr>
            <w:r w:rsidRPr="003A75F9">
              <w:rPr>
                <w:rFonts w:ascii="Times New Roman" w:hAnsi="Times New Roman"/>
                <w:bCs/>
                <w:i/>
                <w:iCs/>
                <w:sz w:val="24"/>
                <w:szCs w:val="24"/>
              </w:rPr>
              <w:t>Learns binomial and factorization.</w:t>
            </w:r>
          </w:p>
        </w:tc>
      </w:tr>
      <w:tr w:rsidR="00361B2B" w:rsidRPr="00301DF7" w14:paraId="74475132" w14:textId="77777777" w:rsidTr="00AE40BE">
        <w:trPr>
          <w:trHeight w:val="186"/>
        </w:trPr>
        <w:tc>
          <w:tcPr>
            <w:tcW w:w="1652" w:type="dxa"/>
            <w:vMerge/>
            <w:shd w:val="clear" w:color="auto" w:fill="FFFFFF" w:themeFill="background1"/>
            <w:vAlign w:val="center"/>
          </w:tcPr>
          <w:p w14:paraId="3A9138EF"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7041EA02"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2BBB4FFB"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4BF81066"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0699E616"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591C82FA"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5D9985F"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7B74F66" w14:textId="77777777" w:rsidR="00361B2B" w:rsidRPr="00AF7AD8" w:rsidRDefault="00361B2B" w:rsidP="00502AF4">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İşlem</w:t>
            </w:r>
          </w:p>
          <w:p w14:paraId="4E6DE28E" w14:textId="7502ED1E" w:rsidR="004549E7" w:rsidRPr="00AF7AD8" w:rsidRDefault="00AF7AD8" w:rsidP="00AF7AD8">
            <w:pPr>
              <w:ind w:left="23"/>
              <w:jc w:val="both"/>
              <w:rPr>
                <w:rFonts w:ascii="Times New Roman" w:hAnsi="Times New Roman"/>
                <w:bCs/>
                <w:i/>
                <w:iCs/>
                <w:sz w:val="24"/>
                <w:szCs w:val="24"/>
              </w:rPr>
            </w:pPr>
            <w:r w:rsidRPr="00AF7AD8">
              <w:rPr>
                <w:rFonts w:ascii="Times New Roman" w:hAnsi="Times New Roman"/>
                <w:bCs/>
                <w:i/>
                <w:iCs/>
                <w:sz w:val="24"/>
                <w:szCs w:val="24"/>
              </w:rPr>
              <w:t>9-</w:t>
            </w:r>
            <w:r w:rsidR="004549E7" w:rsidRPr="00AF7AD8">
              <w:rPr>
                <w:rFonts w:ascii="Times New Roman" w:hAnsi="Times New Roman"/>
                <w:bCs/>
                <w:i/>
                <w:iCs/>
                <w:sz w:val="24"/>
                <w:szCs w:val="24"/>
              </w:rPr>
              <w:t>Transaction</w:t>
            </w:r>
          </w:p>
          <w:p w14:paraId="68994E01" w14:textId="77777777" w:rsidR="004549E7" w:rsidRPr="00C818C1" w:rsidRDefault="004549E7" w:rsidP="004549E7">
            <w:pPr>
              <w:pStyle w:val="ListeParagraf"/>
              <w:ind w:left="241"/>
              <w:jc w:val="both"/>
              <w:rPr>
                <w:rFonts w:ascii="Times New Roman" w:hAnsi="Times New Roman"/>
                <w:bCs/>
                <w:iCs/>
                <w:sz w:val="24"/>
                <w:szCs w:val="24"/>
              </w:rPr>
            </w:pPr>
          </w:p>
        </w:tc>
        <w:tc>
          <w:tcPr>
            <w:tcW w:w="3793" w:type="dxa"/>
            <w:shd w:val="clear" w:color="auto" w:fill="FFFFFF" w:themeFill="background1"/>
          </w:tcPr>
          <w:p w14:paraId="4B8F0BCD" w14:textId="3B14E2BD" w:rsidR="00AF7AD8" w:rsidRDefault="00E54004" w:rsidP="00AF7AD8">
            <w:pPr>
              <w:jc w:val="both"/>
              <w:rPr>
                <w:rFonts w:ascii="Times New Roman" w:hAnsi="Times New Roman"/>
                <w:b/>
                <w:bCs/>
                <w:iCs/>
                <w:sz w:val="24"/>
                <w:szCs w:val="24"/>
              </w:rPr>
            </w:pPr>
            <w:r>
              <w:rPr>
                <w:rFonts w:ascii="Times New Roman" w:hAnsi="Times New Roman"/>
                <w:b/>
                <w:bCs/>
                <w:iCs/>
                <w:sz w:val="24"/>
                <w:szCs w:val="24"/>
              </w:rPr>
              <w:t xml:space="preserve">İşlem </w:t>
            </w:r>
            <w:r w:rsidR="009A662D" w:rsidRPr="00AF7AD8">
              <w:rPr>
                <w:rFonts w:ascii="Times New Roman" w:hAnsi="Times New Roman"/>
                <w:b/>
                <w:bCs/>
                <w:iCs/>
                <w:sz w:val="24"/>
                <w:szCs w:val="24"/>
              </w:rPr>
              <w:t>öğre</w:t>
            </w:r>
            <w:r>
              <w:rPr>
                <w:rFonts w:ascii="Times New Roman" w:hAnsi="Times New Roman"/>
                <w:b/>
                <w:bCs/>
                <w:iCs/>
                <w:sz w:val="24"/>
                <w:szCs w:val="24"/>
              </w:rPr>
              <w:t>n</w:t>
            </w:r>
            <w:r w:rsidR="009A662D" w:rsidRPr="00AF7AD8">
              <w:rPr>
                <w:rFonts w:ascii="Times New Roman" w:hAnsi="Times New Roman"/>
                <w:b/>
                <w:bCs/>
                <w:iCs/>
                <w:sz w:val="24"/>
                <w:szCs w:val="24"/>
              </w:rPr>
              <w:t>ir.</w:t>
            </w:r>
          </w:p>
          <w:p w14:paraId="605D3F03" w14:textId="4E132CA3" w:rsidR="004549E7" w:rsidRPr="003A75F9" w:rsidRDefault="003A75F9" w:rsidP="003A75F9">
            <w:pPr>
              <w:jc w:val="both"/>
              <w:rPr>
                <w:rFonts w:ascii="Times New Roman" w:hAnsi="Times New Roman"/>
                <w:bCs/>
                <w:iCs/>
                <w:sz w:val="24"/>
                <w:szCs w:val="24"/>
              </w:rPr>
            </w:pPr>
            <w:r w:rsidRPr="003A75F9">
              <w:rPr>
                <w:rFonts w:ascii="Times New Roman" w:hAnsi="Times New Roman"/>
                <w:bCs/>
                <w:i/>
                <w:iCs/>
                <w:sz w:val="24"/>
                <w:szCs w:val="24"/>
              </w:rPr>
              <w:t>The process learns.</w:t>
            </w:r>
          </w:p>
        </w:tc>
      </w:tr>
      <w:tr w:rsidR="00361B2B" w:rsidRPr="00301DF7" w14:paraId="42E9BD9D" w14:textId="77777777" w:rsidTr="00AE40BE">
        <w:trPr>
          <w:trHeight w:val="186"/>
        </w:trPr>
        <w:tc>
          <w:tcPr>
            <w:tcW w:w="1652" w:type="dxa"/>
            <w:vMerge/>
            <w:shd w:val="clear" w:color="auto" w:fill="FFFFFF" w:themeFill="background1"/>
            <w:vAlign w:val="center"/>
          </w:tcPr>
          <w:p w14:paraId="6F02D5B6"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5ACD8C58"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1A8DF519"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53006D7D"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52753118"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74E95A01"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2ED4F8"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7267417" w14:textId="06DBAB08" w:rsidR="00AF7AD8" w:rsidRPr="00AF7AD8" w:rsidRDefault="00361B2B" w:rsidP="00AF7AD8">
            <w:pPr>
              <w:pStyle w:val="ListeParagraf"/>
              <w:numPr>
                <w:ilvl w:val="0"/>
                <w:numId w:val="5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Cs/>
                <w:iCs/>
                <w:sz w:val="24"/>
                <w:szCs w:val="24"/>
              </w:rPr>
            </w:pPr>
            <w:r w:rsidRPr="00AF7AD8">
              <w:rPr>
                <w:rFonts w:ascii="Times New Roman" w:hAnsi="Times New Roman"/>
                <w:b/>
                <w:bCs/>
                <w:iCs/>
                <w:sz w:val="24"/>
                <w:szCs w:val="24"/>
              </w:rPr>
              <w:t>Denklem Kurma ve Problemler</w:t>
            </w:r>
          </w:p>
          <w:p w14:paraId="1EC31E98" w14:textId="6727D93B" w:rsidR="004549E7" w:rsidRPr="00E54004" w:rsidRDefault="00AF7AD8" w:rsidP="00E540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23"/>
              <w:jc w:val="both"/>
              <w:rPr>
                <w:rFonts w:ascii="Times New Roman" w:hAnsi="Times New Roman"/>
                <w:bCs/>
                <w:i/>
                <w:iCs/>
                <w:sz w:val="24"/>
                <w:szCs w:val="24"/>
              </w:rPr>
            </w:pPr>
            <w:r w:rsidRPr="00AF7AD8">
              <w:rPr>
                <w:rFonts w:ascii="Times New Roman" w:hAnsi="Times New Roman"/>
                <w:bCs/>
                <w:i/>
                <w:iCs/>
                <w:sz w:val="24"/>
                <w:szCs w:val="24"/>
              </w:rPr>
              <w:t>10-Setting Up Equation</w:t>
            </w:r>
            <w:r w:rsidR="004549E7" w:rsidRPr="00AF7AD8">
              <w:rPr>
                <w:rFonts w:ascii="Times New Roman" w:hAnsi="Times New Roman"/>
                <w:bCs/>
                <w:i/>
                <w:iCs/>
                <w:sz w:val="24"/>
                <w:szCs w:val="24"/>
              </w:rPr>
              <w:t>and Problems</w:t>
            </w:r>
          </w:p>
        </w:tc>
        <w:tc>
          <w:tcPr>
            <w:tcW w:w="3793" w:type="dxa"/>
            <w:shd w:val="clear" w:color="auto" w:fill="FFFFFF" w:themeFill="background1"/>
          </w:tcPr>
          <w:p w14:paraId="3E7962A5" w14:textId="77777777" w:rsidR="00361B2B" w:rsidRPr="00AF7AD8" w:rsidRDefault="00361B2B" w:rsidP="004549E7">
            <w:pPr>
              <w:spacing w:line="240" w:lineRule="auto"/>
              <w:jc w:val="both"/>
              <w:rPr>
                <w:rFonts w:ascii="Times New Roman" w:hAnsi="Times New Roman" w:cs="Times New Roman"/>
                <w:b/>
                <w:bCs/>
                <w:sz w:val="24"/>
                <w:szCs w:val="24"/>
              </w:rPr>
            </w:pPr>
            <w:r w:rsidRPr="00AF7AD8">
              <w:rPr>
                <w:rFonts w:ascii="Times New Roman" w:hAnsi="Times New Roman" w:cs="Times New Roman"/>
                <w:b/>
                <w:bCs/>
                <w:sz w:val="24"/>
                <w:szCs w:val="24"/>
              </w:rPr>
              <w:t>Temel düzey matematik problemlerini çözebilme yeteneği kazanır.</w:t>
            </w:r>
          </w:p>
          <w:p w14:paraId="51CA1AF9" w14:textId="293A975A" w:rsidR="004549E7" w:rsidRPr="00AF7AD8" w:rsidRDefault="004549E7" w:rsidP="00AF7AD8">
            <w:pPr>
              <w:jc w:val="both"/>
              <w:rPr>
                <w:rFonts w:ascii="Times New Roman" w:hAnsi="Times New Roman"/>
                <w:bCs/>
                <w:i/>
                <w:iCs/>
                <w:sz w:val="24"/>
                <w:szCs w:val="24"/>
              </w:rPr>
            </w:pPr>
            <w:r w:rsidRPr="00AF7AD8">
              <w:rPr>
                <w:rFonts w:ascii="Times New Roman" w:hAnsi="Times New Roman"/>
                <w:bCs/>
                <w:i/>
                <w:iCs/>
                <w:sz w:val="24"/>
                <w:szCs w:val="24"/>
              </w:rPr>
              <w:t>Gains t</w:t>
            </w:r>
            <w:r w:rsidR="00AF7AD8" w:rsidRPr="00AF7AD8">
              <w:rPr>
                <w:rFonts w:ascii="Times New Roman" w:hAnsi="Times New Roman"/>
                <w:bCs/>
                <w:i/>
                <w:iCs/>
                <w:sz w:val="24"/>
                <w:szCs w:val="24"/>
              </w:rPr>
              <w:t xml:space="preserve">he ability to solve basic level </w:t>
            </w:r>
            <w:r w:rsidRPr="00AF7AD8">
              <w:rPr>
                <w:rFonts w:ascii="Times New Roman" w:hAnsi="Times New Roman"/>
                <w:bCs/>
                <w:i/>
                <w:iCs/>
                <w:sz w:val="24"/>
                <w:szCs w:val="24"/>
              </w:rPr>
              <w:t>math problems.</w:t>
            </w:r>
          </w:p>
          <w:p w14:paraId="428D5459" w14:textId="59D2994D" w:rsidR="00361B2B" w:rsidRPr="00E54004" w:rsidRDefault="00361B2B" w:rsidP="00E54004">
            <w:pPr>
              <w:jc w:val="both"/>
              <w:rPr>
                <w:rFonts w:ascii="Times New Roman" w:hAnsi="Times New Roman"/>
                <w:bCs/>
                <w:iCs/>
                <w:sz w:val="24"/>
                <w:szCs w:val="24"/>
              </w:rPr>
            </w:pPr>
          </w:p>
        </w:tc>
      </w:tr>
      <w:tr w:rsidR="00361B2B" w:rsidRPr="00301DF7" w14:paraId="193DD266" w14:textId="77777777" w:rsidTr="00AE40BE">
        <w:trPr>
          <w:trHeight w:val="186"/>
        </w:trPr>
        <w:tc>
          <w:tcPr>
            <w:tcW w:w="1652" w:type="dxa"/>
            <w:vMerge/>
            <w:shd w:val="clear" w:color="auto" w:fill="FFFFFF" w:themeFill="background1"/>
            <w:vAlign w:val="center"/>
          </w:tcPr>
          <w:p w14:paraId="1C1BFD5D"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78D39DA4"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69539A02"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47481B43"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344ABFB1"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32A8C7C9"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0545BC"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50FD5D" w14:textId="77777777" w:rsidR="00361B2B" w:rsidRPr="00AF7AD8" w:rsidRDefault="00361B2B" w:rsidP="00502AF4">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 xml:space="preserve">Permutasyon ve </w:t>
            </w:r>
            <w:proofErr w:type="gramStart"/>
            <w:r w:rsidRPr="00AF7AD8">
              <w:rPr>
                <w:rFonts w:ascii="Times New Roman" w:hAnsi="Times New Roman"/>
                <w:b/>
                <w:bCs/>
                <w:iCs/>
                <w:sz w:val="24"/>
                <w:szCs w:val="24"/>
              </w:rPr>
              <w:t>kombinasyon</w:t>
            </w:r>
            <w:proofErr w:type="gramEnd"/>
          </w:p>
          <w:p w14:paraId="7F1497DF" w14:textId="57DEB4B7" w:rsidR="004549E7" w:rsidRPr="00AF7AD8" w:rsidRDefault="00AF7AD8" w:rsidP="00AF7AD8">
            <w:pPr>
              <w:ind w:left="23"/>
              <w:jc w:val="both"/>
              <w:rPr>
                <w:rFonts w:ascii="Times New Roman" w:hAnsi="Times New Roman"/>
                <w:bCs/>
                <w:i/>
                <w:iCs/>
                <w:sz w:val="24"/>
                <w:szCs w:val="24"/>
              </w:rPr>
            </w:pPr>
            <w:r w:rsidRPr="00AF7AD8">
              <w:rPr>
                <w:rFonts w:ascii="Times New Roman" w:hAnsi="Times New Roman"/>
                <w:bCs/>
                <w:i/>
                <w:iCs/>
                <w:sz w:val="24"/>
                <w:szCs w:val="24"/>
              </w:rPr>
              <w:lastRenderedPageBreak/>
              <w:t>11-</w:t>
            </w:r>
            <w:r w:rsidR="004549E7" w:rsidRPr="00AF7AD8">
              <w:rPr>
                <w:rFonts w:ascii="Times New Roman" w:hAnsi="Times New Roman"/>
                <w:bCs/>
                <w:i/>
                <w:iCs/>
                <w:sz w:val="24"/>
                <w:szCs w:val="24"/>
              </w:rPr>
              <w:t>Permutation and combination</w:t>
            </w:r>
          </w:p>
          <w:p w14:paraId="541343F7" w14:textId="77777777" w:rsidR="004549E7" w:rsidRPr="00C818C1" w:rsidRDefault="004549E7" w:rsidP="004549E7">
            <w:pPr>
              <w:pStyle w:val="ListeParagraf"/>
              <w:ind w:left="241"/>
              <w:jc w:val="both"/>
              <w:rPr>
                <w:rFonts w:ascii="Times New Roman" w:hAnsi="Times New Roman"/>
                <w:bCs/>
                <w:iCs/>
                <w:sz w:val="24"/>
                <w:szCs w:val="24"/>
              </w:rPr>
            </w:pPr>
          </w:p>
        </w:tc>
        <w:tc>
          <w:tcPr>
            <w:tcW w:w="3793" w:type="dxa"/>
            <w:shd w:val="clear" w:color="auto" w:fill="FFFFFF" w:themeFill="background1"/>
          </w:tcPr>
          <w:p w14:paraId="359E3B54" w14:textId="77777777" w:rsidR="00AF7AD8" w:rsidRDefault="00361B2B" w:rsidP="00AF7AD8">
            <w:pPr>
              <w:spacing w:line="240" w:lineRule="auto"/>
              <w:jc w:val="both"/>
              <w:rPr>
                <w:rFonts w:ascii="Times New Roman" w:hAnsi="Times New Roman" w:cs="Times New Roman"/>
                <w:b/>
                <w:bCs/>
                <w:sz w:val="24"/>
                <w:szCs w:val="24"/>
              </w:rPr>
            </w:pPr>
            <w:r w:rsidRPr="00AF7AD8">
              <w:rPr>
                <w:rFonts w:ascii="Times New Roman" w:hAnsi="Times New Roman" w:cs="Times New Roman"/>
                <w:b/>
                <w:bCs/>
                <w:sz w:val="24"/>
                <w:szCs w:val="24"/>
              </w:rPr>
              <w:lastRenderedPageBreak/>
              <w:t xml:space="preserve">Permütasyon ve </w:t>
            </w:r>
            <w:proofErr w:type="gramStart"/>
            <w:r w:rsidRPr="00AF7AD8">
              <w:rPr>
                <w:rFonts w:ascii="Times New Roman" w:hAnsi="Times New Roman" w:cs="Times New Roman"/>
                <w:b/>
                <w:bCs/>
                <w:sz w:val="24"/>
                <w:szCs w:val="24"/>
              </w:rPr>
              <w:t>kombinasyon</w:t>
            </w:r>
            <w:proofErr w:type="gramEnd"/>
            <w:r w:rsidRPr="00AF7AD8">
              <w:rPr>
                <w:rFonts w:ascii="Times New Roman" w:hAnsi="Times New Roman" w:cs="Times New Roman"/>
                <w:b/>
                <w:bCs/>
                <w:sz w:val="24"/>
                <w:szCs w:val="24"/>
              </w:rPr>
              <w:t xml:space="preserve"> hesaplarını yapabilme yetisi edinir.</w:t>
            </w:r>
          </w:p>
          <w:p w14:paraId="1D98C036" w14:textId="1256E068" w:rsidR="004549E7" w:rsidRPr="00AF7AD8" w:rsidRDefault="004549E7" w:rsidP="00AF7AD8">
            <w:pPr>
              <w:spacing w:line="240" w:lineRule="auto"/>
              <w:jc w:val="both"/>
              <w:rPr>
                <w:rFonts w:ascii="Times New Roman" w:hAnsi="Times New Roman"/>
                <w:bCs/>
                <w:i/>
                <w:iCs/>
                <w:sz w:val="24"/>
                <w:szCs w:val="24"/>
              </w:rPr>
            </w:pPr>
            <w:r w:rsidRPr="00AF7AD8">
              <w:rPr>
                <w:rFonts w:ascii="Times New Roman" w:hAnsi="Times New Roman"/>
                <w:bCs/>
                <w:i/>
                <w:iCs/>
                <w:sz w:val="24"/>
                <w:szCs w:val="24"/>
              </w:rPr>
              <w:lastRenderedPageBreak/>
              <w:t>Gains the ability to do permutation and combination calculations.</w:t>
            </w:r>
          </w:p>
          <w:p w14:paraId="0812967D" w14:textId="77777777" w:rsidR="004549E7" w:rsidRPr="00AF7AD8" w:rsidRDefault="004549E7" w:rsidP="004549E7">
            <w:pPr>
              <w:spacing w:line="240" w:lineRule="auto"/>
              <w:jc w:val="both"/>
              <w:rPr>
                <w:rFonts w:ascii="Times New Roman" w:hAnsi="Times New Roman"/>
                <w:bCs/>
                <w:i/>
                <w:iCs/>
                <w:sz w:val="24"/>
                <w:szCs w:val="24"/>
              </w:rPr>
            </w:pPr>
          </w:p>
          <w:p w14:paraId="4C23ECBC" w14:textId="77777777" w:rsidR="00361B2B" w:rsidRPr="00C818C1" w:rsidRDefault="00361B2B" w:rsidP="00AE40BE">
            <w:pPr>
              <w:pStyle w:val="ListeParagraf"/>
              <w:ind w:left="241"/>
              <w:jc w:val="both"/>
              <w:rPr>
                <w:rFonts w:ascii="Times New Roman" w:hAnsi="Times New Roman"/>
                <w:bCs/>
                <w:iCs/>
                <w:sz w:val="24"/>
                <w:szCs w:val="24"/>
              </w:rPr>
            </w:pPr>
          </w:p>
        </w:tc>
      </w:tr>
      <w:tr w:rsidR="00361B2B" w:rsidRPr="00301DF7" w14:paraId="76376774" w14:textId="77777777" w:rsidTr="00AE40BE">
        <w:trPr>
          <w:trHeight w:val="186"/>
        </w:trPr>
        <w:tc>
          <w:tcPr>
            <w:tcW w:w="1652" w:type="dxa"/>
            <w:vMerge/>
            <w:shd w:val="clear" w:color="auto" w:fill="FFFFFF" w:themeFill="background1"/>
            <w:vAlign w:val="center"/>
          </w:tcPr>
          <w:p w14:paraId="73BD4E52"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407293A1"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06965A70"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51183116"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281FEDE3"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6BF5EF95"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4F52A54"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2C20810" w14:textId="77777777" w:rsidR="00AF7AD8" w:rsidRDefault="00361B2B" w:rsidP="00AF7AD8">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Olasılık</w:t>
            </w:r>
          </w:p>
          <w:p w14:paraId="5EF35A43" w14:textId="455E226F" w:rsidR="004549E7" w:rsidRPr="00C818C1" w:rsidRDefault="00AF7AD8" w:rsidP="00AF7AD8">
            <w:pPr>
              <w:pStyle w:val="ListeParagraf"/>
              <w:ind w:left="241"/>
              <w:jc w:val="both"/>
              <w:rPr>
                <w:rFonts w:ascii="Times New Roman" w:hAnsi="Times New Roman"/>
                <w:bCs/>
                <w:iCs/>
                <w:sz w:val="24"/>
                <w:szCs w:val="24"/>
              </w:rPr>
            </w:pPr>
            <w:r w:rsidRPr="00AF7AD8">
              <w:rPr>
                <w:rFonts w:ascii="Times New Roman" w:hAnsi="Times New Roman" w:cs="Times New Roman"/>
                <w:bCs/>
                <w:i/>
                <w:sz w:val="24"/>
                <w:szCs w:val="24"/>
              </w:rPr>
              <w:t>12-</w:t>
            </w:r>
            <w:r w:rsidR="004549E7" w:rsidRPr="00AF7AD8">
              <w:rPr>
                <w:rFonts w:ascii="Times New Roman" w:hAnsi="Times New Roman" w:cs="Times New Roman"/>
                <w:bCs/>
                <w:i/>
                <w:sz w:val="24"/>
                <w:szCs w:val="24"/>
              </w:rPr>
              <w:t>Probability</w:t>
            </w:r>
          </w:p>
        </w:tc>
        <w:tc>
          <w:tcPr>
            <w:tcW w:w="3793" w:type="dxa"/>
            <w:shd w:val="clear" w:color="auto" w:fill="FFFFFF" w:themeFill="background1"/>
          </w:tcPr>
          <w:p w14:paraId="38DA950E" w14:textId="50D5F060" w:rsidR="00361B2B" w:rsidRPr="00E54004" w:rsidRDefault="00E54004" w:rsidP="00E54004">
            <w:pPr>
              <w:jc w:val="both"/>
              <w:rPr>
                <w:rFonts w:ascii="Times New Roman" w:hAnsi="Times New Roman"/>
                <w:b/>
                <w:bCs/>
                <w:iCs/>
                <w:sz w:val="24"/>
                <w:szCs w:val="24"/>
              </w:rPr>
            </w:pPr>
            <w:r w:rsidRPr="00E54004">
              <w:rPr>
                <w:rFonts w:ascii="Times New Roman" w:hAnsi="Times New Roman"/>
                <w:b/>
                <w:bCs/>
                <w:iCs/>
                <w:sz w:val="24"/>
                <w:szCs w:val="24"/>
              </w:rPr>
              <w:t>Olasılık</w:t>
            </w:r>
            <w:r w:rsidR="009A662D" w:rsidRPr="00E54004">
              <w:rPr>
                <w:rFonts w:ascii="Times New Roman" w:hAnsi="Times New Roman"/>
                <w:b/>
                <w:bCs/>
                <w:iCs/>
                <w:sz w:val="24"/>
                <w:szCs w:val="24"/>
              </w:rPr>
              <w:t xml:space="preserve"> öğre</w:t>
            </w:r>
            <w:r w:rsidRPr="00E54004">
              <w:rPr>
                <w:rFonts w:ascii="Times New Roman" w:hAnsi="Times New Roman"/>
                <w:b/>
                <w:bCs/>
                <w:iCs/>
                <w:sz w:val="24"/>
                <w:szCs w:val="24"/>
              </w:rPr>
              <w:t>n</w:t>
            </w:r>
            <w:r w:rsidR="009A662D" w:rsidRPr="00E54004">
              <w:rPr>
                <w:rFonts w:ascii="Times New Roman" w:hAnsi="Times New Roman"/>
                <w:b/>
                <w:bCs/>
                <w:iCs/>
                <w:sz w:val="24"/>
                <w:szCs w:val="24"/>
              </w:rPr>
              <w:t>ir.</w:t>
            </w:r>
          </w:p>
          <w:p w14:paraId="568638A1" w14:textId="2466BF00" w:rsidR="004549E7" w:rsidRPr="00E54004" w:rsidRDefault="00E54004" w:rsidP="00E54004">
            <w:pPr>
              <w:jc w:val="both"/>
              <w:rPr>
                <w:rFonts w:ascii="Times New Roman" w:hAnsi="Times New Roman"/>
                <w:bCs/>
                <w:iCs/>
                <w:sz w:val="24"/>
                <w:szCs w:val="24"/>
              </w:rPr>
            </w:pPr>
            <w:r w:rsidRPr="00E54004">
              <w:rPr>
                <w:rFonts w:ascii="Times New Roman" w:hAnsi="Times New Roman"/>
                <w:bCs/>
                <w:i/>
                <w:iCs/>
                <w:sz w:val="24"/>
                <w:szCs w:val="24"/>
              </w:rPr>
              <w:t>Learns probability.</w:t>
            </w:r>
          </w:p>
        </w:tc>
      </w:tr>
      <w:tr w:rsidR="00361B2B" w:rsidRPr="00301DF7" w14:paraId="2766B3BB" w14:textId="77777777" w:rsidTr="00AE40BE">
        <w:trPr>
          <w:trHeight w:val="186"/>
        </w:trPr>
        <w:tc>
          <w:tcPr>
            <w:tcW w:w="1652" w:type="dxa"/>
            <w:vMerge/>
            <w:shd w:val="clear" w:color="auto" w:fill="FFFFFF" w:themeFill="background1"/>
            <w:vAlign w:val="center"/>
          </w:tcPr>
          <w:p w14:paraId="4688CDB8"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0948D9FF"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4ADFD06C"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074B8F56"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78C69062"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749DFE01"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2656AF"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5D86E30" w14:textId="77777777" w:rsidR="00361B2B" w:rsidRPr="00AF7AD8" w:rsidRDefault="00361B2B" w:rsidP="00502AF4">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Temel geometrik kavramlar</w:t>
            </w:r>
          </w:p>
          <w:p w14:paraId="2B07EF98" w14:textId="52AEE4CB" w:rsidR="004549E7" w:rsidRPr="00AF7AD8" w:rsidRDefault="00AF7AD8" w:rsidP="00AF7AD8">
            <w:pPr>
              <w:ind w:left="23"/>
              <w:jc w:val="both"/>
              <w:rPr>
                <w:rFonts w:ascii="Times New Roman" w:hAnsi="Times New Roman"/>
                <w:bCs/>
                <w:i/>
                <w:iCs/>
                <w:sz w:val="24"/>
                <w:szCs w:val="24"/>
              </w:rPr>
            </w:pPr>
            <w:r w:rsidRPr="00AF7AD8">
              <w:rPr>
                <w:rFonts w:ascii="Times New Roman" w:hAnsi="Times New Roman"/>
                <w:bCs/>
                <w:i/>
                <w:iCs/>
                <w:sz w:val="24"/>
                <w:szCs w:val="24"/>
              </w:rPr>
              <w:t>13-</w:t>
            </w:r>
            <w:r w:rsidR="004549E7" w:rsidRPr="00AF7AD8">
              <w:rPr>
                <w:rFonts w:ascii="Times New Roman" w:hAnsi="Times New Roman"/>
                <w:bCs/>
                <w:i/>
                <w:iCs/>
                <w:sz w:val="24"/>
                <w:szCs w:val="24"/>
              </w:rPr>
              <w:t>Basic geometric concepts</w:t>
            </w:r>
          </w:p>
          <w:p w14:paraId="6A7F70FC" w14:textId="77777777" w:rsidR="004549E7" w:rsidRPr="00C818C1" w:rsidRDefault="004549E7" w:rsidP="004549E7">
            <w:pPr>
              <w:pStyle w:val="ListeParagraf"/>
              <w:ind w:left="241"/>
              <w:jc w:val="both"/>
              <w:rPr>
                <w:rFonts w:ascii="Times New Roman" w:hAnsi="Times New Roman"/>
                <w:bCs/>
                <w:iCs/>
                <w:sz w:val="24"/>
                <w:szCs w:val="24"/>
              </w:rPr>
            </w:pPr>
          </w:p>
        </w:tc>
        <w:tc>
          <w:tcPr>
            <w:tcW w:w="3793" w:type="dxa"/>
            <w:shd w:val="clear" w:color="auto" w:fill="FFFFFF" w:themeFill="background1"/>
          </w:tcPr>
          <w:p w14:paraId="64AAC29E" w14:textId="77777777" w:rsidR="00AF7AD8" w:rsidRDefault="00361B2B" w:rsidP="00AF7AD8">
            <w:pPr>
              <w:spacing w:line="240" w:lineRule="auto"/>
              <w:jc w:val="both"/>
              <w:rPr>
                <w:rFonts w:ascii="Times New Roman" w:hAnsi="Times New Roman" w:cs="Times New Roman"/>
                <w:b/>
                <w:bCs/>
                <w:sz w:val="24"/>
                <w:szCs w:val="24"/>
              </w:rPr>
            </w:pPr>
            <w:r w:rsidRPr="00AF7AD8">
              <w:rPr>
                <w:rFonts w:ascii="Times New Roman" w:hAnsi="Times New Roman" w:cs="Times New Roman"/>
                <w:b/>
                <w:bCs/>
                <w:sz w:val="24"/>
                <w:szCs w:val="24"/>
              </w:rPr>
              <w:t>Geometrik kavramları ayırt edebilme ve işlem yapabilme yeteneğini kazanır.</w:t>
            </w:r>
          </w:p>
          <w:p w14:paraId="457FCA22" w14:textId="05F922F6" w:rsidR="008C5A85" w:rsidRPr="00AF7AD8" w:rsidRDefault="008C5A85" w:rsidP="00AF7AD8">
            <w:pPr>
              <w:spacing w:line="240" w:lineRule="auto"/>
              <w:jc w:val="both"/>
              <w:rPr>
                <w:rFonts w:ascii="Times New Roman" w:hAnsi="Times New Roman" w:cs="Times New Roman"/>
                <w:bCs/>
                <w:i/>
                <w:sz w:val="24"/>
                <w:szCs w:val="24"/>
              </w:rPr>
            </w:pPr>
            <w:r w:rsidRPr="00AF7AD8">
              <w:rPr>
                <w:rFonts w:ascii="Times New Roman" w:hAnsi="Times New Roman" w:cs="Times New Roman"/>
                <w:bCs/>
                <w:i/>
                <w:sz w:val="24"/>
                <w:szCs w:val="24"/>
              </w:rPr>
              <w:t>Gains the ability to distinguish and process geometric concepts.</w:t>
            </w:r>
          </w:p>
          <w:p w14:paraId="527A5F94" w14:textId="77777777" w:rsidR="008C5A85" w:rsidRPr="00C818C1" w:rsidRDefault="008C5A85" w:rsidP="008C5A85">
            <w:pPr>
              <w:spacing w:line="240" w:lineRule="auto"/>
              <w:jc w:val="both"/>
              <w:rPr>
                <w:rFonts w:ascii="Times New Roman" w:hAnsi="Times New Roman" w:cs="Times New Roman"/>
                <w:bCs/>
                <w:sz w:val="24"/>
                <w:szCs w:val="24"/>
              </w:rPr>
            </w:pPr>
          </w:p>
          <w:p w14:paraId="3BB199D1" w14:textId="77777777" w:rsidR="00361B2B" w:rsidRPr="00C818C1" w:rsidRDefault="00361B2B" w:rsidP="00AE40BE">
            <w:pPr>
              <w:pStyle w:val="ListeParagraf"/>
              <w:ind w:left="241"/>
              <w:jc w:val="both"/>
              <w:rPr>
                <w:rFonts w:ascii="Times New Roman" w:hAnsi="Times New Roman"/>
                <w:bCs/>
                <w:iCs/>
                <w:sz w:val="24"/>
                <w:szCs w:val="24"/>
              </w:rPr>
            </w:pPr>
          </w:p>
        </w:tc>
      </w:tr>
      <w:tr w:rsidR="00361B2B" w:rsidRPr="00301DF7" w14:paraId="6FA0550D" w14:textId="77777777" w:rsidTr="00AE40BE">
        <w:trPr>
          <w:trHeight w:val="186"/>
        </w:trPr>
        <w:tc>
          <w:tcPr>
            <w:tcW w:w="1652" w:type="dxa"/>
            <w:vMerge/>
            <w:shd w:val="clear" w:color="auto" w:fill="FFFFFF" w:themeFill="background1"/>
            <w:vAlign w:val="center"/>
          </w:tcPr>
          <w:p w14:paraId="2A09C761" w14:textId="77777777" w:rsidR="00361B2B" w:rsidRPr="006340FE" w:rsidRDefault="00361B2B" w:rsidP="00AE40BE">
            <w:pPr>
              <w:spacing w:line="240" w:lineRule="auto"/>
              <w:jc w:val="center"/>
              <w:rPr>
                <w:rFonts w:ascii="Times New Roman" w:hAnsi="Times New Roman"/>
              </w:rPr>
            </w:pPr>
          </w:p>
        </w:tc>
        <w:tc>
          <w:tcPr>
            <w:tcW w:w="3559" w:type="dxa"/>
            <w:vMerge/>
            <w:shd w:val="clear" w:color="auto" w:fill="FFFFFF" w:themeFill="background1"/>
            <w:vAlign w:val="center"/>
          </w:tcPr>
          <w:p w14:paraId="5432A1CA" w14:textId="77777777" w:rsidR="00361B2B" w:rsidRPr="006340FE" w:rsidRDefault="00361B2B" w:rsidP="00AE40BE">
            <w:pPr>
              <w:spacing w:line="240" w:lineRule="auto"/>
              <w:rPr>
                <w:rFonts w:ascii="Times New Roman" w:hAnsi="Times New Roman"/>
              </w:rPr>
            </w:pPr>
          </w:p>
        </w:tc>
        <w:tc>
          <w:tcPr>
            <w:tcW w:w="426" w:type="dxa"/>
            <w:vMerge/>
            <w:shd w:val="clear" w:color="auto" w:fill="FFFFFF" w:themeFill="background1"/>
            <w:vAlign w:val="center"/>
          </w:tcPr>
          <w:p w14:paraId="35759C26" w14:textId="77777777" w:rsidR="00361B2B" w:rsidRPr="006340FE" w:rsidRDefault="00361B2B" w:rsidP="00AE40BE">
            <w:pPr>
              <w:spacing w:line="240" w:lineRule="auto"/>
              <w:jc w:val="center"/>
              <w:rPr>
                <w:rFonts w:ascii="Times New Roman" w:hAnsi="Times New Roman"/>
              </w:rPr>
            </w:pPr>
          </w:p>
        </w:tc>
        <w:tc>
          <w:tcPr>
            <w:tcW w:w="567" w:type="dxa"/>
            <w:vMerge/>
            <w:shd w:val="clear" w:color="auto" w:fill="FFFFFF" w:themeFill="background1"/>
            <w:vAlign w:val="center"/>
          </w:tcPr>
          <w:p w14:paraId="7BF42881"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60C2E0BC" w14:textId="77777777" w:rsidR="00361B2B" w:rsidRPr="006340FE" w:rsidRDefault="00361B2B" w:rsidP="00AE40BE">
            <w:pPr>
              <w:spacing w:line="240" w:lineRule="auto"/>
              <w:jc w:val="center"/>
              <w:rPr>
                <w:rFonts w:ascii="Times New Roman" w:hAnsi="Times New Roman"/>
              </w:rPr>
            </w:pPr>
          </w:p>
        </w:tc>
        <w:tc>
          <w:tcPr>
            <w:tcW w:w="425" w:type="dxa"/>
            <w:vMerge/>
            <w:shd w:val="clear" w:color="auto" w:fill="FFFFFF" w:themeFill="background1"/>
            <w:vAlign w:val="center"/>
          </w:tcPr>
          <w:p w14:paraId="2F348083" w14:textId="77777777" w:rsidR="00361B2B" w:rsidRDefault="00361B2B" w:rsidP="00AE40B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C32F0DE" w14:textId="77777777" w:rsidR="00361B2B" w:rsidRPr="002D4C5D" w:rsidRDefault="00361B2B" w:rsidP="00AE40B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94F2EDF" w14:textId="77777777" w:rsidR="00361B2B" w:rsidRPr="00AF7AD8" w:rsidRDefault="00361B2B" w:rsidP="00502AF4">
            <w:pPr>
              <w:pStyle w:val="ListeParagraf"/>
              <w:numPr>
                <w:ilvl w:val="0"/>
                <w:numId w:val="51"/>
              </w:numPr>
              <w:ind w:left="241" w:hanging="218"/>
              <w:jc w:val="both"/>
              <w:rPr>
                <w:rFonts w:ascii="Times New Roman" w:hAnsi="Times New Roman"/>
                <w:b/>
                <w:bCs/>
                <w:iCs/>
                <w:sz w:val="24"/>
                <w:szCs w:val="24"/>
              </w:rPr>
            </w:pPr>
            <w:r w:rsidRPr="00AF7AD8">
              <w:rPr>
                <w:rFonts w:ascii="Times New Roman" w:hAnsi="Times New Roman"/>
                <w:b/>
                <w:bCs/>
                <w:iCs/>
                <w:sz w:val="24"/>
                <w:szCs w:val="24"/>
              </w:rPr>
              <w:t>Koordinat düzlemi</w:t>
            </w:r>
          </w:p>
          <w:p w14:paraId="0DC5D9A9" w14:textId="41BED8A3" w:rsidR="008C5A85" w:rsidRPr="00AF7AD8" w:rsidRDefault="00AF7AD8" w:rsidP="008C5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bCs/>
                <w:i/>
                <w:iCs/>
                <w:sz w:val="24"/>
                <w:szCs w:val="24"/>
              </w:rPr>
            </w:pPr>
            <w:r w:rsidRPr="00AF7AD8">
              <w:rPr>
                <w:rFonts w:ascii="Times New Roman" w:hAnsi="Times New Roman"/>
                <w:bCs/>
                <w:i/>
                <w:iCs/>
                <w:sz w:val="24"/>
                <w:szCs w:val="24"/>
              </w:rPr>
              <w:t>14-</w:t>
            </w:r>
            <w:r w:rsidR="008C5A85" w:rsidRPr="00AF7AD8">
              <w:rPr>
                <w:rFonts w:ascii="Times New Roman" w:hAnsi="Times New Roman"/>
                <w:bCs/>
                <w:i/>
                <w:iCs/>
                <w:sz w:val="24"/>
                <w:szCs w:val="24"/>
              </w:rPr>
              <w:t>Coordinate plane</w:t>
            </w:r>
          </w:p>
          <w:p w14:paraId="7A3BE828" w14:textId="77777777" w:rsidR="008C5A85" w:rsidRPr="00C818C1" w:rsidRDefault="008C5A85" w:rsidP="008C5A85">
            <w:pPr>
              <w:pStyle w:val="ListeParagraf"/>
              <w:ind w:left="241"/>
              <w:jc w:val="both"/>
              <w:rPr>
                <w:rFonts w:ascii="Times New Roman" w:hAnsi="Times New Roman"/>
                <w:bCs/>
                <w:iCs/>
                <w:sz w:val="24"/>
                <w:szCs w:val="24"/>
              </w:rPr>
            </w:pPr>
          </w:p>
        </w:tc>
        <w:tc>
          <w:tcPr>
            <w:tcW w:w="3793" w:type="dxa"/>
            <w:shd w:val="clear" w:color="auto" w:fill="FFFFFF" w:themeFill="background1"/>
          </w:tcPr>
          <w:p w14:paraId="67463679" w14:textId="1691B62A" w:rsidR="00361B2B" w:rsidRPr="00AF7AD8" w:rsidRDefault="00E54004" w:rsidP="00AF7AD8">
            <w:pPr>
              <w:jc w:val="both"/>
              <w:rPr>
                <w:rFonts w:ascii="Times New Roman" w:hAnsi="Times New Roman"/>
                <w:b/>
                <w:bCs/>
                <w:iCs/>
                <w:sz w:val="24"/>
                <w:szCs w:val="24"/>
              </w:rPr>
            </w:pPr>
            <w:r>
              <w:rPr>
                <w:rFonts w:ascii="Times New Roman" w:hAnsi="Times New Roman"/>
                <w:b/>
                <w:bCs/>
                <w:iCs/>
                <w:sz w:val="24"/>
                <w:szCs w:val="24"/>
              </w:rPr>
              <w:t xml:space="preserve">Koordinat düzlemi </w:t>
            </w:r>
            <w:r w:rsidR="009A662D" w:rsidRPr="00AF7AD8">
              <w:rPr>
                <w:rFonts w:ascii="Times New Roman" w:hAnsi="Times New Roman"/>
                <w:b/>
                <w:bCs/>
                <w:iCs/>
                <w:sz w:val="24"/>
                <w:szCs w:val="24"/>
              </w:rPr>
              <w:t>öğre</w:t>
            </w:r>
            <w:r>
              <w:rPr>
                <w:rFonts w:ascii="Times New Roman" w:hAnsi="Times New Roman"/>
                <w:b/>
                <w:bCs/>
                <w:iCs/>
                <w:sz w:val="24"/>
                <w:szCs w:val="24"/>
              </w:rPr>
              <w:t>n</w:t>
            </w:r>
            <w:r w:rsidR="009A662D" w:rsidRPr="00AF7AD8">
              <w:rPr>
                <w:rFonts w:ascii="Times New Roman" w:hAnsi="Times New Roman"/>
                <w:b/>
                <w:bCs/>
                <w:iCs/>
                <w:sz w:val="24"/>
                <w:szCs w:val="24"/>
              </w:rPr>
              <w:t>ir.</w:t>
            </w:r>
          </w:p>
          <w:p w14:paraId="46D4DFF3" w14:textId="374D3148" w:rsidR="008C5A85" w:rsidRPr="00E54004" w:rsidRDefault="00E54004" w:rsidP="00E54004">
            <w:pPr>
              <w:jc w:val="both"/>
              <w:rPr>
                <w:rFonts w:ascii="Times New Roman" w:hAnsi="Times New Roman"/>
                <w:bCs/>
                <w:iCs/>
                <w:sz w:val="24"/>
                <w:szCs w:val="24"/>
              </w:rPr>
            </w:pPr>
            <w:r w:rsidRPr="00E54004">
              <w:rPr>
                <w:rFonts w:ascii="Times New Roman" w:hAnsi="Times New Roman"/>
                <w:bCs/>
                <w:i/>
                <w:iCs/>
                <w:sz w:val="24"/>
                <w:szCs w:val="24"/>
              </w:rPr>
              <w:t>Learns the coordinate plane.</w:t>
            </w:r>
          </w:p>
        </w:tc>
      </w:tr>
    </w:tbl>
    <w:p w14:paraId="74EBC383" w14:textId="77777777" w:rsidR="001A4E50" w:rsidRDefault="001A4E50" w:rsidP="001A4E50"/>
    <w:tbl>
      <w:tblPr>
        <w:tblStyle w:val="TabloKlavuzu"/>
        <w:tblpPr w:leftFromText="141" w:rightFromText="141" w:vertAnchor="text" w:tblpXSpec="center" w:tblpY="1"/>
        <w:tblOverlap w:val="never"/>
        <w:tblW w:w="15530" w:type="dxa"/>
        <w:tblLayout w:type="fixed"/>
        <w:tblLook w:val="04A0" w:firstRow="1" w:lastRow="0" w:firstColumn="1" w:lastColumn="0" w:noHBand="0" w:noVBand="1"/>
      </w:tblPr>
      <w:tblGrid>
        <w:gridCol w:w="95"/>
        <w:gridCol w:w="1494"/>
        <w:gridCol w:w="8"/>
        <w:gridCol w:w="20"/>
        <w:gridCol w:w="35"/>
        <w:gridCol w:w="84"/>
        <w:gridCol w:w="3149"/>
        <w:gridCol w:w="162"/>
        <w:gridCol w:w="40"/>
        <w:gridCol w:w="123"/>
        <w:gridCol w:w="66"/>
        <w:gridCol w:w="106"/>
        <w:gridCol w:w="163"/>
        <w:gridCol w:w="40"/>
        <w:gridCol w:w="51"/>
        <w:gridCol w:w="66"/>
        <w:gridCol w:w="240"/>
        <w:gridCol w:w="167"/>
        <w:gridCol w:w="40"/>
        <w:gridCol w:w="54"/>
        <w:gridCol w:w="66"/>
        <w:gridCol w:w="171"/>
        <w:gridCol w:w="191"/>
        <w:gridCol w:w="16"/>
        <w:gridCol w:w="47"/>
        <w:gridCol w:w="76"/>
        <w:gridCol w:w="168"/>
        <w:gridCol w:w="118"/>
        <w:gridCol w:w="77"/>
        <w:gridCol w:w="12"/>
        <w:gridCol w:w="192"/>
        <w:gridCol w:w="362"/>
        <w:gridCol w:w="66"/>
        <w:gridCol w:w="77"/>
        <w:gridCol w:w="52"/>
        <w:gridCol w:w="12"/>
        <w:gridCol w:w="1022"/>
        <w:gridCol w:w="2095"/>
        <w:gridCol w:w="602"/>
        <w:gridCol w:w="86"/>
        <w:gridCol w:w="290"/>
        <w:gridCol w:w="29"/>
        <w:gridCol w:w="3387"/>
        <w:gridCol w:w="113"/>
      </w:tblGrid>
      <w:tr w:rsidR="001A4E50" w:rsidRPr="00B7036D" w14:paraId="0DCEC0D9"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13B87918" w14:textId="77777777" w:rsidR="001A4E50" w:rsidRDefault="001A4E50" w:rsidP="00B33E1F">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21"/>
            <w:r w:rsidRPr="0062405F">
              <w:rPr>
                <w:rFonts w:ascii="Times New Roman" w:hAnsi="Times New Roman" w:cs="Times New Roman"/>
                <w:b/>
                <w:sz w:val="24"/>
                <w:szCs w:val="24"/>
              </w:rPr>
              <w:t>KODU</w:t>
            </w:r>
            <w:commentRangeEnd w:id="21"/>
            <w:r>
              <w:rPr>
                <w:rStyle w:val="AklamaBavurusu"/>
              </w:rPr>
              <w:commentReference w:id="21"/>
            </w:r>
          </w:p>
          <w:p w14:paraId="270A54FA" w14:textId="77777777" w:rsidR="001A4E50" w:rsidRPr="00F132BD" w:rsidRDefault="001A4E50" w:rsidP="00B33E1F">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8" w:type="dxa"/>
            <w:gridSpan w:val="5"/>
            <w:shd w:val="clear" w:color="auto" w:fill="FFFFFF" w:themeFill="background1"/>
            <w:vAlign w:val="center"/>
            <w:hideMark/>
          </w:tcPr>
          <w:p w14:paraId="526ACAB1" w14:textId="77777777" w:rsidR="001A4E50" w:rsidRDefault="001A4E50" w:rsidP="00B33E1F">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65EEDA44" w14:textId="77777777" w:rsidR="001A4E50" w:rsidRPr="00A04A4D" w:rsidRDefault="001A4E50" w:rsidP="00B33E1F">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1738471C"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650CBFEE"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hideMark/>
          </w:tcPr>
          <w:p w14:paraId="352C0798"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hideMark/>
          </w:tcPr>
          <w:p w14:paraId="752C2EE7" w14:textId="77777777" w:rsidR="001A4E50" w:rsidRPr="00A04A4D" w:rsidRDefault="001A4E50" w:rsidP="00B33E1F">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3B104835" w14:textId="77777777" w:rsidR="001A4E50" w:rsidRDefault="001A4E50" w:rsidP="00B33E1F">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7AAEEF7E" w14:textId="77777777" w:rsidR="001A4E50" w:rsidRPr="00A04A4D" w:rsidRDefault="001A4E50" w:rsidP="00B33E1F">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2" w:type="dxa"/>
            <w:gridSpan w:val="10"/>
            <w:shd w:val="clear" w:color="auto" w:fill="FFFFFF" w:themeFill="background1"/>
            <w:vAlign w:val="center"/>
            <w:hideMark/>
          </w:tcPr>
          <w:p w14:paraId="2426B79A" w14:textId="77777777" w:rsidR="001A4E50" w:rsidRPr="00C818C1" w:rsidRDefault="001A4E50" w:rsidP="00C818C1">
            <w:pPr>
              <w:spacing w:line="240" w:lineRule="auto"/>
              <w:jc w:val="center"/>
              <w:rPr>
                <w:rFonts w:ascii="Times New Roman" w:hAnsi="Times New Roman" w:cs="Times New Roman"/>
                <w:b/>
                <w:sz w:val="24"/>
                <w:szCs w:val="24"/>
              </w:rPr>
            </w:pPr>
            <w:r w:rsidRPr="00C818C1">
              <w:rPr>
                <w:rFonts w:ascii="Times New Roman" w:hAnsi="Times New Roman" w:cs="Times New Roman"/>
                <w:b/>
                <w:sz w:val="24"/>
                <w:szCs w:val="24"/>
              </w:rPr>
              <w:t xml:space="preserve">DERS </w:t>
            </w:r>
            <w:commentRangeStart w:id="22"/>
            <w:r w:rsidRPr="00C818C1">
              <w:rPr>
                <w:rFonts w:ascii="Times New Roman" w:hAnsi="Times New Roman" w:cs="Times New Roman"/>
                <w:b/>
                <w:sz w:val="24"/>
                <w:szCs w:val="24"/>
              </w:rPr>
              <w:t>İÇERİĞİ</w:t>
            </w:r>
            <w:commentRangeEnd w:id="22"/>
            <w:r w:rsidRPr="00C818C1">
              <w:rPr>
                <w:rStyle w:val="AklamaBavurusu"/>
                <w:rFonts w:ascii="Times New Roman" w:hAnsi="Times New Roman" w:cs="Times New Roman"/>
                <w:sz w:val="24"/>
                <w:szCs w:val="24"/>
              </w:rPr>
              <w:commentReference w:id="22"/>
            </w:r>
          </w:p>
          <w:p w14:paraId="7C5E481D" w14:textId="77777777" w:rsidR="001A4E50" w:rsidRPr="00C818C1" w:rsidRDefault="001A4E50" w:rsidP="00C818C1">
            <w:pPr>
              <w:spacing w:line="240" w:lineRule="auto"/>
              <w:jc w:val="center"/>
              <w:rPr>
                <w:rFonts w:ascii="Times New Roman" w:hAnsi="Times New Roman" w:cs="Times New Roman"/>
                <w:bCs/>
                <w:i/>
                <w:iCs/>
                <w:sz w:val="24"/>
                <w:szCs w:val="24"/>
              </w:rPr>
            </w:pPr>
            <w:r w:rsidRPr="00C818C1">
              <w:rPr>
                <w:rFonts w:ascii="Times New Roman" w:hAnsi="Times New Roman" w:cs="Times New Roman"/>
                <w:bCs/>
                <w:i/>
                <w:iCs/>
                <w:sz w:val="24"/>
                <w:szCs w:val="24"/>
              </w:rPr>
              <w:t>Content of Course</w:t>
            </w:r>
          </w:p>
          <w:p w14:paraId="48017114" w14:textId="77777777" w:rsidR="001A4E50" w:rsidRPr="00AF7AD8" w:rsidRDefault="001A4E50" w:rsidP="00C818C1">
            <w:pPr>
              <w:spacing w:line="240" w:lineRule="auto"/>
              <w:jc w:val="both"/>
              <w:rPr>
                <w:rFonts w:ascii="Times New Roman" w:hAnsi="Times New Roman" w:cs="Times New Roman"/>
                <w:b/>
                <w:bCs/>
                <w:iCs/>
                <w:sz w:val="24"/>
                <w:szCs w:val="24"/>
              </w:rPr>
            </w:pPr>
            <w:r w:rsidRPr="00C818C1">
              <w:rPr>
                <w:rFonts w:ascii="Times New Roman" w:hAnsi="Times New Roman" w:cs="Times New Roman"/>
                <w:bCs/>
                <w:i/>
                <w:iCs/>
                <w:sz w:val="24"/>
                <w:szCs w:val="24"/>
              </w:rPr>
              <w:tab/>
            </w:r>
            <w:r w:rsidRPr="00AF7AD8">
              <w:rPr>
                <w:rFonts w:ascii="Times New Roman" w:hAnsi="Times New Roman" w:cs="Times New Roman"/>
                <w:b/>
                <w:bCs/>
                <w:iCs/>
                <w:sz w:val="24"/>
                <w:szCs w:val="24"/>
              </w:rPr>
              <w:t xml:space="preserve">EEG jeneratörlerini ve ritmik EEG aktivitesinin kaynaklarını kavramak, EEG cihazını ve EEG elektrotlarını tanıyarak klinik EEG kaydındaki uluslararası standartlara uygun EEG çekebilmek, EEG çekimi esnasında karşılaşılabilecek artefaktlarla başa çıkabilme yöntemlerini öğrenmek, epileptik nöbetleri ve anormal EEG paternlerinin hastalıklarla ilişkilerini </w:t>
            </w:r>
            <w:proofErr w:type="gramStart"/>
            <w:r w:rsidRPr="00AF7AD8">
              <w:rPr>
                <w:rFonts w:ascii="Times New Roman" w:hAnsi="Times New Roman" w:cs="Times New Roman"/>
                <w:b/>
                <w:bCs/>
                <w:iCs/>
                <w:sz w:val="24"/>
                <w:szCs w:val="24"/>
              </w:rPr>
              <w:t>tanımak , bilgisayarlı</w:t>
            </w:r>
            <w:proofErr w:type="gramEnd"/>
            <w:r w:rsidRPr="00AF7AD8">
              <w:rPr>
                <w:rFonts w:ascii="Times New Roman" w:hAnsi="Times New Roman" w:cs="Times New Roman"/>
                <w:b/>
                <w:bCs/>
                <w:iCs/>
                <w:sz w:val="24"/>
                <w:szCs w:val="24"/>
              </w:rPr>
              <w:t xml:space="preserve"> EEG analiz yöntemleri ve video EEG monitorizasyon hakkında bilgi sahibi olmak</w:t>
            </w:r>
          </w:p>
          <w:p w14:paraId="7A5BDF82" w14:textId="77777777" w:rsidR="001A4E50" w:rsidRPr="00C818C1" w:rsidRDefault="001A4E50" w:rsidP="00C818C1">
            <w:pPr>
              <w:spacing w:line="240" w:lineRule="auto"/>
              <w:jc w:val="both"/>
              <w:rPr>
                <w:rFonts w:ascii="Times New Roman" w:hAnsi="Times New Roman" w:cs="Times New Roman"/>
                <w:bCs/>
                <w:iCs/>
                <w:sz w:val="24"/>
                <w:szCs w:val="24"/>
              </w:rPr>
            </w:pPr>
          </w:p>
          <w:p w14:paraId="319A76DD" w14:textId="77777777" w:rsidR="001A4E50" w:rsidRPr="00AF7AD8" w:rsidRDefault="001A4E50" w:rsidP="00C818C1">
            <w:pPr>
              <w:spacing w:line="240" w:lineRule="auto"/>
              <w:jc w:val="both"/>
              <w:rPr>
                <w:rFonts w:ascii="Times New Roman" w:hAnsi="Times New Roman" w:cs="Times New Roman"/>
                <w:bCs/>
                <w:i/>
                <w:iCs/>
                <w:sz w:val="24"/>
                <w:szCs w:val="24"/>
              </w:rPr>
            </w:pPr>
            <w:proofErr w:type="gramStart"/>
            <w:r w:rsidRPr="00AF7AD8">
              <w:rPr>
                <w:rFonts w:ascii="Times New Roman" w:hAnsi="Times New Roman" w:cs="Times New Roman"/>
                <w:bCs/>
                <w:i/>
                <w:iCs/>
                <w:sz w:val="24"/>
                <w:szCs w:val="24"/>
              </w:rPr>
              <w:t xml:space="preserve">Understanding the EEG generators and the sources of rhythmic EEG activity, recognizing the EEG device and EEG electrodes and performing EEG in </w:t>
            </w:r>
            <w:r w:rsidRPr="00AF7AD8">
              <w:rPr>
                <w:rFonts w:ascii="Times New Roman" w:hAnsi="Times New Roman" w:cs="Times New Roman"/>
                <w:bCs/>
                <w:i/>
                <w:iCs/>
                <w:sz w:val="24"/>
                <w:szCs w:val="24"/>
              </w:rPr>
              <w:lastRenderedPageBreak/>
              <w:t>accordance with international standards in clinical EEG recording, learning the methods of coping with the artifacts that may be encountered during EEG recording, recognizing the relationship between epileptic seizures and abnormal EEG patterns and diseases, computerized EEG analysis methods and video To have knowledge about EEG monitoring</w:t>
            </w:r>
            <w:proofErr w:type="gramEnd"/>
          </w:p>
        </w:tc>
      </w:tr>
      <w:tr w:rsidR="001A4E50" w:rsidRPr="00542439" w14:paraId="2D79C287" w14:textId="77777777" w:rsidTr="00AE40BE">
        <w:trPr>
          <w:gridAfter w:val="1"/>
          <w:wAfter w:w="113" w:type="dxa"/>
          <w:trHeight w:val="306"/>
        </w:trPr>
        <w:tc>
          <w:tcPr>
            <w:tcW w:w="1652" w:type="dxa"/>
            <w:gridSpan w:val="5"/>
            <w:vMerge w:val="restart"/>
            <w:shd w:val="clear" w:color="auto" w:fill="FFFFFF" w:themeFill="background1"/>
            <w:vAlign w:val="center"/>
          </w:tcPr>
          <w:p w14:paraId="4FC90006" w14:textId="77777777" w:rsidR="001A4E50" w:rsidRPr="00C818C1" w:rsidRDefault="001A4E50" w:rsidP="00B33E1F">
            <w:pPr>
              <w:spacing w:line="240" w:lineRule="auto"/>
              <w:jc w:val="center"/>
              <w:rPr>
                <w:rFonts w:ascii="Times New Roman" w:hAnsi="Times New Roman" w:cs="Times New Roman"/>
                <w:sz w:val="24"/>
                <w:szCs w:val="24"/>
              </w:rPr>
            </w:pPr>
            <w:r w:rsidRPr="00C818C1">
              <w:rPr>
                <w:rFonts w:ascii="Times New Roman" w:hAnsi="Times New Roman" w:cs="Times New Roman"/>
                <w:sz w:val="24"/>
                <w:szCs w:val="24"/>
              </w:rPr>
              <w:t>541911106</w:t>
            </w:r>
          </w:p>
        </w:tc>
        <w:tc>
          <w:tcPr>
            <w:tcW w:w="3558" w:type="dxa"/>
            <w:gridSpan w:val="5"/>
            <w:vMerge w:val="restart"/>
            <w:shd w:val="clear" w:color="auto" w:fill="FFFFFF" w:themeFill="background1"/>
            <w:vAlign w:val="center"/>
          </w:tcPr>
          <w:p w14:paraId="6D12D30C" w14:textId="77777777" w:rsidR="001A4E50" w:rsidRPr="00AF7AD8" w:rsidRDefault="001A4E50" w:rsidP="00AF7AD8">
            <w:pPr>
              <w:spacing w:line="240" w:lineRule="auto"/>
              <w:jc w:val="both"/>
              <w:rPr>
                <w:rFonts w:ascii="Times New Roman" w:hAnsi="Times New Roman" w:cs="Times New Roman"/>
                <w:b/>
                <w:sz w:val="24"/>
                <w:szCs w:val="24"/>
              </w:rPr>
            </w:pPr>
            <w:r w:rsidRPr="00AF7AD8">
              <w:rPr>
                <w:rFonts w:ascii="Times New Roman" w:hAnsi="Times New Roman" w:cs="Times New Roman"/>
                <w:b/>
                <w:sz w:val="24"/>
                <w:szCs w:val="24"/>
              </w:rPr>
              <w:t>Elektroensefalografi-EEG</w:t>
            </w:r>
          </w:p>
          <w:p w14:paraId="063770A5" w14:textId="77777777" w:rsidR="001A4E50" w:rsidRPr="00AF7AD8" w:rsidRDefault="001A4E50" w:rsidP="00AF7AD8">
            <w:pPr>
              <w:spacing w:line="240" w:lineRule="auto"/>
              <w:jc w:val="both"/>
              <w:rPr>
                <w:rFonts w:ascii="Times New Roman" w:hAnsi="Times New Roman" w:cs="Times New Roman"/>
                <w:i/>
                <w:sz w:val="24"/>
                <w:szCs w:val="24"/>
              </w:rPr>
            </w:pPr>
            <w:r w:rsidRPr="00AF7AD8">
              <w:rPr>
                <w:rFonts w:ascii="Times New Roman" w:hAnsi="Times New Roman" w:cs="Times New Roman"/>
                <w:i/>
                <w:sz w:val="24"/>
                <w:szCs w:val="24"/>
              </w:rPr>
              <w:t>Electroencephalography-EEG</w:t>
            </w:r>
          </w:p>
        </w:tc>
        <w:tc>
          <w:tcPr>
            <w:tcW w:w="426" w:type="dxa"/>
            <w:gridSpan w:val="5"/>
            <w:vMerge w:val="restart"/>
            <w:shd w:val="clear" w:color="auto" w:fill="FFFFFF" w:themeFill="background1"/>
            <w:vAlign w:val="center"/>
          </w:tcPr>
          <w:p w14:paraId="17E91208" w14:textId="77777777" w:rsidR="001A4E50" w:rsidRPr="00C818C1" w:rsidRDefault="001A4E50" w:rsidP="00B33E1F">
            <w:pPr>
              <w:spacing w:line="240" w:lineRule="auto"/>
              <w:jc w:val="center"/>
              <w:rPr>
                <w:rFonts w:ascii="Times New Roman" w:hAnsi="Times New Roman" w:cs="Times New Roman"/>
                <w:sz w:val="24"/>
                <w:szCs w:val="24"/>
              </w:rPr>
            </w:pPr>
            <w:r w:rsidRPr="00C818C1">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63657733" w14:textId="77777777" w:rsidR="001A4E50" w:rsidRPr="00C818C1" w:rsidRDefault="001A4E50" w:rsidP="00B33E1F">
            <w:pPr>
              <w:spacing w:line="240" w:lineRule="auto"/>
              <w:jc w:val="center"/>
              <w:rPr>
                <w:rFonts w:ascii="Times New Roman" w:hAnsi="Times New Roman" w:cs="Times New Roman"/>
                <w:sz w:val="24"/>
                <w:szCs w:val="24"/>
              </w:rPr>
            </w:pPr>
            <w:r w:rsidRPr="00C818C1">
              <w:rPr>
                <w:rFonts w:ascii="Times New Roman" w:hAnsi="Times New Roman" w:cs="Times New Roman"/>
                <w:sz w:val="24"/>
                <w:szCs w:val="24"/>
              </w:rPr>
              <w:t>4</w:t>
            </w:r>
          </w:p>
        </w:tc>
        <w:tc>
          <w:tcPr>
            <w:tcW w:w="428" w:type="dxa"/>
            <w:gridSpan w:val="3"/>
            <w:vMerge w:val="restart"/>
            <w:shd w:val="clear" w:color="auto" w:fill="FFFFFF" w:themeFill="background1"/>
            <w:vAlign w:val="center"/>
          </w:tcPr>
          <w:p w14:paraId="469AC581" w14:textId="77777777" w:rsidR="001A4E50" w:rsidRPr="00C818C1" w:rsidRDefault="001A4E50" w:rsidP="00B33E1F">
            <w:pPr>
              <w:spacing w:line="240" w:lineRule="auto"/>
              <w:jc w:val="center"/>
              <w:rPr>
                <w:rFonts w:ascii="Times New Roman" w:hAnsi="Times New Roman" w:cs="Times New Roman"/>
                <w:sz w:val="24"/>
                <w:szCs w:val="24"/>
              </w:rPr>
            </w:pPr>
            <w:r w:rsidRPr="00C818C1">
              <w:rPr>
                <w:rFonts w:ascii="Times New Roman" w:hAnsi="Times New Roman" w:cs="Times New Roman"/>
                <w:sz w:val="24"/>
                <w:szCs w:val="24"/>
              </w:rPr>
              <w:t>4</w:t>
            </w:r>
          </w:p>
        </w:tc>
        <w:tc>
          <w:tcPr>
            <w:tcW w:w="425" w:type="dxa"/>
            <w:gridSpan w:val="5"/>
            <w:vMerge w:val="restart"/>
            <w:shd w:val="clear" w:color="auto" w:fill="FFFFFF" w:themeFill="background1"/>
            <w:vAlign w:val="center"/>
          </w:tcPr>
          <w:p w14:paraId="3A97C7DF" w14:textId="77777777" w:rsidR="001A4E50" w:rsidRPr="00C818C1" w:rsidRDefault="001A4E50" w:rsidP="00B33E1F">
            <w:pPr>
              <w:spacing w:line="240" w:lineRule="auto"/>
              <w:jc w:val="center"/>
              <w:rPr>
                <w:rFonts w:ascii="Times New Roman" w:hAnsi="Times New Roman" w:cs="Times New Roman"/>
                <w:sz w:val="24"/>
                <w:szCs w:val="24"/>
              </w:rPr>
            </w:pPr>
            <w:r w:rsidRPr="00C818C1">
              <w:rPr>
                <w:rFonts w:ascii="Times New Roman" w:hAnsi="Times New Roman" w:cs="Times New Roman"/>
                <w:sz w:val="24"/>
                <w:szCs w:val="24"/>
              </w:rPr>
              <w:t>4</w:t>
            </w:r>
          </w:p>
        </w:tc>
        <w:tc>
          <w:tcPr>
            <w:tcW w:w="709" w:type="dxa"/>
            <w:gridSpan w:val="5"/>
            <w:vMerge w:val="restart"/>
            <w:shd w:val="clear" w:color="auto" w:fill="FFFFFF" w:themeFill="background1"/>
            <w:textDirection w:val="btLr"/>
            <w:vAlign w:val="center"/>
          </w:tcPr>
          <w:p w14:paraId="6BDB7FF7" w14:textId="4AD603E8" w:rsidR="001A4E50" w:rsidRPr="00C818C1" w:rsidRDefault="00AF7AD8" w:rsidP="00B33E1F">
            <w:pPr>
              <w:spacing w:line="240" w:lineRule="auto"/>
              <w:ind w:left="113" w:right="113"/>
              <w:jc w:val="center"/>
              <w:rPr>
                <w:rFonts w:ascii="Times New Roman" w:hAnsi="Times New Roman" w:cs="Times New Roman"/>
                <w:sz w:val="24"/>
                <w:szCs w:val="24"/>
              </w:rPr>
            </w:pPr>
            <w:r w:rsidRPr="002D4C5D">
              <w:rPr>
                <w:rFonts w:ascii="Times New Roman" w:hAnsi="Times New Roman" w:cs="Times New Roman"/>
                <w:b/>
                <w:sz w:val="24"/>
                <w:szCs w:val="24"/>
              </w:rPr>
              <w:t>ZORUNLU/</w:t>
            </w:r>
            <w:r w:rsidRPr="00A04A4D">
              <w:rPr>
                <w:rFonts w:ascii="Times New Roman" w:hAnsi="Times New Roman" w:cs="Times New Roman"/>
                <w:bCs/>
                <w:i/>
                <w:iCs/>
                <w:sz w:val="24"/>
                <w:szCs w:val="24"/>
              </w:rPr>
              <w:t xml:space="preserve"> Compulsory</w:t>
            </w:r>
          </w:p>
        </w:tc>
        <w:tc>
          <w:tcPr>
            <w:tcW w:w="7652" w:type="dxa"/>
            <w:gridSpan w:val="10"/>
            <w:shd w:val="clear" w:color="auto" w:fill="FFFFFF" w:themeFill="background1"/>
          </w:tcPr>
          <w:p w14:paraId="5EC90B48" w14:textId="77777777" w:rsidR="001A4E50" w:rsidRPr="00C818C1" w:rsidRDefault="001A4E50" w:rsidP="00C818C1">
            <w:pPr>
              <w:pStyle w:val="AralkYok"/>
              <w:jc w:val="both"/>
              <w:rPr>
                <w:rFonts w:ascii="Times New Roman" w:hAnsi="Times New Roman" w:cs="Times New Roman"/>
                <w:b/>
                <w:bCs/>
                <w:sz w:val="24"/>
                <w:szCs w:val="24"/>
              </w:rPr>
            </w:pPr>
            <w:r w:rsidRPr="00C818C1">
              <w:rPr>
                <w:rFonts w:ascii="Times New Roman" w:hAnsi="Times New Roman" w:cs="Times New Roman"/>
                <w:b/>
                <w:bCs/>
                <w:sz w:val="24"/>
                <w:szCs w:val="24"/>
              </w:rPr>
              <w:t>Amaç</w:t>
            </w:r>
          </w:p>
          <w:p w14:paraId="075AAF9E" w14:textId="77777777" w:rsidR="001A4E50" w:rsidRPr="00AF7AD8" w:rsidRDefault="001A4E50" w:rsidP="00C818C1">
            <w:pPr>
              <w:pStyle w:val="AralkYok"/>
              <w:jc w:val="both"/>
              <w:rPr>
                <w:rFonts w:ascii="Times New Roman" w:hAnsi="Times New Roman" w:cs="Times New Roman"/>
                <w:b/>
                <w:sz w:val="24"/>
                <w:szCs w:val="24"/>
              </w:rPr>
            </w:pPr>
            <w:r w:rsidRPr="00AF7AD8">
              <w:rPr>
                <w:rFonts w:ascii="Times New Roman" w:hAnsi="Times New Roman" w:cs="Times New Roman"/>
                <w:b/>
                <w:sz w:val="24"/>
                <w:szCs w:val="24"/>
              </w:rPr>
              <w:t>Uluslararası standartlara uygun EEG çekebilmek</w:t>
            </w:r>
          </w:p>
          <w:p w14:paraId="27597211" w14:textId="77777777" w:rsidR="001A4E50" w:rsidRPr="00C818C1" w:rsidRDefault="001A4E50" w:rsidP="00AF7AD8">
            <w:pPr>
              <w:pStyle w:val="AralkYok"/>
              <w:jc w:val="both"/>
              <w:rPr>
                <w:rFonts w:ascii="Times New Roman" w:hAnsi="Times New Roman" w:cs="Times New Roman"/>
                <w:i/>
                <w:sz w:val="24"/>
                <w:szCs w:val="24"/>
              </w:rPr>
            </w:pPr>
          </w:p>
        </w:tc>
      </w:tr>
      <w:tr w:rsidR="001A4E50" w:rsidRPr="00301DF7" w14:paraId="5D542176" w14:textId="77777777" w:rsidTr="00AE40BE">
        <w:trPr>
          <w:gridAfter w:val="1"/>
          <w:wAfter w:w="113" w:type="dxa"/>
          <w:trHeight w:val="765"/>
        </w:trPr>
        <w:tc>
          <w:tcPr>
            <w:tcW w:w="1652" w:type="dxa"/>
            <w:gridSpan w:val="5"/>
            <w:vMerge/>
            <w:shd w:val="clear" w:color="auto" w:fill="FFFFFF" w:themeFill="background1"/>
            <w:vAlign w:val="center"/>
          </w:tcPr>
          <w:p w14:paraId="33289268" w14:textId="77777777" w:rsidR="001A4E50" w:rsidRPr="002D4C5D" w:rsidRDefault="001A4E50" w:rsidP="00B33E1F">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6855FB2" w14:textId="77777777" w:rsidR="001A4E50" w:rsidRPr="002D4C5D" w:rsidRDefault="001A4E50" w:rsidP="00B33E1F">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5B5072E" w14:textId="77777777" w:rsidR="001A4E50" w:rsidRPr="002D4C5D" w:rsidRDefault="001A4E50" w:rsidP="00B33E1F">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CE14F8A" w14:textId="77777777" w:rsidR="001A4E50" w:rsidRPr="002D4C5D" w:rsidRDefault="001A4E50" w:rsidP="00B33E1F">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AB56D8C" w14:textId="77777777" w:rsidR="001A4E50" w:rsidRPr="002D4C5D" w:rsidRDefault="001A4E50" w:rsidP="00B33E1F">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D387CFC" w14:textId="77777777" w:rsidR="001A4E50" w:rsidRPr="002D4C5D"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B1FA352" w14:textId="77777777" w:rsidR="001A4E50" w:rsidRPr="002D4C5D" w:rsidRDefault="001A4E50" w:rsidP="00B33E1F">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6B6C289E" w14:textId="77777777" w:rsidR="00AF7AD8" w:rsidRPr="00C818C1" w:rsidRDefault="00AF7AD8" w:rsidP="00AF7AD8">
            <w:pPr>
              <w:pStyle w:val="AralkYok"/>
              <w:jc w:val="both"/>
              <w:rPr>
                <w:rFonts w:ascii="Times New Roman" w:hAnsi="Times New Roman" w:cs="Times New Roman"/>
                <w:i/>
                <w:sz w:val="24"/>
                <w:szCs w:val="24"/>
              </w:rPr>
            </w:pPr>
            <w:r w:rsidRPr="00C818C1">
              <w:rPr>
                <w:rFonts w:ascii="Times New Roman" w:hAnsi="Times New Roman" w:cs="Times New Roman"/>
                <w:i/>
                <w:sz w:val="24"/>
                <w:szCs w:val="24"/>
              </w:rPr>
              <w:t>Aim of Course</w:t>
            </w:r>
          </w:p>
          <w:p w14:paraId="6D30F4CF" w14:textId="77777777" w:rsidR="00AF7AD8" w:rsidRPr="00AF7AD8" w:rsidRDefault="00AF7AD8" w:rsidP="00AF7AD8">
            <w:pPr>
              <w:pStyle w:val="AralkYok"/>
              <w:jc w:val="both"/>
              <w:rPr>
                <w:rFonts w:ascii="Times New Roman" w:hAnsi="Times New Roman" w:cs="Times New Roman"/>
                <w:i/>
                <w:sz w:val="24"/>
                <w:szCs w:val="24"/>
              </w:rPr>
            </w:pPr>
            <w:r w:rsidRPr="00AF7AD8">
              <w:rPr>
                <w:rFonts w:ascii="Times New Roman" w:hAnsi="Times New Roman" w:cs="Times New Roman"/>
                <w:i/>
                <w:sz w:val="24"/>
                <w:szCs w:val="24"/>
              </w:rPr>
              <w:t>To be able to take EEG in accordance with international standards</w:t>
            </w:r>
          </w:p>
          <w:p w14:paraId="57C9371C" w14:textId="77777777" w:rsidR="001A4E50" w:rsidRPr="00301DF7" w:rsidRDefault="001A4E50" w:rsidP="00B33E1F">
            <w:pPr>
              <w:spacing w:after="120" w:line="240" w:lineRule="auto"/>
              <w:jc w:val="both"/>
              <w:rPr>
                <w:rFonts w:ascii="Times New Roman" w:hAnsi="Times New Roman"/>
                <w:b/>
                <w:bCs/>
                <w:iCs/>
              </w:rPr>
            </w:pPr>
          </w:p>
        </w:tc>
      </w:tr>
      <w:tr w:rsidR="001A4E50" w:rsidRPr="005927C1" w14:paraId="335C558B" w14:textId="77777777" w:rsidTr="00AE40BE">
        <w:trPr>
          <w:gridAfter w:val="1"/>
          <w:wAfter w:w="113" w:type="dxa"/>
          <w:trHeight w:val="186"/>
        </w:trPr>
        <w:tc>
          <w:tcPr>
            <w:tcW w:w="1652" w:type="dxa"/>
            <w:gridSpan w:val="5"/>
            <w:vMerge/>
            <w:shd w:val="clear" w:color="auto" w:fill="FFFFFF" w:themeFill="background1"/>
            <w:vAlign w:val="center"/>
          </w:tcPr>
          <w:p w14:paraId="7F94821B"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F5048A1"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45FF4E63"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E6EF637"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1E89C69"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43C52882"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DAFDE30"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EEBC4E8" w14:textId="77777777" w:rsidR="001A4E50" w:rsidRDefault="001A4E50" w:rsidP="00B33E1F">
            <w:pPr>
              <w:jc w:val="center"/>
              <w:rPr>
                <w:rFonts w:ascii="Times New Roman" w:hAnsi="Times New Roman"/>
                <w:b/>
                <w:bCs/>
                <w:iCs/>
              </w:rPr>
            </w:pPr>
            <w:commentRangeStart w:id="23"/>
            <w:r w:rsidRPr="00301DF7">
              <w:rPr>
                <w:rFonts w:ascii="Times New Roman" w:hAnsi="Times New Roman"/>
                <w:b/>
                <w:bCs/>
                <w:iCs/>
              </w:rPr>
              <w:t>Konular</w:t>
            </w:r>
            <w:commentRangeEnd w:id="23"/>
            <w:r w:rsidRPr="00301DF7">
              <w:rPr>
                <w:rStyle w:val="AklamaBavurusu"/>
                <w:b/>
                <w:bCs/>
                <w:iCs/>
              </w:rPr>
              <w:commentReference w:id="23"/>
            </w:r>
          </w:p>
          <w:p w14:paraId="15EDE0A9" w14:textId="77777777" w:rsidR="001A4E50" w:rsidRPr="00542439" w:rsidRDefault="001A4E50" w:rsidP="00B33E1F">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2" w:type="dxa"/>
            <w:gridSpan w:val="4"/>
            <w:shd w:val="clear" w:color="auto" w:fill="FFFFFF" w:themeFill="background1"/>
          </w:tcPr>
          <w:p w14:paraId="61D067D8" w14:textId="77777777" w:rsidR="001A4E50" w:rsidRDefault="001A4E50" w:rsidP="00B33E1F">
            <w:pPr>
              <w:jc w:val="center"/>
              <w:rPr>
                <w:rFonts w:ascii="Times New Roman" w:hAnsi="Times New Roman"/>
                <w:b/>
                <w:bCs/>
                <w:iCs/>
              </w:rPr>
            </w:pPr>
            <w:r>
              <w:rPr>
                <w:rFonts w:ascii="Times New Roman" w:hAnsi="Times New Roman"/>
                <w:b/>
                <w:bCs/>
                <w:iCs/>
              </w:rPr>
              <w:t>Öğrenme Çıktısı</w:t>
            </w:r>
          </w:p>
          <w:p w14:paraId="132CA901" w14:textId="77777777" w:rsidR="001A4E50" w:rsidRPr="005927C1" w:rsidRDefault="001A4E50" w:rsidP="00B33E1F">
            <w:pPr>
              <w:jc w:val="center"/>
              <w:rPr>
                <w:rFonts w:ascii="Times New Roman" w:hAnsi="Times New Roman"/>
                <w:i/>
              </w:rPr>
            </w:pPr>
            <w:r>
              <w:rPr>
                <w:rFonts w:ascii="Times New Roman" w:hAnsi="Times New Roman"/>
                <w:i/>
              </w:rPr>
              <w:t>Learning Outcome</w:t>
            </w:r>
          </w:p>
        </w:tc>
      </w:tr>
      <w:tr w:rsidR="001A4E50" w:rsidRPr="000F25AA" w14:paraId="54D83010" w14:textId="77777777" w:rsidTr="00AE40BE">
        <w:trPr>
          <w:gridAfter w:val="1"/>
          <w:wAfter w:w="113" w:type="dxa"/>
          <w:trHeight w:val="186"/>
        </w:trPr>
        <w:tc>
          <w:tcPr>
            <w:tcW w:w="1652" w:type="dxa"/>
            <w:gridSpan w:val="5"/>
            <w:vMerge/>
            <w:shd w:val="clear" w:color="auto" w:fill="FFFFFF" w:themeFill="background1"/>
            <w:vAlign w:val="center"/>
          </w:tcPr>
          <w:p w14:paraId="784A8897"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E66F38D"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2E9A5B3D"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72AB0607"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261336B3"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4A264A1E"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9F6399D"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F5EDADD" w14:textId="77777777" w:rsidR="00AF7AD8" w:rsidRPr="005D4A7B" w:rsidRDefault="001A4E50" w:rsidP="008C5A85">
            <w:pPr>
              <w:pStyle w:val="ListeParagraf"/>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bCs/>
                <w:i/>
                <w:iCs/>
                <w:sz w:val="24"/>
                <w:szCs w:val="24"/>
              </w:rPr>
            </w:pPr>
            <w:r w:rsidRPr="00AF7AD8">
              <w:rPr>
                <w:rFonts w:ascii="Times New Roman" w:hAnsi="Times New Roman"/>
                <w:b/>
                <w:bCs/>
                <w:iCs/>
                <w:sz w:val="24"/>
                <w:szCs w:val="24"/>
              </w:rPr>
              <w:t>Elektrofizyolojinin temel kavramlarına giriş.</w:t>
            </w:r>
          </w:p>
          <w:p w14:paraId="2F68FFE9" w14:textId="04FF312C" w:rsidR="008C5A85" w:rsidRPr="005D4A7B" w:rsidRDefault="00AF7AD8" w:rsidP="005D4A7B">
            <w:pPr>
              <w:jc w:val="both"/>
              <w:rPr>
                <w:rFonts w:ascii="Times New Roman" w:hAnsi="Times New Roman"/>
                <w:bCs/>
                <w:i/>
                <w:iCs/>
                <w:sz w:val="24"/>
                <w:szCs w:val="24"/>
              </w:rPr>
            </w:pPr>
            <w:r w:rsidRPr="005D4A7B">
              <w:rPr>
                <w:rFonts w:ascii="Times New Roman" w:hAnsi="Times New Roman"/>
                <w:bCs/>
                <w:i/>
                <w:iCs/>
                <w:sz w:val="24"/>
                <w:szCs w:val="24"/>
              </w:rPr>
              <w:t>1-</w:t>
            </w:r>
            <w:r w:rsidR="008C5A85" w:rsidRPr="005D4A7B">
              <w:rPr>
                <w:rFonts w:ascii="Times New Roman" w:hAnsi="Times New Roman"/>
                <w:bCs/>
                <w:i/>
                <w:iCs/>
                <w:sz w:val="24"/>
                <w:szCs w:val="24"/>
              </w:rPr>
              <w:t>Introduction to the basic concepts of electrophysiology.</w:t>
            </w:r>
          </w:p>
          <w:p w14:paraId="6A2E563F" w14:textId="77777777" w:rsidR="008C5A85" w:rsidRPr="00871726" w:rsidRDefault="008C5A85" w:rsidP="008C5A85">
            <w:pPr>
              <w:pStyle w:val="ListeParagraf"/>
              <w:jc w:val="both"/>
              <w:rPr>
                <w:rFonts w:ascii="Times New Roman" w:hAnsi="Times New Roman"/>
                <w:bCs/>
                <w:iCs/>
                <w:sz w:val="24"/>
                <w:szCs w:val="24"/>
              </w:rPr>
            </w:pPr>
          </w:p>
        </w:tc>
        <w:tc>
          <w:tcPr>
            <w:tcW w:w="3792" w:type="dxa"/>
            <w:gridSpan w:val="4"/>
            <w:shd w:val="clear" w:color="auto" w:fill="FFFFFF" w:themeFill="background1"/>
          </w:tcPr>
          <w:p w14:paraId="1CBFFA69" w14:textId="17F79D1E" w:rsid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t>Elektrofizyolojinin temel kavramlarını tanımlar</w:t>
            </w:r>
            <w:r w:rsidR="003A75F9">
              <w:rPr>
                <w:rFonts w:ascii="Times New Roman" w:hAnsi="Times New Roman"/>
                <w:b/>
                <w:bCs/>
                <w:iCs/>
                <w:sz w:val="24"/>
                <w:szCs w:val="24"/>
              </w:rPr>
              <w:t>.</w:t>
            </w:r>
          </w:p>
          <w:p w14:paraId="04EB3662" w14:textId="0BF64179" w:rsidR="008C5A85" w:rsidRPr="005D4A7B" w:rsidRDefault="008C5A85" w:rsidP="005D4A7B">
            <w:pPr>
              <w:jc w:val="both"/>
              <w:rPr>
                <w:rFonts w:ascii="Times New Roman" w:hAnsi="Times New Roman"/>
                <w:bCs/>
                <w:i/>
                <w:iCs/>
                <w:sz w:val="24"/>
                <w:szCs w:val="24"/>
              </w:rPr>
            </w:pPr>
            <w:r w:rsidRPr="005D4A7B">
              <w:rPr>
                <w:rFonts w:ascii="Times New Roman" w:hAnsi="Times New Roman"/>
                <w:bCs/>
                <w:i/>
                <w:iCs/>
                <w:sz w:val="24"/>
                <w:szCs w:val="24"/>
              </w:rPr>
              <w:t>Defines the basic concepts of electrophysiology</w:t>
            </w:r>
          </w:p>
          <w:p w14:paraId="4E921263" w14:textId="77777777" w:rsidR="008C5A85" w:rsidRPr="00871726" w:rsidRDefault="008C5A85" w:rsidP="00B33E1F">
            <w:pPr>
              <w:pStyle w:val="ListeParagraf"/>
              <w:ind w:left="241"/>
              <w:jc w:val="both"/>
              <w:rPr>
                <w:rFonts w:ascii="Times New Roman" w:hAnsi="Times New Roman"/>
                <w:bCs/>
                <w:iCs/>
                <w:sz w:val="24"/>
                <w:szCs w:val="24"/>
              </w:rPr>
            </w:pPr>
          </w:p>
        </w:tc>
      </w:tr>
      <w:tr w:rsidR="001A4E50" w:rsidRPr="000F25AA" w14:paraId="7728C9AF" w14:textId="77777777" w:rsidTr="00AE40BE">
        <w:trPr>
          <w:gridAfter w:val="1"/>
          <w:wAfter w:w="113" w:type="dxa"/>
          <w:trHeight w:val="186"/>
        </w:trPr>
        <w:tc>
          <w:tcPr>
            <w:tcW w:w="1652" w:type="dxa"/>
            <w:gridSpan w:val="5"/>
            <w:vMerge/>
            <w:shd w:val="clear" w:color="auto" w:fill="FFFFFF" w:themeFill="background1"/>
            <w:vAlign w:val="center"/>
          </w:tcPr>
          <w:p w14:paraId="04B8B653"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D373FD5"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0B989244"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773003E8"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0812C6E2"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3647948"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08DAD4D"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63E3D42" w14:textId="77777777" w:rsidR="001A4E50" w:rsidRPr="005D4A7B" w:rsidRDefault="001A4E50" w:rsidP="00502AF4">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EEG jeneratörlerini ve ritmik EEG aktiviteleri.</w:t>
            </w:r>
          </w:p>
          <w:p w14:paraId="7CC10874" w14:textId="78B51B4C" w:rsidR="008C5A85" w:rsidRPr="005D4A7B" w:rsidRDefault="005D4A7B" w:rsidP="008C5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Cs/>
                <w:i/>
                <w:iCs/>
                <w:sz w:val="24"/>
                <w:szCs w:val="24"/>
              </w:rPr>
            </w:pPr>
            <w:r w:rsidRPr="005D4A7B">
              <w:rPr>
                <w:rFonts w:ascii="Times New Roman" w:hAnsi="Times New Roman"/>
                <w:bCs/>
                <w:i/>
                <w:iCs/>
                <w:sz w:val="24"/>
                <w:szCs w:val="24"/>
              </w:rPr>
              <w:lastRenderedPageBreak/>
              <w:t>2-</w:t>
            </w:r>
            <w:r w:rsidR="008C5A85" w:rsidRPr="005D4A7B">
              <w:rPr>
                <w:rFonts w:ascii="Times New Roman" w:hAnsi="Times New Roman"/>
                <w:bCs/>
                <w:i/>
                <w:iCs/>
                <w:sz w:val="24"/>
                <w:szCs w:val="24"/>
              </w:rPr>
              <w:t>EEG generators and rhythmic EEG activities.</w:t>
            </w:r>
          </w:p>
          <w:p w14:paraId="146E5789" w14:textId="77777777" w:rsidR="008C5A85" w:rsidRPr="00871726" w:rsidRDefault="008C5A85" w:rsidP="008C5A85">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6820CCF4" w14:textId="11534C63" w:rsidR="001A4E50" w:rsidRP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lastRenderedPageBreak/>
              <w:t>EEG jeneratörlerini ve ritmik EEG aktivitesini tanımlar</w:t>
            </w:r>
            <w:r w:rsidR="003A75F9">
              <w:rPr>
                <w:rFonts w:ascii="Times New Roman" w:hAnsi="Times New Roman"/>
                <w:b/>
                <w:bCs/>
                <w:iCs/>
                <w:sz w:val="24"/>
                <w:szCs w:val="24"/>
              </w:rPr>
              <w:t>.</w:t>
            </w:r>
          </w:p>
          <w:p w14:paraId="4D639098" w14:textId="77777777" w:rsidR="008C5A85" w:rsidRPr="005D4A7B" w:rsidRDefault="008C5A85" w:rsidP="005D4A7B">
            <w:pPr>
              <w:jc w:val="both"/>
              <w:rPr>
                <w:rFonts w:ascii="Times New Roman" w:hAnsi="Times New Roman"/>
                <w:bCs/>
                <w:i/>
                <w:iCs/>
                <w:sz w:val="24"/>
                <w:szCs w:val="24"/>
              </w:rPr>
            </w:pPr>
            <w:r w:rsidRPr="005D4A7B">
              <w:rPr>
                <w:rFonts w:ascii="Times New Roman" w:hAnsi="Times New Roman"/>
                <w:bCs/>
                <w:i/>
                <w:iCs/>
                <w:sz w:val="24"/>
                <w:szCs w:val="24"/>
              </w:rPr>
              <w:t>Defines EEG generators and rhythmic EEG activity</w:t>
            </w:r>
          </w:p>
          <w:p w14:paraId="7FAEFCE5" w14:textId="77777777" w:rsidR="008C5A85" w:rsidRPr="00871726" w:rsidRDefault="008C5A85" w:rsidP="00B33E1F">
            <w:pPr>
              <w:pStyle w:val="ListeParagraf"/>
              <w:ind w:left="241"/>
              <w:jc w:val="both"/>
              <w:rPr>
                <w:rFonts w:ascii="Times New Roman" w:hAnsi="Times New Roman"/>
                <w:bCs/>
                <w:iCs/>
                <w:sz w:val="24"/>
                <w:szCs w:val="24"/>
              </w:rPr>
            </w:pPr>
          </w:p>
        </w:tc>
      </w:tr>
      <w:tr w:rsidR="001A4E50" w:rsidRPr="000F25AA" w14:paraId="7578C719" w14:textId="77777777" w:rsidTr="00AE40BE">
        <w:trPr>
          <w:gridAfter w:val="1"/>
          <w:wAfter w:w="113" w:type="dxa"/>
          <w:trHeight w:val="186"/>
        </w:trPr>
        <w:tc>
          <w:tcPr>
            <w:tcW w:w="1652" w:type="dxa"/>
            <w:gridSpan w:val="5"/>
            <w:vMerge/>
            <w:shd w:val="clear" w:color="auto" w:fill="FFFFFF" w:themeFill="background1"/>
            <w:vAlign w:val="center"/>
          </w:tcPr>
          <w:p w14:paraId="72CE3F60"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D622901"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69CBF130"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4FF0B8F2"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60F3F514"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0A0DDFF4"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1554564"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F53FE8B" w14:textId="77777777" w:rsidR="001A4E50" w:rsidRPr="005D4A7B" w:rsidRDefault="001A4E50" w:rsidP="00502AF4">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EEG çekimi.</w:t>
            </w:r>
          </w:p>
          <w:p w14:paraId="645905F1" w14:textId="3031E33E" w:rsidR="008C5A85" w:rsidRPr="005D4A7B" w:rsidRDefault="005D4A7B" w:rsidP="008C5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bCs/>
                <w:i/>
                <w:iCs/>
                <w:sz w:val="24"/>
                <w:szCs w:val="24"/>
              </w:rPr>
            </w:pPr>
            <w:r w:rsidRPr="005D4A7B">
              <w:rPr>
                <w:rFonts w:ascii="Times New Roman" w:hAnsi="Times New Roman"/>
                <w:bCs/>
                <w:i/>
                <w:iCs/>
                <w:sz w:val="24"/>
                <w:szCs w:val="24"/>
              </w:rPr>
              <w:t>3-</w:t>
            </w:r>
            <w:r w:rsidR="008C5A85" w:rsidRPr="005D4A7B">
              <w:rPr>
                <w:rFonts w:ascii="Times New Roman" w:hAnsi="Times New Roman"/>
                <w:bCs/>
                <w:i/>
                <w:iCs/>
                <w:sz w:val="24"/>
                <w:szCs w:val="24"/>
              </w:rPr>
              <w:t>EEG recording.</w:t>
            </w:r>
          </w:p>
          <w:p w14:paraId="4645DA86" w14:textId="77777777" w:rsidR="008C5A85" w:rsidRPr="00871726" w:rsidRDefault="008C5A85" w:rsidP="008C5A85">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00DD16B5" w14:textId="43A62631" w:rsidR="001A4E50" w:rsidRP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t>EEG cihazının işlevini kavrar ve ayarlarının ne işe yaradığını ve nasıl yapıldığını öğrenir</w:t>
            </w:r>
            <w:r w:rsidR="003A75F9">
              <w:rPr>
                <w:rFonts w:ascii="Times New Roman" w:hAnsi="Times New Roman"/>
                <w:b/>
                <w:bCs/>
                <w:iCs/>
                <w:sz w:val="24"/>
                <w:szCs w:val="24"/>
              </w:rPr>
              <w:t>.</w:t>
            </w:r>
          </w:p>
          <w:p w14:paraId="3CBCD0EE" w14:textId="77777777" w:rsidR="008C5A85" w:rsidRPr="005D4A7B" w:rsidRDefault="008C5A85" w:rsidP="005D4A7B">
            <w:pPr>
              <w:jc w:val="both"/>
              <w:rPr>
                <w:rFonts w:ascii="Times New Roman" w:hAnsi="Times New Roman"/>
                <w:bCs/>
                <w:i/>
                <w:iCs/>
                <w:sz w:val="24"/>
                <w:szCs w:val="24"/>
              </w:rPr>
            </w:pPr>
            <w:r w:rsidRPr="005D4A7B">
              <w:rPr>
                <w:rFonts w:ascii="Times New Roman" w:hAnsi="Times New Roman"/>
                <w:bCs/>
                <w:i/>
                <w:iCs/>
                <w:sz w:val="24"/>
                <w:szCs w:val="24"/>
              </w:rPr>
              <w:t xml:space="preserve">Understands the function of the EEG device and learns what its settings are and how it is </w:t>
            </w:r>
            <w:proofErr w:type="gramStart"/>
            <w:r w:rsidRPr="005D4A7B">
              <w:rPr>
                <w:rFonts w:ascii="Times New Roman" w:hAnsi="Times New Roman"/>
                <w:bCs/>
                <w:i/>
                <w:iCs/>
                <w:sz w:val="24"/>
                <w:szCs w:val="24"/>
              </w:rPr>
              <w:t>done</w:t>
            </w:r>
            <w:proofErr w:type="gramEnd"/>
            <w:r w:rsidRPr="005D4A7B">
              <w:rPr>
                <w:rFonts w:ascii="Times New Roman" w:hAnsi="Times New Roman"/>
                <w:bCs/>
                <w:i/>
                <w:iCs/>
                <w:sz w:val="24"/>
                <w:szCs w:val="24"/>
              </w:rPr>
              <w:t>.</w:t>
            </w:r>
          </w:p>
          <w:p w14:paraId="32A816A0" w14:textId="77777777" w:rsidR="008C5A85" w:rsidRPr="00871726" w:rsidRDefault="008C5A85" w:rsidP="00B33E1F">
            <w:pPr>
              <w:pStyle w:val="ListeParagraf"/>
              <w:ind w:left="241"/>
              <w:jc w:val="both"/>
              <w:rPr>
                <w:rFonts w:ascii="Times New Roman" w:hAnsi="Times New Roman"/>
                <w:bCs/>
                <w:iCs/>
                <w:sz w:val="24"/>
                <w:szCs w:val="24"/>
              </w:rPr>
            </w:pPr>
          </w:p>
        </w:tc>
      </w:tr>
      <w:tr w:rsidR="001A4E50" w:rsidRPr="000F25AA" w14:paraId="00C3EF9B" w14:textId="77777777" w:rsidTr="00AE40BE">
        <w:trPr>
          <w:gridAfter w:val="1"/>
          <w:wAfter w:w="113" w:type="dxa"/>
          <w:trHeight w:val="186"/>
        </w:trPr>
        <w:tc>
          <w:tcPr>
            <w:tcW w:w="1652" w:type="dxa"/>
            <w:gridSpan w:val="5"/>
            <w:vMerge/>
            <w:shd w:val="clear" w:color="auto" w:fill="FFFFFF" w:themeFill="background1"/>
            <w:vAlign w:val="center"/>
          </w:tcPr>
          <w:p w14:paraId="357AF528"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91BC8BC"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49F0BFE5"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33FE87BD"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46AA2571"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086B3A58"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4A9F0BA"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684D03B" w14:textId="77777777" w:rsidR="001A4E50" w:rsidRPr="005D4A7B" w:rsidRDefault="001A4E50" w:rsidP="00502AF4">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EEG çekimi sırasında kullanılan elektrot çeşitleri ve elektrotların yerleşimi.</w:t>
            </w:r>
          </w:p>
          <w:p w14:paraId="40355E45" w14:textId="63C9277E" w:rsidR="008C5A85" w:rsidRPr="005D4A7B" w:rsidRDefault="005D4A7B" w:rsidP="005D4A7B">
            <w:pPr>
              <w:jc w:val="both"/>
              <w:rPr>
                <w:rFonts w:ascii="Times New Roman" w:hAnsi="Times New Roman"/>
                <w:bCs/>
                <w:i/>
                <w:iCs/>
                <w:sz w:val="24"/>
                <w:szCs w:val="24"/>
              </w:rPr>
            </w:pPr>
            <w:r w:rsidRPr="005D4A7B">
              <w:rPr>
                <w:rFonts w:ascii="Times New Roman" w:hAnsi="Times New Roman"/>
                <w:bCs/>
                <w:i/>
                <w:iCs/>
                <w:sz w:val="24"/>
                <w:szCs w:val="24"/>
              </w:rPr>
              <w:t>4-</w:t>
            </w:r>
            <w:r w:rsidR="008C5A85" w:rsidRPr="005D4A7B">
              <w:rPr>
                <w:rFonts w:ascii="Times New Roman" w:hAnsi="Times New Roman"/>
                <w:bCs/>
                <w:i/>
                <w:iCs/>
                <w:sz w:val="24"/>
                <w:szCs w:val="24"/>
              </w:rPr>
              <w:t>Types of electrodes used during EEG recording and placement of electrodes.</w:t>
            </w:r>
          </w:p>
          <w:p w14:paraId="5A6E5A0D" w14:textId="77777777" w:rsidR="008C5A85" w:rsidRPr="00871726" w:rsidRDefault="008C5A85" w:rsidP="008C5A85">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56818E85" w14:textId="77777777" w:rsidR="001A4E50" w:rsidRP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t>EEG çekimi sırasında kullanılan elektrot çeşitlerini tanımlar, uluslararası standarlara göre elektrotları yerleştirir.</w:t>
            </w:r>
          </w:p>
          <w:p w14:paraId="43457070" w14:textId="77777777" w:rsidR="008C5A85" w:rsidRPr="005D4A7B" w:rsidRDefault="008C5A85" w:rsidP="005D4A7B">
            <w:pPr>
              <w:jc w:val="both"/>
              <w:rPr>
                <w:rFonts w:ascii="Times New Roman" w:hAnsi="Times New Roman"/>
                <w:bCs/>
                <w:i/>
                <w:iCs/>
                <w:sz w:val="24"/>
                <w:szCs w:val="24"/>
              </w:rPr>
            </w:pPr>
            <w:r w:rsidRPr="005D4A7B">
              <w:rPr>
                <w:rFonts w:ascii="Times New Roman" w:hAnsi="Times New Roman"/>
                <w:bCs/>
                <w:i/>
                <w:iCs/>
                <w:sz w:val="24"/>
                <w:szCs w:val="24"/>
              </w:rPr>
              <w:t>Defines the types of electrodes used during EEG recording, places the electrodes according to international standards.</w:t>
            </w:r>
          </w:p>
          <w:p w14:paraId="59F756A5" w14:textId="77777777" w:rsidR="008C5A85" w:rsidRPr="00871726" w:rsidRDefault="008C5A85" w:rsidP="00B33E1F">
            <w:pPr>
              <w:pStyle w:val="ListeParagraf"/>
              <w:ind w:left="241"/>
              <w:jc w:val="both"/>
              <w:rPr>
                <w:rFonts w:ascii="Times New Roman" w:hAnsi="Times New Roman"/>
                <w:bCs/>
                <w:iCs/>
                <w:sz w:val="24"/>
                <w:szCs w:val="24"/>
              </w:rPr>
            </w:pPr>
          </w:p>
        </w:tc>
      </w:tr>
      <w:tr w:rsidR="001A4E50" w:rsidRPr="000F25AA" w14:paraId="6F7248A0" w14:textId="77777777" w:rsidTr="00AE40BE">
        <w:trPr>
          <w:gridAfter w:val="1"/>
          <w:wAfter w:w="113" w:type="dxa"/>
          <w:trHeight w:val="186"/>
        </w:trPr>
        <w:tc>
          <w:tcPr>
            <w:tcW w:w="1652" w:type="dxa"/>
            <w:gridSpan w:val="5"/>
            <w:vMerge/>
            <w:shd w:val="clear" w:color="auto" w:fill="FFFFFF" w:themeFill="background1"/>
            <w:vAlign w:val="center"/>
          </w:tcPr>
          <w:p w14:paraId="77CBC3DA"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F258B63"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3E6150D2"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36666BCB"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12422CFB"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0FC451AF"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97E5866"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99EC7F1" w14:textId="77777777" w:rsidR="005D4A7B" w:rsidRPr="005D4A7B" w:rsidRDefault="001A4E50" w:rsidP="005D4A7B">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EEG çekimi sırasında kullanılan montajlar.</w:t>
            </w:r>
          </w:p>
          <w:p w14:paraId="792AC07C" w14:textId="7B691894" w:rsidR="008C5A85" w:rsidRPr="005D4A7B" w:rsidRDefault="005D4A7B" w:rsidP="005D4A7B">
            <w:pPr>
              <w:pStyle w:val="ListeParagraf"/>
              <w:ind w:left="241"/>
              <w:jc w:val="both"/>
              <w:rPr>
                <w:rFonts w:ascii="Times New Roman" w:hAnsi="Times New Roman"/>
                <w:bCs/>
                <w:iCs/>
                <w:sz w:val="24"/>
                <w:szCs w:val="24"/>
              </w:rPr>
            </w:pPr>
            <w:r w:rsidRPr="005D4A7B">
              <w:rPr>
                <w:rFonts w:ascii="Times New Roman" w:hAnsi="Times New Roman"/>
                <w:bCs/>
                <w:i/>
                <w:iCs/>
                <w:sz w:val="24"/>
                <w:szCs w:val="24"/>
              </w:rPr>
              <w:t>5-</w:t>
            </w:r>
            <w:r w:rsidR="008C5A85" w:rsidRPr="005D4A7B">
              <w:rPr>
                <w:rFonts w:ascii="Times New Roman" w:hAnsi="Times New Roman"/>
                <w:bCs/>
                <w:i/>
                <w:iCs/>
                <w:sz w:val="24"/>
                <w:szCs w:val="24"/>
              </w:rPr>
              <w:t>The montages used during EEG recording.</w:t>
            </w:r>
          </w:p>
          <w:p w14:paraId="78274177" w14:textId="77777777" w:rsidR="008C5A85" w:rsidRPr="00871726" w:rsidRDefault="008C5A85" w:rsidP="008C5A85">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30236E3A" w14:textId="5813F06E" w:rsid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t>EEG çekimi sırasında kullanılan montajları kavrar.</w:t>
            </w:r>
          </w:p>
          <w:p w14:paraId="58CC68EF" w14:textId="5A48706D" w:rsidR="008C5A85" w:rsidRPr="005D4A7B" w:rsidRDefault="008C5A85" w:rsidP="005D4A7B">
            <w:pPr>
              <w:jc w:val="both"/>
              <w:rPr>
                <w:rFonts w:ascii="Times New Roman" w:hAnsi="Times New Roman"/>
                <w:bCs/>
                <w:i/>
                <w:iCs/>
                <w:sz w:val="24"/>
                <w:szCs w:val="24"/>
              </w:rPr>
            </w:pPr>
            <w:r w:rsidRPr="005D4A7B">
              <w:rPr>
                <w:rFonts w:ascii="Times New Roman" w:hAnsi="Times New Roman"/>
                <w:bCs/>
                <w:i/>
                <w:iCs/>
                <w:sz w:val="24"/>
                <w:szCs w:val="24"/>
              </w:rPr>
              <w:t>Comprehends the montages used during EEG recording.</w:t>
            </w:r>
          </w:p>
          <w:p w14:paraId="34E27A15" w14:textId="77777777" w:rsidR="008C5A85" w:rsidRPr="00871726" w:rsidRDefault="008C5A85" w:rsidP="00B33E1F">
            <w:pPr>
              <w:pStyle w:val="ListeParagraf"/>
              <w:ind w:left="241"/>
              <w:jc w:val="both"/>
              <w:rPr>
                <w:rFonts w:ascii="Times New Roman" w:hAnsi="Times New Roman"/>
                <w:bCs/>
                <w:iCs/>
                <w:sz w:val="24"/>
                <w:szCs w:val="24"/>
              </w:rPr>
            </w:pPr>
          </w:p>
        </w:tc>
      </w:tr>
      <w:tr w:rsidR="001A4E50" w:rsidRPr="000F25AA" w14:paraId="06E098FD" w14:textId="77777777" w:rsidTr="00AE40BE">
        <w:trPr>
          <w:gridAfter w:val="1"/>
          <w:wAfter w:w="113" w:type="dxa"/>
          <w:trHeight w:val="186"/>
        </w:trPr>
        <w:tc>
          <w:tcPr>
            <w:tcW w:w="1652" w:type="dxa"/>
            <w:gridSpan w:val="5"/>
            <w:vMerge/>
            <w:shd w:val="clear" w:color="auto" w:fill="FFFFFF" w:themeFill="background1"/>
            <w:vAlign w:val="center"/>
          </w:tcPr>
          <w:p w14:paraId="0E590988"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8CF4CFF"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3C99B05"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384CD420"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672AA23"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27F5EABD"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03B2F67"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50CE483" w14:textId="77777777" w:rsidR="005D4A7B" w:rsidRDefault="008C5A85" w:rsidP="005D4A7B">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Kli</w:t>
            </w:r>
            <w:r w:rsidR="001A4E50" w:rsidRPr="005D4A7B">
              <w:rPr>
                <w:rFonts w:ascii="Times New Roman" w:hAnsi="Times New Roman"/>
                <w:b/>
                <w:bCs/>
                <w:iCs/>
                <w:sz w:val="24"/>
                <w:szCs w:val="24"/>
              </w:rPr>
              <w:t>nik EEG kaydında kullanılan uluslararası teknik standartlar.</w:t>
            </w:r>
          </w:p>
          <w:p w14:paraId="326D8610" w14:textId="3AA75A25" w:rsidR="008C5A85" w:rsidRPr="005D4A7B" w:rsidRDefault="005D4A7B" w:rsidP="005D4A7B">
            <w:pPr>
              <w:ind w:left="23"/>
              <w:jc w:val="both"/>
              <w:rPr>
                <w:rFonts w:ascii="Times New Roman" w:hAnsi="Times New Roman"/>
                <w:b/>
                <w:bCs/>
                <w:iCs/>
                <w:sz w:val="24"/>
                <w:szCs w:val="24"/>
              </w:rPr>
            </w:pPr>
            <w:r w:rsidRPr="005D4A7B">
              <w:rPr>
                <w:rFonts w:ascii="Times New Roman" w:hAnsi="Times New Roman"/>
                <w:bCs/>
                <w:i/>
                <w:iCs/>
                <w:sz w:val="24"/>
                <w:szCs w:val="24"/>
              </w:rPr>
              <w:lastRenderedPageBreak/>
              <w:t>6-</w:t>
            </w:r>
            <w:r w:rsidR="008C5A85" w:rsidRPr="005D4A7B">
              <w:rPr>
                <w:rFonts w:ascii="Times New Roman" w:hAnsi="Times New Roman"/>
                <w:bCs/>
                <w:i/>
                <w:iCs/>
                <w:sz w:val="24"/>
                <w:szCs w:val="24"/>
              </w:rPr>
              <w:t>International technical standards used in clinical EEG recording</w:t>
            </w:r>
            <w:r w:rsidR="008C5A85" w:rsidRPr="005D4A7B">
              <w:rPr>
                <w:rFonts w:ascii="Times New Roman" w:hAnsi="Times New Roman"/>
                <w:bCs/>
                <w:iCs/>
                <w:sz w:val="24"/>
                <w:szCs w:val="24"/>
              </w:rPr>
              <w:t>.</w:t>
            </w:r>
          </w:p>
          <w:p w14:paraId="2EBCE689" w14:textId="77777777" w:rsidR="008C5A85" w:rsidRPr="00871726" w:rsidRDefault="008C5A85" w:rsidP="008C5A85">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1FE4DDA1" w14:textId="77777777" w:rsidR="001A4E50" w:rsidRPr="005D4A7B" w:rsidRDefault="008C5A85" w:rsidP="005D4A7B">
            <w:pPr>
              <w:jc w:val="both"/>
              <w:rPr>
                <w:rFonts w:ascii="Times New Roman" w:hAnsi="Times New Roman"/>
                <w:b/>
                <w:bCs/>
                <w:iCs/>
                <w:sz w:val="24"/>
                <w:szCs w:val="24"/>
              </w:rPr>
            </w:pPr>
            <w:r w:rsidRPr="005D4A7B">
              <w:rPr>
                <w:rFonts w:ascii="Times New Roman" w:hAnsi="Times New Roman"/>
                <w:b/>
                <w:bCs/>
                <w:iCs/>
                <w:sz w:val="24"/>
                <w:szCs w:val="24"/>
              </w:rPr>
              <w:lastRenderedPageBreak/>
              <w:t>Kli</w:t>
            </w:r>
            <w:r w:rsidR="001A4E50" w:rsidRPr="005D4A7B">
              <w:rPr>
                <w:rFonts w:ascii="Times New Roman" w:hAnsi="Times New Roman"/>
                <w:b/>
                <w:bCs/>
                <w:iCs/>
                <w:sz w:val="24"/>
                <w:szCs w:val="24"/>
              </w:rPr>
              <w:t>nik EEG kaydında kullanılan uluslararası teknik standartlara göre EEG çekebilir.</w:t>
            </w:r>
          </w:p>
          <w:p w14:paraId="2A172462" w14:textId="77777777" w:rsidR="008C5A85" w:rsidRPr="005D4A7B" w:rsidRDefault="008C5A85" w:rsidP="005D4A7B">
            <w:pPr>
              <w:jc w:val="both"/>
              <w:rPr>
                <w:rFonts w:ascii="Times New Roman" w:hAnsi="Times New Roman"/>
                <w:bCs/>
                <w:i/>
                <w:iCs/>
                <w:sz w:val="24"/>
                <w:szCs w:val="24"/>
              </w:rPr>
            </w:pPr>
            <w:r w:rsidRPr="005D4A7B">
              <w:rPr>
                <w:rFonts w:ascii="Times New Roman" w:hAnsi="Times New Roman"/>
                <w:bCs/>
                <w:i/>
                <w:iCs/>
                <w:sz w:val="24"/>
                <w:szCs w:val="24"/>
              </w:rPr>
              <w:lastRenderedPageBreak/>
              <w:t>It can take EEG according to the international technical standards used in clinical EEG recording.</w:t>
            </w:r>
          </w:p>
          <w:p w14:paraId="54DB9499" w14:textId="77777777" w:rsidR="008C5A85" w:rsidRPr="00871726" w:rsidRDefault="008C5A85" w:rsidP="00B33E1F">
            <w:pPr>
              <w:pStyle w:val="ListeParagraf"/>
              <w:ind w:left="241"/>
              <w:jc w:val="both"/>
              <w:rPr>
                <w:rFonts w:ascii="Times New Roman" w:hAnsi="Times New Roman"/>
                <w:bCs/>
                <w:iCs/>
                <w:sz w:val="24"/>
                <w:szCs w:val="24"/>
              </w:rPr>
            </w:pPr>
          </w:p>
        </w:tc>
      </w:tr>
      <w:tr w:rsidR="001A4E50" w:rsidRPr="000F25AA" w14:paraId="1FEF53A1" w14:textId="77777777" w:rsidTr="00AE40BE">
        <w:trPr>
          <w:gridAfter w:val="1"/>
          <w:wAfter w:w="113" w:type="dxa"/>
          <w:trHeight w:val="186"/>
        </w:trPr>
        <w:tc>
          <w:tcPr>
            <w:tcW w:w="1652" w:type="dxa"/>
            <w:gridSpan w:val="5"/>
            <w:vMerge/>
            <w:shd w:val="clear" w:color="auto" w:fill="FFFFFF" w:themeFill="background1"/>
            <w:vAlign w:val="center"/>
          </w:tcPr>
          <w:p w14:paraId="7159C87F"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C6D9EE2"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34750990"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08FC9B67"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5DE279D6"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468E227"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6B8E315"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0D69EB8" w14:textId="77777777" w:rsidR="005D4A7B" w:rsidRPr="005D4A7B" w:rsidRDefault="005D4A7B" w:rsidP="005D4A7B">
            <w:pPr>
              <w:pStyle w:val="ListeParagraf"/>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241" w:hanging="218"/>
              <w:jc w:val="both"/>
              <w:rPr>
                <w:rFonts w:ascii="Times New Roman" w:hAnsi="Times New Roman"/>
                <w:bCs/>
                <w:i/>
                <w:iCs/>
                <w:sz w:val="24"/>
                <w:szCs w:val="24"/>
              </w:rPr>
            </w:pPr>
            <w:r w:rsidRPr="005D4A7B">
              <w:rPr>
                <w:rFonts w:ascii="Times New Roman" w:hAnsi="Times New Roman"/>
                <w:b/>
                <w:bCs/>
                <w:iCs/>
                <w:sz w:val="24"/>
                <w:szCs w:val="24"/>
              </w:rPr>
              <w:t xml:space="preserve">EEG </w:t>
            </w:r>
            <w:r w:rsidR="001A4E50" w:rsidRPr="005D4A7B">
              <w:rPr>
                <w:rFonts w:ascii="Times New Roman" w:hAnsi="Times New Roman"/>
                <w:b/>
                <w:bCs/>
                <w:iCs/>
                <w:sz w:val="24"/>
                <w:szCs w:val="24"/>
              </w:rPr>
              <w:t>çekimi sırasında karşılaşılan artefaktlar.</w:t>
            </w:r>
          </w:p>
          <w:p w14:paraId="1CA14618" w14:textId="29088EB8" w:rsidR="008C5A85" w:rsidRPr="00871726" w:rsidRDefault="005D4A7B" w:rsidP="005D4A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23"/>
              <w:jc w:val="both"/>
              <w:rPr>
                <w:rFonts w:ascii="Times New Roman" w:hAnsi="Times New Roman"/>
                <w:bCs/>
                <w:iCs/>
                <w:sz w:val="24"/>
                <w:szCs w:val="24"/>
              </w:rPr>
            </w:pPr>
            <w:r w:rsidRPr="005D4A7B">
              <w:rPr>
                <w:rFonts w:ascii="Times New Roman" w:hAnsi="Times New Roman"/>
                <w:b/>
                <w:bCs/>
                <w:iCs/>
                <w:sz w:val="24"/>
                <w:szCs w:val="24"/>
              </w:rPr>
              <w:t>7</w:t>
            </w:r>
            <w:r w:rsidRPr="005D4A7B">
              <w:rPr>
                <w:rFonts w:ascii="Times New Roman" w:hAnsi="Times New Roman"/>
                <w:bCs/>
                <w:i/>
                <w:iCs/>
                <w:sz w:val="24"/>
                <w:szCs w:val="24"/>
              </w:rPr>
              <w:t>-</w:t>
            </w:r>
            <w:r w:rsidR="008C5A85" w:rsidRPr="005D4A7B">
              <w:rPr>
                <w:rFonts w:ascii="Times New Roman" w:hAnsi="Times New Roman"/>
                <w:bCs/>
                <w:i/>
                <w:iCs/>
                <w:sz w:val="24"/>
                <w:szCs w:val="24"/>
              </w:rPr>
              <w:t>Artifacts ncountered during EEG recording.</w:t>
            </w:r>
          </w:p>
        </w:tc>
        <w:tc>
          <w:tcPr>
            <w:tcW w:w="3792" w:type="dxa"/>
            <w:gridSpan w:val="4"/>
            <w:shd w:val="clear" w:color="auto" w:fill="FFFFFF" w:themeFill="background1"/>
          </w:tcPr>
          <w:p w14:paraId="1D2479F3" w14:textId="77777777" w:rsid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t>EEG çekimi sırasında karşılaşılan artefaktları tanır ve düzeltir.</w:t>
            </w:r>
          </w:p>
          <w:p w14:paraId="22A6CA0B" w14:textId="1B672C02" w:rsidR="008C5A85" w:rsidRPr="005D4A7B" w:rsidRDefault="008C5A85" w:rsidP="005D4A7B">
            <w:pPr>
              <w:jc w:val="both"/>
              <w:rPr>
                <w:rFonts w:ascii="Times New Roman" w:hAnsi="Times New Roman"/>
                <w:b/>
                <w:bCs/>
                <w:iCs/>
                <w:sz w:val="24"/>
                <w:szCs w:val="24"/>
              </w:rPr>
            </w:pPr>
            <w:r w:rsidRPr="005D4A7B">
              <w:rPr>
                <w:rFonts w:ascii="Times New Roman" w:hAnsi="Times New Roman"/>
                <w:bCs/>
                <w:i/>
                <w:iCs/>
                <w:sz w:val="24"/>
                <w:szCs w:val="24"/>
              </w:rPr>
              <w:t>Recognizes and corrects artifacts encountered during EEG recording.</w:t>
            </w:r>
          </w:p>
          <w:p w14:paraId="73A1C429" w14:textId="77777777" w:rsidR="008C5A85" w:rsidRPr="00871726" w:rsidRDefault="008C5A85" w:rsidP="00B33E1F">
            <w:pPr>
              <w:pStyle w:val="ListeParagraf"/>
              <w:ind w:left="241"/>
              <w:jc w:val="both"/>
              <w:rPr>
                <w:rFonts w:ascii="Times New Roman" w:hAnsi="Times New Roman"/>
                <w:bCs/>
                <w:iCs/>
                <w:sz w:val="24"/>
                <w:szCs w:val="24"/>
              </w:rPr>
            </w:pPr>
          </w:p>
        </w:tc>
      </w:tr>
      <w:tr w:rsidR="001A4E50" w:rsidRPr="000F25AA" w14:paraId="482E57B1" w14:textId="77777777" w:rsidTr="00AE40BE">
        <w:trPr>
          <w:gridAfter w:val="1"/>
          <w:wAfter w:w="113" w:type="dxa"/>
          <w:trHeight w:val="186"/>
        </w:trPr>
        <w:tc>
          <w:tcPr>
            <w:tcW w:w="1652" w:type="dxa"/>
            <w:gridSpan w:val="5"/>
            <w:vMerge/>
            <w:shd w:val="clear" w:color="auto" w:fill="FFFFFF" w:themeFill="background1"/>
            <w:vAlign w:val="center"/>
          </w:tcPr>
          <w:p w14:paraId="3B680F58"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221843A"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ADA7611"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29F05194"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037667B9"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7075C639"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1426460"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953E10A" w14:textId="77777777" w:rsidR="005D4A7B" w:rsidRDefault="001A4E50" w:rsidP="005D4A7B">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Normal ve anormal EEG patternleri.</w:t>
            </w:r>
          </w:p>
          <w:p w14:paraId="11C60AB9" w14:textId="61ED0E27" w:rsidR="000A678C" w:rsidRPr="005D4A7B" w:rsidRDefault="005D4A7B" w:rsidP="005D4A7B">
            <w:pPr>
              <w:ind w:left="23"/>
              <w:jc w:val="both"/>
              <w:rPr>
                <w:rFonts w:ascii="Times New Roman" w:hAnsi="Times New Roman"/>
                <w:b/>
                <w:bCs/>
                <w:iCs/>
                <w:sz w:val="24"/>
                <w:szCs w:val="24"/>
              </w:rPr>
            </w:pPr>
            <w:r w:rsidRPr="005D4A7B">
              <w:rPr>
                <w:rFonts w:ascii="Times New Roman" w:hAnsi="Times New Roman"/>
                <w:bCs/>
                <w:i/>
                <w:iCs/>
                <w:sz w:val="24"/>
                <w:szCs w:val="24"/>
              </w:rPr>
              <w:t>8-</w:t>
            </w:r>
            <w:r w:rsidR="000A678C" w:rsidRPr="005D4A7B">
              <w:rPr>
                <w:rFonts w:ascii="Times New Roman" w:hAnsi="Times New Roman"/>
                <w:bCs/>
                <w:i/>
                <w:iCs/>
                <w:sz w:val="24"/>
                <w:szCs w:val="24"/>
              </w:rPr>
              <w:t>Normal and abnormal EEG patterns.</w:t>
            </w:r>
          </w:p>
          <w:p w14:paraId="7596125A" w14:textId="77777777" w:rsidR="000A678C" w:rsidRPr="00871726" w:rsidRDefault="000A678C" w:rsidP="000A678C">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7B885B88" w14:textId="77777777" w:rsid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t>Normal ve anormal EEG patternlerini tanır ve nörolojik hastalıklarla ilişkilendirir.</w:t>
            </w:r>
          </w:p>
          <w:p w14:paraId="6C888BFE" w14:textId="392C7A80" w:rsidR="000A678C" w:rsidRPr="005D4A7B" w:rsidRDefault="000A678C" w:rsidP="005D4A7B">
            <w:pPr>
              <w:jc w:val="both"/>
              <w:rPr>
                <w:rFonts w:ascii="Times New Roman" w:hAnsi="Times New Roman"/>
                <w:bCs/>
                <w:i/>
                <w:iCs/>
                <w:sz w:val="24"/>
                <w:szCs w:val="24"/>
              </w:rPr>
            </w:pPr>
            <w:r w:rsidRPr="005D4A7B">
              <w:rPr>
                <w:rFonts w:ascii="Times New Roman" w:hAnsi="Times New Roman"/>
                <w:bCs/>
                <w:i/>
                <w:iCs/>
                <w:sz w:val="24"/>
                <w:szCs w:val="24"/>
              </w:rPr>
              <w:t>Recognizes normal and abnormal EEG patterns and associates them with neurological diseases.</w:t>
            </w:r>
          </w:p>
          <w:p w14:paraId="4D6F76D3" w14:textId="77777777" w:rsidR="000A678C" w:rsidRPr="00871726" w:rsidRDefault="000A678C" w:rsidP="00B33E1F">
            <w:pPr>
              <w:pStyle w:val="ListeParagraf"/>
              <w:ind w:left="241"/>
              <w:jc w:val="both"/>
              <w:rPr>
                <w:rFonts w:ascii="Times New Roman" w:hAnsi="Times New Roman"/>
                <w:bCs/>
                <w:iCs/>
                <w:sz w:val="24"/>
                <w:szCs w:val="24"/>
              </w:rPr>
            </w:pPr>
          </w:p>
        </w:tc>
      </w:tr>
      <w:tr w:rsidR="001A4E50" w:rsidRPr="000F25AA" w14:paraId="50706968" w14:textId="77777777" w:rsidTr="00AE40BE">
        <w:trPr>
          <w:gridAfter w:val="1"/>
          <w:wAfter w:w="113" w:type="dxa"/>
          <w:trHeight w:val="186"/>
        </w:trPr>
        <w:tc>
          <w:tcPr>
            <w:tcW w:w="1652" w:type="dxa"/>
            <w:gridSpan w:val="5"/>
            <w:vMerge/>
            <w:shd w:val="clear" w:color="auto" w:fill="FFFFFF" w:themeFill="background1"/>
            <w:vAlign w:val="center"/>
          </w:tcPr>
          <w:p w14:paraId="34E6EF61"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A7A1A0F"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59465F4E"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7BC31377"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05CEBE29"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6761DD2B"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06EB641"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252AA37" w14:textId="77777777" w:rsidR="001A4E50" w:rsidRPr="005D4A7B" w:rsidRDefault="001A4E50" w:rsidP="00502AF4">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Yenidoğan dönemindeki bir hastaya EEG çekimi.</w:t>
            </w:r>
          </w:p>
          <w:p w14:paraId="5858C836" w14:textId="191A38FF" w:rsidR="000A678C" w:rsidRPr="005D4A7B" w:rsidRDefault="005D4A7B" w:rsidP="005D4A7B">
            <w:pPr>
              <w:jc w:val="both"/>
              <w:rPr>
                <w:rFonts w:ascii="Times New Roman" w:hAnsi="Times New Roman"/>
                <w:bCs/>
                <w:i/>
                <w:iCs/>
                <w:sz w:val="24"/>
                <w:szCs w:val="24"/>
              </w:rPr>
            </w:pPr>
            <w:r w:rsidRPr="005D4A7B">
              <w:rPr>
                <w:rFonts w:ascii="Times New Roman" w:hAnsi="Times New Roman"/>
                <w:bCs/>
                <w:i/>
                <w:iCs/>
                <w:sz w:val="24"/>
                <w:szCs w:val="24"/>
              </w:rPr>
              <w:t>9-</w:t>
            </w:r>
            <w:r w:rsidR="000A678C" w:rsidRPr="005D4A7B">
              <w:rPr>
                <w:rFonts w:ascii="Times New Roman" w:hAnsi="Times New Roman"/>
                <w:bCs/>
                <w:i/>
                <w:iCs/>
                <w:sz w:val="24"/>
                <w:szCs w:val="24"/>
              </w:rPr>
              <w:t>EEG recording of a patient in the neonatal period.</w:t>
            </w:r>
          </w:p>
          <w:p w14:paraId="61059D5A" w14:textId="77777777" w:rsidR="000A678C" w:rsidRPr="00871726" w:rsidRDefault="000A678C" w:rsidP="000A678C">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2F726874" w14:textId="77777777" w:rsidR="001A4E50" w:rsidRP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t>Yenidoğan dönemindeki bir hastaya EEG çeker.</w:t>
            </w:r>
          </w:p>
          <w:p w14:paraId="531DED0D" w14:textId="77777777" w:rsidR="000A678C" w:rsidRPr="005D4A7B" w:rsidRDefault="000A678C" w:rsidP="005D4A7B">
            <w:pPr>
              <w:jc w:val="both"/>
              <w:rPr>
                <w:rFonts w:ascii="Times New Roman" w:hAnsi="Times New Roman"/>
                <w:bCs/>
                <w:i/>
                <w:iCs/>
                <w:sz w:val="24"/>
                <w:szCs w:val="24"/>
              </w:rPr>
            </w:pPr>
            <w:r w:rsidRPr="005D4A7B">
              <w:rPr>
                <w:rFonts w:ascii="Times New Roman" w:hAnsi="Times New Roman"/>
                <w:bCs/>
                <w:i/>
                <w:iCs/>
                <w:sz w:val="24"/>
                <w:szCs w:val="24"/>
              </w:rPr>
              <w:t>He/she takes an EEG to a patient in the neonatal period.</w:t>
            </w:r>
          </w:p>
          <w:p w14:paraId="3E1BED6E" w14:textId="77777777" w:rsidR="000A678C" w:rsidRPr="00871726" w:rsidRDefault="000A678C" w:rsidP="00B33E1F">
            <w:pPr>
              <w:pStyle w:val="ListeParagraf"/>
              <w:ind w:left="241"/>
              <w:jc w:val="both"/>
              <w:rPr>
                <w:rFonts w:ascii="Times New Roman" w:hAnsi="Times New Roman"/>
                <w:bCs/>
                <w:iCs/>
                <w:sz w:val="24"/>
                <w:szCs w:val="24"/>
              </w:rPr>
            </w:pPr>
          </w:p>
        </w:tc>
      </w:tr>
      <w:tr w:rsidR="001A4E50" w:rsidRPr="000F25AA" w14:paraId="0215B3EE" w14:textId="77777777" w:rsidTr="00AE40BE">
        <w:trPr>
          <w:gridAfter w:val="1"/>
          <w:wAfter w:w="113" w:type="dxa"/>
          <w:trHeight w:val="186"/>
        </w:trPr>
        <w:tc>
          <w:tcPr>
            <w:tcW w:w="1652" w:type="dxa"/>
            <w:gridSpan w:val="5"/>
            <w:vMerge/>
            <w:shd w:val="clear" w:color="auto" w:fill="FFFFFF" w:themeFill="background1"/>
            <w:vAlign w:val="center"/>
          </w:tcPr>
          <w:p w14:paraId="03888976"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80E1CB4"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406FFF01"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2396AC7F"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66644386"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2F7F5F25"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471E4C2"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061C9E8" w14:textId="77777777" w:rsidR="001A4E50" w:rsidRPr="005D4A7B" w:rsidRDefault="001A4E50" w:rsidP="00502AF4">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Epileptik nöbetlerin sınıflandırılması.</w:t>
            </w:r>
          </w:p>
          <w:p w14:paraId="228BA48C" w14:textId="6172482C" w:rsidR="000A678C" w:rsidRPr="005D4A7B" w:rsidRDefault="005D4A7B" w:rsidP="005D4A7B">
            <w:pPr>
              <w:jc w:val="both"/>
              <w:rPr>
                <w:rFonts w:ascii="Times New Roman" w:hAnsi="Times New Roman"/>
                <w:bCs/>
                <w:i/>
                <w:iCs/>
                <w:sz w:val="24"/>
                <w:szCs w:val="24"/>
              </w:rPr>
            </w:pPr>
            <w:r>
              <w:rPr>
                <w:rFonts w:ascii="Times New Roman" w:hAnsi="Times New Roman"/>
                <w:bCs/>
                <w:i/>
                <w:iCs/>
                <w:sz w:val="24"/>
                <w:szCs w:val="24"/>
              </w:rPr>
              <w:t>10-</w:t>
            </w:r>
            <w:r w:rsidR="000A678C" w:rsidRPr="005D4A7B">
              <w:rPr>
                <w:rFonts w:ascii="Times New Roman" w:hAnsi="Times New Roman"/>
                <w:bCs/>
                <w:i/>
                <w:iCs/>
                <w:sz w:val="24"/>
                <w:szCs w:val="24"/>
              </w:rPr>
              <w:t>Classification of epileptic seizures.</w:t>
            </w:r>
          </w:p>
          <w:p w14:paraId="62344B79" w14:textId="77777777" w:rsidR="000A678C" w:rsidRPr="00871726" w:rsidRDefault="000A678C" w:rsidP="000A678C">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0B405F24" w14:textId="77777777" w:rsidR="001A4E50" w:rsidRP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t>Epileptik nöbetleri tanır ve sınıflandırır.</w:t>
            </w:r>
          </w:p>
          <w:p w14:paraId="3F8E970F" w14:textId="77777777" w:rsidR="000A678C" w:rsidRPr="005D4A7B" w:rsidRDefault="000A678C" w:rsidP="005D4A7B">
            <w:pPr>
              <w:jc w:val="both"/>
              <w:rPr>
                <w:rFonts w:ascii="Times New Roman" w:hAnsi="Times New Roman"/>
                <w:bCs/>
                <w:i/>
                <w:iCs/>
                <w:sz w:val="24"/>
                <w:szCs w:val="24"/>
              </w:rPr>
            </w:pPr>
            <w:r w:rsidRPr="005D4A7B">
              <w:rPr>
                <w:rFonts w:ascii="Times New Roman" w:hAnsi="Times New Roman"/>
                <w:bCs/>
                <w:i/>
                <w:iCs/>
                <w:sz w:val="24"/>
                <w:szCs w:val="24"/>
              </w:rPr>
              <w:t>Recognizes and classifies epileptic seizures.</w:t>
            </w:r>
          </w:p>
          <w:p w14:paraId="5C45F004" w14:textId="77777777" w:rsidR="000A678C" w:rsidRPr="00871726" w:rsidRDefault="000A678C" w:rsidP="00B33E1F">
            <w:pPr>
              <w:pStyle w:val="ListeParagraf"/>
              <w:ind w:left="241"/>
              <w:jc w:val="both"/>
              <w:rPr>
                <w:rFonts w:ascii="Times New Roman" w:hAnsi="Times New Roman"/>
                <w:bCs/>
                <w:iCs/>
                <w:sz w:val="24"/>
                <w:szCs w:val="24"/>
              </w:rPr>
            </w:pPr>
          </w:p>
        </w:tc>
      </w:tr>
      <w:tr w:rsidR="001A4E50" w:rsidRPr="000F25AA" w14:paraId="757B0483" w14:textId="77777777" w:rsidTr="00AE40BE">
        <w:trPr>
          <w:gridAfter w:val="1"/>
          <w:wAfter w:w="113" w:type="dxa"/>
          <w:trHeight w:val="186"/>
        </w:trPr>
        <w:tc>
          <w:tcPr>
            <w:tcW w:w="1652" w:type="dxa"/>
            <w:gridSpan w:val="5"/>
            <w:vMerge/>
            <w:shd w:val="clear" w:color="auto" w:fill="FFFFFF" w:themeFill="background1"/>
            <w:vAlign w:val="center"/>
          </w:tcPr>
          <w:p w14:paraId="15A46936"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F64F57D"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3F2AA815"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27F0824"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E68371A"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3F16BB1C"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614F2C4"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CB241FD" w14:textId="77777777" w:rsidR="001A4E50" w:rsidRPr="005D4A7B" w:rsidRDefault="001A4E50" w:rsidP="00502AF4">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Bilgisayarlı EEG analizi yöntemlerinin kullanım alanları.</w:t>
            </w:r>
          </w:p>
          <w:p w14:paraId="6D9A5941" w14:textId="7847A000" w:rsidR="000A678C" w:rsidRPr="005D4A7B" w:rsidRDefault="005D4A7B" w:rsidP="005D4A7B">
            <w:pPr>
              <w:jc w:val="both"/>
              <w:rPr>
                <w:rFonts w:ascii="Times New Roman" w:hAnsi="Times New Roman"/>
                <w:bCs/>
                <w:i/>
                <w:iCs/>
                <w:sz w:val="24"/>
                <w:szCs w:val="24"/>
              </w:rPr>
            </w:pPr>
            <w:r>
              <w:rPr>
                <w:rFonts w:ascii="Times New Roman" w:hAnsi="Times New Roman"/>
                <w:bCs/>
                <w:i/>
                <w:iCs/>
                <w:sz w:val="24"/>
                <w:szCs w:val="24"/>
              </w:rPr>
              <w:t>11-</w:t>
            </w:r>
            <w:r w:rsidR="000A678C" w:rsidRPr="005D4A7B">
              <w:rPr>
                <w:rFonts w:ascii="Times New Roman" w:hAnsi="Times New Roman"/>
                <w:bCs/>
                <w:i/>
                <w:iCs/>
                <w:sz w:val="24"/>
                <w:szCs w:val="24"/>
              </w:rPr>
              <w:t>Usage areas of computerized EEG analysis methods.</w:t>
            </w:r>
          </w:p>
          <w:p w14:paraId="555F045A" w14:textId="77777777" w:rsidR="000A678C" w:rsidRPr="00871726" w:rsidRDefault="000A678C" w:rsidP="000A678C">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3936E6B5" w14:textId="77777777" w:rsidR="001A4E50" w:rsidRP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t>Bilgisayarlı EEG analizi yöntemlerinin kullanım alanlarını tanımlar.</w:t>
            </w:r>
          </w:p>
          <w:p w14:paraId="0A3D8AD2" w14:textId="77777777" w:rsidR="000A678C" w:rsidRPr="005D4A7B" w:rsidRDefault="000A678C" w:rsidP="005D4A7B">
            <w:pPr>
              <w:jc w:val="both"/>
              <w:rPr>
                <w:rFonts w:ascii="Times New Roman" w:hAnsi="Times New Roman"/>
                <w:bCs/>
                <w:i/>
                <w:iCs/>
                <w:sz w:val="24"/>
                <w:szCs w:val="24"/>
              </w:rPr>
            </w:pPr>
            <w:r w:rsidRPr="005D4A7B">
              <w:rPr>
                <w:rFonts w:ascii="Times New Roman" w:hAnsi="Times New Roman"/>
                <w:bCs/>
                <w:i/>
                <w:iCs/>
                <w:sz w:val="24"/>
                <w:szCs w:val="24"/>
              </w:rPr>
              <w:t>Defines the usage areas of computerized EEG analysis methods.</w:t>
            </w:r>
          </w:p>
          <w:p w14:paraId="76033E54" w14:textId="77777777" w:rsidR="000A678C" w:rsidRPr="00871726" w:rsidRDefault="000A678C" w:rsidP="00B33E1F">
            <w:pPr>
              <w:pStyle w:val="ListeParagraf"/>
              <w:ind w:left="241"/>
              <w:jc w:val="both"/>
              <w:rPr>
                <w:rFonts w:ascii="Times New Roman" w:hAnsi="Times New Roman"/>
                <w:bCs/>
                <w:iCs/>
                <w:sz w:val="24"/>
                <w:szCs w:val="24"/>
              </w:rPr>
            </w:pPr>
          </w:p>
        </w:tc>
      </w:tr>
      <w:tr w:rsidR="001A4E50" w:rsidRPr="000F25AA" w14:paraId="0998E883" w14:textId="77777777" w:rsidTr="00AE40BE">
        <w:trPr>
          <w:gridAfter w:val="1"/>
          <w:wAfter w:w="113" w:type="dxa"/>
          <w:trHeight w:val="186"/>
        </w:trPr>
        <w:tc>
          <w:tcPr>
            <w:tcW w:w="1652" w:type="dxa"/>
            <w:gridSpan w:val="5"/>
            <w:vMerge/>
            <w:shd w:val="clear" w:color="auto" w:fill="FFFFFF" w:themeFill="background1"/>
            <w:vAlign w:val="center"/>
          </w:tcPr>
          <w:p w14:paraId="0B691A4B"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A2256BB"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2663991"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56BB769F"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0C290D8"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733B9B90"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0CBCF22"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5D633E1" w14:textId="77777777" w:rsidR="001A4E50" w:rsidRPr="005D4A7B" w:rsidRDefault="001A4E50" w:rsidP="00502AF4">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Video EEG monitorizasyonun endikasyonları.</w:t>
            </w:r>
          </w:p>
          <w:p w14:paraId="56E4FFEA" w14:textId="3CF64815" w:rsidR="000A678C" w:rsidRPr="00871726" w:rsidRDefault="005D4A7B" w:rsidP="005D4A7B">
            <w:pPr>
              <w:jc w:val="both"/>
              <w:rPr>
                <w:rFonts w:ascii="Times New Roman" w:hAnsi="Times New Roman"/>
                <w:bCs/>
                <w:iCs/>
                <w:sz w:val="24"/>
                <w:szCs w:val="24"/>
              </w:rPr>
            </w:pPr>
            <w:r>
              <w:rPr>
                <w:rFonts w:ascii="Times New Roman" w:hAnsi="Times New Roman"/>
                <w:bCs/>
                <w:i/>
                <w:iCs/>
                <w:sz w:val="24"/>
                <w:szCs w:val="24"/>
              </w:rPr>
              <w:t>12-</w:t>
            </w:r>
            <w:r w:rsidR="000A678C" w:rsidRPr="005D4A7B">
              <w:rPr>
                <w:rFonts w:ascii="Times New Roman" w:hAnsi="Times New Roman"/>
                <w:bCs/>
                <w:i/>
                <w:iCs/>
                <w:sz w:val="24"/>
                <w:szCs w:val="24"/>
              </w:rPr>
              <w:t>Indications of video EEG monitoring.</w:t>
            </w:r>
          </w:p>
        </w:tc>
        <w:tc>
          <w:tcPr>
            <w:tcW w:w="3792" w:type="dxa"/>
            <w:gridSpan w:val="4"/>
            <w:shd w:val="clear" w:color="auto" w:fill="FFFFFF" w:themeFill="background1"/>
          </w:tcPr>
          <w:p w14:paraId="2A3AA560" w14:textId="77777777" w:rsidR="001A4E50" w:rsidRPr="003A75F9" w:rsidRDefault="001A4E50" w:rsidP="003A75F9">
            <w:pPr>
              <w:jc w:val="both"/>
              <w:rPr>
                <w:rFonts w:ascii="Times New Roman" w:hAnsi="Times New Roman"/>
                <w:b/>
                <w:bCs/>
                <w:iCs/>
                <w:sz w:val="24"/>
                <w:szCs w:val="24"/>
              </w:rPr>
            </w:pPr>
            <w:r w:rsidRPr="003A75F9">
              <w:rPr>
                <w:rFonts w:ascii="Times New Roman" w:hAnsi="Times New Roman"/>
                <w:b/>
                <w:bCs/>
                <w:iCs/>
                <w:sz w:val="24"/>
                <w:szCs w:val="24"/>
              </w:rPr>
              <w:t>Video EEG monitorizasyonun endikasyonlarını tanımlar.</w:t>
            </w:r>
          </w:p>
          <w:p w14:paraId="26E726E6" w14:textId="77777777" w:rsidR="000A678C" w:rsidRPr="005D4A7B" w:rsidRDefault="000A678C" w:rsidP="005D4A7B">
            <w:pPr>
              <w:jc w:val="both"/>
              <w:rPr>
                <w:rFonts w:ascii="Times New Roman" w:hAnsi="Times New Roman"/>
                <w:bCs/>
                <w:i/>
                <w:iCs/>
                <w:sz w:val="24"/>
                <w:szCs w:val="24"/>
              </w:rPr>
            </w:pPr>
            <w:r w:rsidRPr="005D4A7B">
              <w:rPr>
                <w:rFonts w:ascii="Times New Roman" w:hAnsi="Times New Roman"/>
                <w:bCs/>
                <w:i/>
                <w:iCs/>
                <w:sz w:val="24"/>
                <w:szCs w:val="24"/>
              </w:rPr>
              <w:t>Defines the indications of video EEG monitoring.</w:t>
            </w:r>
          </w:p>
          <w:p w14:paraId="0CCC02ED" w14:textId="77777777" w:rsidR="000A678C" w:rsidRPr="00871726" w:rsidRDefault="000A678C" w:rsidP="00B33E1F">
            <w:pPr>
              <w:pStyle w:val="ListeParagraf"/>
              <w:ind w:left="241"/>
              <w:jc w:val="both"/>
              <w:rPr>
                <w:rFonts w:ascii="Times New Roman" w:hAnsi="Times New Roman"/>
                <w:bCs/>
                <w:iCs/>
                <w:sz w:val="24"/>
                <w:szCs w:val="24"/>
              </w:rPr>
            </w:pPr>
          </w:p>
        </w:tc>
      </w:tr>
      <w:tr w:rsidR="001A4E50" w:rsidRPr="000F25AA" w14:paraId="3C52B0D8" w14:textId="77777777" w:rsidTr="00AE40BE">
        <w:trPr>
          <w:gridAfter w:val="1"/>
          <w:wAfter w:w="113" w:type="dxa"/>
          <w:trHeight w:val="186"/>
        </w:trPr>
        <w:tc>
          <w:tcPr>
            <w:tcW w:w="1652" w:type="dxa"/>
            <w:gridSpan w:val="5"/>
            <w:vMerge/>
            <w:shd w:val="clear" w:color="auto" w:fill="FFFFFF" w:themeFill="background1"/>
            <w:vAlign w:val="center"/>
          </w:tcPr>
          <w:p w14:paraId="4A1C95B9"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5A8B386"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3FBE2EF"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213DE110"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5DEFEE90"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89FFCA7"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CAC738E"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ED9BCBE" w14:textId="77777777" w:rsidR="001A4E50" w:rsidRPr="005D4A7B" w:rsidRDefault="001A4E50" w:rsidP="00502AF4">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Artefaktlar aktivasyon yöntemleri</w:t>
            </w:r>
          </w:p>
          <w:p w14:paraId="122A9AAB" w14:textId="4F381FF9" w:rsidR="000A678C" w:rsidRPr="005D4A7B" w:rsidRDefault="005D4A7B" w:rsidP="000A67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Cs/>
                <w:i/>
                <w:iCs/>
                <w:sz w:val="24"/>
                <w:szCs w:val="24"/>
              </w:rPr>
            </w:pPr>
            <w:r w:rsidRPr="005D4A7B">
              <w:rPr>
                <w:rFonts w:ascii="Times New Roman" w:hAnsi="Times New Roman"/>
                <w:bCs/>
                <w:i/>
                <w:iCs/>
                <w:sz w:val="24"/>
                <w:szCs w:val="24"/>
              </w:rPr>
              <w:t>13-</w:t>
            </w:r>
            <w:r w:rsidR="000A678C" w:rsidRPr="005D4A7B">
              <w:rPr>
                <w:rFonts w:ascii="Times New Roman" w:hAnsi="Times New Roman"/>
                <w:bCs/>
                <w:i/>
                <w:iCs/>
                <w:sz w:val="24"/>
                <w:szCs w:val="24"/>
              </w:rPr>
              <w:t>Artifacts activation methods</w:t>
            </w:r>
          </w:p>
          <w:p w14:paraId="077C5D34" w14:textId="77777777" w:rsidR="000A678C" w:rsidRPr="00871726" w:rsidRDefault="000A678C" w:rsidP="000A678C">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49104784" w14:textId="77777777" w:rsidR="001A4E50" w:rsidRPr="003A75F9" w:rsidRDefault="001A4E50" w:rsidP="003A75F9">
            <w:pPr>
              <w:jc w:val="both"/>
              <w:rPr>
                <w:rFonts w:ascii="Times New Roman" w:hAnsi="Times New Roman"/>
                <w:b/>
                <w:bCs/>
                <w:iCs/>
                <w:sz w:val="24"/>
                <w:szCs w:val="24"/>
              </w:rPr>
            </w:pPr>
            <w:r w:rsidRPr="003A75F9">
              <w:rPr>
                <w:rFonts w:ascii="Times New Roman" w:hAnsi="Times New Roman"/>
                <w:b/>
                <w:bCs/>
                <w:iCs/>
                <w:sz w:val="24"/>
                <w:szCs w:val="24"/>
              </w:rPr>
              <w:t>Artefaktlar aktivasyon yöntemlerini tanımlar.</w:t>
            </w:r>
          </w:p>
          <w:p w14:paraId="10947291" w14:textId="77777777" w:rsidR="000A678C" w:rsidRPr="005D4A7B" w:rsidRDefault="000A678C" w:rsidP="000A67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bCs/>
                <w:i/>
                <w:iCs/>
                <w:sz w:val="24"/>
                <w:szCs w:val="24"/>
              </w:rPr>
            </w:pPr>
            <w:r w:rsidRPr="005D4A7B">
              <w:rPr>
                <w:rFonts w:ascii="Times New Roman" w:hAnsi="Times New Roman"/>
                <w:bCs/>
                <w:i/>
                <w:iCs/>
                <w:sz w:val="24"/>
                <w:szCs w:val="24"/>
              </w:rPr>
              <w:t>Artifacts define activation methods.</w:t>
            </w:r>
          </w:p>
          <w:p w14:paraId="29FBCF76" w14:textId="77777777" w:rsidR="000A678C" w:rsidRPr="00871726" w:rsidRDefault="000A678C" w:rsidP="00B33E1F">
            <w:pPr>
              <w:pStyle w:val="ListeParagraf"/>
              <w:ind w:left="241"/>
              <w:jc w:val="both"/>
              <w:rPr>
                <w:rFonts w:ascii="Times New Roman" w:hAnsi="Times New Roman"/>
                <w:bCs/>
                <w:iCs/>
                <w:sz w:val="24"/>
                <w:szCs w:val="24"/>
              </w:rPr>
            </w:pPr>
          </w:p>
        </w:tc>
      </w:tr>
      <w:tr w:rsidR="001A4E50" w:rsidRPr="000F25AA" w14:paraId="68E2423E" w14:textId="77777777" w:rsidTr="00AE40BE">
        <w:trPr>
          <w:gridAfter w:val="1"/>
          <w:wAfter w:w="113" w:type="dxa"/>
          <w:trHeight w:val="186"/>
        </w:trPr>
        <w:tc>
          <w:tcPr>
            <w:tcW w:w="1652" w:type="dxa"/>
            <w:gridSpan w:val="5"/>
            <w:vMerge/>
            <w:shd w:val="clear" w:color="auto" w:fill="FFFFFF" w:themeFill="background1"/>
            <w:vAlign w:val="center"/>
          </w:tcPr>
          <w:p w14:paraId="4B57132D"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68794D7"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A65E0BB"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316B63F7"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FE6C249"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2B85644"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4D25057"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360C0B9" w14:textId="77777777" w:rsidR="001A4E50" w:rsidRPr="005D4A7B" w:rsidRDefault="001A4E50" w:rsidP="00502AF4">
            <w:pPr>
              <w:pStyle w:val="ListeParagraf"/>
              <w:numPr>
                <w:ilvl w:val="0"/>
                <w:numId w:val="21"/>
              </w:numPr>
              <w:ind w:left="241" w:hanging="218"/>
              <w:jc w:val="both"/>
              <w:rPr>
                <w:rFonts w:ascii="Times New Roman" w:hAnsi="Times New Roman"/>
                <w:b/>
                <w:bCs/>
                <w:iCs/>
                <w:sz w:val="24"/>
                <w:szCs w:val="24"/>
              </w:rPr>
            </w:pPr>
            <w:r w:rsidRPr="005D4A7B">
              <w:rPr>
                <w:rFonts w:ascii="Times New Roman" w:hAnsi="Times New Roman"/>
                <w:b/>
                <w:bCs/>
                <w:iCs/>
                <w:sz w:val="24"/>
                <w:szCs w:val="24"/>
              </w:rPr>
              <w:t>Nöbetlerin sınıflandırılması</w:t>
            </w:r>
          </w:p>
          <w:p w14:paraId="01CE25A5" w14:textId="159D5386" w:rsidR="000A678C" w:rsidRPr="005D4A7B" w:rsidRDefault="005D4A7B" w:rsidP="005D4A7B">
            <w:pPr>
              <w:ind w:left="23"/>
              <w:jc w:val="both"/>
              <w:rPr>
                <w:rFonts w:ascii="Times New Roman" w:hAnsi="Times New Roman"/>
                <w:bCs/>
                <w:i/>
                <w:iCs/>
                <w:sz w:val="24"/>
                <w:szCs w:val="24"/>
              </w:rPr>
            </w:pPr>
            <w:r w:rsidRPr="005D4A7B">
              <w:rPr>
                <w:rFonts w:ascii="Times New Roman" w:hAnsi="Times New Roman"/>
                <w:bCs/>
                <w:i/>
                <w:iCs/>
                <w:sz w:val="24"/>
                <w:szCs w:val="24"/>
              </w:rPr>
              <w:t>14-</w:t>
            </w:r>
            <w:r w:rsidR="000A678C" w:rsidRPr="005D4A7B">
              <w:rPr>
                <w:rFonts w:ascii="Times New Roman" w:hAnsi="Times New Roman"/>
                <w:bCs/>
                <w:i/>
                <w:iCs/>
                <w:sz w:val="24"/>
                <w:szCs w:val="24"/>
              </w:rPr>
              <w:t>Classification of seizures</w:t>
            </w:r>
          </w:p>
          <w:p w14:paraId="5C86D367" w14:textId="77777777" w:rsidR="000A678C" w:rsidRPr="00871726" w:rsidRDefault="000A678C" w:rsidP="000A678C">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3B68F38F" w14:textId="77777777" w:rsidR="001A4E50" w:rsidRPr="005D4A7B" w:rsidRDefault="001A4E50" w:rsidP="005D4A7B">
            <w:pPr>
              <w:jc w:val="both"/>
              <w:rPr>
                <w:rFonts w:ascii="Times New Roman" w:hAnsi="Times New Roman"/>
                <w:b/>
                <w:bCs/>
                <w:iCs/>
                <w:sz w:val="24"/>
                <w:szCs w:val="24"/>
              </w:rPr>
            </w:pPr>
            <w:r w:rsidRPr="005D4A7B">
              <w:rPr>
                <w:rFonts w:ascii="Times New Roman" w:hAnsi="Times New Roman"/>
                <w:b/>
                <w:bCs/>
                <w:iCs/>
                <w:sz w:val="24"/>
                <w:szCs w:val="24"/>
              </w:rPr>
              <w:t>Nöbetlerin sınıflandırılmasını öğrenir.</w:t>
            </w:r>
          </w:p>
          <w:p w14:paraId="7764962D" w14:textId="40353B09" w:rsidR="000A678C" w:rsidRPr="003A75F9" w:rsidRDefault="000A678C" w:rsidP="003A75F9">
            <w:pPr>
              <w:jc w:val="both"/>
              <w:rPr>
                <w:rFonts w:ascii="inherit" w:eastAsia="Times New Roman" w:hAnsi="inherit" w:cs="Courier New"/>
                <w:i/>
                <w:color w:val="202124"/>
                <w:sz w:val="42"/>
                <w:szCs w:val="42"/>
                <w:lang w:eastAsia="tr-TR"/>
              </w:rPr>
            </w:pPr>
            <w:r w:rsidRPr="005D4A7B">
              <w:rPr>
                <w:rFonts w:ascii="Times New Roman" w:hAnsi="Times New Roman"/>
                <w:bCs/>
                <w:i/>
                <w:iCs/>
                <w:sz w:val="24"/>
                <w:szCs w:val="24"/>
              </w:rPr>
              <w:t>Learns</w:t>
            </w:r>
            <w:r w:rsidR="003A75F9">
              <w:rPr>
                <w:rFonts w:ascii="Times New Roman" w:hAnsi="Times New Roman"/>
                <w:bCs/>
                <w:i/>
                <w:iCs/>
                <w:sz w:val="24"/>
                <w:szCs w:val="24"/>
              </w:rPr>
              <w:t xml:space="preserve"> the classification of seizures.</w:t>
            </w:r>
          </w:p>
        </w:tc>
      </w:tr>
      <w:tr w:rsidR="001A4E50" w14:paraId="0D896775" w14:textId="77777777" w:rsidTr="00AE40BE">
        <w:trPr>
          <w:gridAfter w:val="1"/>
          <w:wAfter w:w="113" w:type="dxa"/>
          <w:cantSplit/>
          <w:trHeight w:val="2655"/>
        </w:trPr>
        <w:tc>
          <w:tcPr>
            <w:tcW w:w="1652" w:type="dxa"/>
            <w:gridSpan w:val="5"/>
            <w:shd w:val="clear" w:color="auto" w:fill="FFFFFF" w:themeFill="background1"/>
            <w:textDirection w:val="btLr"/>
            <w:vAlign w:val="center"/>
          </w:tcPr>
          <w:p w14:paraId="4B143524" w14:textId="77777777" w:rsidR="001A4E50" w:rsidRDefault="001A4E50" w:rsidP="00B33E1F">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DERS KODU</w:t>
            </w:r>
          </w:p>
          <w:p w14:paraId="61478024" w14:textId="77777777" w:rsidR="001A4E50" w:rsidRDefault="001A4E50" w:rsidP="00B33E1F">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Course Code</w:t>
            </w:r>
          </w:p>
        </w:tc>
        <w:tc>
          <w:tcPr>
            <w:tcW w:w="3558" w:type="dxa"/>
            <w:gridSpan w:val="5"/>
            <w:shd w:val="clear" w:color="auto" w:fill="FFFFFF" w:themeFill="background1"/>
            <w:vAlign w:val="center"/>
          </w:tcPr>
          <w:p w14:paraId="0F0BCBA9" w14:textId="77777777" w:rsidR="001A4E50" w:rsidRDefault="001A4E50" w:rsidP="00B33E1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DERS ADI</w:t>
            </w:r>
          </w:p>
          <w:p w14:paraId="5290B90F" w14:textId="77777777" w:rsidR="001A4E50" w:rsidRDefault="001A4E50" w:rsidP="00B33E1F">
            <w:pPr>
              <w:spacing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tcPr>
          <w:p w14:paraId="151843CD" w14:textId="77777777" w:rsidR="001A4E50" w:rsidRDefault="001A4E50" w:rsidP="00B33E1F">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T</w:t>
            </w:r>
            <w:r>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tcPr>
          <w:p w14:paraId="5EEDD0A9" w14:textId="77777777" w:rsidR="001A4E50" w:rsidRDefault="001A4E50" w:rsidP="00B33E1F">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U/</w:t>
            </w:r>
            <w:r>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tcPr>
          <w:p w14:paraId="646ABE48" w14:textId="77777777" w:rsidR="001A4E50" w:rsidRDefault="001A4E50" w:rsidP="00B33E1F">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K/</w:t>
            </w:r>
            <w:r>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tcPr>
          <w:p w14:paraId="6E12B6A8" w14:textId="77777777" w:rsidR="001A4E50" w:rsidRDefault="001A4E50" w:rsidP="00B33E1F">
            <w:pPr>
              <w:spacing w:line="240" w:lineRule="auto"/>
              <w:ind w:left="113" w:right="113"/>
              <w:rPr>
                <w:rFonts w:ascii="Times New Roman" w:hAnsi="Times New Roman" w:cs="Times New Roman"/>
                <w:bCs/>
                <w:i/>
                <w:iCs/>
                <w:sz w:val="24"/>
                <w:szCs w:val="24"/>
              </w:rPr>
            </w:pPr>
            <w:r>
              <w:rPr>
                <w:rFonts w:ascii="Times New Roman" w:hAnsi="Times New Roman" w:cs="Times New Roman"/>
                <w:b/>
                <w:sz w:val="24"/>
                <w:szCs w:val="24"/>
              </w:rPr>
              <w:t>AKTS/</w:t>
            </w:r>
            <w:r>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tcPr>
          <w:p w14:paraId="5EF63773" w14:textId="77777777" w:rsidR="001A4E50" w:rsidRDefault="001A4E50" w:rsidP="00B33E1F">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ZORUNLU/SEÇMELİ</w:t>
            </w:r>
          </w:p>
          <w:p w14:paraId="26BA30B0" w14:textId="77777777" w:rsidR="001A4E50" w:rsidRDefault="001A4E50" w:rsidP="00B33E1F">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tcPr>
          <w:p w14:paraId="4FEA97B8" w14:textId="77777777" w:rsidR="001A4E50" w:rsidRPr="00871726" w:rsidRDefault="001A4E50" w:rsidP="00B33E1F">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İÇERİĞİ</w:t>
            </w:r>
          </w:p>
          <w:p w14:paraId="75CB4821" w14:textId="77777777" w:rsidR="001A4E50" w:rsidRPr="00871726" w:rsidRDefault="001A4E50" w:rsidP="00B33E1F">
            <w:pPr>
              <w:spacing w:line="240" w:lineRule="auto"/>
              <w:jc w:val="both"/>
              <w:rPr>
                <w:rFonts w:ascii="Times New Roman" w:hAnsi="Times New Roman" w:cs="Times New Roman"/>
                <w:bCs/>
                <w:i/>
                <w:iCs/>
                <w:sz w:val="24"/>
                <w:szCs w:val="24"/>
                <w:lang w:val="en-US" w:eastAsia="zh-CN"/>
              </w:rPr>
            </w:pPr>
          </w:p>
          <w:p w14:paraId="129B1579" w14:textId="77777777" w:rsidR="001A4E50" w:rsidRPr="005D4A7B" w:rsidRDefault="001A4E50" w:rsidP="00B33E1F">
            <w:pPr>
              <w:spacing w:line="240" w:lineRule="auto"/>
              <w:jc w:val="both"/>
              <w:rPr>
                <w:rFonts w:ascii="Times New Roman" w:hAnsi="Times New Roman" w:cs="Times New Roman"/>
                <w:b/>
                <w:bCs/>
                <w:iCs/>
                <w:sz w:val="24"/>
                <w:szCs w:val="24"/>
                <w:lang w:val="en-US" w:eastAsia="zh-CN"/>
              </w:rPr>
            </w:pPr>
            <w:r w:rsidRPr="005D4A7B">
              <w:rPr>
                <w:rFonts w:ascii="Times New Roman" w:hAnsi="Times New Roman" w:cs="Times New Roman"/>
                <w:b/>
                <w:bCs/>
                <w:iCs/>
                <w:sz w:val="24"/>
                <w:szCs w:val="24"/>
                <w:lang w:val="en-US" w:eastAsia="zh-CN"/>
              </w:rPr>
              <w:t>Kalite Güvence Sistemi ve Toplam Kalite Yönetimi, Yüksek öğretimde Kalite  Güvence Sistemi ve Uygulamaları, Kalite Güvence Sisteminin Kültür Haline dönüştürülmesi</w:t>
            </w:r>
          </w:p>
          <w:p w14:paraId="6293839E" w14:textId="77777777" w:rsidR="001A4E50" w:rsidRPr="00871726" w:rsidRDefault="001A4E50" w:rsidP="00B33E1F">
            <w:pPr>
              <w:spacing w:line="240" w:lineRule="auto"/>
              <w:jc w:val="both"/>
              <w:rPr>
                <w:rFonts w:ascii="Times New Roman" w:hAnsi="Times New Roman" w:cs="Times New Roman"/>
                <w:bCs/>
                <w:i/>
                <w:iCs/>
                <w:sz w:val="24"/>
                <w:szCs w:val="24"/>
                <w:lang w:val="en-US" w:eastAsia="zh-CN"/>
              </w:rPr>
            </w:pPr>
          </w:p>
          <w:p w14:paraId="502D3B3C" w14:textId="77777777" w:rsidR="001A4E50" w:rsidRPr="00871726" w:rsidRDefault="001A4E50" w:rsidP="00B33E1F">
            <w:pPr>
              <w:spacing w:line="240" w:lineRule="auto"/>
              <w:jc w:val="both"/>
              <w:rPr>
                <w:rFonts w:ascii="Times New Roman" w:hAnsi="Times New Roman" w:cs="Times New Roman"/>
                <w:bCs/>
                <w:i/>
                <w:iCs/>
                <w:sz w:val="24"/>
                <w:szCs w:val="24"/>
                <w:lang w:val="en-US" w:eastAsia="zh-CN"/>
              </w:rPr>
            </w:pPr>
            <w:r w:rsidRPr="00871726">
              <w:rPr>
                <w:rFonts w:ascii="Times New Roman" w:hAnsi="Times New Roman" w:cs="Times New Roman"/>
                <w:bCs/>
                <w:i/>
                <w:iCs/>
                <w:sz w:val="24"/>
                <w:szCs w:val="24"/>
                <w:lang w:val="en-US" w:eastAsia="zh-CN"/>
              </w:rPr>
              <w:t>Quality Assurance System and Total Quality Management, Quality Assurance System and Applications in Higher Education, Transforming the Quality Assurance System into Culture</w:t>
            </w:r>
          </w:p>
          <w:p w14:paraId="724649C8" w14:textId="77777777" w:rsidR="001A4E50" w:rsidRPr="00871726" w:rsidRDefault="001A4E50" w:rsidP="00B33E1F">
            <w:pPr>
              <w:spacing w:line="240" w:lineRule="auto"/>
              <w:jc w:val="center"/>
              <w:rPr>
                <w:rFonts w:ascii="Times New Roman" w:hAnsi="Times New Roman" w:cs="Times New Roman"/>
                <w:bCs/>
                <w:i/>
                <w:iCs/>
                <w:sz w:val="24"/>
                <w:szCs w:val="24"/>
              </w:rPr>
            </w:pPr>
          </w:p>
        </w:tc>
      </w:tr>
      <w:tr w:rsidR="001A4E50" w14:paraId="56AD0B4A" w14:textId="77777777" w:rsidTr="00AE40BE">
        <w:trPr>
          <w:gridAfter w:val="1"/>
          <w:wAfter w:w="113" w:type="dxa"/>
          <w:trHeight w:val="306"/>
        </w:trPr>
        <w:tc>
          <w:tcPr>
            <w:tcW w:w="1652" w:type="dxa"/>
            <w:gridSpan w:val="5"/>
            <w:vMerge w:val="restart"/>
            <w:shd w:val="clear" w:color="auto" w:fill="FFFFFF" w:themeFill="background1"/>
            <w:vAlign w:val="center"/>
          </w:tcPr>
          <w:p w14:paraId="6B52B943" w14:textId="77777777" w:rsidR="001A4E50" w:rsidRPr="00871726" w:rsidRDefault="008470B2" w:rsidP="00B33E1F">
            <w:pPr>
              <w:spacing w:line="240" w:lineRule="auto"/>
              <w:jc w:val="center"/>
              <w:rPr>
                <w:rFonts w:ascii="Times New Roman" w:hAnsi="Times New Roman" w:cs="Times New Roman"/>
                <w:sz w:val="24"/>
                <w:szCs w:val="24"/>
                <w:lang w:val="en-US"/>
              </w:rPr>
            </w:pPr>
            <w:r w:rsidRPr="00871726">
              <w:rPr>
                <w:rFonts w:ascii="Times New Roman" w:hAnsi="Times New Roman" w:cs="Times New Roman"/>
                <w:color w:val="00000A"/>
                <w:sz w:val="24"/>
                <w:lang w:val="en-US"/>
              </w:rPr>
              <w:lastRenderedPageBreak/>
              <w:t>542511202</w:t>
            </w:r>
          </w:p>
        </w:tc>
        <w:tc>
          <w:tcPr>
            <w:tcW w:w="3558" w:type="dxa"/>
            <w:gridSpan w:val="5"/>
            <w:vMerge w:val="restart"/>
            <w:shd w:val="clear" w:color="auto" w:fill="FFFFFF" w:themeFill="background1"/>
            <w:vAlign w:val="center"/>
          </w:tcPr>
          <w:p w14:paraId="5F9A1D4C" w14:textId="77777777" w:rsidR="001A4E50" w:rsidRPr="005D4A7B" w:rsidRDefault="001A4E50" w:rsidP="00B33E1F">
            <w:pPr>
              <w:spacing w:line="240" w:lineRule="auto"/>
              <w:jc w:val="center"/>
              <w:rPr>
                <w:rFonts w:ascii="Times New Roman" w:hAnsi="Times New Roman" w:cs="Times New Roman"/>
                <w:b/>
                <w:sz w:val="24"/>
                <w:szCs w:val="24"/>
                <w:lang w:val="en-US"/>
              </w:rPr>
            </w:pPr>
            <w:r w:rsidRPr="005D4A7B">
              <w:rPr>
                <w:rFonts w:ascii="Times New Roman" w:hAnsi="Times New Roman" w:cs="Times New Roman"/>
                <w:b/>
                <w:sz w:val="24"/>
                <w:szCs w:val="24"/>
                <w:lang w:val="en-US"/>
              </w:rPr>
              <w:t>Yükseköğretimde Kalite Güvencesi Kültürü</w:t>
            </w:r>
          </w:p>
          <w:p w14:paraId="3662E46C" w14:textId="77777777" w:rsidR="001A4E50" w:rsidRPr="00871726" w:rsidRDefault="001A4E50" w:rsidP="00B33E1F">
            <w:pPr>
              <w:spacing w:line="240" w:lineRule="auto"/>
              <w:rPr>
                <w:rFonts w:ascii="Times New Roman" w:hAnsi="Times New Roman" w:cs="Times New Roman"/>
                <w:sz w:val="24"/>
                <w:szCs w:val="24"/>
                <w:lang w:val="en-US"/>
              </w:rPr>
            </w:pPr>
          </w:p>
          <w:p w14:paraId="0AE1C7B9" w14:textId="77777777" w:rsidR="001A4E50" w:rsidRPr="00871726" w:rsidRDefault="001A4E50" w:rsidP="00B33E1F">
            <w:pPr>
              <w:spacing w:line="240" w:lineRule="auto"/>
              <w:jc w:val="center"/>
              <w:rPr>
                <w:rFonts w:ascii="Times New Roman" w:hAnsi="Times New Roman" w:cs="Times New Roman"/>
                <w:sz w:val="24"/>
                <w:szCs w:val="24"/>
                <w:lang w:val="en-US"/>
              </w:rPr>
            </w:pPr>
            <w:r w:rsidRPr="00871726">
              <w:rPr>
                <w:rFonts w:ascii="Times New Roman" w:hAnsi="Times New Roman" w:cs="Times New Roman"/>
                <w:i/>
                <w:iCs/>
                <w:sz w:val="24"/>
                <w:szCs w:val="24"/>
                <w:lang w:val="en-US"/>
              </w:rPr>
              <w:t>A Culture of Quality Assurance in Higher Education</w:t>
            </w:r>
          </w:p>
        </w:tc>
        <w:tc>
          <w:tcPr>
            <w:tcW w:w="426" w:type="dxa"/>
            <w:gridSpan w:val="5"/>
            <w:vMerge w:val="restart"/>
            <w:shd w:val="clear" w:color="auto" w:fill="FFFFFF" w:themeFill="background1"/>
            <w:vAlign w:val="center"/>
          </w:tcPr>
          <w:p w14:paraId="12B7B86F" w14:textId="77777777" w:rsidR="001A4E50" w:rsidRDefault="001A4E50" w:rsidP="00B33E1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gridSpan w:val="5"/>
            <w:vMerge w:val="restart"/>
            <w:shd w:val="clear" w:color="auto" w:fill="FFFFFF" w:themeFill="background1"/>
            <w:vAlign w:val="center"/>
          </w:tcPr>
          <w:p w14:paraId="2D2B44F4" w14:textId="77777777" w:rsidR="001A4E50" w:rsidRDefault="001A4E50" w:rsidP="00B33E1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8" w:type="dxa"/>
            <w:gridSpan w:val="3"/>
            <w:vMerge w:val="restart"/>
            <w:shd w:val="clear" w:color="auto" w:fill="FFFFFF" w:themeFill="background1"/>
            <w:vAlign w:val="center"/>
          </w:tcPr>
          <w:p w14:paraId="70011B2E" w14:textId="77777777" w:rsidR="001A4E50" w:rsidRDefault="001A4E50" w:rsidP="00B33E1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 w:type="dxa"/>
            <w:gridSpan w:val="5"/>
            <w:vMerge w:val="restart"/>
            <w:shd w:val="clear" w:color="auto" w:fill="FFFFFF" w:themeFill="background1"/>
            <w:vAlign w:val="center"/>
          </w:tcPr>
          <w:p w14:paraId="757CAC0B" w14:textId="77777777" w:rsidR="001A4E50" w:rsidRDefault="001A4E50" w:rsidP="00B33E1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9" w:type="dxa"/>
            <w:gridSpan w:val="5"/>
            <w:vMerge w:val="restart"/>
            <w:shd w:val="clear" w:color="auto" w:fill="FFFFFF" w:themeFill="background1"/>
            <w:textDirection w:val="btLr"/>
            <w:vAlign w:val="center"/>
          </w:tcPr>
          <w:p w14:paraId="4AE11769" w14:textId="77777777" w:rsidR="001A4E50" w:rsidRDefault="001A4E50" w:rsidP="00B33E1F">
            <w:pPr>
              <w:spacing w:line="240" w:lineRule="auto"/>
              <w:ind w:left="113" w:right="113"/>
              <w:jc w:val="center"/>
              <w:rPr>
                <w:rFonts w:ascii="Times New Roman" w:hAnsi="Times New Roman" w:cs="Times New Roman"/>
                <w:i/>
                <w:iCs/>
                <w:sz w:val="24"/>
                <w:szCs w:val="24"/>
                <w:lang w:val="en-US"/>
              </w:rPr>
            </w:pPr>
            <w:r>
              <w:rPr>
                <w:rFonts w:ascii="Times New Roman" w:hAnsi="Times New Roman" w:cs="Times New Roman"/>
                <w:sz w:val="24"/>
                <w:szCs w:val="24"/>
                <w:lang w:val="en-US"/>
              </w:rPr>
              <w:t>Seçmeli/</w:t>
            </w:r>
            <w:r>
              <w:rPr>
                <w:rFonts w:ascii="Times New Roman" w:hAnsi="Times New Roman" w:cs="Times New Roman"/>
                <w:i/>
                <w:iCs/>
                <w:sz w:val="24"/>
                <w:szCs w:val="24"/>
                <w:lang w:val="en-US"/>
              </w:rPr>
              <w:t>Elective</w:t>
            </w:r>
          </w:p>
        </w:tc>
        <w:tc>
          <w:tcPr>
            <w:tcW w:w="7652" w:type="dxa"/>
            <w:gridSpan w:val="10"/>
            <w:shd w:val="clear" w:color="auto" w:fill="FFFFFF" w:themeFill="background1"/>
          </w:tcPr>
          <w:p w14:paraId="384BE2E6" w14:textId="77777777" w:rsidR="001A4E50" w:rsidRPr="00871726" w:rsidRDefault="001A4E50" w:rsidP="00B33E1F">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524C5D88" w14:textId="77777777" w:rsidR="001A4E50" w:rsidRPr="00871726" w:rsidRDefault="001A4E50" w:rsidP="00B33E1F">
            <w:pPr>
              <w:pStyle w:val="AralkYok"/>
              <w:jc w:val="center"/>
              <w:rPr>
                <w:rFonts w:cs="Times New Roman"/>
                <w:i/>
                <w:sz w:val="24"/>
                <w:szCs w:val="24"/>
              </w:rPr>
            </w:pPr>
            <w:r w:rsidRPr="00871726">
              <w:rPr>
                <w:rFonts w:ascii="Times New Roman" w:hAnsi="Times New Roman" w:cs="Times New Roman"/>
                <w:i/>
                <w:sz w:val="24"/>
                <w:szCs w:val="24"/>
              </w:rPr>
              <w:t>Aim of Course</w:t>
            </w:r>
          </w:p>
        </w:tc>
      </w:tr>
      <w:tr w:rsidR="001A4E50" w14:paraId="17E48442" w14:textId="77777777" w:rsidTr="00AE40BE">
        <w:trPr>
          <w:gridAfter w:val="1"/>
          <w:wAfter w:w="113" w:type="dxa"/>
          <w:trHeight w:val="765"/>
        </w:trPr>
        <w:tc>
          <w:tcPr>
            <w:tcW w:w="1652" w:type="dxa"/>
            <w:gridSpan w:val="5"/>
            <w:vMerge/>
            <w:shd w:val="clear" w:color="auto" w:fill="FFFFFF" w:themeFill="background1"/>
            <w:vAlign w:val="center"/>
          </w:tcPr>
          <w:p w14:paraId="4796EA67" w14:textId="77777777" w:rsidR="001A4E50" w:rsidRDefault="001A4E50" w:rsidP="00B33E1F">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3AB4711" w14:textId="77777777" w:rsidR="001A4E50" w:rsidRDefault="001A4E50" w:rsidP="00B33E1F">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CD1FBE4" w14:textId="77777777" w:rsidR="001A4E50" w:rsidRDefault="001A4E50" w:rsidP="00B33E1F">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EB933D0" w14:textId="77777777" w:rsidR="001A4E50" w:rsidRDefault="001A4E50" w:rsidP="00B33E1F">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205B889" w14:textId="77777777" w:rsidR="001A4E50" w:rsidRDefault="001A4E50" w:rsidP="00B33E1F">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08530EB"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0B27659" w14:textId="77777777" w:rsidR="001A4E50" w:rsidRDefault="001A4E50" w:rsidP="00B33E1F">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7972F90A" w14:textId="77777777" w:rsidR="001A4E50" w:rsidRPr="005D4A7B" w:rsidRDefault="001A4E50" w:rsidP="00B33E1F">
            <w:pPr>
              <w:spacing w:after="120" w:line="240" w:lineRule="auto"/>
              <w:jc w:val="both"/>
              <w:rPr>
                <w:rFonts w:ascii="Times New Roman" w:hAnsi="Times New Roman"/>
                <w:b/>
                <w:bCs/>
                <w:iCs/>
                <w:sz w:val="24"/>
                <w:szCs w:val="24"/>
                <w:lang w:eastAsia="zh-CN"/>
              </w:rPr>
            </w:pPr>
            <w:r w:rsidRPr="005D4A7B">
              <w:rPr>
                <w:rFonts w:ascii="Times New Roman" w:hAnsi="Times New Roman"/>
                <w:b/>
                <w:bCs/>
                <w:iCs/>
                <w:sz w:val="24"/>
                <w:szCs w:val="24"/>
                <w:lang w:eastAsia="zh-CN"/>
              </w:rPr>
              <w:t>Yükseköğretim sistemindeki iç ve dış kalite güvencesi, yükseköğretim kurumlarının eğitim-öğretim, araştırma ve toplumsal katkı faaliyetleri ile idari hizmetlerinin kalite düzeylerine ilişkin ulusal ve uluslararası kalite standartlarının öğrenilmesi ve kültür haline getirilmesini amaçlar.</w:t>
            </w:r>
          </w:p>
          <w:p w14:paraId="4AC8E420" w14:textId="77777777" w:rsidR="001A4E50" w:rsidRPr="00871726" w:rsidRDefault="001A4E50" w:rsidP="00B33E1F">
            <w:pPr>
              <w:spacing w:after="120" w:line="240" w:lineRule="auto"/>
              <w:jc w:val="both"/>
              <w:rPr>
                <w:rFonts w:ascii="Times New Roman" w:hAnsi="Times New Roman"/>
                <w:bCs/>
                <w:i/>
                <w:iCs/>
                <w:sz w:val="24"/>
                <w:szCs w:val="24"/>
                <w:lang w:val="en-US" w:eastAsia="zh-CN"/>
              </w:rPr>
            </w:pPr>
            <w:r w:rsidRPr="00871726">
              <w:rPr>
                <w:rFonts w:ascii="Times New Roman" w:hAnsi="Times New Roman"/>
                <w:bCs/>
                <w:i/>
                <w:iCs/>
                <w:sz w:val="24"/>
                <w:szCs w:val="24"/>
                <w:lang w:val="en-US" w:eastAsia="zh-CN"/>
              </w:rPr>
              <w:t>This course aims to learn and culture national and international quality standards regarding internal and external quality assurance in the higher education system, education, research and social contribution activities of higher education institutions, and quality levels of administrative services.</w:t>
            </w:r>
          </w:p>
        </w:tc>
      </w:tr>
      <w:tr w:rsidR="00B33E1F" w14:paraId="5E7CC0C9" w14:textId="77777777" w:rsidTr="00AE40BE">
        <w:trPr>
          <w:gridAfter w:val="1"/>
          <w:wAfter w:w="113" w:type="dxa"/>
          <w:trHeight w:val="186"/>
        </w:trPr>
        <w:tc>
          <w:tcPr>
            <w:tcW w:w="1652" w:type="dxa"/>
            <w:gridSpan w:val="5"/>
            <w:vMerge/>
            <w:shd w:val="clear" w:color="auto" w:fill="FFFFFF" w:themeFill="background1"/>
            <w:vAlign w:val="center"/>
          </w:tcPr>
          <w:p w14:paraId="34B28948"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0495690"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588AB01F"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5B937EFC"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447B6EB3"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4E52AB1C"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47B2218"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2D7D328" w14:textId="77777777" w:rsidR="001A4E50" w:rsidRDefault="001A4E50" w:rsidP="00B33E1F">
            <w:pPr>
              <w:jc w:val="center"/>
              <w:rPr>
                <w:rFonts w:ascii="Times New Roman" w:hAnsi="Times New Roman"/>
                <w:b/>
                <w:bCs/>
                <w:iCs/>
              </w:rPr>
            </w:pPr>
            <w:r>
              <w:rPr>
                <w:rFonts w:ascii="Times New Roman" w:hAnsi="Times New Roman"/>
                <w:b/>
                <w:bCs/>
                <w:iCs/>
              </w:rPr>
              <w:t>Konular</w:t>
            </w:r>
          </w:p>
          <w:p w14:paraId="7CCC503D" w14:textId="77777777" w:rsidR="001A4E50" w:rsidRDefault="001A4E50" w:rsidP="00B33E1F">
            <w:pPr>
              <w:jc w:val="center"/>
              <w:rPr>
                <w:rFonts w:ascii="Times New Roman" w:hAnsi="Times New Roman"/>
                <w:i/>
              </w:rPr>
            </w:pPr>
            <w:r>
              <w:rPr>
                <w:rFonts w:ascii="Times New Roman" w:hAnsi="Times New Roman"/>
                <w:i/>
              </w:rPr>
              <w:t>Subjects</w:t>
            </w:r>
          </w:p>
        </w:tc>
        <w:tc>
          <w:tcPr>
            <w:tcW w:w="3792" w:type="dxa"/>
            <w:gridSpan w:val="4"/>
            <w:shd w:val="clear" w:color="auto" w:fill="FFFFFF" w:themeFill="background1"/>
          </w:tcPr>
          <w:p w14:paraId="452F2288" w14:textId="77777777" w:rsidR="001A4E50" w:rsidRDefault="001A4E50" w:rsidP="00B33E1F">
            <w:pPr>
              <w:jc w:val="center"/>
              <w:rPr>
                <w:rFonts w:ascii="Times New Roman" w:hAnsi="Times New Roman"/>
                <w:b/>
                <w:bCs/>
                <w:iCs/>
              </w:rPr>
            </w:pPr>
            <w:r>
              <w:rPr>
                <w:rFonts w:ascii="Times New Roman" w:hAnsi="Times New Roman"/>
                <w:b/>
                <w:bCs/>
                <w:iCs/>
              </w:rPr>
              <w:t>Öğrenme Çıktısı</w:t>
            </w:r>
          </w:p>
          <w:p w14:paraId="3C4C8450" w14:textId="77777777" w:rsidR="001A4E50" w:rsidRDefault="001A4E50" w:rsidP="00B33E1F">
            <w:pPr>
              <w:jc w:val="center"/>
              <w:rPr>
                <w:rFonts w:ascii="Times New Roman" w:hAnsi="Times New Roman"/>
                <w:i/>
              </w:rPr>
            </w:pPr>
            <w:r>
              <w:rPr>
                <w:rFonts w:ascii="Times New Roman" w:hAnsi="Times New Roman"/>
                <w:i/>
              </w:rPr>
              <w:t>Learning Outcome</w:t>
            </w:r>
          </w:p>
        </w:tc>
      </w:tr>
      <w:tr w:rsidR="00B33E1F" w14:paraId="56B38808" w14:textId="77777777" w:rsidTr="00AE40BE">
        <w:trPr>
          <w:gridAfter w:val="1"/>
          <w:wAfter w:w="113" w:type="dxa"/>
          <w:trHeight w:val="186"/>
        </w:trPr>
        <w:tc>
          <w:tcPr>
            <w:tcW w:w="1652" w:type="dxa"/>
            <w:gridSpan w:val="5"/>
            <w:vMerge/>
            <w:shd w:val="clear" w:color="auto" w:fill="FFFFFF" w:themeFill="background1"/>
            <w:vAlign w:val="center"/>
          </w:tcPr>
          <w:p w14:paraId="72FCC30C"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5D39001"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00485EE4"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736D1336"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A86FC46"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6788E2D1"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9726085"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3ED73B6" w14:textId="77777777" w:rsidR="001A4E50" w:rsidRPr="009B4896" w:rsidRDefault="001A4E50" w:rsidP="00502AF4">
            <w:pPr>
              <w:pStyle w:val="ListeParagraf"/>
              <w:numPr>
                <w:ilvl w:val="0"/>
                <w:numId w:val="22"/>
              </w:numPr>
              <w:jc w:val="both"/>
              <w:rPr>
                <w:rFonts w:ascii="Times New Roman" w:hAnsi="Times New Roman" w:cs="Times New Roman"/>
                <w:b/>
                <w:bCs/>
                <w:iCs/>
                <w:sz w:val="24"/>
                <w:szCs w:val="24"/>
              </w:rPr>
            </w:pPr>
            <w:r w:rsidRPr="009B4896">
              <w:rPr>
                <w:rFonts w:ascii="Times New Roman" w:hAnsi="Times New Roman" w:cs="Times New Roman"/>
                <w:b/>
                <w:bCs/>
                <w:iCs/>
                <w:sz w:val="24"/>
                <w:szCs w:val="24"/>
                <w:lang w:val="en-US"/>
              </w:rPr>
              <w:t>Standart ve Standardizasyon</w:t>
            </w:r>
          </w:p>
          <w:p w14:paraId="477CB2BB" w14:textId="77777777" w:rsidR="001A4E50" w:rsidRPr="00871726" w:rsidRDefault="001A4E50" w:rsidP="00871726">
            <w:pPr>
              <w:pStyle w:val="ListeParagraf"/>
              <w:ind w:left="0"/>
              <w:jc w:val="both"/>
              <w:rPr>
                <w:rFonts w:ascii="Times New Roman" w:hAnsi="Times New Roman" w:cs="Times New Roman"/>
                <w:bCs/>
                <w:i/>
                <w:sz w:val="24"/>
                <w:szCs w:val="24"/>
                <w:lang w:val="en-US"/>
              </w:rPr>
            </w:pPr>
          </w:p>
          <w:p w14:paraId="15E190D2" w14:textId="29178A10"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lang w:val="en-US"/>
              </w:rPr>
              <w:t>1-</w:t>
            </w:r>
            <w:r w:rsidR="001A4E50" w:rsidRPr="00871726">
              <w:rPr>
                <w:rFonts w:ascii="Times New Roman" w:hAnsi="Times New Roman" w:cs="Times New Roman"/>
                <w:bCs/>
                <w:i/>
                <w:sz w:val="24"/>
                <w:szCs w:val="24"/>
                <w:lang w:val="en-US"/>
              </w:rPr>
              <w:t>Standard and Standardization</w:t>
            </w:r>
          </w:p>
        </w:tc>
        <w:tc>
          <w:tcPr>
            <w:tcW w:w="3792" w:type="dxa"/>
            <w:gridSpan w:val="4"/>
            <w:shd w:val="clear" w:color="auto" w:fill="FFFFFF" w:themeFill="background1"/>
          </w:tcPr>
          <w:p w14:paraId="097D7673" w14:textId="5526A70E" w:rsidR="001A4E50" w:rsidRPr="003A75F9" w:rsidRDefault="001A4E50" w:rsidP="003A75F9">
            <w:pPr>
              <w:jc w:val="both"/>
              <w:rPr>
                <w:rFonts w:ascii="Times New Roman" w:hAnsi="Times New Roman" w:cs="Times New Roman"/>
                <w:b/>
                <w:bCs/>
                <w:iCs/>
                <w:sz w:val="24"/>
                <w:szCs w:val="24"/>
                <w:lang w:val="en-US"/>
              </w:rPr>
            </w:pPr>
            <w:r w:rsidRPr="003A75F9">
              <w:rPr>
                <w:rFonts w:ascii="Times New Roman" w:hAnsi="Times New Roman" w:cs="Times New Roman"/>
                <w:b/>
                <w:bCs/>
                <w:iCs/>
                <w:sz w:val="24"/>
                <w:szCs w:val="24"/>
                <w:lang w:val="en-US"/>
              </w:rPr>
              <w:t>Standardizasyon kavramını öğrenir</w:t>
            </w:r>
            <w:r w:rsidR="003A75F9" w:rsidRPr="003A75F9">
              <w:rPr>
                <w:rFonts w:ascii="Times New Roman" w:hAnsi="Times New Roman" w:cs="Times New Roman"/>
                <w:b/>
                <w:bCs/>
                <w:iCs/>
                <w:sz w:val="24"/>
                <w:szCs w:val="24"/>
                <w:lang w:val="en-US"/>
              </w:rPr>
              <w:t>.</w:t>
            </w:r>
          </w:p>
          <w:p w14:paraId="036F0F88" w14:textId="7F84CC00" w:rsidR="001A4E50" w:rsidRPr="003A75F9" w:rsidRDefault="001A4E50" w:rsidP="003A75F9">
            <w:pPr>
              <w:jc w:val="both"/>
              <w:rPr>
                <w:rFonts w:ascii="Times New Roman" w:hAnsi="Times New Roman" w:cs="Times New Roman"/>
                <w:bCs/>
                <w:i/>
                <w:sz w:val="24"/>
                <w:szCs w:val="24"/>
                <w:lang w:val="en-US"/>
              </w:rPr>
            </w:pPr>
            <w:r w:rsidRPr="003A75F9">
              <w:rPr>
                <w:rFonts w:ascii="Times New Roman" w:hAnsi="Times New Roman" w:cs="Times New Roman"/>
                <w:bCs/>
                <w:i/>
                <w:sz w:val="24"/>
                <w:szCs w:val="24"/>
                <w:lang w:val="en-US" w:eastAsia="zh-CN"/>
              </w:rPr>
              <w:t>Learn the concept of standardization.</w:t>
            </w:r>
          </w:p>
        </w:tc>
      </w:tr>
      <w:tr w:rsidR="00B33E1F" w14:paraId="2DB7101A" w14:textId="77777777" w:rsidTr="00AE40BE">
        <w:trPr>
          <w:gridAfter w:val="1"/>
          <w:wAfter w:w="113" w:type="dxa"/>
          <w:trHeight w:val="186"/>
        </w:trPr>
        <w:tc>
          <w:tcPr>
            <w:tcW w:w="1652" w:type="dxa"/>
            <w:gridSpan w:val="5"/>
            <w:vMerge/>
            <w:shd w:val="clear" w:color="auto" w:fill="FFFFFF" w:themeFill="background1"/>
            <w:vAlign w:val="center"/>
          </w:tcPr>
          <w:p w14:paraId="40767A84"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C46EB1A"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67B6136B"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4F13DAF1"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47C33F0B"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28566DA0"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6B86ACB"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BE5B527" w14:textId="77777777" w:rsidR="001A4E50" w:rsidRPr="009B4896" w:rsidRDefault="001A4E50" w:rsidP="00502AF4">
            <w:pPr>
              <w:pStyle w:val="ListeParagraf"/>
              <w:numPr>
                <w:ilvl w:val="0"/>
                <w:numId w:val="22"/>
              </w:numPr>
              <w:ind w:left="241" w:hanging="218"/>
              <w:jc w:val="both"/>
              <w:rPr>
                <w:rFonts w:ascii="Times New Roman" w:hAnsi="Times New Roman" w:cs="Times New Roman"/>
                <w:b/>
                <w:bCs/>
                <w:iCs/>
                <w:sz w:val="24"/>
                <w:szCs w:val="24"/>
              </w:rPr>
            </w:pPr>
            <w:r w:rsidRPr="009B4896">
              <w:rPr>
                <w:rFonts w:ascii="Times New Roman" w:hAnsi="Times New Roman" w:cs="Times New Roman"/>
                <w:b/>
                <w:bCs/>
                <w:iCs/>
                <w:sz w:val="24"/>
                <w:szCs w:val="24"/>
                <w:lang w:val="en-US"/>
              </w:rPr>
              <w:t>Standart ve Standardizasyon</w:t>
            </w:r>
          </w:p>
          <w:p w14:paraId="766376FA" w14:textId="77777777" w:rsidR="001A4E50" w:rsidRPr="00871726" w:rsidRDefault="001A4E50" w:rsidP="00871726">
            <w:pPr>
              <w:pStyle w:val="ListeParagraf"/>
              <w:ind w:left="0"/>
              <w:jc w:val="both"/>
              <w:rPr>
                <w:rFonts w:ascii="Times New Roman" w:hAnsi="Times New Roman" w:cs="Times New Roman"/>
                <w:bCs/>
                <w:i/>
                <w:sz w:val="24"/>
                <w:szCs w:val="24"/>
                <w:lang w:val="en-US"/>
              </w:rPr>
            </w:pPr>
          </w:p>
          <w:p w14:paraId="60D83E8B" w14:textId="07185F08"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lang w:val="en-US"/>
              </w:rPr>
              <w:t>2-</w:t>
            </w:r>
            <w:r w:rsidR="001A4E50" w:rsidRPr="00871726">
              <w:rPr>
                <w:rFonts w:ascii="Times New Roman" w:hAnsi="Times New Roman" w:cs="Times New Roman"/>
                <w:bCs/>
                <w:i/>
                <w:sz w:val="24"/>
                <w:szCs w:val="24"/>
                <w:lang w:val="en-US"/>
              </w:rPr>
              <w:t>Standard and Standardization</w:t>
            </w:r>
          </w:p>
        </w:tc>
        <w:tc>
          <w:tcPr>
            <w:tcW w:w="3792" w:type="dxa"/>
            <w:gridSpan w:val="4"/>
            <w:shd w:val="clear" w:color="auto" w:fill="FFFFFF" w:themeFill="background1"/>
          </w:tcPr>
          <w:p w14:paraId="62E43FB9" w14:textId="1FFC4F82" w:rsidR="001A4E50" w:rsidRPr="003A75F9" w:rsidRDefault="001A4E50" w:rsidP="003A75F9">
            <w:pPr>
              <w:jc w:val="both"/>
              <w:rPr>
                <w:rFonts w:ascii="Times New Roman" w:hAnsi="Times New Roman" w:cs="Times New Roman"/>
                <w:b/>
                <w:bCs/>
                <w:iCs/>
                <w:sz w:val="24"/>
                <w:szCs w:val="24"/>
                <w:lang w:val="en-US"/>
              </w:rPr>
            </w:pPr>
            <w:r w:rsidRPr="003A75F9">
              <w:rPr>
                <w:rFonts w:ascii="Times New Roman" w:hAnsi="Times New Roman" w:cs="Times New Roman"/>
                <w:b/>
                <w:bCs/>
                <w:iCs/>
                <w:sz w:val="24"/>
                <w:szCs w:val="24"/>
                <w:lang w:val="en-US"/>
              </w:rPr>
              <w:t>Standardizasyon kavramını öğrenir</w:t>
            </w:r>
            <w:r w:rsidR="003A75F9">
              <w:rPr>
                <w:rFonts w:ascii="Times New Roman" w:hAnsi="Times New Roman" w:cs="Times New Roman"/>
                <w:b/>
                <w:bCs/>
                <w:iCs/>
                <w:sz w:val="24"/>
                <w:szCs w:val="24"/>
                <w:lang w:val="en-US"/>
              </w:rPr>
              <w:t>.</w:t>
            </w:r>
          </w:p>
          <w:p w14:paraId="696D8541" w14:textId="0C6EFDA6" w:rsidR="001A4E50" w:rsidRPr="003A75F9" w:rsidRDefault="001A4E50" w:rsidP="003A75F9">
            <w:pPr>
              <w:jc w:val="both"/>
              <w:rPr>
                <w:rFonts w:ascii="Times New Roman" w:hAnsi="Times New Roman" w:cs="Times New Roman"/>
                <w:bCs/>
                <w:i/>
                <w:sz w:val="24"/>
                <w:szCs w:val="24"/>
                <w:lang w:val="en-US"/>
              </w:rPr>
            </w:pPr>
            <w:r w:rsidRPr="003A75F9">
              <w:rPr>
                <w:rFonts w:ascii="Times New Roman" w:hAnsi="Times New Roman" w:cs="Times New Roman"/>
                <w:bCs/>
                <w:i/>
                <w:sz w:val="24"/>
                <w:szCs w:val="24"/>
                <w:lang w:val="en-US" w:eastAsia="zh-CN"/>
              </w:rPr>
              <w:t>Learn the concept of standardization.</w:t>
            </w:r>
          </w:p>
          <w:p w14:paraId="299E01C8" w14:textId="77777777" w:rsidR="001A4E50" w:rsidRPr="00871726" w:rsidRDefault="001A4E50" w:rsidP="00871726">
            <w:pPr>
              <w:pStyle w:val="ListeParagraf"/>
              <w:ind w:left="241"/>
              <w:jc w:val="both"/>
              <w:rPr>
                <w:rFonts w:ascii="Times New Roman" w:hAnsi="Times New Roman" w:cs="Times New Roman"/>
                <w:bCs/>
                <w:iCs/>
                <w:sz w:val="24"/>
                <w:szCs w:val="24"/>
                <w:lang w:val="en-US"/>
              </w:rPr>
            </w:pPr>
          </w:p>
        </w:tc>
      </w:tr>
      <w:tr w:rsidR="00B33E1F" w14:paraId="2D7C2FCE" w14:textId="77777777" w:rsidTr="00AE40BE">
        <w:trPr>
          <w:gridAfter w:val="1"/>
          <w:wAfter w:w="113" w:type="dxa"/>
          <w:trHeight w:val="186"/>
        </w:trPr>
        <w:tc>
          <w:tcPr>
            <w:tcW w:w="1652" w:type="dxa"/>
            <w:gridSpan w:val="5"/>
            <w:vMerge/>
            <w:shd w:val="clear" w:color="auto" w:fill="FFFFFF" w:themeFill="background1"/>
            <w:vAlign w:val="center"/>
          </w:tcPr>
          <w:p w14:paraId="62F182FF"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63B4A66"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0BA21C20"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51DAEC5"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EC6AFC8"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67525AEE"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D773D0B"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26DAE01" w14:textId="02E8C734" w:rsidR="001A4E50" w:rsidRPr="009B4896" w:rsidRDefault="001A4E50" w:rsidP="00502AF4">
            <w:pPr>
              <w:pStyle w:val="ListeParagraf"/>
              <w:numPr>
                <w:ilvl w:val="0"/>
                <w:numId w:val="22"/>
              </w:numPr>
              <w:jc w:val="both"/>
              <w:rPr>
                <w:rFonts w:ascii="Times New Roman" w:hAnsi="Times New Roman" w:cs="Times New Roman"/>
                <w:b/>
                <w:bCs/>
                <w:iCs/>
                <w:sz w:val="24"/>
                <w:szCs w:val="24"/>
              </w:rPr>
            </w:pPr>
            <w:r w:rsidRPr="009B4896">
              <w:rPr>
                <w:rFonts w:ascii="Times New Roman" w:hAnsi="Times New Roman" w:cs="Times New Roman"/>
                <w:b/>
                <w:bCs/>
                <w:iCs/>
                <w:sz w:val="24"/>
                <w:szCs w:val="24"/>
                <w:lang w:val="en-US"/>
              </w:rPr>
              <w:t>Kalite Kavramı, Bileşenleri.</w:t>
            </w:r>
          </w:p>
          <w:p w14:paraId="04B9427F" w14:textId="77777777" w:rsidR="001A4E50" w:rsidRPr="00871726" w:rsidRDefault="001A4E50" w:rsidP="00871726">
            <w:pPr>
              <w:pStyle w:val="ListeParagraf"/>
              <w:ind w:left="0"/>
              <w:jc w:val="both"/>
              <w:rPr>
                <w:rFonts w:ascii="Times New Roman" w:hAnsi="Times New Roman" w:cs="Times New Roman"/>
                <w:bCs/>
                <w:iCs/>
                <w:sz w:val="24"/>
                <w:szCs w:val="24"/>
              </w:rPr>
            </w:pPr>
          </w:p>
          <w:p w14:paraId="5238A55A" w14:textId="4D0279DE"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rPr>
              <w:t>3-</w:t>
            </w:r>
            <w:r w:rsidR="001A4E50" w:rsidRPr="00871726">
              <w:rPr>
                <w:rFonts w:ascii="Times New Roman" w:hAnsi="Times New Roman" w:cs="Times New Roman"/>
                <w:bCs/>
                <w:i/>
                <w:sz w:val="24"/>
                <w:szCs w:val="24"/>
              </w:rPr>
              <w:t>Quality Concept, Its Components.</w:t>
            </w:r>
          </w:p>
        </w:tc>
        <w:tc>
          <w:tcPr>
            <w:tcW w:w="3792" w:type="dxa"/>
            <w:gridSpan w:val="4"/>
            <w:shd w:val="clear" w:color="auto" w:fill="FFFFFF" w:themeFill="background1"/>
          </w:tcPr>
          <w:p w14:paraId="622C55C5" w14:textId="77777777" w:rsidR="001A4E50" w:rsidRPr="003A75F9" w:rsidRDefault="001A4E50" w:rsidP="003A75F9">
            <w:pPr>
              <w:jc w:val="both"/>
              <w:rPr>
                <w:rFonts w:ascii="Times New Roman" w:hAnsi="Times New Roman" w:cs="Times New Roman"/>
                <w:b/>
                <w:bCs/>
                <w:iCs/>
                <w:sz w:val="24"/>
                <w:szCs w:val="24"/>
                <w:lang w:val="en-US"/>
              </w:rPr>
            </w:pPr>
            <w:r w:rsidRPr="003A75F9">
              <w:rPr>
                <w:rFonts w:ascii="Times New Roman" w:hAnsi="Times New Roman" w:cs="Times New Roman"/>
                <w:b/>
                <w:bCs/>
                <w:iCs/>
                <w:sz w:val="24"/>
                <w:szCs w:val="24"/>
                <w:lang w:val="en-US"/>
              </w:rPr>
              <w:t>Kalite kavramını bilir</w:t>
            </w:r>
            <w:r w:rsidRPr="003A75F9">
              <w:rPr>
                <w:rFonts w:ascii="Times New Roman" w:hAnsi="Times New Roman" w:cs="Times New Roman"/>
                <w:b/>
                <w:bCs/>
                <w:iCs/>
                <w:sz w:val="24"/>
                <w:szCs w:val="24"/>
                <w:lang w:val="en-US"/>
              </w:rPr>
              <w:tab/>
            </w:r>
          </w:p>
          <w:p w14:paraId="59E34BDE" w14:textId="4C1BCDC3" w:rsidR="001A4E50" w:rsidRPr="003A75F9" w:rsidRDefault="001A4E50" w:rsidP="003A75F9">
            <w:pPr>
              <w:jc w:val="both"/>
              <w:rPr>
                <w:rFonts w:ascii="Times New Roman" w:hAnsi="Times New Roman" w:cs="Times New Roman"/>
                <w:bCs/>
                <w:i/>
                <w:sz w:val="24"/>
                <w:szCs w:val="24"/>
                <w:lang w:val="en-US"/>
              </w:rPr>
            </w:pPr>
            <w:r w:rsidRPr="003A75F9">
              <w:rPr>
                <w:rFonts w:ascii="Times New Roman" w:hAnsi="Times New Roman" w:cs="Times New Roman"/>
                <w:bCs/>
                <w:i/>
                <w:sz w:val="24"/>
                <w:szCs w:val="24"/>
                <w:lang w:val="en-US" w:eastAsia="zh-CN"/>
              </w:rPr>
              <w:t>Knows the concept of quality</w:t>
            </w:r>
          </w:p>
          <w:p w14:paraId="7FE273AA" w14:textId="77777777" w:rsidR="001A4E50" w:rsidRPr="00871726" w:rsidRDefault="001A4E50" w:rsidP="00871726">
            <w:pPr>
              <w:pStyle w:val="ListeParagraf"/>
              <w:ind w:left="241"/>
              <w:jc w:val="both"/>
              <w:rPr>
                <w:rFonts w:ascii="Times New Roman" w:hAnsi="Times New Roman" w:cs="Times New Roman"/>
                <w:bCs/>
                <w:iCs/>
                <w:sz w:val="24"/>
                <w:szCs w:val="24"/>
                <w:lang w:val="en-US"/>
              </w:rPr>
            </w:pPr>
          </w:p>
        </w:tc>
      </w:tr>
      <w:tr w:rsidR="00B33E1F" w14:paraId="2C1180E4" w14:textId="77777777" w:rsidTr="00AE40BE">
        <w:trPr>
          <w:gridAfter w:val="1"/>
          <w:wAfter w:w="113" w:type="dxa"/>
          <w:trHeight w:val="186"/>
        </w:trPr>
        <w:tc>
          <w:tcPr>
            <w:tcW w:w="1652" w:type="dxa"/>
            <w:gridSpan w:val="5"/>
            <w:vMerge/>
            <w:shd w:val="clear" w:color="auto" w:fill="FFFFFF" w:themeFill="background1"/>
            <w:vAlign w:val="center"/>
          </w:tcPr>
          <w:p w14:paraId="1042ACCF"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8EC32CD"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4865C5C1"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03604A71"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201495EA"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0C7E2B6"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F513C82"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089FF86" w14:textId="6D3997A6" w:rsidR="001A4E50" w:rsidRPr="009B4896" w:rsidRDefault="009B4896" w:rsidP="00871726">
            <w:pPr>
              <w:pStyle w:val="ListeParagraf"/>
              <w:numPr>
                <w:ilvl w:val="0"/>
                <w:numId w:val="22"/>
              </w:numPr>
              <w:ind w:left="0"/>
              <w:jc w:val="both"/>
              <w:rPr>
                <w:rFonts w:ascii="Times New Roman" w:hAnsi="Times New Roman" w:cs="Times New Roman"/>
                <w:bCs/>
                <w:iCs/>
                <w:sz w:val="24"/>
                <w:szCs w:val="24"/>
              </w:rPr>
            </w:pPr>
            <w:r>
              <w:rPr>
                <w:rFonts w:ascii="Times New Roman" w:hAnsi="Times New Roman" w:cs="Times New Roman"/>
                <w:b/>
                <w:bCs/>
                <w:iCs/>
                <w:sz w:val="24"/>
                <w:szCs w:val="24"/>
                <w:lang w:val="en-US"/>
              </w:rPr>
              <w:t xml:space="preserve">4- </w:t>
            </w:r>
            <w:r w:rsidR="001A4E50" w:rsidRPr="009B4896">
              <w:rPr>
                <w:rFonts w:ascii="Times New Roman" w:hAnsi="Times New Roman" w:cs="Times New Roman"/>
                <w:b/>
                <w:bCs/>
                <w:iCs/>
                <w:sz w:val="24"/>
                <w:szCs w:val="24"/>
                <w:lang w:val="en-US"/>
              </w:rPr>
              <w:t>Kalite Kavramı, Bileşenleri.</w:t>
            </w:r>
          </w:p>
          <w:p w14:paraId="191C6C48" w14:textId="730A09D2"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rPr>
              <w:t>4-</w:t>
            </w:r>
            <w:r w:rsidR="001A4E50" w:rsidRPr="00871726">
              <w:rPr>
                <w:rFonts w:ascii="Times New Roman" w:hAnsi="Times New Roman" w:cs="Times New Roman"/>
                <w:bCs/>
                <w:i/>
                <w:sz w:val="24"/>
                <w:szCs w:val="24"/>
              </w:rPr>
              <w:t>Quality Concept, Its Components.</w:t>
            </w:r>
          </w:p>
        </w:tc>
        <w:tc>
          <w:tcPr>
            <w:tcW w:w="3792" w:type="dxa"/>
            <w:gridSpan w:val="4"/>
            <w:shd w:val="clear" w:color="auto" w:fill="FFFFFF" w:themeFill="background1"/>
          </w:tcPr>
          <w:p w14:paraId="39396BA4" w14:textId="309D8248" w:rsidR="001A4E50" w:rsidRPr="003A75F9" w:rsidRDefault="001A4E50" w:rsidP="003A75F9">
            <w:pPr>
              <w:jc w:val="both"/>
              <w:rPr>
                <w:rFonts w:ascii="Times New Roman" w:hAnsi="Times New Roman" w:cs="Times New Roman"/>
                <w:bCs/>
                <w:i/>
                <w:sz w:val="24"/>
                <w:szCs w:val="24"/>
                <w:lang w:val="en-US"/>
              </w:rPr>
            </w:pPr>
            <w:r w:rsidRPr="003A75F9">
              <w:rPr>
                <w:rFonts w:ascii="Times New Roman" w:hAnsi="Times New Roman" w:cs="Times New Roman"/>
                <w:b/>
                <w:bCs/>
                <w:iCs/>
                <w:sz w:val="24"/>
                <w:szCs w:val="24"/>
                <w:lang w:val="en-US"/>
              </w:rPr>
              <w:t>Kalite kavramını bilir</w:t>
            </w:r>
            <w:r w:rsidR="003A75F9" w:rsidRPr="003A75F9">
              <w:rPr>
                <w:rFonts w:ascii="Times New Roman" w:hAnsi="Times New Roman" w:cs="Times New Roman"/>
                <w:b/>
                <w:bCs/>
                <w:iCs/>
                <w:sz w:val="24"/>
                <w:szCs w:val="24"/>
                <w:lang w:val="en-US"/>
              </w:rPr>
              <w:t>.</w:t>
            </w:r>
            <w:r w:rsidRPr="003A75F9">
              <w:rPr>
                <w:rFonts w:ascii="Times New Roman" w:hAnsi="Times New Roman" w:cs="Times New Roman"/>
                <w:bCs/>
                <w:i/>
                <w:sz w:val="24"/>
                <w:szCs w:val="24"/>
                <w:lang w:val="en-US" w:eastAsia="zh-CN"/>
              </w:rPr>
              <w:br/>
              <w:t>Knows the concept of quality</w:t>
            </w:r>
            <w:r w:rsidR="003A75F9">
              <w:rPr>
                <w:rFonts w:ascii="Times New Roman" w:hAnsi="Times New Roman" w:cs="Times New Roman"/>
                <w:bCs/>
                <w:i/>
                <w:sz w:val="24"/>
                <w:szCs w:val="24"/>
                <w:lang w:val="en-US" w:eastAsia="zh-CN"/>
              </w:rPr>
              <w:t>.</w:t>
            </w:r>
          </w:p>
          <w:p w14:paraId="6AE3466C" w14:textId="77777777" w:rsidR="001A4E50" w:rsidRPr="00871726" w:rsidRDefault="001A4E50" w:rsidP="00871726">
            <w:pPr>
              <w:pStyle w:val="ListeParagraf"/>
              <w:ind w:left="241"/>
              <w:jc w:val="both"/>
              <w:rPr>
                <w:rFonts w:ascii="Times New Roman" w:hAnsi="Times New Roman" w:cs="Times New Roman"/>
                <w:bCs/>
                <w:iCs/>
                <w:sz w:val="24"/>
                <w:szCs w:val="24"/>
                <w:lang w:val="en-US"/>
              </w:rPr>
            </w:pPr>
          </w:p>
        </w:tc>
      </w:tr>
      <w:tr w:rsidR="00B33E1F" w14:paraId="17F2CF5A" w14:textId="77777777" w:rsidTr="00AE40BE">
        <w:trPr>
          <w:gridAfter w:val="1"/>
          <w:wAfter w:w="113" w:type="dxa"/>
          <w:trHeight w:val="1624"/>
        </w:trPr>
        <w:tc>
          <w:tcPr>
            <w:tcW w:w="1652" w:type="dxa"/>
            <w:gridSpan w:val="5"/>
            <w:vMerge/>
            <w:shd w:val="clear" w:color="auto" w:fill="FFFFFF" w:themeFill="background1"/>
            <w:vAlign w:val="center"/>
          </w:tcPr>
          <w:p w14:paraId="368A74C9"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8AF0135"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6CCE4550"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40460007"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587BF105"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25DA3CE9"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05F864B"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BAFC84F" w14:textId="339C3864" w:rsidR="001A4E50" w:rsidRPr="009B4896" w:rsidRDefault="001A4E50" w:rsidP="00502AF4">
            <w:pPr>
              <w:pStyle w:val="ListeParagraf"/>
              <w:numPr>
                <w:ilvl w:val="0"/>
                <w:numId w:val="22"/>
              </w:numPr>
              <w:jc w:val="both"/>
              <w:rPr>
                <w:rFonts w:ascii="Times New Roman" w:hAnsi="Times New Roman" w:cs="Times New Roman"/>
                <w:b/>
                <w:bCs/>
                <w:iCs/>
                <w:sz w:val="24"/>
                <w:szCs w:val="24"/>
                <w:lang w:val="en-US"/>
              </w:rPr>
            </w:pPr>
            <w:r w:rsidRPr="009B4896">
              <w:rPr>
                <w:rFonts w:ascii="Times New Roman" w:hAnsi="Times New Roman" w:cs="Times New Roman"/>
                <w:b/>
                <w:bCs/>
                <w:iCs/>
                <w:sz w:val="24"/>
                <w:szCs w:val="24"/>
                <w:lang w:val="en-US"/>
              </w:rPr>
              <w:t>Toplam Kalite Yönetimi, TKY Öğeleri, TKY Amaçları</w:t>
            </w:r>
          </w:p>
          <w:p w14:paraId="11A4491B" w14:textId="6327A4C3"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lang w:val="en-US"/>
              </w:rPr>
              <w:t>5-</w:t>
            </w:r>
            <w:r w:rsidR="001A4E50" w:rsidRPr="00871726">
              <w:rPr>
                <w:rFonts w:ascii="Times New Roman" w:hAnsi="Times New Roman" w:cs="Times New Roman"/>
                <w:bCs/>
                <w:i/>
                <w:sz w:val="24"/>
                <w:szCs w:val="24"/>
                <w:lang w:val="en-US"/>
              </w:rPr>
              <w:t xml:space="preserve">Total Quality Management, TQM Elements, TQM Objectives </w:t>
            </w:r>
          </w:p>
        </w:tc>
        <w:tc>
          <w:tcPr>
            <w:tcW w:w="3792" w:type="dxa"/>
            <w:gridSpan w:val="4"/>
            <w:shd w:val="clear" w:color="auto" w:fill="FFFFFF" w:themeFill="background1"/>
          </w:tcPr>
          <w:p w14:paraId="0988BDC1" w14:textId="64DABE4F" w:rsidR="001A4E50" w:rsidRPr="003A75F9" w:rsidRDefault="001A4E50" w:rsidP="003A75F9">
            <w:pPr>
              <w:jc w:val="both"/>
              <w:rPr>
                <w:rFonts w:ascii="Times New Roman" w:hAnsi="Times New Roman" w:cs="Times New Roman"/>
                <w:bCs/>
                <w:iCs/>
                <w:sz w:val="24"/>
                <w:szCs w:val="24"/>
                <w:lang w:val="en-US" w:eastAsia="zh-CN"/>
              </w:rPr>
            </w:pPr>
            <w:r w:rsidRPr="003A75F9">
              <w:rPr>
                <w:rFonts w:ascii="Times New Roman" w:hAnsi="Times New Roman" w:cs="Times New Roman"/>
                <w:b/>
                <w:bCs/>
                <w:iCs/>
                <w:sz w:val="24"/>
                <w:szCs w:val="24"/>
                <w:lang w:val="en-US"/>
              </w:rPr>
              <w:t>Toplam kalite yönetimini öğrenir</w:t>
            </w:r>
            <w:r w:rsidR="003A75F9">
              <w:rPr>
                <w:rFonts w:ascii="Times New Roman" w:hAnsi="Times New Roman" w:cs="Times New Roman"/>
                <w:b/>
                <w:bCs/>
                <w:iCs/>
                <w:sz w:val="24"/>
                <w:szCs w:val="24"/>
                <w:lang w:val="en-US"/>
              </w:rPr>
              <w:t>.</w:t>
            </w:r>
          </w:p>
          <w:p w14:paraId="5DE43C86" w14:textId="5C8C7819" w:rsidR="001A4E50" w:rsidRPr="003A75F9" w:rsidRDefault="001A4E50" w:rsidP="003A75F9">
            <w:pPr>
              <w:jc w:val="both"/>
              <w:rPr>
                <w:rFonts w:ascii="Times New Roman" w:hAnsi="Times New Roman" w:cs="Times New Roman"/>
                <w:bCs/>
                <w:iCs/>
                <w:sz w:val="24"/>
                <w:szCs w:val="24"/>
                <w:lang w:val="en-US"/>
              </w:rPr>
            </w:pPr>
            <w:r w:rsidRPr="003A75F9">
              <w:rPr>
                <w:rFonts w:ascii="Times New Roman" w:hAnsi="Times New Roman" w:cs="Times New Roman"/>
                <w:bCs/>
                <w:i/>
                <w:sz w:val="24"/>
                <w:szCs w:val="24"/>
                <w:lang w:val="en-US" w:eastAsia="zh-CN"/>
              </w:rPr>
              <w:t>Learns total quality management</w:t>
            </w:r>
            <w:r w:rsidR="003A75F9">
              <w:rPr>
                <w:rFonts w:ascii="Times New Roman" w:hAnsi="Times New Roman" w:cs="Times New Roman"/>
                <w:bCs/>
                <w:i/>
                <w:sz w:val="24"/>
                <w:szCs w:val="24"/>
                <w:lang w:val="en-US" w:eastAsia="zh-CN"/>
              </w:rPr>
              <w:t>.</w:t>
            </w:r>
          </w:p>
        </w:tc>
      </w:tr>
      <w:tr w:rsidR="00B33E1F" w14:paraId="7409D7CE" w14:textId="77777777" w:rsidTr="00AE40BE">
        <w:trPr>
          <w:gridAfter w:val="1"/>
          <w:wAfter w:w="113" w:type="dxa"/>
          <w:trHeight w:val="186"/>
        </w:trPr>
        <w:tc>
          <w:tcPr>
            <w:tcW w:w="1652" w:type="dxa"/>
            <w:gridSpan w:val="5"/>
            <w:vMerge/>
            <w:shd w:val="clear" w:color="auto" w:fill="FFFFFF" w:themeFill="background1"/>
            <w:vAlign w:val="center"/>
          </w:tcPr>
          <w:p w14:paraId="59096E09"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9CF2DE7"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C20E090"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1453F8DD"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47EF632"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45B7DA0B"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934B7D5"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67D2612" w14:textId="77777777" w:rsidR="001A4E50" w:rsidRPr="009B4896" w:rsidRDefault="001A4E50" w:rsidP="009B4896">
            <w:pPr>
              <w:pStyle w:val="ListeParagraf"/>
              <w:numPr>
                <w:ilvl w:val="0"/>
                <w:numId w:val="22"/>
              </w:numPr>
              <w:jc w:val="both"/>
              <w:rPr>
                <w:rFonts w:ascii="Times New Roman" w:hAnsi="Times New Roman" w:cs="Times New Roman"/>
                <w:b/>
                <w:bCs/>
                <w:iCs/>
                <w:sz w:val="24"/>
                <w:szCs w:val="24"/>
                <w:lang w:val="en-US"/>
              </w:rPr>
            </w:pPr>
            <w:r w:rsidRPr="009B4896">
              <w:rPr>
                <w:rFonts w:ascii="Times New Roman" w:hAnsi="Times New Roman" w:cs="Times New Roman"/>
                <w:b/>
                <w:bCs/>
                <w:iCs/>
                <w:sz w:val="24"/>
                <w:szCs w:val="24"/>
                <w:lang w:val="en-US"/>
              </w:rPr>
              <w:t>ISO 9000 Kavramı, Yararları, KYS Prensipleri, Sürekli İyileştirme</w:t>
            </w:r>
          </w:p>
          <w:p w14:paraId="7A2A4326" w14:textId="19E9BBC6"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lang w:val="en-US"/>
              </w:rPr>
              <w:t>6-</w:t>
            </w:r>
            <w:r w:rsidR="001A4E50" w:rsidRPr="00871726">
              <w:rPr>
                <w:rFonts w:ascii="Times New Roman" w:hAnsi="Times New Roman" w:cs="Times New Roman"/>
                <w:bCs/>
                <w:i/>
                <w:sz w:val="24"/>
                <w:szCs w:val="24"/>
                <w:lang w:val="en-US"/>
              </w:rPr>
              <w:t>ISO 9000 Concept, Benefits, KYS Principles, Continuous Improvement</w:t>
            </w:r>
          </w:p>
          <w:p w14:paraId="425EF500" w14:textId="77777777" w:rsidR="001A4E50" w:rsidRPr="00871726" w:rsidRDefault="001A4E50" w:rsidP="00871726">
            <w:pPr>
              <w:pStyle w:val="ListeParagraf"/>
              <w:ind w:left="0"/>
              <w:jc w:val="both"/>
              <w:rPr>
                <w:rFonts w:ascii="Times New Roman" w:hAnsi="Times New Roman" w:cs="Times New Roman"/>
                <w:bCs/>
                <w:iCs/>
                <w:sz w:val="24"/>
                <w:szCs w:val="24"/>
              </w:rPr>
            </w:pPr>
          </w:p>
        </w:tc>
        <w:tc>
          <w:tcPr>
            <w:tcW w:w="3792" w:type="dxa"/>
            <w:gridSpan w:val="4"/>
            <w:shd w:val="clear" w:color="auto" w:fill="FFFFFF" w:themeFill="background1"/>
          </w:tcPr>
          <w:p w14:paraId="5B26A8A3" w14:textId="13E84228" w:rsidR="001A4E50" w:rsidRPr="00871726" w:rsidRDefault="001A4E50" w:rsidP="009B4896">
            <w:pPr>
              <w:jc w:val="both"/>
              <w:rPr>
                <w:rFonts w:ascii="Times New Roman" w:hAnsi="Times New Roman" w:cs="Times New Roman"/>
                <w:bCs/>
                <w:iCs/>
                <w:sz w:val="24"/>
                <w:szCs w:val="24"/>
                <w:lang w:val="en-US"/>
              </w:rPr>
            </w:pPr>
            <w:r w:rsidRPr="009B4896">
              <w:rPr>
                <w:rFonts w:ascii="Times New Roman" w:hAnsi="Times New Roman" w:cs="Times New Roman"/>
                <w:b/>
                <w:bCs/>
                <w:iCs/>
                <w:sz w:val="24"/>
                <w:szCs w:val="24"/>
                <w:lang w:val="en-US"/>
              </w:rPr>
              <w:t>ISO 9000 serisini ve faydalarını öğrenir</w:t>
            </w:r>
            <w:r w:rsidR="003A75F9">
              <w:rPr>
                <w:rFonts w:ascii="Times New Roman" w:hAnsi="Times New Roman" w:cs="Times New Roman"/>
                <w:b/>
                <w:bCs/>
                <w:iCs/>
                <w:sz w:val="24"/>
                <w:szCs w:val="24"/>
                <w:lang w:val="en-US"/>
              </w:rPr>
              <w:t>.</w:t>
            </w:r>
          </w:p>
          <w:p w14:paraId="7520527F" w14:textId="548312C3" w:rsidR="001A4E50" w:rsidRPr="003A75F9" w:rsidRDefault="001A4E50" w:rsidP="003A75F9">
            <w:pPr>
              <w:jc w:val="both"/>
              <w:rPr>
                <w:rFonts w:ascii="Times New Roman" w:hAnsi="Times New Roman" w:cs="Times New Roman"/>
                <w:bCs/>
                <w:iCs/>
                <w:sz w:val="24"/>
                <w:szCs w:val="24"/>
                <w:lang w:val="en-US"/>
              </w:rPr>
            </w:pPr>
            <w:r w:rsidRPr="003A75F9">
              <w:rPr>
                <w:rFonts w:ascii="Times New Roman" w:hAnsi="Times New Roman" w:cs="Times New Roman"/>
                <w:bCs/>
                <w:i/>
                <w:sz w:val="24"/>
                <w:szCs w:val="24"/>
                <w:lang w:val="en-US"/>
              </w:rPr>
              <w:t>Learn the ISO 9000 series and its benefits</w:t>
            </w:r>
            <w:r w:rsidR="003A75F9">
              <w:rPr>
                <w:rFonts w:ascii="Times New Roman" w:hAnsi="Times New Roman" w:cs="Times New Roman"/>
                <w:bCs/>
                <w:i/>
                <w:sz w:val="24"/>
                <w:szCs w:val="24"/>
                <w:lang w:val="en-US"/>
              </w:rPr>
              <w:t>.</w:t>
            </w:r>
          </w:p>
        </w:tc>
      </w:tr>
      <w:tr w:rsidR="00B33E1F" w14:paraId="501C3E53" w14:textId="77777777" w:rsidTr="00AE40BE">
        <w:trPr>
          <w:gridAfter w:val="1"/>
          <w:wAfter w:w="113" w:type="dxa"/>
          <w:trHeight w:val="186"/>
        </w:trPr>
        <w:tc>
          <w:tcPr>
            <w:tcW w:w="1652" w:type="dxa"/>
            <w:gridSpan w:val="5"/>
            <w:vMerge/>
            <w:shd w:val="clear" w:color="auto" w:fill="FFFFFF" w:themeFill="background1"/>
            <w:vAlign w:val="center"/>
          </w:tcPr>
          <w:p w14:paraId="38A8FBD6"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5D22047"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292D0DF9"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407DDC8E"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782F7EC"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366DE563"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105D9D6"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882BC89" w14:textId="77777777" w:rsidR="001A4E50" w:rsidRPr="009B4896" w:rsidRDefault="001A4E50" w:rsidP="00502AF4">
            <w:pPr>
              <w:pStyle w:val="ListeParagraf"/>
              <w:numPr>
                <w:ilvl w:val="0"/>
                <w:numId w:val="22"/>
              </w:numPr>
              <w:jc w:val="both"/>
              <w:rPr>
                <w:rFonts w:ascii="Times New Roman" w:hAnsi="Times New Roman" w:cs="Times New Roman"/>
                <w:b/>
                <w:bCs/>
                <w:iCs/>
                <w:sz w:val="24"/>
                <w:szCs w:val="24"/>
                <w:lang w:val="en-US"/>
              </w:rPr>
            </w:pPr>
            <w:r w:rsidRPr="009B4896">
              <w:rPr>
                <w:rFonts w:ascii="Times New Roman" w:hAnsi="Times New Roman" w:cs="Times New Roman"/>
                <w:b/>
                <w:bCs/>
                <w:iCs/>
                <w:sz w:val="24"/>
                <w:szCs w:val="24"/>
                <w:lang w:val="en-US"/>
              </w:rPr>
              <w:t>ISO 9000 Kavramı, Yararları, KYS Prensipleri, Sürekli İyileştirme</w:t>
            </w:r>
          </w:p>
          <w:p w14:paraId="5A87ACC8" w14:textId="36D557D9"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lang w:val="en-US"/>
              </w:rPr>
              <w:t>7-</w:t>
            </w:r>
            <w:r w:rsidR="001A4E50" w:rsidRPr="00871726">
              <w:rPr>
                <w:rFonts w:ascii="Times New Roman" w:hAnsi="Times New Roman" w:cs="Times New Roman"/>
                <w:bCs/>
                <w:i/>
                <w:sz w:val="24"/>
                <w:szCs w:val="24"/>
                <w:lang w:val="en-US"/>
              </w:rPr>
              <w:t>ISO 9000 Concept, Benefits, KYS Principles, Continuous Improvement</w:t>
            </w:r>
          </w:p>
          <w:p w14:paraId="21FC6CC5" w14:textId="77777777" w:rsidR="001A4E50" w:rsidRPr="00871726" w:rsidRDefault="001A4E50" w:rsidP="00871726">
            <w:pPr>
              <w:pStyle w:val="ListeParagraf"/>
              <w:ind w:left="0"/>
              <w:jc w:val="both"/>
              <w:rPr>
                <w:rFonts w:ascii="Times New Roman" w:hAnsi="Times New Roman" w:cs="Times New Roman"/>
                <w:bCs/>
                <w:iCs/>
                <w:sz w:val="24"/>
                <w:szCs w:val="24"/>
              </w:rPr>
            </w:pPr>
          </w:p>
        </w:tc>
        <w:tc>
          <w:tcPr>
            <w:tcW w:w="3792" w:type="dxa"/>
            <w:gridSpan w:val="4"/>
            <w:shd w:val="clear" w:color="auto" w:fill="FFFFFF" w:themeFill="background1"/>
          </w:tcPr>
          <w:p w14:paraId="5DC20D6A" w14:textId="4373AAD7" w:rsidR="001A4E50" w:rsidRPr="00871726" w:rsidRDefault="001A4E50" w:rsidP="009B4896">
            <w:pPr>
              <w:jc w:val="both"/>
              <w:rPr>
                <w:rFonts w:ascii="Times New Roman" w:hAnsi="Times New Roman" w:cs="Times New Roman"/>
                <w:bCs/>
                <w:iCs/>
                <w:sz w:val="24"/>
                <w:szCs w:val="24"/>
                <w:lang w:val="en-US"/>
              </w:rPr>
            </w:pPr>
            <w:r w:rsidRPr="009B4896">
              <w:rPr>
                <w:rFonts w:ascii="Times New Roman" w:hAnsi="Times New Roman" w:cs="Times New Roman"/>
                <w:b/>
                <w:bCs/>
                <w:iCs/>
                <w:sz w:val="24"/>
                <w:szCs w:val="24"/>
                <w:lang w:val="en-US"/>
              </w:rPr>
              <w:t>ISO 9000 serisini ve faydalarını öğrenir</w:t>
            </w:r>
            <w:r w:rsidR="003A75F9">
              <w:rPr>
                <w:rFonts w:ascii="Times New Roman" w:hAnsi="Times New Roman" w:cs="Times New Roman"/>
                <w:b/>
                <w:bCs/>
                <w:iCs/>
                <w:sz w:val="24"/>
                <w:szCs w:val="24"/>
                <w:lang w:val="en-US"/>
              </w:rPr>
              <w:t>.</w:t>
            </w:r>
          </w:p>
          <w:p w14:paraId="78898E12" w14:textId="1E22926F" w:rsidR="001A4E50" w:rsidRPr="003A75F9" w:rsidRDefault="001A4E50" w:rsidP="003A75F9">
            <w:pPr>
              <w:jc w:val="both"/>
              <w:rPr>
                <w:rFonts w:ascii="Times New Roman" w:hAnsi="Times New Roman" w:cs="Times New Roman"/>
                <w:bCs/>
                <w:iCs/>
                <w:sz w:val="24"/>
                <w:szCs w:val="24"/>
                <w:lang w:val="en-US"/>
              </w:rPr>
            </w:pPr>
            <w:r w:rsidRPr="003A75F9">
              <w:rPr>
                <w:rFonts w:ascii="Times New Roman" w:hAnsi="Times New Roman" w:cs="Times New Roman"/>
                <w:bCs/>
                <w:i/>
                <w:sz w:val="24"/>
                <w:szCs w:val="24"/>
                <w:lang w:val="en-US"/>
              </w:rPr>
              <w:t>Learn the ISO 9000 series and its benefits</w:t>
            </w:r>
            <w:r w:rsidR="003A75F9">
              <w:rPr>
                <w:rFonts w:ascii="Times New Roman" w:hAnsi="Times New Roman" w:cs="Times New Roman"/>
                <w:bCs/>
                <w:i/>
                <w:sz w:val="24"/>
                <w:szCs w:val="24"/>
                <w:lang w:val="en-US"/>
              </w:rPr>
              <w:t>.</w:t>
            </w:r>
          </w:p>
        </w:tc>
      </w:tr>
      <w:tr w:rsidR="00B33E1F" w14:paraId="27F65657" w14:textId="77777777" w:rsidTr="00AE40BE">
        <w:trPr>
          <w:gridAfter w:val="1"/>
          <w:wAfter w:w="113" w:type="dxa"/>
          <w:trHeight w:val="499"/>
        </w:trPr>
        <w:tc>
          <w:tcPr>
            <w:tcW w:w="1652" w:type="dxa"/>
            <w:gridSpan w:val="5"/>
            <w:vMerge/>
            <w:shd w:val="clear" w:color="auto" w:fill="FFFFFF" w:themeFill="background1"/>
            <w:vAlign w:val="center"/>
          </w:tcPr>
          <w:p w14:paraId="668FE4AB"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9447141"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1B98B21"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161B3387"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2C9480E9"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8222D54"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231E2AE"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ED20E05" w14:textId="77777777" w:rsidR="001A4E50" w:rsidRPr="009B4896" w:rsidRDefault="001A4E50" w:rsidP="00502AF4">
            <w:pPr>
              <w:pStyle w:val="ListeParagraf"/>
              <w:numPr>
                <w:ilvl w:val="0"/>
                <w:numId w:val="22"/>
              </w:numPr>
              <w:jc w:val="both"/>
              <w:rPr>
                <w:rFonts w:ascii="Times New Roman" w:hAnsi="Times New Roman" w:cs="Times New Roman"/>
                <w:b/>
                <w:bCs/>
                <w:iCs/>
                <w:sz w:val="24"/>
                <w:szCs w:val="24"/>
                <w:lang w:val="en-US"/>
              </w:rPr>
            </w:pPr>
            <w:r w:rsidRPr="009B4896">
              <w:rPr>
                <w:rFonts w:ascii="Times New Roman" w:hAnsi="Times New Roman" w:cs="Times New Roman"/>
                <w:b/>
                <w:bCs/>
                <w:iCs/>
                <w:sz w:val="24"/>
                <w:szCs w:val="24"/>
                <w:lang w:val="en-US"/>
              </w:rPr>
              <w:t>Belgelendirme, TSE Tarafından Verilen Marka ve Belgeler</w:t>
            </w:r>
          </w:p>
          <w:p w14:paraId="1B70A35F" w14:textId="5BEF31C4"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lang w:val="en-US"/>
              </w:rPr>
              <w:t>8-</w:t>
            </w:r>
            <w:r w:rsidR="001A4E50" w:rsidRPr="00871726">
              <w:rPr>
                <w:rFonts w:ascii="Times New Roman" w:hAnsi="Times New Roman" w:cs="Times New Roman"/>
                <w:bCs/>
                <w:i/>
                <w:sz w:val="24"/>
                <w:szCs w:val="24"/>
                <w:lang w:val="en-US"/>
              </w:rPr>
              <w:t>Certification, Brands and Documents Given by TSE</w:t>
            </w:r>
          </w:p>
        </w:tc>
        <w:tc>
          <w:tcPr>
            <w:tcW w:w="3792" w:type="dxa"/>
            <w:gridSpan w:val="4"/>
            <w:shd w:val="clear" w:color="auto" w:fill="FFFFFF" w:themeFill="background1"/>
          </w:tcPr>
          <w:p w14:paraId="4B3826EA" w14:textId="2F586426" w:rsidR="001A4E50" w:rsidRPr="009B4896" w:rsidRDefault="001A4E50" w:rsidP="009B4896">
            <w:pPr>
              <w:jc w:val="both"/>
              <w:rPr>
                <w:rFonts w:ascii="Times New Roman" w:hAnsi="Times New Roman" w:cs="Times New Roman"/>
                <w:b/>
                <w:bCs/>
                <w:iCs/>
                <w:sz w:val="24"/>
                <w:szCs w:val="24"/>
                <w:lang w:val="en-US"/>
              </w:rPr>
            </w:pPr>
            <w:r w:rsidRPr="009B4896">
              <w:rPr>
                <w:rFonts w:ascii="Times New Roman" w:hAnsi="Times New Roman" w:cs="Times New Roman"/>
                <w:b/>
                <w:bCs/>
                <w:iCs/>
                <w:sz w:val="24"/>
                <w:szCs w:val="24"/>
                <w:lang w:val="en-US"/>
              </w:rPr>
              <w:t>Belgelendirme çeşitlerini öğrenir</w:t>
            </w:r>
            <w:r w:rsidR="003A75F9">
              <w:rPr>
                <w:rFonts w:ascii="Times New Roman" w:hAnsi="Times New Roman" w:cs="Times New Roman"/>
                <w:b/>
                <w:bCs/>
                <w:iCs/>
                <w:sz w:val="24"/>
                <w:szCs w:val="24"/>
                <w:lang w:val="en-US"/>
              </w:rPr>
              <w:t>.</w:t>
            </w:r>
          </w:p>
          <w:p w14:paraId="4439A9B6" w14:textId="77777777" w:rsidR="001A4E50" w:rsidRPr="00871726" w:rsidRDefault="001A4E50" w:rsidP="00871726">
            <w:pPr>
              <w:pStyle w:val="ListeParagraf"/>
              <w:ind w:left="241"/>
              <w:jc w:val="both"/>
              <w:rPr>
                <w:rFonts w:ascii="Times New Roman" w:hAnsi="Times New Roman" w:cs="Times New Roman"/>
                <w:bCs/>
                <w:iCs/>
                <w:sz w:val="24"/>
                <w:szCs w:val="24"/>
                <w:lang w:val="en-US"/>
              </w:rPr>
            </w:pPr>
          </w:p>
          <w:p w14:paraId="733088A0" w14:textId="77777777" w:rsidR="001A4E50" w:rsidRPr="003A75F9" w:rsidRDefault="001A4E50" w:rsidP="003A75F9">
            <w:pPr>
              <w:jc w:val="both"/>
              <w:rPr>
                <w:rFonts w:ascii="Times New Roman" w:hAnsi="Times New Roman" w:cs="Times New Roman"/>
                <w:bCs/>
                <w:iCs/>
                <w:sz w:val="24"/>
                <w:szCs w:val="24"/>
                <w:lang w:val="en-US"/>
              </w:rPr>
            </w:pPr>
            <w:r w:rsidRPr="003A75F9">
              <w:rPr>
                <w:rFonts w:ascii="Times New Roman" w:hAnsi="Times New Roman" w:cs="Times New Roman"/>
                <w:bCs/>
                <w:i/>
                <w:sz w:val="24"/>
                <w:szCs w:val="24"/>
                <w:lang w:val="en-US"/>
              </w:rPr>
              <w:t>Learn the types of certification</w:t>
            </w:r>
          </w:p>
        </w:tc>
      </w:tr>
      <w:tr w:rsidR="00B33E1F" w14:paraId="57E83F30" w14:textId="77777777" w:rsidTr="00AE40BE">
        <w:trPr>
          <w:gridAfter w:val="1"/>
          <w:wAfter w:w="113" w:type="dxa"/>
          <w:trHeight w:val="186"/>
        </w:trPr>
        <w:tc>
          <w:tcPr>
            <w:tcW w:w="1652" w:type="dxa"/>
            <w:gridSpan w:val="5"/>
            <w:vMerge/>
            <w:shd w:val="clear" w:color="auto" w:fill="FFFFFF" w:themeFill="background1"/>
            <w:vAlign w:val="center"/>
          </w:tcPr>
          <w:p w14:paraId="305B16F5"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18C7631"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49F10B0"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15501671"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C79B31C"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23D90CA5"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8C6D6C1"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A91CB27" w14:textId="77777777" w:rsidR="009B4896" w:rsidRPr="009B4896" w:rsidRDefault="001A4E50" w:rsidP="00502AF4">
            <w:pPr>
              <w:pStyle w:val="ListeParagraf"/>
              <w:numPr>
                <w:ilvl w:val="0"/>
                <w:numId w:val="22"/>
              </w:numPr>
              <w:jc w:val="both"/>
              <w:rPr>
                <w:rFonts w:ascii="Times New Roman" w:hAnsi="Times New Roman" w:cs="Times New Roman"/>
                <w:bCs/>
                <w:iCs/>
                <w:sz w:val="24"/>
                <w:szCs w:val="24"/>
              </w:rPr>
            </w:pPr>
            <w:r w:rsidRPr="009B4896">
              <w:rPr>
                <w:rFonts w:ascii="Times New Roman" w:hAnsi="Times New Roman" w:cs="Times New Roman"/>
                <w:b/>
                <w:bCs/>
                <w:iCs/>
                <w:sz w:val="24"/>
                <w:szCs w:val="24"/>
                <w:lang w:val="en-US"/>
              </w:rPr>
              <w:t>Kalite İyileştirme İçin Kullanılan Diğer Araç ve Teknikler</w:t>
            </w:r>
          </w:p>
          <w:p w14:paraId="5F298885" w14:textId="462B83AA" w:rsidR="001A4E50" w:rsidRPr="009B4896" w:rsidRDefault="009B4896" w:rsidP="009B4896">
            <w:pPr>
              <w:ind w:left="360"/>
              <w:jc w:val="both"/>
              <w:rPr>
                <w:rFonts w:ascii="Times New Roman" w:hAnsi="Times New Roman" w:cs="Times New Roman"/>
                <w:bCs/>
                <w:iCs/>
                <w:sz w:val="24"/>
                <w:szCs w:val="24"/>
              </w:rPr>
            </w:pPr>
            <w:r w:rsidRPr="009B4896">
              <w:rPr>
                <w:rFonts w:ascii="Times New Roman" w:hAnsi="Times New Roman" w:cs="Times New Roman"/>
                <w:bCs/>
                <w:iCs/>
                <w:sz w:val="24"/>
                <w:szCs w:val="24"/>
                <w:lang w:val="en-US" w:eastAsia="zh-CN"/>
              </w:rPr>
              <w:t>9-</w:t>
            </w:r>
            <w:r w:rsidR="001A4E50" w:rsidRPr="009B4896">
              <w:rPr>
                <w:rFonts w:ascii="Times New Roman" w:hAnsi="Times New Roman" w:cs="Times New Roman"/>
                <w:bCs/>
                <w:i/>
                <w:sz w:val="24"/>
                <w:szCs w:val="24"/>
                <w:lang w:val="en-US" w:eastAsia="zh-CN"/>
              </w:rPr>
              <w:t>Other Tools and Techniques Used for Quality Improvement</w:t>
            </w:r>
          </w:p>
          <w:p w14:paraId="5767516C" w14:textId="77777777" w:rsidR="001A4E50" w:rsidRPr="00871726" w:rsidRDefault="001A4E50" w:rsidP="00871726">
            <w:pPr>
              <w:pStyle w:val="ListeParagraf"/>
              <w:ind w:left="0"/>
              <w:jc w:val="both"/>
              <w:rPr>
                <w:rFonts w:ascii="Times New Roman" w:hAnsi="Times New Roman" w:cs="Times New Roman"/>
                <w:bCs/>
                <w:iCs/>
                <w:sz w:val="24"/>
                <w:szCs w:val="24"/>
              </w:rPr>
            </w:pPr>
          </w:p>
        </w:tc>
        <w:tc>
          <w:tcPr>
            <w:tcW w:w="3792" w:type="dxa"/>
            <w:gridSpan w:val="4"/>
            <w:shd w:val="clear" w:color="auto" w:fill="FFFFFF" w:themeFill="background1"/>
          </w:tcPr>
          <w:p w14:paraId="1C5E8BBD" w14:textId="20CBCC81" w:rsidR="001A4E50" w:rsidRPr="00871726" w:rsidRDefault="001A4E50" w:rsidP="009B4896">
            <w:pPr>
              <w:jc w:val="both"/>
              <w:rPr>
                <w:rFonts w:ascii="Times New Roman" w:hAnsi="Times New Roman" w:cs="Times New Roman"/>
                <w:bCs/>
                <w:iCs/>
                <w:sz w:val="24"/>
                <w:szCs w:val="24"/>
                <w:lang w:val="en-US"/>
              </w:rPr>
            </w:pPr>
            <w:r w:rsidRPr="009B4896">
              <w:rPr>
                <w:rFonts w:ascii="Times New Roman" w:hAnsi="Times New Roman" w:cs="Times New Roman"/>
                <w:b/>
                <w:bCs/>
                <w:iCs/>
                <w:sz w:val="24"/>
                <w:szCs w:val="24"/>
                <w:lang w:val="en-US"/>
              </w:rPr>
              <w:t>Kalite iyileştirme yönetmlerini öğrenir</w:t>
            </w:r>
            <w:r w:rsidR="003A75F9">
              <w:rPr>
                <w:rFonts w:ascii="Times New Roman" w:hAnsi="Times New Roman" w:cs="Times New Roman"/>
                <w:b/>
                <w:bCs/>
                <w:iCs/>
                <w:sz w:val="24"/>
                <w:szCs w:val="24"/>
                <w:lang w:val="en-US"/>
              </w:rPr>
              <w:t>.</w:t>
            </w:r>
          </w:p>
          <w:p w14:paraId="72238668" w14:textId="77777777" w:rsidR="001A4E50" w:rsidRPr="009B4896" w:rsidRDefault="001A4E50" w:rsidP="009B4896">
            <w:pPr>
              <w:jc w:val="both"/>
              <w:rPr>
                <w:rFonts w:ascii="Times New Roman" w:hAnsi="Times New Roman" w:cs="Times New Roman"/>
                <w:bCs/>
                <w:iCs/>
                <w:sz w:val="24"/>
                <w:szCs w:val="24"/>
                <w:lang w:val="en-US"/>
              </w:rPr>
            </w:pPr>
            <w:r w:rsidRPr="009B4896">
              <w:rPr>
                <w:rFonts w:ascii="Times New Roman" w:hAnsi="Times New Roman" w:cs="Times New Roman"/>
                <w:bCs/>
                <w:i/>
                <w:sz w:val="24"/>
                <w:szCs w:val="24"/>
                <w:lang w:val="en-US"/>
              </w:rPr>
              <w:t>Learns quality improvement methods</w:t>
            </w:r>
          </w:p>
        </w:tc>
      </w:tr>
      <w:tr w:rsidR="00B33E1F" w14:paraId="46F9603B" w14:textId="77777777" w:rsidTr="00AE40BE">
        <w:trPr>
          <w:gridAfter w:val="1"/>
          <w:wAfter w:w="113" w:type="dxa"/>
          <w:trHeight w:val="754"/>
        </w:trPr>
        <w:tc>
          <w:tcPr>
            <w:tcW w:w="1652" w:type="dxa"/>
            <w:gridSpan w:val="5"/>
            <w:vMerge/>
            <w:shd w:val="clear" w:color="auto" w:fill="FFFFFF" w:themeFill="background1"/>
            <w:vAlign w:val="center"/>
          </w:tcPr>
          <w:p w14:paraId="03CCF493"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8CF6099"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6B9CC6F"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50E4AC05"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6FA812A8"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1DE0A4E1"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E220A4E"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5AFC1E1" w14:textId="7B1E320B" w:rsidR="001A4E50" w:rsidRPr="009B4896" w:rsidRDefault="001A4E50" w:rsidP="00871726">
            <w:pPr>
              <w:pStyle w:val="ListeParagraf"/>
              <w:numPr>
                <w:ilvl w:val="0"/>
                <w:numId w:val="22"/>
              </w:numPr>
              <w:ind w:left="0" w:hanging="218"/>
              <w:jc w:val="both"/>
              <w:rPr>
                <w:rFonts w:ascii="Times New Roman" w:hAnsi="Times New Roman" w:cs="Times New Roman"/>
                <w:bCs/>
                <w:iCs/>
                <w:sz w:val="24"/>
                <w:szCs w:val="24"/>
                <w:lang w:val="en-US"/>
              </w:rPr>
            </w:pPr>
            <w:r w:rsidRPr="009B4896">
              <w:rPr>
                <w:rFonts w:ascii="Times New Roman" w:hAnsi="Times New Roman" w:cs="Times New Roman"/>
                <w:b/>
                <w:bCs/>
                <w:iCs/>
                <w:sz w:val="24"/>
                <w:szCs w:val="24"/>
                <w:lang w:val="en-US"/>
              </w:rPr>
              <w:t>Yükseköğretimde Kalite Güvencesi</w:t>
            </w:r>
          </w:p>
          <w:p w14:paraId="100C0E9D" w14:textId="76198CE6" w:rsidR="001A4E50" w:rsidRPr="00871726" w:rsidRDefault="009B4896" w:rsidP="009B489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lang w:val="en-US"/>
              </w:rPr>
              <w:t>10-</w:t>
            </w:r>
            <w:r w:rsidR="001A4E50" w:rsidRPr="00871726">
              <w:rPr>
                <w:rFonts w:ascii="Times New Roman" w:hAnsi="Times New Roman" w:cs="Times New Roman"/>
                <w:bCs/>
                <w:i/>
                <w:sz w:val="24"/>
                <w:szCs w:val="24"/>
                <w:lang w:val="en-US"/>
              </w:rPr>
              <w:t>Quality Assurance in Higher Education.</w:t>
            </w:r>
          </w:p>
        </w:tc>
        <w:tc>
          <w:tcPr>
            <w:tcW w:w="3792" w:type="dxa"/>
            <w:gridSpan w:val="4"/>
            <w:shd w:val="clear" w:color="auto" w:fill="FFFFFF" w:themeFill="background1"/>
          </w:tcPr>
          <w:p w14:paraId="399967F7" w14:textId="6DF2C54C" w:rsidR="001A4E50" w:rsidRPr="009B4896" w:rsidRDefault="009B4896" w:rsidP="009B4896">
            <w:pPr>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 xml:space="preserve">Yükseköğretimde </w:t>
            </w:r>
            <w:r w:rsidR="001A4E50" w:rsidRPr="009B4896">
              <w:rPr>
                <w:rFonts w:ascii="Times New Roman" w:hAnsi="Times New Roman" w:cs="Times New Roman"/>
                <w:b/>
                <w:bCs/>
                <w:iCs/>
                <w:sz w:val="24"/>
                <w:szCs w:val="24"/>
                <w:lang w:val="en-US"/>
              </w:rPr>
              <w:t>kalite güvencesini öğrenir.</w:t>
            </w:r>
          </w:p>
          <w:p w14:paraId="3685D2EB" w14:textId="45713100" w:rsidR="001A4E50" w:rsidRPr="00871726" w:rsidRDefault="001A4E50" w:rsidP="00871726">
            <w:pPr>
              <w:pStyle w:val="ListeParagraf"/>
              <w:ind w:left="0"/>
              <w:jc w:val="both"/>
              <w:rPr>
                <w:rFonts w:ascii="Times New Roman" w:hAnsi="Times New Roman" w:cs="Times New Roman"/>
                <w:bCs/>
                <w:iCs/>
                <w:sz w:val="24"/>
                <w:szCs w:val="24"/>
                <w:lang w:val="en-US"/>
              </w:rPr>
            </w:pPr>
            <w:r w:rsidRPr="00871726">
              <w:rPr>
                <w:rFonts w:ascii="Times New Roman" w:hAnsi="Times New Roman" w:cs="Times New Roman"/>
                <w:bCs/>
                <w:i/>
                <w:sz w:val="24"/>
                <w:szCs w:val="24"/>
                <w:lang w:val="en-US"/>
              </w:rPr>
              <w:t>Learns Quality Assurance in Higher Education</w:t>
            </w:r>
            <w:r w:rsidR="003A75F9">
              <w:rPr>
                <w:rFonts w:ascii="Times New Roman" w:hAnsi="Times New Roman" w:cs="Times New Roman"/>
                <w:bCs/>
                <w:i/>
                <w:sz w:val="24"/>
                <w:szCs w:val="24"/>
                <w:lang w:val="en-US"/>
              </w:rPr>
              <w:t>.</w:t>
            </w:r>
          </w:p>
        </w:tc>
      </w:tr>
      <w:tr w:rsidR="00B33E1F" w14:paraId="63C7337F" w14:textId="77777777" w:rsidTr="00AE40BE">
        <w:trPr>
          <w:gridAfter w:val="1"/>
          <w:wAfter w:w="113" w:type="dxa"/>
          <w:trHeight w:val="186"/>
        </w:trPr>
        <w:tc>
          <w:tcPr>
            <w:tcW w:w="1652" w:type="dxa"/>
            <w:gridSpan w:val="5"/>
            <w:vMerge/>
            <w:shd w:val="clear" w:color="auto" w:fill="FFFFFF" w:themeFill="background1"/>
            <w:vAlign w:val="center"/>
          </w:tcPr>
          <w:p w14:paraId="67ED8F9F"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FABBEF3"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AC9313E"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3372DD82"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58A890BA"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5C51ADE"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5A494B0"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EFE4166" w14:textId="32968DA2" w:rsidR="001A4E50" w:rsidRPr="009B4896" w:rsidRDefault="001A4E50" w:rsidP="00871726">
            <w:pPr>
              <w:pStyle w:val="ListeParagraf"/>
              <w:numPr>
                <w:ilvl w:val="0"/>
                <w:numId w:val="22"/>
              </w:numPr>
              <w:ind w:left="0" w:hanging="218"/>
              <w:jc w:val="both"/>
              <w:rPr>
                <w:rFonts w:ascii="Times New Roman" w:hAnsi="Times New Roman" w:cs="Times New Roman"/>
                <w:bCs/>
                <w:iCs/>
                <w:sz w:val="24"/>
                <w:szCs w:val="24"/>
              </w:rPr>
            </w:pPr>
            <w:r w:rsidRPr="009B4896">
              <w:rPr>
                <w:rFonts w:ascii="Times New Roman" w:hAnsi="Times New Roman" w:cs="Times New Roman"/>
                <w:b/>
                <w:bCs/>
                <w:iCs/>
                <w:sz w:val="24"/>
                <w:szCs w:val="24"/>
                <w:lang w:val="en-US"/>
              </w:rPr>
              <w:t>Yükseköğretimde kalite Güvencesi Kültürü</w:t>
            </w:r>
            <w:r w:rsidRPr="009B4896">
              <w:rPr>
                <w:rFonts w:ascii="Times New Roman" w:hAnsi="Times New Roman" w:cs="Times New Roman"/>
                <w:bCs/>
                <w:iCs/>
                <w:sz w:val="24"/>
                <w:szCs w:val="24"/>
                <w:lang w:val="en-US" w:eastAsia="zh-CN"/>
              </w:rPr>
              <w:br/>
            </w:r>
            <w:r w:rsidRPr="009B4896">
              <w:rPr>
                <w:rFonts w:ascii="Times New Roman" w:hAnsi="Times New Roman" w:cs="Times New Roman"/>
                <w:sz w:val="24"/>
                <w:szCs w:val="24"/>
              </w:rPr>
              <w:t xml:space="preserve"> </w:t>
            </w:r>
            <w:r w:rsidR="009B4896" w:rsidRPr="009B4896">
              <w:rPr>
                <w:rFonts w:ascii="Times New Roman" w:hAnsi="Times New Roman" w:cs="Times New Roman"/>
                <w:sz w:val="24"/>
                <w:szCs w:val="24"/>
              </w:rPr>
              <w:t>11-</w:t>
            </w:r>
            <w:r w:rsidRPr="009B4896">
              <w:rPr>
                <w:rFonts w:ascii="Times New Roman" w:hAnsi="Times New Roman" w:cs="Times New Roman"/>
                <w:bCs/>
                <w:i/>
                <w:sz w:val="24"/>
                <w:szCs w:val="24"/>
                <w:lang w:val="en-US" w:eastAsia="zh-CN"/>
              </w:rPr>
              <w:t>Culture of Quality Assurance in Higher Education</w:t>
            </w:r>
          </w:p>
          <w:p w14:paraId="6B1FAC69" w14:textId="77777777" w:rsidR="001A4E50" w:rsidRPr="00871726" w:rsidRDefault="001A4E50" w:rsidP="00871726">
            <w:pPr>
              <w:pStyle w:val="ListeParagraf"/>
              <w:ind w:left="0"/>
              <w:jc w:val="both"/>
              <w:rPr>
                <w:rFonts w:ascii="Times New Roman" w:hAnsi="Times New Roman" w:cs="Times New Roman"/>
                <w:bCs/>
                <w:iCs/>
                <w:sz w:val="24"/>
                <w:szCs w:val="24"/>
              </w:rPr>
            </w:pPr>
          </w:p>
        </w:tc>
        <w:tc>
          <w:tcPr>
            <w:tcW w:w="3792" w:type="dxa"/>
            <w:gridSpan w:val="4"/>
            <w:shd w:val="clear" w:color="auto" w:fill="FFFFFF" w:themeFill="background1"/>
          </w:tcPr>
          <w:p w14:paraId="3926277D" w14:textId="2271B96C" w:rsidR="001A4E50" w:rsidRPr="009B4896" w:rsidRDefault="001A4E50" w:rsidP="00871726">
            <w:pPr>
              <w:jc w:val="both"/>
              <w:rPr>
                <w:rFonts w:ascii="Times New Roman" w:hAnsi="Times New Roman" w:cs="Times New Roman"/>
                <w:b/>
                <w:bCs/>
                <w:iCs/>
                <w:sz w:val="24"/>
                <w:szCs w:val="24"/>
                <w:lang w:val="en-US"/>
              </w:rPr>
            </w:pPr>
            <w:r w:rsidRPr="009B4896">
              <w:rPr>
                <w:rFonts w:ascii="Times New Roman" w:hAnsi="Times New Roman" w:cs="Times New Roman"/>
                <w:b/>
                <w:bCs/>
                <w:iCs/>
                <w:sz w:val="24"/>
                <w:szCs w:val="24"/>
                <w:lang w:val="en-US"/>
              </w:rPr>
              <w:t>Yükseköğretimde kalite Güvencesini benimser</w:t>
            </w:r>
            <w:r w:rsidR="003A75F9">
              <w:rPr>
                <w:rFonts w:ascii="Times New Roman" w:hAnsi="Times New Roman" w:cs="Times New Roman"/>
                <w:b/>
                <w:bCs/>
                <w:iCs/>
                <w:sz w:val="24"/>
                <w:szCs w:val="24"/>
                <w:lang w:val="en-US"/>
              </w:rPr>
              <w:t>.</w:t>
            </w:r>
          </w:p>
          <w:p w14:paraId="47FA2E18" w14:textId="7FE337B3" w:rsidR="001A4E50" w:rsidRPr="00871726" w:rsidRDefault="001A4E50" w:rsidP="00871726">
            <w:pPr>
              <w:pStyle w:val="ListeParagraf"/>
              <w:ind w:left="0"/>
              <w:jc w:val="both"/>
              <w:rPr>
                <w:rFonts w:ascii="Times New Roman" w:hAnsi="Times New Roman" w:cs="Times New Roman"/>
                <w:bCs/>
                <w:iCs/>
                <w:sz w:val="24"/>
                <w:szCs w:val="24"/>
                <w:lang w:val="en-US"/>
              </w:rPr>
            </w:pPr>
            <w:r w:rsidRPr="00871726">
              <w:rPr>
                <w:rFonts w:ascii="Times New Roman" w:hAnsi="Times New Roman" w:cs="Times New Roman"/>
                <w:bCs/>
                <w:i/>
                <w:sz w:val="24"/>
                <w:szCs w:val="24"/>
                <w:lang w:val="en-US"/>
              </w:rPr>
              <w:t>Adopts quality assurance in higher education</w:t>
            </w:r>
            <w:r w:rsidR="003A75F9">
              <w:rPr>
                <w:rFonts w:ascii="Times New Roman" w:hAnsi="Times New Roman" w:cs="Times New Roman"/>
                <w:bCs/>
                <w:i/>
                <w:sz w:val="24"/>
                <w:szCs w:val="24"/>
                <w:lang w:val="en-US"/>
              </w:rPr>
              <w:t>.</w:t>
            </w:r>
          </w:p>
        </w:tc>
      </w:tr>
      <w:tr w:rsidR="00B33E1F" w14:paraId="2143AB84" w14:textId="77777777" w:rsidTr="00AE40BE">
        <w:trPr>
          <w:gridAfter w:val="1"/>
          <w:wAfter w:w="113" w:type="dxa"/>
          <w:trHeight w:val="186"/>
        </w:trPr>
        <w:tc>
          <w:tcPr>
            <w:tcW w:w="1652" w:type="dxa"/>
            <w:gridSpan w:val="5"/>
            <w:vMerge/>
            <w:shd w:val="clear" w:color="auto" w:fill="FFFFFF" w:themeFill="background1"/>
            <w:vAlign w:val="center"/>
          </w:tcPr>
          <w:p w14:paraId="6C0F74BD"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7FE5C31"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64237C12"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405BA830"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175017A0"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76A714F6"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2DC1848"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09C3FD2" w14:textId="77777777" w:rsidR="001A4E50" w:rsidRPr="009B4896" w:rsidRDefault="001A4E50" w:rsidP="00502AF4">
            <w:pPr>
              <w:pStyle w:val="ListeParagraf"/>
              <w:numPr>
                <w:ilvl w:val="0"/>
                <w:numId w:val="22"/>
              </w:numPr>
              <w:ind w:left="241" w:hanging="218"/>
              <w:jc w:val="both"/>
              <w:rPr>
                <w:rFonts w:ascii="Times New Roman" w:hAnsi="Times New Roman" w:cs="Times New Roman"/>
                <w:b/>
                <w:bCs/>
                <w:iCs/>
                <w:sz w:val="24"/>
                <w:szCs w:val="24"/>
              </w:rPr>
            </w:pPr>
            <w:r w:rsidRPr="009B4896">
              <w:rPr>
                <w:rFonts w:ascii="Times New Roman" w:hAnsi="Times New Roman" w:cs="Times New Roman"/>
                <w:b/>
                <w:bCs/>
                <w:iCs/>
                <w:sz w:val="24"/>
                <w:szCs w:val="24"/>
                <w:lang w:val="en-US"/>
              </w:rPr>
              <w:t>Yükseköğretimde kalite Güvencesi Kültürü</w:t>
            </w:r>
          </w:p>
          <w:p w14:paraId="154947F1" w14:textId="3E70C54C"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sz w:val="24"/>
                <w:szCs w:val="24"/>
              </w:rPr>
              <w:t>12-</w:t>
            </w:r>
            <w:r w:rsidR="001A4E50" w:rsidRPr="00871726">
              <w:rPr>
                <w:rFonts w:ascii="Times New Roman" w:hAnsi="Times New Roman" w:cs="Times New Roman"/>
                <w:bCs/>
                <w:i/>
                <w:sz w:val="24"/>
                <w:szCs w:val="24"/>
                <w:lang w:val="en-US" w:eastAsia="zh-CN"/>
              </w:rPr>
              <w:t>Culture of Quality Assurance in Higher Education</w:t>
            </w:r>
          </w:p>
          <w:p w14:paraId="37599B34" w14:textId="77777777" w:rsidR="001A4E50" w:rsidRPr="00871726" w:rsidRDefault="001A4E50" w:rsidP="00871726">
            <w:pPr>
              <w:pStyle w:val="ListeParagraf"/>
              <w:ind w:left="0"/>
              <w:jc w:val="both"/>
              <w:rPr>
                <w:rFonts w:ascii="Times New Roman" w:hAnsi="Times New Roman" w:cs="Times New Roman"/>
                <w:bCs/>
                <w:iCs/>
                <w:sz w:val="24"/>
                <w:szCs w:val="24"/>
              </w:rPr>
            </w:pPr>
          </w:p>
          <w:p w14:paraId="03A3EBA4" w14:textId="77777777" w:rsidR="001A4E50" w:rsidRPr="00871726" w:rsidRDefault="001A4E50" w:rsidP="00871726">
            <w:pPr>
              <w:pStyle w:val="ListeParagraf"/>
              <w:ind w:left="0"/>
              <w:jc w:val="both"/>
              <w:rPr>
                <w:rFonts w:ascii="Times New Roman" w:hAnsi="Times New Roman" w:cs="Times New Roman"/>
                <w:bCs/>
                <w:iCs/>
                <w:sz w:val="24"/>
                <w:szCs w:val="24"/>
              </w:rPr>
            </w:pPr>
          </w:p>
        </w:tc>
        <w:tc>
          <w:tcPr>
            <w:tcW w:w="3792" w:type="dxa"/>
            <w:gridSpan w:val="4"/>
            <w:shd w:val="clear" w:color="auto" w:fill="FFFFFF" w:themeFill="background1"/>
          </w:tcPr>
          <w:p w14:paraId="4293AC93" w14:textId="4ADCDB91" w:rsidR="001A4E50" w:rsidRPr="009B4896" w:rsidRDefault="001A4E50" w:rsidP="00871726">
            <w:pPr>
              <w:jc w:val="both"/>
              <w:rPr>
                <w:rFonts w:ascii="Times New Roman" w:hAnsi="Times New Roman" w:cs="Times New Roman"/>
                <w:b/>
                <w:bCs/>
                <w:iCs/>
                <w:sz w:val="24"/>
                <w:szCs w:val="24"/>
                <w:lang w:val="en-US"/>
              </w:rPr>
            </w:pPr>
            <w:r w:rsidRPr="009B4896">
              <w:rPr>
                <w:rFonts w:ascii="Times New Roman" w:hAnsi="Times New Roman" w:cs="Times New Roman"/>
                <w:b/>
                <w:bCs/>
                <w:iCs/>
                <w:sz w:val="24"/>
                <w:szCs w:val="24"/>
                <w:lang w:val="en-US"/>
              </w:rPr>
              <w:t>Yükseköğretimde kalite Güvencesini benimser</w:t>
            </w:r>
            <w:r w:rsidR="003A75F9">
              <w:rPr>
                <w:rFonts w:ascii="Times New Roman" w:hAnsi="Times New Roman" w:cs="Times New Roman"/>
                <w:b/>
                <w:bCs/>
                <w:iCs/>
                <w:sz w:val="24"/>
                <w:szCs w:val="24"/>
                <w:lang w:val="en-US"/>
              </w:rPr>
              <w:t>.</w:t>
            </w:r>
          </w:p>
          <w:p w14:paraId="41BA405B" w14:textId="15E0282A" w:rsidR="001A4E50" w:rsidRPr="00871726" w:rsidRDefault="001A4E50" w:rsidP="00871726">
            <w:pPr>
              <w:pStyle w:val="ListeParagraf"/>
              <w:ind w:left="0"/>
              <w:jc w:val="both"/>
              <w:rPr>
                <w:rFonts w:ascii="Times New Roman" w:hAnsi="Times New Roman" w:cs="Times New Roman"/>
                <w:bCs/>
                <w:iCs/>
                <w:sz w:val="24"/>
                <w:szCs w:val="24"/>
                <w:lang w:val="en-US"/>
              </w:rPr>
            </w:pPr>
            <w:r w:rsidRPr="00871726">
              <w:rPr>
                <w:rFonts w:ascii="Times New Roman" w:hAnsi="Times New Roman" w:cs="Times New Roman"/>
                <w:bCs/>
                <w:i/>
                <w:sz w:val="24"/>
                <w:szCs w:val="24"/>
                <w:lang w:val="en-US"/>
              </w:rPr>
              <w:t>Adopts quality assurance in higher education</w:t>
            </w:r>
            <w:r w:rsidR="003A75F9">
              <w:rPr>
                <w:rFonts w:ascii="Times New Roman" w:hAnsi="Times New Roman" w:cs="Times New Roman"/>
                <w:bCs/>
                <w:i/>
                <w:sz w:val="24"/>
                <w:szCs w:val="24"/>
                <w:lang w:val="en-US"/>
              </w:rPr>
              <w:t>.</w:t>
            </w:r>
          </w:p>
        </w:tc>
      </w:tr>
      <w:tr w:rsidR="00B33E1F" w14:paraId="042D3173" w14:textId="77777777" w:rsidTr="00AE40BE">
        <w:trPr>
          <w:gridAfter w:val="1"/>
          <w:wAfter w:w="113" w:type="dxa"/>
          <w:trHeight w:val="186"/>
        </w:trPr>
        <w:tc>
          <w:tcPr>
            <w:tcW w:w="1652" w:type="dxa"/>
            <w:gridSpan w:val="5"/>
            <w:vMerge/>
            <w:shd w:val="clear" w:color="auto" w:fill="FFFFFF" w:themeFill="background1"/>
            <w:vAlign w:val="center"/>
          </w:tcPr>
          <w:p w14:paraId="3C17B33B"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443B4D3"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647CED0C"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279EE2DE"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15721BA5"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59B36DF"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E94F01D"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2CC5FF9" w14:textId="77777777" w:rsidR="001A4E50" w:rsidRPr="009B4896" w:rsidRDefault="001A4E50" w:rsidP="00502AF4">
            <w:pPr>
              <w:pStyle w:val="ListeParagraf"/>
              <w:numPr>
                <w:ilvl w:val="0"/>
                <w:numId w:val="22"/>
              </w:numPr>
              <w:ind w:left="241" w:hanging="218"/>
              <w:jc w:val="both"/>
              <w:rPr>
                <w:rFonts w:ascii="Times New Roman" w:hAnsi="Times New Roman" w:cs="Times New Roman"/>
                <w:b/>
                <w:bCs/>
                <w:iCs/>
                <w:sz w:val="24"/>
                <w:szCs w:val="24"/>
              </w:rPr>
            </w:pPr>
            <w:r w:rsidRPr="009B4896">
              <w:rPr>
                <w:rFonts w:ascii="Times New Roman" w:hAnsi="Times New Roman" w:cs="Times New Roman"/>
                <w:b/>
                <w:bCs/>
                <w:iCs/>
                <w:sz w:val="24"/>
                <w:szCs w:val="24"/>
                <w:lang w:val="en-US"/>
              </w:rPr>
              <w:t>Sağlıkta Kalite Standartları</w:t>
            </w:r>
          </w:p>
          <w:p w14:paraId="59C16DE5" w14:textId="074DBB1F"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lang w:val="en-US"/>
              </w:rPr>
              <w:t>13-</w:t>
            </w:r>
            <w:r w:rsidR="001A4E50" w:rsidRPr="00871726">
              <w:rPr>
                <w:rFonts w:ascii="Times New Roman" w:hAnsi="Times New Roman" w:cs="Times New Roman"/>
                <w:bCs/>
                <w:i/>
                <w:sz w:val="24"/>
                <w:szCs w:val="24"/>
                <w:lang w:val="en-US"/>
              </w:rPr>
              <w:t>Quality Standards in Health</w:t>
            </w:r>
          </w:p>
          <w:p w14:paraId="6CA1E0BA" w14:textId="77777777" w:rsidR="001A4E50" w:rsidRPr="00871726" w:rsidRDefault="001A4E50" w:rsidP="00871726">
            <w:pPr>
              <w:pStyle w:val="ListeParagraf"/>
              <w:ind w:left="0"/>
              <w:jc w:val="both"/>
              <w:rPr>
                <w:rFonts w:ascii="Times New Roman" w:hAnsi="Times New Roman" w:cs="Times New Roman"/>
                <w:bCs/>
                <w:iCs/>
                <w:sz w:val="24"/>
                <w:szCs w:val="24"/>
              </w:rPr>
            </w:pPr>
          </w:p>
        </w:tc>
        <w:tc>
          <w:tcPr>
            <w:tcW w:w="3792" w:type="dxa"/>
            <w:gridSpan w:val="4"/>
            <w:shd w:val="clear" w:color="auto" w:fill="FFFFFF" w:themeFill="background1"/>
          </w:tcPr>
          <w:p w14:paraId="1937270D" w14:textId="459288BC" w:rsidR="001A4E50" w:rsidRPr="009B4896" w:rsidRDefault="001A4E50" w:rsidP="00871726">
            <w:pPr>
              <w:pStyle w:val="ListeParagraf"/>
              <w:ind w:left="0"/>
              <w:jc w:val="both"/>
              <w:rPr>
                <w:rFonts w:ascii="Times New Roman" w:hAnsi="Times New Roman" w:cs="Times New Roman"/>
                <w:b/>
                <w:bCs/>
                <w:iCs/>
                <w:sz w:val="24"/>
                <w:szCs w:val="24"/>
                <w:lang w:val="en-US"/>
              </w:rPr>
            </w:pPr>
            <w:r w:rsidRPr="009B4896">
              <w:rPr>
                <w:rFonts w:ascii="Times New Roman" w:hAnsi="Times New Roman" w:cs="Times New Roman"/>
                <w:b/>
                <w:bCs/>
                <w:iCs/>
                <w:sz w:val="24"/>
                <w:szCs w:val="24"/>
                <w:lang w:val="en-US"/>
              </w:rPr>
              <w:t>Sağlıkta kalite standardlarını bilir</w:t>
            </w:r>
            <w:r w:rsidR="003A75F9">
              <w:rPr>
                <w:rFonts w:ascii="Times New Roman" w:hAnsi="Times New Roman" w:cs="Times New Roman"/>
                <w:b/>
                <w:bCs/>
                <w:iCs/>
                <w:sz w:val="24"/>
                <w:szCs w:val="24"/>
                <w:lang w:val="en-US"/>
              </w:rPr>
              <w:t>.</w:t>
            </w:r>
          </w:p>
          <w:p w14:paraId="38432D4A" w14:textId="5371889B" w:rsidR="001A4E50" w:rsidRPr="00871726" w:rsidRDefault="001A4E50" w:rsidP="00871726">
            <w:pPr>
              <w:jc w:val="both"/>
              <w:rPr>
                <w:rFonts w:ascii="Times New Roman" w:hAnsi="Times New Roman" w:cs="Times New Roman"/>
                <w:bCs/>
                <w:iCs/>
                <w:sz w:val="24"/>
                <w:szCs w:val="24"/>
                <w:lang w:val="en-US"/>
              </w:rPr>
            </w:pPr>
            <w:r w:rsidRPr="00871726">
              <w:rPr>
                <w:rFonts w:ascii="Times New Roman" w:hAnsi="Times New Roman" w:cs="Times New Roman"/>
                <w:bCs/>
                <w:i/>
                <w:sz w:val="24"/>
                <w:szCs w:val="24"/>
                <w:lang w:val="en-US"/>
              </w:rPr>
              <w:t>Knows quality standards in health</w:t>
            </w:r>
            <w:r w:rsidR="003A75F9">
              <w:rPr>
                <w:rFonts w:ascii="Times New Roman" w:hAnsi="Times New Roman" w:cs="Times New Roman"/>
                <w:bCs/>
                <w:i/>
                <w:sz w:val="24"/>
                <w:szCs w:val="24"/>
                <w:lang w:val="en-US"/>
              </w:rPr>
              <w:t>.</w:t>
            </w:r>
          </w:p>
        </w:tc>
      </w:tr>
      <w:tr w:rsidR="00B33E1F" w14:paraId="67F5EEB7" w14:textId="77777777" w:rsidTr="00AE40BE">
        <w:trPr>
          <w:gridAfter w:val="1"/>
          <w:wAfter w:w="113" w:type="dxa"/>
          <w:trHeight w:val="186"/>
        </w:trPr>
        <w:tc>
          <w:tcPr>
            <w:tcW w:w="1652" w:type="dxa"/>
            <w:gridSpan w:val="5"/>
            <w:vMerge/>
            <w:shd w:val="clear" w:color="auto" w:fill="FFFFFF" w:themeFill="background1"/>
            <w:vAlign w:val="center"/>
          </w:tcPr>
          <w:p w14:paraId="54CEB9C8" w14:textId="77777777" w:rsidR="001A4E50"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9B9FF8E" w14:textId="77777777" w:rsidR="001A4E50"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0F8DB285" w14:textId="77777777" w:rsidR="001A4E50"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4A065A2E" w14:textId="77777777" w:rsidR="001A4E50"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0BE6396" w14:textId="77777777" w:rsidR="001A4E50"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2FF5944"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9107593" w14:textId="77777777" w:rsidR="001A4E50"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77B4325" w14:textId="77777777" w:rsidR="001A4E50" w:rsidRPr="009B4896" w:rsidRDefault="001A4E50" w:rsidP="00502AF4">
            <w:pPr>
              <w:pStyle w:val="ListeParagraf"/>
              <w:numPr>
                <w:ilvl w:val="0"/>
                <w:numId w:val="22"/>
              </w:numPr>
              <w:ind w:left="241" w:hanging="218"/>
              <w:jc w:val="both"/>
              <w:rPr>
                <w:rFonts w:ascii="Times New Roman" w:hAnsi="Times New Roman" w:cs="Times New Roman"/>
                <w:b/>
                <w:bCs/>
                <w:iCs/>
                <w:sz w:val="24"/>
                <w:szCs w:val="24"/>
              </w:rPr>
            </w:pPr>
            <w:r w:rsidRPr="009B4896">
              <w:rPr>
                <w:rFonts w:ascii="Times New Roman" w:hAnsi="Times New Roman" w:cs="Times New Roman"/>
                <w:b/>
                <w:bCs/>
                <w:iCs/>
                <w:sz w:val="24"/>
                <w:szCs w:val="24"/>
                <w:lang w:val="en-US"/>
              </w:rPr>
              <w:t>Sağlıkta Kalite Standartları</w:t>
            </w:r>
          </w:p>
          <w:p w14:paraId="7B58CD00" w14:textId="4C1044D1" w:rsidR="001A4E50" w:rsidRPr="00871726" w:rsidRDefault="009B4896" w:rsidP="00871726">
            <w:pPr>
              <w:pStyle w:val="ListeParagraf"/>
              <w:ind w:left="0"/>
              <w:jc w:val="both"/>
              <w:rPr>
                <w:rFonts w:ascii="Times New Roman" w:hAnsi="Times New Roman" w:cs="Times New Roman"/>
                <w:bCs/>
                <w:iCs/>
                <w:sz w:val="24"/>
                <w:szCs w:val="24"/>
              </w:rPr>
            </w:pPr>
            <w:r>
              <w:rPr>
                <w:rFonts w:ascii="Times New Roman" w:hAnsi="Times New Roman" w:cs="Times New Roman"/>
                <w:bCs/>
                <w:i/>
                <w:sz w:val="24"/>
                <w:szCs w:val="24"/>
                <w:lang w:val="en-US"/>
              </w:rPr>
              <w:t>14-</w:t>
            </w:r>
            <w:r w:rsidR="001A4E50" w:rsidRPr="00871726">
              <w:rPr>
                <w:rFonts w:ascii="Times New Roman" w:hAnsi="Times New Roman" w:cs="Times New Roman"/>
                <w:bCs/>
                <w:i/>
                <w:sz w:val="24"/>
                <w:szCs w:val="24"/>
                <w:lang w:val="en-US"/>
              </w:rPr>
              <w:t>Quality Standards in Health</w:t>
            </w:r>
          </w:p>
          <w:p w14:paraId="18BD7289" w14:textId="77777777" w:rsidR="001A4E50" w:rsidRPr="00871726" w:rsidRDefault="001A4E50" w:rsidP="00871726">
            <w:pPr>
              <w:pStyle w:val="ListeParagraf"/>
              <w:ind w:left="0"/>
              <w:jc w:val="both"/>
              <w:rPr>
                <w:rFonts w:ascii="Times New Roman" w:hAnsi="Times New Roman" w:cs="Times New Roman"/>
                <w:bCs/>
                <w:iCs/>
                <w:sz w:val="24"/>
                <w:szCs w:val="24"/>
              </w:rPr>
            </w:pPr>
          </w:p>
        </w:tc>
        <w:tc>
          <w:tcPr>
            <w:tcW w:w="3792" w:type="dxa"/>
            <w:gridSpan w:val="4"/>
            <w:shd w:val="clear" w:color="auto" w:fill="FFFFFF" w:themeFill="background1"/>
          </w:tcPr>
          <w:p w14:paraId="36DFBD39" w14:textId="219479C1" w:rsidR="001A4E50" w:rsidRPr="009B4896" w:rsidRDefault="001A4E50" w:rsidP="00871726">
            <w:pPr>
              <w:pStyle w:val="ListeParagraf"/>
              <w:ind w:left="0"/>
              <w:jc w:val="both"/>
              <w:rPr>
                <w:rFonts w:ascii="Times New Roman" w:hAnsi="Times New Roman" w:cs="Times New Roman"/>
                <w:b/>
                <w:bCs/>
                <w:iCs/>
                <w:sz w:val="24"/>
                <w:szCs w:val="24"/>
                <w:lang w:val="en-US"/>
              </w:rPr>
            </w:pPr>
            <w:r w:rsidRPr="009B4896">
              <w:rPr>
                <w:rFonts w:ascii="Times New Roman" w:hAnsi="Times New Roman" w:cs="Times New Roman"/>
                <w:b/>
                <w:bCs/>
                <w:iCs/>
                <w:sz w:val="24"/>
                <w:szCs w:val="24"/>
                <w:lang w:val="en-US"/>
              </w:rPr>
              <w:t>Sağlıkta kalite standardlarını bilir</w:t>
            </w:r>
            <w:r w:rsidR="003A75F9">
              <w:rPr>
                <w:rFonts w:ascii="Times New Roman" w:hAnsi="Times New Roman" w:cs="Times New Roman"/>
                <w:b/>
                <w:bCs/>
                <w:iCs/>
                <w:sz w:val="24"/>
                <w:szCs w:val="24"/>
                <w:lang w:val="en-US"/>
              </w:rPr>
              <w:t>.</w:t>
            </w:r>
          </w:p>
          <w:p w14:paraId="65722B59" w14:textId="580F9257" w:rsidR="001A4E50" w:rsidRPr="00871726" w:rsidRDefault="001A4E50" w:rsidP="00871726">
            <w:pPr>
              <w:jc w:val="both"/>
              <w:rPr>
                <w:rFonts w:ascii="Times New Roman" w:hAnsi="Times New Roman" w:cs="Times New Roman"/>
                <w:bCs/>
                <w:iCs/>
                <w:sz w:val="24"/>
                <w:szCs w:val="24"/>
                <w:lang w:val="en-US"/>
              </w:rPr>
            </w:pPr>
            <w:r w:rsidRPr="00871726">
              <w:rPr>
                <w:rFonts w:ascii="Times New Roman" w:hAnsi="Times New Roman" w:cs="Times New Roman"/>
                <w:bCs/>
                <w:i/>
                <w:sz w:val="24"/>
                <w:szCs w:val="24"/>
                <w:lang w:val="en-US"/>
              </w:rPr>
              <w:t>Knows quality standards in health</w:t>
            </w:r>
            <w:r w:rsidR="003A75F9">
              <w:rPr>
                <w:rFonts w:ascii="Times New Roman" w:hAnsi="Times New Roman" w:cs="Times New Roman"/>
                <w:bCs/>
                <w:i/>
                <w:sz w:val="24"/>
                <w:szCs w:val="24"/>
                <w:lang w:val="en-US"/>
              </w:rPr>
              <w:t>.</w:t>
            </w:r>
          </w:p>
        </w:tc>
      </w:tr>
      <w:tr w:rsidR="001A4E50" w:rsidRPr="00E701D2" w14:paraId="5A77D977"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60D3C635" w14:textId="77777777" w:rsidR="001A4E50" w:rsidRDefault="001A4E50" w:rsidP="00B33E1F">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lastRenderedPageBreak/>
              <w:t xml:space="preserve">DERS </w:t>
            </w:r>
            <w:commentRangeStart w:id="24"/>
            <w:r w:rsidRPr="0062405F">
              <w:rPr>
                <w:rFonts w:ascii="Times New Roman" w:hAnsi="Times New Roman" w:cs="Times New Roman"/>
                <w:b/>
                <w:sz w:val="24"/>
                <w:szCs w:val="24"/>
              </w:rPr>
              <w:t>KODU</w:t>
            </w:r>
            <w:commentRangeEnd w:id="24"/>
            <w:r>
              <w:rPr>
                <w:rStyle w:val="AklamaBavurusu"/>
              </w:rPr>
              <w:commentReference w:id="24"/>
            </w:r>
          </w:p>
          <w:p w14:paraId="3767D664" w14:textId="77777777" w:rsidR="001A4E50" w:rsidRPr="00F132BD" w:rsidRDefault="001A4E50" w:rsidP="00B33E1F">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8" w:type="dxa"/>
            <w:gridSpan w:val="5"/>
            <w:shd w:val="clear" w:color="auto" w:fill="FFFFFF" w:themeFill="background1"/>
            <w:vAlign w:val="center"/>
            <w:hideMark/>
          </w:tcPr>
          <w:p w14:paraId="25988CD3" w14:textId="77777777" w:rsidR="001A4E50" w:rsidRDefault="001A4E50" w:rsidP="00B33E1F">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685F53F7" w14:textId="77777777" w:rsidR="001A4E50" w:rsidRPr="00A04A4D" w:rsidRDefault="001A4E50" w:rsidP="00B33E1F">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2C25185A"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26240492"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hideMark/>
          </w:tcPr>
          <w:p w14:paraId="4ED020A4"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hideMark/>
          </w:tcPr>
          <w:p w14:paraId="218117FC" w14:textId="77777777" w:rsidR="001A4E50" w:rsidRPr="00A04A4D" w:rsidRDefault="001A4E50" w:rsidP="00B33E1F">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7081E14E" w14:textId="77777777" w:rsidR="001A4E50" w:rsidRDefault="001A4E50" w:rsidP="00B33E1F">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41AD6778" w14:textId="77777777" w:rsidR="001A4E50" w:rsidRPr="00A04A4D" w:rsidRDefault="001A4E50" w:rsidP="00B33E1F">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2" w:type="dxa"/>
            <w:gridSpan w:val="10"/>
            <w:shd w:val="clear" w:color="auto" w:fill="FFFFFF" w:themeFill="background1"/>
            <w:vAlign w:val="center"/>
            <w:hideMark/>
          </w:tcPr>
          <w:p w14:paraId="3467436E" w14:textId="77777777" w:rsidR="001A4E50" w:rsidRDefault="001A4E50" w:rsidP="00B33E1F">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25"/>
            <w:r w:rsidRPr="002D4C5D">
              <w:rPr>
                <w:rFonts w:ascii="Times New Roman" w:hAnsi="Times New Roman" w:cs="Times New Roman"/>
                <w:b/>
                <w:sz w:val="24"/>
                <w:szCs w:val="24"/>
              </w:rPr>
              <w:t>İÇERİĞİ</w:t>
            </w:r>
            <w:commentRangeEnd w:id="25"/>
            <w:r>
              <w:rPr>
                <w:rStyle w:val="AklamaBavurusu"/>
              </w:rPr>
              <w:commentReference w:id="25"/>
            </w:r>
          </w:p>
          <w:p w14:paraId="7892AED2" w14:textId="77777777" w:rsidR="001A4E50" w:rsidRDefault="001A4E50" w:rsidP="00B33E1F">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p w14:paraId="2E49A2A7" w14:textId="77777777" w:rsidR="001A4E50" w:rsidRPr="009B4896" w:rsidRDefault="001A4E50" w:rsidP="009B4896">
            <w:pPr>
              <w:spacing w:line="240" w:lineRule="auto"/>
              <w:jc w:val="both"/>
              <w:rPr>
                <w:rFonts w:ascii="Times New Roman" w:hAnsi="Times New Roman" w:cs="Times New Roman"/>
                <w:b/>
                <w:bCs/>
                <w:i/>
                <w:iCs/>
                <w:sz w:val="24"/>
                <w:szCs w:val="24"/>
              </w:rPr>
            </w:pPr>
          </w:p>
          <w:p w14:paraId="521B1BAF" w14:textId="77777777" w:rsidR="009B4896" w:rsidRPr="009B4896" w:rsidRDefault="001A4E50" w:rsidP="009B4896">
            <w:pPr>
              <w:spacing w:line="240" w:lineRule="auto"/>
              <w:jc w:val="both"/>
              <w:rPr>
                <w:rFonts w:ascii="Times New Roman" w:hAnsi="Times New Roman" w:cs="Times New Roman"/>
                <w:b/>
                <w:color w:val="212529"/>
                <w:sz w:val="24"/>
                <w:szCs w:val="24"/>
              </w:rPr>
            </w:pPr>
            <w:r w:rsidRPr="009B4896">
              <w:rPr>
                <w:rFonts w:ascii="Times New Roman" w:hAnsi="Times New Roman" w:cs="Times New Roman"/>
                <w:b/>
                <w:color w:val="212529"/>
                <w:sz w:val="24"/>
                <w:szCs w:val="24"/>
              </w:rPr>
              <w:t>Türklerin, İslâm ve Batı Medeniyeti Dairesinde Kültür Medeniyeti.</w:t>
            </w:r>
          </w:p>
          <w:p w14:paraId="2A1118F3" w14:textId="7501D97E" w:rsidR="007B4250" w:rsidRPr="009B4896" w:rsidRDefault="007B4250" w:rsidP="009B4896">
            <w:pPr>
              <w:spacing w:line="240" w:lineRule="auto"/>
              <w:jc w:val="both"/>
              <w:rPr>
                <w:rFonts w:ascii="Times New Roman" w:hAnsi="Times New Roman" w:cs="Times New Roman"/>
                <w:bCs/>
                <w:i/>
                <w:sz w:val="24"/>
                <w:szCs w:val="24"/>
                <w:lang w:val="en-US"/>
              </w:rPr>
            </w:pPr>
            <w:r w:rsidRPr="009B4896">
              <w:rPr>
                <w:rFonts w:ascii="Times New Roman" w:hAnsi="Times New Roman" w:cs="Times New Roman"/>
                <w:bCs/>
                <w:i/>
                <w:sz w:val="24"/>
                <w:szCs w:val="24"/>
                <w:lang w:val="en-US"/>
              </w:rPr>
              <w:t>Cultural Civilization of Turks in the Department of Islam and Western Civilization.</w:t>
            </w:r>
          </w:p>
          <w:p w14:paraId="6CF6FDEA" w14:textId="77777777" w:rsidR="007B4250" w:rsidRPr="00A04A4D" w:rsidRDefault="007B4250" w:rsidP="00B33E1F">
            <w:pPr>
              <w:spacing w:line="240" w:lineRule="auto"/>
              <w:jc w:val="center"/>
              <w:rPr>
                <w:rFonts w:ascii="Times New Roman" w:hAnsi="Times New Roman" w:cs="Times New Roman"/>
                <w:bCs/>
                <w:i/>
                <w:iCs/>
                <w:sz w:val="24"/>
                <w:szCs w:val="24"/>
              </w:rPr>
            </w:pPr>
          </w:p>
        </w:tc>
      </w:tr>
      <w:tr w:rsidR="001A4E50" w:rsidRPr="008230BE" w14:paraId="564ACEAA" w14:textId="77777777" w:rsidTr="00AE40BE">
        <w:trPr>
          <w:gridAfter w:val="1"/>
          <w:wAfter w:w="113" w:type="dxa"/>
          <w:trHeight w:val="306"/>
        </w:trPr>
        <w:tc>
          <w:tcPr>
            <w:tcW w:w="1652" w:type="dxa"/>
            <w:gridSpan w:val="5"/>
            <w:vMerge w:val="restart"/>
            <w:shd w:val="clear" w:color="auto" w:fill="FFFFFF" w:themeFill="background1"/>
            <w:vAlign w:val="center"/>
          </w:tcPr>
          <w:p w14:paraId="42DE93F4" w14:textId="77777777" w:rsidR="001A4E50" w:rsidRPr="00871726" w:rsidRDefault="005D64AE" w:rsidP="00B33E1F">
            <w:pPr>
              <w:spacing w:line="240" w:lineRule="auto"/>
              <w:jc w:val="center"/>
              <w:rPr>
                <w:rFonts w:ascii="Times New Roman" w:hAnsi="Times New Roman" w:cs="Times New Roman"/>
                <w:sz w:val="24"/>
                <w:szCs w:val="24"/>
              </w:rPr>
            </w:pPr>
            <w:r w:rsidRPr="00871726">
              <w:rPr>
                <w:rFonts w:ascii="Times New Roman" w:hAnsi="Times New Roman" w:cs="Times New Roman"/>
                <w:sz w:val="24"/>
              </w:rPr>
              <w:t>542511203</w:t>
            </w:r>
          </w:p>
        </w:tc>
        <w:tc>
          <w:tcPr>
            <w:tcW w:w="3558" w:type="dxa"/>
            <w:gridSpan w:val="5"/>
            <w:vMerge w:val="restart"/>
            <w:shd w:val="clear" w:color="auto" w:fill="FFFFFF" w:themeFill="background1"/>
            <w:vAlign w:val="center"/>
          </w:tcPr>
          <w:p w14:paraId="2A9B9B7A" w14:textId="77777777" w:rsidR="001A4E50" w:rsidRDefault="001A4E50" w:rsidP="009B4896">
            <w:pPr>
              <w:spacing w:line="240" w:lineRule="auto"/>
              <w:jc w:val="both"/>
              <w:rPr>
                <w:rFonts w:ascii="Times New Roman" w:hAnsi="Times New Roman" w:cs="Times New Roman"/>
                <w:b/>
                <w:sz w:val="24"/>
                <w:szCs w:val="24"/>
              </w:rPr>
            </w:pPr>
            <w:r w:rsidRPr="009B4896">
              <w:rPr>
                <w:rFonts w:ascii="Times New Roman" w:hAnsi="Times New Roman" w:cs="Times New Roman"/>
                <w:b/>
                <w:sz w:val="24"/>
                <w:szCs w:val="24"/>
              </w:rPr>
              <w:t>Geleneksel Türk El Sanatları</w:t>
            </w:r>
          </w:p>
          <w:p w14:paraId="5B090E97" w14:textId="77777777" w:rsidR="009B4896" w:rsidRPr="009B4896" w:rsidRDefault="009B4896" w:rsidP="009B4896">
            <w:pPr>
              <w:pStyle w:val="HTMLncedenBiimlendirilmi"/>
              <w:shd w:val="clear" w:color="auto" w:fill="F8F9FA"/>
              <w:spacing w:line="540" w:lineRule="atLeast"/>
              <w:jc w:val="both"/>
              <w:rPr>
                <w:rFonts w:ascii="Times New Roman" w:hAnsi="Times New Roman" w:cs="Times New Roman"/>
                <w:i/>
                <w:color w:val="202124"/>
                <w:sz w:val="24"/>
                <w:szCs w:val="24"/>
              </w:rPr>
            </w:pPr>
            <w:r w:rsidRPr="009B4896">
              <w:rPr>
                <w:rStyle w:val="y2iqfc"/>
                <w:rFonts w:ascii="Times New Roman" w:hAnsi="Times New Roman" w:cs="Times New Roman"/>
                <w:i/>
                <w:color w:val="202124"/>
                <w:sz w:val="24"/>
                <w:szCs w:val="24"/>
                <w:lang w:val="en"/>
              </w:rPr>
              <w:t>Traditional Turkish Handicrafts</w:t>
            </w:r>
          </w:p>
          <w:p w14:paraId="6FDEDCCB" w14:textId="77777777" w:rsidR="009B4896" w:rsidRPr="009B4896" w:rsidRDefault="009B4896" w:rsidP="00B33E1F">
            <w:pPr>
              <w:spacing w:line="240" w:lineRule="auto"/>
              <w:rPr>
                <w:rFonts w:ascii="Times New Roman" w:hAnsi="Times New Roman" w:cs="Times New Roman"/>
                <w:b/>
                <w:sz w:val="24"/>
                <w:szCs w:val="24"/>
              </w:rPr>
            </w:pPr>
          </w:p>
        </w:tc>
        <w:tc>
          <w:tcPr>
            <w:tcW w:w="426" w:type="dxa"/>
            <w:gridSpan w:val="5"/>
            <w:vMerge w:val="restart"/>
            <w:shd w:val="clear" w:color="auto" w:fill="FFFFFF" w:themeFill="background1"/>
            <w:vAlign w:val="center"/>
          </w:tcPr>
          <w:p w14:paraId="53C939D4" w14:textId="77777777" w:rsidR="001A4E50" w:rsidRPr="002D4C5D" w:rsidRDefault="001A4E50"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69BC4B03" w14:textId="77777777" w:rsidR="001A4E50" w:rsidRPr="002D4C5D" w:rsidRDefault="001A4E50"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7796997D" w14:textId="77777777" w:rsidR="001A4E50" w:rsidRPr="002D4C5D" w:rsidRDefault="001A4E50"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678B43B9" w14:textId="77777777" w:rsidR="001A4E50" w:rsidRPr="002D4C5D" w:rsidRDefault="001A4E50"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gridSpan w:val="5"/>
            <w:vMerge w:val="restart"/>
            <w:shd w:val="clear" w:color="auto" w:fill="FFFFFF" w:themeFill="background1"/>
            <w:textDirection w:val="btLr"/>
            <w:vAlign w:val="center"/>
          </w:tcPr>
          <w:p w14:paraId="64B1FF06" w14:textId="25010F6A" w:rsidR="001A4E50" w:rsidRPr="00301DF7" w:rsidRDefault="001A4E50" w:rsidP="00B33E1F">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Seçmeli</w:t>
            </w:r>
            <w:r w:rsidR="009B4896" w:rsidRPr="00A04A4D">
              <w:rPr>
                <w:rFonts w:ascii="Times New Roman" w:hAnsi="Times New Roman" w:cs="Times New Roman"/>
                <w:bCs/>
                <w:i/>
                <w:iCs/>
                <w:sz w:val="24"/>
                <w:szCs w:val="24"/>
              </w:rPr>
              <w:t xml:space="preserve">/ </w:t>
            </w:r>
            <w:r w:rsidR="009B4896">
              <w:rPr>
                <w:rFonts w:ascii="Times New Roman" w:hAnsi="Times New Roman" w:cs="Times New Roman"/>
                <w:bCs/>
                <w:i/>
                <w:iCs/>
                <w:sz w:val="24"/>
                <w:szCs w:val="24"/>
              </w:rPr>
              <w:t>Elective</w:t>
            </w:r>
          </w:p>
        </w:tc>
        <w:tc>
          <w:tcPr>
            <w:tcW w:w="7652" w:type="dxa"/>
            <w:gridSpan w:val="10"/>
            <w:shd w:val="clear" w:color="auto" w:fill="FFFFFF" w:themeFill="background1"/>
          </w:tcPr>
          <w:p w14:paraId="1B917BD3" w14:textId="77777777" w:rsidR="001A4E50" w:rsidRPr="00871726" w:rsidRDefault="001A4E50" w:rsidP="00B33E1F">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5FDBE69C" w14:textId="77777777" w:rsidR="001A4E50" w:rsidRPr="009B4896" w:rsidRDefault="001A4E50" w:rsidP="009B4896">
            <w:pPr>
              <w:pStyle w:val="AralkYok"/>
              <w:jc w:val="both"/>
              <w:rPr>
                <w:rFonts w:ascii="Times New Roman" w:hAnsi="Times New Roman" w:cs="Times New Roman"/>
                <w:b/>
                <w:color w:val="212529"/>
                <w:sz w:val="24"/>
                <w:szCs w:val="24"/>
              </w:rPr>
            </w:pPr>
            <w:r w:rsidRPr="009B4896">
              <w:rPr>
                <w:rFonts w:ascii="Times New Roman" w:hAnsi="Times New Roman" w:cs="Times New Roman"/>
                <w:b/>
                <w:color w:val="212529"/>
                <w:sz w:val="24"/>
                <w:szCs w:val="24"/>
              </w:rPr>
              <w:t xml:space="preserve">X. yüzyıldan itibaren Gök Tanrı inancı ile Atlı Göçebe Türk Medeniyetinden ayrılarak “İslâm Dini ve Medeniyeti” ne girmeleri. </w:t>
            </w:r>
            <w:proofErr w:type="gramStart"/>
            <w:r w:rsidRPr="009B4896">
              <w:rPr>
                <w:rFonts w:ascii="Times New Roman" w:hAnsi="Times New Roman" w:cs="Times New Roman"/>
                <w:b/>
                <w:color w:val="212529"/>
                <w:sz w:val="24"/>
                <w:szCs w:val="24"/>
              </w:rPr>
              <w:t>XIX.yüzyıldan</w:t>
            </w:r>
            <w:proofErr w:type="gramEnd"/>
            <w:r w:rsidRPr="009B4896">
              <w:rPr>
                <w:rFonts w:ascii="Times New Roman" w:hAnsi="Times New Roman" w:cs="Times New Roman"/>
                <w:b/>
                <w:color w:val="212529"/>
                <w:sz w:val="24"/>
                <w:szCs w:val="24"/>
              </w:rPr>
              <w:t xml:space="preserve"> itibaren de Müslüman kalmak suretiyle dahil oldukları “Batı Medeniyeti” dairesi.</w:t>
            </w:r>
          </w:p>
          <w:p w14:paraId="0DF39FEC" w14:textId="77777777" w:rsidR="007B4250" w:rsidRPr="00542439" w:rsidRDefault="007B4250" w:rsidP="009B4896">
            <w:pPr>
              <w:spacing w:line="240" w:lineRule="auto"/>
              <w:jc w:val="both"/>
              <w:rPr>
                <w:rFonts w:cs="Times New Roman"/>
                <w:i/>
                <w:sz w:val="24"/>
                <w:szCs w:val="24"/>
              </w:rPr>
            </w:pPr>
          </w:p>
        </w:tc>
      </w:tr>
      <w:tr w:rsidR="001A4E50" w:rsidRPr="008230BE" w14:paraId="37DE0F70" w14:textId="77777777" w:rsidTr="00AE40BE">
        <w:trPr>
          <w:gridAfter w:val="1"/>
          <w:wAfter w:w="113" w:type="dxa"/>
          <w:trHeight w:val="765"/>
        </w:trPr>
        <w:tc>
          <w:tcPr>
            <w:tcW w:w="1652" w:type="dxa"/>
            <w:gridSpan w:val="5"/>
            <w:vMerge/>
            <w:shd w:val="clear" w:color="auto" w:fill="FFFFFF" w:themeFill="background1"/>
            <w:vAlign w:val="center"/>
          </w:tcPr>
          <w:p w14:paraId="0EE736DD" w14:textId="77777777" w:rsidR="001A4E50" w:rsidRPr="002D4C5D" w:rsidRDefault="001A4E50" w:rsidP="00B33E1F">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7306D5D" w14:textId="77777777" w:rsidR="001A4E50" w:rsidRPr="002D4C5D" w:rsidRDefault="001A4E50" w:rsidP="00B33E1F">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7E061A6" w14:textId="77777777" w:rsidR="001A4E50" w:rsidRPr="002D4C5D" w:rsidRDefault="001A4E50" w:rsidP="00B33E1F">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60F077A" w14:textId="77777777" w:rsidR="001A4E50" w:rsidRPr="002D4C5D" w:rsidRDefault="001A4E50" w:rsidP="00B33E1F">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99EBBFF" w14:textId="77777777" w:rsidR="001A4E50" w:rsidRPr="002D4C5D" w:rsidRDefault="001A4E50" w:rsidP="00B33E1F">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99EF60A" w14:textId="77777777" w:rsidR="001A4E50" w:rsidRPr="002D4C5D"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2518D4B" w14:textId="77777777" w:rsidR="001A4E50" w:rsidRPr="002D4C5D" w:rsidRDefault="001A4E50" w:rsidP="00B33E1F">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38C24C61" w14:textId="77777777" w:rsidR="009B4896" w:rsidRDefault="009B4896" w:rsidP="009B4896">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p w14:paraId="3D108069" w14:textId="171C4165" w:rsidR="009B4896" w:rsidRPr="00871726" w:rsidRDefault="009B4896" w:rsidP="009B4896">
            <w:pPr>
              <w:spacing w:line="240" w:lineRule="auto"/>
              <w:jc w:val="both"/>
              <w:rPr>
                <w:rFonts w:ascii="Times New Roman" w:hAnsi="Times New Roman" w:cs="Times New Roman"/>
                <w:i/>
                <w:sz w:val="24"/>
                <w:szCs w:val="24"/>
              </w:rPr>
            </w:pPr>
            <w:r w:rsidRPr="009B4896">
              <w:rPr>
                <w:rFonts w:ascii="Times New Roman" w:hAnsi="Times New Roman" w:cs="Times New Roman"/>
                <w:bCs/>
                <w:i/>
                <w:sz w:val="24"/>
                <w:szCs w:val="24"/>
                <w:lang w:val="en-US"/>
              </w:rPr>
              <w:t>Starting from the 10th century, they left the Horse Nomadic Turkish Civilization with the belief in the Sky God and entered the "Islamic Religion and Civilization". The "Western Civilization" circle that they have been involved in since the 19th century by remaining Muslims.</w:t>
            </w:r>
          </w:p>
          <w:p w14:paraId="0DA61771" w14:textId="77777777" w:rsidR="001A4E50" w:rsidRPr="00301DF7" w:rsidRDefault="001A4E50" w:rsidP="00B33E1F">
            <w:pPr>
              <w:spacing w:after="120" w:line="240" w:lineRule="auto"/>
              <w:jc w:val="both"/>
              <w:rPr>
                <w:rFonts w:ascii="Times New Roman" w:hAnsi="Times New Roman"/>
                <w:b/>
                <w:bCs/>
                <w:iCs/>
              </w:rPr>
            </w:pPr>
          </w:p>
        </w:tc>
      </w:tr>
      <w:tr w:rsidR="001A4E50" w:rsidRPr="008230BE" w14:paraId="308E5A83" w14:textId="77777777" w:rsidTr="00AE40BE">
        <w:trPr>
          <w:gridAfter w:val="1"/>
          <w:wAfter w:w="113" w:type="dxa"/>
          <w:trHeight w:val="186"/>
        </w:trPr>
        <w:tc>
          <w:tcPr>
            <w:tcW w:w="1652" w:type="dxa"/>
            <w:gridSpan w:val="5"/>
            <w:vMerge/>
            <w:shd w:val="clear" w:color="auto" w:fill="FFFFFF" w:themeFill="background1"/>
            <w:vAlign w:val="center"/>
          </w:tcPr>
          <w:p w14:paraId="5D030DCF"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9359B09"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8898421"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4E9EDA5A"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F2B8BFB"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04A5FB7F"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EADEC69"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153579B" w14:textId="77777777" w:rsidR="001A4E50" w:rsidRDefault="001A4E50" w:rsidP="00B33E1F">
            <w:pPr>
              <w:jc w:val="center"/>
              <w:rPr>
                <w:rFonts w:ascii="Times New Roman" w:hAnsi="Times New Roman"/>
                <w:b/>
                <w:bCs/>
                <w:iCs/>
              </w:rPr>
            </w:pPr>
            <w:commentRangeStart w:id="26"/>
            <w:r w:rsidRPr="00301DF7">
              <w:rPr>
                <w:rFonts w:ascii="Times New Roman" w:hAnsi="Times New Roman"/>
                <w:b/>
                <w:bCs/>
                <w:iCs/>
              </w:rPr>
              <w:t>Konular</w:t>
            </w:r>
            <w:commentRangeEnd w:id="26"/>
            <w:r w:rsidRPr="00301DF7">
              <w:rPr>
                <w:rStyle w:val="AklamaBavurusu"/>
                <w:b/>
                <w:bCs/>
                <w:iCs/>
              </w:rPr>
              <w:commentReference w:id="26"/>
            </w:r>
          </w:p>
          <w:p w14:paraId="155498AC" w14:textId="77777777" w:rsidR="001A4E50" w:rsidRPr="00542439" w:rsidRDefault="001A4E50" w:rsidP="00B33E1F">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2" w:type="dxa"/>
            <w:gridSpan w:val="4"/>
            <w:shd w:val="clear" w:color="auto" w:fill="FFFFFF" w:themeFill="background1"/>
          </w:tcPr>
          <w:p w14:paraId="6971BD46" w14:textId="77777777" w:rsidR="001A4E50" w:rsidRDefault="001A4E50" w:rsidP="00B33E1F">
            <w:pPr>
              <w:jc w:val="center"/>
              <w:rPr>
                <w:rFonts w:ascii="Times New Roman" w:hAnsi="Times New Roman"/>
                <w:b/>
                <w:bCs/>
                <w:iCs/>
              </w:rPr>
            </w:pPr>
            <w:r>
              <w:rPr>
                <w:rFonts w:ascii="Times New Roman" w:hAnsi="Times New Roman"/>
                <w:b/>
                <w:bCs/>
                <w:iCs/>
              </w:rPr>
              <w:t>Öğrenme Çıktısı</w:t>
            </w:r>
          </w:p>
          <w:p w14:paraId="4B770883" w14:textId="77777777" w:rsidR="001A4E50" w:rsidRPr="005927C1" w:rsidRDefault="001A4E50" w:rsidP="00B33E1F">
            <w:pPr>
              <w:jc w:val="center"/>
              <w:rPr>
                <w:rFonts w:ascii="Times New Roman" w:hAnsi="Times New Roman"/>
                <w:i/>
              </w:rPr>
            </w:pPr>
            <w:r>
              <w:rPr>
                <w:rFonts w:ascii="Times New Roman" w:hAnsi="Times New Roman"/>
                <w:i/>
              </w:rPr>
              <w:t>Learning Outcome</w:t>
            </w:r>
          </w:p>
        </w:tc>
      </w:tr>
      <w:tr w:rsidR="001A4E50" w:rsidRPr="008230BE" w14:paraId="6DD64A67" w14:textId="77777777" w:rsidTr="00AE40BE">
        <w:trPr>
          <w:gridAfter w:val="1"/>
          <w:wAfter w:w="113" w:type="dxa"/>
          <w:trHeight w:val="186"/>
        </w:trPr>
        <w:tc>
          <w:tcPr>
            <w:tcW w:w="1652" w:type="dxa"/>
            <w:gridSpan w:val="5"/>
            <w:vMerge/>
            <w:shd w:val="clear" w:color="auto" w:fill="FFFFFF" w:themeFill="background1"/>
            <w:vAlign w:val="center"/>
          </w:tcPr>
          <w:p w14:paraId="60333405"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75F9B41"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9D3D49F"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E90A097"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D6DAFFA"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3404CBAF"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706C574"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auto"/>
          </w:tcPr>
          <w:p w14:paraId="41755868" w14:textId="4C1EDB3C" w:rsidR="009B4896" w:rsidRPr="00546E8F" w:rsidRDefault="001A4E50" w:rsidP="00546E8F">
            <w:pPr>
              <w:pStyle w:val="ListeParagraf"/>
              <w:numPr>
                <w:ilvl w:val="0"/>
                <w:numId w:val="65"/>
              </w:numPr>
              <w:jc w:val="both"/>
              <w:rPr>
                <w:rFonts w:ascii="Times New Roman" w:hAnsi="Times New Roman" w:cs="Times New Roman"/>
                <w:b/>
                <w:bCs/>
                <w:iCs/>
                <w:sz w:val="24"/>
                <w:szCs w:val="24"/>
              </w:rPr>
            </w:pPr>
            <w:r w:rsidRPr="00546E8F">
              <w:rPr>
                <w:rFonts w:ascii="Times New Roman" w:hAnsi="Times New Roman" w:cs="Times New Roman"/>
                <w:b/>
                <w:bCs/>
                <w:iCs/>
                <w:sz w:val="24"/>
                <w:szCs w:val="24"/>
              </w:rPr>
              <w:t>İlk Müslüman Türk Devletlerinde Düşünce ve Bilim</w:t>
            </w:r>
          </w:p>
          <w:p w14:paraId="1D087505" w14:textId="797FB6CE" w:rsidR="000A678C" w:rsidRPr="00546E8F" w:rsidRDefault="00546E8F" w:rsidP="00546E8F">
            <w:pPr>
              <w:jc w:val="both"/>
              <w:rPr>
                <w:rFonts w:ascii="Times New Roman" w:hAnsi="Times New Roman" w:cs="Times New Roman"/>
                <w:bCs/>
                <w:i/>
                <w:iCs/>
                <w:sz w:val="24"/>
                <w:szCs w:val="24"/>
              </w:rPr>
            </w:pPr>
            <w:r w:rsidRPr="00546E8F">
              <w:rPr>
                <w:rFonts w:ascii="Times New Roman" w:hAnsi="Times New Roman" w:cs="Times New Roman"/>
                <w:bCs/>
                <w:i/>
                <w:iCs/>
                <w:sz w:val="24"/>
                <w:szCs w:val="24"/>
              </w:rPr>
              <w:t>1-</w:t>
            </w:r>
            <w:r w:rsidR="000A678C" w:rsidRPr="00546E8F">
              <w:rPr>
                <w:rFonts w:ascii="Times New Roman" w:hAnsi="Times New Roman" w:cs="Times New Roman"/>
                <w:bCs/>
                <w:i/>
                <w:iCs/>
                <w:sz w:val="24"/>
                <w:szCs w:val="24"/>
              </w:rPr>
              <w:t>Thought and Science in the First Muslim Turkish States</w:t>
            </w:r>
          </w:p>
          <w:p w14:paraId="687DF497" w14:textId="77777777" w:rsidR="000A678C" w:rsidRPr="00871726" w:rsidRDefault="000A678C" w:rsidP="000A678C">
            <w:pPr>
              <w:pStyle w:val="ListeParagraf"/>
              <w:jc w:val="both"/>
              <w:rPr>
                <w:rFonts w:ascii="Times New Roman" w:hAnsi="Times New Roman" w:cs="Times New Roman"/>
                <w:b/>
                <w:bCs/>
                <w:iCs/>
                <w:sz w:val="24"/>
                <w:szCs w:val="24"/>
              </w:rPr>
            </w:pPr>
          </w:p>
        </w:tc>
        <w:tc>
          <w:tcPr>
            <w:tcW w:w="3792" w:type="dxa"/>
            <w:gridSpan w:val="4"/>
            <w:shd w:val="clear" w:color="auto" w:fill="FFFFFF" w:themeFill="background1"/>
          </w:tcPr>
          <w:p w14:paraId="175CBE3B" w14:textId="77777777" w:rsidR="003A75F9" w:rsidRDefault="001A4E50" w:rsidP="00546E8F">
            <w:pPr>
              <w:jc w:val="both"/>
              <w:rPr>
                <w:rFonts w:ascii="Times New Roman" w:hAnsi="Times New Roman" w:cs="Times New Roman"/>
                <w:b/>
                <w:bCs/>
                <w:iCs/>
                <w:sz w:val="24"/>
                <w:szCs w:val="24"/>
              </w:rPr>
            </w:pPr>
            <w:r w:rsidRPr="009B4896">
              <w:rPr>
                <w:rFonts w:ascii="Times New Roman" w:hAnsi="Times New Roman" w:cs="Times New Roman"/>
                <w:b/>
                <w:bCs/>
                <w:iCs/>
                <w:sz w:val="24"/>
                <w:szCs w:val="24"/>
              </w:rPr>
              <w:t>Türk Kültür Tarihine ilişkin kavramları tanımla</w:t>
            </w:r>
            <w:r w:rsidR="003A75F9">
              <w:rPr>
                <w:rFonts w:ascii="Times New Roman" w:hAnsi="Times New Roman" w:cs="Times New Roman"/>
                <w:b/>
                <w:bCs/>
                <w:iCs/>
                <w:sz w:val="24"/>
                <w:szCs w:val="24"/>
              </w:rPr>
              <w:t>r.</w:t>
            </w:r>
          </w:p>
          <w:p w14:paraId="327FD9E1" w14:textId="6B48E98B" w:rsidR="000A678C" w:rsidRPr="003A75F9" w:rsidRDefault="004B42CB" w:rsidP="003A75F9">
            <w:pPr>
              <w:jc w:val="both"/>
              <w:rPr>
                <w:rFonts w:ascii="Times New Roman" w:hAnsi="Times New Roman" w:cs="Times New Roman"/>
                <w:bCs/>
                <w:iCs/>
                <w:sz w:val="24"/>
                <w:szCs w:val="24"/>
              </w:rPr>
            </w:pPr>
            <w:r w:rsidRPr="004B42CB">
              <w:rPr>
                <w:rFonts w:ascii="Times New Roman" w:hAnsi="Times New Roman" w:cs="Times New Roman"/>
                <w:bCs/>
                <w:i/>
                <w:iCs/>
                <w:sz w:val="24"/>
                <w:szCs w:val="24"/>
              </w:rPr>
              <w:t>Defines the concepts related to Turkish Cultural History.</w:t>
            </w:r>
          </w:p>
        </w:tc>
      </w:tr>
      <w:tr w:rsidR="001A4E50" w:rsidRPr="008230BE" w14:paraId="6A5B9D71" w14:textId="77777777" w:rsidTr="00AE40BE">
        <w:trPr>
          <w:gridAfter w:val="1"/>
          <w:wAfter w:w="113" w:type="dxa"/>
          <w:trHeight w:val="186"/>
        </w:trPr>
        <w:tc>
          <w:tcPr>
            <w:tcW w:w="1652" w:type="dxa"/>
            <w:gridSpan w:val="5"/>
            <w:vMerge/>
            <w:shd w:val="clear" w:color="auto" w:fill="FFFFFF" w:themeFill="background1"/>
            <w:vAlign w:val="center"/>
          </w:tcPr>
          <w:p w14:paraId="50F13E10"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1E6D456"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F6CCFFF"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2C741A91"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D2BF79A"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1AC6C15D"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5F4CE59"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B9D03B3" w14:textId="4B822DA5" w:rsidR="001A4E50" w:rsidRPr="00546E8F" w:rsidRDefault="001A4E50" w:rsidP="00546E8F">
            <w:pPr>
              <w:pStyle w:val="ListeParagraf"/>
              <w:numPr>
                <w:ilvl w:val="0"/>
                <w:numId w:val="65"/>
              </w:numPr>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İlk Müslüman Türk Devletlerinde Dil ve Edebiyat</w:t>
            </w:r>
          </w:p>
          <w:p w14:paraId="41A3BBED" w14:textId="76D7F2AC" w:rsidR="000A678C" w:rsidRPr="00546E8F" w:rsidRDefault="00546E8F" w:rsidP="00546E8F">
            <w:pPr>
              <w:jc w:val="both"/>
              <w:rPr>
                <w:rFonts w:ascii="Times New Roman" w:hAnsi="Times New Roman" w:cs="Times New Roman"/>
                <w:bCs/>
                <w:i/>
                <w:iCs/>
                <w:sz w:val="24"/>
                <w:szCs w:val="24"/>
              </w:rPr>
            </w:pPr>
            <w:r>
              <w:rPr>
                <w:rFonts w:ascii="Times New Roman" w:hAnsi="Times New Roman" w:cs="Times New Roman"/>
                <w:bCs/>
                <w:i/>
                <w:iCs/>
                <w:sz w:val="24"/>
                <w:szCs w:val="24"/>
              </w:rPr>
              <w:t>2-</w:t>
            </w:r>
            <w:r w:rsidR="000A678C" w:rsidRPr="00546E8F">
              <w:rPr>
                <w:rFonts w:ascii="Times New Roman" w:hAnsi="Times New Roman" w:cs="Times New Roman"/>
                <w:bCs/>
                <w:i/>
                <w:iCs/>
                <w:sz w:val="24"/>
                <w:szCs w:val="24"/>
              </w:rPr>
              <w:t>Language and Literature in the First Muslim Turkish States</w:t>
            </w:r>
          </w:p>
          <w:p w14:paraId="416D3B07" w14:textId="77777777" w:rsidR="000A678C" w:rsidRPr="00871726" w:rsidRDefault="000A678C" w:rsidP="000A678C">
            <w:pPr>
              <w:pStyle w:val="ListeParagraf"/>
              <w:ind w:left="241"/>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167E63C5" w14:textId="60C28EDD" w:rsidR="001A4E50" w:rsidRPr="00546E8F"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kültürüne ilişkin genel bilgiler edin</w:t>
            </w:r>
            <w:r w:rsidR="003A75F9">
              <w:rPr>
                <w:rFonts w:ascii="Times New Roman" w:hAnsi="Times New Roman" w:cs="Times New Roman"/>
                <w:b/>
                <w:bCs/>
                <w:iCs/>
                <w:sz w:val="24"/>
                <w:szCs w:val="24"/>
              </w:rPr>
              <w:t>ir.</w:t>
            </w:r>
          </w:p>
          <w:p w14:paraId="16FC5BD4" w14:textId="7F6F46D6" w:rsidR="000A678C" w:rsidRPr="003A75F9" w:rsidRDefault="004B42CB" w:rsidP="003A75F9">
            <w:pPr>
              <w:jc w:val="both"/>
              <w:rPr>
                <w:rFonts w:ascii="Times New Roman" w:hAnsi="Times New Roman" w:cs="Times New Roman"/>
                <w:bCs/>
                <w:iCs/>
                <w:sz w:val="24"/>
                <w:szCs w:val="24"/>
              </w:rPr>
            </w:pPr>
            <w:r w:rsidRPr="004B42CB">
              <w:rPr>
                <w:rFonts w:ascii="Times New Roman" w:hAnsi="Times New Roman" w:cs="Times New Roman"/>
                <w:bCs/>
                <w:i/>
                <w:iCs/>
                <w:sz w:val="24"/>
                <w:szCs w:val="24"/>
              </w:rPr>
              <w:t>Gains general information about Turkish culture.</w:t>
            </w:r>
          </w:p>
        </w:tc>
      </w:tr>
      <w:tr w:rsidR="001A4E50" w:rsidRPr="008230BE" w14:paraId="694DAB86" w14:textId="77777777" w:rsidTr="00AE40BE">
        <w:trPr>
          <w:gridAfter w:val="1"/>
          <w:wAfter w:w="113" w:type="dxa"/>
          <w:trHeight w:val="186"/>
        </w:trPr>
        <w:tc>
          <w:tcPr>
            <w:tcW w:w="1652" w:type="dxa"/>
            <w:gridSpan w:val="5"/>
            <w:vMerge/>
            <w:shd w:val="clear" w:color="auto" w:fill="FFFFFF" w:themeFill="background1"/>
            <w:vAlign w:val="center"/>
          </w:tcPr>
          <w:p w14:paraId="57B3F88D"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E5326C5"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47031C79"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5D681DAE"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E47803D"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180F90CF"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833175D"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B140D2C" w14:textId="77777777" w:rsidR="001A4E50" w:rsidRPr="00546E8F" w:rsidRDefault="001A4E50" w:rsidP="00546E8F">
            <w:pPr>
              <w:pStyle w:val="ListeParagraf"/>
              <w:numPr>
                <w:ilvl w:val="0"/>
                <w:numId w:val="65"/>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İlk Müslüman Türk Devletlerinde Kültür ve Sanat</w:t>
            </w:r>
          </w:p>
          <w:p w14:paraId="5B4A2846" w14:textId="5585B422" w:rsidR="000A678C" w:rsidRPr="00546E8F" w:rsidRDefault="00546E8F" w:rsidP="00546E8F">
            <w:pPr>
              <w:jc w:val="both"/>
              <w:rPr>
                <w:rFonts w:ascii="Times New Roman" w:hAnsi="Times New Roman" w:cs="Times New Roman"/>
                <w:bCs/>
                <w:i/>
                <w:iCs/>
                <w:sz w:val="24"/>
                <w:szCs w:val="24"/>
              </w:rPr>
            </w:pPr>
            <w:r w:rsidRPr="00546E8F">
              <w:rPr>
                <w:rFonts w:ascii="Times New Roman" w:hAnsi="Times New Roman" w:cs="Times New Roman"/>
                <w:bCs/>
                <w:i/>
                <w:iCs/>
                <w:sz w:val="24"/>
                <w:szCs w:val="24"/>
              </w:rPr>
              <w:t>3-</w:t>
            </w:r>
            <w:r w:rsidR="000A678C" w:rsidRPr="00546E8F">
              <w:rPr>
                <w:rFonts w:ascii="Times New Roman" w:hAnsi="Times New Roman" w:cs="Times New Roman"/>
                <w:bCs/>
                <w:i/>
                <w:iCs/>
                <w:sz w:val="24"/>
                <w:szCs w:val="24"/>
              </w:rPr>
              <w:t>Culture and Art in the First Muslim Turkish States</w:t>
            </w:r>
          </w:p>
          <w:p w14:paraId="46F7F6B9" w14:textId="77777777" w:rsidR="000A678C" w:rsidRPr="00871726" w:rsidRDefault="000A678C" w:rsidP="000A678C">
            <w:pPr>
              <w:pStyle w:val="ListeParagraf"/>
              <w:ind w:left="241"/>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31C0E343" w14:textId="3675081D" w:rsidR="001A4E50" w:rsidRPr="00546E8F"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Kültürel unsurları somut olaylara uygula</w:t>
            </w:r>
            <w:r w:rsidR="003A75F9">
              <w:rPr>
                <w:rFonts w:ascii="Times New Roman" w:hAnsi="Times New Roman" w:cs="Times New Roman"/>
                <w:b/>
                <w:bCs/>
                <w:iCs/>
                <w:sz w:val="24"/>
                <w:szCs w:val="24"/>
              </w:rPr>
              <w:t>r.</w:t>
            </w:r>
          </w:p>
          <w:p w14:paraId="4FDB42D4" w14:textId="77777777" w:rsidR="000A678C" w:rsidRPr="00546E8F" w:rsidRDefault="000A678C" w:rsidP="00546E8F">
            <w:pPr>
              <w:jc w:val="both"/>
              <w:rPr>
                <w:rFonts w:ascii="Times New Roman" w:hAnsi="Times New Roman" w:cs="Times New Roman"/>
                <w:bCs/>
                <w:i/>
                <w:iCs/>
                <w:sz w:val="24"/>
                <w:szCs w:val="24"/>
              </w:rPr>
            </w:pPr>
            <w:r w:rsidRPr="00546E8F">
              <w:rPr>
                <w:rFonts w:ascii="Times New Roman" w:hAnsi="Times New Roman" w:cs="Times New Roman"/>
                <w:bCs/>
                <w:i/>
                <w:iCs/>
                <w:sz w:val="24"/>
                <w:szCs w:val="24"/>
              </w:rPr>
              <w:t>Can apply cultural elements to concrete events.</w:t>
            </w:r>
          </w:p>
          <w:p w14:paraId="299F8F6A" w14:textId="77777777" w:rsidR="000A678C" w:rsidRPr="00871726" w:rsidRDefault="000A678C" w:rsidP="00871726">
            <w:pPr>
              <w:pStyle w:val="ListeParagraf"/>
              <w:ind w:left="241"/>
              <w:jc w:val="both"/>
              <w:rPr>
                <w:rFonts w:ascii="Times New Roman" w:hAnsi="Times New Roman" w:cs="Times New Roman"/>
                <w:bCs/>
                <w:iCs/>
                <w:sz w:val="24"/>
                <w:szCs w:val="24"/>
              </w:rPr>
            </w:pPr>
          </w:p>
        </w:tc>
      </w:tr>
      <w:tr w:rsidR="001A4E50" w:rsidRPr="008230BE" w14:paraId="16A6595F" w14:textId="77777777" w:rsidTr="00AE40BE">
        <w:trPr>
          <w:gridAfter w:val="1"/>
          <w:wAfter w:w="113" w:type="dxa"/>
          <w:trHeight w:val="186"/>
        </w:trPr>
        <w:tc>
          <w:tcPr>
            <w:tcW w:w="1652" w:type="dxa"/>
            <w:gridSpan w:val="5"/>
            <w:vMerge/>
            <w:shd w:val="clear" w:color="auto" w:fill="FFFFFF" w:themeFill="background1"/>
            <w:vAlign w:val="center"/>
          </w:tcPr>
          <w:p w14:paraId="63BA2199"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6A7D653"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FD63600"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77E25D9C"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422E320B"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014299F4"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318E3D4"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CE93315" w14:textId="77777777" w:rsidR="001A4E50" w:rsidRPr="00546E8F" w:rsidRDefault="001A4E50" w:rsidP="00546E8F">
            <w:pPr>
              <w:pStyle w:val="ListeParagraf"/>
              <w:numPr>
                <w:ilvl w:val="0"/>
                <w:numId w:val="65"/>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Türkiye Cumhuriyeti Devlet Teşkilâtı</w:t>
            </w:r>
          </w:p>
          <w:p w14:paraId="39595D68" w14:textId="67372CF6" w:rsidR="000A678C" w:rsidRPr="00546E8F" w:rsidRDefault="00546E8F" w:rsidP="000A67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bCs/>
                <w:i/>
                <w:iCs/>
                <w:sz w:val="24"/>
                <w:szCs w:val="24"/>
              </w:rPr>
            </w:pPr>
            <w:r w:rsidRPr="00546E8F">
              <w:rPr>
                <w:rFonts w:ascii="Times New Roman" w:hAnsi="Times New Roman" w:cs="Times New Roman"/>
                <w:i/>
                <w:sz w:val="24"/>
                <w:szCs w:val="24"/>
              </w:rPr>
              <w:t>4</w:t>
            </w:r>
            <w:r w:rsidRPr="00546E8F">
              <w:rPr>
                <w:rFonts w:ascii="Times New Roman" w:hAnsi="Times New Roman" w:cs="Times New Roman"/>
                <w:bCs/>
                <w:i/>
                <w:iCs/>
                <w:sz w:val="24"/>
                <w:szCs w:val="24"/>
              </w:rPr>
              <w:t>-</w:t>
            </w:r>
            <w:r w:rsidR="000A678C" w:rsidRPr="00546E8F">
              <w:rPr>
                <w:rFonts w:ascii="Times New Roman" w:hAnsi="Times New Roman" w:cs="Times New Roman"/>
                <w:bCs/>
                <w:i/>
                <w:iCs/>
                <w:sz w:val="24"/>
                <w:szCs w:val="24"/>
              </w:rPr>
              <w:t>State Organization of the Republic of Turkey</w:t>
            </w:r>
          </w:p>
          <w:p w14:paraId="34614223" w14:textId="77777777" w:rsidR="000A678C" w:rsidRPr="00871726" w:rsidRDefault="000A678C" w:rsidP="000A678C">
            <w:pPr>
              <w:pStyle w:val="ListeParagraf"/>
              <w:ind w:left="241"/>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12330D03" w14:textId="77777777" w:rsidR="001A4E50" w:rsidRPr="00546E8F"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toplum yapısı hakkında bilgi sahibi olur.</w:t>
            </w:r>
          </w:p>
          <w:p w14:paraId="4B86ECD4" w14:textId="77777777" w:rsidR="000A678C" w:rsidRPr="00546E8F" w:rsidRDefault="000A678C" w:rsidP="00546E8F">
            <w:pPr>
              <w:jc w:val="both"/>
              <w:rPr>
                <w:rFonts w:ascii="Times New Roman" w:hAnsi="Times New Roman" w:cs="Times New Roman"/>
                <w:bCs/>
                <w:i/>
                <w:iCs/>
                <w:sz w:val="24"/>
                <w:szCs w:val="24"/>
              </w:rPr>
            </w:pPr>
            <w:r w:rsidRPr="00546E8F">
              <w:rPr>
                <w:rFonts w:ascii="Times New Roman" w:hAnsi="Times New Roman" w:cs="Times New Roman"/>
                <w:bCs/>
                <w:i/>
                <w:iCs/>
                <w:sz w:val="24"/>
                <w:szCs w:val="24"/>
              </w:rPr>
              <w:t>Gains knowledge about Turkish society structure.</w:t>
            </w:r>
          </w:p>
          <w:p w14:paraId="12385876" w14:textId="77777777" w:rsidR="000A678C" w:rsidRPr="00871726" w:rsidRDefault="000A678C" w:rsidP="00871726">
            <w:pPr>
              <w:pStyle w:val="ListeParagraf"/>
              <w:ind w:left="241"/>
              <w:jc w:val="both"/>
              <w:rPr>
                <w:rFonts w:ascii="Times New Roman" w:hAnsi="Times New Roman" w:cs="Times New Roman"/>
                <w:bCs/>
                <w:iCs/>
                <w:sz w:val="24"/>
                <w:szCs w:val="24"/>
              </w:rPr>
            </w:pPr>
          </w:p>
        </w:tc>
      </w:tr>
      <w:tr w:rsidR="001A4E50" w:rsidRPr="008230BE" w14:paraId="288734A7" w14:textId="77777777" w:rsidTr="00AE40BE">
        <w:trPr>
          <w:gridAfter w:val="1"/>
          <w:wAfter w:w="113" w:type="dxa"/>
          <w:trHeight w:val="186"/>
        </w:trPr>
        <w:tc>
          <w:tcPr>
            <w:tcW w:w="1652" w:type="dxa"/>
            <w:gridSpan w:val="5"/>
            <w:vMerge/>
            <w:shd w:val="clear" w:color="auto" w:fill="FFFFFF" w:themeFill="background1"/>
            <w:vAlign w:val="center"/>
          </w:tcPr>
          <w:p w14:paraId="06BF5553"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5391363"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29A9ACAF"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D5288D1"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1257B290"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496A02DF"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2FD0693"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99AA28B" w14:textId="77777777" w:rsidR="00546E8F" w:rsidRPr="00546E8F" w:rsidRDefault="001A4E50" w:rsidP="00546E8F">
            <w:pPr>
              <w:pStyle w:val="ListeParagraf"/>
              <w:numPr>
                <w:ilvl w:val="0"/>
                <w:numId w:val="65"/>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Türkiye Cumhuriyeti Devlet Teşkilâtı</w:t>
            </w:r>
          </w:p>
          <w:p w14:paraId="3B9A32C7" w14:textId="32B90D6B" w:rsidR="000A678C" w:rsidRPr="00546E8F" w:rsidRDefault="00546E8F" w:rsidP="00546E8F">
            <w:pPr>
              <w:pStyle w:val="ListeParagraf"/>
              <w:ind w:left="241"/>
              <w:jc w:val="both"/>
              <w:rPr>
                <w:rFonts w:ascii="Times New Roman" w:hAnsi="Times New Roman" w:cs="Times New Roman"/>
                <w:b/>
                <w:color w:val="3B3A36"/>
                <w:sz w:val="24"/>
                <w:szCs w:val="24"/>
                <w:shd w:val="clear" w:color="auto" w:fill="CCE0FC"/>
              </w:rPr>
            </w:pPr>
            <w:r>
              <w:rPr>
                <w:rFonts w:ascii="Times New Roman" w:hAnsi="Times New Roman" w:cs="Times New Roman"/>
                <w:i/>
                <w:sz w:val="24"/>
                <w:szCs w:val="24"/>
              </w:rPr>
              <w:t>5-</w:t>
            </w:r>
            <w:r w:rsidR="000A678C" w:rsidRPr="00546E8F">
              <w:rPr>
                <w:rFonts w:ascii="Times New Roman" w:hAnsi="Times New Roman" w:cs="Times New Roman"/>
                <w:i/>
                <w:sz w:val="24"/>
                <w:szCs w:val="24"/>
              </w:rPr>
              <w:t>State Organization of the Republic of Turkey</w:t>
            </w:r>
          </w:p>
          <w:p w14:paraId="259AE1BF" w14:textId="77777777" w:rsidR="000A678C" w:rsidRPr="00871726" w:rsidRDefault="000A678C" w:rsidP="000A678C">
            <w:pPr>
              <w:pStyle w:val="ListeParagraf"/>
              <w:ind w:left="241"/>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41D333FA" w14:textId="77777777" w:rsidR="001A4E50" w:rsidRPr="00546E8F"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toplumunda devlet teşkilatı hakkında bilgi sahibi olur.</w:t>
            </w:r>
          </w:p>
          <w:p w14:paraId="5E7DE49F" w14:textId="77777777" w:rsidR="000A678C" w:rsidRPr="00546E8F" w:rsidRDefault="000A678C" w:rsidP="00546E8F">
            <w:pPr>
              <w:jc w:val="both"/>
              <w:rPr>
                <w:rFonts w:ascii="Times New Roman" w:hAnsi="Times New Roman" w:cs="Times New Roman"/>
                <w:i/>
                <w:sz w:val="24"/>
                <w:szCs w:val="24"/>
              </w:rPr>
            </w:pPr>
            <w:r w:rsidRPr="00546E8F">
              <w:rPr>
                <w:rFonts w:ascii="Times New Roman" w:hAnsi="Times New Roman" w:cs="Times New Roman"/>
                <w:i/>
                <w:sz w:val="24"/>
                <w:szCs w:val="24"/>
              </w:rPr>
              <w:t>Gains knowledge about the state organization in Turkish society.</w:t>
            </w:r>
          </w:p>
          <w:p w14:paraId="1EB889B2" w14:textId="77777777" w:rsidR="000A678C" w:rsidRPr="00871726" w:rsidRDefault="000A678C" w:rsidP="00871726">
            <w:pPr>
              <w:pStyle w:val="ListeParagraf"/>
              <w:ind w:left="241"/>
              <w:jc w:val="both"/>
              <w:rPr>
                <w:rFonts w:ascii="Times New Roman" w:hAnsi="Times New Roman" w:cs="Times New Roman"/>
                <w:bCs/>
                <w:iCs/>
                <w:sz w:val="24"/>
                <w:szCs w:val="24"/>
              </w:rPr>
            </w:pPr>
          </w:p>
        </w:tc>
      </w:tr>
      <w:tr w:rsidR="001A4E50" w:rsidRPr="008230BE" w14:paraId="0A262362" w14:textId="77777777" w:rsidTr="00AE40BE">
        <w:trPr>
          <w:gridAfter w:val="1"/>
          <w:wAfter w:w="113" w:type="dxa"/>
          <w:trHeight w:val="186"/>
        </w:trPr>
        <w:tc>
          <w:tcPr>
            <w:tcW w:w="1652" w:type="dxa"/>
            <w:gridSpan w:val="5"/>
            <w:vMerge/>
            <w:shd w:val="clear" w:color="auto" w:fill="FFFFFF" w:themeFill="background1"/>
            <w:vAlign w:val="center"/>
          </w:tcPr>
          <w:p w14:paraId="65FBACFA"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327E983"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2D35EF47"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0929427A"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0EE7F7F9"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7420C107"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79A24E0"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F857E9D" w14:textId="77777777" w:rsidR="001A4E50" w:rsidRPr="00546E8F" w:rsidRDefault="001A4E50" w:rsidP="00546E8F">
            <w:pPr>
              <w:pStyle w:val="ListeParagraf"/>
              <w:numPr>
                <w:ilvl w:val="0"/>
                <w:numId w:val="65"/>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Türk Toplumu</w:t>
            </w:r>
          </w:p>
          <w:p w14:paraId="1F5733B0" w14:textId="00447E44" w:rsidR="000A678C" w:rsidRPr="00546E8F" w:rsidRDefault="00546E8F" w:rsidP="00546E8F">
            <w:pPr>
              <w:jc w:val="both"/>
              <w:rPr>
                <w:rFonts w:ascii="Times New Roman" w:hAnsi="Times New Roman" w:cs="Times New Roman"/>
                <w:i/>
                <w:sz w:val="24"/>
                <w:szCs w:val="24"/>
              </w:rPr>
            </w:pPr>
            <w:r w:rsidRPr="00546E8F">
              <w:rPr>
                <w:rFonts w:ascii="Times New Roman" w:hAnsi="Times New Roman" w:cs="Times New Roman"/>
                <w:i/>
                <w:sz w:val="24"/>
                <w:szCs w:val="24"/>
              </w:rPr>
              <w:t>6-</w:t>
            </w:r>
            <w:r w:rsidR="000A678C" w:rsidRPr="00546E8F">
              <w:rPr>
                <w:rFonts w:ascii="Times New Roman" w:hAnsi="Times New Roman" w:cs="Times New Roman"/>
                <w:i/>
                <w:sz w:val="24"/>
                <w:szCs w:val="24"/>
              </w:rPr>
              <w:t>Turkish Society in the Republican Era</w:t>
            </w:r>
          </w:p>
          <w:p w14:paraId="6F66BAEE" w14:textId="77777777" w:rsidR="000A678C" w:rsidRPr="00871726" w:rsidRDefault="000A678C" w:rsidP="000A678C">
            <w:pPr>
              <w:pStyle w:val="ListeParagraf"/>
              <w:ind w:left="241"/>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531E2E0D" w14:textId="77777777" w:rsidR="001A4E50" w:rsidRPr="00546E8F"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toplum yapısı hakkında bilgi sahibi olur.</w:t>
            </w:r>
          </w:p>
          <w:p w14:paraId="47D990A6" w14:textId="77777777" w:rsidR="000A678C" w:rsidRPr="00546E8F" w:rsidRDefault="000A678C" w:rsidP="00546E8F">
            <w:pPr>
              <w:jc w:val="both"/>
              <w:rPr>
                <w:rFonts w:ascii="Times New Roman" w:hAnsi="Times New Roman" w:cs="Times New Roman"/>
                <w:i/>
                <w:sz w:val="24"/>
                <w:szCs w:val="24"/>
              </w:rPr>
            </w:pPr>
            <w:r w:rsidRPr="00546E8F">
              <w:rPr>
                <w:rFonts w:ascii="Times New Roman" w:hAnsi="Times New Roman" w:cs="Times New Roman"/>
                <w:i/>
                <w:sz w:val="24"/>
                <w:szCs w:val="24"/>
              </w:rPr>
              <w:t>Gains knowledge about Turkish society structure.</w:t>
            </w:r>
          </w:p>
          <w:p w14:paraId="008F07AD" w14:textId="77777777" w:rsidR="000A678C" w:rsidRPr="00871726" w:rsidRDefault="000A678C" w:rsidP="00871726">
            <w:pPr>
              <w:pStyle w:val="ListeParagraf"/>
              <w:ind w:left="241"/>
              <w:jc w:val="both"/>
              <w:rPr>
                <w:rFonts w:ascii="Times New Roman" w:hAnsi="Times New Roman" w:cs="Times New Roman"/>
                <w:bCs/>
                <w:iCs/>
                <w:sz w:val="24"/>
                <w:szCs w:val="24"/>
              </w:rPr>
            </w:pPr>
          </w:p>
        </w:tc>
      </w:tr>
      <w:tr w:rsidR="001A4E50" w:rsidRPr="008230BE" w14:paraId="791CF04A" w14:textId="77777777" w:rsidTr="00AE40BE">
        <w:trPr>
          <w:gridAfter w:val="1"/>
          <w:wAfter w:w="113" w:type="dxa"/>
          <w:trHeight w:val="186"/>
        </w:trPr>
        <w:tc>
          <w:tcPr>
            <w:tcW w:w="1652" w:type="dxa"/>
            <w:gridSpan w:val="5"/>
            <w:vMerge/>
            <w:shd w:val="clear" w:color="auto" w:fill="FFFFFF" w:themeFill="background1"/>
            <w:vAlign w:val="center"/>
          </w:tcPr>
          <w:p w14:paraId="74282E88"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48E0B22"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84DF2FE"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016FB35F"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54106B9"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1AABBE6D"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9B52B0F"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641BD45" w14:textId="77777777" w:rsidR="001A4E50" w:rsidRPr="00546E8F" w:rsidRDefault="001A4E50" w:rsidP="00546E8F">
            <w:pPr>
              <w:pStyle w:val="ListeParagraf"/>
              <w:numPr>
                <w:ilvl w:val="0"/>
                <w:numId w:val="65"/>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Türk Toplumu</w:t>
            </w:r>
          </w:p>
          <w:p w14:paraId="6306E7EA" w14:textId="64F9473F" w:rsidR="000A678C" w:rsidRPr="00546E8F" w:rsidRDefault="00546E8F" w:rsidP="00546E8F">
            <w:pPr>
              <w:jc w:val="both"/>
              <w:rPr>
                <w:rFonts w:ascii="Times New Roman" w:hAnsi="Times New Roman" w:cs="Times New Roman"/>
                <w:i/>
                <w:sz w:val="24"/>
                <w:szCs w:val="24"/>
              </w:rPr>
            </w:pPr>
            <w:r w:rsidRPr="00546E8F">
              <w:rPr>
                <w:rFonts w:ascii="Times New Roman" w:hAnsi="Times New Roman" w:cs="Times New Roman"/>
                <w:i/>
                <w:sz w:val="24"/>
                <w:szCs w:val="24"/>
              </w:rPr>
              <w:t>7-</w:t>
            </w:r>
            <w:r w:rsidR="000A678C" w:rsidRPr="00546E8F">
              <w:rPr>
                <w:rFonts w:ascii="Times New Roman" w:hAnsi="Times New Roman" w:cs="Times New Roman"/>
                <w:i/>
                <w:sz w:val="24"/>
                <w:szCs w:val="24"/>
              </w:rPr>
              <w:t>Turkish Society in the Republican Era</w:t>
            </w:r>
          </w:p>
          <w:p w14:paraId="1AFBF2C6" w14:textId="77777777" w:rsidR="000A678C" w:rsidRPr="00871726" w:rsidRDefault="000A678C" w:rsidP="000A678C">
            <w:pPr>
              <w:pStyle w:val="ListeParagraf"/>
              <w:ind w:left="241"/>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4E9D4595" w14:textId="1F2AC5F0" w:rsidR="001A4E50" w:rsidRPr="00546E8F"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Cumhuriyet döneminde toplumdaki değişimleri analiz ede</w:t>
            </w:r>
            <w:r w:rsidR="004B42CB">
              <w:rPr>
                <w:rFonts w:ascii="Times New Roman" w:hAnsi="Times New Roman" w:cs="Times New Roman"/>
                <w:b/>
                <w:bCs/>
                <w:iCs/>
                <w:sz w:val="24"/>
                <w:szCs w:val="24"/>
              </w:rPr>
              <w:t>r.</w:t>
            </w:r>
          </w:p>
          <w:p w14:paraId="0315DF1C" w14:textId="5D888D84" w:rsidR="000A678C" w:rsidRPr="004B42CB" w:rsidRDefault="004B42CB" w:rsidP="004B42CB">
            <w:pPr>
              <w:jc w:val="both"/>
              <w:rPr>
                <w:rFonts w:ascii="Times New Roman" w:hAnsi="Times New Roman" w:cs="Times New Roman"/>
                <w:bCs/>
                <w:iCs/>
                <w:sz w:val="24"/>
                <w:szCs w:val="24"/>
              </w:rPr>
            </w:pPr>
            <w:r w:rsidRPr="004B42CB">
              <w:rPr>
                <w:rFonts w:ascii="Times New Roman" w:hAnsi="Times New Roman" w:cs="Times New Roman"/>
                <w:i/>
                <w:sz w:val="24"/>
                <w:szCs w:val="24"/>
              </w:rPr>
              <w:t>Analyzes the changes in the society in the Republican period.</w:t>
            </w:r>
          </w:p>
        </w:tc>
      </w:tr>
      <w:tr w:rsidR="001A4E50" w:rsidRPr="008230BE" w14:paraId="1036E2D6" w14:textId="77777777" w:rsidTr="00AE40BE">
        <w:trPr>
          <w:gridAfter w:val="1"/>
          <w:wAfter w:w="113" w:type="dxa"/>
          <w:trHeight w:val="186"/>
        </w:trPr>
        <w:tc>
          <w:tcPr>
            <w:tcW w:w="1652" w:type="dxa"/>
            <w:gridSpan w:val="5"/>
            <w:vMerge/>
            <w:shd w:val="clear" w:color="auto" w:fill="FFFFFF" w:themeFill="background1"/>
            <w:vAlign w:val="center"/>
          </w:tcPr>
          <w:p w14:paraId="663B43C8"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AA4406D"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5A48573C"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24477722"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64B22120"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20ADB74C"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35D9CF3"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95AF4E9" w14:textId="77777777" w:rsidR="001A4E50" w:rsidRPr="00546E8F" w:rsidRDefault="001A4E50" w:rsidP="00546E8F">
            <w:pPr>
              <w:pStyle w:val="ListeParagraf"/>
              <w:numPr>
                <w:ilvl w:val="0"/>
                <w:numId w:val="65"/>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Türk Toplumu</w:t>
            </w:r>
          </w:p>
          <w:p w14:paraId="3172784B" w14:textId="41C42463" w:rsidR="000A678C" w:rsidRPr="00546E8F" w:rsidRDefault="00546E8F" w:rsidP="00546E8F">
            <w:pPr>
              <w:jc w:val="both"/>
              <w:rPr>
                <w:rFonts w:ascii="Times New Roman" w:hAnsi="Times New Roman" w:cs="Times New Roman"/>
                <w:i/>
                <w:sz w:val="24"/>
                <w:szCs w:val="24"/>
              </w:rPr>
            </w:pPr>
            <w:r w:rsidRPr="00546E8F">
              <w:rPr>
                <w:rFonts w:ascii="Times New Roman" w:hAnsi="Times New Roman" w:cs="Times New Roman"/>
                <w:i/>
                <w:sz w:val="24"/>
                <w:szCs w:val="24"/>
              </w:rPr>
              <w:t>8-</w:t>
            </w:r>
            <w:r w:rsidR="000A678C" w:rsidRPr="00546E8F">
              <w:rPr>
                <w:rFonts w:ascii="Times New Roman" w:hAnsi="Times New Roman" w:cs="Times New Roman"/>
                <w:i/>
                <w:sz w:val="24"/>
                <w:szCs w:val="24"/>
              </w:rPr>
              <w:t>Turkish Society in the Republican Era</w:t>
            </w:r>
          </w:p>
          <w:p w14:paraId="0F7DB396" w14:textId="77777777" w:rsidR="000A678C" w:rsidRPr="000A678C" w:rsidRDefault="000A678C" w:rsidP="000A678C">
            <w:pPr>
              <w:pStyle w:val="ListeParagraf"/>
              <w:ind w:left="241"/>
              <w:jc w:val="both"/>
              <w:rPr>
                <w:rFonts w:ascii="Times New Roman" w:hAnsi="Times New Roman" w:cs="Times New Roman"/>
                <w:color w:val="3B3A36"/>
                <w:sz w:val="24"/>
                <w:szCs w:val="24"/>
                <w:shd w:val="clear" w:color="auto" w:fill="CCE0FC"/>
              </w:rPr>
            </w:pPr>
          </w:p>
          <w:p w14:paraId="645F28E7" w14:textId="77777777" w:rsidR="000A678C" w:rsidRPr="00871726" w:rsidRDefault="000A678C" w:rsidP="000A678C">
            <w:pPr>
              <w:pStyle w:val="ListeParagraf"/>
              <w:ind w:left="241"/>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31B11497" w14:textId="77777777" w:rsidR="001A4E50" w:rsidRPr="00546E8F"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Milli kültür ile gelecekte var olmak arasındaki ilişkiyi kavrar.</w:t>
            </w:r>
          </w:p>
          <w:p w14:paraId="716FA331" w14:textId="77777777" w:rsidR="005A2AE1" w:rsidRPr="00546E8F" w:rsidRDefault="005A2AE1" w:rsidP="00546E8F">
            <w:pPr>
              <w:jc w:val="both"/>
              <w:rPr>
                <w:rFonts w:ascii="Times New Roman" w:hAnsi="Times New Roman" w:cs="Times New Roman"/>
                <w:i/>
                <w:sz w:val="24"/>
                <w:szCs w:val="24"/>
              </w:rPr>
            </w:pPr>
            <w:r w:rsidRPr="00546E8F">
              <w:rPr>
                <w:rFonts w:ascii="Times New Roman" w:hAnsi="Times New Roman" w:cs="Times New Roman"/>
                <w:i/>
                <w:sz w:val="24"/>
                <w:szCs w:val="24"/>
              </w:rPr>
              <w:t>Comprehends the relationship between national culture and existence in the future.</w:t>
            </w:r>
          </w:p>
          <w:p w14:paraId="62D493CC" w14:textId="77777777" w:rsidR="005A2AE1" w:rsidRPr="00871726" w:rsidRDefault="005A2AE1" w:rsidP="00871726">
            <w:pPr>
              <w:pStyle w:val="ListeParagraf"/>
              <w:ind w:left="241"/>
              <w:jc w:val="both"/>
              <w:rPr>
                <w:rFonts w:ascii="Times New Roman" w:hAnsi="Times New Roman" w:cs="Times New Roman"/>
                <w:bCs/>
                <w:iCs/>
                <w:sz w:val="24"/>
                <w:szCs w:val="24"/>
              </w:rPr>
            </w:pPr>
          </w:p>
        </w:tc>
      </w:tr>
      <w:tr w:rsidR="001A4E50" w:rsidRPr="008230BE" w14:paraId="369F9A7A" w14:textId="77777777" w:rsidTr="00AE40BE">
        <w:trPr>
          <w:gridAfter w:val="1"/>
          <w:wAfter w:w="113" w:type="dxa"/>
          <w:trHeight w:val="186"/>
        </w:trPr>
        <w:tc>
          <w:tcPr>
            <w:tcW w:w="1652" w:type="dxa"/>
            <w:gridSpan w:val="5"/>
            <w:vMerge/>
            <w:shd w:val="clear" w:color="auto" w:fill="FFFFFF" w:themeFill="background1"/>
            <w:vAlign w:val="center"/>
          </w:tcPr>
          <w:p w14:paraId="24A8EA89"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F3A457C"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9889D54"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0908A651"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2BE11C36"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76041297"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54A15EE"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63814AA" w14:textId="77777777" w:rsidR="001A4E50" w:rsidRPr="00546E8F" w:rsidRDefault="001A4E50" w:rsidP="00546E8F">
            <w:pPr>
              <w:pStyle w:val="ListeParagraf"/>
              <w:numPr>
                <w:ilvl w:val="0"/>
                <w:numId w:val="65"/>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Türk Ekonomisi</w:t>
            </w:r>
          </w:p>
          <w:p w14:paraId="407DA95B" w14:textId="7732E6A1" w:rsidR="005A2AE1" w:rsidRPr="00546E8F" w:rsidRDefault="00546E8F" w:rsidP="00546E8F">
            <w:pPr>
              <w:jc w:val="both"/>
              <w:rPr>
                <w:rFonts w:ascii="Times New Roman" w:hAnsi="Times New Roman" w:cs="Times New Roman"/>
                <w:i/>
                <w:sz w:val="24"/>
                <w:szCs w:val="24"/>
              </w:rPr>
            </w:pPr>
            <w:r>
              <w:rPr>
                <w:rFonts w:ascii="Times New Roman" w:hAnsi="Times New Roman" w:cs="Times New Roman"/>
                <w:i/>
                <w:sz w:val="24"/>
                <w:szCs w:val="24"/>
              </w:rPr>
              <w:t>9-</w:t>
            </w:r>
            <w:r w:rsidR="005A2AE1" w:rsidRPr="00546E8F">
              <w:rPr>
                <w:rFonts w:ascii="Times New Roman" w:hAnsi="Times New Roman" w:cs="Times New Roman"/>
                <w:i/>
                <w:sz w:val="24"/>
                <w:szCs w:val="24"/>
              </w:rPr>
              <w:t>Turkish Economy in the Republican Era</w:t>
            </w:r>
          </w:p>
          <w:p w14:paraId="2FD6DB9B" w14:textId="77777777" w:rsidR="005A2AE1" w:rsidRPr="00871726" w:rsidRDefault="005A2AE1" w:rsidP="005A2AE1">
            <w:pPr>
              <w:pStyle w:val="ListeParagraf"/>
              <w:ind w:left="241"/>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3AB74D30" w14:textId="335349CD" w:rsidR="00546E8F"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Kültür Tarihi unsurlarını açıkla</w:t>
            </w:r>
            <w:r w:rsidR="004B42CB">
              <w:rPr>
                <w:rFonts w:ascii="Times New Roman" w:hAnsi="Times New Roman" w:cs="Times New Roman"/>
                <w:b/>
                <w:bCs/>
                <w:iCs/>
                <w:sz w:val="24"/>
                <w:szCs w:val="24"/>
              </w:rPr>
              <w:t>r.</w:t>
            </w:r>
          </w:p>
          <w:p w14:paraId="09630410" w14:textId="3A660EF7" w:rsidR="005A2AE1" w:rsidRPr="004B42CB" w:rsidRDefault="004B42CB" w:rsidP="004B42CB">
            <w:pPr>
              <w:jc w:val="both"/>
              <w:rPr>
                <w:rFonts w:ascii="Times New Roman" w:hAnsi="Times New Roman" w:cs="Times New Roman"/>
                <w:bCs/>
                <w:iCs/>
                <w:sz w:val="24"/>
                <w:szCs w:val="24"/>
              </w:rPr>
            </w:pPr>
            <w:r w:rsidRPr="004B42CB">
              <w:rPr>
                <w:rFonts w:ascii="Times New Roman" w:hAnsi="Times New Roman" w:cs="Times New Roman"/>
                <w:i/>
                <w:sz w:val="24"/>
                <w:szCs w:val="24"/>
              </w:rPr>
              <w:t>Explain the elements of Turkish Cultural History.</w:t>
            </w:r>
          </w:p>
        </w:tc>
      </w:tr>
      <w:tr w:rsidR="001A4E50" w:rsidRPr="008230BE" w14:paraId="040BAF8D" w14:textId="77777777" w:rsidTr="00AE40BE">
        <w:trPr>
          <w:gridAfter w:val="1"/>
          <w:wAfter w:w="113" w:type="dxa"/>
          <w:trHeight w:val="186"/>
        </w:trPr>
        <w:tc>
          <w:tcPr>
            <w:tcW w:w="1652" w:type="dxa"/>
            <w:gridSpan w:val="5"/>
            <w:vMerge/>
            <w:shd w:val="clear" w:color="auto" w:fill="FFFFFF" w:themeFill="background1"/>
            <w:vAlign w:val="center"/>
          </w:tcPr>
          <w:p w14:paraId="23F60ACC"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108EABC"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3E21F1BC"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37437F0E"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36E1A0C"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21EA0FA9"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B677CF2"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auto"/>
          </w:tcPr>
          <w:p w14:paraId="3C310C62" w14:textId="77777777" w:rsidR="001A4E50" w:rsidRPr="00546E8F" w:rsidRDefault="001A4E50" w:rsidP="00546E8F">
            <w:pPr>
              <w:pStyle w:val="ListeParagraf"/>
              <w:numPr>
                <w:ilvl w:val="0"/>
                <w:numId w:val="65"/>
              </w:numPr>
              <w:ind w:left="360"/>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Düşünce</w:t>
            </w:r>
          </w:p>
          <w:p w14:paraId="40B4D57B" w14:textId="4C6CA1F7" w:rsidR="005A2AE1" w:rsidRPr="00546E8F" w:rsidRDefault="00546E8F" w:rsidP="00546E8F">
            <w:pPr>
              <w:jc w:val="both"/>
              <w:rPr>
                <w:rFonts w:ascii="Times New Roman" w:hAnsi="Times New Roman" w:cs="Times New Roman"/>
                <w:i/>
                <w:sz w:val="24"/>
                <w:szCs w:val="24"/>
              </w:rPr>
            </w:pPr>
            <w:r w:rsidRPr="00546E8F">
              <w:rPr>
                <w:rFonts w:ascii="Times New Roman" w:hAnsi="Times New Roman" w:cs="Times New Roman"/>
                <w:i/>
                <w:sz w:val="24"/>
                <w:szCs w:val="24"/>
              </w:rPr>
              <w:t>10-</w:t>
            </w:r>
            <w:r w:rsidR="005A2AE1" w:rsidRPr="00546E8F">
              <w:rPr>
                <w:rFonts w:ascii="Times New Roman" w:hAnsi="Times New Roman" w:cs="Times New Roman"/>
                <w:i/>
                <w:sz w:val="24"/>
                <w:szCs w:val="24"/>
              </w:rPr>
              <w:t>Thought in the Republican Era</w:t>
            </w:r>
          </w:p>
          <w:p w14:paraId="746EAD44" w14:textId="77777777" w:rsidR="005A2AE1" w:rsidRPr="00871726" w:rsidRDefault="005A2AE1" w:rsidP="005A2AE1">
            <w:pPr>
              <w:pStyle w:val="ListeParagraf"/>
              <w:ind w:left="360"/>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54FA04E2" w14:textId="4C6BF876" w:rsidR="001A4E50" w:rsidRPr="00546E8F"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Kültür Tarihine ilişkin kavramları tanımla</w:t>
            </w:r>
            <w:r w:rsidR="004B42CB">
              <w:rPr>
                <w:rFonts w:ascii="Times New Roman" w:hAnsi="Times New Roman" w:cs="Times New Roman"/>
                <w:b/>
                <w:bCs/>
                <w:iCs/>
                <w:sz w:val="24"/>
                <w:szCs w:val="24"/>
              </w:rPr>
              <w:t>r.</w:t>
            </w:r>
          </w:p>
          <w:p w14:paraId="3720E55B" w14:textId="09989B74" w:rsidR="005A2AE1" w:rsidRPr="004B42CB" w:rsidRDefault="004B42CB" w:rsidP="004B42CB">
            <w:pPr>
              <w:jc w:val="both"/>
              <w:rPr>
                <w:rFonts w:ascii="Times New Roman" w:hAnsi="Times New Roman" w:cs="Times New Roman"/>
                <w:bCs/>
                <w:iCs/>
                <w:sz w:val="24"/>
                <w:szCs w:val="24"/>
              </w:rPr>
            </w:pPr>
            <w:r w:rsidRPr="004B42CB">
              <w:rPr>
                <w:rFonts w:ascii="Times New Roman" w:hAnsi="Times New Roman" w:cs="Times New Roman"/>
                <w:i/>
                <w:sz w:val="24"/>
                <w:szCs w:val="24"/>
              </w:rPr>
              <w:t>Defines the concepts related to Turkish Cultural History.</w:t>
            </w:r>
          </w:p>
        </w:tc>
      </w:tr>
      <w:tr w:rsidR="001A4E50" w:rsidRPr="008230BE" w14:paraId="4118D34F" w14:textId="77777777" w:rsidTr="00AE40BE">
        <w:trPr>
          <w:gridAfter w:val="1"/>
          <w:wAfter w:w="113" w:type="dxa"/>
          <w:trHeight w:val="186"/>
        </w:trPr>
        <w:tc>
          <w:tcPr>
            <w:tcW w:w="1652" w:type="dxa"/>
            <w:gridSpan w:val="5"/>
            <w:vMerge/>
            <w:shd w:val="clear" w:color="auto" w:fill="FFFFFF" w:themeFill="background1"/>
            <w:vAlign w:val="center"/>
          </w:tcPr>
          <w:p w14:paraId="4F5A5F61"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909FE0E"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6F64358D"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72675396"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00FE9AF5"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428B470D"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4319157"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CA1B72F" w14:textId="77777777" w:rsidR="001A4E50" w:rsidRPr="00546E8F" w:rsidRDefault="001A4E50" w:rsidP="00546E8F">
            <w:pPr>
              <w:pStyle w:val="ListeParagraf"/>
              <w:numPr>
                <w:ilvl w:val="0"/>
                <w:numId w:val="65"/>
              </w:numPr>
              <w:ind w:left="360"/>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Bilim</w:t>
            </w:r>
          </w:p>
          <w:p w14:paraId="52FD5439" w14:textId="4C3DADD4" w:rsidR="005A2AE1" w:rsidRPr="00546E8F" w:rsidRDefault="00546E8F" w:rsidP="00546E8F">
            <w:pPr>
              <w:jc w:val="both"/>
              <w:rPr>
                <w:rFonts w:ascii="Times New Roman" w:hAnsi="Times New Roman" w:cs="Times New Roman"/>
                <w:i/>
                <w:sz w:val="24"/>
                <w:szCs w:val="24"/>
              </w:rPr>
            </w:pPr>
            <w:r w:rsidRPr="00546E8F">
              <w:rPr>
                <w:rFonts w:ascii="Times New Roman" w:hAnsi="Times New Roman" w:cs="Times New Roman"/>
                <w:i/>
                <w:sz w:val="24"/>
                <w:szCs w:val="24"/>
              </w:rPr>
              <w:t>11-</w:t>
            </w:r>
            <w:r w:rsidR="005A2AE1" w:rsidRPr="00546E8F">
              <w:rPr>
                <w:rFonts w:ascii="Times New Roman" w:hAnsi="Times New Roman" w:cs="Times New Roman"/>
                <w:i/>
                <w:sz w:val="24"/>
                <w:szCs w:val="24"/>
              </w:rPr>
              <w:t>Science in the Republican Era</w:t>
            </w:r>
          </w:p>
          <w:p w14:paraId="5B94F9DA" w14:textId="77777777" w:rsidR="005A2AE1" w:rsidRPr="00871726" w:rsidRDefault="005A2AE1" w:rsidP="005A2AE1">
            <w:pPr>
              <w:pStyle w:val="ListeParagraf"/>
              <w:ind w:left="360"/>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06CD4E0B" w14:textId="77777777" w:rsidR="00B833B2"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kültürüne ilişkin genel bilgiler edin</w:t>
            </w:r>
            <w:r w:rsidR="00B833B2">
              <w:rPr>
                <w:rFonts w:ascii="Times New Roman" w:hAnsi="Times New Roman" w:cs="Times New Roman"/>
                <w:b/>
                <w:bCs/>
                <w:iCs/>
                <w:sz w:val="24"/>
                <w:szCs w:val="24"/>
              </w:rPr>
              <w:t>ir.</w:t>
            </w:r>
          </w:p>
          <w:p w14:paraId="2B03852D" w14:textId="3F96A5AF" w:rsidR="005A2AE1" w:rsidRPr="00B833B2" w:rsidRDefault="00B833B2" w:rsidP="00B833B2">
            <w:pPr>
              <w:jc w:val="both"/>
              <w:rPr>
                <w:rFonts w:ascii="Times New Roman" w:hAnsi="Times New Roman" w:cs="Times New Roman"/>
                <w:bCs/>
                <w:iCs/>
                <w:sz w:val="24"/>
                <w:szCs w:val="24"/>
              </w:rPr>
            </w:pPr>
            <w:r w:rsidRPr="00B833B2">
              <w:rPr>
                <w:rFonts w:ascii="Times New Roman" w:hAnsi="Times New Roman" w:cs="Times New Roman"/>
                <w:i/>
                <w:sz w:val="24"/>
                <w:szCs w:val="24"/>
              </w:rPr>
              <w:t>Gains general information about Turkish culture.</w:t>
            </w:r>
          </w:p>
        </w:tc>
      </w:tr>
      <w:tr w:rsidR="001A4E50" w:rsidRPr="008230BE" w14:paraId="4083BF86" w14:textId="77777777" w:rsidTr="00AE40BE">
        <w:trPr>
          <w:gridAfter w:val="1"/>
          <w:wAfter w:w="113" w:type="dxa"/>
          <w:trHeight w:val="186"/>
        </w:trPr>
        <w:tc>
          <w:tcPr>
            <w:tcW w:w="1652" w:type="dxa"/>
            <w:gridSpan w:val="5"/>
            <w:vMerge/>
            <w:shd w:val="clear" w:color="auto" w:fill="FFFFFF" w:themeFill="background1"/>
            <w:vAlign w:val="center"/>
          </w:tcPr>
          <w:p w14:paraId="706F4DDF"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90B4B7C"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415BCE68"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7A0A3715"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4F00F85"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38905AED"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4FD0872"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A39C8CB" w14:textId="77777777" w:rsidR="001A4E50" w:rsidRPr="00546E8F" w:rsidRDefault="001A4E50" w:rsidP="00546E8F">
            <w:pPr>
              <w:pStyle w:val="ListeParagraf"/>
              <w:numPr>
                <w:ilvl w:val="0"/>
                <w:numId w:val="65"/>
              </w:numPr>
              <w:ind w:left="360"/>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Dil ve Edebiyat</w:t>
            </w:r>
          </w:p>
          <w:p w14:paraId="25D8E33F" w14:textId="0F2E71D2" w:rsidR="005A2AE1" w:rsidRPr="00546E8F" w:rsidRDefault="00546E8F" w:rsidP="00546E8F">
            <w:pPr>
              <w:jc w:val="both"/>
              <w:rPr>
                <w:rFonts w:ascii="Times New Roman" w:hAnsi="Times New Roman" w:cs="Times New Roman"/>
                <w:i/>
                <w:sz w:val="24"/>
                <w:szCs w:val="24"/>
              </w:rPr>
            </w:pPr>
            <w:r>
              <w:rPr>
                <w:rFonts w:ascii="Times New Roman" w:hAnsi="Times New Roman" w:cs="Times New Roman"/>
                <w:i/>
                <w:sz w:val="24"/>
                <w:szCs w:val="24"/>
              </w:rPr>
              <w:t>12-</w:t>
            </w:r>
            <w:r w:rsidR="005A2AE1" w:rsidRPr="00546E8F">
              <w:rPr>
                <w:rFonts w:ascii="Times New Roman" w:hAnsi="Times New Roman" w:cs="Times New Roman"/>
                <w:i/>
                <w:sz w:val="24"/>
                <w:szCs w:val="24"/>
              </w:rPr>
              <w:t>Language and Literature in the Republican Era</w:t>
            </w:r>
          </w:p>
          <w:p w14:paraId="0C92B704" w14:textId="77777777" w:rsidR="005A2AE1" w:rsidRPr="00871726" w:rsidRDefault="005A2AE1" w:rsidP="005A2AE1">
            <w:pPr>
              <w:pStyle w:val="ListeParagraf"/>
              <w:ind w:left="360"/>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17C63BE2" w14:textId="77777777" w:rsidR="00E65DB0" w:rsidRDefault="00E65DB0" w:rsidP="00E65DB0">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kültürüne ilişkin genel bilgiler edin</w:t>
            </w:r>
            <w:r>
              <w:rPr>
                <w:rFonts w:ascii="Times New Roman" w:hAnsi="Times New Roman" w:cs="Times New Roman"/>
                <w:b/>
                <w:bCs/>
                <w:iCs/>
                <w:sz w:val="24"/>
                <w:szCs w:val="24"/>
              </w:rPr>
              <w:t>ir.</w:t>
            </w:r>
          </w:p>
          <w:p w14:paraId="49118763" w14:textId="2AF40A3F" w:rsidR="005A2AE1" w:rsidRPr="00E65DB0" w:rsidRDefault="00E65DB0" w:rsidP="00E65DB0">
            <w:pPr>
              <w:jc w:val="both"/>
              <w:rPr>
                <w:rFonts w:ascii="Times New Roman" w:hAnsi="Times New Roman" w:cs="Times New Roman"/>
                <w:bCs/>
                <w:iCs/>
                <w:sz w:val="24"/>
                <w:szCs w:val="24"/>
              </w:rPr>
            </w:pPr>
            <w:r w:rsidRPr="00E65DB0">
              <w:rPr>
                <w:rFonts w:ascii="Times New Roman" w:hAnsi="Times New Roman" w:cs="Times New Roman"/>
                <w:i/>
                <w:sz w:val="24"/>
                <w:szCs w:val="24"/>
              </w:rPr>
              <w:t>Gains general information about Turkish culture.</w:t>
            </w:r>
          </w:p>
        </w:tc>
      </w:tr>
      <w:tr w:rsidR="001A4E50" w:rsidRPr="008230BE" w14:paraId="0B9934BA" w14:textId="77777777" w:rsidTr="00AE40BE">
        <w:trPr>
          <w:gridAfter w:val="1"/>
          <w:wAfter w:w="113" w:type="dxa"/>
          <w:trHeight w:val="186"/>
        </w:trPr>
        <w:tc>
          <w:tcPr>
            <w:tcW w:w="1652" w:type="dxa"/>
            <w:gridSpan w:val="5"/>
            <w:vMerge/>
            <w:shd w:val="clear" w:color="auto" w:fill="FFFFFF" w:themeFill="background1"/>
            <w:vAlign w:val="center"/>
          </w:tcPr>
          <w:p w14:paraId="19575A5D"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7325DBA"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2428E65"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7E5DB31F"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6BADA4F8"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7F9EAFE8"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5CF5431"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DDD877B" w14:textId="0031E4B9" w:rsidR="001A4E50" w:rsidRPr="00546E8F" w:rsidRDefault="00546E8F" w:rsidP="00546E8F">
            <w:pPr>
              <w:jc w:val="both"/>
              <w:rPr>
                <w:rFonts w:ascii="Times New Roman" w:hAnsi="Times New Roman" w:cs="Times New Roman"/>
                <w:b/>
                <w:i/>
                <w:sz w:val="24"/>
                <w:szCs w:val="24"/>
              </w:rPr>
            </w:pPr>
            <w:r>
              <w:rPr>
                <w:rFonts w:ascii="Times New Roman" w:hAnsi="Times New Roman" w:cs="Times New Roman"/>
                <w:b/>
                <w:sz w:val="24"/>
                <w:szCs w:val="24"/>
              </w:rPr>
              <w:t>13-</w:t>
            </w:r>
            <w:r w:rsidR="001A4E50" w:rsidRPr="00546E8F">
              <w:rPr>
                <w:rFonts w:ascii="Times New Roman" w:hAnsi="Times New Roman" w:cs="Times New Roman"/>
                <w:b/>
                <w:sz w:val="24"/>
                <w:szCs w:val="24"/>
              </w:rPr>
              <w:t xml:space="preserve">Cumhuriyet Döneminde Kültür </w:t>
            </w:r>
            <w:r w:rsidR="001A4E50" w:rsidRPr="00546E8F">
              <w:rPr>
                <w:rFonts w:ascii="Times New Roman" w:hAnsi="Times New Roman" w:cs="Times New Roman"/>
                <w:b/>
                <w:i/>
                <w:sz w:val="24"/>
                <w:szCs w:val="24"/>
              </w:rPr>
              <w:t>ve Sanat</w:t>
            </w:r>
          </w:p>
          <w:p w14:paraId="36A375EA" w14:textId="31512EEF" w:rsidR="005A2AE1" w:rsidRPr="00546E8F" w:rsidRDefault="00546E8F" w:rsidP="00546E8F">
            <w:pPr>
              <w:jc w:val="both"/>
              <w:rPr>
                <w:rFonts w:ascii="Times New Roman" w:hAnsi="Times New Roman" w:cs="Times New Roman"/>
                <w:i/>
                <w:sz w:val="24"/>
                <w:szCs w:val="24"/>
              </w:rPr>
            </w:pPr>
            <w:r>
              <w:rPr>
                <w:rFonts w:ascii="Times New Roman" w:hAnsi="Times New Roman" w:cs="Times New Roman"/>
                <w:i/>
                <w:sz w:val="24"/>
                <w:szCs w:val="24"/>
              </w:rPr>
              <w:t>13-</w:t>
            </w:r>
            <w:r w:rsidR="005A2AE1" w:rsidRPr="00546E8F">
              <w:rPr>
                <w:rFonts w:ascii="Times New Roman" w:hAnsi="Times New Roman" w:cs="Times New Roman"/>
                <w:i/>
                <w:sz w:val="24"/>
                <w:szCs w:val="24"/>
              </w:rPr>
              <w:t>Culture and Art in the Republican Era</w:t>
            </w:r>
            <w:r w:rsidR="00E65DB0">
              <w:rPr>
                <w:rFonts w:ascii="Times New Roman" w:hAnsi="Times New Roman" w:cs="Times New Roman"/>
                <w:i/>
                <w:sz w:val="24"/>
                <w:szCs w:val="24"/>
              </w:rPr>
              <w:t>.</w:t>
            </w:r>
          </w:p>
          <w:p w14:paraId="37EF7224" w14:textId="77777777" w:rsidR="005A2AE1" w:rsidRPr="00871726" w:rsidRDefault="005A2AE1" w:rsidP="005A2AE1">
            <w:pPr>
              <w:pStyle w:val="ListeParagraf"/>
              <w:ind w:left="360"/>
              <w:jc w:val="both"/>
              <w:rPr>
                <w:rFonts w:ascii="Times New Roman" w:hAnsi="Times New Roman" w:cs="Times New Roman"/>
                <w:color w:val="3B3A36"/>
                <w:sz w:val="24"/>
                <w:szCs w:val="24"/>
                <w:shd w:val="clear" w:color="auto" w:fill="CCE0FC"/>
              </w:rPr>
            </w:pPr>
          </w:p>
        </w:tc>
        <w:tc>
          <w:tcPr>
            <w:tcW w:w="3792" w:type="dxa"/>
            <w:gridSpan w:val="4"/>
            <w:shd w:val="clear" w:color="auto" w:fill="FFFFFF" w:themeFill="background1"/>
          </w:tcPr>
          <w:p w14:paraId="77FAAAA3" w14:textId="3CC3EBB7" w:rsidR="001A4E50" w:rsidRPr="00546E8F" w:rsidRDefault="001A4E50" w:rsidP="00546E8F">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Batılılaşmanın Türk kültürüne etkilerini analiz ede</w:t>
            </w:r>
            <w:r w:rsidR="00E65DB0">
              <w:rPr>
                <w:rFonts w:ascii="Times New Roman" w:hAnsi="Times New Roman" w:cs="Times New Roman"/>
                <w:b/>
                <w:bCs/>
                <w:iCs/>
                <w:sz w:val="24"/>
                <w:szCs w:val="24"/>
              </w:rPr>
              <w:t>r.</w:t>
            </w:r>
          </w:p>
          <w:p w14:paraId="1F012FF3" w14:textId="77C9B608" w:rsidR="005A2AE1" w:rsidRPr="00E65DB0" w:rsidRDefault="00E65DB0" w:rsidP="00E65DB0">
            <w:pPr>
              <w:jc w:val="both"/>
              <w:rPr>
                <w:rFonts w:ascii="Times New Roman" w:hAnsi="Times New Roman" w:cs="Times New Roman"/>
                <w:bCs/>
                <w:iCs/>
                <w:sz w:val="24"/>
                <w:szCs w:val="24"/>
              </w:rPr>
            </w:pPr>
            <w:r w:rsidRPr="00E65DB0">
              <w:rPr>
                <w:rFonts w:ascii="Times New Roman" w:hAnsi="Times New Roman" w:cs="Times New Roman"/>
                <w:bCs/>
                <w:i/>
                <w:iCs/>
                <w:sz w:val="24"/>
                <w:szCs w:val="24"/>
              </w:rPr>
              <w:t>Analyze the effects of westernization on Turkish culture.</w:t>
            </w:r>
          </w:p>
        </w:tc>
      </w:tr>
      <w:tr w:rsidR="001A4E50" w:rsidRPr="008230BE" w14:paraId="35E5D1A0" w14:textId="77777777" w:rsidTr="00AE40BE">
        <w:trPr>
          <w:gridAfter w:val="1"/>
          <w:wAfter w:w="113" w:type="dxa"/>
          <w:trHeight w:val="186"/>
        </w:trPr>
        <w:tc>
          <w:tcPr>
            <w:tcW w:w="1652" w:type="dxa"/>
            <w:gridSpan w:val="5"/>
            <w:vMerge/>
            <w:shd w:val="clear" w:color="auto" w:fill="FFFFFF" w:themeFill="background1"/>
            <w:vAlign w:val="center"/>
          </w:tcPr>
          <w:p w14:paraId="0F8886EF"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3AD3D9E"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2821921E"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2AEF59D3"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B55ADB9"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60F66347"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74B8929"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7D9D916" w14:textId="7EB99AD9" w:rsidR="001A4E50" w:rsidRPr="00546E8F" w:rsidRDefault="00546E8F" w:rsidP="00546E8F">
            <w:pPr>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14-</w:t>
            </w:r>
            <w:r w:rsidR="001A4E50" w:rsidRPr="00546E8F">
              <w:rPr>
                <w:rFonts w:ascii="Times New Roman" w:hAnsi="Times New Roman" w:cs="Times New Roman"/>
                <w:b/>
                <w:sz w:val="24"/>
                <w:szCs w:val="24"/>
              </w:rPr>
              <w:t>Cumhuriyet Döneminde Kültür ve Sanat</w:t>
            </w:r>
          </w:p>
          <w:p w14:paraId="0EF8EA53" w14:textId="1D0DB122" w:rsidR="005A2AE1" w:rsidRPr="00E65DB0" w:rsidRDefault="00546E8F" w:rsidP="00E65DB0">
            <w:pPr>
              <w:jc w:val="both"/>
              <w:rPr>
                <w:rFonts w:ascii="Times New Roman" w:hAnsi="Times New Roman" w:cs="Times New Roman"/>
                <w:bCs/>
                <w:i/>
                <w:iCs/>
                <w:sz w:val="24"/>
                <w:szCs w:val="24"/>
              </w:rPr>
            </w:pPr>
            <w:r>
              <w:rPr>
                <w:rFonts w:ascii="Times New Roman" w:hAnsi="Times New Roman" w:cs="Times New Roman"/>
                <w:bCs/>
                <w:i/>
                <w:iCs/>
                <w:sz w:val="24"/>
                <w:szCs w:val="24"/>
              </w:rPr>
              <w:t>14-</w:t>
            </w:r>
            <w:r w:rsidR="005A2AE1" w:rsidRPr="00546E8F">
              <w:rPr>
                <w:rFonts w:ascii="Times New Roman" w:hAnsi="Times New Roman" w:cs="Times New Roman"/>
                <w:bCs/>
                <w:i/>
                <w:iCs/>
                <w:sz w:val="24"/>
                <w:szCs w:val="24"/>
              </w:rPr>
              <w:t>Culture and Art in the Republican Era</w:t>
            </w:r>
            <w:r w:rsidR="00E65DB0">
              <w:rPr>
                <w:rFonts w:ascii="Times New Roman" w:hAnsi="Times New Roman" w:cs="Times New Roman"/>
                <w:bCs/>
                <w:i/>
                <w:iCs/>
                <w:sz w:val="24"/>
                <w:szCs w:val="24"/>
              </w:rPr>
              <w:t>.</w:t>
            </w:r>
          </w:p>
        </w:tc>
        <w:tc>
          <w:tcPr>
            <w:tcW w:w="3792" w:type="dxa"/>
            <w:gridSpan w:val="4"/>
            <w:shd w:val="clear" w:color="auto" w:fill="FFFFFF" w:themeFill="background1"/>
          </w:tcPr>
          <w:p w14:paraId="4E4D990C" w14:textId="77777777" w:rsidR="00E65DB0" w:rsidRPr="00546E8F" w:rsidRDefault="00E65DB0" w:rsidP="00E65DB0">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Batılılaşmanın Türk kültürüne etkilerini analiz ede</w:t>
            </w:r>
            <w:r>
              <w:rPr>
                <w:rFonts w:ascii="Times New Roman" w:hAnsi="Times New Roman" w:cs="Times New Roman"/>
                <w:b/>
                <w:bCs/>
                <w:iCs/>
                <w:sz w:val="24"/>
                <w:szCs w:val="24"/>
              </w:rPr>
              <w:t>r.</w:t>
            </w:r>
          </w:p>
          <w:p w14:paraId="7D54B662" w14:textId="11F550B5" w:rsidR="005A2AE1" w:rsidRPr="00E65DB0" w:rsidRDefault="00E65DB0" w:rsidP="00E65DB0">
            <w:pPr>
              <w:jc w:val="both"/>
              <w:rPr>
                <w:rFonts w:ascii="Times New Roman" w:hAnsi="Times New Roman" w:cs="Times New Roman"/>
                <w:bCs/>
                <w:iCs/>
                <w:sz w:val="24"/>
                <w:szCs w:val="24"/>
              </w:rPr>
            </w:pPr>
            <w:r w:rsidRPr="00E65DB0">
              <w:rPr>
                <w:rFonts w:ascii="Times New Roman" w:hAnsi="Times New Roman" w:cs="Times New Roman"/>
                <w:bCs/>
                <w:i/>
                <w:iCs/>
                <w:sz w:val="24"/>
                <w:szCs w:val="24"/>
              </w:rPr>
              <w:t>Analyze the effects of westernization on Turkish culture.</w:t>
            </w:r>
          </w:p>
        </w:tc>
      </w:tr>
      <w:tr w:rsidR="001A4E50" w:rsidRPr="00E701D2" w14:paraId="33BD28DE" w14:textId="77777777" w:rsidTr="00AE40BE">
        <w:trPr>
          <w:gridBefore w:val="1"/>
          <w:wBefore w:w="95" w:type="dxa"/>
          <w:cantSplit/>
          <w:trHeight w:val="2655"/>
        </w:trPr>
        <w:tc>
          <w:tcPr>
            <w:tcW w:w="1641" w:type="dxa"/>
            <w:gridSpan w:val="5"/>
            <w:shd w:val="clear" w:color="auto" w:fill="FFFFFF" w:themeFill="background1"/>
            <w:textDirection w:val="btLr"/>
            <w:vAlign w:val="center"/>
            <w:hideMark/>
          </w:tcPr>
          <w:p w14:paraId="4CA7C310" w14:textId="77777777" w:rsidR="001A4E50" w:rsidRDefault="001A4E50" w:rsidP="00B33E1F">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27"/>
            <w:r w:rsidRPr="0062405F">
              <w:rPr>
                <w:rFonts w:ascii="Times New Roman" w:hAnsi="Times New Roman" w:cs="Times New Roman"/>
                <w:b/>
                <w:sz w:val="24"/>
                <w:szCs w:val="24"/>
              </w:rPr>
              <w:t>KODU</w:t>
            </w:r>
            <w:commentRangeEnd w:id="27"/>
            <w:r>
              <w:rPr>
                <w:rStyle w:val="AklamaBavurusu"/>
              </w:rPr>
              <w:commentReference w:id="27"/>
            </w:r>
          </w:p>
          <w:p w14:paraId="5AF311C8" w14:textId="77777777" w:rsidR="001A4E50" w:rsidRPr="00F132BD" w:rsidRDefault="001A4E50" w:rsidP="00B33E1F">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40" w:type="dxa"/>
            <w:gridSpan w:val="5"/>
            <w:shd w:val="clear" w:color="auto" w:fill="FFFFFF" w:themeFill="background1"/>
            <w:vAlign w:val="center"/>
            <w:hideMark/>
          </w:tcPr>
          <w:p w14:paraId="39FDFEBF" w14:textId="77777777" w:rsidR="001A4E50" w:rsidRDefault="001A4E50" w:rsidP="00B33E1F">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6022BE1A" w14:textId="77777777" w:rsidR="001A4E50" w:rsidRPr="00A04A4D" w:rsidRDefault="001A4E50" w:rsidP="00B33E1F">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2FE3C7AF"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50704F0D"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5" w:type="dxa"/>
            <w:gridSpan w:val="4"/>
            <w:shd w:val="clear" w:color="auto" w:fill="FFFFFF" w:themeFill="background1"/>
            <w:textDirection w:val="btLr"/>
            <w:vAlign w:val="center"/>
            <w:hideMark/>
          </w:tcPr>
          <w:p w14:paraId="7F9594B0" w14:textId="77777777" w:rsidR="001A4E50" w:rsidRPr="00F929E8" w:rsidRDefault="001A4E50" w:rsidP="00B33E1F">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39" w:type="dxa"/>
            <w:gridSpan w:val="4"/>
            <w:shd w:val="clear" w:color="auto" w:fill="FFFFFF" w:themeFill="background1"/>
            <w:textDirection w:val="btLr"/>
            <w:vAlign w:val="center"/>
            <w:hideMark/>
          </w:tcPr>
          <w:p w14:paraId="28762484" w14:textId="77777777" w:rsidR="001A4E50" w:rsidRPr="00A04A4D" w:rsidRDefault="001A4E50" w:rsidP="00B33E1F">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5763AA1A" w14:textId="77777777" w:rsidR="001A4E50" w:rsidRDefault="001A4E50" w:rsidP="00B33E1F">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25819298" w14:textId="77777777" w:rsidR="001A4E50" w:rsidRPr="00A04A4D" w:rsidRDefault="001A4E50" w:rsidP="00B33E1F">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88" w:type="dxa"/>
            <w:gridSpan w:val="10"/>
            <w:shd w:val="clear" w:color="auto" w:fill="FFFFFF" w:themeFill="background1"/>
            <w:vAlign w:val="center"/>
            <w:hideMark/>
          </w:tcPr>
          <w:p w14:paraId="76E1A150" w14:textId="77777777" w:rsidR="001A4E50" w:rsidRDefault="001A4E50" w:rsidP="00B33E1F">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28"/>
            <w:r w:rsidRPr="002D4C5D">
              <w:rPr>
                <w:rFonts w:ascii="Times New Roman" w:hAnsi="Times New Roman" w:cs="Times New Roman"/>
                <w:b/>
                <w:sz w:val="24"/>
                <w:szCs w:val="24"/>
              </w:rPr>
              <w:t>İÇERİĞİ</w:t>
            </w:r>
            <w:commentRangeEnd w:id="28"/>
            <w:r>
              <w:rPr>
                <w:rStyle w:val="AklamaBavurusu"/>
              </w:rPr>
              <w:commentReference w:id="28"/>
            </w:r>
          </w:p>
          <w:p w14:paraId="48F680EF" w14:textId="77777777" w:rsidR="001A4E50" w:rsidRPr="00A04A4D" w:rsidRDefault="001A4E50" w:rsidP="00B33E1F">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tc>
      </w:tr>
      <w:tr w:rsidR="001A4E50" w:rsidRPr="008230BE" w14:paraId="5999F1CE" w14:textId="77777777" w:rsidTr="00AE40BE">
        <w:trPr>
          <w:gridAfter w:val="1"/>
          <w:wAfter w:w="113" w:type="dxa"/>
          <w:trHeight w:val="306"/>
        </w:trPr>
        <w:tc>
          <w:tcPr>
            <w:tcW w:w="1652" w:type="dxa"/>
            <w:gridSpan w:val="5"/>
            <w:vMerge w:val="restart"/>
            <w:shd w:val="clear" w:color="auto" w:fill="FFFFFF" w:themeFill="background1"/>
            <w:vAlign w:val="center"/>
          </w:tcPr>
          <w:p w14:paraId="7AD59088" w14:textId="77777777" w:rsidR="001A4E50" w:rsidRPr="00871726" w:rsidRDefault="00C93F43" w:rsidP="00B33E1F">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542511204</w:t>
            </w:r>
          </w:p>
        </w:tc>
        <w:tc>
          <w:tcPr>
            <w:tcW w:w="3558" w:type="dxa"/>
            <w:gridSpan w:val="5"/>
            <w:vMerge w:val="restart"/>
            <w:shd w:val="clear" w:color="auto" w:fill="FFFFFF" w:themeFill="background1"/>
            <w:vAlign w:val="center"/>
          </w:tcPr>
          <w:p w14:paraId="6FBEC8CA" w14:textId="77777777" w:rsidR="001A4E50" w:rsidRPr="002865A1" w:rsidRDefault="001A4E50" w:rsidP="002865A1">
            <w:pPr>
              <w:spacing w:line="240" w:lineRule="auto"/>
              <w:jc w:val="both"/>
              <w:rPr>
                <w:rFonts w:ascii="Times New Roman" w:hAnsi="Times New Roman" w:cs="Times New Roman"/>
                <w:b/>
                <w:sz w:val="24"/>
                <w:szCs w:val="24"/>
              </w:rPr>
            </w:pPr>
            <w:r w:rsidRPr="00871726">
              <w:rPr>
                <w:rFonts w:ascii="Times New Roman" w:hAnsi="Times New Roman" w:cs="Times New Roman"/>
                <w:sz w:val="24"/>
                <w:szCs w:val="24"/>
              </w:rPr>
              <w:t xml:space="preserve"> </w:t>
            </w:r>
            <w:r w:rsidRPr="002865A1">
              <w:rPr>
                <w:rFonts w:ascii="Times New Roman" w:hAnsi="Times New Roman" w:cs="Times New Roman"/>
                <w:b/>
                <w:sz w:val="24"/>
                <w:szCs w:val="24"/>
              </w:rPr>
              <w:t>TOPLUMA HİZMET UYGULAMALARI</w:t>
            </w:r>
          </w:p>
          <w:p w14:paraId="6E0E0F57" w14:textId="77777777" w:rsidR="002865A1" w:rsidRPr="002865A1" w:rsidRDefault="002865A1" w:rsidP="002865A1">
            <w:pPr>
              <w:pStyle w:val="HTMLncedenBiimlendirilmi"/>
              <w:shd w:val="clear" w:color="auto" w:fill="F8F9FA"/>
              <w:spacing w:line="540" w:lineRule="atLeast"/>
              <w:jc w:val="both"/>
              <w:rPr>
                <w:rFonts w:ascii="Times New Roman" w:hAnsi="Times New Roman" w:cs="Times New Roman"/>
                <w:i/>
                <w:color w:val="202124"/>
                <w:sz w:val="24"/>
                <w:szCs w:val="24"/>
              </w:rPr>
            </w:pPr>
            <w:r w:rsidRPr="002865A1">
              <w:rPr>
                <w:rStyle w:val="y2iqfc"/>
                <w:rFonts w:ascii="Times New Roman" w:hAnsi="Times New Roman" w:cs="Times New Roman"/>
                <w:i/>
                <w:color w:val="202124"/>
                <w:sz w:val="24"/>
                <w:szCs w:val="24"/>
                <w:lang w:val="en"/>
              </w:rPr>
              <w:t>COMMUNITY SERVICE PRACTICES</w:t>
            </w:r>
          </w:p>
          <w:p w14:paraId="6E16A0F9" w14:textId="77777777" w:rsidR="002865A1" w:rsidRPr="00871726" w:rsidRDefault="002865A1" w:rsidP="002865A1">
            <w:pPr>
              <w:spacing w:line="240" w:lineRule="auto"/>
              <w:jc w:val="both"/>
              <w:rPr>
                <w:rFonts w:ascii="Times New Roman" w:hAnsi="Times New Roman" w:cs="Times New Roman"/>
                <w:sz w:val="24"/>
                <w:szCs w:val="24"/>
              </w:rPr>
            </w:pPr>
          </w:p>
        </w:tc>
        <w:tc>
          <w:tcPr>
            <w:tcW w:w="426" w:type="dxa"/>
            <w:gridSpan w:val="5"/>
            <w:vMerge w:val="restart"/>
            <w:shd w:val="clear" w:color="auto" w:fill="FFFFFF" w:themeFill="background1"/>
            <w:vAlign w:val="center"/>
          </w:tcPr>
          <w:p w14:paraId="752A5C20" w14:textId="16969A8D" w:rsidR="001A4E50" w:rsidRPr="002D4C5D" w:rsidRDefault="002865A1"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751D3893" w14:textId="2AB3DAEE" w:rsidR="001A4E50" w:rsidRPr="002D4C5D" w:rsidRDefault="002865A1"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7D105077" w14:textId="50E2AFC8" w:rsidR="001A4E50" w:rsidRPr="002D4C5D" w:rsidRDefault="002865A1"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75EBE92D" w14:textId="237E64E6" w:rsidR="001A4E50" w:rsidRPr="002D4C5D" w:rsidRDefault="002865A1" w:rsidP="00B33E1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gridSpan w:val="5"/>
            <w:vMerge w:val="restart"/>
            <w:shd w:val="clear" w:color="auto" w:fill="FFFFFF" w:themeFill="background1"/>
            <w:textDirection w:val="btLr"/>
            <w:vAlign w:val="center"/>
          </w:tcPr>
          <w:p w14:paraId="765D5E9A" w14:textId="6BF72069" w:rsidR="001A4E50" w:rsidRPr="00301DF7" w:rsidRDefault="002865A1" w:rsidP="00B33E1F">
            <w:pPr>
              <w:spacing w:line="240" w:lineRule="auto"/>
              <w:ind w:left="113" w:right="113"/>
              <w:jc w:val="center"/>
              <w:rPr>
                <w:rFonts w:ascii="Times New Roman" w:hAnsi="Times New Roman" w:cs="Times New Roman"/>
                <w:sz w:val="24"/>
                <w:szCs w:val="24"/>
              </w:rPr>
            </w:pPr>
            <w:r w:rsidRPr="002D4C5D">
              <w:rPr>
                <w:rFonts w:ascii="Times New Roman" w:hAnsi="Times New Roman" w:cs="Times New Roman"/>
                <w:b/>
                <w:sz w:val="24"/>
                <w:szCs w:val="24"/>
              </w:rPr>
              <w:t>SEÇMELİ</w:t>
            </w:r>
            <w:r w:rsidRPr="00A04A4D">
              <w:rPr>
                <w:rFonts w:ascii="Times New Roman" w:hAnsi="Times New Roman" w:cs="Times New Roman"/>
                <w:bCs/>
                <w:i/>
                <w:iCs/>
                <w:sz w:val="24"/>
                <w:szCs w:val="24"/>
              </w:rPr>
              <w:t xml:space="preserve">/ </w:t>
            </w:r>
            <w:r>
              <w:rPr>
                <w:rFonts w:ascii="Times New Roman" w:hAnsi="Times New Roman" w:cs="Times New Roman"/>
                <w:bCs/>
                <w:i/>
                <w:iCs/>
                <w:sz w:val="24"/>
                <w:szCs w:val="24"/>
              </w:rPr>
              <w:t>Elective</w:t>
            </w:r>
          </w:p>
        </w:tc>
        <w:tc>
          <w:tcPr>
            <w:tcW w:w="7652" w:type="dxa"/>
            <w:gridSpan w:val="10"/>
            <w:shd w:val="clear" w:color="auto" w:fill="FFFFFF" w:themeFill="background1"/>
          </w:tcPr>
          <w:p w14:paraId="77033280" w14:textId="77777777" w:rsidR="001A4E50" w:rsidRPr="00542439" w:rsidRDefault="001A4E50" w:rsidP="00B33E1F">
            <w:pPr>
              <w:pStyle w:val="AralkYok"/>
              <w:jc w:val="center"/>
              <w:rPr>
                <w:rFonts w:ascii="Times New Roman" w:hAnsi="Times New Roman" w:cs="Times New Roman"/>
                <w:b/>
                <w:bCs/>
              </w:rPr>
            </w:pPr>
            <w:r w:rsidRPr="00542439">
              <w:rPr>
                <w:rFonts w:ascii="Times New Roman" w:hAnsi="Times New Roman" w:cs="Times New Roman"/>
                <w:b/>
                <w:bCs/>
              </w:rPr>
              <w:t>Amaç</w:t>
            </w:r>
          </w:p>
          <w:p w14:paraId="50B562BE" w14:textId="77777777" w:rsidR="001A4E50" w:rsidRPr="00542439" w:rsidRDefault="001A4E50" w:rsidP="00B33E1F">
            <w:pPr>
              <w:pStyle w:val="AralkYok"/>
              <w:jc w:val="center"/>
              <w:rPr>
                <w:rFonts w:cs="Times New Roman"/>
                <w:i/>
                <w:sz w:val="24"/>
                <w:szCs w:val="24"/>
              </w:rPr>
            </w:pPr>
            <w:r w:rsidRPr="00542439">
              <w:rPr>
                <w:rFonts w:ascii="Times New Roman" w:hAnsi="Times New Roman" w:cs="Times New Roman"/>
                <w:i/>
              </w:rPr>
              <w:t>Aim of Course</w:t>
            </w:r>
          </w:p>
        </w:tc>
      </w:tr>
      <w:tr w:rsidR="001A4E50" w:rsidRPr="008230BE" w14:paraId="75195C91" w14:textId="77777777" w:rsidTr="00AE40BE">
        <w:trPr>
          <w:gridAfter w:val="1"/>
          <w:wAfter w:w="113" w:type="dxa"/>
          <w:trHeight w:val="765"/>
        </w:trPr>
        <w:tc>
          <w:tcPr>
            <w:tcW w:w="1652" w:type="dxa"/>
            <w:gridSpan w:val="5"/>
            <w:vMerge/>
            <w:shd w:val="clear" w:color="auto" w:fill="FFFFFF" w:themeFill="background1"/>
            <w:vAlign w:val="center"/>
          </w:tcPr>
          <w:p w14:paraId="01DE636D" w14:textId="77777777" w:rsidR="001A4E50" w:rsidRPr="002D4C5D" w:rsidRDefault="001A4E50" w:rsidP="00B33E1F">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B98FC2D" w14:textId="77777777" w:rsidR="001A4E50" w:rsidRPr="002D4C5D" w:rsidRDefault="001A4E50" w:rsidP="00B33E1F">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70F314D" w14:textId="77777777" w:rsidR="001A4E50" w:rsidRPr="002D4C5D" w:rsidRDefault="001A4E50" w:rsidP="00B33E1F">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CE3377B" w14:textId="77777777" w:rsidR="001A4E50" w:rsidRPr="002D4C5D" w:rsidRDefault="001A4E50" w:rsidP="00B33E1F">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3D441BA" w14:textId="77777777" w:rsidR="001A4E50" w:rsidRPr="002D4C5D" w:rsidRDefault="001A4E50" w:rsidP="00B33E1F">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0EA4075" w14:textId="77777777" w:rsidR="001A4E50" w:rsidRPr="002D4C5D"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5B791B5" w14:textId="77777777" w:rsidR="001A4E50" w:rsidRPr="002D4C5D" w:rsidRDefault="001A4E50" w:rsidP="00B33E1F">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18D893B4" w14:textId="77777777" w:rsidR="002865A1" w:rsidRDefault="001A4E50" w:rsidP="002865A1">
            <w:pPr>
              <w:spacing w:after="120" w:line="240" w:lineRule="auto"/>
              <w:jc w:val="both"/>
              <w:rPr>
                <w:rFonts w:ascii="Times New Roman" w:hAnsi="Times New Roman" w:cs="Times New Roman"/>
                <w:b/>
                <w:color w:val="000000" w:themeColor="text1"/>
                <w:sz w:val="24"/>
                <w:szCs w:val="24"/>
                <w:shd w:val="clear" w:color="auto" w:fill="FFFFFF"/>
              </w:rPr>
            </w:pPr>
            <w:r w:rsidRPr="002865A1">
              <w:rPr>
                <w:rFonts w:ascii="Times New Roman" w:hAnsi="Times New Roman" w:cs="Times New Roman"/>
                <w:b/>
                <w:color w:val="000000" w:themeColor="text1"/>
                <w:sz w:val="24"/>
                <w:szCs w:val="24"/>
                <w:shd w:val="clear" w:color="auto" w:fill="FFFFFF"/>
              </w:rPr>
              <w:t>Topluma hizmet uygulamalarının önemi kavratmak. İyi bir vatandaşın özellikleri ve sosyal katılım becerisinin önemini kavratmak. Toplumun güncel sorunlarını belirlemek ve çözüm üretmek</w:t>
            </w:r>
          </w:p>
          <w:p w14:paraId="6C76283D" w14:textId="47A71B95" w:rsidR="006848EE" w:rsidRPr="002865A1" w:rsidRDefault="006848EE" w:rsidP="002865A1">
            <w:pPr>
              <w:spacing w:after="120" w:line="240" w:lineRule="auto"/>
              <w:jc w:val="both"/>
              <w:rPr>
                <w:rFonts w:ascii="Times New Roman" w:eastAsia="Times New Roman" w:hAnsi="Times New Roman" w:cs="Times New Roman"/>
                <w:i/>
                <w:color w:val="202124"/>
                <w:sz w:val="24"/>
                <w:szCs w:val="24"/>
                <w:lang w:eastAsia="tr-TR"/>
              </w:rPr>
            </w:pPr>
            <w:r w:rsidRPr="002865A1">
              <w:rPr>
                <w:rFonts w:ascii="Times New Roman" w:eastAsia="Times New Roman" w:hAnsi="Times New Roman" w:cs="Times New Roman"/>
                <w:i/>
                <w:color w:val="202124"/>
                <w:sz w:val="24"/>
                <w:szCs w:val="24"/>
                <w:lang w:eastAsia="tr-TR"/>
              </w:rPr>
              <w:t>To teach the importance of community service practices. To comprehend the characteristics of a good citizen and the importance of social participation skills. To identify the current problems of the society and produce solutions</w:t>
            </w:r>
          </w:p>
          <w:p w14:paraId="0BF29A62" w14:textId="77777777" w:rsidR="006848EE" w:rsidRPr="007C639A" w:rsidRDefault="006848EE" w:rsidP="00B33E1F">
            <w:pPr>
              <w:spacing w:after="120" w:line="240" w:lineRule="auto"/>
              <w:jc w:val="both"/>
              <w:rPr>
                <w:rFonts w:ascii="Times New Roman" w:hAnsi="Times New Roman"/>
                <w:b/>
                <w:bCs/>
                <w:iCs/>
                <w:color w:val="000000" w:themeColor="text1"/>
              </w:rPr>
            </w:pPr>
          </w:p>
        </w:tc>
      </w:tr>
      <w:tr w:rsidR="001A4E50" w:rsidRPr="008230BE" w14:paraId="457F4072" w14:textId="77777777" w:rsidTr="00AE40BE">
        <w:trPr>
          <w:gridAfter w:val="1"/>
          <w:wAfter w:w="113" w:type="dxa"/>
          <w:trHeight w:val="186"/>
        </w:trPr>
        <w:tc>
          <w:tcPr>
            <w:tcW w:w="1652" w:type="dxa"/>
            <w:gridSpan w:val="5"/>
            <w:vMerge/>
            <w:shd w:val="clear" w:color="auto" w:fill="FFFFFF" w:themeFill="background1"/>
            <w:vAlign w:val="center"/>
          </w:tcPr>
          <w:p w14:paraId="69012501"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BF57ACA"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43749902"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B1EC4DB"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1672EB50"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1BA2950"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DCFC650"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6F7EC9D" w14:textId="77777777" w:rsidR="001A4E50" w:rsidRDefault="001A4E50" w:rsidP="00B33E1F">
            <w:pPr>
              <w:jc w:val="center"/>
              <w:rPr>
                <w:rFonts w:ascii="Times New Roman" w:hAnsi="Times New Roman"/>
                <w:b/>
                <w:bCs/>
                <w:iCs/>
              </w:rPr>
            </w:pPr>
            <w:commentRangeStart w:id="29"/>
            <w:r w:rsidRPr="00301DF7">
              <w:rPr>
                <w:rFonts w:ascii="Times New Roman" w:hAnsi="Times New Roman"/>
                <w:b/>
                <w:bCs/>
                <w:iCs/>
              </w:rPr>
              <w:t>Konular</w:t>
            </w:r>
            <w:commentRangeEnd w:id="29"/>
            <w:r w:rsidRPr="00301DF7">
              <w:rPr>
                <w:rStyle w:val="AklamaBavurusu"/>
                <w:b/>
                <w:bCs/>
                <w:iCs/>
              </w:rPr>
              <w:commentReference w:id="29"/>
            </w:r>
          </w:p>
          <w:p w14:paraId="003D1F20" w14:textId="77777777" w:rsidR="001A4E50" w:rsidRPr="00542439" w:rsidRDefault="001A4E50" w:rsidP="00B33E1F">
            <w:pPr>
              <w:jc w:val="center"/>
              <w:rPr>
                <w:rFonts w:ascii="Times New Roman" w:hAnsi="Times New Roman"/>
                <w:i/>
              </w:rPr>
            </w:pPr>
            <w:r w:rsidRPr="00542439">
              <w:rPr>
                <w:rFonts w:ascii="Times New Roman" w:hAnsi="Times New Roman"/>
                <w:i/>
              </w:rPr>
              <w:lastRenderedPageBreak/>
              <w:t>Subject</w:t>
            </w:r>
            <w:r>
              <w:rPr>
                <w:rFonts w:ascii="Times New Roman" w:hAnsi="Times New Roman"/>
                <w:i/>
              </w:rPr>
              <w:t>s</w:t>
            </w:r>
          </w:p>
        </w:tc>
        <w:tc>
          <w:tcPr>
            <w:tcW w:w="3792" w:type="dxa"/>
            <w:gridSpan w:val="4"/>
            <w:shd w:val="clear" w:color="auto" w:fill="FFFFFF" w:themeFill="background1"/>
          </w:tcPr>
          <w:p w14:paraId="43DFCB2B" w14:textId="77777777" w:rsidR="001A4E50" w:rsidRDefault="001A4E50" w:rsidP="00B33E1F">
            <w:pPr>
              <w:jc w:val="center"/>
              <w:rPr>
                <w:rFonts w:ascii="Times New Roman" w:hAnsi="Times New Roman"/>
                <w:b/>
                <w:bCs/>
                <w:iCs/>
              </w:rPr>
            </w:pPr>
            <w:r>
              <w:rPr>
                <w:rFonts w:ascii="Times New Roman" w:hAnsi="Times New Roman"/>
                <w:b/>
                <w:bCs/>
                <w:iCs/>
              </w:rPr>
              <w:lastRenderedPageBreak/>
              <w:t>Öğrenme Çıktısı</w:t>
            </w:r>
          </w:p>
          <w:p w14:paraId="7B820178" w14:textId="77777777" w:rsidR="001A4E50" w:rsidRPr="005927C1" w:rsidRDefault="001A4E50" w:rsidP="00B33E1F">
            <w:pPr>
              <w:jc w:val="center"/>
              <w:rPr>
                <w:rFonts w:ascii="Times New Roman" w:hAnsi="Times New Roman"/>
                <w:i/>
              </w:rPr>
            </w:pPr>
            <w:r>
              <w:rPr>
                <w:rFonts w:ascii="Times New Roman" w:hAnsi="Times New Roman"/>
                <w:i/>
              </w:rPr>
              <w:lastRenderedPageBreak/>
              <w:t>Learning Outcome</w:t>
            </w:r>
          </w:p>
        </w:tc>
      </w:tr>
      <w:tr w:rsidR="001A4E50" w:rsidRPr="00A324C1" w14:paraId="7A703EC5" w14:textId="77777777" w:rsidTr="00AE40BE">
        <w:trPr>
          <w:gridAfter w:val="1"/>
          <w:wAfter w:w="113" w:type="dxa"/>
          <w:trHeight w:val="186"/>
        </w:trPr>
        <w:tc>
          <w:tcPr>
            <w:tcW w:w="1652" w:type="dxa"/>
            <w:gridSpan w:val="5"/>
            <w:vMerge/>
            <w:shd w:val="clear" w:color="auto" w:fill="FFFFFF" w:themeFill="background1"/>
            <w:vAlign w:val="center"/>
          </w:tcPr>
          <w:p w14:paraId="3DD825F6"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8353253"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BD85978"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55ED16BA"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038DB803"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6ED907C7"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70C6272"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7D6133E5" w14:textId="77777777" w:rsidR="002865A1" w:rsidRPr="002865A1" w:rsidRDefault="001A4E50" w:rsidP="002865A1">
            <w:pPr>
              <w:pStyle w:val="ListeParagraf"/>
              <w:numPr>
                <w:ilvl w:val="0"/>
                <w:numId w:val="24"/>
              </w:numPr>
              <w:jc w:val="both"/>
              <w:rPr>
                <w:rFonts w:ascii="Times New Roman" w:hAnsi="Times New Roman" w:cs="Times New Roman"/>
                <w:b/>
                <w:bCs/>
                <w:iCs/>
                <w:color w:val="000000" w:themeColor="text1"/>
                <w:sz w:val="24"/>
                <w:szCs w:val="24"/>
              </w:rPr>
            </w:pPr>
            <w:r w:rsidRPr="002865A1">
              <w:rPr>
                <w:rFonts w:ascii="Times New Roman" w:eastAsia="Times New Roman" w:hAnsi="Times New Roman" w:cs="Times New Roman"/>
                <w:b/>
                <w:color w:val="000000" w:themeColor="text1"/>
                <w:sz w:val="24"/>
                <w:szCs w:val="24"/>
                <w:lang w:eastAsia="tr-TR"/>
              </w:rPr>
              <w:t>Topluma hizmet uygulamalarının tanımı ve önemi</w:t>
            </w:r>
          </w:p>
          <w:p w14:paraId="3A7BE53E" w14:textId="1510DF97" w:rsidR="005A2AE1" w:rsidRPr="002865A1" w:rsidRDefault="005A2AE1" w:rsidP="002865A1">
            <w:pPr>
              <w:pStyle w:val="ListeParagraf"/>
              <w:jc w:val="both"/>
              <w:rPr>
                <w:rFonts w:ascii="Times New Roman" w:hAnsi="Times New Roman" w:cs="Times New Roman"/>
                <w:b/>
                <w:bCs/>
                <w:iCs/>
                <w:color w:val="000000" w:themeColor="text1"/>
                <w:sz w:val="24"/>
                <w:szCs w:val="24"/>
              </w:rPr>
            </w:pPr>
            <w:r w:rsidRPr="002865A1">
              <w:rPr>
                <w:rFonts w:ascii="Times New Roman" w:eastAsia="Times New Roman" w:hAnsi="Times New Roman" w:cs="Times New Roman"/>
                <w:i/>
                <w:color w:val="000000" w:themeColor="text1"/>
                <w:sz w:val="24"/>
                <w:szCs w:val="24"/>
                <w:lang w:eastAsia="tr-TR"/>
              </w:rPr>
              <w:t>Definition and importance of community service practices</w:t>
            </w:r>
          </w:p>
          <w:p w14:paraId="3E165E5B" w14:textId="77777777" w:rsidR="005A2AE1" w:rsidRPr="00871726" w:rsidRDefault="005A2AE1" w:rsidP="005A2AE1">
            <w:pPr>
              <w:pStyle w:val="ListeParagraf"/>
              <w:jc w:val="both"/>
              <w:rPr>
                <w:rFonts w:ascii="Times New Roman" w:hAnsi="Times New Roman" w:cs="Times New Roman"/>
                <w:b/>
                <w:bCs/>
                <w:iCs/>
                <w:color w:val="000000" w:themeColor="text1"/>
                <w:sz w:val="24"/>
                <w:szCs w:val="24"/>
              </w:rPr>
            </w:pPr>
          </w:p>
        </w:tc>
        <w:tc>
          <w:tcPr>
            <w:tcW w:w="3792" w:type="dxa"/>
            <w:gridSpan w:val="4"/>
            <w:tcBorders>
              <w:bottom w:val="single" w:sz="6" w:space="0" w:color="CCCCCC"/>
            </w:tcBorders>
            <w:shd w:val="clear" w:color="auto" w:fill="FFFFFF"/>
            <w:vAlign w:val="center"/>
          </w:tcPr>
          <w:p w14:paraId="7B2E92EF" w14:textId="77777777" w:rsidR="001A4E50" w:rsidRPr="002865A1" w:rsidRDefault="001A4E50" w:rsidP="005A2AE1">
            <w:pPr>
              <w:jc w:val="both"/>
              <w:rPr>
                <w:rFonts w:ascii="Times New Roman" w:eastAsia="Times New Roman" w:hAnsi="Times New Roman" w:cs="Times New Roman"/>
                <w:b/>
                <w:color w:val="000000" w:themeColor="text1"/>
                <w:sz w:val="24"/>
                <w:szCs w:val="24"/>
                <w:lang w:eastAsia="tr-TR"/>
              </w:rPr>
            </w:pPr>
            <w:r w:rsidRPr="002865A1">
              <w:rPr>
                <w:rFonts w:ascii="Times New Roman" w:eastAsia="Times New Roman" w:hAnsi="Times New Roman" w:cs="Times New Roman"/>
                <w:b/>
                <w:color w:val="000000" w:themeColor="text1"/>
                <w:sz w:val="24"/>
                <w:szCs w:val="24"/>
                <w:lang w:eastAsia="tr-TR"/>
              </w:rPr>
              <w:t>Topluma hizmet uygulamalarının önemini kavrar.</w:t>
            </w:r>
          </w:p>
          <w:p w14:paraId="44C7DEC6" w14:textId="77777777" w:rsidR="005A2AE1" w:rsidRPr="002865A1" w:rsidRDefault="005A2AE1" w:rsidP="005A2AE1">
            <w:pPr>
              <w:jc w:val="both"/>
              <w:rPr>
                <w:rFonts w:ascii="Times New Roman" w:eastAsia="Times New Roman" w:hAnsi="Times New Roman" w:cs="Times New Roman"/>
                <w:i/>
                <w:color w:val="000000" w:themeColor="text1"/>
                <w:sz w:val="24"/>
                <w:szCs w:val="24"/>
                <w:lang w:eastAsia="tr-TR"/>
              </w:rPr>
            </w:pPr>
            <w:r w:rsidRPr="002865A1">
              <w:rPr>
                <w:rFonts w:ascii="Times New Roman" w:eastAsia="Times New Roman" w:hAnsi="Times New Roman" w:cs="Times New Roman"/>
                <w:i/>
                <w:color w:val="000000" w:themeColor="text1"/>
                <w:sz w:val="24"/>
                <w:szCs w:val="24"/>
                <w:lang w:eastAsia="tr-TR"/>
              </w:rPr>
              <w:t>Understands the importance of community service practices.</w:t>
            </w:r>
          </w:p>
          <w:p w14:paraId="42BA26D3" w14:textId="77777777" w:rsidR="005A2AE1" w:rsidRPr="00871726" w:rsidRDefault="005A2AE1" w:rsidP="005A2AE1">
            <w:pPr>
              <w:jc w:val="both"/>
              <w:rPr>
                <w:rFonts w:ascii="Times New Roman" w:hAnsi="Times New Roman" w:cs="Times New Roman"/>
                <w:b/>
                <w:bCs/>
                <w:iCs/>
                <w:color w:val="000000" w:themeColor="text1"/>
                <w:sz w:val="24"/>
                <w:szCs w:val="24"/>
              </w:rPr>
            </w:pPr>
          </w:p>
        </w:tc>
      </w:tr>
      <w:tr w:rsidR="001A4E50" w:rsidRPr="00A324C1" w14:paraId="3FE8349E" w14:textId="77777777" w:rsidTr="00AE40BE">
        <w:trPr>
          <w:gridAfter w:val="1"/>
          <w:wAfter w:w="113" w:type="dxa"/>
          <w:trHeight w:val="186"/>
        </w:trPr>
        <w:tc>
          <w:tcPr>
            <w:tcW w:w="1652" w:type="dxa"/>
            <w:gridSpan w:val="5"/>
            <w:vMerge/>
            <w:shd w:val="clear" w:color="auto" w:fill="FFFFFF" w:themeFill="background1"/>
            <w:vAlign w:val="center"/>
          </w:tcPr>
          <w:p w14:paraId="3F250EC4"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BB45125"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F99A70D"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4AA5072"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4DD247D"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62CDD202"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CFE87A6"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1BA69485" w14:textId="77777777" w:rsidR="001A4E50" w:rsidRPr="002865A1"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2865A1">
              <w:rPr>
                <w:rFonts w:ascii="Times New Roman" w:eastAsia="Times New Roman" w:hAnsi="Times New Roman" w:cs="Times New Roman"/>
                <w:b/>
                <w:color w:val="000000" w:themeColor="text1"/>
                <w:sz w:val="24"/>
                <w:szCs w:val="24"/>
                <w:lang w:eastAsia="tr-TR"/>
              </w:rPr>
              <w:t>Toplumun güncel sorunlarını belirleme</w:t>
            </w:r>
          </w:p>
          <w:p w14:paraId="609C620B" w14:textId="77777777" w:rsidR="005A2AE1" w:rsidRPr="002865A1" w:rsidRDefault="005A2AE1" w:rsidP="002865A1">
            <w:pPr>
              <w:jc w:val="both"/>
              <w:rPr>
                <w:rFonts w:ascii="Times New Roman" w:eastAsia="Times New Roman" w:hAnsi="Times New Roman" w:cs="Times New Roman"/>
                <w:i/>
                <w:color w:val="000000" w:themeColor="text1"/>
                <w:sz w:val="24"/>
                <w:szCs w:val="24"/>
                <w:lang w:eastAsia="tr-TR"/>
              </w:rPr>
            </w:pPr>
            <w:r w:rsidRPr="002865A1">
              <w:rPr>
                <w:rFonts w:ascii="Times New Roman" w:eastAsia="Times New Roman" w:hAnsi="Times New Roman" w:cs="Times New Roman"/>
                <w:i/>
                <w:color w:val="000000" w:themeColor="text1"/>
                <w:sz w:val="24"/>
                <w:szCs w:val="24"/>
                <w:lang w:eastAsia="tr-TR"/>
              </w:rPr>
              <w:t>Identifying the current problems of the society</w:t>
            </w:r>
          </w:p>
          <w:p w14:paraId="6A6A34E2" w14:textId="77777777" w:rsidR="005A2AE1" w:rsidRPr="00871726" w:rsidRDefault="005A2AE1" w:rsidP="005A2AE1">
            <w:pPr>
              <w:pStyle w:val="ListeParagraf"/>
              <w:ind w:left="241"/>
              <w:jc w:val="both"/>
              <w:rPr>
                <w:rFonts w:ascii="Times New Roman" w:hAnsi="Times New Roman" w:cs="Times New Roman"/>
                <w:b/>
                <w:bCs/>
                <w:iCs/>
                <w:color w:val="000000" w:themeColor="text1"/>
                <w:sz w:val="24"/>
                <w:szCs w:val="24"/>
              </w:rPr>
            </w:pPr>
          </w:p>
        </w:tc>
        <w:tc>
          <w:tcPr>
            <w:tcW w:w="3792" w:type="dxa"/>
            <w:gridSpan w:val="4"/>
            <w:tcBorders>
              <w:bottom w:val="single" w:sz="4" w:space="0" w:color="auto"/>
            </w:tcBorders>
            <w:shd w:val="clear" w:color="auto" w:fill="FFFFFF"/>
            <w:vAlign w:val="center"/>
          </w:tcPr>
          <w:p w14:paraId="077BA9BB" w14:textId="77777777" w:rsidR="001A4E50" w:rsidRPr="002865A1" w:rsidRDefault="001A4E50" w:rsidP="005A2AE1">
            <w:pPr>
              <w:jc w:val="both"/>
              <w:rPr>
                <w:rFonts w:ascii="Times New Roman" w:eastAsia="Times New Roman" w:hAnsi="Times New Roman" w:cs="Times New Roman"/>
                <w:b/>
                <w:color w:val="000000" w:themeColor="text1"/>
                <w:sz w:val="24"/>
                <w:szCs w:val="24"/>
                <w:lang w:eastAsia="tr-TR"/>
              </w:rPr>
            </w:pPr>
            <w:r w:rsidRPr="00871726">
              <w:rPr>
                <w:rFonts w:ascii="Times New Roman" w:eastAsia="Times New Roman" w:hAnsi="Times New Roman" w:cs="Times New Roman"/>
                <w:color w:val="000000" w:themeColor="text1"/>
                <w:sz w:val="24"/>
                <w:szCs w:val="24"/>
                <w:lang w:eastAsia="tr-TR"/>
              </w:rPr>
              <w:t xml:space="preserve"> </w:t>
            </w:r>
            <w:r w:rsidRPr="002865A1">
              <w:rPr>
                <w:rFonts w:ascii="Times New Roman" w:eastAsia="Times New Roman" w:hAnsi="Times New Roman" w:cs="Times New Roman"/>
                <w:b/>
                <w:color w:val="000000" w:themeColor="text1"/>
                <w:sz w:val="24"/>
                <w:szCs w:val="24"/>
                <w:lang w:eastAsia="tr-TR"/>
              </w:rPr>
              <w:t>Sosyal ve güncel sorunların farkına varır.</w:t>
            </w:r>
          </w:p>
          <w:p w14:paraId="2E2B266E" w14:textId="77777777" w:rsidR="005A2AE1" w:rsidRPr="002865A1" w:rsidRDefault="005A2AE1" w:rsidP="005A2AE1">
            <w:pPr>
              <w:jc w:val="both"/>
              <w:rPr>
                <w:rFonts w:ascii="Times New Roman" w:eastAsia="Times New Roman" w:hAnsi="Times New Roman" w:cs="Times New Roman"/>
                <w:i/>
                <w:color w:val="000000" w:themeColor="text1"/>
                <w:sz w:val="24"/>
                <w:szCs w:val="24"/>
                <w:lang w:eastAsia="tr-TR"/>
              </w:rPr>
            </w:pPr>
            <w:r w:rsidRPr="002865A1">
              <w:rPr>
                <w:rFonts w:ascii="Times New Roman" w:eastAsia="Times New Roman" w:hAnsi="Times New Roman" w:cs="Times New Roman"/>
                <w:i/>
                <w:color w:val="000000" w:themeColor="text1"/>
                <w:sz w:val="24"/>
                <w:szCs w:val="24"/>
                <w:lang w:eastAsia="tr-TR"/>
              </w:rPr>
              <w:t>Recognizes social and current problems.</w:t>
            </w:r>
          </w:p>
          <w:p w14:paraId="486E05FA" w14:textId="77777777" w:rsidR="005A2AE1" w:rsidRPr="00871726" w:rsidRDefault="005A2AE1" w:rsidP="005A2AE1">
            <w:pPr>
              <w:jc w:val="both"/>
              <w:rPr>
                <w:rFonts w:ascii="Times New Roman" w:hAnsi="Times New Roman" w:cs="Times New Roman"/>
                <w:b/>
                <w:bCs/>
                <w:iCs/>
                <w:color w:val="000000" w:themeColor="text1"/>
                <w:sz w:val="24"/>
                <w:szCs w:val="24"/>
              </w:rPr>
            </w:pPr>
          </w:p>
        </w:tc>
      </w:tr>
      <w:tr w:rsidR="001A4E50" w:rsidRPr="00A324C1" w14:paraId="58C7B8D7" w14:textId="77777777" w:rsidTr="00AE40BE">
        <w:trPr>
          <w:gridAfter w:val="1"/>
          <w:wAfter w:w="113" w:type="dxa"/>
          <w:trHeight w:val="186"/>
        </w:trPr>
        <w:tc>
          <w:tcPr>
            <w:tcW w:w="1652" w:type="dxa"/>
            <w:gridSpan w:val="5"/>
            <w:vMerge/>
            <w:shd w:val="clear" w:color="auto" w:fill="FFFFFF" w:themeFill="background1"/>
            <w:vAlign w:val="center"/>
          </w:tcPr>
          <w:p w14:paraId="4A376159"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99E65E7"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5CB82F33"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20F7A107"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56E959CA"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12688D4"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E5BFCD0"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39FEA290" w14:textId="77777777" w:rsidR="001A4E50" w:rsidRPr="002865A1"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2865A1">
              <w:rPr>
                <w:rFonts w:ascii="Times New Roman" w:eastAsia="Times New Roman" w:hAnsi="Times New Roman" w:cs="Times New Roman"/>
                <w:b/>
                <w:color w:val="000000" w:themeColor="text1"/>
                <w:sz w:val="24"/>
                <w:szCs w:val="24"/>
                <w:lang w:eastAsia="tr-TR"/>
              </w:rPr>
              <w:t>Projenin tanımı ve proje hazırlama aşamaları</w:t>
            </w:r>
          </w:p>
          <w:p w14:paraId="78AF3079" w14:textId="77777777" w:rsidR="005A2AE1" w:rsidRPr="002865A1" w:rsidRDefault="005A2AE1" w:rsidP="002865A1">
            <w:pPr>
              <w:jc w:val="both"/>
              <w:rPr>
                <w:rFonts w:ascii="Times New Roman" w:eastAsia="Times New Roman" w:hAnsi="Times New Roman" w:cs="Times New Roman"/>
                <w:i/>
                <w:color w:val="000000" w:themeColor="text1"/>
                <w:sz w:val="24"/>
                <w:szCs w:val="24"/>
                <w:lang w:eastAsia="tr-TR"/>
              </w:rPr>
            </w:pPr>
            <w:r w:rsidRPr="002865A1">
              <w:rPr>
                <w:rFonts w:ascii="Times New Roman" w:eastAsia="Times New Roman" w:hAnsi="Times New Roman" w:cs="Times New Roman"/>
                <w:i/>
                <w:color w:val="000000" w:themeColor="text1"/>
                <w:sz w:val="24"/>
                <w:szCs w:val="24"/>
                <w:lang w:eastAsia="tr-TR"/>
              </w:rPr>
              <w:t>Definition of the project and stages of project preparation</w:t>
            </w:r>
          </w:p>
          <w:p w14:paraId="73E37AB4" w14:textId="77777777" w:rsidR="005A2AE1" w:rsidRPr="00871726" w:rsidRDefault="005A2AE1" w:rsidP="005A2AE1">
            <w:pPr>
              <w:pStyle w:val="ListeParagraf"/>
              <w:ind w:left="241"/>
              <w:jc w:val="both"/>
              <w:rPr>
                <w:rFonts w:ascii="Times New Roman" w:hAnsi="Times New Roman" w:cs="Times New Roman"/>
                <w:b/>
                <w:bCs/>
                <w:iCs/>
                <w:color w:val="000000" w:themeColor="text1"/>
                <w:sz w:val="24"/>
                <w:szCs w:val="24"/>
              </w:rPr>
            </w:pPr>
          </w:p>
        </w:tc>
        <w:tc>
          <w:tcPr>
            <w:tcW w:w="3792" w:type="dxa"/>
            <w:gridSpan w:val="4"/>
            <w:tcBorders>
              <w:bottom w:val="single" w:sz="4" w:space="0" w:color="auto"/>
            </w:tcBorders>
            <w:shd w:val="clear" w:color="auto" w:fill="FFFFFF"/>
            <w:vAlign w:val="center"/>
          </w:tcPr>
          <w:p w14:paraId="78E74931" w14:textId="77777777" w:rsidR="001A4E50" w:rsidRPr="002865A1" w:rsidRDefault="001A4E50" w:rsidP="005A2AE1">
            <w:pPr>
              <w:jc w:val="both"/>
              <w:rPr>
                <w:rFonts w:ascii="Times New Roman" w:eastAsia="Times New Roman" w:hAnsi="Times New Roman" w:cs="Times New Roman"/>
                <w:b/>
                <w:color w:val="000000" w:themeColor="text1"/>
                <w:sz w:val="24"/>
                <w:szCs w:val="24"/>
                <w:lang w:eastAsia="tr-TR"/>
              </w:rPr>
            </w:pPr>
            <w:r w:rsidRPr="002865A1">
              <w:rPr>
                <w:rFonts w:ascii="Times New Roman" w:eastAsia="Times New Roman" w:hAnsi="Times New Roman" w:cs="Times New Roman"/>
                <w:b/>
                <w:color w:val="000000" w:themeColor="text1"/>
                <w:sz w:val="24"/>
                <w:szCs w:val="24"/>
                <w:lang w:eastAsia="tr-TR"/>
              </w:rPr>
              <w:t>Sosyal sorunların çözümüne yönelik projeler üretir.</w:t>
            </w:r>
          </w:p>
          <w:p w14:paraId="5BEFDC1A" w14:textId="77777777" w:rsidR="005A2AE1" w:rsidRPr="002865A1" w:rsidRDefault="005A2AE1" w:rsidP="005A2AE1">
            <w:pPr>
              <w:jc w:val="both"/>
              <w:rPr>
                <w:rFonts w:ascii="Times New Roman" w:eastAsia="Times New Roman" w:hAnsi="Times New Roman" w:cs="Times New Roman"/>
                <w:i/>
                <w:color w:val="000000" w:themeColor="text1"/>
                <w:sz w:val="24"/>
                <w:szCs w:val="24"/>
                <w:lang w:eastAsia="tr-TR"/>
              </w:rPr>
            </w:pPr>
            <w:r w:rsidRPr="002865A1">
              <w:rPr>
                <w:rFonts w:ascii="Times New Roman" w:eastAsia="Times New Roman" w:hAnsi="Times New Roman" w:cs="Times New Roman"/>
                <w:i/>
                <w:color w:val="000000" w:themeColor="text1"/>
                <w:sz w:val="24"/>
                <w:szCs w:val="24"/>
                <w:lang w:eastAsia="tr-TR"/>
              </w:rPr>
              <w:t>It produces projects for the solution of social problems.</w:t>
            </w:r>
          </w:p>
          <w:p w14:paraId="1BDBC2AA" w14:textId="77777777" w:rsidR="005A2AE1" w:rsidRPr="00871726" w:rsidRDefault="005A2AE1" w:rsidP="005A2AE1">
            <w:pPr>
              <w:jc w:val="both"/>
              <w:rPr>
                <w:rFonts w:ascii="Times New Roman" w:hAnsi="Times New Roman" w:cs="Times New Roman"/>
                <w:b/>
                <w:bCs/>
                <w:iCs/>
                <w:color w:val="000000" w:themeColor="text1"/>
                <w:sz w:val="24"/>
                <w:szCs w:val="24"/>
              </w:rPr>
            </w:pPr>
          </w:p>
        </w:tc>
      </w:tr>
      <w:tr w:rsidR="001A4E50" w:rsidRPr="00A324C1" w14:paraId="5EADA706" w14:textId="77777777" w:rsidTr="00AE40BE">
        <w:trPr>
          <w:gridAfter w:val="1"/>
          <w:wAfter w:w="113" w:type="dxa"/>
          <w:trHeight w:val="186"/>
        </w:trPr>
        <w:tc>
          <w:tcPr>
            <w:tcW w:w="1652" w:type="dxa"/>
            <w:gridSpan w:val="5"/>
            <w:vMerge/>
            <w:shd w:val="clear" w:color="auto" w:fill="FFFFFF" w:themeFill="background1"/>
            <w:vAlign w:val="center"/>
          </w:tcPr>
          <w:p w14:paraId="010AFC15"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D755B4B"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3A3BFF6D"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2AC2B9E6"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0B627EAE"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CA28FAF"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36F086F"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35A37EB0" w14:textId="77777777" w:rsidR="001A4E50" w:rsidRPr="002865A1"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2865A1">
              <w:rPr>
                <w:rFonts w:ascii="Times New Roman" w:eastAsia="Times New Roman" w:hAnsi="Times New Roman" w:cs="Times New Roman"/>
                <w:b/>
                <w:color w:val="000000" w:themeColor="text1"/>
                <w:sz w:val="24"/>
                <w:szCs w:val="24"/>
                <w:lang w:eastAsia="tr-TR"/>
              </w:rPr>
              <w:t>Bireysel rapor, etkinlik raporu ve proje raporu hazırlamaya ilişkin bilgiler-I</w:t>
            </w:r>
          </w:p>
          <w:p w14:paraId="5C400326" w14:textId="77777777" w:rsidR="005A2AE1" w:rsidRPr="002865A1" w:rsidRDefault="005A2AE1" w:rsidP="002865A1">
            <w:pPr>
              <w:jc w:val="both"/>
              <w:rPr>
                <w:rFonts w:ascii="Times New Roman" w:eastAsia="Times New Roman" w:hAnsi="Times New Roman" w:cs="Times New Roman"/>
                <w:i/>
                <w:color w:val="000000" w:themeColor="text1"/>
                <w:sz w:val="24"/>
                <w:szCs w:val="24"/>
                <w:lang w:eastAsia="tr-TR"/>
              </w:rPr>
            </w:pPr>
            <w:r w:rsidRPr="002865A1">
              <w:rPr>
                <w:rFonts w:ascii="Times New Roman" w:eastAsia="Times New Roman" w:hAnsi="Times New Roman" w:cs="Times New Roman"/>
                <w:i/>
                <w:color w:val="000000" w:themeColor="text1"/>
                <w:sz w:val="24"/>
                <w:szCs w:val="24"/>
                <w:lang w:eastAsia="tr-TR"/>
              </w:rPr>
              <w:t>Information on preparing individual reports, activity reports and project reports-I</w:t>
            </w:r>
          </w:p>
          <w:p w14:paraId="1EC5A126" w14:textId="77777777" w:rsidR="005A2AE1" w:rsidRPr="00871726" w:rsidRDefault="005A2AE1" w:rsidP="005A2AE1">
            <w:pPr>
              <w:pStyle w:val="ListeParagraf"/>
              <w:ind w:left="241"/>
              <w:jc w:val="both"/>
              <w:rPr>
                <w:rFonts w:ascii="Times New Roman" w:hAnsi="Times New Roman" w:cs="Times New Roman"/>
                <w:b/>
                <w:bCs/>
                <w:iCs/>
                <w:color w:val="000000" w:themeColor="text1"/>
                <w:sz w:val="24"/>
                <w:szCs w:val="24"/>
              </w:rPr>
            </w:pPr>
          </w:p>
        </w:tc>
        <w:tc>
          <w:tcPr>
            <w:tcW w:w="3792" w:type="dxa"/>
            <w:gridSpan w:val="4"/>
            <w:tcBorders>
              <w:bottom w:val="single" w:sz="4" w:space="0" w:color="auto"/>
            </w:tcBorders>
            <w:shd w:val="clear" w:color="auto" w:fill="FFFFFF"/>
            <w:vAlign w:val="center"/>
          </w:tcPr>
          <w:p w14:paraId="1EC3E834" w14:textId="77777777" w:rsidR="001A4E50" w:rsidRPr="002865A1" w:rsidRDefault="001A4E50" w:rsidP="00043CDB">
            <w:pPr>
              <w:jc w:val="both"/>
              <w:rPr>
                <w:rFonts w:ascii="Times New Roman" w:eastAsia="Times New Roman" w:hAnsi="Times New Roman" w:cs="Times New Roman"/>
                <w:b/>
                <w:color w:val="000000" w:themeColor="text1"/>
                <w:sz w:val="24"/>
                <w:szCs w:val="24"/>
                <w:lang w:eastAsia="tr-TR"/>
              </w:rPr>
            </w:pPr>
            <w:r w:rsidRPr="002865A1">
              <w:rPr>
                <w:rFonts w:ascii="Times New Roman" w:eastAsia="Times New Roman" w:hAnsi="Times New Roman" w:cs="Times New Roman"/>
                <w:b/>
                <w:color w:val="000000" w:themeColor="text1"/>
                <w:sz w:val="24"/>
                <w:szCs w:val="24"/>
                <w:lang w:eastAsia="tr-TR"/>
              </w:rPr>
              <w:t>Toplumu bilgilendirme adına düzenlenen konferans, panel, kongre vb. etkinliklere gönüllü olarak katılır.</w:t>
            </w:r>
          </w:p>
          <w:p w14:paraId="5CAFCB9C" w14:textId="77777777" w:rsidR="00043CDB" w:rsidRPr="002865A1" w:rsidRDefault="00043CDB" w:rsidP="002865A1">
            <w:pPr>
              <w:jc w:val="both"/>
              <w:rPr>
                <w:rFonts w:ascii="Times New Roman" w:eastAsia="Times New Roman" w:hAnsi="Times New Roman" w:cs="Times New Roman"/>
                <w:i/>
                <w:color w:val="000000" w:themeColor="text1"/>
                <w:sz w:val="24"/>
                <w:szCs w:val="24"/>
                <w:lang w:eastAsia="tr-TR"/>
              </w:rPr>
            </w:pPr>
            <w:r w:rsidRPr="002865A1">
              <w:rPr>
                <w:rFonts w:ascii="Times New Roman" w:eastAsia="Times New Roman" w:hAnsi="Times New Roman" w:cs="Times New Roman"/>
                <w:i/>
                <w:color w:val="000000" w:themeColor="text1"/>
                <w:sz w:val="24"/>
                <w:szCs w:val="24"/>
                <w:lang w:eastAsia="tr-TR"/>
              </w:rPr>
              <w:t>Conferences, panels, congresses, etc. organized for the purpose of informing the society. participates in events voluntarily.</w:t>
            </w:r>
          </w:p>
          <w:p w14:paraId="5F230CC4" w14:textId="77777777" w:rsidR="00043CDB" w:rsidRPr="00871726" w:rsidRDefault="00043CDB" w:rsidP="00043CDB">
            <w:pPr>
              <w:jc w:val="both"/>
              <w:rPr>
                <w:rFonts w:ascii="Times New Roman" w:hAnsi="Times New Roman" w:cs="Times New Roman"/>
                <w:b/>
                <w:bCs/>
                <w:iCs/>
                <w:color w:val="000000" w:themeColor="text1"/>
                <w:sz w:val="24"/>
                <w:szCs w:val="24"/>
              </w:rPr>
            </w:pPr>
          </w:p>
        </w:tc>
      </w:tr>
      <w:tr w:rsidR="001A4E50" w:rsidRPr="00A324C1" w14:paraId="723F13D5" w14:textId="77777777" w:rsidTr="00AE40BE">
        <w:trPr>
          <w:gridAfter w:val="1"/>
          <w:wAfter w:w="113" w:type="dxa"/>
          <w:trHeight w:val="186"/>
        </w:trPr>
        <w:tc>
          <w:tcPr>
            <w:tcW w:w="1652" w:type="dxa"/>
            <w:gridSpan w:val="5"/>
            <w:vMerge/>
            <w:shd w:val="clear" w:color="auto" w:fill="FFFFFF" w:themeFill="background1"/>
            <w:vAlign w:val="center"/>
          </w:tcPr>
          <w:p w14:paraId="46ED79A1"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F5FF746"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3F9DED7B"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28AC523D"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5DBBDBB"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0A0AAB65"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65DE9ED"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6BE417B1" w14:textId="77777777" w:rsidR="001A4E50" w:rsidRPr="002865A1"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2865A1">
              <w:rPr>
                <w:rFonts w:ascii="Times New Roman" w:eastAsia="Times New Roman" w:hAnsi="Times New Roman" w:cs="Times New Roman"/>
                <w:b/>
                <w:color w:val="000000" w:themeColor="text1"/>
                <w:sz w:val="24"/>
                <w:szCs w:val="24"/>
                <w:lang w:eastAsia="tr-TR"/>
              </w:rPr>
              <w:t>Bireysel rapor, etkinlik raporu ve proje raporu hazırlamaya ilişkin bilgiler-II</w:t>
            </w:r>
          </w:p>
          <w:p w14:paraId="286DBF0A" w14:textId="77777777" w:rsidR="005A2AE1" w:rsidRPr="002865A1" w:rsidRDefault="005A2AE1" w:rsidP="002865A1">
            <w:pPr>
              <w:jc w:val="both"/>
              <w:rPr>
                <w:rFonts w:ascii="Times New Roman" w:eastAsia="Times New Roman" w:hAnsi="Times New Roman" w:cs="Times New Roman"/>
                <w:i/>
                <w:color w:val="000000" w:themeColor="text1"/>
                <w:sz w:val="24"/>
                <w:szCs w:val="24"/>
                <w:lang w:eastAsia="tr-TR"/>
              </w:rPr>
            </w:pPr>
            <w:r w:rsidRPr="002865A1">
              <w:rPr>
                <w:rFonts w:ascii="Times New Roman" w:eastAsia="Times New Roman" w:hAnsi="Times New Roman" w:cs="Times New Roman"/>
                <w:i/>
                <w:color w:val="000000" w:themeColor="text1"/>
                <w:sz w:val="24"/>
                <w:szCs w:val="24"/>
                <w:lang w:eastAsia="tr-TR"/>
              </w:rPr>
              <w:lastRenderedPageBreak/>
              <w:t>Information on preparing individual reports, activity reports and project reports-I</w:t>
            </w:r>
            <w:r w:rsidR="00043CDB" w:rsidRPr="002865A1">
              <w:rPr>
                <w:rFonts w:ascii="Times New Roman" w:eastAsia="Times New Roman" w:hAnsi="Times New Roman" w:cs="Times New Roman"/>
                <w:i/>
                <w:color w:val="000000" w:themeColor="text1"/>
                <w:sz w:val="24"/>
                <w:szCs w:val="24"/>
                <w:lang w:eastAsia="tr-TR"/>
              </w:rPr>
              <w:t>I</w:t>
            </w:r>
          </w:p>
          <w:p w14:paraId="15469F1A" w14:textId="77777777" w:rsidR="005A2AE1" w:rsidRPr="00871726" w:rsidRDefault="005A2AE1" w:rsidP="005A2AE1">
            <w:pPr>
              <w:pStyle w:val="ListeParagraf"/>
              <w:ind w:left="241"/>
              <w:jc w:val="both"/>
              <w:rPr>
                <w:rFonts w:ascii="Times New Roman" w:hAnsi="Times New Roman" w:cs="Times New Roman"/>
                <w:b/>
                <w:bCs/>
                <w:iCs/>
                <w:color w:val="000000" w:themeColor="text1"/>
                <w:sz w:val="24"/>
                <w:szCs w:val="24"/>
              </w:rPr>
            </w:pPr>
          </w:p>
        </w:tc>
        <w:tc>
          <w:tcPr>
            <w:tcW w:w="3792" w:type="dxa"/>
            <w:gridSpan w:val="4"/>
            <w:tcBorders>
              <w:bottom w:val="single" w:sz="6" w:space="0" w:color="CCCCCC"/>
            </w:tcBorders>
            <w:shd w:val="clear" w:color="auto" w:fill="FFFFFF"/>
            <w:vAlign w:val="center"/>
          </w:tcPr>
          <w:p w14:paraId="51527253" w14:textId="77777777" w:rsidR="001A4E50" w:rsidRPr="002865A1" w:rsidRDefault="001A4E50" w:rsidP="00043CDB">
            <w:pPr>
              <w:jc w:val="both"/>
              <w:rPr>
                <w:rFonts w:ascii="Times New Roman" w:eastAsia="Times New Roman" w:hAnsi="Times New Roman" w:cs="Times New Roman"/>
                <w:b/>
                <w:color w:val="000000" w:themeColor="text1"/>
                <w:sz w:val="24"/>
                <w:szCs w:val="24"/>
                <w:lang w:eastAsia="tr-TR"/>
              </w:rPr>
            </w:pPr>
            <w:r w:rsidRPr="002865A1">
              <w:rPr>
                <w:rFonts w:ascii="Times New Roman" w:eastAsia="Times New Roman" w:hAnsi="Times New Roman" w:cs="Times New Roman"/>
                <w:b/>
                <w:color w:val="000000" w:themeColor="text1"/>
                <w:sz w:val="24"/>
                <w:szCs w:val="24"/>
                <w:lang w:eastAsia="tr-TR"/>
              </w:rPr>
              <w:lastRenderedPageBreak/>
              <w:t xml:space="preserve">Okullarımızda topluma hizmet uygulamalarına yönelik bilgi ve </w:t>
            </w:r>
            <w:r w:rsidRPr="002865A1">
              <w:rPr>
                <w:rFonts w:ascii="Times New Roman" w:eastAsia="Times New Roman" w:hAnsi="Times New Roman" w:cs="Times New Roman"/>
                <w:b/>
                <w:color w:val="000000" w:themeColor="text1"/>
                <w:sz w:val="24"/>
                <w:szCs w:val="24"/>
                <w:lang w:eastAsia="tr-TR"/>
              </w:rPr>
              <w:lastRenderedPageBreak/>
              <w:t>becerilerin gerekliliğini kavrayabilir düzeye ulaşır.</w:t>
            </w:r>
          </w:p>
          <w:p w14:paraId="62F8B7BC" w14:textId="77777777" w:rsidR="00043CDB" w:rsidRPr="002865A1" w:rsidRDefault="00043CDB" w:rsidP="002865A1">
            <w:pPr>
              <w:jc w:val="both"/>
              <w:rPr>
                <w:rFonts w:ascii="Times New Roman" w:eastAsia="Times New Roman" w:hAnsi="Times New Roman" w:cs="Times New Roman"/>
                <w:i/>
                <w:color w:val="000000" w:themeColor="text1"/>
                <w:sz w:val="24"/>
                <w:szCs w:val="24"/>
                <w:lang w:eastAsia="tr-TR"/>
              </w:rPr>
            </w:pPr>
            <w:r w:rsidRPr="002865A1">
              <w:rPr>
                <w:rFonts w:ascii="Times New Roman" w:eastAsia="Times New Roman" w:hAnsi="Times New Roman" w:cs="Times New Roman"/>
                <w:i/>
                <w:color w:val="000000" w:themeColor="text1"/>
                <w:sz w:val="24"/>
                <w:szCs w:val="24"/>
                <w:lang w:eastAsia="tr-TR"/>
              </w:rPr>
              <w:t>It reaches a level that can comprehend the necessity of knowledge and skills for community service practices in our schools.</w:t>
            </w:r>
          </w:p>
          <w:p w14:paraId="7AADA27A" w14:textId="77777777" w:rsidR="00043CDB" w:rsidRPr="00871726" w:rsidRDefault="00043CDB" w:rsidP="00043CDB">
            <w:pPr>
              <w:jc w:val="both"/>
              <w:rPr>
                <w:rFonts w:ascii="Times New Roman" w:hAnsi="Times New Roman" w:cs="Times New Roman"/>
                <w:b/>
                <w:bCs/>
                <w:iCs/>
                <w:color w:val="000000" w:themeColor="text1"/>
                <w:sz w:val="24"/>
                <w:szCs w:val="24"/>
              </w:rPr>
            </w:pPr>
          </w:p>
        </w:tc>
      </w:tr>
      <w:tr w:rsidR="001A4E50" w:rsidRPr="00A324C1" w14:paraId="15F828B2" w14:textId="77777777" w:rsidTr="00AE40BE">
        <w:trPr>
          <w:gridAfter w:val="1"/>
          <w:wAfter w:w="113" w:type="dxa"/>
          <w:trHeight w:val="186"/>
        </w:trPr>
        <w:tc>
          <w:tcPr>
            <w:tcW w:w="1652" w:type="dxa"/>
            <w:gridSpan w:val="5"/>
            <w:vMerge/>
            <w:shd w:val="clear" w:color="auto" w:fill="FFFFFF" w:themeFill="background1"/>
            <w:vAlign w:val="center"/>
          </w:tcPr>
          <w:p w14:paraId="78E8D9C5"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7F76377"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08AF7A51"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4EF41DBD"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0625AADD"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6E189389"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FE0D1E6"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519BFB46" w14:textId="77777777" w:rsidR="002865A1" w:rsidRPr="002865A1" w:rsidRDefault="001A4E50" w:rsidP="002865A1">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2865A1">
              <w:rPr>
                <w:rFonts w:ascii="Times New Roman" w:eastAsia="Times New Roman" w:hAnsi="Times New Roman" w:cs="Times New Roman"/>
                <w:b/>
                <w:color w:val="000000" w:themeColor="text1"/>
                <w:sz w:val="24"/>
                <w:szCs w:val="24"/>
                <w:lang w:eastAsia="tr-TR"/>
              </w:rPr>
              <w:t>Toplumun güncel sorunlarına çözüm üretmeye yönelik projelerin tartışılması-I</w:t>
            </w:r>
          </w:p>
          <w:p w14:paraId="621C49AE" w14:textId="2860B2E2" w:rsidR="00043CDB" w:rsidRPr="00A17A40" w:rsidRDefault="00043CDB" w:rsidP="00A17A40">
            <w:pPr>
              <w:pStyle w:val="ListeParagraf"/>
              <w:ind w:left="241"/>
              <w:jc w:val="both"/>
              <w:rPr>
                <w:rFonts w:ascii="Times New Roman" w:hAnsi="Times New Roman" w:cs="Times New Roman"/>
                <w:b/>
                <w:bCs/>
                <w:iCs/>
                <w:color w:val="000000" w:themeColor="text1"/>
                <w:sz w:val="24"/>
                <w:szCs w:val="24"/>
              </w:rPr>
            </w:pPr>
            <w:r w:rsidRPr="002865A1">
              <w:rPr>
                <w:rFonts w:ascii="Times New Roman" w:eastAsia="Times New Roman" w:hAnsi="Times New Roman" w:cs="Times New Roman"/>
                <w:i/>
                <w:color w:val="000000" w:themeColor="text1"/>
                <w:sz w:val="24"/>
                <w:szCs w:val="24"/>
                <w:lang w:eastAsia="tr-TR"/>
              </w:rPr>
              <w:t>Discussion of projects aimed at finding solutions to the current problems of society-I</w:t>
            </w:r>
            <w:r w:rsidR="00A17A40">
              <w:rPr>
                <w:rFonts w:ascii="Times New Roman" w:eastAsia="Times New Roman" w:hAnsi="Times New Roman" w:cs="Times New Roman"/>
                <w:i/>
                <w:color w:val="000000" w:themeColor="text1"/>
                <w:sz w:val="24"/>
                <w:szCs w:val="24"/>
                <w:lang w:eastAsia="tr-TR"/>
              </w:rPr>
              <w:t>.</w:t>
            </w:r>
          </w:p>
        </w:tc>
        <w:tc>
          <w:tcPr>
            <w:tcW w:w="3792" w:type="dxa"/>
            <w:gridSpan w:val="4"/>
            <w:tcBorders>
              <w:bottom w:val="single" w:sz="4" w:space="0" w:color="auto"/>
            </w:tcBorders>
            <w:shd w:val="clear" w:color="auto" w:fill="FFFFFF"/>
            <w:vAlign w:val="center"/>
          </w:tcPr>
          <w:p w14:paraId="72437C03" w14:textId="6FEF2536" w:rsidR="001A4E50" w:rsidRPr="002865A1" w:rsidRDefault="001A4E50" w:rsidP="00043CDB">
            <w:pPr>
              <w:jc w:val="both"/>
              <w:rPr>
                <w:rFonts w:ascii="Times New Roman" w:eastAsia="Times New Roman" w:hAnsi="Times New Roman" w:cs="Times New Roman"/>
                <w:b/>
                <w:color w:val="000000" w:themeColor="text1"/>
                <w:sz w:val="24"/>
                <w:szCs w:val="24"/>
                <w:lang w:eastAsia="tr-TR"/>
              </w:rPr>
            </w:pPr>
            <w:r w:rsidRPr="002865A1">
              <w:rPr>
                <w:rFonts w:ascii="Times New Roman" w:eastAsia="Times New Roman" w:hAnsi="Times New Roman" w:cs="Times New Roman"/>
                <w:b/>
                <w:color w:val="000000" w:themeColor="text1"/>
                <w:sz w:val="24"/>
                <w:szCs w:val="24"/>
                <w:lang w:eastAsia="tr-TR"/>
              </w:rPr>
              <w:t>Sosyal sorumluluklarının farkına varır</w:t>
            </w:r>
            <w:r w:rsidR="00A17A40">
              <w:rPr>
                <w:rFonts w:ascii="Times New Roman" w:eastAsia="Times New Roman" w:hAnsi="Times New Roman" w:cs="Times New Roman"/>
                <w:b/>
                <w:color w:val="000000" w:themeColor="text1"/>
                <w:sz w:val="24"/>
                <w:szCs w:val="24"/>
                <w:lang w:eastAsia="tr-TR"/>
              </w:rPr>
              <w:t>.</w:t>
            </w:r>
          </w:p>
          <w:p w14:paraId="21F97D32" w14:textId="77777777" w:rsidR="00043CDB" w:rsidRPr="00A17A40" w:rsidRDefault="00043CDB" w:rsidP="00A17A40">
            <w:pPr>
              <w:jc w:val="both"/>
              <w:rPr>
                <w:rFonts w:ascii="Times New Roman" w:eastAsia="Times New Roman" w:hAnsi="Times New Roman" w:cs="Times New Roman"/>
                <w:i/>
                <w:color w:val="000000" w:themeColor="text1"/>
                <w:sz w:val="24"/>
                <w:szCs w:val="24"/>
                <w:lang w:eastAsia="tr-TR"/>
              </w:rPr>
            </w:pPr>
            <w:r w:rsidRPr="00A17A40">
              <w:rPr>
                <w:rFonts w:ascii="Times New Roman" w:eastAsia="Times New Roman" w:hAnsi="Times New Roman" w:cs="Times New Roman"/>
                <w:i/>
                <w:color w:val="000000" w:themeColor="text1"/>
                <w:sz w:val="24"/>
                <w:szCs w:val="24"/>
                <w:lang w:eastAsia="tr-TR"/>
              </w:rPr>
              <w:t>Realizes their social responsibilities</w:t>
            </w:r>
          </w:p>
          <w:p w14:paraId="7B44B59C" w14:textId="77777777" w:rsidR="00043CDB" w:rsidRPr="00871726" w:rsidRDefault="00043CDB" w:rsidP="00043CDB">
            <w:pPr>
              <w:jc w:val="both"/>
              <w:rPr>
                <w:rFonts w:ascii="Times New Roman" w:hAnsi="Times New Roman" w:cs="Times New Roman"/>
                <w:b/>
                <w:bCs/>
                <w:iCs/>
                <w:color w:val="000000" w:themeColor="text1"/>
                <w:sz w:val="24"/>
                <w:szCs w:val="24"/>
              </w:rPr>
            </w:pPr>
          </w:p>
        </w:tc>
      </w:tr>
      <w:tr w:rsidR="001A4E50" w:rsidRPr="00A324C1" w14:paraId="083C37DF" w14:textId="77777777" w:rsidTr="00AE40BE">
        <w:trPr>
          <w:gridAfter w:val="1"/>
          <w:wAfter w:w="113" w:type="dxa"/>
          <w:trHeight w:val="186"/>
        </w:trPr>
        <w:tc>
          <w:tcPr>
            <w:tcW w:w="1652" w:type="dxa"/>
            <w:gridSpan w:val="5"/>
            <w:vMerge/>
            <w:shd w:val="clear" w:color="auto" w:fill="FFFFFF" w:themeFill="background1"/>
            <w:vAlign w:val="center"/>
          </w:tcPr>
          <w:p w14:paraId="6C3DF46D"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FD6E98B"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2CA3B5C"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7354054C"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95C1C62"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5DB9CB78"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BBF9BC7"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1FBE11BB" w14:textId="720F1CD9" w:rsidR="00A17A40" w:rsidRPr="002865A1" w:rsidRDefault="00A17A40" w:rsidP="00A17A40">
            <w:pPr>
              <w:pStyle w:val="ListeParagraf"/>
              <w:numPr>
                <w:ilvl w:val="0"/>
                <w:numId w:val="24"/>
              </w:numPr>
              <w:ind w:left="241" w:hanging="218"/>
              <w:jc w:val="both"/>
              <w:rPr>
                <w:rFonts w:ascii="Times New Roman" w:hAnsi="Times New Roman" w:cs="Times New Roman"/>
                <w:b/>
                <w:bCs/>
                <w:iCs/>
                <w:color w:val="000000" w:themeColor="text1"/>
                <w:sz w:val="24"/>
                <w:szCs w:val="24"/>
              </w:rPr>
            </w:pPr>
            <w:r>
              <w:rPr>
                <w:rFonts w:ascii="Times New Roman" w:eastAsia="Times New Roman" w:hAnsi="Times New Roman" w:cs="Times New Roman"/>
                <w:b/>
                <w:color w:val="000000" w:themeColor="text1"/>
                <w:sz w:val="24"/>
                <w:szCs w:val="24"/>
                <w:lang w:eastAsia="tr-TR"/>
              </w:rPr>
              <w:t>T</w:t>
            </w:r>
            <w:r w:rsidRPr="002865A1">
              <w:rPr>
                <w:rFonts w:ascii="Times New Roman" w:eastAsia="Times New Roman" w:hAnsi="Times New Roman" w:cs="Times New Roman"/>
                <w:b/>
                <w:color w:val="000000" w:themeColor="text1"/>
                <w:sz w:val="24"/>
                <w:szCs w:val="24"/>
                <w:lang w:eastAsia="tr-TR"/>
              </w:rPr>
              <w:t>oplumun güncel sorunlarına çözüm üretmeye yönelik projelerin tartışılması-I</w:t>
            </w:r>
          </w:p>
          <w:p w14:paraId="7B958DA3" w14:textId="0374C2AD" w:rsidR="00043CDB" w:rsidRPr="00A17A40" w:rsidRDefault="00A17A40" w:rsidP="00A17A40">
            <w:pPr>
              <w:pStyle w:val="ListeParagraf"/>
              <w:ind w:left="241"/>
              <w:jc w:val="both"/>
              <w:rPr>
                <w:rFonts w:ascii="Times New Roman" w:hAnsi="Times New Roman" w:cs="Times New Roman"/>
                <w:b/>
                <w:bCs/>
                <w:iCs/>
                <w:color w:val="000000" w:themeColor="text1"/>
                <w:sz w:val="24"/>
                <w:szCs w:val="24"/>
              </w:rPr>
            </w:pPr>
            <w:r w:rsidRPr="002865A1">
              <w:rPr>
                <w:rFonts w:ascii="Times New Roman" w:eastAsia="Times New Roman" w:hAnsi="Times New Roman" w:cs="Times New Roman"/>
                <w:i/>
                <w:color w:val="000000" w:themeColor="text1"/>
                <w:sz w:val="24"/>
                <w:szCs w:val="24"/>
                <w:lang w:eastAsia="tr-TR"/>
              </w:rPr>
              <w:t>Discussion of projects aimed at finding solutions to the current problems of society-I</w:t>
            </w:r>
            <w:r>
              <w:rPr>
                <w:rFonts w:ascii="Times New Roman" w:eastAsia="Times New Roman" w:hAnsi="Times New Roman" w:cs="Times New Roman"/>
                <w:i/>
                <w:color w:val="000000" w:themeColor="text1"/>
                <w:sz w:val="24"/>
                <w:szCs w:val="24"/>
                <w:lang w:eastAsia="tr-TR"/>
              </w:rPr>
              <w:t>.</w:t>
            </w:r>
          </w:p>
        </w:tc>
        <w:tc>
          <w:tcPr>
            <w:tcW w:w="3792" w:type="dxa"/>
            <w:gridSpan w:val="4"/>
            <w:shd w:val="clear" w:color="auto" w:fill="FFFFFF" w:themeFill="background1"/>
          </w:tcPr>
          <w:p w14:paraId="393ACE57" w14:textId="77777777" w:rsidR="00A17A40" w:rsidRPr="002865A1" w:rsidRDefault="00A17A40" w:rsidP="00A17A40">
            <w:pPr>
              <w:jc w:val="both"/>
              <w:rPr>
                <w:rFonts w:ascii="Times New Roman" w:eastAsia="Times New Roman" w:hAnsi="Times New Roman" w:cs="Times New Roman"/>
                <w:b/>
                <w:color w:val="000000" w:themeColor="text1"/>
                <w:sz w:val="24"/>
                <w:szCs w:val="24"/>
                <w:lang w:eastAsia="tr-TR"/>
              </w:rPr>
            </w:pPr>
            <w:r w:rsidRPr="002865A1">
              <w:rPr>
                <w:rFonts w:ascii="Times New Roman" w:eastAsia="Times New Roman" w:hAnsi="Times New Roman" w:cs="Times New Roman"/>
                <w:b/>
                <w:color w:val="000000" w:themeColor="text1"/>
                <w:sz w:val="24"/>
                <w:szCs w:val="24"/>
                <w:lang w:eastAsia="tr-TR"/>
              </w:rPr>
              <w:t>Sosyal sorumluluklarının farkına varır</w:t>
            </w:r>
            <w:r>
              <w:rPr>
                <w:rFonts w:ascii="Times New Roman" w:eastAsia="Times New Roman" w:hAnsi="Times New Roman" w:cs="Times New Roman"/>
                <w:b/>
                <w:color w:val="000000" w:themeColor="text1"/>
                <w:sz w:val="24"/>
                <w:szCs w:val="24"/>
                <w:lang w:eastAsia="tr-TR"/>
              </w:rPr>
              <w:t>.</w:t>
            </w:r>
          </w:p>
          <w:p w14:paraId="200AB2DA" w14:textId="315D09D7" w:rsidR="00A17A40" w:rsidRPr="00A17A40" w:rsidRDefault="00A17A40" w:rsidP="00A17A40">
            <w:pPr>
              <w:jc w:val="both"/>
              <w:rPr>
                <w:rFonts w:ascii="Times New Roman" w:eastAsia="Times New Roman" w:hAnsi="Times New Roman" w:cs="Times New Roman"/>
                <w:i/>
                <w:color w:val="000000" w:themeColor="text1"/>
                <w:sz w:val="24"/>
                <w:szCs w:val="24"/>
                <w:lang w:eastAsia="tr-TR"/>
              </w:rPr>
            </w:pPr>
            <w:r w:rsidRPr="00A17A40">
              <w:rPr>
                <w:rFonts w:ascii="Times New Roman" w:eastAsia="Times New Roman" w:hAnsi="Times New Roman" w:cs="Times New Roman"/>
                <w:i/>
                <w:color w:val="000000" w:themeColor="text1"/>
                <w:sz w:val="24"/>
                <w:szCs w:val="24"/>
                <w:lang w:eastAsia="tr-TR"/>
              </w:rPr>
              <w:t>Realizes their social responsibilities</w:t>
            </w:r>
            <w:r>
              <w:rPr>
                <w:rFonts w:ascii="Times New Roman" w:eastAsia="Times New Roman" w:hAnsi="Times New Roman" w:cs="Times New Roman"/>
                <w:i/>
                <w:color w:val="000000" w:themeColor="text1"/>
                <w:sz w:val="24"/>
                <w:szCs w:val="24"/>
                <w:lang w:eastAsia="tr-TR"/>
              </w:rPr>
              <w:t>.</w:t>
            </w:r>
          </w:p>
          <w:p w14:paraId="59C22617" w14:textId="77777777" w:rsidR="00043CDB" w:rsidRPr="00871726" w:rsidRDefault="00043CDB" w:rsidP="00B33E1F">
            <w:pPr>
              <w:ind w:left="23"/>
              <w:jc w:val="both"/>
              <w:rPr>
                <w:rFonts w:ascii="Times New Roman" w:hAnsi="Times New Roman" w:cs="Times New Roman"/>
                <w:b/>
                <w:bCs/>
                <w:iCs/>
                <w:color w:val="000000" w:themeColor="text1"/>
                <w:sz w:val="24"/>
                <w:szCs w:val="24"/>
              </w:rPr>
            </w:pPr>
          </w:p>
        </w:tc>
      </w:tr>
      <w:tr w:rsidR="001A4E50" w:rsidRPr="00A324C1" w14:paraId="77A365FB" w14:textId="77777777" w:rsidTr="00AE40BE">
        <w:trPr>
          <w:gridAfter w:val="1"/>
          <w:wAfter w:w="113" w:type="dxa"/>
          <w:trHeight w:val="186"/>
        </w:trPr>
        <w:tc>
          <w:tcPr>
            <w:tcW w:w="1652" w:type="dxa"/>
            <w:gridSpan w:val="5"/>
            <w:vMerge/>
            <w:shd w:val="clear" w:color="auto" w:fill="FFFFFF" w:themeFill="background1"/>
            <w:vAlign w:val="center"/>
          </w:tcPr>
          <w:p w14:paraId="09380EA0"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695D4D6"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D12DEDE"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57FCF5A4"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1E686C52"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2710542A"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879A8F3"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2E533604" w14:textId="77777777" w:rsidR="001A4E50" w:rsidRPr="005C55A4"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5C55A4">
              <w:rPr>
                <w:rFonts w:ascii="Times New Roman" w:eastAsia="Times New Roman" w:hAnsi="Times New Roman" w:cs="Times New Roman"/>
                <w:b/>
                <w:color w:val="000000" w:themeColor="text1"/>
                <w:sz w:val="24"/>
                <w:szCs w:val="24"/>
                <w:lang w:eastAsia="tr-TR"/>
              </w:rPr>
              <w:t>Toplumun güncel sorunlarına çözüm üretmeye yönelik projelerin tartışılması-II</w:t>
            </w:r>
          </w:p>
          <w:p w14:paraId="01AB70B0" w14:textId="283556CE" w:rsidR="00043CDB" w:rsidRPr="00A17A40" w:rsidRDefault="00043CDB" w:rsidP="00A17A40">
            <w:pPr>
              <w:pStyle w:val="ListeParagraf"/>
              <w:ind w:left="241"/>
              <w:jc w:val="both"/>
              <w:rPr>
                <w:rFonts w:ascii="Times New Roman" w:eastAsia="Times New Roman" w:hAnsi="Times New Roman" w:cs="Times New Roman"/>
                <w:i/>
                <w:color w:val="000000" w:themeColor="text1"/>
                <w:sz w:val="24"/>
                <w:szCs w:val="24"/>
                <w:lang w:eastAsia="tr-TR"/>
              </w:rPr>
            </w:pPr>
            <w:r w:rsidRPr="005C55A4">
              <w:rPr>
                <w:rFonts w:ascii="Times New Roman" w:eastAsia="Times New Roman" w:hAnsi="Times New Roman" w:cs="Times New Roman"/>
                <w:i/>
                <w:color w:val="000000" w:themeColor="text1"/>
                <w:sz w:val="24"/>
                <w:szCs w:val="24"/>
                <w:lang w:eastAsia="tr-TR"/>
              </w:rPr>
              <w:t>Discussion of projects aimed at finding solutions to the current problems of society-II</w:t>
            </w:r>
          </w:p>
        </w:tc>
        <w:tc>
          <w:tcPr>
            <w:tcW w:w="3792" w:type="dxa"/>
            <w:gridSpan w:val="4"/>
            <w:shd w:val="clear" w:color="auto" w:fill="FFFFFF" w:themeFill="background1"/>
          </w:tcPr>
          <w:p w14:paraId="355D5757" w14:textId="495142F3" w:rsidR="001A4E50" w:rsidRPr="005C55A4" w:rsidRDefault="001A4E50" w:rsidP="00B33E1F">
            <w:pPr>
              <w:jc w:val="both"/>
              <w:rPr>
                <w:rFonts w:ascii="Times New Roman" w:hAnsi="Times New Roman" w:cs="Times New Roman"/>
                <w:b/>
                <w:color w:val="000000" w:themeColor="text1"/>
                <w:sz w:val="24"/>
                <w:szCs w:val="24"/>
              </w:rPr>
            </w:pPr>
            <w:r w:rsidRPr="005C55A4">
              <w:rPr>
                <w:rFonts w:ascii="Times New Roman" w:hAnsi="Times New Roman" w:cs="Times New Roman"/>
                <w:b/>
                <w:color w:val="000000" w:themeColor="text1"/>
                <w:sz w:val="24"/>
                <w:szCs w:val="24"/>
              </w:rPr>
              <w:t>Yer</w:t>
            </w:r>
            <w:r w:rsidR="00A17A40">
              <w:rPr>
                <w:rFonts w:ascii="Times New Roman" w:hAnsi="Times New Roman" w:cs="Times New Roman"/>
                <w:b/>
                <w:color w:val="000000" w:themeColor="text1"/>
                <w:sz w:val="24"/>
                <w:szCs w:val="24"/>
              </w:rPr>
              <w:t>el sorunlara karşı çözüm arar.</w:t>
            </w:r>
          </w:p>
          <w:p w14:paraId="01ECE1E9" w14:textId="7C823AC1" w:rsidR="00043CDB" w:rsidRPr="00871726" w:rsidRDefault="00A17A40" w:rsidP="00B33E1F">
            <w:pPr>
              <w:jc w:val="both"/>
              <w:rPr>
                <w:rFonts w:ascii="Times New Roman" w:hAnsi="Times New Roman" w:cs="Times New Roman"/>
                <w:b/>
                <w:bCs/>
                <w:iCs/>
                <w:color w:val="000000" w:themeColor="text1"/>
                <w:sz w:val="24"/>
                <w:szCs w:val="24"/>
              </w:rPr>
            </w:pPr>
            <w:r w:rsidRPr="00A17A40">
              <w:rPr>
                <w:rFonts w:ascii="Times New Roman" w:eastAsia="Times New Roman" w:hAnsi="Times New Roman" w:cs="Times New Roman"/>
                <w:i/>
                <w:color w:val="000000" w:themeColor="text1"/>
                <w:sz w:val="24"/>
                <w:szCs w:val="24"/>
                <w:lang w:eastAsia="tr-TR"/>
              </w:rPr>
              <w:t>Seeks solutions to local problems.</w:t>
            </w:r>
          </w:p>
        </w:tc>
      </w:tr>
      <w:tr w:rsidR="001A4E50" w:rsidRPr="00A324C1" w14:paraId="05303064" w14:textId="77777777" w:rsidTr="00AE40BE">
        <w:trPr>
          <w:gridAfter w:val="1"/>
          <w:wAfter w:w="113" w:type="dxa"/>
          <w:trHeight w:val="186"/>
        </w:trPr>
        <w:tc>
          <w:tcPr>
            <w:tcW w:w="1652" w:type="dxa"/>
            <w:gridSpan w:val="5"/>
            <w:vMerge/>
            <w:shd w:val="clear" w:color="auto" w:fill="FFFFFF" w:themeFill="background1"/>
            <w:vAlign w:val="center"/>
          </w:tcPr>
          <w:p w14:paraId="528C532F"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C600C5C"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3BC720E7"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14624F1"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5B042863"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498E3AF3"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0786613"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55F0D306" w14:textId="77777777" w:rsidR="001A4E50" w:rsidRPr="005C55A4"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5C55A4">
              <w:rPr>
                <w:rFonts w:ascii="Times New Roman" w:eastAsia="Times New Roman" w:hAnsi="Times New Roman" w:cs="Times New Roman"/>
                <w:b/>
                <w:color w:val="000000" w:themeColor="text1"/>
                <w:sz w:val="24"/>
                <w:szCs w:val="24"/>
                <w:lang w:eastAsia="tr-TR"/>
              </w:rPr>
              <w:t>Öğrencilerin Yer Aldıkları Toplumsal Projeleri Paylaşımları</w:t>
            </w:r>
          </w:p>
          <w:p w14:paraId="12DC6B38" w14:textId="77777777" w:rsidR="00043CDB" w:rsidRPr="005C55A4" w:rsidRDefault="00043CDB" w:rsidP="005C55A4">
            <w:pPr>
              <w:pStyle w:val="ListeParagraf"/>
              <w:ind w:left="241"/>
              <w:jc w:val="both"/>
              <w:rPr>
                <w:rFonts w:ascii="Times New Roman" w:eastAsia="Times New Roman" w:hAnsi="Times New Roman" w:cs="Times New Roman"/>
                <w:i/>
                <w:color w:val="000000" w:themeColor="text1"/>
                <w:sz w:val="24"/>
                <w:szCs w:val="24"/>
                <w:lang w:eastAsia="tr-TR"/>
              </w:rPr>
            </w:pPr>
            <w:r w:rsidRPr="005C55A4">
              <w:rPr>
                <w:rFonts w:ascii="Times New Roman" w:eastAsia="Times New Roman" w:hAnsi="Times New Roman" w:cs="Times New Roman"/>
                <w:i/>
                <w:color w:val="000000" w:themeColor="text1"/>
                <w:sz w:val="24"/>
                <w:szCs w:val="24"/>
                <w:lang w:eastAsia="tr-TR"/>
              </w:rPr>
              <w:t>Sharing of Social Projects by Students</w:t>
            </w:r>
          </w:p>
          <w:p w14:paraId="2D09F53F" w14:textId="77777777" w:rsidR="00043CDB" w:rsidRPr="00871726" w:rsidRDefault="00043CDB" w:rsidP="00043CDB">
            <w:pPr>
              <w:pStyle w:val="ListeParagraf"/>
              <w:ind w:left="241"/>
              <w:jc w:val="both"/>
              <w:rPr>
                <w:rFonts w:ascii="Times New Roman" w:hAnsi="Times New Roman" w:cs="Times New Roman"/>
                <w:b/>
                <w:bCs/>
                <w:iCs/>
                <w:color w:val="000000" w:themeColor="text1"/>
                <w:sz w:val="24"/>
                <w:szCs w:val="24"/>
              </w:rPr>
            </w:pPr>
          </w:p>
        </w:tc>
        <w:tc>
          <w:tcPr>
            <w:tcW w:w="3792" w:type="dxa"/>
            <w:gridSpan w:val="4"/>
            <w:shd w:val="clear" w:color="auto" w:fill="FFFFFF" w:themeFill="background1"/>
          </w:tcPr>
          <w:p w14:paraId="42C7B20E" w14:textId="77777777" w:rsidR="001A4E50" w:rsidRPr="005C55A4" w:rsidRDefault="001A4E50" w:rsidP="00B33E1F">
            <w:pPr>
              <w:jc w:val="both"/>
              <w:rPr>
                <w:rFonts w:ascii="Times New Roman" w:hAnsi="Times New Roman" w:cs="Times New Roman"/>
                <w:b/>
                <w:color w:val="000000" w:themeColor="text1"/>
                <w:sz w:val="24"/>
                <w:szCs w:val="24"/>
              </w:rPr>
            </w:pPr>
            <w:r w:rsidRPr="005C55A4">
              <w:rPr>
                <w:rFonts w:ascii="Times New Roman" w:hAnsi="Times New Roman" w:cs="Times New Roman"/>
                <w:b/>
                <w:color w:val="000000" w:themeColor="text1"/>
                <w:sz w:val="24"/>
                <w:szCs w:val="24"/>
              </w:rPr>
              <w:lastRenderedPageBreak/>
              <w:t>Yerel sorunlara karşı aktif katılımcı olur.</w:t>
            </w:r>
          </w:p>
          <w:p w14:paraId="02068973" w14:textId="77777777" w:rsidR="00043CDB" w:rsidRPr="005C55A4" w:rsidRDefault="00043CDB" w:rsidP="005C55A4">
            <w:pPr>
              <w:pStyle w:val="ListeParagraf"/>
              <w:ind w:left="241"/>
              <w:jc w:val="both"/>
              <w:rPr>
                <w:rFonts w:ascii="Times New Roman" w:eastAsia="Times New Roman" w:hAnsi="Times New Roman" w:cs="Times New Roman"/>
                <w:i/>
                <w:color w:val="000000" w:themeColor="text1"/>
                <w:sz w:val="24"/>
                <w:szCs w:val="24"/>
                <w:lang w:eastAsia="tr-TR"/>
              </w:rPr>
            </w:pPr>
            <w:r w:rsidRPr="005C55A4">
              <w:rPr>
                <w:rFonts w:ascii="Times New Roman" w:eastAsia="Times New Roman" w:hAnsi="Times New Roman" w:cs="Times New Roman"/>
                <w:i/>
                <w:color w:val="000000" w:themeColor="text1"/>
                <w:sz w:val="24"/>
                <w:szCs w:val="24"/>
                <w:lang w:eastAsia="tr-TR"/>
              </w:rPr>
              <w:t>Becomes an active participant in local problems.</w:t>
            </w:r>
          </w:p>
          <w:p w14:paraId="4FD3A365" w14:textId="77777777" w:rsidR="00043CDB" w:rsidRPr="00871726" w:rsidRDefault="00043CDB" w:rsidP="00B33E1F">
            <w:pPr>
              <w:jc w:val="both"/>
              <w:rPr>
                <w:rFonts w:ascii="Times New Roman" w:hAnsi="Times New Roman" w:cs="Times New Roman"/>
                <w:b/>
                <w:bCs/>
                <w:iCs/>
                <w:color w:val="000000" w:themeColor="text1"/>
                <w:sz w:val="24"/>
                <w:szCs w:val="24"/>
              </w:rPr>
            </w:pPr>
          </w:p>
        </w:tc>
      </w:tr>
      <w:tr w:rsidR="001A4E50" w:rsidRPr="00A324C1" w14:paraId="5E548AE8" w14:textId="77777777" w:rsidTr="00AE40BE">
        <w:trPr>
          <w:gridAfter w:val="1"/>
          <w:wAfter w:w="113" w:type="dxa"/>
          <w:trHeight w:val="186"/>
        </w:trPr>
        <w:tc>
          <w:tcPr>
            <w:tcW w:w="1652" w:type="dxa"/>
            <w:gridSpan w:val="5"/>
            <w:vMerge/>
            <w:shd w:val="clear" w:color="auto" w:fill="FFFFFF" w:themeFill="background1"/>
            <w:vAlign w:val="center"/>
          </w:tcPr>
          <w:p w14:paraId="24BD1684"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515838C"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2564512D"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148AF17C"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15ED620"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1E494652"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C1B7035"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43AC98D7" w14:textId="77777777" w:rsidR="001A4E50" w:rsidRPr="005C55A4"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5C55A4">
              <w:rPr>
                <w:rFonts w:ascii="Times New Roman" w:eastAsia="Times New Roman" w:hAnsi="Times New Roman" w:cs="Times New Roman"/>
                <w:b/>
                <w:color w:val="000000" w:themeColor="text1"/>
                <w:sz w:val="24"/>
                <w:szCs w:val="24"/>
                <w:lang w:eastAsia="tr-TR"/>
              </w:rPr>
              <w:t>Öğrencilerin Yer Aldıkları Toplumsal Projeleri Paylaşımları</w:t>
            </w:r>
          </w:p>
          <w:p w14:paraId="213C2150" w14:textId="1EDBC619" w:rsidR="00043CDB" w:rsidRPr="00A17A40" w:rsidRDefault="00043CDB" w:rsidP="00A17A40">
            <w:pPr>
              <w:pStyle w:val="ListeParagraf"/>
              <w:ind w:left="241"/>
              <w:jc w:val="both"/>
              <w:rPr>
                <w:rFonts w:ascii="Times New Roman" w:eastAsia="Times New Roman" w:hAnsi="Times New Roman" w:cs="Times New Roman"/>
                <w:i/>
                <w:color w:val="000000" w:themeColor="text1"/>
                <w:sz w:val="24"/>
                <w:szCs w:val="24"/>
                <w:lang w:eastAsia="tr-TR"/>
              </w:rPr>
            </w:pPr>
            <w:r w:rsidRPr="005C55A4">
              <w:rPr>
                <w:rFonts w:ascii="Times New Roman" w:eastAsia="Times New Roman" w:hAnsi="Times New Roman" w:cs="Times New Roman"/>
                <w:i/>
                <w:color w:val="000000" w:themeColor="text1"/>
                <w:sz w:val="24"/>
                <w:szCs w:val="24"/>
                <w:lang w:eastAsia="tr-TR"/>
              </w:rPr>
              <w:t>Sharing of Social Projects by Students</w:t>
            </w:r>
          </w:p>
        </w:tc>
        <w:tc>
          <w:tcPr>
            <w:tcW w:w="3792" w:type="dxa"/>
            <w:gridSpan w:val="4"/>
            <w:shd w:val="clear" w:color="auto" w:fill="FFFFFF" w:themeFill="background1"/>
          </w:tcPr>
          <w:p w14:paraId="1AD6C392" w14:textId="77777777" w:rsidR="001A4E50" w:rsidRPr="005C55A4" w:rsidRDefault="001A4E50" w:rsidP="00B33E1F">
            <w:pPr>
              <w:jc w:val="both"/>
              <w:rPr>
                <w:rFonts w:ascii="Times New Roman" w:hAnsi="Times New Roman" w:cs="Times New Roman"/>
                <w:b/>
                <w:color w:val="000000" w:themeColor="text1"/>
                <w:sz w:val="24"/>
                <w:szCs w:val="24"/>
              </w:rPr>
            </w:pPr>
            <w:r w:rsidRPr="00871726">
              <w:rPr>
                <w:rFonts w:ascii="Times New Roman" w:hAnsi="Times New Roman" w:cs="Times New Roman"/>
                <w:color w:val="707070"/>
                <w:sz w:val="24"/>
                <w:szCs w:val="24"/>
              </w:rPr>
              <w:t xml:space="preserve"> </w:t>
            </w:r>
            <w:r w:rsidRPr="005C55A4">
              <w:rPr>
                <w:rFonts w:ascii="Times New Roman" w:hAnsi="Times New Roman" w:cs="Times New Roman"/>
                <w:b/>
                <w:color w:val="000000" w:themeColor="text1"/>
                <w:sz w:val="24"/>
                <w:szCs w:val="24"/>
              </w:rPr>
              <w:t>Projeleri yürütürken proje dışında etkili iletişim kurar.</w:t>
            </w:r>
          </w:p>
          <w:p w14:paraId="3C1972C9" w14:textId="77777777" w:rsidR="00043CDB" w:rsidRPr="00A17A40" w:rsidRDefault="00043CDB" w:rsidP="00A17A40">
            <w:pPr>
              <w:jc w:val="both"/>
              <w:rPr>
                <w:rFonts w:ascii="Times New Roman" w:eastAsia="Times New Roman" w:hAnsi="Times New Roman" w:cs="Times New Roman"/>
                <w:i/>
                <w:color w:val="000000" w:themeColor="text1"/>
                <w:sz w:val="24"/>
                <w:szCs w:val="24"/>
                <w:lang w:eastAsia="tr-TR"/>
              </w:rPr>
            </w:pPr>
            <w:r w:rsidRPr="00A17A40">
              <w:rPr>
                <w:rFonts w:ascii="Times New Roman" w:eastAsia="Times New Roman" w:hAnsi="Times New Roman" w:cs="Times New Roman"/>
                <w:i/>
                <w:color w:val="000000" w:themeColor="text1"/>
                <w:sz w:val="24"/>
                <w:szCs w:val="24"/>
                <w:lang w:eastAsia="tr-TR"/>
              </w:rPr>
              <w:t>Communicates effectively outside the project while executing projects.</w:t>
            </w:r>
          </w:p>
          <w:p w14:paraId="37554C15" w14:textId="77777777" w:rsidR="00043CDB" w:rsidRPr="00871726" w:rsidRDefault="00043CDB" w:rsidP="00B33E1F">
            <w:pPr>
              <w:jc w:val="both"/>
              <w:rPr>
                <w:rFonts w:ascii="Times New Roman" w:hAnsi="Times New Roman" w:cs="Times New Roman"/>
                <w:b/>
                <w:bCs/>
                <w:iCs/>
                <w:color w:val="000000" w:themeColor="text1"/>
                <w:sz w:val="24"/>
                <w:szCs w:val="24"/>
              </w:rPr>
            </w:pPr>
          </w:p>
        </w:tc>
      </w:tr>
      <w:tr w:rsidR="001A4E50" w:rsidRPr="00A324C1" w14:paraId="591B8E49" w14:textId="77777777" w:rsidTr="00AE40BE">
        <w:trPr>
          <w:gridAfter w:val="1"/>
          <w:wAfter w:w="113" w:type="dxa"/>
          <w:trHeight w:val="186"/>
        </w:trPr>
        <w:tc>
          <w:tcPr>
            <w:tcW w:w="1652" w:type="dxa"/>
            <w:gridSpan w:val="5"/>
            <w:vMerge/>
            <w:shd w:val="clear" w:color="auto" w:fill="FFFFFF" w:themeFill="background1"/>
            <w:vAlign w:val="center"/>
          </w:tcPr>
          <w:p w14:paraId="6C61D8D8"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0C8CC43"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3250C822"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01A971E"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77244C46"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468F1104"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98C9C65"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2258B5A5" w14:textId="77777777" w:rsidR="001A4E50" w:rsidRPr="005C55A4"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5C55A4">
              <w:rPr>
                <w:rFonts w:ascii="Times New Roman" w:eastAsia="Times New Roman" w:hAnsi="Times New Roman" w:cs="Times New Roman"/>
                <w:b/>
                <w:color w:val="000000" w:themeColor="text1"/>
                <w:sz w:val="24"/>
                <w:szCs w:val="24"/>
                <w:lang w:eastAsia="tr-TR"/>
              </w:rPr>
              <w:t>Öğrencilerin Yer Aldıkları Toplumsal Projeleri Paylaşımları</w:t>
            </w:r>
          </w:p>
          <w:p w14:paraId="097D6A44" w14:textId="16DF5E22" w:rsidR="00043CDB" w:rsidRPr="00A17A40" w:rsidRDefault="00043CDB" w:rsidP="00A17A40">
            <w:pPr>
              <w:pStyle w:val="ListeParagraf"/>
              <w:ind w:left="241"/>
              <w:jc w:val="both"/>
              <w:rPr>
                <w:rFonts w:ascii="Times New Roman" w:eastAsia="Times New Roman" w:hAnsi="Times New Roman" w:cs="Times New Roman"/>
                <w:i/>
                <w:color w:val="000000" w:themeColor="text1"/>
                <w:sz w:val="24"/>
                <w:szCs w:val="24"/>
                <w:lang w:eastAsia="tr-TR"/>
              </w:rPr>
            </w:pPr>
            <w:r w:rsidRPr="005C55A4">
              <w:rPr>
                <w:rFonts w:ascii="Times New Roman" w:eastAsia="Times New Roman" w:hAnsi="Times New Roman" w:cs="Times New Roman"/>
                <w:i/>
                <w:color w:val="000000" w:themeColor="text1"/>
                <w:sz w:val="24"/>
                <w:szCs w:val="24"/>
                <w:lang w:eastAsia="tr-TR"/>
              </w:rPr>
              <w:t>Sharing of Social Projects by Students</w:t>
            </w:r>
            <w:r w:rsidR="00A17A40">
              <w:rPr>
                <w:rFonts w:ascii="Times New Roman" w:eastAsia="Times New Roman" w:hAnsi="Times New Roman" w:cs="Times New Roman"/>
                <w:i/>
                <w:color w:val="000000" w:themeColor="text1"/>
                <w:sz w:val="24"/>
                <w:szCs w:val="24"/>
                <w:lang w:eastAsia="tr-TR"/>
              </w:rPr>
              <w:t>.</w:t>
            </w:r>
          </w:p>
        </w:tc>
        <w:tc>
          <w:tcPr>
            <w:tcW w:w="3792" w:type="dxa"/>
            <w:gridSpan w:val="4"/>
            <w:shd w:val="clear" w:color="auto" w:fill="FFFFFF" w:themeFill="background1"/>
          </w:tcPr>
          <w:p w14:paraId="7A1077B5" w14:textId="77777777" w:rsidR="001A4E50" w:rsidRPr="005C55A4" w:rsidRDefault="001A4E50" w:rsidP="00B33E1F">
            <w:pPr>
              <w:jc w:val="both"/>
              <w:rPr>
                <w:rFonts w:ascii="Times New Roman" w:hAnsi="Times New Roman" w:cs="Times New Roman"/>
                <w:b/>
                <w:bCs/>
                <w:iCs/>
                <w:color w:val="000000" w:themeColor="text1"/>
                <w:sz w:val="24"/>
                <w:szCs w:val="24"/>
              </w:rPr>
            </w:pPr>
            <w:r w:rsidRPr="005C55A4">
              <w:rPr>
                <w:rFonts w:ascii="Times New Roman" w:hAnsi="Times New Roman" w:cs="Times New Roman"/>
                <w:b/>
                <w:bCs/>
                <w:iCs/>
                <w:color w:val="000000" w:themeColor="text1"/>
                <w:sz w:val="24"/>
                <w:szCs w:val="24"/>
              </w:rPr>
              <w:t>Projeler ile yerel sorunlara karşı çözüm üretir.</w:t>
            </w:r>
          </w:p>
          <w:p w14:paraId="320DDE72" w14:textId="48A56329" w:rsidR="00043CDB" w:rsidRPr="00A17A40" w:rsidRDefault="00043CDB" w:rsidP="00B33E1F">
            <w:pPr>
              <w:jc w:val="both"/>
              <w:rPr>
                <w:rFonts w:ascii="Times New Roman" w:eastAsia="Times New Roman" w:hAnsi="Times New Roman" w:cs="Times New Roman"/>
                <w:i/>
                <w:color w:val="000000" w:themeColor="text1"/>
                <w:sz w:val="24"/>
                <w:szCs w:val="24"/>
                <w:lang w:eastAsia="tr-TR"/>
              </w:rPr>
            </w:pPr>
            <w:r w:rsidRPr="00A17A40">
              <w:rPr>
                <w:rFonts w:ascii="Times New Roman" w:eastAsia="Times New Roman" w:hAnsi="Times New Roman" w:cs="Times New Roman"/>
                <w:i/>
                <w:color w:val="000000" w:themeColor="text1"/>
                <w:sz w:val="24"/>
                <w:szCs w:val="24"/>
                <w:lang w:eastAsia="tr-TR"/>
              </w:rPr>
              <w:t>It produces solutions against local problems with projects.</w:t>
            </w:r>
          </w:p>
        </w:tc>
      </w:tr>
      <w:tr w:rsidR="001A4E50" w:rsidRPr="00A324C1" w14:paraId="47C40F35" w14:textId="77777777" w:rsidTr="00AE40BE">
        <w:trPr>
          <w:gridAfter w:val="1"/>
          <w:wAfter w:w="113" w:type="dxa"/>
          <w:trHeight w:val="186"/>
        </w:trPr>
        <w:tc>
          <w:tcPr>
            <w:tcW w:w="1652" w:type="dxa"/>
            <w:gridSpan w:val="5"/>
            <w:vMerge/>
            <w:shd w:val="clear" w:color="auto" w:fill="FFFFFF" w:themeFill="background1"/>
            <w:vAlign w:val="center"/>
          </w:tcPr>
          <w:p w14:paraId="112E5C51"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A984214"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7E2BCB02"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71181272"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43889008"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690A5D0B"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DA05C8A"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1C0B0967" w14:textId="77777777" w:rsidR="001A4E50" w:rsidRPr="005C55A4"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5C55A4">
              <w:rPr>
                <w:rFonts w:ascii="Times New Roman" w:eastAsia="Times New Roman" w:hAnsi="Times New Roman" w:cs="Times New Roman"/>
                <w:b/>
                <w:color w:val="000000" w:themeColor="text1"/>
                <w:sz w:val="24"/>
                <w:szCs w:val="24"/>
                <w:lang w:eastAsia="tr-TR"/>
              </w:rPr>
              <w:t>Öğrencilerin Yer Aldıkları Toplumsal Projeleri Paylaşımları</w:t>
            </w:r>
          </w:p>
          <w:p w14:paraId="06FE3D1C" w14:textId="4ABBB59D" w:rsidR="00043CDB" w:rsidRPr="00A17A40" w:rsidRDefault="00043CDB" w:rsidP="00A17A40">
            <w:pPr>
              <w:pStyle w:val="ListeParagraf"/>
              <w:ind w:left="241"/>
              <w:jc w:val="both"/>
              <w:rPr>
                <w:rFonts w:ascii="Times New Roman" w:eastAsia="Times New Roman" w:hAnsi="Times New Roman" w:cs="Times New Roman"/>
                <w:i/>
                <w:color w:val="000000" w:themeColor="text1"/>
                <w:sz w:val="24"/>
                <w:szCs w:val="24"/>
                <w:lang w:eastAsia="tr-TR"/>
              </w:rPr>
            </w:pPr>
            <w:r w:rsidRPr="005C55A4">
              <w:rPr>
                <w:rFonts w:ascii="Times New Roman" w:eastAsia="Times New Roman" w:hAnsi="Times New Roman" w:cs="Times New Roman"/>
                <w:i/>
                <w:color w:val="000000" w:themeColor="text1"/>
                <w:sz w:val="24"/>
                <w:szCs w:val="24"/>
                <w:lang w:eastAsia="tr-TR"/>
              </w:rPr>
              <w:t>Sharing of Social Projects by Students</w:t>
            </w:r>
            <w:r w:rsidR="00A17A40">
              <w:rPr>
                <w:rFonts w:ascii="Times New Roman" w:eastAsia="Times New Roman" w:hAnsi="Times New Roman" w:cs="Times New Roman"/>
                <w:i/>
                <w:color w:val="000000" w:themeColor="text1"/>
                <w:sz w:val="24"/>
                <w:szCs w:val="24"/>
                <w:lang w:eastAsia="tr-TR"/>
              </w:rPr>
              <w:t>.</w:t>
            </w:r>
          </w:p>
        </w:tc>
        <w:tc>
          <w:tcPr>
            <w:tcW w:w="3792" w:type="dxa"/>
            <w:gridSpan w:val="4"/>
            <w:shd w:val="clear" w:color="auto" w:fill="FFFFFF" w:themeFill="background1"/>
          </w:tcPr>
          <w:p w14:paraId="28C22763" w14:textId="77777777" w:rsidR="001A4E50" w:rsidRPr="005C55A4" w:rsidRDefault="001A4E50" w:rsidP="00B33E1F">
            <w:pPr>
              <w:jc w:val="both"/>
              <w:rPr>
                <w:rFonts w:ascii="Times New Roman" w:hAnsi="Times New Roman" w:cs="Times New Roman"/>
                <w:b/>
                <w:bCs/>
                <w:iCs/>
                <w:color w:val="000000" w:themeColor="text1"/>
                <w:sz w:val="24"/>
                <w:szCs w:val="24"/>
              </w:rPr>
            </w:pPr>
            <w:r w:rsidRPr="005C55A4">
              <w:rPr>
                <w:rFonts w:ascii="Times New Roman" w:hAnsi="Times New Roman" w:cs="Times New Roman"/>
                <w:b/>
                <w:bCs/>
                <w:iCs/>
                <w:color w:val="000000" w:themeColor="text1"/>
                <w:sz w:val="24"/>
                <w:szCs w:val="24"/>
              </w:rPr>
              <w:t>Projelerde aktif olarak iş birliği içinde çalışır.</w:t>
            </w:r>
          </w:p>
          <w:p w14:paraId="3B6DD7A8" w14:textId="77777777" w:rsidR="00043CDB" w:rsidRPr="005C55A4" w:rsidRDefault="00043CDB" w:rsidP="005C55A4">
            <w:pPr>
              <w:pStyle w:val="ListeParagraf"/>
              <w:ind w:left="241"/>
              <w:jc w:val="both"/>
              <w:rPr>
                <w:rFonts w:ascii="Times New Roman" w:eastAsia="Times New Roman" w:hAnsi="Times New Roman" w:cs="Times New Roman"/>
                <w:i/>
                <w:color w:val="000000" w:themeColor="text1"/>
                <w:sz w:val="24"/>
                <w:szCs w:val="24"/>
                <w:lang w:eastAsia="tr-TR"/>
              </w:rPr>
            </w:pPr>
            <w:r w:rsidRPr="005C55A4">
              <w:rPr>
                <w:rFonts w:ascii="Times New Roman" w:eastAsia="Times New Roman" w:hAnsi="Times New Roman" w:cs="Times New Roman"/>
                <w:i/>
                <w:color w:val="000000" w:themeColor="text1"/>
                <w:sz w:val="24"/>
                <w:szCs w:val="24"/>
                <w:lang w:eastAsia="tr-TR"/>
              </w:rPr>
              <w:t>Actively works collaboratively on projects.</w:t>
            </w:r>
          </w:p>
          <w:p w14:paraId="7FF727F0" w14:textId="77777777" w:rsidR="00043CDB" w:rsidRPr="00871726" w:rsidRDefault="00043CDB" w:rsidP="00B33E1F">
            <w:pPr>
              <w:jc w:val="both"/>
              <w:rPr>
                <w:rFonts w:ascii="Times New Roman" w:hAnsi="Times New Roman" w:cs="Times New Roman"/>
                <w:bCs/>
                <w:iCs/>
                <w:color w:val="000000" w:themeColor="text1"/>
                <w:sz w:val="24"/>
                <w:szCs w:val="24"/>
              </w:rPr>
            </w:pPr>
          </w:p>
        </w:tc>
      </w:tr>
      <w:tr w:rsidR="001A4E50" w:rsidRPr="00A324C1" w14:paraId="7E223AAC" w14:textId="77777777" w:rsidTr="00AE40BE">
        <w:trPr>
          <w:gridAfter w:val="1"/>
          <w:wAfter w:w="113" w:type="dxa"/>
          <w:trHeight w:val="186"/>
        </w:trPr>
        <w:tc>
          <w:tcPr>
            <w:tcW w:w="1652" w:type="dxa"/>
            <w:gridSpan w:val="5"/>
            <w:vMerge/>
            <w:shd w:val="clear" w:color="auto" w:fill="FFFFFF" w:themeFill="background1"/>
            <w:vAlign w:val="center"/>
          </w:tcPr>
          <w:p w14:paraId="4788492F"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26C5D40"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22423D8A"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23F9014"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3B872AE7"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4B85BF60"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50BAF72"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0C56A5FF" w14:textId="77777777" w:rsidR="001A4E50" w:rsidRPr="005C55A4"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5C55A4">
              <w:rPr>
                <w:rFonts w:ascii="Times New Roman" w:eastAsia="Times New Roman" w:hAnsi="Times New Roman" w:cs="Times New Roman"/>
                <w:b/>
                <w:color w:val="000000" w:themeColor="text1"/>
                <w:sz w:val="24"/>
                <w:szCs w:val="24"/>
                <w:lang w:eastAsia="tr-TR"/>
              </w:rPr>
              <w:t>Öğrencilerin Yer Aldıkları Toplumsal Projeleri Paylaşımları</w:t>
            </w:r>
          </w:p>
          <w:p w14:paraId="732AEB98" w14:textId="77777777" w:rsidR="00043CDB" w:rsidRPr="005C55A4" w:rsidRDefault="00043CDB" w:rsidP="005C55A4">
            <w:pPr>
              <w:pStyle w:val="ListeParagraf"/>
              <w:ind w:left="241"/>
              <w:jc w:val="both"/>
              <w:rPr>
                <w:rFonts w:ascii="Times New Roman" w:eastAsia="Times New Roman" w:hAnsi="Times New Roman" w:cs="Times New Roman"/>
                <w:i/>
                <w:color w:val="000000" w:themeColor="text1"/>
                <w:sz w:val="24"/>
                <w:szCs w:val="24"/>
                <w:lang w:eastAsia="tr-TR"/>
              </w:rPr>
            </w:pPr>
            <w:r w:rsidRPr="005C55A4">
              <w:rPr>
                <w:rFonts w:ascii="Times New Roman" w:eastAsia="Times New Roman" w:hAnsi="Times New Roman" w:cs="Times New Roman"/>
                <w:i/>
                <w:color w:val="000000" w:themeColor="text1"/>
                <w:sz w:val="24"/>
                <w:szCs w:val="24"/>
                <w:lang w:eastAsia="tr-TR"/>
              </w:rPr>
              <w:t>Sharing of Social Projects by Students</w:t>
            </w:r>
          </w:p>
          <w:p w14:paraId="509D1CC1" w14:textId="77777777" w:rsidR="00043CDB" w:rsidRPr="00871726" w:rsidRDefault="00043CDB" w:rsidP="00043CDB">
            <w:pPr>
              <w:pStyle w:val="ListeParagraf"/>
              <w:ind w:left="241"/>
              <w:jc w:val="both"/>
              <w:rPr>
                <w:rFonts w:ascii="Times New Roman" w:hAnsi="Times New Roman" w:cs="Times New Roman"/>
                <w:b/>
                <w:bCs/>
                <w:iCs/>
                <w:color w:val="000000" w:themeColor="text1"/>
                <w:sz w:val="24"/>
                <w:szCs w:val="24"/>
              </w:rPr>
            </w:pPr>
          </w:p>
        </w:tc>
        <w:tc>
          <w:tcPr>
            <w:tcW w:w="3792" w:type="dxa"/>
            <w:gridSpan w:val="4"/>
            <w:shd w:val="clear" w:color="auto" w:fill="FFFFFF" w:themeFill="background1"/>
          </w:tcPr>
          <w:p w14:paraId="3664FFBD" w14:textId="545D6503" w:rsidR="001A4E50" w:rsidRPr="005C55A4" w:rsidRDefault="001A4E50" w:rsidP="005A2AE1">
            <w:pPr>
              <w:jc w:val="both"/>
              <w:rPr>
                <w:rFonts w:ascii="Times New Roman" w:hAnsi="Times New Roman" w:cs="Times New Roman"/>
                <w:b/>
                <w:color w:val="000000" w:themeColor="text1"/>
                <w:sz w:val="24"/>
                <w:szCs w:val="24"/>
              </w:rPr>
            </w:pPr>
            <w:r w:rsidRPr="005C55A4">
              <w:rPr>
                <w:rFonts w:ascii="Times New Roman" w:hAnsi="Times New Roman" w:cs="Times New Roman"/>
                <w:b/>
                <w:color w:val="000000" w:themeColor="text1"/>
                <w:sz w:val="24"/>
                <w:szCs w:val="24"/>
              </w:rPr>
              <w:t>Panel,</w:t>
            </w:r>
            <w:r w:rsidR="00A17A40">
              <w:rPr>
                <w:rFonts w:ascii="Times New Roman" w:hAnsi="Times New Roman" w:cs="Times New Roman"/>
                <w:b/>
                <w:color w:val="000000" w:themeColor="text1"/>
                <w:sz w:val="24"/>
                <w:szCs w:val="24"/>
              </w:rPr>
              <w:t xml:space="preserve"> </w:t>
            </w:r>
            <w:r w:rsidRPr="005C55A4">
              <w:rPr>
                <w:rFonts w:ascii="Times New Roman" w:hAnsi="Times New Roman" w:cs="Times New Roman"/>
                <w:b/>
                <w:color w:val="000000" w:themeColor="text1"/>
                <w:sz w:val="24"/>
                <w:szCs w:val="24"/>
              </w:rPr>
              <w:t>konferans,</w:t>
            </w:r>
            <w:r w:rsidR="00A17A40">
              <w:rPr>
                <w:rFonts w:ascii="Times New Roman" w:hAnsi="Times New Roman" w:cs="Times New Roman"/>
                <w:b/>
                <w:color w:val="000000" w:themeColor="text1"/>
                <w:sz w:val="24"/>
                <w:szCs w:val="24"/>
              </w:rPr>
              <w:t xml:space="preserve"> </w:t>
            </w:r>
            <w:r w:rsidRPr="005C55A4">
              <w:rPr>
                <w:rFonts w:ascii="Times New Roman" w:hAnsi="Times New Roman" w:cs="Times New Roman"/>
                <w:b/>
                <w:color w:val="000000" w:themeColor="text1"/>
                <w:sz w:val="24"/>
                <w:szCs w:val="24"/>
              </w:rPr>
              <w:t>kongre,</w:t>
            </w:r>
            <w:r w:rsidR="00A17A40">
              <w:rPr>
                <w:rFonts w:ascii="Times New Roman" w:hAnsi="Times New Roman" w:cs="Times New Roman"/>
                <w:b/>
                <w:color w:val="000000" w:themeColor="text1"/>
                <w:sz w:val="24"/>
                <w:szCs w:val="24"/>
              </w:rPr>
              <w:t xml:space="preserve"> </w:t>
            </w:r>
            <w:proofErr w:type="gramStart"/>
            <w:r w:rsidRPr="005C55A4">
              <w:rPr>
                <w:rFonts w:ascii="Times New Roman" w:hAnsi="Times New Roman" w:cs="Times New Roman"/>
                <w:b/>
                <w:color w:val="000000" w:themeColor="text1"/>
                <w:sz w:val="24"/>
                <w:szCs w:val="24"/>
              </w:rPr>
              <w:t>sempozyum</w:t>
            </w:r>
            <w:proofErr w:type="gramEnd"/>
            <w:r w:rsidRPr="005C55A4">
              <w:rPr>
                <w:rFonts w:ascii="Times New Roman" w:hAnsi="Times New Roman" w:cs="Times New Roman"/>
                <w:b/>
                <w:color w:val="000000" w:themeColor="text1"/>
                <w:sz w:val="24"/>
                <w:szCs w:val="24"/>
              </w:rPr>
              <w:t xml:space="preserve"> gibi bilim</w:t>
            </w:r>
            <w:r w:rsidR="005A2AE1" w:rsidRPr="005C55A4">
              <w:rPr>
                <w:rFonts w:ascii="Times New Roman" w:hAnsi="Times New Roman" w:cs="Times New Roman"/>
                <w:b/>
                <w:color w:val="000000" w:themeColor="text1"/>
                <w:sz w:val="24"/>
                <w:szCs w:val="24"/>
              </w:rPr>
              <w:t>sel etkinliklere izleyici,</w:t>
            </w:r>
            <w:r w:rsidR="00A17A40">
              <w:rPr>
                <w:rFonts w:ascii="Times New Roman" w:hAnsi="Times New Roman" w:cs="Times New Roman"/>
                <w:b/>
                <w:color w:val="000000" w:themeColor="text1"/>
                <w:sz w:val="24"/>
                <w:szCs w:val="24"/>
              </w:rPr>
              <w:t xml:space="preserve"> </w:t>
            </w:r>
            <w:r w:rsidR="005A2AE1" w:rsidRPr="005C55A4">
              <w:rPr>
                <w:rFonts w:ascii="Times New Roman" w:hAnsi="Times New Roman" w:cs="Times New Roman"/>
                <w:b/>
                <w:color w:val="000000" w:themeColor="text1"/>
                <w:sz w:val="24"/>
                <w:szCs w:val="24"/>
              </w:rPr>
              <w:t>konuş</w:t>
            </w:r>
            <w:r w:rsidRPr="005C55A4">
              <w:rPr>
                <w:rFonts w:ascii="Times New Roman" w:hAnsi="Times New Roman" w:cs="Times New Roman"/>
                <w:b/>
                <w:color w:val="000000" w:themeColor="text1"/>
                <w:sz w:val="24"/>
                <w:szCs w:val="24"/>
              </w:rPr>
              <w:t>macı ya da düzenleyici olarak katılır.</w:t>
            </w:r>
          </w:p>
          <w:p w14:paraId="1D5FC556" w14:textId="7C92BB70" w:rsidR="00043CDB" w:rsidRPr="00A17A40" w:rsidRDefault="00043CDB" w:rsidP="005A2AE1">
            <w:pPr>
              <w:jc w:val="both"/>
              <w:rPr>
                <w:rFonts w:ascii="Times New Roman" w:eastAsia="Times New Roman" w:hAnsi="Times New Roman" w:cs="Times New Roman"/>
                <w:i/>
                <w:color w:val="000000" w:themeColor="text1"/>
                <w:sz w:val="24"/>
                <w:szCs w:val="24"/>
                <w:lang w:eastAsia="tr-TR"/>
              </w:rPr>
            </w:pPr>
            <w:r w:rsidRPr="00A17A40">
              <w:rPr>
                <w:rFonts w:ascii="Times New Roman" w:eastAsia="Times New Roman" w:hAnsi="Times New Roman" w:cs="Times New Roman"/>
                <w:i/>
                <w:color w:val="000000" w:themeColor="text1"/>
                <w:sz w:val="24"/>
                <w:szCs w:val="24"/>
                <w:lang w:eastAsia="tr-TR"/>
              </w:rPr>
              <w:t>Participates in scientific events such as panels, conferences, congresses, symposiums as an audience, speaker or organizer.</w:t>
            </w:r>
          </w:p>
        </w:tc>
      </w:tr>
      <w:tr w:rsidR="001A4E50" w:rsidRPr="00A324C1" w14:paraId="79FBF09D" w14:textId="77777777" w:rsidTr="00AE40BE">
        <w:trPr>
          <w:gridAfter w:val="1"/>
          <w:wAfter w:w="113" w:type="dxa"/>
          <w:trHeight w:val="186"/>
        </w:trPr>
        <w:tc>
          <w:tcPr>
            <w:tcW w:w="1652" w:type="dxa"/>
            <w:gridSpan w:val="5"/>
            <w:vMerge/>
            <w:shd w:val="clear" w:color="auto" w:fill="FFFFFF" w:themeFill="background1"/>
            <w:vAlign w:val="center"/>
          </w:tcPr>
          <w:p w14:paraId="0231CECD" w14:textId="77777777" w:rsidR="001A4E50" w:rsidRPr="006340FE" w:rsidRDefault="001A4E50" w:rsidP="00B33E1F">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BD73AC1" w14:textId="77777777" w:rsidR="001A4E50" w:rsidRPr="006340FE" w:rsidRDefault="001A4E50" w:rsidP="00B33E1F">
            <w:pPr>
              <w:spacing w:line="240" w:lineRule="auto"/>
              <w:rPr>
                <w:rFonts w:ascii="Times New Roman" w:hAnsi="Times New Roman"/>
              </w:rPr>
            </w:pPr>
          </w:p>
        </w:tc>
        <w:tc>
          <w:tcPr>
            <w:tcW w:w="426" w:type="dxa"/>
            <w:gridSpan w:val="5"/>
            <w:vMerge/>
            <w:shd w:val="clear" w:color="auto" w:fill="FFFFFF" w:themeFill="background1"/>
            <w:vAlign w:val="center"/>
          </w:tcPr>
          <w:p w14:paraId="1AF5E55F" w14:textId="77777777" w:rsidR="001A4E50" w:rsidRPr="006340FE" w:rsidRDefault="001A4E50" w:rsidP="00B33E1F">
            <w:pPr>
              <w:spacing w:line="240" w:lineRule="auto"/>
              <w:jc w:val="center"/>
              <w:rPr>
                <w:rFonts w:ascii="Times New Roman" w:hAnsi="Times New Roman"/>
              </w:rPr>
            </w:pPr>
          </w:p>
        </w:tc>
        <w:tc>
          <w:tcPr>
            <w:tcW w:w="567" w:type="dxa"/>
            <w:gridSpan w:val="5"/>
            <w:vMerge/>
            <w:shd w:val="clear" w:color="auto" w:fill="FFFFFF" w:themeFill="background1"/>
            <w:vAlign w:val="center"/>
          </w:tcPr>
          <w:p w14:paraId="666D1D2A" w14:textId="77777777" w:rsidR="001A4E50" w:rsidRPr="006340FE" w:rsidRDefault="001A4E50" w:rsidP="00B33E1F">
            <w:pPr>
              <w:spacing w:line="240" w:lineRule="auto"/>
              <w:jc w:val="center"/>
              <w:rPr>
                <w:rFonts w:ascii="Times New Roman" w:hAnsi="Times New Roman"/>
              </w:rPr>
            </w:pPr>
          </w:p>
        </w:tc>
        <w:tc>
          <w:tcPr>
            <w:tcW w:w="428" w:type="dxa"/>
            <w:gridSpan w:val="3"/>
            <w:vMerge/>
            <w:shd w:val="clear" w:color="auto" w:fill="FFFFFF" w:themeFill="background1"/>
            <w:vAlign w:val="center"/>
          </w:tcPr>
          <w:p w14:paraId="0304C22F" w14:textId="77777777" w:rsidR="001A4E50" w:rsidRPr="006340FE" w:rsidRDefault="001A4E50" w:rsidP="00B33E1F">
            <w:pPr>
              <w:spacing w:line="240" w:lineRule="auto"/>
              <w:jc w:val="center"/>
              <w:rPr>
                <w:rFonts w:ascii="Times New Roman" w:hAnsi="Times New Roman"/>
              </w:rPr>
            </w:pPr>
          </w:p>
        </w:tc>
        <w:tc>
          <w:tcPr>
            <w:tcW w:w="425" w:type="dxa"/>
            <w:gridSpan w:val="5"/>
            <w:vMerge/>
            <w:shd w:val="clear" w:color="auto" w:fill="FFFFFF" w:themeFill="background1"/>
            <w:vAlign w:val="center"/>
          </w:tcPr>
          <w:p w14:paraId="689A2418" w14:textId="77777777" w:rsidR="001A4E50" w:rsidRDefault="001A4E50"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C678E33" w14:textId="77777777" w:rsidR="001A4E50" w:rsidRPr="002D4C5D" w:rsidRDefault="001A4E50" w:rsidP="00B33E1F">
            <w:pPr>
              <w:spacing w:line="240" w:lineRule="auto"/>
              <w:jc w:val="center"/>
              <w:rPr>
                <w:rFonts w:ascii="Times New Roman" w:hAnsi="Times New Roman" w:cs="Times New Roman"/>
                <w:sz w:val="24"/>
                <w:szCs w:val="24"/>
              </w:rPr>
            </w:pPr>
          </w:p>
        </w:tc>
        <w:tc>
          <w:tcPr>
            <w:tcW w:w="3860" w:type="dxa"/>
            <w:gridSpan w:val="6"/>
            <w:tcBorders>
              <w:bottom w:val="single" w:sz="4" w:space="0" w:color="auto"/>
            </w:tcBorders>
            <w:shd w:val="clear" w:color="auto" w:fill="FFFFFF"/>
            <w:vAlign w:val="center"/>
          </w:tcPr>
          <w:p w14:paraId="2BC7376F" w14:textId="77777777" w:rsidR="001A4E50" w:rsidRPr="005C55A4" w:rsidRDefault="001A4E50" w:rsidP="00502AF4">
            <w:pPr>
              <w:pStyle w:val="ListeParagraf"/>
              <w:numPr>
                <w:ilvl w:val="0"/>
                <w:numId w:val="24"/>
              </w:numPr>
              <w:ind w:left="241" w:hanging="218"/>
              <w:jc w:val="both"/>
              <w:rPr>
                <w:rFonts w:ascii="Times New Roman" w:hAnsi="Times New Roman" w:cs="Times New Roman"/>
                <w:b/>
                <w:bCs/>
                <w:iCs/>
                <w:color w:val="000000" w:themeColor="text1"/>
                <w:sz w:val="24"/>
                <w:szCs w:val="24"/>
              </w:rPr>
            </w:pPr>
            <w:r w:rsidRPr="005C55A4">
              <w:rPr>
                <w:rFonts w:ascii="Times New Roman" w:eastAsia="Times New Roman" w:hAnsi="Times New Roman" w:cs="Times New Roman"/>
                <w:b/>
                <w:color w:val="000000" w:themeColor="text1"/>
                <w:sz w:val="24"/>
                <w:szCs w:val="24"/>
                <w:lang w:eastAsia="tr-TR"/>
              </w:rPr>
              <w:t>Öğrencilerin Yer Aldıkları Toplumsal Projeleri Paylaşımları</w:t>
            </w:r>
          </w:p>
          <w:p w14:paraId="14A66F60" w14:textId="77777777" w:rsidR="00043CDB" w:rsidRPr="005C55A4" w:rsidRDefault="00043CDB" w:rsidP="005C55A4">
            <w:pPr>
              <w:pStyle w:val="ListeParagraf"/>
              <w:ind w:left="241"/>
              <w:jc w:val="both"/>
              <w:rPr>
                <w:rFonts w:ascii="Times New Roman" w:eastAsia="Times New Roman" w:hAnsi="Times New Roman" w:cs="Times New Roman"/>
                <w:i/>
                <w:color w:val="000000" w:themeColor="text1"/>
                <w:sz w:val="24"/>
                <w:szCs w:val="24"/>
                <w:lang w:eastAsia="tr-TR"/>
              </w:rPr>
            </w:pPr>
            <w:r w:rsidRPr="005C55A4">
              <w:rPr>
                <w:rFonts w:ascii="Times New Roman" w:eastAsia="Times New Roman" w:hAnsi="Times New Roman" w:cs="Times New Roman"/>
                <w:i/>
                <w:color w:val="000000" w:themeColor="text1"/>
                <w:sz w:val="24"/>
                <w:szCs w:val="24"/>
                <w:lang w:eastAsia="tr-TR"/>
              </w:rPr>
              <w:t>Sharing of Social Projects by Students</w:t>
            </w:r>
          </w:p>
          <w:p w14:paraId="500B6561" w14:textId="77777777" w:rsidR="00043CDB" w:rsidRPr="00871726" w:rsidRDefault="00043CDB" w:rsidP="00043CDB">
            <w:pPr>
              <w:pStyle w:val="ListeParagraf"/>
              <w:ind w:left="241"/>
              <w:jc w:val="both"/>
              <w:rPr>
                <w:rFonts w:ascii="Times New Roman" w:hAnsi="Times New Roman" w:cs="Times New Roman"/>
                <w:b/>
                <w:bCs/>
                <w:iCs/>
                <w:color w:val="000000" w:themeColor="text1"/>
                <w:sz w:val="24"/>
                <w:szCs w:val="24"/>
              </w:rPr>
            </w:pPr>
          </w:p>
        </w:tc>
        <w:tc>
          <w:tcPr>
            <w:tcW w:w="3792" w:type="dxa"/>
            <w:gridSpan w:val="4"/>
            <w:shd w:val="clear" w:color="auto" w:fill="FFFFFF" w:themeFill="background1"/>
          </w:tcPr>
          <w:p w14:paraId="603D1A38" w14:textId="77777777" w:rsidR="001A4E50" w:rsidRPr="005C55A4" w:rsidRDefault="001A4E50" w:rsidP="00043CDB">
            <w:pPr>
              <w:jc w:val="both"/>
              <w:rPr>
                <w:rFonts w:ascii="Times New Roman" w:hAnsi="Times New Roman" w:cs="Times New Roman"/>
                <w:b/>
                <w:color w:val="000000" w:themeColor="text1"/>
                <w:sz w:val="24"/>
                <w:szCs w:val="24"/>
              </w:rPr>
            </w:pPr>
            <w:r w:rsidRPr="005C55A4">
              <w:rPr>
                <w:rFonts w:ascii="Times New Roman" w:hAnsi="Times New Roman" w:cs="Times New Roman"/>
                <w:b/>
                <w:color w:val="000000" w:themeColor="text1"/>
                <w:sz w:val="24"/>
                <w:szCs w:val="24"/>
              </w:rPr>
              <w:t>Yerel ve evrensel sorunlara karşı yeni projeler üretir.</w:t>
            </w:r>
          </w:p>
          <w:p w14:paraId="2323CA56" w14:textId="77777777" w:rsidR="00043CDB" w:rsidRPr="00A17A40" w:rsidRDefault="00043CDB" w:rsidP="00A17A40">
            <w:pPr>
              <w:jc w:val="both"/>
              <w:rPr>
                <w:rFonts w:ascii="Times New Roman" w:eastAsia="Times New Roman" w:hAnsi="Times New Roman" w:cs="Times New Roman"/>
                <w:i/>
                <w:color w:val="000000" w:themeColor="text1"/>
                <w:sz w:val="24"/>
                <w:szCs w:val="24"/>
                <w:lang w:eastAsia="tr-TR"/>
              </w:rPr>
            </w:pPr>
            <w:r w:rsidRPr="00A17A40">
              <w:rPr>
                <w:rFonts w:ascii="Times New Roman" w:eastAsia="Times New Roman" w:hAnsi="Times New Roman" w:cs="Times New Roman"/>
                <w:i/>
                <w:color w:val="000000" w:themeColor="text1"/>
                <w:sz w:val="24"/>
                <w:szCs w:val="24"/>
                <w:lang w:eastAsia="tr-TR"/>
              </w:rPr>
              <w:t>It produces new projects against local and universal problems.</w:t>
            </w:r>
          </w:p>
          <w:p w14:paraId="2F15FF9D" w14:textId="77777777" w:rsidR="00043CDB" w:rsidRPr="00871726" w:rsidRDefault="00043CDB" w:rsidP="00043CDB">
            <w:pPr>
              <w:jc w:val="both"/>
              <w:rPr>
                <w:rFonts w:ascii="Times New Roman" w:hAnsi="Times New Roman" w:cs="Times New Roman"/>
                <w:b/>
                <w:bCs/>
                <w:iCs/>
                <w:color w:val="000000" w:themeColor="text1"/>
                <w:sz w:val="24"/>
                <w:szCs w:val="24"/>
              </w:rPr>
            </w:pPr>
          </w:p>
        </w:tc>
      </w:tr>
      <w:tr w:rsidR="00B33E1F" w:rsidRPr="008755E7" w14:paraId="5297919A" w14:textId="77777777" w:rsidTr="00AE40BE">
        <w:trPr>
          <w:gridAfter w:val="1"/>
          <w:wAfter w:w="113" w:type="dxa"/>
          <w:cantSplit/>
          <w:trHeight w:val="2684"/>
        </w:trPr>
        <w:tc>
          <w:tcPr>
            <w:tcW w:w="1652" w:type="dxa"/>
            <w:gridSpan w:val="5"/>
            <w:shd w:val="clear" w:color="auto" w:fill="FFFFFF" w:themeFill="background1"/>
            <w:textDirection w:val="btLr"/>
            <w:vAlign w:val="center"/>
          </w:tcPr>
          <w:p w14:paraId="514ABB48" w14:textId="77777777" w:rsidR="00B33E1F" w:rsidRPr="008755E7" w:rsidRDefault="00B33E1F" w:rsidP="00B33E1F">
            <w:pPr>
              <w:spacing w:line="240" w:lineRule="auto"/>
              <w:ind w:left="113" w:right="113"/>
              <w:rPr>
                <w:rFonts w:ascii="Times New Roman" w:hAnsi="Times New Roman" w:cs="Times New Roman"/>
                <w:b/>
                <w:sz w:val="24"/>
                <w:szCs w:val="24"/>
              </w:rPr>
            </w:pPr>
            <w:r w:rsidRPr="008755E7">
              <w:rPr>
                <w:rFonts w:ascii="Times New Roman" w:hAnsi="Times New Roman" w:cs="Times New Roman"/>
                <w:b/>
                <w:sz w:val="24"/>
                <w:szCs w:val="24"/>
              </w:rPr>
              <w:lastRenderedPageBreak/>
              <w:t>DERS KODU</w:t>
            </w:r>
          </w:p>
          <w:p w14:paraId="3AFFA9ED" w14:textId="77777777" w:rsidR="00B33E1F" w:rsidRPr="008755E7" w:rsidRDefault="00B33E1F" w:rsidP="00B33E1F">
            <w:pPr>
              <w:spacing w:line="240" w:lineRule="auto"/>
              <w:ind w:left="113" w:right="113"/>
              <w:rPr>
                <w:rFonts w:ascii="Times New Roman" w:hAnsi="Times New Roman" w:cs="Times New Roman"/>
                <w:bCs/>
                <w:i/>
                <w:iCs/>
                <w:sz w:val="24"/>
                <w:szCs w:val="24"/>
              </w:rPr>
            </w:pPr>
            <w:r w:rsidRPr="008755E7">
              <w:rPr>
                <w:rFonts w:ascii="Times New Roman" w:hAnsi="Times New Roman" w:cs="Times New Roman"/>
                <w:bCs/>
                <w:i/>
                <w:iCs/>
                <w:sz w:val="24"/>
                <w:szCs w:val="24"/>
              </w:rPr>
              <w:t>Course Code</w:t>
            </w:r>
          </w:p>
        </w:tc>
        <w:tc>
          <w:tcPr>
            <w:tcW w:w="3558" w:type="dxa"/>
            <w:gridSpan w:val="5"/>
            <w:shd w:val="clear" w:color="auto" w:fill="FFFFFF" w:themeFill="background1"/>
            <w:vAlign w:val="center"/>
          </w:tcPr>
          <w:p w14:paraId="7D26AABB" w14:textId="77777777" w:rsidR="00B33E1F" w:rsidRPr="008755E7" w:rsidRDefault="00B33E1F" w:rsidP="00B33E1F">
            <w:pPr>
              <w:spacing w:line="240" w:lineRule="auto"/>
              <w:jc w:val="center"/>
              <w:rPr>
                <w:rFonts w:ascii="Times New Roman" w:hAnsi="Times New Roman" w:cs="Times New Roman"/>
                <w:b/>
                <w:sz w:val="24"/>
                <w:szCs w:val="24"/>
              </w:rPr>
            </w:pPr>
            <w:r w:rsidRPr="008755E7">
              <w:rPr>
                <w:rFonts w:ascii="Times New Roman" w:hAnsi="Times New Roman" w:cs="Times New Roman"/>
                <w:b/>
                <w:sz w:val="24"/>
                <w:szCs w:val="24"/>
              </w:rPr>
              <w:t>DERS ADI</w:t>
            </w:r>
          </w:p>
          <w:p w14:paraId="4F70CCA2" w14:textId="77777777" w:rsidR="00B33E1F" w:rsidRPr="008755E7" w:rsidRDefault="00B33E1F" w:rsidP="00B33E1F">
            <w:pPr>
              <w:spacing w:line="240" w:lineRule="auto"/>
              <w:jc w:val="center"/>
              <w:rPr>
                <w:rFonts w:ascii="Times New Roman" w:hAnsi="Times New Roman" w:cs="Times New Roman"/>
                <w:bCs/>
                <w:i/>
                <w:iCs/>
                <w:sz w:val="24"/>
                <w:szCs w:val="24"/>
              </w:rPr>
            </w:pPr>
            <w:r w:rsidRPr="008755E7">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tcPr>
          <w:p w14:paraId="356730B4" w14:textId="77777777" w:rsidR="00B33E1F" w:rsidRPr="008755E7" w:rsidRDefault="00B33E1F" w:rsidP="00B33E1F">
            <w:pPr>
              <w:spacing w:line="240" w:lineRule="auto"/>
              <w:ind w:left="113" w:right="113"/>
              <w:rPr>
                <w:rFonts w:ascii="Times New Roman" w:hAnsi="Times New Roman" w:cs="Times New Roman"/>
                <w:b/>
                <w:sz w:val="16"/>
                <w:szCs w:val="16"/>
              </w:rPr>
            </w:pPr>
            <w:r w:rsidRPr="008755E7">
              <w:rPr>
                <w:rFonts w:ascii="Times New Roman" w:hAnsi="Times New Roman" w:cs="Times New Roman"/>
                <w:b/>
                <w:sz w:val="24"/>
                <w:szCs w:val="24"/>
              </w:rPr>
              <w:t>T</w:t>
            </w:r>
            <w:r w:rsidRPr="008755E7">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tcPr>
          <w:p w14:paraId="52C438AA" w14:textId="77777777" w:rsidR="00B33E1F" w:rsidRPr="008755E7" w:rsidRDefault="00B33E1F" w:rsidP="00B33E1F">
            <w:pPr>
              <w:spacing w:line="240" w:lineRule="auto"/>
              <w:ind w:left="113" w:right="113"/>
              <w:rPr>
                <w:rFonts w:ascii="Times New Roman" w:hAnsi="Times New Roman" w:cs="Times New Roman"/>
                <w:b/>
                <w:sz w:val="16"/>
                <w:szCs w:val="16"/>
              </w:rPr>
            </w:pPr>
            <w:r w:rsidRPr="008755E7">
              <w:rPr>
                <w:rFonts w:ascii="Times New Roman" w:hAnsi="Times New Roman" w:cs="Times New Roman"/>
                <w:b/>
                <w:sz w:val="24"/>
                <w:szCs w:val="24"/>
              </w:rPr>
              <w:t>U/</w:t>
            </w:r>
            <w:r w:rsidRPr="008755E7">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tcPr>
          <w:p w14:paraId="4CBEB257" w14:textId="77777777" w:rsidR="00B33E1F" w:rsidRPr="008755E7" w:rsidRDefault="00B33E1F" w:rsidP="00B33E1F">
            <w:pPr>
              <w:spacing w:line="240" w:lineRule="auto"/>
              <w:ind w:left="113" w:right="113"/>
              <w:rPr>
                <w:rFonts w:ascii="Times New Roman" w:hAnsi="Times New Roman" w:cs="Times New Roman"/>
                <w:b/>
                <w:sz w:val="16"/>
                <w:szCs w:val="16"/>
              </w:rPr>
            </w:pPr>
            <w:r w:rsidRPr="008755E7">
              <w:rPr>
                <w:rFonts w:ascii="Times New Roman" w:hAnsi="Times New Roman" w:cs="Times New Roman"/>
                <w:b/>
                <w:sz w:val="24"/>
                <w:szCs w:val="24"/>
              </w:rPr>
              <w:t>K/</w:t>
            </w:r>
            <w:r w:rsidRPr="008755E7">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tcPr>
          <w:p w14:paraId="4ACC929D" w14:textId="77777777" w:rsidR="00B33E1F" w:rsidRPr="008755E7" w:rsidRDefault="00B33E1F" w:rsidP="00B33E1F">
            <w:pPr>
              <w:spacing w:line="240" w:lineRule="auto"/>
              <w:ind w:left="113" w:right="113"/>
              <w:rPr>
                <w:rFonts w:ascii="Times New Roman" w:hAnsi="Times New Roman" w:cs="Times New Roman"/>
                <w:bCs/>
                <w:i/>
                <w:iCs/>
                <w:sz w:val="24"/>
                <w:szCs w:val="24"/>
              </w:rPr>
            </w:pPr>
            <w:r w:rsidRPr="008755E7">
              <w:rPr>
                <w:rFonts w:ascii="Times New Roman" w:hAnsi="Times New Roman" w:cs="Times New Roman"/>
                <w:b/>
                <w:sz w:val="24"/>
                <w:szCs w:val="24"/>
              </w:rPr>
              <w:t>AKTS/</w:t>
            </w:r>
            <w:r w:rsidRPr="008755E7">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tcPr>
          <w:p w14:paraId="2521772A" w14:textId="77777777" w:rsidR="00B33E1F" w:rsidRPr="008755E7" w:rsidRDefault="00B33E1F" w:rsidP="00B33E1F">
            <w:pPr>
              <w:spacing w:line="240" w:lineRule="auto"/>
              <w:ind w:left="113" w:right="113"/>
              <w:rPr>
                <w:rFonts w:ascii="Times New Roman" w:hAnsi="Times New Roman" w:cs="Times New Roman"/>
                <w:b/>
                <w:sz w:val="24"/>
                <w:szCs w:val="24"/>
              </w:rPr>
            </w:pPr>
            <w:r w:rsidRPr="008755E7">
              <w:rPr>
                <w:rFonts w:ascii="Times New Roman" w:hAnsi="Times New Roman" w:cs="Times New Roman"/>
                <w:b/>
                <w:sz w:val="24"/>
                <w:szCs w:val="24"/>
              </w:rPr>
              <w:t>ZORUNLU/SEÇMELİ</w:t>
            </w:r>
          </w:p>
          <w:p w14:paraId="0FE54FD7" w14:textId="77777777" w:rsidR="00B33E1F" w:rsidRPr="008755E7" w:rsidRDefault="00B33E1F" w:rsidP="00B33E1F">
            <w:pPr>
              <w:spacing w:line="240" w:lineRule="auto"/>
              <w:ind w:left="113" w:right="113"/>
              <w:rPr>
                <w:rFonts w:ascii="Times New Roman" w:hAnsi="Times New Roman" w:cs="Times New Roman"/>
                <w:bCs/>
                <w:i/>
                <w:iCs/>
                <w:sz w:val="24"/>
                <w:szCs w:val="24"/>
              </w:rPr>
            </w:pPr>
            <w:r w:rsidRPr="008755E7">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tcPr>
          <w:p w14:paraId="6B34ACD1" w14:textId="77777777" w:rsidR="00B33E1F" w:rsidRPr="008755E7" w:rsidRDefault="00B33E1F" w:rsidP="00B33E1F">
            <w:pPr>
              <w:spacing w:line="240" w:lineRule="auto"/>
              <w:jc w:val="center"/>
              <w:rPr>
                <w:rFonts w:ascii="Times New Roman" w:hAnsi="Times New Roman" w:cs="Times New Roman"/>
                <w:b/>
                <w:sz w:val="24"/>
                <w:szCs w:val="24"/>
              </w:rPr>
            </w:pPr>
            <w:r w:rsidRPr="008755E7">
              <w:rPr>
                <w:rFonts w:ascii="Times New Roman" w:hAnsi="Times New Roman" w:cs="Times New Roman"/>
                <w:b/>
                <w:sz w:val="24"/>
                <w:szCs w:val="24"/>
              </w:rPr>
              <w:t>DERS İÇERİĞİ</w:t>
            </w:r>
          </w:p>
          <w:p w14:paraId="6DA6A816" w14:textId="3ED462B6" w:rsidR="00B33E1F" w:rsidRPr="00871726" w:rsidRDefault="00B33E1F" w:rsidP="00B33E1F">
            <w:pPr>
              <w:spacing w:line="240" w:lineRule="auto"/>
              <w:jc w:val="both"/>
              <w:rPr>
                <w:rFonts w:ascii="Times New Roman" w:hAnsi="Times New Roman" w:cs="Times New Roman"/>
                <w:sz w:val="24"/>
                <w:szCs w:val="24"/>
              </w:rPr>
            </w:pPr>
            <w:r w:rsidRPr="005C55A4">
              <w:rPr>
                <w:rFonts w:ascii="Times New Roman" w:hAnsi="Times New Roman" w:cs="Times New Roman"/>
                <w:b/>
                <w:sz w:val="24"/>
                <w:szCs w:val="24"/>
              </w:rPr>
              <w:t xml:space="preserve">Türkçenin gelişimi ve bugünkü durumu hakkında öğrencileri bilgilendirerek Türkçenin zenginliğini göstermek, ulusal bir dil bilinci kazandırmak, Türkçeyi doğru şekilde konuşup yazabilmeyi sağlamak. dünyadaki büyük dillerle Türk dilini karşılaştırmak,  büyük dillerin dil politikaları ile Türk dili dil politikasını karşılaştırmak,  Türkçenin günümüz sorunları hakkında bilgilendirmek </w:t>
            </w:r>
            <w:proofErr w:type="gramStart"/>
            <w:r w:rsidRPr="005C55A4">
              <w:rPr>
                <w:rFonts w:ascii="Times New Roman" w:hAnsi="Times New Roman" w:cs="Times New Roman"/>
                <w:b/>
                <w:sz w:val="24"/>
                <w:szCs w:val="24"/>
              </w:rPr>
              <w:t>ve  konuşma</w:t>
            </w:r>
            <w:proofErr w:type="gramEnd"/>
            <w:r w:rsidRPr="005C55A4">
              <w:rPr>
                <w:rFonts w:ascii="Times New Roman" w:hAnsi="Times New Roman" w:cs="Times New Roman"/>
                <w:b/>
                <w:sz w:val="24"/>
                <w:szCs w:val="24"/>
              </w:rPr>
              <w:t xml:space="preserve"> eğitimi vermektir.</w:t>
            </w:r>
          </w:p>
          <w:p w14:paraId="2D8B430A" w14:textId="77777777" w:rsidR="00B33E1F" w:rsidRPr="005C55A4" w:rsidRDefault="00B33E1F" w:rsidP="00B33E1F">
            <w:pPr>
              <w:spacing w:line="240" w:lineRule="auto"/>
              <w:jc w:val="both"/>
              <w:rPr>
                <w:rFonts w:ascii="Times New Roman" w:hAnsi="Times New Roman" w:cs="Times New Roman"/>
                <w:bCs/>
                <w:i/>
                <w:iCs/>
                <w:sz w:val="24"/>
                <w:szCs w:val="24"/>
              </w:rPr>
            </w:pPr>
            <w:r w:rsidRPr="005C55A4">
              <w:rPr>
                <w:rFonts w:ascii="Times New Roman" w:hAnsi="Times New Roman" w:cs="Times New Roman"/>
                <w:bCs/>
                <w:i/>
                <w:iCs/>
                <w:sz w:val="24"/>
                <w:szCs w:val="24"/>
                <w:lang w:val="en-US" w:eastAsia="zh-CN"/>
              </w:rPr>
              <w:t>The subject of the course is to expose the value of Turkish language by giving information about development of Turkish language, to gain national language awareness, to develop reading and writing skills, to compare and contrast Turkish language to other languages, to compare and contrast language policy of developed countries to Turkish language policy, to gain skill of speaking.</w:t>
            </w:r>
          </w:p>
        </w:tc>
      </w:tr>
      <w:tr w:rsidR="00B33E1F" w:rsidRPr="008755E7" w14:paraId="141A2A66" w14:textId="77777777" w:rsidTr="00AE40BE">
        <w:trPr>
          <w:gridAfter w:val="1"/>
          <w:wAfter w:w="113" w:type="dxa"/>
          <w:trHeight w:val="306"/>
        </w:trPr>
        <w:tc>
          <w:tcPr>
            <w:tcW w:w="1652" w:type="dxa"/>
            <w:gridSpan w:val="5"/>
            <w:vMerge w:val="restart"/>
            <w:shd w:val="clear" w:color="auto" w:fill="FFFFFF" w:themeFill="background1"/>
            <w:vAlign w:val="center"/>
          </w:tcPr>
          <w:p w14:paraId="1BB998EA" w14:textId="77777777" w:rsidR="00B33E1F" w:rsidRPr="008755E7" w:rsidRDefault="00B33E1F" w:rsidP="00B33E1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750012301</w:t>
            </w:r>
          </w:p>
        </w:tc>
        <w:tc>
          <w:tcPr>
            <w:tcW w:w="3558" w:type="dxa"/>
            <w:gridSpan w:val="5"/>
            <w:vMerge w:val="restart"/>
            <w:shd w:val="clear" w:color="auto" w:fill="FFFFFF" w:themeFill="background1"/>
            <w:vAlign w:val="center"/>
          </w:tcPr>
          <w:p w14:paraId="3A2C05ED" w14:textId="77777777" w:rsidR="00B33E1F" w:rsidRPr="005C55A4" w:rsidRDefault="00B33E1F" w:rsidP="00B33E1F">
            <w:pPr>
              <w:spacing w:line="240" w:lineRule="auto"/>
              <w:jc w:val="center"/>
              <w:rPr>
                <w:rFonts w:ascii="Times New Roman" w:hAnsi="Times New Roman" w:cs="Times New Roman"/>
                <w:b/>
                <w:sz w:val="24"/>
                <w:szCs w:val="24"/>
                <w:lang w:val="en-US"/>
              </w:rPr>
            </w:pPr>
            <w:r w:rsidRPr="005C55A4">
              <w:rPr>
                <w:rFonts w:ascii="Times New Roman" w:hAnsi="Times New Roman" w:cs="Times New Roman"/>
                <w:b/>
                <w:sz w:val="24"/>
                <w:szCs w:val="24"/>
                <w:lang w:val="en-US"/>
              </w:rPr>
              <w:t>Türk Dili II</w:t>
            </w:r>
          </w:p>
          <w:p w14:paraId="45EC226C" w14:textId="77777777" w:rsidR="00B33E1F" w:rsidRPr="008755E7" w:rsidRDefault="00B33E1F" w:rsidP="00B33E1F">
            <w:pPr>
              <w:spacing w:line="240" w:lineRule="auto"/>
              <w:jc w:val="center"/>
              <w:rPr>
                <w:rFonts w:ascii="Times New Roman" w:hAnsi="Times New Roman" w:cs="Times New Roman"/>
                <w:sz w:val="24"/>
                <w:szCs w:val="24"/>
                <w:lang w:val="en-US"/>
              </w:rPr>
            </w:pPr>
            <w:r w:rsidRPr="001A0B87">
              <w:rPr>
                <w:rFonts w:ascii="Times New Roman" w:hAnsi="Times New Roman" w:cs="Times New Roman"/>
                <w:i/>
                <w:iCs/>
                <w:sz w:val="24"/>
                <w:szCs w:val="24"/>
                <w:lang w:val="en-US"/>
              </w:rPr>
              <w:t>Turkish Language II</w:t>
            </w:r>
          </w:p>
        </w:tc>
        <w:tc>
          <w:tcPr>
            <w:tcW w:w="426" w:type="dxa"/>
            <w:gridSpan w:val="5"/>
            <w:vMerge w:val="restart"/>
            <w:shd w:val="clear" w:color="auto" w:fill="FFFFFF" w:themeFill="background1"/>
            <w:vAlign w:val="center"/>
          </w:tcPr>
          <w:p w14:paraId="0EF17476" w14:textId="77777777" w:rsidR="00B33E1F" w:rsidRPr="008755E7" w:rsidRDefault="00B33E1F" w:rsidP="00B33E1F">
            <w:pPr>
              <w:spacing w:line="240" w:lineRule="auto"/>
              <w:jc w:val="center"/>
              <w:rPr>
                <w:rFonts w:ascii="Times New Roman" w:hAnsi="Times New Roman" w:cs="Times New Roman"/>
                <w:sz w:val="24"/>
                <w:szCs w:val="24"/>
                <w:lang w:val="en-US"/>
              </w:rPr>
            </w:pPr>
            <w:r w:rsidRPr="008755E7">
              <w:rPr>
                <w:rFonts w:ascii="Times New Roman" w:hAnsi="Times New Roman" w:cs="Times New Roman"/>
                <w:sz w:val="24"/>
                <w:szCs w:val="24"/>
                <w:lang w:val="en-US"/>
              </w:rPr>
              <w:t>2</w:t>
            </w:r>
          </w:p>
        </w:tc>
        <w:tc>
          <w:tcPr>
            <w:tcW w:w="567" w:type="dxa"/>
            <w:gridSpan w:val="5"/>
            <w:vMerge w:val="restart"/>
            <w:shd w:val="clear" w:color="auto" w:fill="FFFFFF" w:themeFill="background1"/>
            <w:vAlign w:val="center"/>
          </w:tcPr>
          <w:p w14:paraId="600D8392" w14:textId="77777777" w:rsidR="00B33E1F" w:rsidRPr="008755E7" w:rsidRDefault="00B33E1F" w:rsidP="00B33E1F">
            <w:pPr>
              <w:spacing w:line="240" w:lineRule="auto"/>
              <w:jc w:val="center"/>
              <w:rPr>
                <w:rFonts w:ascii="Times New Roman" w:hAnsi="Times New Roman" w:cs="Times New Roman"/>
                <w:sz w:val="24"/>
                <w:szCs w:val="24"/>
                <w:lang w:val="en-US"/>
              </w:rPr>
            </w:pPr>
            <w:r w:rsidRPr="008755E7">
              <w:rPr>
                <w:rFonts w:ascii="Times New Roman" w:hAnsi="Times New Roman" w:cs="Times New Roman"/>
                <w:sz w:val="24"/>
                <w:szCs w:val="24"/>
                <w:lang w:val="en-US"/>
              </w:rPr>
              <w:t>0</w:t>
            </w:r>
          </w:p>
        </w:tc>
        <w:tc>
          <w:tcPr>
            <w:tcW w:w="428" w:type="dxa"/>
            <w:gridSpan w:val="3"/>
            <w:vMerge w:val="restart"/>
            <w:shd w:val="clear" w:color="auto" w:fill="FFFFFF" w:themeFill="background1"/>
            <w:vAlign w:val="center"/>
          </w:tcPr>
          <w:p w14:paraId="017D546E" w14:textId="77777777" w:rsidR="00B33E1F" w:rsidRPr="008755E7" w:rsidRDefault="00B33E1F" w:rsidP="00B33E1F">
            <w:pPr>
              <w:spacing w:line="240" w:lineRule="auto"/>
              <w:jc w:val="center"/>
              <w:rPr>
                <w:rFonts w:ascii="Times New Roman" w:hAnsi="Times New Roman" w:cs="Times New Roman"/>
                <w:sz w:val="24"/>
                <w:szCs w:val="24"/>
                <w:lang w:val="en-US"/>
              </w:rPr>
            </w:pPr>
            <w:r w:rsidRPr="008755E7">
              <w:rPr>
                <w:rFonts w:ascii="Times New Roman" w:hAnsi="Times New Roman" w:cs="Times New Roman"/>
                <w:sz w:val="24"/>
                <w:szCs w:val="24"/>
                <w:lang w:val="en-US"/>
              </w:rPr>
              <w:t>2</w:t>
            </w:r>
          </w:p>
        </w:tc>
        <w:tc>
          <w:tcPr>
            <w:tcW w:w="425" w:type="dxa"/>
            <w:gridSpan w:val="5"/>
            <w:vMerge w:val="restart"/>
            <w:shd w:val="clear" w:color="auto" w:fill="FFFFFF" w:themeFill="background1"/>
            <w:vAlign w:val="center"/>
          </w:tcPr>
          <w:p w14:paraId="401CB203" w14:textId="77777777" w:rsidR="00B33E1F" w:rsidRPr="008755E7" w:rsidRDefault="00B33E1F" w:rsidP="00B33E1F">
            <w:pPr>
              <w:spacing w:line="240" w:lineRule="auto"/>
              <w:jc w:val="center"/>
              <w:rPr>
                <w:rFonts w:ascii="Times New Roman" w:hAnsi="Times New Roman" w:cs="Times New Roman"/>
                <w:sz w:val="24"/>
                <w:szCs w:val="24"/>
                <w:lang w:val="en-US"/>
              </w:rPr>
            </w:pPr>
            <w:r w:rsidRPr="008755E7">
              <w:rPr>
                <w:rFonts w:ascii="Times New Roman" w:hAnsi="Times New Roman" w:cs="Times New Roman"/>
                <w:sz w:val="24"/>
                <w:szCs w:val="24"/>
                <w:lang w:val="en-US"/>
              </w:rPr>
              <w:t>3</w:t>
            </w:r>
          </w:p>
        </w:tc>
        <w:tc>
          <w:tcPr>
            <w:tcW w:w="709" w:type="dxa"/>
            <w:gridSpan w:val="5"/>
            <w:vMerge w:val="restart"/>
            <w:shd w:val="clear" w:color="auto" w:fill="FFFFFF" w:themeFill="background1"/>
            <w:textDirection w:val="btLr"/>
            <w:vAlign w:val="center"/>
          </w:tcPr>
          <w:p w14:paraId="27E603D2" w14:textId="77777777" w:rsidR="00B33E1F" w:rsidRPr="008755E7" w:rsidRDefault="00B33E1F" w:rsidP="00B33E1F">
            <w:pPr>
              <w:spacing w:line="240" w:lineRule="auto"/>
              <w:ind w:left="113" w:right="113"/>
              <w:jc w:val="center"/>
              <w:rPr>
                <w:rFonts w:ascii="Times New Roman" w:hAnsi="Times New Roman" w:cs="Times New Roman"/>
                <w:i/>
                <w:iCs/>
                <w:sz w:val="24"/>
                <w:szCs w:val="24"/>
                <w:lang w:val="en-US"/>
              </w:rPr>
            </w:pPr>
            <w:r w:rsidRPr="008755E7">
              <w:rPr>
                <w:rFonts w:ascii="Times New Roman" w:hAnsi="Times New Roman" w:cs="Times New Roman"/>
                <w:b/>
                <w:sz w:val="24"/>
                <w:szCs w:val="24"/>
              </w:rPr>
              <w:t>ZORUNL</w:t>
            </w:r>
            <w:r w:rsidRPr="008755E7">
              <w:rPr>
                <w:rFonts w:ascii="Times New Roman" w:hAnsi="Times New Roman" w:cs="Times New Roman"/>
                <w:sz w:val="24"/>
                <w:szCs w:val="24"/>
                <w:lang w:val="en-US"/>
              </w:rPr>
              <w:t>/</w:t>
            </w:r>
            <w:r w:rsidRPr="008755E7">
              <w:rPr>
                <w:rFonts w:ascii="Times New Roman" w:hAnsi="Times New Roman" w:cs="Times New Roman"/>
                <w:bCs/>
                <w:i/>
                <w:iCs/>
                <w:sz w:val="24"/>
                <w:szCs w:val="24"/>
              </w:rPr>
              <w:t>Compulsory</w:t>
            </w:r>
          </w:p>
        </w:tc>
        <w:tc>
          <w:tcPr>
            <w:tcW w:w="7652" w:type="dxa"/>
            <w:gridSpan w:val="10"/>
            <w:shd w:val="clear" w:color="auto" w:fill="FFFFFF" w:themeFill="background1"/>
          </w:tcPr>
          <w:p w14:paraId="3E2D4F5A" w14:textId="77777777" w:rsidR="00B33E1F" w:rsidRPr="008755E7" w:rsidRDefault="00B33E1F" w:rsidP="00B33E1F">
            <w:pPr>
              <w:pStyle w:val="AralkYok"/>
              <w:jc w:val="center"/>
              <w:rPr>
                <w:rFonts w:ascii="Times New Roman" w:hAnsi="Times New Roman" w:cs="Times New Roman"/>
                <w:b/>
                <w:bCs/>
              </w:rPr>
            </w:pPr>
            <w:r w:rsidRPr="008755E7">
              <w:rPr>
                <w:rFonts w:ascii="Times New Roman" w:hAnsi="Times New Roman" w:cs="Times New Roman"/>
                <w:b/>
                <w:bCs/>
              </w:rPr>
              <w:t>Amaç</w:t>
            </w:r>
          </w:p>
          <w:p w14:paraId="6B4A1525" w14:textId="77777777" w:rsidR="00B33E1F" w:rsidRPr="008755E7" w:rsidRDefault="00B33E1F" w:rsidP="00B33E1F">
            <w:pPr>
              <w:pStyle w:val="AralkYok"/>
              <w:jc w:val="center"/>
              <w:rPr>
                <w:rFonts w:cs="Times New Roman"/>
                <w:i/>
                <w:sz w:val="24"/>
                <w:szCs w:val="24"/>
              </w:rPr>
            </w:pPr>
            <w:r w:rsidRPr="008755E7">
              <w:rPr>
                <w:rFonts w:ascii="Times New Roman" w:hAnsi="Times New Roman" w:cs="Times New Roman"/>
                <w:i/>
              </w:rPr>
              <w:t>Aim of Course</w:t>
            </w:r>
          </w:p>
        </w:tc>
      </w:tr>
      <w:tr w:rsidR="00B33E1F" w:rsidRPr="008755E7" w14:paraId="6AD70E03" w14:textId="77777777" w:rsidTr="00AE40BE">
        <w:trPr>
          <w:gridAfter w:val="1"/>
          <w:wAfter w:w="113" w:type="dxa"/>
          <w:trHeight w:val="765"/>
        </w:trPr>
        <w:tc>
          <w:tcPr>
            <w:tcW w:w="1652" w:type="dxa"/>
            <w:gridSpan w:val="5"/>
            <w:vMerge/>
            <w:shd w:val="clear" w:color="auto" w:fill="FFFFFF" w:themeFill="background1"/>
            <w:vAlign w:val="center"/>
          </w:tcPr>
          <w:p w14:paraId="4AD94B91" w14:textId="77777777" w:rsidR="00B33E1F" w:rsidRPr="008755E7" w:rsidRDefault="00B33E1F" w:rsidP="00B33E1F">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D34E294" w14:textId="77777777" w:rsidR="00B33E1F" w:rsidRPr="008755E7" w:rsidRDefault="00B33E1F" w:rsidP="00B33E1F">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0E506A1" w14:textId="77777777" w:rsidR="00B33E1F" w:rsidRPr="008755E7" w:rsidRDefault="00B33E1F" w:rsidP="00B33E1F">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D3C378A" w14:textId="77777777" w:rsidR="00B33E1F" w:rsidRPr="008755E7" w:rsidRDefault="00B33E1F" w:rsidP="00B33E1F">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A2B75EE" w14:textId="77777777" w:rsidR="00B33E1F" w:rsidRPr="008755E7" w:rsidRDefault="00B33E1F" w:rsidP="00B33E1F">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05832A1" w14:textId="77777777" w:rsidR="00B33E1F" w:rsidRPr="008755E7" w:rsidRDefault="00B33E1F" w:rsidP="00B33E1F">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29B3E68" w14:textId="77777777" w:rsidR="00B33E1F" w:rsidRPr="008755E7" w:rsidRDefault="00B33E1F" w:rsidP="00B33E1F">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11DCE8A7" w14:textId="74DBB1C9" w:rsidR="00B33E1F" w:rsidRPr="00871726" w:rsidRDefault="00B33E1F" w:rsidP="00B33E1F">
            <w:pPr>
              <w:spacing w:after="120" w:line="240" w:lineRule="auto"/>
              <w:jc w:val="both"/>
              <w:rPr>
                <w:rFonts w:ascii="Times New Roman" w:hAnsi="Times New Roman" w:cs="Times New Roman"/>
                <w:sz w:val="24"/>
                <w:szCs w:val="24"/>
              </w:rPr>
            </w:pPr>
            <w:r w:rsidRPr="005C55A4">
              <w:rPr>
                <w:rFonts w:ascii="Times New Roman" w:hAnsi="Times New Roman" w:cs="Times New Roman"/>
                <w:b/>
                <w:sz w:val="24"/>
                <w:szCs w:val="24"/>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uygulamalarının öğretimi amaçlanmaktadır</w:t>
            </w:r>
          </w:p>
          <w:p w14:paraId="62D618B2" w14:textId="77777777" w:rsidR="00B33E1F" w:rsidRPr="00871726" w:rsidRDefault="00B33E1F" w:rsidP="00B33E1F">
            <w:pPr>
              <w:spacing w:after="120" w:line="240" w:lineRule="auto"/>
              <w:jc w:val="both"/>
              <w:rPr>
                <w:rFonts w:ascii="Times New Roman" w:hAnsi="Times New Roman" w:cs="Times New Roman"/>
                <w:bCs/>
                <w:iCs/>
                <w:sz w:val="24"/>
                <w:szCs w:val="24"/>
                <w:lang w:val="en-US" w:eastAsia="zh-CN"/>
              </w:rPr>
            </w:pPr>
            <w:r w:rsidRPr="00871726">
              <w:rPr>
                <w:rFonts w:ascii="Times New Roman" w:hAnsi="Times New Roman" w:cs="Times New Roman"/>
                <w:bCs/>
                <w:i/>
                <w:sz w:val="24"/>
                <w:szCs w:val="24"/>
                <w:lang w:val="en-US" w:eastAsia="zh-CN"/>
              </w:rPr>
              <w:t xml:space="preserve">It is aimed to teach description and features of language, languages of the world, Position of Turkish among other languages, historical development of Turkish, development of western Turkish, Atatürk’s ideas and projects on Turkish, pronunciation and punctuation, language policies. </w:t>
            </w:r>
          </w:p>
          <w:p w14:paraId="4A7E5030" w14:textId="77777777" w:rsidR="00B33E1F" w:rsidRPr="008755E7" w:rsidRDefault="00B33E1F" w:rsidP="00B33E1F">
            <w:pPr>
              <w:spacing w:after="120" w:line="240" w:lineRule="auto"/>
              <w:jc w:val="both"/>
              <w:rPr>
                <w:rFonts w:ascii="Times New Roman" w:hAnsi="Times New Roman" w:cs="Times New Roman"/>
                <w:b/>
                <w:bCs/>
                <w:iCs/>
              </w:rPr>
            </w:pPr>
          </w:p>
        </w:tc>
      </w:tr>
      <w:tr w:rsidR="00A17A40" w:rsidRPr="008755E7" w14:paraId="716BC7D7" w14:textId="77777777" w:rsidTr="00AE40BE">
        <w:trPr>
          <w:gridAfter w:val="1"/>
          <w:wAfter w:w="113" w:type="dxa"/>
          <w:trHeight w:val="186"/>
        </w:trPr>
        <w:tc>
          <w:tcPr>
            <w:tcW w:w="1652" w:type="dxa"/>
            <w:gridSpan w:val="5"/>
            <w:vMerge/>
            <w:shd w:val="clear" w:color="auto" w:fill="FFFFFF" w:themeFill="background1"/>
            <w:vAlign w:val="center"/>
          </w:tcPr>
          <w:p w14:paraId="57417B5B"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6262C0D"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0174A7F9"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35CA63D"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4626780"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E2969C0"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5CAB2D4"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2A56AD9" w14:textId="77777777" w:rsidR="00A17A40" w:rsidRPr="00400D9A" w:rsidRDefault="00A17A40" w:rsidP="00A17A40">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7DA55A58" w14:textId="7F00F679" w:rsidR="00A17A40" w:rsidRPr="008755E7" w:rsidRDefault="00A17A40" w:rsidP="00A17A40">
            <w:pPr>
              <w:jc w:val="center"/>
              <w:rPr>
                <w:rFonts w:ascii="Times New Roman" w:hAnsi="Times New Roman"/>
                <w:i/>
              </w:rPr>
            </w:pPr>
            <w:r w:rsidRPr="00400D9A">
              <w:rPr>
                <w:rFonts w:ascii="Times New Roman" w:hAnsi="Times New Roman" w:cs="Times New Roman"/>
                <w:i/>
                <w:sz w:val="24"/>
                <w:szCs w:val="24"/>
              </w:rPr>
              <w:t>Subjects</w:t>
            </w:r>
          </w:p>
        </w:tc>
        <w:tc>
          <w:tcPr>
            <w:tcW w:w="3792" w:type="dxa"/>
            <w:gridSpan w:val="4"/>
            <w:shd w:val="clear" w:color="auto" w:fill="FFFFFF" w:themeFill="background1"/>
          </w:tcPr>
          <w:p w14:paraId="09C24E2F" w14:textId="77777777" w:rsidR="00A17A40" w:rsidRPr="00400D9A" w:rsidRDefault="00A17A40" w:rsidP="00A17A40">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33702C99" w14:textId="7E3E09D5" w:rsidR="00A17A40" w:rsidRPr="008755E7" w:rsidRDefault="00A17A40" w:rsidP="00A17A40">
            <w:pPr>
              <w:jc w:val="center"/>
              <w:rPr>
                <w:rFonts w:ascii="Times New Roman" w:hAnsi="Times New Roman"/>
                <w:i/>
              </w:rPr>
            </w:pPr>
            <w:r w:rsidRPr="00400D9A">
              <w:rPr>
                <w:rFonts w:ascii="Times New Roman" w:hAnsi="Times New Roman" w:cs="Times New Roman"/>
                <w:i/>
                <w:sz w:val="24"/>
                <w:szCs w:val="24"/>
              </w:rPr>
              <w:t>Learning Outcome</w:t>
            </w:r>
          </w:p>
        </w:tc>
      </w:tr>
      <w:tr w:rsidR="00A17A40" w:rsidRPr="008755E7" w14:paraId="4C0D989C" w14:textId="77777777" w:rsidTr="00AE40BE">
        <w:trPr>
          <w:gridAfter w:val="1"/>
          <w:wAfter w:w="113" w:type="dxa"/>
          <w:trHeight w:val="186"/>
        </w:trPr>
        <w:tc>
          <w:tcPr>
            <w:tcW w:w="1652" w:type="dxa"/>
            <w:gridSpan w:val="5"/>
            <w:vMerge/>
            <w:shd w:val="clear" w:color="auto" w:fill="FFFFFF" w:themeFill="background1"/>
            <w:vAlign w:val="center"/>
          </w:tcPr>
          <w:p w14:paraId="4EDE7047"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686204B"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2291C88C"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DC75A88"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3E8EBAB"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9A5FE46"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018A6B7"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69CA24A" w14:textId="77777777" w:rsidR="00A17A40" w:rsidRPr="00400D9A" w:rsidRDefault="00A17A40" w:rsidP="00A17A40">
            <w:pPr>
              <w:jc w:val="both"/>
              <w:rPr>
                <w:rFonts w:ascii="Times New Roman" w:hAnsi="Times New Roman" w:cs="Times New Roman"/>
                <w:b/>
                <w:bCs/>
                <w:iCs/>
                <w:sz w:val="24"/>
                <w:szCs w:val="24"/>
              </w:rPr>
            </w:pPr>
            <w:r w:rsidRPr="00400D9A">
              <w:rPr>
                <w:rFonts w:ascii="Times New Roman" w:hAnsi="Times New Roman" w:cs="Times New Roman"/>
                <w:b/>
                <w:sz w:val="24"/>
                <w:szCs w:val="24"/>
              </w:rPr>
              <w:t>1-Cümle bilgisi.</w:t>
            </w:r>
          </w:p>
          <w:p w14:paraId="0CF4BD23" w14:textId="020ADD3C" w:rsidR="00A17A40" w:rsidRPr="00871726" w:rsidRDefault="00A17A40" w:rsidP="00A17A40">
            <w:pPr>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lastRenderedPageBreak/>
              <w:t>1-Sentax.</w:t>
            </w:r>
          </w:p>
        </w:tc>
        <w:tc>
          <w:tcPr>
            <w:tcW w:w="3792" w:type="dxa"/>
            <w:gridSpan w:val="4"/>
            <w:shd w:val="clear" w:color="auto" w:fill="FFFFFF" w:themeFill="background1"/>
          </w:tcPr>
          <w:p w14:paraId="2AEF7820" w14:textId="77777777" w:rsidR="00A17A40" w:rsidRPr="00400D9A" w:rsidRDefault="00A17A40" w:rsidP="00A17A4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lastRenderedPageBreak/>
              <w:t>Cümle türlerini açıklar.</w:t>
            </w:r>
          </w:p>
          <w:p w14:paraId="4B530C59" w14:textId="3FE03260" w:rsidR="00A17A40" w:rsidRPr="00871726" w:rsidRDefault="00A17A40" w:rsidP="00A17A40">
            <w:pPr>
              <w:jc w:val="both"/>
              <w:rPr>
                <w:rFonts w:ascii="Times New Roman" w:hAnsi="Times New Roman" w:cs="Times New Roman"/>
                <w:bCs/>
                <w:sz w:val="24"/>
                <w:szCs w:val="24"/>
                <w:lang w:val="en-US"/>
              </w:rPr>
            </w:pPr>
            <w:r w:rsidRPr="00400D9A">
              <w:rPr>
                <w:rFonts w:ascii="Times New Roman" w:hAnsi="Times New Roman" w:cs="Times New Roman"/>
                <w:bCs/>
                <w:i/>
                <w:sz w:val="24"/>
                <w:szCs w:val="24"/>
                <w:lang w:val="en-US"/>
              </w:rPr>
              <w:lastRenderedPageBreak/>
              <w:t>Can explain the types of sentences.</w:t>
            </w:r>
          </w:p>
        </w:tc>
      </w:tr>
      <w:tr w:rsidR="00A17A40" w:rsidRPr="008755E7" w14:paraId="4D1BE67B" w14:textId="77777777" w:rsidTr="00AE40BE">
        <w:trPr>
          <w:gridAfter w:val="1"/>
          <w:wAfter w:w="113" w:type="dxa"/>
          <w:trHeight w:val="1986"/>
        </w:trPr>
        <w:tc>
          <w:tcPr>
            <w:tcW w:w="1652" w:type="dxa"/>
            <w:gridSpan w:val="5"/>
            <w:vMerge/>
            <w:shd w:val="clear" w:color="auto" w:fill="FFFFFF" w:themeFill="background1"/>
            <w:vAlign w:val="center"/>
          </w:tcPr>
          <w:p w14:paraId="40A47030"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F70C144"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23B35A1F"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2951A06"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D142BF4"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29E6E5F7"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A1102A9"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859727C" w14:textId="77777777" w:rsidR="00A17A40" w:rsidRPr="00400D9A" w:rsidRDefault="00A17A40" w:rsidP="00A17A40">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2-Kompozisyon. </w:t>
            </w:r>
          </w:p>
          <w:p w14:paraId="79D4C435" w14:textId="1A8A08EB" w:rsidR="00A17A40" w:rsidRPr="00871726" w:rsidRDefault="00A17A40" w:rsidP="00A17A40">
            <w:pPr>
              <w:jc w:val="both"/>
              <w:rPr>
                <w:rFonts w:ascii="Times New Roman" w:hAnsi="Times New Roman" w:cs="Times New Roman"/>
                <w:bCs/>
                <w:iCs/>
                <w:sz w:val="24"/>
                <w:szCs w:val="24"/>
              </w:rPr>
            </w:pPr>
            <w:r w:rsidRPr="00400D9A">
              <w:rPr>
                <w:rFonts w:ascii="Times New Roman" w:hAnsi="Times New Roman" w:cs="Times New Roman"/>
                <w:bCs/>
                <w:i/>
                <w:sz w:val="24"/>
                <w:szCs w:val="24"/>
              </w:rPr>
              <w:t>2-Composition.</w:t>
            </w:r>
          </w:p>
        </w:tc>
        <w:tc>
          <w:tcPr>
            <w:tcW w:w="3792" w:type="dxa"/>
            <w:gridSpan w:val="4"/>
            <w:shd w:val="clear" w:color="auto" w:fill="FFFFFF" w:themeFill="background1"/>
          </w:tcPr>
          <w:p w14:paraId="4FDB9205"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sz w:val="24"/>
                <w:szCs w:val="24"/>
              </w:rPr>
              <w:t>Kompozisyon kavramının unsurlarını ve özelliklerini açıklar.</w:t>
            </w:r>
          </w:p>
          <w:p w14:paraId="0B4ABC06" w14:textId="357DA202" w:rsidR="00A17A40" w:rsidRPr="00871726" w:rsidRDefault="00A17A40" w:rsidP="00A17A40">
            <w:pPr>
              <w:jc w:val="both"/>
              <w:rPr>
                <w:rFonts w:ascii="Times New Roman" w:hAnsi="Times New Roman" w:cs="Times New Roman"/>
                <w:bCs/>
                <w:sz w:val="24"/>
                <w:szCs w:val="24"/>
                <w:lang w:val="en-US"/>
              </w:rPr>
            </w:pPr>
            <w:r w:rsidRPr="00400D9A">
              <w:rPr>
                <w:rFonts w:ascii="Times New Roman" w:hAnsi="Times New Roman" w:cs="Times New Roman"/>
                <w:bCs/>
                <w:i/>
                <w:sz w:val="24"/>
                <w:szCs w:val="24"/>
                <w:lang w:val="en-US"/>
              </w:rPr>
              <w:t>Explain the elements and properties of the concept of composition.</w:t>
            </w:r>
          </w:p>
        </w:tc>
      </w:tr>
      <w:tr w:rsidR="00A17A40" w:rsidRPr="008755E7" w14:paraId="5AD86331" w14:textId="77777777" w:rsidTr="00AE40BE">
        <w:trPr>
          <w:gridAfter w:val="1"/>
          <w:wAfter w:w="113" w:type="dxa"/>
          <w:trHeight w:val="186"/>
        </w:trPr>
        <w:tc>
          <w:tcPr>
            <w:tcW w:w="1652" w:type="dxa"/>
            <w:gridSpan w:val="5"/>
            <w:vMerge/>
            <w:shd w:val="clear" w:color="auto" w:fill="FFFFFF" w:themeFill="background1"/>
            <w:vAlign w:val="center"/>
          </w:tcPr>
          <w:p w14:paraId="4265CE48"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6A77294"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70E36A1C"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F6AA5E9"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96BD1A9"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856F717"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B521E20"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F97FA2F"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sz w:val="24"/>
                <w:szCs w:val="24"/>
              </w:rPr>
              <w:t>3-Kompozisyon ile ilgili temel bilgiler, kompozisyon konuları, yardımcı fikirler.</w:t>
            </w:r>
          </w:p>
          <w:p w14:paraId="2BD44DA0" w14:textId="0465C96D" w:rsidR="00A17A40" w:rsidRPr="005C55A4" w:rsidRDefault="00A17A40" w:rsidP="00A17A4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3-Main idea, subject to composition, helping ideas in compositions.</w:t>
            </w:r>
          </w:p>
        </w:tc>
        <w:tc>
          <w:tcPr>
            <w:tcW w:w="3792" w:type="dxa"/>
            <w:gridSpan w:val="4"/>
            <w:shd w:val="clear" w:color="auto" w:fill="FFFFFF" w:themeFill="background1"/>
          </w:tcPr>
          <w:p w14:paraId="5247D756"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sz w:val="24"/>
                <w:szCs w:val="24"/>
              </w:rPr>
              <w:t>Kompozisyon ile ilgili temel bilgileri açıklar.</w:t>
            </w:r>
          </w:p>
          <w:p w14:paraId="322F478B" w14:textId="291CD409" w:rsidR="00A17A40" w:rsidRPr="005C55A4" w:rsidRDefault="00A17A40" w:rsidP="00A17A4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basic information about the composition.</w:t>
            </w:r>
          </w:p>
        </w:tc>
      </w:tr>
      <w:tr w:rsidR="00A17A40" w:rsidRPr="008755E7" w14:paraId="31DDF55E" w14:textId="77777777" w:rsidTr="00AE40BE">
        <w:trPr>
          <w:gridAfter w:val="1"/>
          <w:wAfter w:w="113" w:type="dxa"/>
          <w:trHeight w:val="186"/>
        </w:trPr>
        <w:tc>
          <w:tcPr>
            <w:tcW w:w="1652" w:type="dxa"/>
            <w:gridSpan w:val="5"/>
            <w:vMerge/>
            <w:shd w:val="clear" w:color="auto" w:fill="FFFFFF" w:themeFill="background1"/>
            <w:vAlign w:val="center"/>
          </w:tcPr>
          <w:p w14:paraId="3A624021"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64314BE"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367FA64C"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A1B9351"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EEF5EDE"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70175FAF"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BBEB249"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6D26044"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sz w:val="24"/>
                <w:szCs w:val="24"/>
              </w:rPr>
              <w:t>4-Kompozisyon yazma çalışmaları.</w:t>
            </w:r>
          </w:p>
          <w:p w14:paraId="0CEFA74D" w14:textId="0FC3F110" w:rsidR="00A17A40" w:rsidRPr="005C55A4" w:rsidRDefault="00A17A40" w:rsidP="00A17A4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4-Essay writing exercises.</w:t>
            </w:r>
          </w:p>
        </w:tc>
        <w:tc>
          <w:tcPr>
            <w:tcW w:w="3792" w:type="dxa"/>
            <w:gridSpan w:val="4"/>
            <w:shd w:val="clear" w:color="auto" w:fill="FFFFFF" w:themeFill="background1"/>
          </w:tcPr>
          <w:p w14:paraId="09734F80" w14:textId="77777777" w:rsidR="00A17A40" w:rsidRPr="00400D9A" w:rsidRDefault="00A17A40" w:rsidP="00A17A4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Kompozisyonun unsurlarını ve özelliklerini uygular.</w:t>
            </w:r>
          </w:p>
          <w:p w14:paraId="3115F17C" w14:textId="27BDA9F5" w:rsidR="00A17A40" w:rsidRPr="005C55A4" w:rsidRDefault="00A17A40" w:rsidP="00A17A4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apply the elements and properties of composition.</w:t>
            </w:r>
          </w:p>
        </w:tc>
      </w:tr>
      <w:tr w:rsidR="00A17A40" w:rsidRPr="008755E7" w14:paraId="4F5D9C3F" w14:textId="77777777" w:rsidTr="00AE40BE">
        <w:trPr>
          <w:gridAfter w:val="1"/>
          <w:wAfter w:w="113" w:type="dxa"/>
          <w:trHeight w:val="1624"/>
        </w:trPr>
        <w:tc>
          <w:tcPr>
            <w:tcW w:w="1652" w:type="dxa"/>
            <w:gridSpan w:val="5"/>
            <w:vMerge/>
            <w:shd w:val="clear" w:color="auto" w:fill="FFFFFF" w:themeFill="background1"/>
            <w:vAlign w:val="center"/>
          </w:tcPr>
          <w:p w14:paraId="2B1AF064"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384EC9E"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5D763D64"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C1E16EC"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9621D4C"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40AC3FA"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C0D1FB8"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22DE848" w14:textId="77777777" w:rsidR="00A17A40" w:rsidRPr="00400D9A" w:rsidRDefault="00A17A40" w:rsidP="00A17A40">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bCs/>
                <w:iCs/>
                <w:sz w:val="24"/>
                <w:szCs w:val="24"/>
              </w:rPr>
              <w:t>5-Paragraf</w:t>
            </w:r>
          </w:p>
          <w:p w14:paraId="66177B28" w14:textId="2634E88D" w:rsidR="00A17A40" w:rsidRPr="00871726" w:rsidRDefault="00A17A40" w:rsidP="00A17A40">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iCs/>
                <w:sz w:val="24"/>
                <w:szCs w:val="24"/>
              </w:rPr>
              <w:t>5-Paragraph</w:t>
            </w:r>
          </w:p>
        </w:tc>
        <w:tc>
          <w:tcPr>
            <w:tcW w:w="3792" w:type="dxa"/>
            <w:gridSpan w:val="4"/>
            <w:shd w:val="clear" w:color="auto" w:fill="FFFFFF" w:themeFill="background1"/>
          </w:tcPr>
          <w:p w14:paraId="2537141F" w14:textId="77777777" w:rsidR="00A17A40" w:rsidRPr="00400D9A" w:rsidRDefault="00A17A40" w:rsidP="00A17A4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Paragraf ve paragraf türlerini açıklar.</w:t>
            </w:r>
          </w:p>
          <w:p w14:paraId="1F565DEA" w14:textId="4D0BA641" w:rsidR="00A17A40" w:rsidRPr="005C55A4" w:rsidRDefault="00A17A40" w:rsidP="00A17A4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explain paragraph and paragraph types.</w:t>
            </w:r>
          </w:p>
        </w:tc>
      </w:tr>
      <w:tr w:rsidR="00A17A40" w:rsidRPr="008755E7" w14:paraId="32C4927C" w14:textId="77777777" w:rsidTr="00AE40BE">
        <w:trPr>
          <w:gridAfter w:val="1"/>
          <w:wAfter w:w="113" w:type="dxa"/>
          <w:trHeight w:val="186"/>
        </w:trPr>
        <w:tc>
          <w:tcPr>
            <w:tcW w:w="1652" w:type="dxa"/>
            <w:gridSpan w:val="5"/>
            <w:vMerge/>
            <w:shd w:val="clear" w:color="auto" w:fill="FFFFFF" w:themeFill="background1"/>
            <w:vAlign w:val="center"/>
          </w:tcPr>
          <w:p w14:paraId="553FFD3E"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2E323FE"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2EE89367"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B6B9EE0"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ABAC3A7"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9F0B40F"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2388DD9"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2F5DFE8"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sz w:val="24"/>
                <w:szCs w:val="24"/>
              </w:rPr>
              <w:t>6-Yazılı anlatım türleri: masal, şiir, efsane.</w:t>
            </w:r>
          </w:p>
          <w:p w14:paraId="0808BADC" w14:textId="3D9BAE62" w:rsidR="00A17A40" w:rsidRPr="00871726" w:rsidRDefault="00A17A40" w:rsidP="00A17A40">
            <w:pPr>
              <w:jc w:val="both"/>
              <w:rPr>
                <w:rFonts w:ascii="Times New Roman" w:hAnsi="Times New Roman" w:cs="Times New Roman"/>
                <w:iCs/>
                <w:sz w:val="24"/>
                <w:szCs w:val="24"/>
              </w:rPr>
            </w:pPr>
            <w:r w:rsidRPr="00400D9A">
              <w:rPr>
                <w:rFonts w:ascii="Times New Roman" w:hAnsi="Times New Roman" w:cs="Times New Roman"/>
                <w:bCs/>
                <w:i/>
                <w:iCs/>
                <w:sz w:val="24"/>
                <w:szCs w:val="24"/>
              </w:rPr>
              <w:t>6-Types of written expression: fairy tale, poem, legend.</w:t>
            </w:r>
          </w:p>
        </w:tc>
        <w:tc>
          <w:tcPr>
            <w:tcW w:w="3792" w:type="dxa"/>
            <w:gridSpan w:val="4"/>
            <w:shd w:val="clear" w:color="auto" w:fill="FFFFFF" w:themeFill="background1"/>
          </w:tcPr>
          <w:p w14:paraId="2ACA27DD" w14:textId="77777777" w:rsidR="00A17A40" w:rsidRPr="00400D9A" w:rsidRDefault="00A17A40" w:rsidP="00A17A4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Kurgusal metin türlerini açıklar.</w:t>
            </w:r>
          </w:p>
          <w:p w14:paraId="497F469B" w14:textId="28680D19" w:rsidR="00A17A40" w:rsidRPr="005C55A4" w:rsidRDefault="00A17A40" w:rsidP="00A17A4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explain the types of fictional texts.</w:t>
            </w:r>
          </w:p>
        </w:tc>
      </w:tr>
      <w:tr w:rsidR="00A17A40" w:rsidRPr="008755E7" w14:paraId="6B105CD9" w14:textId="77777777" w:rsidTr="00AE40BE">
        <w:trPr>
          <w:gridAfter w:val="1"/>
          <w:wAfter w:w="113" w:type="dxa"/>
          <w:trHeight w:val="186"/>
        </w:trPr>
        <w:tc>
          <w:tcPr>
            <w:tcW w:w="1652" w:type="dxa"/>
            <w:gridSpan w:val="5"/>
            <w:vMerge/>
            <w:shd w:val="clear" w:color="auto" w:fill="FFFFFF" w:themeFill="background1"/>
            <w:vAlign w:val="center"/>
          </w:tcPr>
          <w:p w14:paraId="3A346149"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684F6E1"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35FFC28C"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FD7402A"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FC553C9"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02C3FA2"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C91D5D6"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1892525"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iCs/>
                <w:sz w:val="24"/>
                <w:szCs w:val="24"/>
              </w:rPr>
              <w:t>7-</w:t>
            </w:r>
            <w:r w:rsidRPr="00400D9A">
              <w:rPr>
                <w:rFonts w:ascii="Times New Roman" w:hAnsi="Times New Roman" w:cs="Times New Roman"/>
                <w:b/>
                <w:bCs/>
                <w:sz w:val="24"/>
                <w:szCs w:val="24"/>
              </w:rPr>
              <w:t>Yazılı anlatım türleri: destan, tiyatro.</w:t>
            </w:r>
          </w:p>
          <w:p w14:paraId="46ED0926" w14:textId="2562CF9D" w:rsidR="00A17A40" w:rsidRPr="005C55A4" w:rsidRDefault="00A17A40" w:rsidP="00A17A40">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Types of written expression: epic, theater.</w:t>
            </w:r>
          </w:p>
        </w:tc>
        <w:tc>
          <w:tcPr>
            <w:tcW w:w="3792" w:type="dxa"/>
            <w:gridSpan w:val="4"/>
            <w:shd w:val="clear" w:color="auto" w:fill="FFFFFF" w:themeFill="background1"/>
          </w:tcPr>
          <w:p w14:paraId="19DF2324" w14:textId="77777777" w:rsidR="00A17A40" w:rsidRPr="00400D9A" w:rsidRDefault="00A17A40" w:rsidP="00A17A4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lastRenderedPageBreak/>
              <w:t>Kurgusal metin türlerini açıklar.</w:t>
            </w:r>
          </w:p>
          <w:p w14:paraId="03519010" w14:textId="2053C8F6" w:rsidR="00A17A40" w:rsidRPr="005C55A4" w:rsidRDefault="00A17A40" w:rsidP="00A17A4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lastRenderedPageBreak/>
              <w:t>Can explain the types of fictional texts.</w:t>
            </w:r>
          </w:p>
        </w:tc>
      </w:tr>
      <w:tr w:rsidR="00A17A40" w:rsidRPr="008755E7" w14:paraId="432F5F9E" w14:textId="77777777" w:rsidTr="00AE40BE">
        <w:trPr>
          <w:gridAfter w:val="1"/>
          <w:wAfter w:w="113" w:type="dxa"/>
          <w:trHeight w:val="499"/>
        </w:trPr>
        <w:tc>
          <w:tcPr>
            <w:tcW w:w="1652" w:type="dxa"/>
            <w:gridSpan w:val="5"/>
            <w:vMerge/>
            <w:shd w:val="clear" w:color="auto" w:fill="FFFFFF" w:themeFill="background1"/>
            <w:vAlign w:val="center"/>
          </w:tcPr>
          <w:p w14:paraId="6DC6E306"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2004735"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5FB870A1"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1C5A90E"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6F36363"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238BCFB"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5B6D83A"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09BF2FD"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sz w:val="24"/>
                <w:szCs w:val="24"/>
              </w:rPr>
              <w:t>8-Yazılı anlarım türleri: Makale, eleştiri, günlük.</w:t>
            </w:r>
          </w:p>
          <w:p w14:paraId="27A029A5" w14:textId="09C5A789" w:rsidR="00A17A40" w:rsidRPr="005C55A4" w:rsidRDefault="00A17A40" w:rsidP="00A17A4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8-Types of written expression: article, criticism, diary.</w:t>
            </w:r>
          </w:p>
        </w:tc>
        <w:tc>
          <w:tcPr>
            <w:tcW w:w="3792" w:type="dxa"/>
            <w:gridSpan w:val="4"/>
            <w:shd w:val="clear" w:color="auto" w:fill="FFFFFF" w:themeFill="background1"/>
          </w:tcPr>
          <w:p w14:paraId="14BC63B4" w14:textId="77777777" w:rsidR="00A17A40" w:rsidRPr="00400D9A" w:rsidRDefault="00A17A40" w:rsidP="00A17A4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Bilimsel yazı türlerini açıklayabilir.</w:t>
            </w:r>
          </w:p>
          <w:p w14:paraId="5BE6E015" w14:textId="1A499FAC" w:rsidR="00A17A40" w:rsidRPr="005C55A4" w:rsidRDefault="00A17A40" w:rsidP="00A17A40">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explain the types of scientific writing.</w:t>
            </w:r>
          </w:p>
        </w:tc>
      </w:tr>
      <w:tr w:rsidR="00A17A40" w:rsidRPr="008755E7" w14:paraId="3334160B" w14:textId="77777777" w:rsidTr="00AE40BE">
        <w:trPr>
          <w:gridAfter w:val="1"/>
          <w:wAfter w:w="113" w:type="dxa"/>
          <w:trHeight w:val="186"/>
        </w:trPr>
        <w:tc>
          <w:tcPr>
            <w:tcW w:w="1652" w:type="dxa"/>
            <w:gridSpan w:val="5"/>
            <w:vMerge/>
            <w:shd w:val="clear" w:color="auto" w:fill="FFFFFF" w:themeFill="background1"/>
            <w:vAlign w:val="center"/>
          </w:tcPr>
          <w:p w14:paraId="0B741003"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E96EDDF"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7F307959"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1AC368F"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6B5BCBA"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5160EED"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A478564"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0DBF24D"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iCs/>
                <w:sz w:val="24"/>
                <w:szCs w:val="24"/>
              </w:rPr>
              <w:t>9-</w:t>
            </w:r>
            <w:r w:rsidRPr="00400D9A">
              <w:rPr>
                <w:rFonts w:ascii="Times New Roman" w:hAnsi="Times New Roman" w:cs="Times New Roman"/>
                <w:b/>
                <w:bCs/>
                <w:sz w:val="24"/>
                <w:szCs w:val="24"/>
              </w:rPr>
              <w:t>Yazılı anlatım türleri: mektup gezi yazısı.</w:t>
            </w:r>
          </w:p>
          <w:p w14:paraId="26AD24EA" w14:textId="20EB5395" w:rsidR="00A17A40" w:rsidRPr="00871726" w:rsidRDefault="00A17A40" w:rsidP="00A17A40">
            <w:pPr>
              <w:jc w:val="both"/>
              <w:rPr>
                <w:rFonts w:ascii="Times New Roman" w:hAnsi="Times New Roman" w:cs="Times New Roman"/>
                <w:bCs/>
                <w:iCs/>
                <w:sz w:val="24"/>
                <w:szCs w:val="24"/>
              </w:rPr>
            </w:pPr>
            <w:r w:rsidRPr="00400D9A">
              <w:rPr>
                <w:rFonts w:ascii="Times New Roman" w:hAnsi="Times New Roman" w:cs="Times New Roman"/>
                <w:bCs/>
                <w:i/>
                <w:iCs/>
                <w:sz w:val="24"/>
                <w:szCs w:val="24"/>
              </w:rPr>
              <w:t>9-Types of written expression: letter, travel writing.</w:t>
            </w:r>
          </w:p>
        </w:tc>
        <w:tc>
          <w:tcPr>
            <w:tcW w:w="3792" w:type="dxa"/>
            <w:gridSpan w:val="4"/>
            <w:shd w:val="clear" w:color="auto" w:fill="FFFFFF" w:themeFill="background1"/>
          </w:tcPr>
          <w:p w14:paraId="30650EC5" w14:textId="77777777" w:rsidR="00A17A40" w:rsidRPr="00400D9A" w:rsidRDefault="00A17A40" w:rsidP="00A17A4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Düşünsel yazı türlerini açıklar.</w:t>
            </w:r>
          </w:p>
          <w:p w14:paraId="3025BF99" w14:textId="2FF4606D" w:rsidR="00A17A40" w:rsidRPr="00871726" w:rsidRDefault="00A17A40" w:rsidP="00A17A40">
            <w:pPr>
              <w:jc w:val="both"/>
              <w:rPr>
                <w:rFonts w:ascii="Times New Roman" w:hAnsi="Times New Roman" w:cs="Times New Roman"/>
                <w:bCs/>
                <w:sz w:val="24"/>
                <w:szCs w:val="24"/>
                <w:lang w:val="en-US"/>
              </w:rPr>
            </w:pPr>
            <w:r w:rsidRPr="00400D9A">
              <w:rPr>
                <w:rFonts w:ascii="Times New Roman" w:hAnsi="Times New Roman" w:cs="Times New Roman"/>
                <w:bCs/>
                <w:i/>
                <w:sz w:val="24"/>
                <w:szCs w:val="24"/>
                <w:lang w:val="en-US"/>
              </w:rPr>
              <w:t>Explain the types of intellectual writing.</w:t>
            </w:r>
          </w:p>
        </w:tc>
      </w:tr>
      <w:tr w:rsidR="00A17A40" w:rsidRPr="008755E7" w14:paraId="3941B255" w14:textId="77777777" w:rsidTr="00AE40BE">
        <w:trPr>
          <w:gridAfter w:val="1"/>
          <w:wAfter w:w="113" w:type="dxa"/>
          <w:trHeight w:val="754"/>
        </w:trPr>
        <w:tc>
          <w:tcPr>
            <w:tcW w:w="1652" w:type="dxa"/>
            <w:gridSpan w:val="5"/>
            <w:vMerge/>
            <w:shd w:val="clear" w:color="auto" w:fill="FFFFFF" w:themeFill="background1"/>
            <w:vAlign w:val="center"/>
          </w:tcPr>
          <w:p w14:paraId="703E6615"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4DF156A"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1D4538A2"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39A7061"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6D5DE54"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5BF12FB"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E48188C"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B06B224"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sz w:val="24"/>
                <w:szCs w:val="24"/>
              </w:rPr>
              <w:t>10-Resmi yazılar: rapor, özgeçmiş.</w:t>
            </w:r>
          </w:p>
          <w:p w14:paraId="38F6AA41" w14:textId="4AED0DDB" w:rsidR="00A17A40" w:rsidRPr="00871726" w:rsidRDefault="00A17A40" w:rsidP="00A17A40">
            <w:pPr>
              <w:jc w:val="both"/>
              <w:rPr>
                <w:rFonts w:ascii="Times New Roman" w:hAnsi="Times New Roman" w:cs="Times New Roman"/>
                <w:bCs/>
                <w:iCs/>
                <w:sz w:val="24"/>
                <w:szCs w:val="24"/>
              </w:rPr>
            </w:pPr>
            <w:r w:rsidRPr="00400D9A">
              <w:rPr>
                <w:rFonts w:ascii="Times New Roman" w:hAnsi="Times New Roman" w:cs="Times New Roman"/>
                <w:bCs/>
                <w:i/>
                <w:iCs/>
                <w:sz w:val="24"/>
                <w:szCs w:val="24"/>
              </w:rPr>
              <w:t>10-Official letters: report, cv.</w:t>
            </w:r>
          </w:p>
        </w:tc>
        <w:tc>
          <w:tcPr>
            <w:tcW w:w="3792" w:type="dxa"/>
            <w:gridSpan w:val="4"/>
            <w:shd w:val="clear" w:color="auto" w:fill="FFFFFF" w:themeFill="background1"/>
          </w:tcPr>
          <w:p w14:paraId="4DBBD87B" w14:textId="77777777" w:rsidR="00A17A40" w:rsidRPr="00400D9A" w:rsidRDefault="00A17A40" w:rsidP="00A17A4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Formel yazı türlerini açıklar.</w:t>
            </w:r>
          </w:p>
          <w:p w14:paraId="5C47602E" w14:textId="3A6CD428" w:rsidR="00A17A40" w:rsidRPr="00871726" w:rsidRDefault="00A17A40" w:rsidP="00A17A40">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Can explain formal fonts.</w:t>
            </w:r>
          </w:p>
        </w:tc>
      </w:tr>
      <w:tr w:rsidR="00A17A40" w:rsidRPr="008755E7" w14:paraId="023922B3" w14:textId="77777777" w:rsidTr="00AE40BE">
        <w:trPr>
          <w:gridAfter w:val="1"/>
          <w:wAfter w:w="113" w:type="dxa"/>
          <w:trHeight w:val="186"/>
        </w:trPr>
        <w:tc>
          <w:tcPr>
            <w:tcW w:w="1652" w:type="dxa"/>
            <w:gridSpan w:val="5"/>
            <w:vMerge/>
            <w:shd w:val="clear" w:color="auto" w:fill="FFFFFF" w:themeFill="background1"/>
            <w:vAlign w:val="center"/>
          </w:tcPr>
          <w:p w14:paraId="286336C1"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13855B8"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693D31E2"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6BAF943A"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9D6544E"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E6D0915"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8022ED0"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0D77BBD"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sz w:val="24"/>
                <w:szCs w:val="24"/>
              </w:rPr>
              <w:t>11-Sözlü anlatım (</w:t>
            </w:r>
            <w:proofErr w:type="gramStart"/>
            <w:r w:rsidRPr="00400D9A">
              <w:rPr>
                <w:rFonts w:ascii="Times New Roman" w:hAnsi="Times New Roman" w:cs="Times New Roman"/>
                <w:b/>
                <w:bCs/>
                <w:sz w:val="24"/>
                <w:szCs w:val="24"/>
              </w:rPr>
              <w:t>sempozyum</w:t>
            </w:r>
            <w:proofErr w:type="gramEnd"/>
            <w:r w:rsidRPr="00400D9A">
              <w:rPr>
                <w:rFonts w:ascii="Times New Roman" w:hAnsi="Times New Roman" w:cs="Times New Roman"/>
                <w:b/>
                <w:bCs/>
                <w:sz w:val="24"/>
                <w:szCs w:val="24"/>
              </w:rPr>
              <w:t>, konferans vb.).</w:t>
            </w:r>
          </w:p>
          <w:p w14:paraId="2C335CC4" w14:textId="05B2BFEE" w:rsidR="00A17A40" w:rsidRPr="00871726" w:rsidRDefault="00A17A40" w:rsidP="00A17A40">
            <w:pPr>
              <w:jc w:val="both"/>
              <w:rPr>
                <w:rFonts w:ascii="Times New Roman" w:hAnsi="Times New Roman" w:cs="Times New Roman"/>
                <w:bCs/>
                <w:iCs/>
                <w:sz w:val="24"/>
                <w:szCs w:val="24"/>
              </w:rPr>
            </w:pPr>
            <w:r w:rsidRPr="00400D9A">
              <w:rPr>
                <w:rFonts w:ascii="Times New Roman" w:hAnsi="Times New Roman" w:cs="Times New Roman"/>
                <w:bCs/>
                <w:i/>
                <w:iCs/>
                <w:sz w:val="24"/>
                <w:szCs w:val="24"/>
              </w:rPr>
              <w:t>11-Sözlü anlatım (</w:t>
            </w:r>
            <w:proofErr w:type="gramStart"/>
            <w:r w:rsidRPr="00400D9A">
              <w:rPr>
                <w:rFonts w:ascii="Times New Roman" w:hAnsi="Times New Roman" w:cs="Times New Roman"/>
                <w:bCs/>
                <w:i/>
                <w:iCs/>
                <w:sz w:val="24"/>
                <w:szCs w:val="24"/>
              </w:rPr>
              <w:t>sempozyum</w:t>
            </w:r>
            <w:proofErr w:type="gramEnd"/>
            <w:r w:rsidRPr="00400D9A">
              <w:rPr>
                <w:rFonts w:ascii="Times New Roman" w:hAnsi="Times New Roman" w:cs="Times New Roman"/>
                <w:bCs/>
                <w:i/>
                <w:iCs/>
                <w:sz w:val="24"/>
                <w:szCs w:val="24"/>
              </w:rPr>
              <w:t>, konferans vb.).</w:t>
            </w:r>
          </w:p>
        </w:tc>
        <w:tc>
          <w:tcPr>
            <w:tcW w:w="3792" w:type="dxa"/>
            <w:gridSpan w:val="4"/>
            <w:shd w:val="clear" w:color="auto" w:fill="FFFFFF" w:themeFill="background1"/>
          </w:tcPr>
          <w:p w14:paraId="1A982C9D" w14:textId="77777777" w:rsidR="00A17A40" w:rsidRPr="00400D9A" w:rsidRDefault="00A17A40" w:rsidP="00A17A4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Sözlü anlatım türlerini ve özelliklerini açıklar.</w:t>
            </w:r>
          </w:p>
          <w:p w14:paraId="6B284056" w14:textId="5AF43A7B" w:rsidR="00A17A40" w:rsidRPr="00871726" w:rsidRDefault="00A17A40" w:rsidP="00A17A40">
            <w:pPr>
              <w:jc w:val="both"/>
              <w:rPr>
                <w:rFonts w:ascii="Times New Roman" w:hAnsi="Times New Roman" w:cs="Times New Roman"/>
                <w:bCs/>
                <w:sz w:val="24"/>
                <w:szCs w:val="24"/>
                <w:lang w:val="en-US"/>
              </w:rPr>
            </w:pPr>
            <w:r w:rsidRPr="00400D9A">
              <w:rPr>
                <w:rFonts w:ascii="Times New Roman" w:hAnsi="Times New Roman" w:cs="Times New Roman"/>
                <w:bCs/>
                <w:i/>
                <w:sz w:val="24"/>
                <w:szCs w:val="24"/>
                <w:lang w:val="en-US"/>
              </w:rPr>
              <w:t>Explain the types and features of oral expression.</w:t>
            </w:r>
          </w:p>
        </w:tc>
      </w:tr>
      <w:tr w:rsidR="00A17A40" w:rsidRPr="008755E7" w14:paraId="4A2CAA0D" w14:textId="77777777" w:rsidTr="00AE40BE">
        <w:trPr>
          <w:gridAfter w:val="1"/>
          <w:wAfter w:w="113" w:type="dxa"/>
          <w:trHeight w:val="186"/>
        </w:trPr>
        <w:tc>
          <w:tcPr>
            <w:tcW w:w="1652" w:type="dxa"/>
            <w:gridSpan w:val="5"/>
            <w:vMerge/>
            <w:shd w:val="clear" w:color="auto" w:fill="FFFFFF" w:themeFill="background1"/>
            <w:vAlign w:val="center"/>
          </w:tcPr>
          <w:p w14:paraId="64F4EAFE"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2E7F46F"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37990EDB"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5DBBACF"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99A431B"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E0D4D96"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F6620C0"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B22FCF0"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iCs/>
                <w:sz w:val="24"/>
                <w:szCs w:val="24"/>
              </w:rPr>
              <w:t>12-</w:t>
            </w:r>
            <w:r w:rsidRPr="00400D9A">
              <w:rPr>
                <w:rFonts w:ascii="Times New Roman" w:hAnsi="Times New Roman" w:cs="Times New Roman"/>
                <w:b/>
                <w:bCs/>
                <w:sz w:val="24"/>
                <w:szCs w:val="24"/>
              </w:rPr>
              <w:t>Kompozisyon yazmada kullanılacak plan ve uygulaması.</w:t>
            </w:r>
          </w:p>
          <w:p w14:paraId="2201E8AB" w14:textId="284E3EE8" w:rsidR="00A17A40" w:rsidRPr="005C55A4" w:rsidRDefault="00A17A40" w:rsidP="00A17A4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12-Essay writing and implementation of the plan.</w:t>
            </w:r>
          </w:p>
        </w:tc>
        <w:tc>
          <w:tcPr>
            <w:tcW w:w="3792" w:type="dxa"/>
            <w:gridSpan w:val="4"/>
            <w:shd w:val="clear" w:color="auto" w:fill="FFFFFF" w:themeFill="background1"/>
          </w:tcPr>
          <w:p w14:paraId="36B07A53" w14:textId="77777777" w:rsidR="00A17A40" w:rsidRPr="00400D9A" w:rsidRDefault="00A17A40" w:rsidP="00A17A4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Kompozisyon yazımını ve kompozisyonun unsurlarını kavrar.</w:t>
            </w:r>
          </w:p>
          <w:p w14:paraId="1B814B26" w14:textId="2B51933A" w:rsidR="00A17A40" w:rsidRPr="00871726" w:rsidRDefault="00A17A40" w:rsidP="00A17A40">
            <w:pPr>
              <w:jc w:val="both"/>
              <w:rPr>
                <w:rFonts w:ascii="Times New Roman" w:hAnsi="Times New Roman" w:cs="Times New Roman"/>
                <w:bCs/>
                <w:sz w:val="24"/>
                <w:szCs w:val="24"/>
                <w:lang w:val="en-US"/>
              </w:rPr>
            </w:pPr>
            <w:r w:rsidRPr="00400D9A">
              <w:rPr>
                <w:rFonts w:ascii="Times New Roman" w:hAnsi="Times New Roman" w:cs="Times New Roman"/>
                <w:bCs/>
                <w:i/>
                <w:sz w:val="24"/>
                <w:szCs w:val="24"/>
                <w:lang w:val="en-US"/>
              </w:rPr>
              <w:t>Can comprehend composition writing and the elements of composition.</w:t>
            </w:r>
          </w:p>
        </w:tc>
      </w:tr>
      <w:tr w:rsidR="00A17A40" w:rsidRPr="008755E7" w14:paraId="48A637B1" w14:textId="77777777" w:rsidTr="00AE40BE">
        <w:trPr>
          <w:gridAfter w:val="1"/>
          <w:wAfter w:w="113" w:type="dxa"/>
          <w:trHeight w:val="186"/>
        </w:trPr>
        <w:tc>
          <w:tcPr>
            <w:tcW w:w="1652" w:type="dxa"/>
            <w:gridSpan w:val="5"/>
            <w:vMerge/>
            <w:shd w:val="clear" w:color="auto" w:fill="FFFFFF" w:themeFill="background1"/>
            <w:vAlign w:val="center"/>
          </w:tcPr>
          <w:p w14:paraId="2E8485DF"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D108AFD"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6EB0D09E"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0402CE5"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09070B76"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E4F5F2B"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602E263"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B662819"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sz w:val="24"/>
                <w:szCs w:val="24"/>
              </w:rPr>
              <w:t>13-Noktalama ve yazım yanlışları, anlatım bozuklukları.</w:t>
            </w:r>
          </w:p>
          <w:p w14:paraId="645E139A" w14:textId="691D0FD6" w:rsidR="00A17A40" w:rsidRPr="00871726" w:rsidRDefault="00A17A40" w:rsidP="00A17A40">
            <w:pPr>
              <w:jc w:val="both"/>
              <w:rPr>
                <w:rFonts w:ascii="Times New Roman" w:hAnsi="Times New Roman" w:cs="Times New Roman"/>
                <w:iCs/>
                <w:sz w:val="24"/>
                <w:szCs w:val="24"/>
              </w:rPr>
            </w:pPr>
            <w:r w:rsidRPr="00400D9A">
              <w:rPr>
                <w:rFonts w:ascii="Times New Roman" w:hAnsi="Times New Roman" w:cs="Times New Roman"/>
                <w:bCs/>
                <w:i/>
                <w:iCs/>
                <w:sz w:val="24"/>
                <w:szCs w:val="24"/>
              </w:rPr>
              <w:t>13-Writing mistakes, speaking mistakes.</w:t>
            </w:r>
          </w:p>
        </w:tc>
        <w:tc>
          <w:tcPr>
            <w:tcW w:w="3792" w:type="dxa"/>
            <w:gridSpan w:val="4"/>
            <w:shd w:val="clear" w:color="auto" w:fill="FFFFFF" w:themeFill="background1"/>
          </w:tcPr>
          <w:p w14:paraId="545F5319" w14:textId="77777777" w:rsidR="00A17A40" w:rsidRPr="00400D9A" w:rsidRDefault="00A17A40" w:rsidP="00A17A4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Türkçenin noktalama ve yazım kurallarını açıklar ve uygular.</w:t>
            </w:r>
          </w:p>
          <w:p w14:paraId="77BDD520" w14:textId="6803D1FA" w:rsidR="00A17A40" w:rsidRPr="00871726" w:rsidRDefault="00A17A40" w:rsidP="00A17A40">
            <w:pPr>
              <w:jc w:val="both"/>
              <w:rPr>
                <w:rFonts w:ascii="Times New Roman" w:hAnsi="Times New Roman" w:cs="Times New Roman"/>
                <w:bCs/>
                <w:sz w:val="24"/>
                <w:szCs w:val="24"/>
                <w:lang w:val="en-US"/>
              </w:rPr>
            </w:pPr>
            <w:r w:rsidRPr="00400D9A">
              <w:rPr>
                <w:rFonts w:ascii="Times New Roman" w:hAnsi="Times New Roman" w:cs="Times New Roman"/>
                <w:bCs/>
                <w:i/>
                <w:sz w:val="24"/>
                <w:szCs w:val="24"/>
                <w:lang w:val="en-US"/>
              </w:rPr>
              <w:t>Explain and apply the punctuation and spelling rules of Turkish.</w:t>
            </w:r>
          </w:p>
        </w:tc>
      </w:tr>
      <w:tr w:rsidR="00A17A40" w:rsidRPr="008755E7" w14:paraId="7AECA13E" w14:textId="77777777" w:rsidTr="00AE40BE">
        <w:trPr>
          <w:gridAfter w:val="1"/>
          <w:wAfter w:w="113" w:type="dxa"/>
          <w:trHeight w:val="186"/>
        </w:trPr>
        <w:tc>
          <w:tcPr>
            <w:tcW w:w="1652" w:type="dxa"/>
            <w:gridSpan w:val="5"/>
            <w:vMerge/>
            <w:shd w:val="clear" w:color="auto" w:fill="FFFFFF" w:themeFill="background1"/>
            <w:vAlign w:val="center"/>
          </w:tcPr>
          <w:p w14:paraId="2BB35FF0" w14:textId="77777777" w:rsidR="00A17A40" w:rsidRPr="008755E7" w:rsidRDefault="00A17A40" w:rsidP="00A17A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B743D7A" w14:textId="77777777" w:rsidR="00A17A40" w:rsidRPr="008755E7" w:rsidRDefault="00A17A40" w:rsidP="00A17A40">
            <w:pPr>
              <w:spacing w:line="240" w:lineRule="auto"/>
              <w:rPr>
                <w:rFonts w:ascii="Times New Roman" w:hAnsi="Times New Roman"/>
              </w:rPr>
            </w:pPr>
          </w:p>
        </w:tc>
        <w:tc>
          <w:tcPr>
            <w:tcW w:w="426" w:type="dxa"/>
            <w:gridSpan w:val="5"/>
            <w:vMerge/>
            <w:shd w:val="clear" w:color="auto" w:fill="FFFFFF" w:themeFill="background1"/>
            <w:vAlign w:val="center"/>
          </w:tcPr>
          <w:p w14:paraId="55672924" w14:textId="77777777" w:rsidR="00A17A40" w:rsidRPr="008755E7" w:rsidRDefault="00A17A40" w:rsidP="00A17A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1A23047" w14:textId="77777777" w:rsidR="00A17A40" w:rsidRPr="008755E7" w:rsidRDefault="00A17A40" w:rsidP="00A17A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6230AB4" w14:textId="77777777" w:rsidR="00A17A40" w:rsidRPr="008755E7" w:rsidRDefault="00A17A40" w:rsidP="00A17A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95E7F6C" w14:textId="77777777" w:rsidR="00A17A40" w:rsidRPr="008755E7" w:rsidRDefault="00A17A40" w:rsidP="00A17A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94B1897" w14:textId="77777777" w:rsidR="00A17A40" w:rsidRPr="008755E7" w:rsidRDefault="00A17A40" w:rsidP="00A17A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2D528D2" w14:textId="77777777" w:rsidR="00A17A40" w:rsidRPr="00400D9A" w:rsidRDefault="00A17A40" w:rsidP="00A17A40">
            <w:pPr>
              <w:jc w:val="both"/>
              <w:rPr>
                <w:rFonts w:ascii="Times New Roman" w:hAnsi="Times New Roman" w:cs="Times New Roman"/>
                <w:b/>
                <w:bCs/>
                <w:sz w:val="24"/>
                <w:szCs w:val="24"/>
              </w:rPr>
            </w:pPr>
            <w:r w:rsidRPr="00400D9A">
              <w:rPr>
                <w:rFonts w:ascii="Times New Roman" w:hAnsi="Times New Roman" w:cs="Times New Roman"/>
                <w:b/>
                <w:bCs/>
                <w:iCs/>
                <w:sz w:val="24"/>
                <w:szCs w:val="24"/>
              </w:rPr>
              <w:t>14-</w:t>
            </w:r>
            <w:r w:rsidRPr="00400D9A">
              <w:rPr>
                <w:rFonts w:ascii="Times New Roman" w:hAnsi="Times New Roman" w:cs="Times New Roman"/>
                <w:b/>
                <w:bCs/>
                <w:sz w:val="24"/>
                <w:szCs w:val="24"/>
              </w:rPr>
              <w:t>Anlatım teknikleri ve örnekler.</w:t>
            </w:r>
          </w:p>
          <w:p w14:paraId="4D413AFE" w14:textId="268BDC3A" w:rsidR="00A17A40" w:rsidRPr="005C55A4" w:rsidRDefault="00A17A40" w:rsidP="00A17A4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14-Presentations techniques and examples.</w:t>
            </w:r>
          </w:p>
        </w:tc>
        <w:tc>
          <w:tcPr>
            <w:tcW w:w="3792" w:type="dxa"/>
            <w:gridSpan w:val="4"/>
            <w:shd w:val="clear" w:color="auto" w:fill="FFFFFF" w:themeFill="background1"/>
          </w:tcPr>
          <w:p w14:paraId="5E8C720A" w14:textId="77777777" w:rsidR="00A17A40" w:rsidRPr="00400D9A" w:rsidRDefault="00A17A40" w:rsidP="00A17A4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lastRenderedPageBreak/>
              <w:t>Metinlerdeki anlatım tekniklerini açıklar.</w:t>
            </w:r>
          </w:p>
          <w:p w14:paraId="69158DC5" w14:textId="4CFFC2B9" w:rsidR="00A17A40" w:rsidRPr="00871726" w:rsidRDefault="00A17A40" w:rsidP="00A17A40">
            <w:pPr>
              <w:jc w:val="both"/>
              <w:rPr>
                <w:rFonts w:ascii="Times New Roman" w:hAnsi="Times New Roman" w:cs="Times New Roman"/>
                <w:bCs/>
                <w:sz w:val="24"/>
                <w:szCs w:val="24"/>
                <w:lang w:val="en-US"/>
              </w:rPr>
            </w:pPr>
            <w:r w:rsidRPr="00400D9A">
              <w:rPr>
                <w:rFonts w:ascii="Times New Roman" w:hAnsi="Times New Roman" w:cs="Times New Roman"/>
                <w:bCs/>
                <w:i/>
                <w:sz w:val="24"/>
                <w:szCs w:val="24"/>
                <w:lang w:val="en-US"/>
              </w:rPr>
              <w:lastRenderedPageBreak/>
              <w:t>Explain the narrative techniques in texts.</w:t>
            </w:r>
          </w:p>
        </w:tc>
      </w:tr>
      <w:tr w:rsidR="00507F40" w:rsidRPr="00E701D2" w14:paraId="4AB2C510" w14:textId="77777777" w:rsidTr="00AE40BE">
        <w:trPr>
          <w:gridAfter w:val="1"/>
          <w:wAfter w:w="113" w:type="dxa"/>
          <w:cantSplit/>
          <w:trHeight w:val="2655"/>
        </w:trPr>
        <w:tc>
          <w:tcPr>
            <w:tcW w:w="1589" w:type="dxa"/>
            <w:gridSpan w:val="2"/>
            <w:shd w:val="clear" w:color="auto" w:fill="FFFFFF" w:themeFill="background1"/>
            <w:textDirection w:val="btLr"/>
            <w:vAlign w:val="center"/>
            <w:hideMark/>
          </w:tcPr>
          <w:p w14:paraId="62F2D031" w14:textId="77777777" w:rsidR="00507F40" w:rsidRDefault="00507F40" w:rsidP="00507F4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30"/>
            <w:r w:rsidRPr="0062405F">
              <w:rPr>
                <w:rFonts w:ascii="Times New Roman" w:hAnsi="Times New Roman" w:cs="Times New Roman"/>
                <w:b/>
                <w:sz w:val="24"/>
                <w:szCs w:val="24"/>
              </w:rPr>
              <w:t>KODU</w:t>
            </w:r>
            <w:commentRangeEnd w:id="30"/>
            <w:r>
              <w:rPr>
                <w:rStyle w:val="AklamaBavurusu"/>
              </w:rPr>
              <w:commentReference w:id="30"/>
            </w:r>
          </w:p>
          <w:p w14:paraId="1829CDA2" w14:textId="77777777" w:rsidR="00507F40" w:rsidRDefault="00507F40" w:rsidP="00507F40">
            <w:pPr>
              <w:spacing w:line="240" w:lineRule="auto"/>
              <w:ind w:left="113" w:right="113"/>
              <w:rPr>
                <w:rFonts w:ascii="Times New Roman" w:hAnsi="Times New Roman" w:cs="Times New Roman"/>
                <w:bCs/>
                <w:i/>
                <w:iCs/>
                <w:sz w:val="24"/>
                <w:szCs w:val="24"/>
              </w:rPr>
            </w:pPr>
          </w:p>
          <w:p w14:paraId="16C26D90" w14:textId="77777777" w:rsidR="00507F40" w:rsidRPr="00F132BD"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458" w:type="dxa"/>
            <w:gridSpan w:val="6"/>
            <w:shd w:val="clear" w:color="auto" w:fill="FFFFFF" w:themeFill="background1"/>
            <w:vAlign w:val="center"/>
            <w:hideMark/>
          </w:tcPr>
          <w:p w14:paraId="3BF1D925"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4824443F"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98" w:type="dxa"/>
            <w:gridSpan w:val="5"/>
            <w:shd w:val="clear" w:color="auto" w:fill="FFFFFF" w:themeFill="background1"/>
            <w:textDirection w:val="btLr"/>
            <w:vAlign w:val="center"/>
            <w:hideMark/>
          </w:tcPr>
          <w:p w14:paraId="325AFCA1"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4" w:type="dxa"/>
            <w:gridSpan w:val="5"/>
            <w:shd w:val="clear" w:color="auto" w:fill="FFFFFF" w:themeFill="background1"/>
            <w:textDirection w:val="btLr"/>
            <w:vAlign w:val="center"/>
            <w:hideMark/>
          </w:tcPr>
          <w:p w14:paraId="679A7ADC"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522" w:type="dxa"/>
            <w:gridSpan w:val="5"/>
            <w:shd w:val="clear" w:color="auto" w:fill="FFFFFF" w:themeFill="background1"/>
            <w:textDirection w:val="btLr"/>
            <w:vAlign w:val="center"/>
            <w:hideMark/>
          </w:tcPr>
          <w:p w14:paraId="2C6849FA"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502" w:type="dxa"/>
            <w:gridSpan w:val="6"/>
            <w:shd w:val="clear" w:color="auto" w:fill="FFFFFF" w:themeFill="background1"/>
            <w:textDirection w:val="btLr"/>
            <w:vAlign w:val="center"/>
            <w:hideMark/>
          </w:tcPr>
          <w:p w14:paraId="37EABF8E"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61" w:type="dxa"/>
            <w:gridSpan w:val="6"/>
            <w:shd w:val="clear" w:color="auto" w:fill="FFFFFF" w:themeFill="background1"/>
            <w:textDirection w:val="btLr"/>
            <w:vAlign w:val="center"/>
            <w:hideMark/>
          </w:tcPr>
          <w:p w14:paraId="43C38C38" w14:textId="77777777" w:rsidR="00507F40" w:rsidRDefault="00507F40" w:rsidP="00507F4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3FE70DD2"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523" w:type="dxa"/>
            <w:gridSpan w:val="8"/>
            <w:shd w:val="clear" w:color="auto" w:fill="FFFFFF" w:themeFill="background1"/>
            <w:vAlign w:val="center"/>
            <w:hideMark/>
          </w:tcPr>
          <w:p w14:paraId="3D8C9AEF" w14:textId="77777777" w:rsidR="00507F40" w:rsidRPr="00400D9A" w:rsidRDefault="00507F40" w:rsidP="00507F40">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31"/>
            <w:r w:rsidRPr="00400D9A">
              <w:rPr>
                <w:rFonts w:ascii="Times New Roman" w:hAnsi="Times New Roman" w:cs="Times New Roman"/>
                <w:b/>
                <w:sz w:val="24"/>
                <w:szCs w:val="24"/>
              </w:rPr>
              <w:t>İÇERİĞİ</w:t>
            </w:r>
            <w:commentRangeEnd w:id="31"/>
            <w:r w:rsidRPr="00400D9A">
              <w:rPr>
                <w:rStyle w:val="AklamaBavurusu"/>
                <w:rFonts w:ascii="Times New Roman" w:hAnsi="Times New Roman" w:cs="Times New Roman"/>
                <w:sz w:val="24"/>
                <w:szCs w:val="24"/>
              </w:rPr>
              <w:commentReference w:id="31"/>
            </w:r>
          </w:p>
          <w:p w14:paraId="5620AA4D" w14:textId="77777777" w:rsidR="00507F40" w:rsidRPr="00400D9A" w:rsidRDefault="00507F40" w:rsidP="00507F40">
            <w:pPr>
              <w:spacing w:line="240" w:lineRule="auto"/>
              <w:jc w:val="both"/>
              <w:rPr>
                <w:rFonts w:ascii="Times New Roman" w:hAnsi="Times New Roman" w:cs="Times New Roman"/>
                <w:b/>
                <w:sz w:val="24"/>
                <w:szCs w:val="24"/>
              </w:rPr>
            </w:pPr>
            <w:r w:rsidRPr="00400D9A">
              <w:rPr>
                <w:rFonts w:ascii="Times New Roman" w:hAnsi="Times New Roman" w:cs="Times New Roman"/>
                <w:b/>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3E321FE5" w14:textId="77777777" w:rsidR="00507F40" w:rsidRPr="00400D9A" w:rsidRDefault="00507F40" w:rsidP="00507F40">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014B8ED2" w14:textId="23FE5874" w:rsidR="00507F40" w:rsidRPr="00A04A4D" w:rsidRDefault="00507F40" w:rsidP="00507F40">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
        </w:tc>
      </w:tr>
      <w:tr w:rsidR="00507F40" w:rsidRPr="008230BE" w14:paraId="303FE58F" w14:textId="77777777" w:rsidTr="00AE40BE">
        <w:trPr>
          <w:gridAfter w:val="1"/>
          <w:wAfter w:w="113" w:type="dxa"/>
          <w:trHeight w:val="306"/>
        </w:trPr>
        <w:tc>
          <w:tcPr>
            <w:tcW w:w="1589" w:type="dxa"/>
            <w:gridSpan w:val="2"/>
            <w:vMerge w:val="restart"/>
            <w:shd w:val="clear" w:color="auto" w:fill="FFFFFF" w:themeFill="background1"/>
            <w:vAlign w:val="center"/>
          </w:tcPr>
          <w:p w14:paraId="473EC830" w14:textId="77777777" w:rsidR="00507F40" w:rsidRPr="00871726" w:rsidRDefault="00507F40" w:rsidP="00507F40">
            <w:pPr>
              <w:spacing w:line="240" w:lineRule="auto"/>
              <w:jc w:val="center"/>
              <w:rPr>
                <w:rFonts w:ascii="Times New Roman" w:hAnsi="Times New Roman" w:cs="Times New Roman"/>
                <w:sz w:val="24"/>
              </w:rPr>
            </w:pPr>
          </w:p>
          <w:p w14:paraId="4E92A26B" w14:textId="77777777" w:rsidR="00507F40" w:rsidRPr="00871726" w:rsidRDefault="00507F40" w:rsidP="00507F40">
            <w:pPr>
              <w:spacing w:line="240" w:lineRule="auto"/>
              <w:jc w:val="center"/>
              <w:rPr>
                <w:rFonts w:ascii="Times New Roman" w:hAnsi="Times New Roman" w:cs="Times New Roman"/>
                <w:sz w:val="24"/>
              </w:rPr>
            </w:pPr>
          </w:p>
          <w:p w14:paraId="6A6DB990" w14:textId="77777777" w:rsidR="00507F40" w:rsidRPr="00871726" w:rsidRDefault="00507F40" w:rsidP="00507F40">
            <w:pPr>
              <w:spacing w:line="240" w:lineRule="auto"/>
              <w:jc w:val="center"/>
              <w:rPr>
                <w:rFonts w:ascii="Times New Roman" w:hAnsi="Times New Roman" w:cs="Times New Roman"/>
                <w:sz w:val="24"/>
              </w:rPr>
            </w:pPr>
          </w:p>
          <w:p w14:paraId="0E74A939" w14:textId="77777777" w:rsidR="00507F40" w:rsidRPr="00871726" w:rsidRDefault="00507F40" w:rsidP="00507F40">
            <w:pPr>
              <w:spacing w:line="240" w:lineRule="auto"/>
              <w:jc w:val="center"/>
              <w:rPr>
                <w:rFonts w:ascii="Times New Roman" w:hAnsi="Times New Roman" w:cs="Times New Roman"/>
                <w:sz w:val="24"/>
              </w:rPr>
            </w:pPr>
          </w:p>
          <w:p w14:paraId="2C8CB65E" w14:textId="77777777" w:rsidR="00507F40" w:rsidRPr="00871726" w:rsidRDefault="00507F40" w:rsidP="00507F40">
            <w:pPr>
              <w:spacing w:line="240" w:lineRule="auto"/>
              <w:jc w:val="center"/>
              <w:rPr>
                <w:rFonts w:ascii="Times New Roman" w:hAnsi="Times New Roman" w:cs="Times New Roman"/>
                <w:sz w:val="24"/>
              </w:rPr>
            </w:pPr>
          </w:p>
          <w:p w14:paraId="2D3CF2A4" w14:textId="77777777" w:rsidR="00507F40" w:rsidRPr="00871726" w:rsidRDefault="00507F40" w:rsidP="00507F40">
            <w:pPr>
              <w:spacing w:line="240" w:lineRule="auto"/>
              <w:jc w:val="center"/>
              <w:rPr>
                <w:rFonts w:ascii="Times New Roman" w:hAnsi="Times New Roman" w:cs="Times New Roman"/>
                <w:sz w:val="24"/>
              </w:rPr>
            </w:pPr>
          </w:p>
          <w:p w14:paraId="163543CA" w14:textId="77777777" w:rsidR="00507F40" w:rsidRPr="00871726" w:rsidRDefault="00507F40" w:rsidP="00507F40">
            <w:pPr>
              <w:spacing w:line="240" w:lineRule="auto"/>
              <w:jc w:val="center"/>
              <w:rPr>
                <w:rFonts w:ascii="Times New Roman" w:hAnsi="Times New Roman" w:cs="Times New Roman"/>
                <w:sz w:val="24"/>
              </w:rPr>
            </w:pPr>
          </w:p>
          <w:p w14:paraId="1476576E" w14:textId="77777777" w:rsidR="00507F40" w:rsidRPr="00871726" w:rsidRDefault="00507F40" w:rsidP="00507F40">
            <w:pPr>
              <w:spacing w:line="240" w:lineRule="auto"/>
              <w:jc w:val="center"/>
              <w:rPr>
                <w:rFonts w:ascii="Times New Roman" w:hAnsi="Times New Roman" w:cs="Times New Roman"/>
                <w:sz w:val="24"/>
              </w:rPr>
            </w:pPr>
          </w:p>
          <w:p w14:paraId="1B04CF89" w14:textId="77777777" w:rsidR="00507F40" w:rsidRPr="00871726" w:rsidRDefault="00507F40" w:rsidP="00507F40">
            <w:pPr>
              <w:spacing w:line="240" w:lineRule="auto"/>
              <w:jc w:val="center"/>
              <w:rPr>
                <w:rFonts w:ascii="Times New Roman" w:hAnsi="Times New Roman" w:cs="Times New Roman"/>
                <w:sz w:val="24"/>
              </w:rPr>
            </w:pPr>
          </w:p>
          <w:p w14:paraId="229A7391" w14:textId="77777777" w:rsidR="00507F40" w:rsidRPr="00871726" w:rsidRDefault="00507F40" w:rsidP="00507F40">
            <w:pPr>
              <w:spacing w:line="240" w:lineRule="auto"/>
              <w:jc w:val="center"/>
              <w:rPr>
                <w:rFonts w:ascii="Times New Roman" w:hAnsi="Times New Roman" w:cs="Times New Roman"/>
                <w:sz w:val="24"/>
              </w:rPr>
            </w:pPr>
          </w:p>
          <w:p w14:paraId="1A504F61" w14:textId="77777777" w:rsidR="00507F40" w:rsidRPr="00871726" w:rsidRDefault="00507F40" w:rsidP="00507F40">
            <w:pPr>
              <w:spacing w:line="240" w:lineRule="auto"/>
              <w:jc w:val="center"/>
              <w:rPr>
                <w:rFonts w:ascii="Times New Roman" w:hAnsi="Times New Roman" w:cs="Times New Roman"/>
                <w:sz w:val="24"/>
              </w:rPr>
            </w:pPr>
          </w:p>
          <w:p w14:paraId="1601FD94" w14:textId="77777777" w:rsidR="00507F40" w:rsidRPr="00871726" w:rsidRDefault="00507F40" w:rsidP="00507F40">
            <w:pPr>
              <w:spacing w:line="240" w:lineRule="auto"/>
              <w:jc w:val="center"/>
              <w:rPr>
                <w:rFonts w:ascii="Times New Roman" w:hAnsi="Times New Roman" w:cs="Times New Roman"/>
                <w:sz w:val="24"/>
              </w:rPr>
            </w:pPr>
          </w:p>
          <w:p w14:paraId="6569D93A" w14:textId="77777777" w:rsidR="00507F40" w:rsidRPr="00871726" w:rsidRDefault="00507F40" w:rsidP="00507F40">
            <w:pPr>
              <w:spacing w:line="240" w:lineRule="auto"/>
              <w:jc w:val="center"/>
              <w:rPr>
                <w:rFonts w:ascii="Times New Roman" w:hAnsi="Times New Roman" w:cs="Times New Roman"/>
                <w:sz w:val="24"/>
              </w:rPr>
            </w:pPr>
          </w:p>
          <w:p w14:paraId="28BF6455" w14:textId="77777777" w:rsidR="00507F40" w:rsidRPr="00871726" w:rsidRDefault="00507F40" w:rsidP="00507F40">
            <w:pPr>
              <w:spacing w:line="240" w:lineRule="auto"/>
              <w:jc w:val="center"/>
              <w:rPr>
                <w:rFonts w:ascii="Times New Roman" w:hAnsi="Times New Roman" w:cs="Times New Roman"/>
                <w:sz w:val="24"/>
              </w:rPr>
            </w:pPr>
          </w:p>
          <w:p w14:paraId="5178D7AF" w14:textId="77777777" w:rsidR="00507F40" w:rsidRPr="00871726" w:rsidRDefault="00507F40" w:rsidP="00507F40">
            <w:pPr>
              <w:spacing w:line="240" w:lineRule="auto"/>
              <w:jc w:val="center"/>
              <w:rPr>
                <w:rFonts w:ascii="Times New Roman" w:hAnsi="Times New Roman" w:cs="Times New Roman"/>
                <w:sz w:val="24"/>
              </w:rPr>
            </w:pPr>
          </w:p>
          <w:p w14:paraId="23F7475E"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rPr>
              <w:lastRenderedPageBreak/>
              <w:t>431212301</w:t>
            </w:r>
          </w:p>
        </w:tc>
        <w:tc>
          <w:tcPr>
            <w:tcW w:w="3458" w:type="dxa"/>
            <w:gridSpan w:val="6"/>
            <w:vMerge w:val="restart"/>
            <w:shd w:val="clear" w:color="auto" w:fill="FFFFFF" w:themeFill="background1"/>
            <w:vAlign w:val="center"/>
          </w:tcPr>
          <w:p w14:paraId="60799F1D" w14:textId="77777777" w:rsidR="00507F40" w:rsidRPr="00871726" w:rsidRDefault="00507F40" w:rsidP="00507F40">
            <w:pPr>
              <w:spacing w:line="240" w:lineRule="auto"/>
              <w:rPr>
                <w:rFonts w:ascii="Times New Roman" w:hAnsi="Times New Roman" w:cs="Times New Roman"/>
                <w:sz w:val="24"/>
                <w:szCs w:val="24"/>
              </w:rPr>
            </w:pPr>
          </w:p>
          <w:p w14:paraId="34D9FDB1" w14:textId="77777777" w:rsidR="00507F40" w:rsidRPr="00871726" w:rsidRDefault="00507F40" w:rsidP="00507F40">
            <w:pPr>
              <w:spacing w:line="240" w:lineRule="auto"/>
              <w:rPr>
                <w:rFonts w:ascii="Times New Roman" w:hAnsi="Times New Roman" w:cs="Times New Roman"/>
                <w:sz w:val="24"/>
                <w:szCs w:val="24"/>
              </w:rPr>
            </w:pPr>
          </w:p>
          <w:p w14:paraId="29E64731" w14:textId="77777777" w:rsidR="00507F40" w:rsidRPr="00871726" w:rsidRDefault="00507F40" w:rsidP="00507F40">
            <w:pPr>
              <w:spacing w:line="240" w:lineRule="auto"/>
              <w:rPr>
                <w:rFonts w:ascii="Times New Roman" w:hAnsi="Times New Roman" w:cs="Times New Roman"/>
                <w:sz w:val="24"/>
                <w:szCs w:val="24"/>
              </w:rPr>
            </w:pPr>
          </w:p>
          <w:p w14:paraId="0245FF1E" w14:textId="77777777" w:rsidR="00507F40" w:rsidRPr="00871726" w:rsidRDefault="00507F40" w:rsidP="00507F40">
            <w:pPr>
              <w:spacing w:line="240" w:lineRule="auto"/>
              <w:rPr>
                <w:rFonts w:ascii="Times New Roman" w:hAnsi="Times New Roman" w:cs="Times New Roman"/>
                <w:sz w:val="24"/>
                <w:szCs w:val="24"/>
              </w:rPr>
            </w:pPr>
          </w:p>
          <w:p w14:paraId="5258CCFB" w14:textId="77777777" w:rsidR="00507F40" w:rsidRPr="00871726" w:rsidRDefault="00507F40" w:rsidP="00507F40">
            <w:pPr>
              <w:spacing w:line="240" w:lineRule="auto"/>
              <w:rPr>
                <w:rFonts w:ascii="Times New Roman" w:hAnsi="Times New Roman" w:cs="Times New Roman"/>
                <w:sz w:val="24"/>
                <w:szCs w:val="24"/>
              </w:rPr>
            </w:pPr>
          </w:p>
          <w:p w14:paraId="33BCA409" w14:textId="77777777" w:rsidR="00507F40" w:rsidRPr="00871726" w:rsidRDefault="00507F40" w:rsidP="00507F40">
            <w:pPr>
              <w:spacing w:line="240" w:lineRule="auto"/>
              <w:rPr>
                <w:rFonts w:ascii="Times New Roman" w:hAnsi="Times New Roman" w:cs="Times New Roman"/>
                <w:sz w:val="24"/>
                <w:szCs w:val="24"/>
              </w:rPr>
            </w:pPr>
          </w:p>
          <w:p w14:paraId="66EDB87F" w14:textId="77777777" w:rsidR="00507F40" w:rsidRPr="00871726" w:rsidRDefault="00507F40" w:rsidP="00507F40">
            <w:pPr>
              <w:spacing w:line="240" w:lineRule="auto"/>
              <w:rPr>
                <w:rFonts w:ascii="Times New Roman" w:hAnsi="Times New Roman" w:cs="Times New Roman"/>
                <w:sz w:val="24"/>
                <w:szCs w:val="24"/>
              </w:rPr>
            </w:pPr>
          </w:p>
          <w:p w14:paraId="48CBC810" w14:textId="77777777" w:rsidR="00507F40" w:rsidRPr="00871726" w:rsidRDefault="00507F40" w:rsidP="00507F40">
            <w:pPr>
              <w:spacing w:line="240" w:lineRule="auto"/>
              <w:rPr>
                <w:rFonts w:ascii="Times New Roman" w:hAnsi="Times New Roman" w:cs="Times New Roman"/>
                <w:sz w:val="24"/>
                <w:szCs w:val="24"/>
              </w:rPr>
            </w:pPr>
          </w:p>
          <w:p w14:paraId="4CC6E52E" w14:textId="77777777" w:rsidR="00507F40" w:rsidRPr="00871726" w:rsidRDefault="00507F40" w:rsidP="00507F40">
            <w:pPr>
              <w:spacing w:line="240" w:lineRule="auto"/>
              <w:rPr>
                <w:rFonts w:ascii="Times New Roman" w:hAnsi="Times New Roman" w:cs="Times New Roman"/>
                <w:sz w:val="24"/>
                <w:szCs w:val="24"/>
              </w:rPr>
            </w:pPr>
          </w:p>
          <w:p w14:paraId="0552E79D" w14:textId="77777777" w:rsidR="00507F40" w:rsidRPr="00871726" w:rsidRDefault="00507F40" w:rsidP="00507F40">
            <w:pPr>
              <w:spacing w:line="240" w:lineRule="auto"/>
              <w:rPr>
                <w:rFonts w:ascii="Times New Roman" w:hAnsi="Times New Roman" w:cs="Times New Roman"/>
                <w:sz w:val="24"/>
                <w:szCs w:val="24"/>
              </w:rPr>
            </w:pPr>
          </w:p>
          <w:p w14:paraId="588C139A" w14:textId="77777777" w:rsidR="00507F40" w:rsidRPr="00871726" w:rsidRDefault="00507F40" w:rsidP="00507F40">
            <w:pPr>
              <w:spacing w:line="240" w:lineRule="auto"/>
              <w:rPr>
                <w:rFonts w:ascii="Times New Roman" w:hAnsi="Times New Roman" w:cs="Times New Roman"/>
                <w:sz w:val="24"/>
                <w:szCs w:val="24"/>
              </w:rPr>
            </w:pPr>
          </w:p>
          <w:p w14:paraId="10D8E32C" w14:textId="77777777" w:rsidR="00507F40" w:rsidRPr="00871726" w:rsidRDefault="00507F40" w:rsidP="00507F40">
            <w:pPr>
              <w:spacing w:line="240" w:lineRule="auto"/>
              <w:rPr>
                <w:rFonts w:ascii="Times New Roman" w:hAnsi="Times New Roman" w:cs="Times New Roman"/>
                <w:sz w:val="24"/>
                <w:szCs w:val="24"/>
              </w:rPr>
            </w:pPr>
          </w:p>
          <w:p w14:paraId="6B8FDBDC" w14:textId="77777777" w:rsidR="00507F40" w:rsidRPr="00871726" w:rsidRDefault="00507F40" w:rsidP="00507F40">
            <w:pPr>
              <w:spacing w:line="240" w:lineRule="auto"/>
              <w:rPr>
                <w:rFonts w:ascii="Times New Roman" w:hAnsi="Times New Roman" w:cs="Times New Roman"/>
                <w:sz w:val="24"/>
                <w:szCs w:val="24"/>
              </w:rPr>
            </w:pPr>
          </w:p>
          <w:p w14:paraId="08F26EB4" w14:textId="77777777" w:rsidR="00507F40" w:rsidRPr="00871726" w:rsidRDefault="00507F40" w:rsidP="00507F40">
            <w:pPr>
              <w:spacing w:line="240" w:lineRule="auto"/>
              <w:rPr>
                <w:rFonts w:ascii="Times New Roman" w:hAnsi="Times New Roman" w:cs="Times New Roman"/>
                <w:sz w:val="24"/>
                <w:szCs w:val="24"/>
              </w:rPr>
            </w:pPr>
          </w:p>
          <w:p w14:paraId="578D9288" w14:textId="77777777" w:rsidR="00507F40" w:rsidRPr="00871726" w:rsidRDefault="00507F40" w:rsidP="00507F40">
            <w:pPr>
              <w:spacing w:line="240" w:lineRule="auto"/>
              <w:rPr>
                <w:rFonts w:ascii="Times New Roman" w:hAnsi="Times New Roman" w:cs="Times New Roman"/>
                <w:sz w:val="24"/>
                <w:szCs w:val="24"/>
              </w:rPr>
            </w:pPr>
          </w:p>
          <w:p w14:paraId="6D3B4C83" w14:textId="77777777" w:rsidR="00507F40" w:rsidRPr="00871726" w:rsidRDefault="00507F40" w:rsidP="00507F40">
            <w:pPr>
              <w:spacing w:line="240" w:lineRule="auto"/>
              <w:rPr>
                <w:rFonts w:ascii="Times New Roman" w:hAnsi="Times New Roman" w:cs="Times New Roman"/>
                <w:sz w:val="24"/>
                <w:szCs w:val="24"/>
              </w:rPr>
            </w:pPr>
          </w:p>
          <w:p w14:paraId="16F32704" w14:textId="77777777" w:rsidR="00507F40" w:rsidRPr="005C55A4" w:rsidRDefault="00507F40" w:rsidP="00507F40">
            <w:pPr>
              <w:spacing w:line="240" w:lineRule="auto"/>
              <w:rPr>
                <w:rFonts w:ascii="Times New Roman" w:hAnsi="Times New Roman" w:cs="Times New Roman"/>
                <w:b/>
                <w:sz w:val="24"/>
                <w:szCs w:val="24"/>
              </w:rPr>
            </w:pPr>
            <w:r w:rsidRPr="005C55A4">
              <w:rPr>
                <w:rFonts w:ascii="Times New Roman" w:hAnsi="Times New Roman" w:cs="Times New Roman"/>
                <w:b/>
                <w:sz w:val="24"/>
                <w:szCs w:val="24"/>
              </w:rPr>
              <w:t>Yabancı Dil –II</w:t>
            </w:r>
          </w:p>
          <w:p w14:paraId="5B83C84F" w14:textId="77777777" w:rsidR="00507F40" w:rsidRPr="005C55A4" w:rsidRDefault="00507F40" w:rsidP="00507F40">
            <w:pPr>
              <w:spacing w:line="240" w:lineRule="auto"/>
              <w:rPr>
                <w:rFonts w:ascii="Times New Roman" w:hAnsi="Times New Roman" w:cs="Times New Roman"/>
                <w:i/>
                <w:sz w:val="24"/>
                <w:szCs w:val="24"/>
              </w:rPr>
            </w:pPr>
            <w:r w:rsidRPr="005C55A4">
              <w:rPr>
                <w:rFonts w:ascii="Times New Roman" w:hAnsi="Times New Roman" w:cs="Times New Roman"/>
                <w:i/>
                <w:sz w:val="24"/>
                <w:szCs w:val="24"/>
              </w:rPr>
              <w:t>English</w:t>
            </w:r>
          </w:p>
          <w:p w14:paraId="0D49115F"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val="restart"/>
            <w:shd w:val="clear" w:color="auto" w:fill="FFFFFF" w:themeFill="background1"/>
            <w:vAlign w:val="center"/>
          </w:tcPr>
          <w:p w14:paraId="472C34D1" w14:textId="0AE22265"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64" w:type="dxa"/>
            <w:gridSpan w:val="5"/>
            <w:vMerge w:val="restart"/>
            <w:shd w:val="clear" w:color="auto" w:fill="FFFFFF" w:themeFill="background1"/>
            <w:vAlign w:val="center"/>
          </w:tcPr>
          <w:p w14:paraId="05F2FE76" w14:textId="204E37D0"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22" w:type="dxa"/>
            <w:gridSpan w:val="5"/>
            <w:vMerge w:val="restart"/>
            <w:shd w:val="clear" w:color="auto" w:fill="FFFFFF" w:themeFill="background1"/>
            <w:vAlign w:val="center"/>
          </w:tcPr>
          <w:p w14:paraId="5618A1C0" w14:textId="73BFE619"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2" w:type="dxa"/>
            <w:gridSpan w:val="6"/>
            <w:vMerge w:val="restart"/>
            <w:shd w:val="clear" w:color="auto" w:fill="FFFFFF" w:themeFill="background1"/>
            <w:vAlign w:val="center"/>
          </w:tcPr>
          <w:p w14:paraId="0A021506" w14:textId="23EB4E7C"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1" w:type="dxa"/>
            <w:gridSpan w:val="6"/>
            <w:vMerge w:val="restart"/>
            <w:shd w:val="clear" w:color="auto" w:fill="FFFFFF" w:themeFill="background1"/>
            <w:textDirection w:val="btLr"/>
            <w:vAlign w:val="center"/>
          </w:tcPr>
          <w:p w14:paraId="0CED4B98" w14:textId="147B0107" w:rsidR="00507F40" w:rsidRPr="00301DF7" w:rsidRDefault="00507F40" w:rsidP="00507F40">
            <w:pPr>
              <w:spacing w:line="240" w:lineRule="auto"/>
              <w:ind w:left="113" w:right="113"/>
              <w:jc w:val="center"/>
              <w:rPr>
                <w:rFonts w:ascii="Times New Roman" w:hAnsi="Times New Roman" w:cs="Times New Roman"/>
                <w:sz w:val="24"/>
                <w:szCs w:val="24"/>
              </w:rPr>
            </w:pPr>
            <w:r w:rsidRPr="002D4C5D">
              <w:rPr>
                <w:rFonts w:ascii="Times New Roman" w:hAnsi="Times New Roman" w:cs="Times New Roman"/>
                <w:b/>
                <w:sz w:val="24"/>
                <w:szCs w:val="24"/>
              </w:rPr>
              <w:t>ZORUNLU/</w:t>
            </w:r>
            <w:r w:rsidRPr="00A04A4D">
              <w:rPr>
                <w:rFonts w:ascii="Times New Roman" w:hAnsi="Times New Roman" w:cs="Times New Roman"/>
                <w:bCs/>
                <w:i/>
                <w:iCs/>
                <w:sz w:val="24"/>
                <w:szCs w:val="24"/>
              </w:rPr>
              <w:t xml:space="preserve"> Compulsory</w:t>
            </w:r>
          </w:p>
        </w:tc>
        <w:tc>
          <w:tcPr>
            <w:tcW w:w="7523" w:type="dxa"/>
            <w:gridSpan w:val="8"/>
            <w:shd w:val="clear" w:color="auto" w:fill="FFFFFF" w:themeFill="background1"/>
          </w:tcPr>
          <w:p w14:paraId="0679B37B" w14:textId="77777777" w:rsidR="00507F40" w:rsidRDefault="00507F40" w:rsidP="00507F40">
            <w:pPr>
              <w:pStyle w:val="AralkYok"/>
              <w:jc w:val="center"/>
              <w:rPr>
                <w:rFonts w:ascii="Times New Roman" w:hAnsi="Times New Roman" w:cs="Times New Roman"/>
                <w:b/>
                <w:bCs/>
              </w:rPr>
            </w:pPr>
          </w:p>
          <w:p w14:paraId="05E71E13" w14:textId="77777777" w:rsidR="00507F40" w:rsidRDefault="00507F40" w:rsidP="00507F40">
            <w:pPr>
              <w:pStyle w:val="AralkYok"/>
              <w:jc w:val="center"/>
              <w:rPr>
                <w:rFonts w:ascii="Times New Roman" w:hAnsi="Times New Roman" w:cs="Times New Roman"/>
                <w:b/>
                <w:bCs/>
              </w:rPr>
            </w:pPr>
          </w:p>
          <w:p w14:paraId="0E796EB6" w14:textId="77777777" w:rsidR="00507F40" w:rsidRDefault="00507F40" w:rsidP="00507F40">
            <w:pPr>
              <w:pStyle w:val="AralkYok"/>
              <w:jc w:val="center"/>
              <w:rPr>
                <w:rFonts w:ascii="Times New Roman" w:hAnsi="Times New Roman" w:cs="Times New Roman"/>
                <w:b/>
                <w:bCs/>
              </w:rPr>
            </w:pPr>
          </w:p>
          <w:p w14:paraId="6398EB3F" w14:textId="77777777" w:rsidR="00507F40" w:rsidRPr="00542439" w:rsidRDefault="00507F40" w:rsidP="00507F40">
            <w:pPr>
              <w:pStyle w:val="AralkYok"/>
              <w:jc w:val="center"/>
              <w:rPr>
                <w:rFonts w:ascii="Times New Roman" w:hAnsi="Times New Roman" w:cs="Times New Roman"/>
                <w:b/>
                <w:bCs/>
              </w:rPr>
            </w:pPr>
            <w:r w:rsidRPr="00542439">
              <w:rPr>
                <w:rFonts w:ascii="Times New Roman" w:hAnsi="Times New Roman" w:cs="Times New Roman"/>
                <w:b/>
                <w:bCs/>
              </w:rPr>
              <w:t>Amaç</w:t>
            </w:r>
          </w:p>
          <w:p w14:paraId="7C85B363" w14:textId="77777777" w:rsidR="00507F40" w:rsidRPr="00542439" w:rsidRDefault="00507F40" w:rsidP="00507F40">
            <w:pPr>
              <w:pStyle w:val="AralkYok"/>
              <w:jc w:val="center"/>
              <w:rPr>
                <w:rFonts w:cs="Times New Roman"/>
                <w:i/>
                <w:sz w:val="24"/>
                <w:szCs w:val="24"/>
              </w:rPr>
            </w:pPr>
            <w:r w:rsidRPr="00542439">
              <w:rPr>
                <w:rFonts w:ascii="Times New Roman" w:hAnsi="Times New Roman" w:cs="Times New Roman"/>
                <w:i/>
              </w:rPr>
              <w:t>Aim of Course</w:t>
            </w:r>
          </w:p>
        </w:tc>
      </w:tr>
      <w:tr w:rsidR="00507F40" w:rsidRPr="008230BE" w14:paraId="1B6C1C02" w14:textId="77777777" w:rsidTr="00AE40BE">
        <w:trPr>
          <w:gridAfter w:val="1"/>
          <w:wAfter w:w="113" w:type="dxa"/>
          <w:trHeight w:val="765"/>
        </w:trPr>
        <w:tc>
          <w:tcPr>
            <w:tcW w:w="1589" w:type="dxa"/>
            <w:gridSpan w:val="2"/>
            <w:vMerge/>
            <w:shd w:val="clear" w:color="auto" w:fill="FFFFFF" w:themeFill="background1"/>
            <w:vAlign w:val="center"/>
          </w:tcPr>
          <w:p w14:paraId="1E567DE3" w14:textId="77777777" w:rsidR="00507F40" w:rsidRPr="002D4C5D" w:rsidRDefault="00507F40" w:rsidP="00507F40">
            <w:pPr>
              <w:spacing w:line="240" w:lineRule="auto"/>
              <w:jc w:val="center"/>
              <w:rPr>
                <w:rFonts w:ascii="Times New Roman" w:hAnsi="Times New Roman" w:cs="Times New Roman"/>
                <w:sz w:val="24"/>
                <w:szCs w:val="24"/>
              </w:rPr>
            </w:pPr>
          </w:p>
        </w:tc>
        <w:tc>
          <w:tcPr>
            <w:tcW w:w="3458" w:type="dxa"/>
            <w:gridSpan w:val="6"/>
            <w:vMerge/>
            <w:shd w:val="clear" w:color="auto" w:fill="FFFFFF" w:themeFill="background1"/>
            <w:vAlign w:val="center"/>
          </w:tcPr>
          <w:p w14:paraId="77282642" w14:textId="77777777" w:rsidR="00507F40" w:rsidRPr="002D4C5D"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5A50A60A" w14:textId="77777777" w:rsidR="00507F40" w:rsidRPr="002D4C5D"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62FEB568" w14:textId="77777777" w:rsidR="00507F40" w:rsidRPr="002D4C5D" w:rsidRDefault="00507F40" w:rsidP="00507F40">
            <w:pPr>
              <w:spacing w:line="240" w:lineRule="auto"/>
              <w:jc w:val="center"/>
              <w:rPr>
                <w:rFonts w:ascii="Times New Roman" w:hAnsi="Times New Roman" w:cs="Times New Roman"/>
                <w:sz w:val="24"/>
                <w:szCs w:val="24"/>
              </w:rPr>
            </w:pPr>
          </w:p>
        </w:tc>
        <w:tc>
          <w:tcPr>
            <w:tcW w:w="522" w:type="dxa"/>
            <w:gridSpan w:val="5"/>
            <w:vMerge/>
            <w:shd w:val="clear" w:color="auto" w:fill="FFFFFF" w:themeFill="background1"/>
            <w:vAlign w:val="center"/>
          </w:tcPr>
          <w:p w14:paraId="60824693" w14:textId="77777777" w:rsidR="00507F40" w:rsidRPr="002D4C5D" w:rsidRDefault="00507F40" w:rsidP="00507F40">
            <w:pPr>
              <w:spacing w:line="240" w:lineRule="auto"/>
              <w:jc w:val="center"/>
              <w:rPr>
                <w:rFonts w:ascii="Times New Roman" w:hAnsi="Times New Roman" w:cs="Times New Roman"/>
                <w:sz w:val="24"/>
                <w:szCs w:val="24"/>
              </w:rPr>
            </w:pPr>
          </w:p>
        </w:tc>
        <w:tc>
          <w:tcPr>
            <w:tcW w:w="502" w:type="dxa"/>
            <w:gridSpan w:val="6"/>
            <w:vMerge/>
            <w:shd w:val="clear" w:color="auto" w:fill="FFFFFF" w:themeFill="background1"/>
            <w:vAlign w:val="center"/>
          </w:tcPr>
          <w:p w14:paraId="00DA4F8C" w14:textId="77777777" w:rsidR="00507F40" w:rsidRPr="002D4C5D"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522A4EAD" w14:textId="77777777" w:rsidR="00507F40" w:rsidRPr="002D4C5D" w:rsidRDefault="00507F40" w:rsidP="00507F40">
            <w:pPr>
              <w:spacing w:line="240" w:lineRule="auto"/>
              <w:jc w:val="center"/>
              <w:rPr>
                <w:rFonts w:ascii="Times New Roman" w:hAnsi="Times New Roman" w:cs="Times New Roman"/>
                <w:sz w:val="24"/>
                <w:szCs w:val="24"/>
              </w:rPr>
            </w:pPr>
          </w:p>
        </w:tc>
        <w:tc>
          <w:tcPr>
            <w:tcW w:w="7523" w:type="dxa"/>
            <w:gridSpan w:val="8"/>
            <w:shd w:val="clear" w:color="auto" w:fill="FFFFFF" w:themeFill="background1"/>
          </w:tcPr>
          <w:p w14:paraId="3C19321E" w14:textId="77777777" w:rsidR="00507F40" w:rsidRPr="00991D3E" w:rsidRDefault="00507F40" w:rsidP="00507F40">
            <w:pPr>
              <w:spacing w:after="120" w:line="240" w:lineRule="auto"/>
              <w:jc w:val="both"/>
              <w:rPr>
                <w:rFonts w:ascii="Times New Roman" w:hAnsi="Times New Roman"/>
                <w:b/>
                <w:bCs/>
                <w:iCs/>
                <w:sz w:val="24"/>
                <w:szCs w:val="24"/>
              </w:rPr>
            </w:pPr>
            <w:proofErr w:type="gramStart"/>
            <w:r w:rsidRPr="00991D3E">
              <w:rPr>
                <w:rFonts w:ascii="Times New Roman" w:hAnsi="Times New Roman"/>
                <w:b/>
                <w:bCs/>
                <w:iCs/>
                <w:sz w:val="24"/>
                <w:szCs w:val="24"/>
              </w:rPr>
              <w:t>Bu dersin amacı İngilizceye yeni başlamış ya da temel seviyede bulunan öğrencilerin İngilizce dil becerilerini (Dilbilgisi, Okuma,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p w14:paraId="2DA48416" w14:textId="77777777" w:rsidR="00507F40" w:rsidRPr="00991D3E" w:rsidRDefault="00507F40" w:rsidP="00507F40">
            <w:pPr>
              <w:spacing w:after="120" w:line="240" w:lineRule="auto"/>
              <w:jc w:val="both"/>
              <w:rPr>
                <w:rFonts w:ascii="Times New Roman" w:hAnsi="Times New Roman"/>
                <w:bCs/>
                <w:i/>
                <w:iCs/>
              </w:rPr>
            </w:pPr>
            <w:proofErr w:type="gramStart"/>
            <w:r w:rsidRPr="00991D3E">
              <w:rPr>
                <w:rFonts w:ascii="Times New Roman" w:hAnsi="Times New Roman"/>
                <w:bCs/>
                <w:i/>
                <w:iCs/>
                <w:sz w:val="24"/>
                <w:szCs w:val="24"/>
              </w:rPr>
              <w:t xml:space="preserve">The aim of this course is to improve the English language skills (Grammar, Reading, Writing, Listening, Speaking) of the students who are new to English or at the basic level; To provide students with simple, basic </w:t>
            </w:r>
            <w:r w:rsidRPr="00991D3E">
              <w:rPr>
                <w:rFonts w:ascii="Times New Roman" w:hAnsi="Times New Roman"/>
                <w:bCs/>
                <w:i/>
                <w:iCs/>
                <w:sz w:val="24"/>
                <w:szCs w:val="24"/>
              </w:rPr>
              <w:lastRenderedPageBreak/>
              <w:t>knowledge and skills that they may need in order to express themselves in different environments where English is used as a means of communication and to continue their language learning in the future, and to contribute to their development of positive attitudes towards foreign language.</w:t>
            </w:r>
            <w:proofErr w:type="gramEnd"/>
          </w:p>
        </w:tc>
      </w:tr>
      <w:tr w:rsidR="00507F40" w:rsidRPr="008230BE" w14:paraId="55DC47DC" w14:textId="77777777" w:rsidTr="00AE40BE">
        <w:trPr>
          <w:gridAfter w:val="1"/>
          <w:wAfter w:w="113" w:type="dxa"/>
          <w:trHeight w:val="186"/>
        </w:trPr>
        <w:tc>
          <w:tcPr>
            <w:tcW w:w="1589" w:type="dxa"/>
            <w:gridSpan w:val="2"/>
            <w:vMerge/>
            <w:shd w:val="clear" w:color="auto" w:fill="FFFFFF" w:themeFill="background1"/>
            <w:vAlign w:val="center"/>
          </w:tcPr>
          <w:p w14:paraId="1D7B2E4D" w14:textId="77777777" w:rsidR="00507F40" w:rsidRPr="006340FE" w:rsidRDefault="00507F40" w:rsidP="00507F40">
            <w:pPr>
              <w:spacing w:line="240" w:lineRule="auto"/>
              <w:jc w:val="center"/>
              <w:rPr>
                <w:rFonts w:ascii="Times New Roman" w:hAnsi="Times New Roman"/>
              </w:rPr>
            </w:pPr>
          </w:p>
        </w:tc>
        <w:tc>
          <w:tcPr>
            <w:tcW w:w="3458" w:type="dxa"/>
            <w:gridSpan w:val="6"/>
            <w:vMerge/>
            <w:shd w:val="clear" w:color="auto" w:fill="FFFFFF" w:themeFill="background1"/>
            <w:vAlign w:val="center"/>
          </w:tcPr>
          <w:p w14:paraId="19AC14F2" w14:textId="77777777" w:rsidR="00507F40" w:rsidRPr="006340FE" w:rsidRDefault="00507F40" w:rsidP="00507F40">
            <w:pPr>
              <w:spacing w:line="240" w:lineRule="auto"/>
              <w:rPr>
                <w:rFonts w:ascii="Times New Roman" w:hAnsi="Times New Roman"/>
              </w:rPr>
            </w:pPr>
          </w:p>
        </w:tc>
        <w:tc>
          <w:tcPr>
            <w:tcW w:w="498" w:type="dxa"/>
            <w:gridSpan w:val="5"/>
            <w:vMerge/>
            <w:shd w:val="clear" w:color="auto" w:fill="FFFFFF" w:themeFill="background1"/>
            <w:vAlign w:val="center"/>
          </w:tcPr>
          <w:p w14:paraId="79AC3AA3" w14:textId="77777777" w:rsidR="00507F40" w:rsidRPr="006340FE" w:rsidRDefault="00507F40" w:rsidP="00507F40">
            <w:pPr>
              <w:spacing w:line="240" w:lineRule="auto"/>
              <w:jc w:val="center"/>
              <w:rPr>
                <w:rFonts w:ascii="Times New Roman" w:hAnsi="Times New Roman"/>
              </w:rPr>
            </w:pPr>
          </w:p>
        </w:tc>
        <w:tc>
          <w:tcPr>
            <w:tcW w:w="564" w:type="dxa"/>
            <w:gridSpan w:val="5"/>
            <w:vMerge/>
            <w:shd w:val="clear" w:color="auto" w:fill="FFFFFF" w:themeFill="background1"/>
            <w:vAlign w:val="center"/>
          </w:tcPr>
          <w:p w14:paraId="5F527E4B" w14:textId="77777777" w:rsidR="00507F40" w:rsidRPr="006340FE" w:rsidRDefault="00507F40" w:rsidP="00507F40">
            <w:pPr>
              <w:spacing w:line="240" w:lineRule="auto"/>
              <w:jc w:val="center"/>
              <w:rPr>
                <w:rFonts w:ascii="Times New Roman" w:hAnsi="Times New Roman"/>
              </w:rPr>
            </w:pPr>
          </w:p>
        </w:tc>
        <w:tc>
          <w:tcPr>
            <w:tcW w:w="522" w:type="dxa"/>
            <w:gridSpan w:val="5"/>
            <w:vMerge/>
            <w:shd w:val="clear" w:color="auto" w:fill="FFFFFF" w:themeFill="background1"/>
            <w:vAlign w:val="center"/>
          </w:tcPr>
          <w:p w14:paraId="7AC3DF7B" w14:textId="77777777" w:rsidR="00507F40" w:rsidRPr="006340FE" w:rsidRDefault="00507F40" w:rsidP="00507F40">
            <w:pPr>
              <w:spacing w:line="240" w:lineRule="auto"/>
              <w:jc w:val="center"/>
              <w:rPr>
                <w:rFonts w:ascii="Times New Roman" w:hAnsi="Times New Roman"/>
              </w:rPr>
            </w:pPr>
          </w:p>
        </w:tc>
        <w:tc>
          <w:tcPr>
            <w:tcW w:w="502" w:type="dxa"/>
            <w:gridSpan w:val="6"/>
            <w:vMerge/>
            <w:shd w:val="clear" w:color="auto" w:fill="FFFFFF" w:themeFill="background1"/>
            <w:vAlign w:val="center"/>
          </w:tcPr>
          <w:p w14:paraId="47616287" w14:textId="77777777" w:rsidR="00507F40"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7E0D9DCB" w14:textId="77777777" w:rsidR="00507F40" w:rsidRPr="002D4C5D" w:rsidRDefault="00507F40" w:rsidP="00507F40">
            <w:pPr>
              <w:spacing w:line="240" w:lineRule="auto"/>
              <w:jc w:val="center"/>
              <w:rPr>
                <w:rFonts w:ascii="Times New Roman" w:hAnsi="Times New Roman" w:cs="Times New Roman"/>
                <w:sz w:val="24"/>
                <w:szCs w:val="24"/>
              </w:rPr>
            </w:pPr>
          </w:p>
        </w:tc>
        <w:tc>
          <w:tcPr>
            <w:tcW w:w="4107" w:type="dxa"/>
            <w:gridSpan w:val="6"/>
            <w:shd w:val="clear" w:color="auto" w:fill="FFFFFF" w:themeFill="background1"/>
          </w:tcPr>
          <w:p w14:paraId="6B6B8342" w14:textId="77777777" w:rsidR="00507F40" w:rsidRDefault="00507F40" w:rsidP="00507F40">
            <w:pPr>
              <w:jc w:val="center"/>
              <w:rPr>
                <w:rFonts w:ascii="Times New Roman" w:hAnsi="Times New Roman"/>
                <w:b/>
                <w:bCs/>
                <w:iCs/>
              </w:rPr>
            </w:pPr>
            <w:commentRangeStart w:id="32"/>
            <w:r w:rsidRPr="00301DF7">
              <w:rPr>
                <w:rFonts w:ascii="Times New Roman" w:hAnsi="Times New Roman"/>
                <w:b/>
                <w:bCs/>
                <w:iCs/>
              </w:rPr>
              <w:t>Konular</w:t>
            </w:r>
            <w:commentRangeEnd w:id="32"/>
            <w:r w:rsidRPr="00301DF7">
              <w:rPr>
                <w:rStyle w:val="AklamaBavurusu"/>
                <w:b/>
                <w:bCs/>
                <w:iCs/>
              </w:rPr>
              <w:commentReference w:id="32"/>
            </w:r>
          </w:p>
          <w:p w14:paraId="16976767" w14:textId="77777777" w:rsidR="00507F40" w:rsidRPr="00542439" w:rsidRDefault="00507F40" w:rsidP="00507F4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416" w:type="dxa"/>
            <w:gridSpan w:val="2"/>
            <w:shd w:val="clear" w:color="auto" w:fill="FFFFFF" w:themeFill="background1"/>
          </w:tcPr>
          <w:p w14:paraId="49668799" w14:textId="77777777" w:rsidR="00507F40" w:rsidRDefault="00507F40" w:rsidP="00507F40">
            <w:pPr>
              <w:jc w:val="center"/>
              <w:rPr>
                <w:rFonts w:ascii="Times New Roman" w:hAnsi="Times New Roman"/>
                <w:b/>
                <w:bCs/>
                <w:iCs/>
              </w:rPr>
            </w:pPr>
            <w:r>
              <w:rPr>
                <w:rFonts w:ascii="Times New Roman" w:hAnsi="Times New Roman"/>
                <w:b/>
                <w:bCs/>
                <w:iCs/>
              </w:rPr>
              <w:t>Öğrenme Çıktısı</w:t>
            </w:r>
          </w:p>
          <w:p w14:paraId="7D6CE6B9" w14:textId="77777777" w:rsidR="00507F40" w:rsidRPr="005927C1" w:rsidRDefault="00507F40" w:rsidP="00507F40">
            <w:pPr>
              <w:jc w:val="center"/>
              <w:rPr>
                <w:rFonts w:ascii="Times New Roman" w:hAnsi="Times New Roman"/>
                <w:i/>
              </w:rPr>
            </w:pPr>
            <w:r>
              <w:rPr>
                <w:rFonts w:ascii="Times New Roman" w:hAnsi="Times New Roman"/>
                <w:i/>
              </w:rPr>
              <w:t>Learning Outcome</w:t>
            </w:r>
          </w:p>
        </w:tc>
      </w:tr>
      <w:tr w:rsidR="00952AD9" w:rsidRPr="008230BE" w14:paraId="36CDF9C9" w14:textId="77777777" w:rsidTr="00AE40BE">
        <w:trPr>
          <w:gridAfter w:val="1"/>
          <w:wAfter w:w="113" w:type="dxa"/>
          <w:trHeight w:val="186"/>
        </w:trPr>
        <w:tc>
          <w:tcPr>
            <w:tcW w:w="1589" w:type="dxa"/>
            <w:gridSpan w:val="2"/>
            <w:vMerge/>
            <w:shd w:val="clear" w:color="auto" w:fill="FFFFFF" w:themeFill="background1"/>
            <w:vAlign w:val="center"/>
          </w:tcPr>
          <w:p w14:paraId="7EBD981D"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4A817E88"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64DFF3C2"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7E9736D5"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0A1F9606"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78CB1568"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22011D96"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634643F5" w14:textId="77777777" w:rsidR="00952AD9" w:rsidRPr="00400D9A" w:rsidRDefault="00952AD9" w:rsidP="00952AD9">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1-Derse giriş, tanışma.</w:t>
            </w:r>
          </w:p>
          <w:p w14:paraId="1FD8BF10" w14:textId="19A9F4CF"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color w:val="000000"/>
                <w:sz w:val="24"/>
                <w:szCs w:val="24"/>
              </w:rPr>
              <w:t>1-Introduction to the course, meeting.</w:t>
            </w:r>
          </w:p>
        </w:tc>
        <w:tc>
          <w:tcPr>
            <w:tcW w:w="3792" w:type="dxa"/>
            <w:gridSpan w:val="4"/>
            <w:shd w:val="clear" w:color="auto" w:fill="FFFFFF" w:themeFill="background1"/>
          </w:tcPr>
          <w:p w14:paraId="24239C8E"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Kendini ifade eder.</w:t>
            </w:r>
          </w:p>
          <w:p w14:paraId="59268BCC" w14:textId="0539B5E7"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i/>
                <w:sz w:val="24"/>
                <w:szCs w:val="24"/>
              </w:rPr>
              <w:t>Can express himself / herself.</w:t>
            </w:r>
          </w:p>
        </w:tc>
      </w:tr>
      <w:tr w:rsidR="00952AD9" w:rsidRPr="008230BE" w14:paraId="541C28B8" w14:textId="77777777" w:rsidTr="00AE40BE">
        <w:trPr>
          <w:gridAfter w:val="1"/>
          <w:wAfter w:w="113" w:type="dxa"/>
          <w:trHeight w:val="186"/>
        </w:trPr>
        <w:tc>
          <w:tcPr>
            <w:tcW w:w="1589" w:type="dxa"/>
            <w:gridSpan w:val="2"/>
            <w:vMerge/>
            <w:shd w:val="clear" w:color="auto" w:fill="FFFFFF" w:themeFill="background1"/>
            <w:vAlign w:val="center"/>
          </w:tcPr>
          <w:p w14:paraId="16F46458"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38BA5305"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5F0FB27E"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783F7724"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35CAAB72"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3B20088F"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56F52F1D"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3FD56ECA" w14:textId="77777777" w:rsidR="00952AD9" w:rsidRPr="00400D9A" w:rsidRDefault="00952AD9" w:rsidP="00952AD9">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2-To be Fiili, Geniş zaman.</w:t>
            </w:r>
          </w:p>
          <w:p w14:paraId="171D4B39" w14:textId="7A08070F"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color w:val="000000"/>
                <w:sz w:val="24"/>
                <w:szCs w:val="24"/>
              </w:rPr>
              <w:t>2-Verb To Be, Present Simple tense.</w:t>
            </w:r>
          </w:p>
        </w:tc>
        <w:tc>
          <w:tcPr>
            <w:tcW w:w="3792" w:type="dxa"/>
            <w:gridSpan w:val="4"/>
            <w:shd w:val="clear" w:color="auto" w:fill="FFFFFF" w:themeFill="background1"/>
          </w:tcPr>
          <w:p w14:paraId="59DB7B75" w14:textId="26631E5F"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b/>
                <w:iCs/>
                <w:sz w:val="24"/>
                <w:szCs w:val="24"/>
              </w:rPr>
              <w:t>Geniş zaman kaliplari/ifadeleri kullanarak kendisini yazili ve sözlü olarak ifade eder.</w:t>
            </w:r>
            <w:r w:rsidRPr="00400D9A">
              <w:rPr>
                <w:rFonts w:ascii="Times New Roman" w:hAnsi="Times New Roman" w:cs="Times New Roman"/>
                <w:iCs/>
                <w:sz w:val="24"/>
                <w:szCs w:val="24"/>
              </w:rPr>
              <w:br/>
            </w:r>
            <w:r w:rsidRPr="00400D9A">
              <w:rPr>
                <w:rFonts w:ascii="Times New Roman" w:hAnsi="Times New Roman" w:cs="Times New Roman"/>
                <w:i/>
                <w:sz w:val="24"/>
                <w:szCs w:val="24"/>
              </w:rPr>
              <w:t>Expresses himself / herself verbally and in writing using present tenses / expressions.</w:t>
            </w:r>
          </w:p>
        </w:tc>
      </w:tr>
      <w:tr w:rsidR="00952AD9" w:rsidRPr="008230BE" w14:paraId="7B7169D8" w14:textId="77777777" w:rsidTr="00AE40BE">
        <w:trPr>
          <w:gridAfter w:val="1"/>
          <w:wAfter w:w="113" w:type="dxa"/>
          <w:trHeight w:val="186"/>
        </w:trPr>
        <w:tc>
          <w:tcPr>
            <w:tcW w:w="1589" w:type="dxa"/>
            <w:gridSpan w:val="2"/>
            <w:vMerge/>
            <w:shd w:val="clear" w:color="auto" w:fill="FFFFFF" w:themeFill="background1"/>
            <w:vAlign w:val="center"/>
          </w:tcPr>
          <w:p w14:paraId="5753064A"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272530DB"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58D01195"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413F5AAB"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36862E49"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54AA6A07"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28B281A2"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269EFA63"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3-Geniş zaman soru kalıpları</w:t>
            </w:r>
          </w:p>
          <w:p w14:paraId="6323FDB0" w14:textId="3BF861A9"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Cs/>
                <w:sz w:val="24"/>
                <w:szCs w:val="24"/>
              </w:rPr>
              <w:t>3-</w:t>
            </w:r>
            <w:r w:rsidRPr="00400D9A">
              <w:rPr>
                <w:rFonts w:ascii="Times New Roman" w:hAnsi="Times New Roman" w:cs="Times New Roman"/>
                <w:i/>
                <w:color w:val="000000"/>
                <w:sz w:val="24"/>
                <w:szCs w:val="24"/>
              </w:rPr>
              <w:t>Present simple question patterns</w:t>
            </w:r>
          </w:p>
        </w:tc>
        <w:tc>
          <w:tcPr>
            <w:tcW w:w="3792" w:type="dxa"/>
            <w:gridSpan w:val="4"/>
            <w:shd w:val="clear" w:color="auto" w:fill="FFFFFF" w:themeFill="background1"/>
          </w:tcPr>
          <w:p w14:paraId="76C840F8" w14:textId="767A1A85"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b/>
                <w:iCs/>
                <w:sz w:val="24"/>
                <w:szCs w:val="24"/>
              </w:rPr>
              <w:t>Geniş zaman kaliplari/ifadeleri kullanarak kendisini yazili ve sözlü olarak ifade eder.</w:t>
            </w:r>
            <w:r w:rsidRPr="00400D9A">
              <w:rPr>
                <w:rFonts w:ascii="Times New Roman" w:hAnsi="Times New Roman" w:cs="Times New Roman"/>
                <w:iCs/>
                <w:sz w:val="24"/>
                <w:szCs w:val="24"/>
              </w:rPr>
              <w:br/>
            </w:r>
            <w:r w:rsidRPr="00400D9A">
              <w:rPr>
                <w:rFonts w:ascii="Times New Roman" w:hAnsi="Times New Roman" w:cs="Times New Roman"/>
                <w:i/>
                <w:sz w:val="24"/>
                <w:szCs w:val="24"/>
              </w:rPr>
              <w:t>Expresses himself / herself verbally and in writing using present tenses / expressions.</w:t>
            </w:r>
          </w:p>
        </w:tc>
      </w:tr>
      <w:tr w:rsidR="00952AD9" w:rsidRPr="008230BE" w14:paraId="6832A43E" w14:textId="77777777" w:rsidTr="00AE40BE">
        <w:trPr>
          <w:gridAfter w:val="1"/>
          <w:wAfter w:w="113" w:type="dxa"/>
          <w:trHeight w:val="186"/>
        </w:trPr>
        <w:tc>
          <w:tcPr>
            <w:tcW w:w="1589" w:type="dxa"/>
            <w:gridSpan w:val="2"/>
            <w:vMerge/>
            <w:shd w:val="clear" w:color="auto" w:fill="FFFFFF" w:themeFill="background1"/>
            <w:vAlign w:val="center"/>
          </w:tcPr>
          <w:p w14:paraId="48F67822"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326B8326"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619317A1"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62FE589F"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529AC37F"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164AC305"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4D284F29"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67A740A7"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4-Geniş zaman, sıklık zarfları</w:t>
            </w:r>
          </w:p>
          <w:p w14:paraId="1E71C884" w14:textId="166829BA"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color w:val="000000"/>
                <w:sz w:val="24"/>
                <w:szCs w:val="24"/>
              </w:rPr>
              <w:t>4-Present tense, adverbs of frequency</w:t>
            </w:r>
          </w:p>
        </w:tc>
        <w:tc>
          <w:tcPr>
            <w:tcW w:w="3792" w:type="dxa"/>
            <w:gridSpan w:val="4"/>
            <w:shd w:val="clear" w:color="auto" w:fill="FFFFFF" w:themeFill="background1"/>
          </w:tcPr>
          <w:p w14:paraId="0E2623A8" w14:textId="1468ED80"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b/>
                <w:iCs/>
                <w:sz w:val="24"/>
                <w:szCs w:val="24"/>
              </w:rPr>
              <w:t>Geniş zaman kaliplari/ifadeleri kullanarak kendisini yazili ve sözlü olarak ifade eder</w:t>
            </w:r>
            <w:r w:rsidRPr="00400D9A">
              <w:rPr>
                <w:rFonts w:ascii="Times New Roman" w:hAnsi="Times New Roman" w:cs="Times New Roman"/>
                <w:iCs/>
                <w:sz w:val="24"/>
                <w:szCs w:val="24"/>
              </w:rPr>
              <w:t>.</w:t>
            </w:r>
            <w:r w:rsidRPr="00400D9A">
              <w:rPr>
                <w:rFonts w:ascii="Times New Roman" w:hAnsi="Times New Roman" w:cs="Times New Roman"/>
                <w:iCs/>
                <w:sz w:val="24"/>
                <w:szCs w:val="24"/>
              </w:rPr>
              <w:br/>
            </w:r>
            <w:r w:rsidRPr="00400D9A">
              <w:rPr>
                <w:rFonts w:ascii="Times New Roman" w:hAnsi="Times New Roman" w:cs="Times New Roman"/>
                <w:i/>
                <w:sz w:val="24"/>
                <w:szCs w:val="24"/>
              </w:rPr>
              <w:t>Expresses himself / herself verbally and in writing using present tenses / expressions.</w:t>
            </w:r>
          </w:p>
        </w:tc>
      </w:tr>
      <w:tr w:rsidR="00952AD9" w:rsidRPr="008230BE" w14:paraId="57474935" w14:textId="77777777" w:rsidTr="00AE40BE">
        <w:trPr>
          <w:gridAfter w:val="1"/>
          <w:wAfter w:w="113" w:type="dxa"/>
          <w:trHeight w:val="186"/>
        </w:trPr>
        <w:tc>
          <w:tcPr>
            <w:tcW w:w="1589" w:type="dxa"/>
            <w:gridSpan w:val="2"/>
            <w:vMerge/>
            <w:shd w:val="clear" w:color="auto" w:fill="FFFFFF" w:themeFill="background1"/>
            <w:vAlign w:val="center"/>
          </w:tcPr>
          <w:p w14:paraId="79D3D1E9"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4E28CD5B"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0E5B03B0"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54A9326E"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7A008857"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017B5E68"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74E1655D"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00F2A139"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5-Varlık-Yokluk bildirme, yer edatları</w:t>
            </w:r>
          </w:p>
          <w:p w14:paraId="05FA99B9" w14:textId="771FAAD8"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Cs/>
                <w:sz w:val="24"/>
                <w:szCs w:val="24"/>
              </w:rPr>
              <w:lastRenderedPageBreak/>
              <w:t>5-</w:t>
            </w:r>
            <w:r w:rsidRPr="00400D9A">
              <w:rPr>
                <w:rFonts w:ascii="Times New Roman" w:hAnsi="Times New Roman" w:cs="Times New Roman"/>
                <w:i/>
                <w:color w:val="000000"/>
                <w:sz w:val="24"/>
                <w:szCs w:val="24"/>
              </w:rPr>
              <w:t>Stating Existence-Nonexistence, prepositions of place</w:t>
            </w:r>
          </w:p>
        </w:tc>
        <w:tc>
          <w:tcPr>
            <w:tcW w:w="3792" w:type="dxa"/>
            <w:gridSpan w:val="4"/>
            <w:shd w:val="clear" w:color="auto" w:fill="FFFFFF" w:themeFill="background1"/>
          </w:tcPr>
          <w:p w14:paraId="79E813AA" w14:textId="760B1726"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b/>
                <w:iCs/>
                <w:sz w:val="24"/>
                <w:szCs w:val="24"/>
              </w:rPr>
              <w:lastRenderedPageBreak/>
              <w:t xml:space="preserve">Günlük yaşamini sürdürmeyi sağlayacak kaliplari/ifadeleri </w:t>
            </w:r>
            <w:r w:rsidRPr="00400D9A">
              <w:rPr>
                <w:rFonts w:ascii="Times New Roman" w:hAnsi="Times New Roman" w:cs="Times New Roman"/>
                <w:b/>
                <w:iCs/>
                <w:sz w:val="24"/>
                <w:szCs w:val="24"/>
              </w:rPr>
              <w:lastRenderedPageBreak/>
              <w:t>kullanarak sosyal ortamlarda iletişim kurar.</w:t>
            </w:r>
            <w:r w:rsidRPr="00400D9A">
              <w:rPr>
                <w:rFonts w:ascii="Times New Roman" w:hAnsi="Times New Roman" w:cs="Times New Roman"/>
                <w:iCs/>
                <w:sz w:val="24"/>
                <w:szCs w:val="24"/>
              </w:rPr>
              <w:br/>
            </w:r>
            <w:r w:rsidRPr="00400D9A">
              <w:rPr>
                <w:rFonts w:ascii="Times New Roman" w:hAnsi="Times New Roman" w:cs="Times New Roman"/>
                <w:i/>
                <w:sz w:val="24"/>
                <w:szCs w:val="24"/>
              </w:rPr>
              <w:t>He / she communicates in social situations by using patterns / expressions that will enable him to continue his daily life.</w:t>
            </w:r>
          </w:p>
        </w:tc>
      </w:tr>
      <w:tr w:rsidR="00952AD9" w:rsidRPr="008230BE" w14:paraId="1325F3D1" w14:textId="77777777" w:rsidTr="00AE40BE">
        <w:trPr>
          <w:gridAfter w:val="1"/>
          <w:wAfter w:w="113" w:type="dxa"/>
          <w:trHeight w:val="186"/>
        </w:trPr>
        <w:tc>
          <w:tcPr>
            <w:tcW w:w="1589" w:type="dxa"/>
            <w:gridSpan w:val="2"/>
            <w:vMerge/>
            <w:shd w:val="clear" w:color="auto" w:fill="FFFFFF" w:themeFill="background1"/>
            <w:vAlign w:val="center"/>
          </w:tcPr>
          <w:p w14:paraId="64D0582F"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27D3EC6D"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0821D3EA"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14CB61F8"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597A3624"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407BF51F"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6E776B45"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3C5055CA"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6-Şimdiki Zaman</w:t>
            </w:r>
          </w:p>
          <w:p w14:paraId="765B1B11" w14:textId="70F80923"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color w:val="000000"/>
                <w:sz w:val="24"/>
                <w:szCs w:val="24"/>
              </w:rPr>
              <w:t>6-Present tense</w:t>
            </w:r>
          </w:p>
        </w:tc>
        <w:tc>
          <w:tcPr>
            <w:tcW w:w="3792" w:type="dxa"/>
            <w:gridSpan w:val="4"/>
            <w:shd w:val="clear" w:color="auto" w:fill="FFFFFF" w:themeFill="background1"/>
          </w:tcPr>
          <w:p w14:paraId="2AF907B1"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202A55B0" w14:textId="2EA8ECCA"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i/>
                <w:sz w:val="24"/>
                <w:szCs w:val="24"/>
              </w:rPr>
              <w:t>Expresses himself / herself verbally and in writing, using patterns / expressions related to the present tense.</w:t>
            </w:r>
          </w:p>
        </w:tc>
      </w:tr>
      <w:tr w:rsidR="00952AD9" w:rsidRPr="008230BE" w14:paraId="698D4022" w14:textId="77777777" w:rsidTr="00AE40BE">
        <w:trPr>
          <w:gridAfter w:val="1"/>
          <w:wAfter w:w="113" w:type="dxa"/>
          <w:trHeight w:val="186"/>
        </w:trPr>
        <w:tc>
          <w:tcPr>
            <w:tcW w:w="1589" w:type="dxa"/>
            <w:gridSpan w:val="2"/>
            <w:vMerge/>
            <w:shd w:val="clear" w:color="auto" w:fill="FFFFFF" w:themeFill="background1"/>
            <w:vAlign w:val="center"/>
          </w:tcPr>
          <w:p w14:paraId="32075937"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5EF666F9"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2DD9500D"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04E0C44A"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3DD6FBE3"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7B8A055C"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78FC88B7"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4BF7D9BC"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7-Şimdiki zaman soru kalıpları</w:t>
            </w:r>
          </w:p>
          <w:p w14:paraId="0B15BCB6" w14:textId="7E68D7C3"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sz w:val="24"/>
                <w:szCs w:val="24"/>
              </w:rPr>
              <w:t>7-Present tense question patterns</w:t>
            </w:r>
          </w:p>
        </w:tc>
        <w:tc>
          <w:tcPr>
            <w:tcW w:w="3792" w:type="dxa"/>
            <w:gridSpan w:val="4"/>
            <w:shd w:val="clear" w:color="auto" w:fill="FFFFFF" w:themeFill="background1"/>
          </w:tcPr>
          <w:p w14:paraId="4BADD559"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5BF538B4" w14:textId="66DEA207"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i/>
                <w:iCs/>
                <w:sz w:val="24"/>
                <w:szCs w:val="24"/>
              </w:rPr>
              <w:t>Expresses himself / herself verbally and in writing, using patterns / expressions related to the present tense.</w:t>
            </w:r>
          </w:p>
        </w:tc>
      </w:tr>
      <w:tr w:rsidR="00952AD9" w:rsidRPr="008230BE" w14:paraId="3896C77E" w14:textId="77777777" w:rsidTr="00AE40BE">
        <w:trPr>
          <w:gridAfter w:val="1"/>
          <w:wAfter w:w="113" w:type="dxa"/>
          <w:trHeight w:val="186"/>
        </w:trPr>
        <w:tc>
          <w:tcPr>
            <w:tcW w:w="1589" w:type="dxa"/>
            <w:gridSpan w:val="2"/>
            <w:vMerge/>
            <w:shd w:val="clear" w:color="auto" w:fill="FFFFFF" w:themeFill="background1"/>
            <w:vAlign w:val="center"/>
          </w:tcPr>
          <w:p w14:paraId="6AE24405"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055874B2"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2D819453"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5F240ED0"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05593987"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4B009C1A"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717163CA"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037915D3"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8-Okuduğunu anlama çalışmalar</w:t>
            </w:r>
          </w:p>
          <w:p w14:paraId="260E2E20" w14:textId="5746EF15"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color w:val="000000"/>
                <w:sz w:val="24"/>
                <w:szCs w:val="24"/>
              </w:rPr>
              <w:t>8-Reading comprehension studies</w:t>
            </w:r>
          </w:p>
        </w:tc>
        <w:tc>
          <w:tcPr>
            <w:tcW w:w="3792" w:type="dxa"/>
            <w:gridSpan w:val="4"/>
            <w:shd w:val="clear" w:color="auto" w:fill="FFFFFF" w:themeFill="background1"/>
          </w:tcPr>
          <w:p w14:paraId="05CD78B1"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A2 düzeyinde ilgili konulardaki okuma ve dinleme metinlerinde geçen kavramlari/ifadeleri anlar.</w:t>
            </w:r>
          </w:p>
          <w:p w14:paraId="369BD84C" w14:textId="77777777" w:rsidR="00952AD9" w:rsidRPr="00400D9A" w:rsidRDefault="00952AD9" w:rsidP="00952AD9">
            <w:pPr>
              <w:spacing w:line="240" w:lineRule="auto"/>
              <w:contextualSpacing/>
              <w:jc w:val="both"/>
              <w:rPr>
                <w:rFonts w:ascii="Times New Roman" w:hAnsi="Times New Roman" w:cs="Times New Roman"/>
                <w:iCs/>
                <w:sz w:val="24"/>
                <w:szCs w:val="24"/>
              </w:rPr>
            </w:pPr>
            <w:r w:rsidRPr="00400D9A">
              <w:rPr>
                <w:rFonts w:ascii="Times New Roman" w:hAnsi="Times New Roman" w:cs="Times New Roman"/>
                <w:i/>
                <w:sz w:val="24"/>
                <w:szCs w:val="24"/>
              </w:rPr>
              <w:t>Understands the concepts / expressions used in reading and listening texts on related topics at A2 level.</w:t>
            </w:r>
          </w:p>
          <w:p w14:paraId="090C5147" w14:textId="574ED1A5" w:rsidR="00952AD9" w:rsidRPr="00991D3E" w:rsidRDefault="00952AD9" w:rsidP="00952AD9">
            <w:pPr>
              <w:pStyle w:val="ListeParagraf"/>
              <w:ind w:left="241"/>
              <w:jc w:val="both"/>
              <w:rPr>
                <w:rFonts w:ascii="Times New Roman" w:hAnsi="Times New Roman" w:cs="Times New Roman"/>
                <w:b/>
                <w:bCs/>
                <w:iCs/>
                <w:sz w:val="24"/>
                <w:szCs w:val="24"/>
              </w:rPr>
            </w:pPr>
          </w:p>
        </w:tc>
      </w:tr>
      <w:tr w:rsidR="00952AD9" w:rsidRPr="008230BE" w14:paraId="205F3D67" w14:textId="77777777" w:rsidTr="00AE40BE">
        <w:trPr>
          <w:gridAfter w:val="1"/>
          <w:wAfter w:w="113" w:type="dxa"/>
          <w:trHeight w:val="186"/>
        </w:trPr>
        <w:tc>
          <w:tcPr>
            <w:tcW w:w="1589" w:type="dxa"/>
            <w:gridSpan w:val="2"/>
            <w:vMerge/>
            <w:shd w:val="clear" w:color="auto" w:fill="FFFFFF" w:themeFill="background1"/>
            <w:vAlign w:val="center"/>
          </w:tcPr>
          <w:p w14:paraId="0B6FF72E"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616A6159"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492571AB"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3C867AE6"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0E2591DD"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525989A0"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50019DC2"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2073299C"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9-Şimdiki zaman</w:t>
            </w:r>
          </w:p>
          <w:p w14:paraId="690E0520" w14:textId="7D100E20"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color w:val="000000"/>
                <w:sz w:val="24"/>
                <w:szCs w:val="24"/>
              </w:rPr>
              <w:t>9-Present tense</w:t>
            </w:r>
          </w:p>
        </w:tc>
        <w:tc>
          <w:tcPr>
            <w:tcW w:w="3792" w:type="dxa"/>
            <w:gridSpan w:val="4"/>
            <w:shd w:val="clear" w:color="auto" w:fill="FFFFFF" w:themeFill="background1"/>
          </w:tcPr>
          <w:p w14:paraId="10AE0B40"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59E77ACF" w14:textId="7FF241EE"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i/>
                <w:iCs/>
                <w:sz w:val="24"/>
                <w:szCs w:val="24"/>
              </w:rPr>
              <w:t>Expresses himself / herself verbally and in writing, using patterns / expressions related to the present tense.</w:t>
            </w:r>
          </w:p>
        </w:tc>
      </w:tr>
      <w:tr w:rsidR="00952AD9" w:rsidRPr="008230BE" w14:paraId="16AA1B96" w14:textId="77777777" w:rsidTr="00AE40BE">
        <w:trPr>
          <w:gridAfter w:val="1"/>
          <w:wAfter w:w="113" w:type="dxa"/>
          <w:trHeight w:val="186"/>
        </w:trPr>
        <w:tc>
          <w:tcPr>
            <w:tcW w:w="1589" w:type="dxa"/>
            <w:gridSpan w:val="2"/>
            <w:vMerge/>
            <w:shd w:val="clear" w:color="auto" w:fill="FFFFFF" w:themeFill="background1"/>
            <w:vAlign w:val="center"/>
          </w:tcPr>
          <w:p w14:paraId="00C368F8"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639EAFAF"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59C6B240"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36B13936"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47EC9F0A"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5B9E14FA"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5A97AC8F"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02A9BD70"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10-Yababilmek-Edebilmek kalıpları.</w:t>
            </w:r>
          </w:p>
          <w:p w14:paraId="07C3DFD1" w14:textId="44D526E3"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sz w:val="24"/>
                <w:szCs w:val="24"/>
              </w:rPr>
              <w:t>10-To be able to be wild patterns.</w:t>
            </w:r>
          </w:p>
        </w:tc>
        <w:tc>
          <w:tcPr>
            <w:tcW w:w="3792" w:type="dxa"/>
            <w:gridSpan w:val="4"/>
            <w:shd w:val="clear" w:color="auto" w:fill="FFFFFF" w:themeFill="background1"/>
          </w:tcPr>
          <w:p w14:paraId="32485757"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Günlük yaşamı, kişisel özellikleri, yetenekleri ile ilgili kendisini yazili ve sözlü olarak ifade eder.</w:t>
            </w:r>
          </w:p>
          <w:p w14:paraId="006DFDB1" w14:textId="1C4B7262"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i/>
                <w:sz w:val="24"/>
                <w:szCs w:val="24"/>
              </w:rPr>
              <w:t>Expresses himself / herself verbally and in writing about his / her daily life, personal characteristics and talents</w:t>
            </w:r>
          </w:p>
        </w:tc>
      </w:tr>
      <w:tr w:rsidR="00952AD9" w:rsidRPr="008230BE" w14:paraId="397E7CC2" w14:textId="77777777" w:rsidTr="00AE40BE">
        <w:trPr>
          <w:gridAfter w:val="1"/>
          <w:wAfter w:w="113" w:type="dxa"/>
          <w:trHeight w:val="186"/>
        </w:trPr>
        <w:tc>
          <w:tcPr>
            <w:tcW w:w="1589" w:type="dxa"/>
            <w:gridSpan w:val="2"/>
            <w:vMerge/>
            <w:shd w:val="clear" w:color="auto" w:fill="FFFFFF" w:themeFill="background1"/>
            <w:vAlign w:val="center"/>
          </w:tcPr>
          <w:p w14:paraId="16F10A62"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38281C1E"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75CB8A2B"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1C807EEC"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0891DB69"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5E9AFD0C"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7AEA8E25"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003A65FD"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11-Şimdiki zaman.</w:t>
            </w:r>
          </w:p>
          <w:p w14:paraId="135C2B03" w14:textId="5B67532E"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color w:val="000000"/>
                <w:sz w:val="24"/>
                <w:szCs w:val="24"/>
              </w:rPr>
              <w:t>11-Present tense.</w:t>
            </w:r>
          </w:p>
        </w:tc>
        <w:tc>
          <w:tcPr>
            <w:tcW w:w="3792" w:type="dxa"/>
            <w:gridSpan w:val="4"/>
            <w:shd w:val="clear" w:color="auto" w:fill="FFFFFF" w:themeFill="background1"/>
          </w:tcPr>
          <w:p w14:paraId="5B47B6FE"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51EAD872" w14:textId="69440FAE"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i/>
                <w:iCs/>
                <w:sz w:val="24"/>
                <w:szCs w:val="24"/>
              </w:rPr>
              <w:t>Expresses himself / herself verbally and in writing, using patterns / expressions related to the present tense.</w:t>
            </w:r>
          </w:p>
        </w:tc>
      </w:tr>
      <w:tr w:rsidR="00952AD9" w:rsidRPr="008230BE" w14:paraId="2C47F7A1" w14:textId="77777777" w:rsidTr="00AE40BE">
        <w:trPr>
          <w:gridAfter w:val="1"/>
          <w:wAfter w:w="113" w:type="dxa"/>
          <w:trHeight w:val="186"/>
        </w:trPr>
        <w:tc>
          <w:tcPr>
            <w:tcW w:w="1589" w:type="dxa"/>
            <w:gridSpan w:val="2"/>
            <w:vMerge/>
            <w:shd w:val="clear" w:color="auto" w:fill="FFFFFF" w:themeFill="background1"/>
            <w:vAlign w:val="center"/>
          </w:tcPr>
          <w:p w14:paraId="4484F52B"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3BBE5288"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0F70F211"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7B0334AA"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45084A54"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6A1859FF"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4341718A"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56A71B99"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12-Şimdiki zaman ve Geniş zaman karşılaştırması.</w:t>
            </w:r>
          </w:p>
          <w:p w14:paraId="40AD962C" w14:textId="63DAB0CB"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color w:val="000000"/>
                <w:sz w:val="24"/>
                <w:szCs w:val="24"/>
              </w:rPr>
              <w:t>12-Present tense and present tense comparison.</w:t>
            </w:r>
          </w:p>
        </w:tc>
        <w:tc>
          <w:tcPr>
            <w:tcW w:w="3792" w:type="dxa"/>
            <w:gridSpan w:val="4"/>
            <w:shd w:val="clear" w:color="auto" w:fill="FFFFFF" w:themeFill="background1"/>
          </w:tcPr>
          <w:p w14:paraId="14E7FD30"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5E66E40F" w14:textId="22E8D316"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i/>
                <w:iCs/>
                <w:sz w:val="24"/>
                <w:szCs w:val="24"/>
              </w:rPr>
              <w:t xml:space="preserve">Expresses himself / herself verbally and in writing, using </w:t>
            </w:r>
            <w:r w:rsidRPr="00400D9A">
              <w:rPr>
                <w:rFonts w:ascii="Times New Roman" w:hAnsi="Times New Roman" w:cs="Times New Roman"/>
                <w:i/>
                <w:iCs/>
                <w:sz w:val="24"/>
                <w:szCs w:val="24"/>
              </w:rPr>
              <w:lastRenderedPageBreak/>
              <w:t>patterns / expressions related to the present tense.</w:t>
            </w:r>
          </w:p>
        </w:tc>
      </w:tr>
      <w:tr w:rsidR="00952AD9" w:rsidRPr="008230BE" w14:paraId="37FED709" w14:textId="77777777" w:rsidTr="00AE40BE">
        <w:trPr>
          <w:gridAfter w:val="1"/>
          <w:wAfter w:w="113" w:type="dxa"/>
          <w:trHeight w:val="186"/>
        </w:trPr>
        <w:tc>
          <w:tcPr>
            <w:tcW w:w="1589" w:type="dxa"/>
            <w:gridSpan w:val="2"/>
            <w:vMerge/>
            <w:shd w:val="clear" w:color="auto" w:fill="FFFFFF" w:themeFill="background1"/>
            <w:vAlign w:val="center"/>
          </w:tcPr>
          <w:p w14:paraId="5FF3AFB5"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22A892E4"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3817EA07"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0879E709"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47A10B9A"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0846E9CA"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2383B1DE"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0B34860F"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13-WH- Soruları, Meslekler, Hobiler</w:t>
            </w:r>
          </w:p>
          <w:p w14:paraId="0E4B5011" w14:textId="7907AF28"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
                <w:color w:val="000000"/>
                <w:sz w:val="24"/>
                <w:szCs w:val="24"/>
              </w:rPr>
              <w:t>13-WH- Questions, Professions, Hobbies</w:t>
            </w:r>
          </w:p>
        </w:tc>
        <w:tc>
          <w:tcPr>
            <w:tcW w:w="3792" w:type="dxa"/>
            <w:gridSpan w:val="4"/>
            <w:shd w:val="clear" w:color="auto" w:fill="FFFFFF" w:themeFill="background1"/>
          </w:tcPr>
          <w:p w14:paraId="08B67730"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Günlük yaşamı, kişisel özellikleri, yetenekleri ile ilgili kendisini yazili ve sözlü olarak ifade eder.</w:t>
            </w:r>
          </w:p>
          <w:p w14:paraId="7A4B5B69" w14:textId="5B070EC1"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i/>
                <w:iCs/>
                <w:sz w:val="24"/>
                <w:szCs w:val="24"/>
              </w:rPr>
              <w:t>Expresses himself / herself verbally and in writing about his / her daily life, personal characteristics and talents</w:t>
            </w:r>
          </w:p>
        </w:tc>
      </w:tr>
      <w:tr w:rsidR="00952AD9" w:rsidRPr="008230BE" w14:paraId="159AAF13" w14:textId="77777777" w:rsidTr="00AE40BE">
        <w:trPr>
          <w:gridAfter w:val="1"/>
          <w:wAfter w:w="113" w:type="dxa"/>
          <w:trHeight w:val="186"/>
        </w:trPr>
        <w:tc>
          <w:tcPr>
            <w:tcW w:w="1589" w:type="dxa"/>
            <w:gridSpan w:val="2"/>
            <w:vMerge/>
            <w:shd w:val="clear" w:color="auto" w:fill="FFFFFF" w:themeFill="background1"/>
            <w:vAlign w:val="center"/>
          </w:tcPr>
          <w:p w14:paraId="468C52E7" w14:textId="77777777" w:rsidR="00952AD9" w:rsidRPr="006340FE" w:rsidRDefault="00952AD9" w:rsidP="00952AD9">
            <w:pPr>
              <w:spacing w:line="240" w:lineRule="auto"/>
              <w:jc w:val="center"/>
              <w:rPr>
                <w:rFonts w:ascii="Times New Roman" w:hAnsi="Times New Roman"/>
              </w:rPr>
            </w:pPr>
          </w:p>
        </w:tc>
        <w:tc>
          <w:tcPr>
            <w:tcW w:w="3458" w:type="dxa"/>
            <w:gridSpan w:val="6"/>
            <w:vMerge/>
            <w:shd w:val="clear" w:color="auto" w:fill="FFFFFF" w:themeFill="background1"/>
            <w:vAlign w:val="center"/>
          </w:tcPr>
          <w:p w14:paraId="10555192" w14:textId="77777777" w:rsidR="00952AD9" w:rsidRPr="006340FE" w:rsidRDefault="00952AD9" w:rsidP="00952AD9">
            <w:pPr>
              <w:spacing w:line="240" w:lineRule="auto"/>
              <w:rPr>
                <w:rFonts w:ascii="Times New Roman" w:hAnsi="Times New Roman"/>
              </w:rPr>
            </w:pPr>
          </w:p>
        </w:tc>
        <w:tc>
          <w:tcPr>
            <w:tcW w:w="498" w:type="dxa"/>
            <w:gridSpan w:val="5"/>
            <w:vMerge/>
            <w:shd w:val="clear" w:color="auto" w:fill="FFFFFF" w:themeFill="background1"/>
            <w:vAlign w:val="center"/>
          </w:tcPr>
          <w:p w14:paraId="342705DD" w14:textId="77777777" w:rsidR="00952AD9" w:rsidRPr="006340FE" w:rsidRDefault="00952AD9" w:rsidP="00952AD9">
            <w:pPr>
              <w:spacing w:line="240" w:lineRule="auto"/>
              <w:jc w:val="center"/>
              <w:rPr>
                <w:rFonts w:ascii="Times New Roman" w:hAnsi="Times New Roman"/>
              </w:rPr>
            </w:pPr>
          </w:p>
        </w:tc>
        <w:tc>
          <w:tcPr>
            <w:tcW w:w="564" w:type="dxa"/>
            <w:gridSpan w:val="5"/>
            <w:vMerge/>
            <w:shd w:val="clear" w:color="auto" w:fill="FFFFFF" w:themeFill="background1"/>
            <w:vAlign w:val="center"/>
          </w:tcPr>
          <w:p w14:paraId="5818AF1F" w14:textId="77777777" w:rsidR="00952AD9" w:rsidRPr="006340FE" w:rsidRDefault="00952AD9" w:rsidP="00952AD9">
            <w:pPr>
              <w:spacing w:line="240" w:lineRule="auto"/>
              <w:jc w:val="center"/>
              <w:rPr>
                <w:rFonts w:ascii="Times New Roman" w:hAnsi="Times New Roman"/>
              </w:rPr>
            </w:pPr>
          </w:p>
        </w:tc>
        <w:tc>
          <w:tcPr>
            <w:tcW w:w="522" w:type="dxa"/>
            <w:gridSpan w:val="5"/>
            <w:vMerge/>
            <w:shd w:val="clear" w:color="auto" w:fill="FFFFFF" w:themeFill="background1"/>
            <w:vAlign w:val="center"/>
          </w:tcPr>
          <w:p w14:paraId="46032F2C" w14:textId="77777777" w:rsidR="00952AD9" w:rsidRPr="006340FE" w:rsidRDefault="00952AD9" w:rsidP="00952AD9">
            <w:pPr>
              <w:spacing w:line="240" w:lineRule="auto"/>
              <w:jc w:val="center"/>
              <w:rPr>
                <w:rFonts w:ascii="Times New Roman" w:hAnsi="Times New Roman"/>
              </w:rPr>
            </w:pPr>
          </w:p>
        </w:tc>
        <w:tc>
          <w:tcPr>
            <w:tcW w:w="502" w:type="dxa"/>
            <w:gridSpan w:val="6"/>
            <w:vMerge/>
            <w:shd w:val="clear" w:color="auto" w:fill="FFFFFF" w:themeFill="background1"/>
            <w:vAlign w:val="center"/>
          </w:tcPr>
          <w:p w14:paraId="03358EF1" w14:textId="77777777" w:rsidR="00952AD9" w:rsidRDefault="00952AD9" w:rsidP="00952AD9">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38B972DE" w14:textId="77777777" w:rsidR="00952AD9" w:rsidRPr="002D4C5D" w:rsidRDefault="00952AD9" w:rsidP="00952AD9">
            <w:pPr>
              <w:spacing w:line="240" w:lineRule="auto"/>
              <w:jc w:val="center"/>
              <w:rPr>
                <w:rFonts w:ascii="Times New Roman" w:hAnsi="Times New Roman" w:cs="Times New Roman"/>
                <w:sz w:val="24"/>
                <w:szCs w:val="24"/>
              </w:rPr>
            </w:pPr>
          </w:p>
        </w:tc>
        <w:tc>
          <w:tcPr>
            <w:tcW w:w="3731" w:type="dxa"/>
            <w:gridSpan w:val="4"/>
            <w:shd w:val="clear" w:color="auto" w:fill="FFFFFF" w:themeFill="background1"/>
          </w:tcPr>
          <w:p w14:paraId="4D95A4A3"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14-Genel tekrar.</w:t>
            </w:r>
          </w:p>
          <w:p w14:paraId="3D7874C9" w14:textId="00D9ECBE" w:rsidR="00952AD9" w:rsidRPr="00991D3E" w:rsidRDefault="00952AD9" w:rsidP="00952AD9">
            <w:pPr>
              <w:pStyle w:val="ListeParagraf"/>
              <w:numPr>
                <w:ilvl w:val="0"/>
                <w:numId w:val="26"/>
              </w:numPr>
              <w:jc w:val="both"/>
              <w:rPr>
                <w:rFonts w:ascii="Times New Roman" w:hAnsi="Times New Roman"/>
                <w:b/>
                <w:bCs/>
                <w:iCs/>
                <w:sz w:val="24"/>
                <w:szCs w:val="24"/>
              </w:rPr>
            </w:pPr>
            <w:r w:rsidRPr="00400D9A">
              <w:rPr>
                <w:rFonts w:ascii="Times New Roman" w:hAnsi="Times New Roman" w:cs="Times New Roman"/>
                <w:iCs/>
                <w:sz w:val="24"/>
                <w:szCs w:val="24"/>
              </w:rPr>
              <w:t>14-</w:t>
            </w:r>
            <w:r w:rsidRPr="00400D9A">
              <w:rPr>
                <w:rFonts w:ascii="Times New Roman" w:hAnsi="Times New Roman" w:cs="Times New Roman"/>
                <w:i/>
                <w:color w:val="000000"/>
                <w:sz w:val="24"/>
                <w:szCs w:val="24"/>
              </w:rPr>
              <w:t>An overview.</w:t>
            </w:r>
          </w:p>
        </w:tc>
        <w:tc>
          <w:tcPr>
            <w:tcW w:w="3792" w:type="dxa"/>
            <w:gridSpan w:val="4"/>
            <w:shd w:val="clear" w:color="auto" w:fill="FFFFFF" w:themeFill="background1"/>
          </w:tcPr>
          <w:p w14:paraId="35F67F11" w14:textId="77777777" w:rsidR="00952AD9" w:rsidRPr="00400D9A" w:rsidRDefault="00952AD9" w:rsidP="00952AD9">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Günlük yaşamı, kişisel özellikleri, yetenekleri ile ilgili kendisini yazili ve sözlü olarak ifade eder.</w:t>
            </w:r>
          </w:p>
          <w:p w14:paraId="51250E19" w14:textId="4C756E31" w:rsidR="00952AD9" w:rsidRPr="00991D3E" w:rsidRDefault="00952AD9" w:rsidP="00952AD9">
            <w:pPr>
              <w:pStyle w:val="ListeParagraf"/>
              <w:ind w:left="241"/>
              <w:jc w:val="both"/>
              <w:rPr>
                <w:rFonts w:ascii="Times New Roman" w:hAnsi="Times New Roman" w:cs="Times New Roman"/>
                <w:b/>
                <w:bCs/>
                <w:iCs/>
                <w:sz w:val="24"/>
                <w:szCs w:val="24"/>
              </w:rPr>
            </w:pPr>
            <w:r w:rsidRPr="00400D9A">
              <w:rPr>
                <w:rFonts w:ascii="Times New Roman" w:hAnsi="Times New Roman" w:cs="Times New Roman"/>
                <w:i/>
                <w:sz w:val="24"/>
                <w:szCs w:val="24"/>
              </w:rPr>
              <w:t>Expresses himself / herself verbally and in writing about his / her daily life, personal characteristics and talents</w:t>
            </w:r>
          </w:p>
        </w:tc>
      </w:tr>
      <w:tr w:rsidR="00507F40" w:rsidRPr="00FD6775" w14:paraId="5F674CA8"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6A3B2525" w14:textId="77777777" w:rsidR="00507F40" w:rsidRDefault="00507F40" w:rsidP="00507F4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33"/>
            <w:r w:rsidRPr="0062405F">
              <w:rPr>
                <w:rFonts w:ascii="Times New Roman" w:hAnsi="Times New Roman" w:cs="Times New Roman"/>
                <w:b/>
                <w:sz w:val="24"/>
                <w:szCs w:val="24"/>
              </w:rPr>
              <w:t>KODU</w:t>
            </w:r>
            <w:commentRangeEnd w:id="33"/>
            <w:r>
              <w:rPr>
                <w:rStyle w:val="AklamaBavurusu"/>
              </w:rPr>
              <w:commentReference w:id="33"/>
            </w:r>
          </w:p>
          <w:p w14:paraId="7A0CF3F3" w14:textId="77777777" w:rsidR="00507F40" w:rsidRPr="00F132BD"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8" w:type="dxa"/>
            <w:gridSpan w:val="5"/>
            <w:shd w:val="clear" w:color="auto" w:fill="FFFFFF" w:themeFill="background1"/>
            <w:vAlign w:val="center"/>
            <w:hideMark/>
          </w:tcPr>
          <w:p w14:paraId="5DF7A69D"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00BFC043"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573F7B0B"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39603162"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hideMark/>
          </w:tcPr>
          <w:p w14:paraId="3A53607B"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hideMark/>
          </w:tcPr>
          <w:p w14:paraId="2BA92D65"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143F45F3" w14:textId="77777777" w:rsidR="00507F40" w:rsidRDefault="00507F40" w:rsidP="00507F4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5A6B2EFA"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2" w:type="dxa"/>
            <w:gridSpan w:val="10"/>
            <w:shd w:val="clear" w:color="auto" w:fill="FFFFFF" w:themeFill="background1"/>
            <w:vAlign w:val="center"/>
            <w:hideMark/>
          </w:tcPr>
          <w:p w14:paraId="5CF61365"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34"/>
            <w:r w:rsidRPr="002D4C5D">
              <w:rPr>
                <w:rFonts w:ascii="Times New Roman" w:hAnsi="Times New Roman" w:cs="Times New Roman"/>
                <w:b/>
                <w:sz w:val="24"/>
                <w:szCs w:val="24"/>
              </w:rPr>
              <w:t>İÇERİĞİ</w:t>
            </w:r>
            <w:commentRangeEnd w:id="34"/>
            <w:r>
              <w:rPr>
                <w:rStyle w:val="AklamaBavurusu"/>
              </w:rPr>
              <w:commentReference w:id="34"/>
            </w:r>
          </w:p>
          <w:p w14:paraId="6752FD14" w14:textId="77777777" w:rsidR="00507F40"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p w14:paraId="75C3DDFA" w14:textId="77777777" w:rsidR="00507F40" w:rsidRPr="00991D3E" w:rsidRDefault="00507F40" w:rsidP="00507F40">
            <w:pPr>
              <w:spacing w:line="240" w:lineRule="auto"/>
              <w:jc w:val="both"/>
              <w:rPr>
                <w:rFonts w:ascii="Times New Roman" w:hAnsi="Times New Roman" w:cs="Times New Roman"/>
                <w:b/>
                <w:bCs/>
                <w:iCs/>
                <w:sz w:val="24"/>
                <w:szCs w:val="24"/>
              </w:rPr>
            </w:pPr>
            <w:r w:rsidRPr="00991D3E">
              <w:rPr>
                <w:rFonts w:ascii="Times New Roman" w:hAnsi="Times New Roman" w:cs="Times New Roman"/>
                <w:b/>
                <w:bCs/>
                <w:iCs/>
                <w:sz w:val="24"/>
                <w:szCs w:val="24"/>
              </w:rPr>
              <w:t>Davranış oluşmasında etken olan biyo-psiko-sosyal faktörler, bunların etkileştiği beyin anatomik bölgelerive oluşan çıktıların yorumlanması</w:t>
            </w:r>
          </w:p>
          <w:p w14:paraId="7627A75E" w14:textId="77777777" w:rsidR="00507F40" w:rsidRPr="006848EE" w:rsidRDefault="00507F40" w:rsidP="00507F40">
            <w:pPr>
              <w:spacing w:line="240" w:lineRule="auto"/>
              <w:jc w:val="both"/>
              <w:rPr>
                <w:rFonts w:ascii="Times New Roman" w:hAnsi="Times New Roman" w:cs="Times New Roman"/>
                <w:bCs/>
                <w:iCs/>
                <w:sz w:val="24"/>
                <w:szCs w:val="24"/>
              </w:rPr>
            </w:pPr>
          </w:p>
          <w:p w14:paraId="6A4CC28C" w14:textId="77777777" w:rsidR="00507F40" w:rsidRPr="00991D3E" w:rsidRDefault="00507F40" w:rsidP="00507F40">
            <w:pPr>
              <w:spacing w:line="240" w:lineRule="auto"/>
              <w:jc w:val="both"/>
              <w:rPr>
                <w:rFonts w:ascii="Times New Roman" w:hAnsi="Times New Roman" w:cs="Times New Roman"/>
                <w:bCs/>
                <w:i/>
                <w:iCs/>
                <w:sz w:val="24"/>
                <w:szCs w:val="24"/>
              </w:rPr>
            </w:pPr>
            <w:r w:rsidRPr="00991D3E">
              <w:rPr>
                <w:rFonts w:ascii="Times New Roman" w:hAnsi="Times New Roman" w:cs="Times New Roman"/>
                <w:bCs/>
                <w:i/>
                <w:iCs/>
                <w:sz w:val="24"/>
                <w:szCs w:val="24"/>
              </w:rPr>
              <w:t>Bio-psycho-social factors that are effective in the formation of behavior, the anatomical regions of the brain with which they interact, and the interpretation of the resulting outputs.</w:t>
            </w:r>
          </w:p>
          <w:p w14:paraId="1DD06960" w14:textId="77777777" w:rsidR="00507F40" w:rsidRPr="00FD6775" w:rsidRDefault="00507F40" w:rsidP="00507F40">
            <w:pPr>
              <w:spacing w:line="240" w:lineRule="auto"/>
              <w:jc w:val="center"/>
              <w:rPr>
                <w:rFonts w:ascii="Times New Roman" w:hAnsi="Times New Roman" w:cs="Times New Roman"/>
                <w:bCs/>
                <w:iCs/>
                <w:sz w:val="20"/>
                <w:szCs w:val="20"/>
              </w:rPr>
            </w:pPr>
          </w:p>
        </w:tc>
      </w:tr>
      <w:tr w:rsidR="00507F40" w:rsidRPr="00FD6775" w14:paraId="767BDF2D" w14:textId="77777777" w:rsidTr="00AE40BE">
        <w:trPr>
          <w:gridAfter w:val="1"/>
          <w:wAfter w:w="113" w:type="dxa"/>
          <w:trHeight w:val="306"/>
        </w:trPr>
        <w:tc>
          <w:tcPr>
            <w:tcW w:w="1652" w:type="dxa"/>
            <w:gridSpan w:val="5"/>
            <w:vMerge w:val="restart"/>
            <w:shd w:val="clear" w:color="auto" w:fill="FFFFFF" w:themeFill="background1"/>
            <w:vAlign w:val="center"/>
          </w:tcPr>
          <w:p w14:paraId="18F4BF7F"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541912101</w:t>
            </w:r>
          </w:p>
        </w:tc>
        <w:tc>
          <w:tcPr>
            <w:tcW w:w="3558" w:type="dxa"/>
            <w:gridSpan w:val="5"/>
            <w:vMerge w:val="restart"/>
            <w:shd w:val="clear" w:color="auto" w:fill="FFFFFF" w:themeFill="background1"/>
            <w:vAlign w:val="center"/>
          </w:tcPr>
          <w:p w14:paraId="00632549" w14:textId="77777777" w:rsidR="00507F40" w:rsidRPr="00991D3E" w:rsidRDefault="00507F40" w:rsidP="00507F40">
            <w:pPr>
              <w:spacing w:line="240" w:lineRule="auto"/>
              <w:rPr>
                <w:rFonts w:ascii="Times New Roman" w:hAnsi="Times New Roman" w:cs="Times New Roman"/>
                <w:b/>
                <w:sz w:val="24"/>
                <w:szCs w:val="24"/>
              </w:rPr>
            </w:pPr>
            <w:r w:rsidRPr="00991D3E">
              <w:rPr>
                <w:rFonts w:ascii="Times New Roman" w:hAnsi="Times New Roman" w:cs="Times New Roman"/>
                <w:b/>
                <w:sz w:val="24"/>
                <w:szCs w:val="24"/>
              </w:rPr>
              <w:t>Kognitif Nörofizyoloji I</w:t>
            </w:r>
          </w:p>
          <w:p w14:paraId="769A1332" w14:textId="77777777" w:rsidR="00507F40" w:rsidRPr="00991D3E" w:rsidRDefault="00507F40" w:rsidP="00507F40">
            <w:pPr>
              <w:spacing w:line="240" w:lineRule="auto"/>
              <w:rPr>
                <w:rFonts w:ascii="Times New Roman" w:hAnsi="Times New Roman" w:cs="Times New Roman"/>
                <w:i/>
                <w:sz w:val="24"/>
                <w:szCs w:val="24"/>
              </w:rPr>
            </w:pPr>
            <w:r w:rsidRPr="00991D3E">
              <w:rPr>
                <w:rFonts w:ascii="Times New Roman" w:hAnsi="Times New Roman" w:cs="Times New Roman"/>
                <w:i/>
                <w:sz w:val="24"/>
                <w:szCs w:val="24"/>
              </w:rPr>
              <w:t>Cognitive Neurophysiology I</w:t>
            </w:r>
          </w:p>
          <w:p w14:paraId="0FDF4F6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val="restart"/>
            <w:shd w:val="clear" w:color="auto" w:fill="FFFFFF" w:themeFill="background1"/>
            <w:vAlign w:val="center"/>
          </w:tcPr>
          <w:p w14:paraId="04F66D1A"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7CC43EE1"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0FAD4609"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05648A56"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5"/>
            <w:vMerge w:val="restart"/>
            <w:shd w:val="clear" w:color="auto" w:fill="FFFFFF" w:themeFill="background1"/>
            <w:textDirection w:val="btLr"/>
            <w:vAlign w:val="center"/>
          </w:tcPr>
          <w:p w14:paraId="7D1BA828" w14:textId="7B5EE0C2" w:rsidR="00507F40" w:rsidRPr="00301DF7" w:rsidRDefault="00507F40" w:rsidP="00507F40">
            <w:pPr>
              <w:spacing w:line="240" w:lineRule="auto"/>
              <w:ind w:left="113" w:right="113"/>
              <w:jc w:val="center"/>
              <w:rPr>
                <w:rFonts w:ascii="Times New Roman" w:hAnsi="Times New Roman" w:cs="Times New Roman"/>
                <w:sz w:val="24"/>
                <w:szCs w:val="24"/>
              </w:rPr>
            </w:pPr>
            <w:r w:rsidRPr="002D4C5D">
              <w:rPr>
                <w:rFonts w:ascii="Times New Roman" w:hAnsi="Times New Roman" w:cs="Times New Roman"/>
                <w:b/>
                <w:sz w:val="24"/>
                <w:szCs w:val="24"/>
              </w:rPr>
              <w:t>ZORUNLU/</w:t>
            </w:r>
            <w:r w:rsidRPr="00A04A4D">
              <w:rPr>
                <w:rFonts w:ascii="Times New Roman" w:hAnsi="Times New Roman" w:cs="Times New Roman"/>
                <w:bCs/>
                <w:i/>
                <w:iCs/>
                <w:sz w:val="24"/>
                <w:szCs w:val="24"/>
              </w:rPr>
              <w:t xml:space="preserve"> Compulsory</w:t>
            </w:r>
          </w:p>
        </w:tc>
        <w:tc>
          <w:tcPr>
            <w:tcW w:w="7652" w:type="dxa"/>
            <w:gridSpan w:val="10"/>
            <w:shd w:val="clear" w:color="auto" w:fill="FFFFFF" w:themeFill="background1"/>
          </w:tcPr>
          <w:p w14:paraId="290EF919" w14:textId="77777777" w:rsidR="00507F40" w:rsidRPr="00542439" w:rsidRDefault="00507F40" w:rsidP="00507F40">
            <w:pPr>
              <w:pStyle w:val="AralkYok"/>
              <w:jc w:val="center"/>
              <w:rPr>
                <w:rFonts w:ascii="Times New Roman" w:hAnsi="Times New Roman" w:cs="Times New Roman"/>
                <w:b/>
                <w:bCs/>
              </w:rPr>
            </w:pPr>
            <w:r w:rsidRPr="00542439">
              <w:rPr>
                <w:rFonts w:ascii="Times New Roman" w:hAnsi="Times New Roman" w:cs="Times New Roman"/>
                <w:b/>
                <w:bCs/>
              </w:rPr>
              <w:t>Amaç</w:t>
            </w:r>
          </w:p>
          <w:p w14:paraId="3E770395" w14:textId="77777777" w:rsidR="00507F40" w:rsidRDefault="00507F40" w:rsidP="00507F40">
            <w:pPr>
              <w:pStyle w:val="AralkYok"/>
              <w:jc w:val="center"/>
              <w:rPr>
                <w:rFonts w:ascii="Times New Roman" w:hAnsi="Times New Roman" w:cs="Times New Roman"/>
                <w:i/>
              </w:rPr>
            </w:pPr>
            <w:r w:rsidRPr="00542439">
              <w:rPr>
                <w:rFonts w:ascii="Times New Roman" w:hAnsi="Times New Roman" w:cs="Times New Roman"/>
                <w:i/>
              </w:rPr>
              <w:t>Aim of Course</w:t>
            </w:r>
          </w:p>
          <w:p w14:paraId="76D13A40" w14:textId="01E15C5B" w:rsidR="00507F40" w:rsidRPr="00991D3E" w:rsidRDefault="00507F40" w:rsidP="00507F40">
            <w:pPr>
              <w:pStyle w:val="AralkYok"/>
              <w:jc w:val="both"/>
              <w:rPr>
                <w:rFonts w:ascii="Times New Roman" w:hAnsi="Times New Roman" w:cs="Times New Roman"/>
                <w:b/>
                <w:sz w:val="24"/>
                <w:szCs w:val="24"/>
              </w:rPr>
            </w:pPr>
            <w:proofErr w:type="gramStart"/>
            <w:r w:rsidRPr="00991D3E">
              <w:rPr>
                <w:rFonts w:ascii="Times New Roman" w:hAnsi="Times New Roman" w:cs="Times New Roman"/>
                <w:b/>
                <w:sz w:val="24"/>
                <w:szCs w:val="24"/>
              </w:rPr>
              <w:t>Öğrencilerin , davranışın</w:t>
            </w:r>
            <w:proofErr w:type="gramEnd"/>
            <w:r w:rsidRPr="00991D3E">
              <w:rPr>
                <w:rFonts w:ascii="Times New Roman" w:hAnsi="Times New Roman" w:cs="Times New Roman"/>
                <w:b/>
                <w:sz w:val="24"/>
                <w:szCs w:val="24"/>
              </w:rPr>
              <w:t xml:space="preserve"> oluşmasında rol alan temel çevresel dinamikleri;kognisyonun oluşmasında rol alan santral sinir sistemi </w:t>
            </w:r>
            <w:r w:rsidRPr="00991D3E">
              <w:rPr>
                <w:rFonts w:ascii="Times New Roman" w:hAnsi="Times New Roman" w:cs="Times New Roman"/>
                <w:b/>
                <w:sz w:val="24"/>
                <w:szCs w:val="24"/>
              </w:rPr>
              <w:lastRenderedPageBreak/>
              <w:t>katmanlarının anatomik, fizyolojık, biyokimyasal mekanizmalarını öğrenmeleri.</w:t>
            </w:r>
          </w:p>
          <w:p w14:paraId="53B4A242" w14:textId="77777777" w:rsidR="00507F40" w:rsidRPr="006848EE" w:rsidRDefault="00507F40" w:rsidP="00507F40">
            <w:pPr>
              <w:pStyle w:val="AralkYok"/>
              <w:jc w:val="both"/>
              <w:rPr>
                <w:rFonts w:ascii="Times New Roman" w:hAnsi="Times New Roman" w:cs="Times New Roman"/>
                <w:sz w:val="24"/>
                <w:szCs w:val="24"/>
              </w:rPr>
            </w:pPr>
          </w:p>
          <w:p w14:paraId="53C1A54D" w14:textId="77777777" w:rsidR="00507F40" w:rsidRPr="00991D3E" w:rsidRDefault="00507F40" w:rsidP="00507F40">
            <w:pPr>
              <w:pStyle w:val="AralkYok"/>
              <w:jc w:val="both"/>
              <w:rPr>
                <w:rFonts w:ascii="Times New Roman" w:hAnsi="Times New Roman" w:cs="Times New Roman"/>
                <w:i/>
                <w:sz w:val="24"/>
                <w:szCs w:val="24"/>
              </w:rPr>
            </w:pPr>
            <w:r w:rsidRPr="00991D3E">
              <w:rPr>
                <w:rFonts w:ascii="Times New Roman" w:hAnsi="Times New Roman" w:cs="Times New Roman"/>
                <w:i/>
                <w:sz w:val="24"/>
                <w:szCs w:val="24"/>
              </w:rPr>
              <w:t>The basic environmental dynamics of students that play a role in the formation of behavior;</w:t>
            </w:r>
          </w:p>
          <w:p w14:paraId="46EF6752" w14:textId="77777777" w:rsidR="00507F40" w:rsidRPr="00991D3E" w:rsidRDefault="00507F40" w:rsidP="00507F40">
            <w:pPr>
              <w:pStyle w:val="AralkYok"/>
              <w:jc w:val="both"/>
              <w:rPr>
                <w:rFonts w:ascii="Times New Roman" w:hAnsi="Times New Roman" w:cs="Times New Roman"/>
                <w:i/>
                <w:sz w:val="24"/>
                <w:szCs w:val="24"/>
              </w:rPr>
            </w:pPr>
            <w:r w:rsidRPr="00991D3E">
              <w:rPr>
                <w:rFonts w:ascii="Times New Roman" w:hAnsi="Times New Roman" w:cs="Times New Roman"/>
                <w:i/>
                <w:sz w:val="24"/>
                <w:szCs w:val="24"/>
              </w:rPr>
              <w:t>To learn the anatomical, physiological and biochemical mechanisms of the central nervous system layers that play a role in the formation of cognition.</w:t>
            </w:r>
          </w:p>
          <w:p w14:paraId="695B814A" w14:textId="77777777" w:rsidR="00507F40" w:rsidRPr="00FD6775" w:rsidRDefault="00507F40" w:rsidP="00507F40">
            <w:pPr>
              <w:pStyle w:val="AralkYok"/>
              <w:jc w:val="center"/>
              <w:rPr>
                <w:rFonts w:ascii="Times New Roman" w:hAnsi="Times New Roman" w:cs="Times New Roman"/>
                <w:sz w:val="18"/>
                <w:szCs w:val="18"/>
              </w:rPr>
            </w:pPr>
          </w:p>
        </w:tc>
      </w:tr>
      <w:tr w:rsidR="00507F40" w:rsidRPr="00301DF7" w14:paraId="4B8767B4" w14:textId="77777777" w:rsidTr="00AE40BE">
        <w:trPr>
          <w:gridAfter w:val="1"/>
          <w:wAfter w:w="113" w:type="dxa"/>
          <w:trHeight w:val="765"/>
        </w:trPr>
        <w:tc>
          <w:tcPr>
            <w:tcW w:w="1652" w:type="dxa"/>
            <w:gridSpan w:val="5"/>
            <w:vMerge/>
            <w:shd w:val="clear" w:color="auto" w:fill="FFFFFF" w:themeFill="background1"/>
            <w:vAlign w:val="center"/>
          </w:tcPr>
          <w:p w14:paraId="092DC5C0" w14:textId="77777777" w:rsidR="00507F40" w:rsidRPr="002D4C5D"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C0808BA" w14:textId="77777777" w:rsidR="00507F40" w:rsidRPr="002D4C5D"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B43A755" w14:textId="77777777" w:rsidR="00507F40" w:rsidRPr="002D4C5D"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D77209A" w14:textId="77777777" w:rsidR="00507F40" w:rsidRPr="002D4C5D"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E2A7AAE" w14:textId="77777777" w:rsidR="00507F40" w:rsidRPr="002D4C5D"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EB12AAC" w14:textId="77777777" w:rsidR="00507F40" w:rsidRPr="002D4C5D"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DBECA92" w14:textId="77777777" w:rsidR="00507F40" w:rsidRPr="002D4C5D"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7B6E24D1" w14:textId="77777777" w:rsidR="00507F40" w:rsidRPr="00301DF7" w:rsidRDefault="00507F40" w:rsidP="00507F40">
            <w:pPr>
              <w:spacing w:after="120" w:line="240" w:lineRule="auto"/>
              <w:jc w:val="both"/>
              <w:rPr>
                <w:rFonts w:ascii="Times New Roman" w:hAnsi="Times New Roman"/>
                <w:b/>
                <w:bCs/>
                <w:iCs/>
              </w:rPr>
            </w:pPr>
          </w:p>
        </w:tc>
      </w:tr>
      <w:tr w:rsidR="00507F40" w:rsidRPr="005927C1" w14:paraId="5F859619" w14:textId="77777777" w:rsidTr="00AE40BE">
        <w:trPr>
          <w:gridAfter w:val="1"/>
          <w:wAfter w:w="113" w:type="dxa"/>
          <w:trHeight w:val="186"/>
        </w:trPr>
        <w:tc>
          <w:tcPr>
            <w:tcW w:w="1652" w:type="dxa"/>
            <w:gridSpan w:val="5"/>
            <w:vMerge/>
            <w:shd w:val="clear" w:color="auto" w:fill="FFFFFF" w:themeFill="background1"/>
            <w:vAlign w:val="center"/>
          </w:tcPr>
          <w:p w14:paraId="24A22EF2"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CEFC97C"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6119681"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BC7A177"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48A1A75"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7125FE9A"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9A53CC6"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3196840" w14:textId="77777777" w:rsidR="00507F40" w:rsidRDefault="00507F40" w:rsidP="00507F40">
            <w:pPr>
              <w:jc w:val="center"/>
              <w:rPr>
                <w:rFonts w:ascii="Times New Roman" w:hAnsi="Times New Roman"/>
                <w:b/>
                <w:bCs/>
                <w:iCs/>
              </w:rPr>
            </w:pPr>
            <w:commentRangeStart w:id="35"/>
            <w:r w:rsidRPr="00301DF7">
              <w:rPr>
                <w:rFonts w:ascii="Times New Roman" w:hAnsi="Times New Roman"/>
                <w:b/>
                <w:bCs/>
                <w:iCs/>
              </w:rPr>
              <w:t>Konular</w:t>
            </w:r>
            <w:commentRangeEnd w:id="35"/>
            <w:r w:rsidRPr="00301DF7">
              <w:rPr>
                <w:rStyle w:val="AklamaBavurusu"/>
                <w:b/>
                <w:bCs/>
                <w:iCs/>
              </w:rPr>
              <w:commentReference w:id="35"/>
            </w:r>
          </w:p>
          <w:p w14:paraId="70C11D70" w14:textId="77777777" w:rsidR="00507F40" w:rsidRPr="00542439" w:rsidRDefault="00507F40" w:rsidP="00507F4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2" w:type="dxa"/>
            <w:gridSpan w:val="4"/>
            <w:shd w:val="clear" w:color="auto" w:fill="FFFFFF" w:themeFill="background1"/>
          </w:tcPr>
          <w:p w14:paraId="3B9348C0" w14:textId="77777777" w:rsidR="00507F40" w:rsidRDefault="00507F40" w:rsidP="00507F40">
            <w:pPr>
              <w:jc w:val="center"/>
              <w:rPr>
                <w:rFonts w:ascii="Times New Roman" w:hAnsi="Times New Roman"/>
                <w:b/>
                <w:bCs/>
                <w:iCs/>
              </w:rPr>
            </w:pPr>
            <w:r>
              <w:rPr>
                <w:rFonts w:ascii="Times New Roman" w:hAnsi="Times New Roman"/>
                <w:b/>
                <w:bCs/>
                <w:iCs/>
              </w:rPr>
              <w:t>Öğrenme Çıktısı</w:t>
            </w:r>
          </w:p>
          <w:p w14:paraId="1C5AB95B" w14:textId="77777777" w:rsidR="00507F40" w:rsidRPr="005927C1" w:rsidRDefault="00507F40" w:rsidP="00507F40">
            <w:pPr>
              <w:jc w:val="center"/>
              <w:rPr>
                <w:rFonts w:ascii="Times New Roman" w:hAnsi="Times New Roman"/>
                <w:i/>
              </w:rPr>
            </w:pPr>
            <w:r>
              <w:rPr>
                <w:rFonts w:ascii="Times New Roman" w:hAnsi="Times New Roman"/>
                <w:i/>
              </w:rPr>
              <w:t>Learning Outcome</w:t>
            </w:r>
          </w:p>
        </w:tc>
      </w:tr>
      <w:tr w:rsidR="00507F40" w:rsidRPr="00AE3A95" w14:paraId="7387B40A" w14:textId="77777777" w:rsidTr="00AE40BE">
        <w:trPr>
          <w:gridAfter w:val="1"/>
          <w:wAfter w:w="113" w:type="dxa"/>
          <w:trHeight w:val="186"/>
        </w:trPr>
        <w:tc>
          <w:tcPr>
            <w:tcW w:w="1652" w:type="dxa"/>
            <w:gridSpan w:val="5"/>
            <w:vMerge/>
            <w:shd w:val="clear" w:color="auto" w:fill="FFFFFF" w:themeFill="background1"/>
            <w:vAlign w:val="center"/>
          </w:tcPr>
          <w:p w14:paraId="22DC2635"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2B29305"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47BF29DE"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BB5F7A7"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EEA7884"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41E384B"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6627500"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A2F8673" w14:textId="77777777" w:rsidR="00507F40" w:rsidRPr="00991D3E" w:rsidRDefault="00507F40" w:rsidP="00507F40">
            <w:pPr>
              <w:pStyle w:val="ListeParagraf"/>
              <w:numPr>
                <w:ilvl w:val="0"/>
                <w:numId w:val="27"/>
              </w:numPr>
              <w:jc w:val="both"/>
              <w:rPr>
                <w:rFonts w:ascii="Times New Roman" w:hAnsi="Times New Roman"/>
                <w:b/>
                <w:bCs/>
                <w:iCs/>
                <w:sz w:val="24"/>
                <w:szCs w:val="24"/>
              </w:rPr>
            </w:pPr>
            <w:r w:rsidRPr="00991D3E">
              <w:rPr>
                <w:rFonts w:ascii="Times New Roman" w:hAnsi="Times New Roman"/>
                <w:b/>
                <w:bCs/>
                <w:iCs/>
                <w:sz w:val="24"/>
                <w:szCs w:val="24"/>
              </w:rPr>
              <w:t>Davranışın Fizyolojik Temelleri</w:t>
            </w:r>
          </w:p>
          <w:p w14:paraId="4C45B096" w14:textId="77777777" w:rsidR="00507F40" w:rsidRPr="00991D3E" w:rsidRDefault="00507F40" w:rsidP="00507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Cs/>
                <w:i/>
                <w:iCs/>
                <w:sz w:val="24"/>
                <w:szCs w:val="24"/>
              </w:rPr>
            </w:pPr>
            <w:r w:rsidRPr="00991D3E">
              <w:rPr>
                <w:rFonts w:ascii="Times New Roman" w:hAnsi="Times New Roman"/>
                <w:bCs/>
                <w:i/>
                <w:iCs/>
                <w:sz w:val="24"/>
                <w:szCs w:val="24"/>
              </w:rPr>
              <w:t>Physiological Basis of Behavior</w:t>
            </w:r>
          </w:p>
          <w:p w14:paraId="289436EC" w14:textId="77777777" w:rsidR="00507F40" w:rsidRPr="00871726" w:rsidRDefault="00507F40" w:rsidP="00507F40">
            <w:pPr>
              <w:pStyle w:val="ListeParagraf"/>
              <w:jc w:val="both"/>
              <w:rPr>
                <w:rFonts w:ascii="Times New Roman" w:hAnsi="Times New Roman"/>
                <w:bCs/>
                <w:iCs/>
                <w:sz w:val="24"/>
                <w:szCs w:val="24"/>
              </w:rPr>
            </w:pPr>
          </w:p>
        </w:tc>
        <w:tc>
          <w:tcPr>
            <w:tcW w:w="3792" w:type="dxa"/>
            <w:gridSpan w:val="4"/>
            <w:shd w:val="clear" w:color="auto" w:fill="FFFFFF" w:themeFill="background1"/>
          </w:tcPr>
          <w:p w14:paraId="590BB9B3" w14:textId="00DE0683" w:rsidR="00507F40" w:rsidRPr="00991D3E" w:rsidRDefault="00952AD9" w:rsidP="00952AD9">
            <w:pPr>
              <w:jc w:val="both"/>
              <w:rPr>
                <w:rFonts w:ascii="Times New Roman" w:hAnsi="Times New Roman"/>
                <w:b/>
                <w:bCs/>
                <w:iCs/>
                <w:sz w:val="24"/>
                <w:szCs w:val="24"/>
              </w:rPr>
            </w:pPr>
            <w:r>
              <w:rPr>
                <w:rFonts w:ascii="Times New Roman" w:hAnsi="Times New Roman"/>
                <w:b/>
                <w:bCs/>
                <w:iCs/>
                <w:sz w:val="24"/>
                <w:szCs w:val="24"/>
              </w:rPr>
              <w:t>Davranışı t</w:t>
            </w:r>
            <w:r w:rsidR="00507F40" w:rsidRPr="00991D3E">
              <w:rPr>
                <w:rFonts w:ascii="Times New Roman" w:hAnsi="Times New Roman"/>
                <w:b/>
                <w:bCs/>
                <w:iCs/>
                <w:sz w:val="24"/>
                <w:szCs w:val="24"/>
              </w:rPr>
              <w:t>anımla</w:t>
            </w:r>
            <w:r>
              <w:rPr>
                <w:rFonts w:ascii="Times New Roman" w:hAnsi="Times New Roman"/>
                <w:b/>
                <w:bCs/>
                <w:iCs/>
                <w:sz w:val="24"/>
                <w:szCs w:val="24"/>
              </w:rPr>
              <w:t>r.</w:t>
            </w:r>
          </w:p>
          <w:p w14:paraId="7627E4F6" w14:textId="70DBA1FA" w:rsidR="00507F40" w:rsidRPr="00952AD9" w:rsidRDefault="00952AD9" w:rsidP="00952AD9">
            <w:pPr>
              <w:jc w:val="both"/>
              <w:rPr>
                <w:rFonts w:ascii="Times New Roman" w:hAnsi="Times New Roman"/>
                <w:bCs/>
                <w:iCs/>
                <w:sz w:val="24"/>
                <w:szCs w:val="24"/>
              </w:rPr>
            </w:pPr>
            <w:r w:rsidRPr="00952AD9">
              <w:rPr>
                <w:rFonts w:ascii="Times New Roman" w:hAnsi="Times New Roman"/>
                <w:bCs/>
                <w:i/>
                <w:iCs/>
                <w:sz w:val="24"/>
                <w:szCs w:val="24"/>
              </w:rPr>
              <w:t>Defines behavior.</w:t>
            </w:r>
          </w:p>
        </w:tc>
      </w:tr>
      <w:tr w:rsidR="00507F40" w:rsidRPr="00AE3A95" w14:paraId="2E2B07CC" w14:textId="77777777" w:rsidTr="00AE40BE">
        <w:trPr>
          <w:gridAfter w:val="1"/>
          <w:wAfter w:w="113" w:type="dxa"/>
          <w:trHeight w:val="186"/>
        </w:trPr>
        <w:tc>
          <w:tcPr>
            <w:tcW w:w="1652" w:type="dxa"/>
            <w:gridSpan w:val="5"/>
            <w:vMerge/>
            <w:shd w:val="clear" w:color="auto" w:fill="FFFFFF" w:themeFill="background1"/>
            <w:vAlign w:val="center"/>
          </w:tcPr>
          <w:p w14:paraId="3812DB72"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67968F9"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ABCFA04"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ED031F5"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4198149"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1819BF8"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44959C0"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E2A4B6C" w14:textId="77777777" w:rsidR="00507F40" w:rsidRDefault="00507F40" w:rsidP="00507F40">
            <w:pPr>
              <w:pStyle w:val="ListeParagraf"/>
              <w:numPr>
                <w:ilvl w:val="0"/>
                <w:numId w:val="27"/>
              </w:numPr>
              <w:jc w:val="both"/>
              <w:rPr>
                <w:rFonts w:ascii="Times New Roman" w:hAnsi="Times New Roman"/>
                <w:b/>
                <w:bCs/>
                <w:iCs/>
                <w:sz w:val="24"/>
                <w:szCs w:val="24"/>
              </w:rPr>
            </w:pPr>
            <w:r w:rsidRPr="00991D3E">
              <w:rPr>
                <w:rFonts w:ascii="Times New Roman" w:hAnsi="Times New Roman"/>
                <w:b/>
                <w:bCs/>
                <w:iCs/>
                <w:sz w:val="24"/>
                <w:szCs w:val="24"/>
              </w:rPr>
              <w:t>Kognitif Nörofizyolojiye Giriş</w:t>
            </w:r>
          </w:p>
          <w:p w14:paraId="63F9C193" w14:textId="279C4BBF" w:rsidR="00507F40" w:rsidRPr="00991D3E" w:rsidRDefault="00507F40" w:rsidP="00507F40">
            <w:pPr>
              <w:jc w:val="both"/>
              <w:rPr>
                <w:rFonts w:ascii="Times New Roman" w:hAnsi="Times New Roman"/>
                <w:b/>
                <w:bCs/>
                <w:iCs/>
                <w:sz w:val="24"/>
                <w:szCs w:val="24"/>
              </w:rPr>
            </w:pPr>
            <w:r w:rsidRPr="00991D3E">
              <w:rPr>
                <w:rFonts w:ascii="Times New Roman" w:hAnsi="Times New Roman"/>
                <w:bCs/>
                <w:i/>
                <w:iCs/>
                <w:sz w:val="24"/>
                <w:szCs w:val="24"/>
              </w:rPr>
              <w:t>Introduction to Cognitive Neurophysiology</w:t>
            </w:r>
          </w:p>
          <w:p w14:paraId="7F8414B7"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091BBB67" w14:textId="4CD45051" w:rsidR="00507F40" w:rsidRPr="00991D3E" w:rsidRDefault="00952AD9" w:rsidP="00507F40">
            <w:pPr>
              <w:jc w:val="both"/>
              <w:rPr>
                <w:rFonts w:ascii="Times New Roman" w:hAnsi="Times New Roman"/>
                <w:b/>
                <w:bCs/>
                <w:iCs/>
                <w:sz w:val="24"/>
                <w:szCs w:val="24"/>
              </w:rPr>
            </w:pPr>
            <w:r>
              <w:rPr>
                <w:rFonts w:ascii="Times New Roman" w:hAnsi="Times New Roman"/>
                <w:b/>
                <w:bCs/>
                <w:iCs/>
                <w:sz w:val="24"/>
                <w:szCs w:val="24"/>
              </w:rPr>
              <w:t>Kognitif nörofizyolojiyi ö</w:t>
            </w:r>
            <w:r w:rsidR="00507F40" w:rsidRPr="00991D3E">
              <w:rPr>
                <w:rFonts w:ascii="Times New Roman" w:hAnsi="Times New Roman"/>
                <w:b/>
                <w:bCs/>
                <w:iCs/>
                <w:sz w:val="24"/>
                <w:szCs w:val="24"/>
              </w:rPr>
              <w:t>ğrenir.</w:t>
            </w:r>
          </w:p>
          <w:p w14:paraId="07F108E8" w14:textId="77777777" w:rsidR="00507F40" w:rsidRPr="00991D3E" w:rsidRDefault="00507F40" w:rsidP="00507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Cs/>
                <w:i/>
                <w:iCs/>
                <w:sz w:val="24"/>
                <w:szCs w:val="24"/>
              </w:rPr>
            </w:pPr>
            <w:r w:rsidRPr="00991D3E">
              <w:rPr>
                <w:rFonts w:ascii="Times New Roman" w:hAnsi="Times New Roman"/>
                <w:bCs/>
                <w:i/>
                <w:iCs/>
                <w:sz w:val="24"/>
                <w:szCs w:val="24"/>
              </w:rPr>
              <w:t>Learns Cognitive Neurophysiology</w:t>
            </w:r>
          </w:p>
          <w:p w14:paraId="44EF5F62" w14:textId="77777777" w:rsidR="00507F40" w:rsidRPr="00991D3E" w:rsidRDefault="00507F40" w:rsidP="00507F40">
            <w:pPr>
              <w:jc w:val="both"/>
              <w:rPr>
                <w:rFonts w:ascii="Times New Roman" w:hAnsi="Times New Roman"/>
                <w:b/>
                <w:bCs/>
                <w:iCs/>
                <w:sz w:val="24"/>
                <w:szCs w:val="24"/>
              </w:rPr>
            </w:pPr>
          </w:p>
        </w:tc>
      </w:tr>
      <w:tr w:rsidR="00507F40" w:rsidRPr="00AE3A95" w14:paraId="7DDB75B5" w14:textId="77777777" w:rsidTr="00AE40BE">
        <w:trPr>
          <w:gridAfter w:val="1"/>
          <w:wAfter w:w="113" w:type="dxa"/>
          <w:trHeight w:val="186"/>
        </w:trPr>
        <w:tc>
          <w:tcPr>
            <w:tcW w:w="1652" w:type="dxa"/>
            <w:gridSpan w:val="5"/>
            <w:vMerge/>
            <w:shd w:val="clear" w:color="auto" w:fill="FFFFFF" w:themeFill="background1"/>
            <w:vAlign w:val="center"/>
          </w:tcPr>
          <w:p w14:paraId="43D6E4BE"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6121961"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F64553D"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6726C512"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563416B"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BD185B4"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0033072"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5664806" w14:textId="77777777" w:rsidR="00507F40" w:rsidRPr="00991D3E" w:rsidRDefault="00507F40" w:rsidP="00507F40">
            <w:pPr>
              <w:pStyle w:val="ListeParagraf"/>
              <w:numPr>
                <w:ilvl w:val="0"/>
                <w:numId w:val="27"/>
              </w:numPr>
              <w:jc w:val="both"/>
              <w:rPr>
                <w:rFonts w:ascii="Times New Roman" w:hAnsi="Times New Roman"/>
                <w:b/>
                <w:bCs/>
                <w:iCs/>
                <w:sz w:val="24"/>
                <w:szCs w:val="24"/>
              </w:rPr>
            </w:pPr>
            <w:r w:rsidRPr="00991D3E">
              <w:rPr>
                <w:rFonts w:ascii="Times New Roman" w:hAnsi="Times New Roman"/>
                <w:b/>
                <w:bCs/>
                <w:iCs/>
                <w:sz w:val="24"/>
                <w:szCs w:val="24"/>
              </w:rPr>
              <w:t>Merkezi Sinir Sistemi</w:t>
            </w:r>
          </w:p>
          <w:p w14:paraId="1FE5FA61" w14:textId="77777777" w:rsidR="00507F40" w:rsidRPr="00991D3E" w:rsidRDefault="00507F40" w:rsidP="00507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Cs/>
                <w:i/>
                <w:iCs/>
                <w:sz w:val="24"/>
                <w:szCs w:val="24"/>
              </w:rPr>
            </w:pPr>
            <w:r w:rsidRPr="00991D3E">
              <w:rPr>
                <w:rFonts w:ascii="Times New Roman" w:hAnsi="Times New Roman"/>
                <w:bCs/>
                <w:i/>
                <w:iCs/>
                <w:sz w:val="24"/>
                <w:szCs w:val="24"/>
              </w:rPr>
              <w:t>Central Nervous System</w:t>
            </w:r>
          </w:p>
          <w:p w14:paraId="54C319CD"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5BC1C103" w14:textId="261EC980" w:rsidR="00507F40" w:rsidRPr="00952AD9" w:rsidRDefault="00507F40" w:rsidP="00952AD9">
            <w:pPr>
              <w:jc w:val="both"/>
              <w:rPr>
                <w:rFonts w:ascii="Times New Roman" w:hAnsi="Times New Roman"/>
                <w:b/>
                <w:bCs/>
                <w:iCs/>
                <w:sz w:val="24"/>
                <w:szCs w:val="24"/>
              </w:rPr>
            </w:pPr>
            <w:r w:rsidRPr="00952AD9">
              <w:rPr>
                <w:rFonts w:ascii="Times New Roman" w:hAnsi="Times New Roman"/>
                <w:b/>
                <w:bCs/>
                <w:iCs/>
                <w:sz w:val="24"/>
                <w:szCs w:val="24"/>
              </w:rPr>
              <w:t xml:space="preserve">Merkezi </w:t>
            </w:r>
            <w:r w:rsidR="00952AD9">
              <w:rPr>
                <w:rFonts w:ascii="Times New Roman" w:hAnsi="Times New Roman"/>
                <w:b/>
                <w:bCs/>
                <w:iCs/>
                <w:sz w:val="24"/>
                <w:szCs w:val="24"/>
              </w:rPr>
              <w:t>sinir sistemini a</w:t>
            </w:r>
            <w:r w:rsidRPr="00952AD9">
              <w:rPr>
                <w:rFonts w:ascii="Times New Roman" w:hAnsi="Times New Roman"/>
                <w:b/>
                <w:bCs/>
                <w:iCs/>
                <w:sz w:val="24"/>
                <w:szCs w:val="24"/>
              </w:rPr>
              <w:t>çıkla</w:t>
            </w:r>
            <w:r w:rsidR="00952AD9">
              <w:rPr>
                <w:rFonts w:ascii="Times New Roman" w:hAnsi="Times New Roman"/>
                <w:b/>
                <w:bCs/>
                <w:iCs/>
                <w:sz w:val="24"/>
                <w:szCs w:val="24"/>
              </w:rPr>
              <w:t>r.</w:t>
            </w:r>
          </w:p>
          <w:p w14:paraId="7E6EDB2E" w14:textId="613BD5D1" w:rsidR="00507F40" w:rsidRPr="00952AD9" w:rsidRDefault="00952AD9" w:rsidP="00952AD9">
            <w:pPr>
              <w:jc w:val="both"/>
              <w:rPr>
                <w:rFonts w:ascii="Times New Roman" w:hAnsi="Times New Roman"/>
                <w:bCs/>
                <w:iCs/>
                <w:sz w:val="24"/>
                <w:szCs w:val="24"/>
              </w:rPr>
            </w:pPr>
            <w:r w:rsidRPr="00952AD9">
              <w:rPr>
                <w:rFonts w:ascii="Times New Roman" w:hAnsi="Times New Roman"/>
                <w:bCs/>
                <w:i/>
                <w:iCs/>
                <w:sz w:val="24"/>
                <w:szCs w:val="24"/>
              </w:rPr>
              <w:t>Explain the central nervous system.</w:t>
            </w:r>
          </w:p>
        </w:tc>
      </w:tr>
      <w:tr w:rsidR="00507F40" w:rsidRPr="00AE3A95" w14:paraId="7C472A64" w14:textId="77777777" w:rsidTr="00AE40BE">
        <w:trPr>
          <w:gridAfter w:val="1"/>
          <w:wAfter w:w="113" w:type="dxa"/>
          <w:trHeight w:val="186"/>
        </w:trPr>
        <w:tc>
          <w:tcPr>
            <w:tcW w:w="1652" w:type="dxa"/>
            <w:gridSpan w:val="5"/>
            <w:vMerge/>
            <w:shd w:val="clear" w:color="auto" w:fill="FFFFFF" w:themeFill="background1"/>
            <w:vAlign w:val="center"/>
          </w:tcPr>
          <w:p w14:paraId="673FA6A6"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FE91EED"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D541DCB"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F0801B0"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1358A0B"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DFD77F3"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FEF88B6"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35C6304" w14:textId="77777777" w:rsidR="00507F40" w:rsidRPr="00991D3E" w:rsidRDefault="00507F40" w:rsidP="00507F40">
            <w:pPr>
              <w:pStyle w:val="ListeParagraf"/>
              <w:numPr>
                <w:ilvl w:val="0"/>
                <w:numId w:val="27"/>
              </w:numPr>
              <w:jc w:val="both"/>
              <w:rPr>
                <w:rFonts w:ascii="Times New Roman" w:hAnsi="Times New Roman"/>
                <w:b/>
                <w:bCs/>
                <w:iCs/>
                <w:sz w:val="24"/>
                <w:szCs w:val="24"/>
              </w:rPr>
            </w:pPr>
            <w:r w:rsidRPr="00991D3E">
              <w:rPr>
                <w:rFonts w:ascii="Times New Roman" w:hAnsi="Times New Roman"/>
                <w:b/>
                <w:bCs/>
                <w:iCs/>
                <w:sz w:val="24"/>
                <w:szCs w:val="24"/>
              </w:rPr>
              <w:t>Çevresel Sinir Sistemi</w:t>
            </w:r>
          </w:p>
          <w:p w14:paraId="3A4F736F" w14:textId="77777777" w:rsidR="00507F40" w:rsidRPr="00991D3E" w:rsidRDefault="00507F40" w:rsidP="00507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Cs/>
                <w:i/>
                <w:iCs/>
                <w:sz w:val="24"/>
                <w:szCs w:val="24"/>
              </w:rPr>
            </w:pPr>
            <w:r w:rsidRPr="00991D3E">
              <w:rPr>
                <w:rFonts w:ascii="Times New Roman" w:hAnsi="Times New Roman"/>
                <w:bCs/>
                <w:i/>
                <w:iCs/>
                <w:sz w:val="24"/>
                <w:szCs w:val="24"/>
              </w:rPr>
              <w:t>Peripheral Nervous System</w:t>
            </w:r>
          </w:p>
          <w:p w14:paraId="150C4138"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122EB74C" w14:textId="5DDFEC4A" w:rsidR="00507F40" w:rsidRPr="00952AD9" w:rsidRDefault="00952AD9" w:rsidP="00952AD9">
            <w:pPr>
              <w:jc w:val="both"/>
              <w:rPr>
                <w:rFonts w:ascii="Times New Roman" w:hAnsi="Times New Roman"/>
                <w:b/>
                <w:bCs/>
                <w:iCs/>
                <w:sz w:val="24"/>
                <w:szCs w:val="24"/>
              </w:rPr>
            </w:pPr>
            <w:r w:rsidRPr="00952AD9">
              <w:rPr>
                <w:rFonts w:ascii="Times New Roman" w:hAnsi="Times New Roman"/>
                <w:b/>
                <w:bCs/>
                <w:iCs/>
                <w:sz w:val="24"/>
                <w:szCs w:val="24"/>
              </w:rPr>
              <w:lastRenderedPageBreak/>
              <w:t>Çevresel sinir sistemini t</w:t>
            </w:r>
            <w:r w:rsidR="00507F40" w:rsidRPr="00952AD9">
              <w:rPr>
                <w:rFonts w:ascii="Times New Roman" w:hAnsi="Times New Roman"/>
                <w:b/>
                <w:bCs/>
                <w:iCs/>
                <w:sz w:val="24"/>
                <w:szCs w:val="24"/>
              </w:rPr>
              <w:t>anımla</w:t>
            </w:r>
            <w:r w:rsidRPr="00952AD9">
              <w:rPr>
                <w:rFonts w:ascii="Times New Roman" w:hAnsi="Times New Roman"/>
                <w:b/>
                <w:bCs/>
                <w:iCs/>
                <w:sz w:val="24"/>
                <w:szCs w:val="24"/>
              </w:rPr>
              <w:t>r</w:t>
            </w:r>
            <w:r w:rsidR="00507F40" w:rsidRPr="00952AD9">
              <w:rPr>
                <w:rFonts w:ascii="Times New Roman" w:hAnsi="Times New Roman"/>
                <w:b/>
                <w:bCs/>
                <w:iCs/>
                <w:sz w:val="24"/>
                <w:szCs w:val="24"/>
              </w:rPr>
              <w:t>.</w:t>
            </w:r>
          </w:p>
          <w:p w14:paraId="51C13626" w14:textId="0D23BC2D" w:rsidR="00507F40" w:rsidRPr="00952AD9" w:rsidRDefault="00952AD9" w:rsidP="00952AD9">
            <w:pPr>
              <w:jc w:val="both"/>
              <w:rPr>
                <w:rFonts w:ascii="Times New Roman" w:hAnsi="Times New Roman"/>
                <w:bCs/>
                <w:iCs/>
                <w:sz w:val="24"/>
                <w:szCs w:val="24"/>
              </w:rPr>
            </w:pPr>
            <w:r w:rsidRPr="00952AD9">
              <w:rPr>
                <w:rFonts w:ascii="Times New Roman" w:hAnsi="Times New Roman"/>
                <w:bCs/>
                <w:i/>
                <w:iCs/>
                <w:sz w:val="24"/>
                <w:szCs w:val="24"/>
              </w:rPr>
              <w:t>Defines the peripheral nervous system.</w:t>
            </w:r>
          </w:p>
        </w:tc>
      </w:tr>
      <w:tr w:rsidR="00507F40" w:rsidRPr="00AE3A95" w14:paraId="5DCBACA1" w14:textId="77777777" w:rsidTr="00AE40BE">
        <w:trPr>
          <w:gridAfter w:val="1"/>
          <w:wAfter w:w="113" w:type="dxa"/>
          <w:trHeight w:val="186"/>
        </w:trPr>
        <w:tc>
          <w:tcPr>
            <w:tcW w:w="1652" w:type="dxa"/>
            <w:gridSpan w:val="5"/>
            <w:vMerge/>
            <w:shd w:val="clear" w:color="auto" w:fill="FFFFFF" w:themeFill="background1"/>
            <w:vAlign w:val="center"/>
          </w:tcPr>
          <w:p w14:paraId="51322F52"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D4E3356"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C1415DB"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9971B17"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4F74BD3"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E24AAE8"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FBD442C"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44234F9" w14:textId="77777777" w:rsidR="00507F40" w:rsidRDefault="00507F40" w:rsidP="00507F40">
            <w:pPr>
              <w:pStyle w:val="ListeParagraf"/>
              <w:numPr>
                <w:ilvl w:val="0"/>
                <w:numId w:val="27"/>
              </w:numPr>
              <w:ind w:left="241" w:hanging="218"/>
              <w:jc w:val="both"/>
              <w:rPr>
                <w:rFonts w:ascii="Times New Roman" w:hAnsi="Times New Roman"/>
                <w:b/>
                <w:bCs/>
                <w:iCs/>
                <w:sz w:val="24"/>
                <w:szCs w:val="24"/>
              </w:rPr>
            </w:pPr>
            <w:r w:rsidRPr="00991D3E">
              <w:rPr>
                <w:rFonts w:ascii="Times New Roman" w:hAnsi="Times New Roman"/>
                <w:b/>
                <w:bCs/>
                <w:iCs/>
                <w:sz w:val="24"/>
                <w:szCs w:val="24"/>
              </w:rPr>
              <w:t>Beynin 4 Lobu Ve Hemisferler</w:t>
            </w:r>
          </w:p>
          <w:p w14:paraId="47049EFF" w14:textId="7AF6DC04" w:rsidR="00507F40" w:rsidRPr="00991D3E" w:rsidRDefault="00507F40" w:rsidP="00507F40">
            <w:pPr>
              <w:pStyle w:val="ListeParagraf"/>
              <w:ind w:left="241"/>
              <w:jc w:val="both"/>
              <w:rPr>
                <w:rFonts w:ascii="Times New Roman" w:hAnsi="Times New Roman"/>
                <w:b/>
                <w:bCs/>
                <w:iCs/>
                <w:sz w:val="24"/>
                <w:szCs w:val="24"/>
              </w:rPr>
            </w:pPr>
            <w:r w:rsidRPr="00991D3E">
              <w:rPr>
                <w:rFonts w:ascii="Times New Roman" w:hAnsi="Times New Roman"/>
                <w:bCs/>
                <w:i/>
                <w:iCs/>
                <w:sz w:val="24"/>
                <w:szCs w:val="24"/>
              </w:rPr>
              <w:t>The 4 Lobes of the Brain and the Hemispheres</w:t>
            </w:r>
          </w:p>
          <w:p w14:paraId="17547894"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1EA27460" w14:textId="77777777" w:rsidR="00507F40" w:rsidRPr="00991D3E" w:rsidRDefault="00507F40" w:rsidP="00507F40">
            <w:pPr>
              <w:pStyle w:val="ListeParagraf"/>
              <w:ind w:left="241"/>
              <w:jc w:val="both"/>
              <w:rPr>
                <w:rFonts w:ascii="Times New Roman" w:hAnsi="Times New Roman"/>
                <w:b/>
                <w:bCs/>
                <w:iCs/>
                <w:sz w:val="24"/>
                <w:szCs w:val="24"/>
              </w:rPr>
            </w:pPr>
            <w:r w:rsidRPr="00991D3E">
              <w:rPr>
                <w:rFonts w:ascii="Times New Roman" w:hAnsi="Times New Roman"/>
                <w:b/>
                <w:bCs/>
                <w:iCs/>
                <w:sz w:val="24"/>
                <w:szCs w:val="24"/>
              </w:rPr>
              <w:t>Beynin 4 Lobu Ve Hemisferleri Öğrenir.</w:t>
            </w:r>
          </w:p>
          <w:p w14:paraId="5957399A"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t>Learns The 4 Lobes And Hemispheres Of The Brain.</w:t>
            </w:r>
          </w:p>
          <w:p w14:paraId="0249A1AA"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AE3A95" w14:paraId="0D08B661" w14:textId="77777777" w:rsidTr="00AE40BE">
        <w:trPr>
          <w:gridAfter w:val="1"/>
          <w:wAfter w:w="113" w:type="dxa"/>
          <w:trHeight w:val="186"/>
        </w:trPr>
        <w:tc>
          <w:tcPr>
            <w:tcW w:w="1652" w:type="dxa"/>
            <w:gridSpan w:val="5"/>
            <w:vMerge/>
            <w:shd w:val="clear" w:color="auto" w:fill="FFFFFF" w:themeFill="background1"/>
            <w:vAlign w:val="center"/>
          </w:tcPr>
          <w:p w14:paraId="69AA8D55"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EFCD57D"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496ED8E"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D2455ED"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60129CF"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5ADB354"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3C58225"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B1E9D1B" w14:textId="77777777" w:rsidR="00507F40" w:rsidRPr="00991D3E" w:rsidRDefault="00507F40" w:rsidP="00507F40">
            <w:pPr>
              <w:pStyle w:val="ListeParagraf"/>
              <w:numPr>
                <w:ilvl w:val="0"/>
                <w:numId w:val="27"/>
              </w:numPr>
              <w:ind w:left="241" w:hanging="218"/>
              <w:jc w:val="both"/>
              <w:rPr>
                <w:rFonts w:ascii="Times New Roman" w:hAnsi="Times New Roman"/>
                <w:b/>
                <w:bCs/>
                <w:iCs/>
                <w:sz w:val="24"/>
                <w:szCs w:val="24"/>
              </w:rPr>
            </w:pPr>
            <w:proofErr w:type="gramStart"/>
            <w:r w:rsidRPr="00991D3E">
              <w:rPr>
                <w:rFonts w:ascii="Times New Roman" w:hAnsi="Times New Roman"/>
                <w:b/>
                <w:bCs/>
                <w:iCs/>
                <w:sz w:val="24"/>
                <w:szCs w:val="24"/>
              </w:rPr>
              <w:t>Duyu  Motor</w:t>
            </w:r>
            <w:proofErr w:type="gramEnd"/>
            <w:r w:rsidRPr="00991D3E">
              <w:rPr>
                <w:rFonts w:ascii="Times New Roman" w:hAnsi="Times New Roman"/>
                <w:b/>
                <w:bCs/>
                <w:iCs/>
                <w:sz w:val="24"/>
                <w:szCs w:val="24"/>
              </w:rPr>
              <w:t xml:space="preserve"> Ve Endokrin Sistemleri</w:t>
            </w:r>
          </w:p>
          <w:p w14:paraId="407E0294"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t>Sensory Motor and Endocrine Systems</w:t>
            </w:r>
          </w:p>
          <w:p w14:paraId="3D35C594"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52E98220" w14:textId="5031AE4A" w:rsidR="00507F40" w:rsidRPr="00991D3E" w:rsidRDefault="00952AD9" w:rsidP="00507F40">
            <w:pPr>
              <w:pStyle w:val="ListeParagraf"/>
              <w:ind w:left="241"/>
              <w:jc w:val="both"/>
              <w:rPr>
                <w:rFonts w:ascii="Times New Roman" w:hAnsi="Times New Roman"/>
                <w:b/>
                <w:bCs/>
                <w:iCs/>
                <w:sz w:val="24"/>
                <w:szCs w:val="24"/>
              </w:rPr>
            </w:pPr>
            <w:r>
              <w:rPr>
                <w:rFonts w:ascii="Times New Roman" w:hAnsi="Times New Roman"/>
                <w:b/>
                <w:bCs/>
                <w:iCs/>
                <w:sz w:val="24"/>
                <w:szCs w:val="24"/>
              </w:rPr>
              <w:t xml:space="preserve">Duyu </w:t>
            </w:r>
            <w:r w:rsidR="00507F40" w:rsidRPr="00991D3E">
              <w:rPr>
                <w:rFonts w:ascii="Times New Roman" w:hAnsi="Times New Roman"/>
                <w:b/>
                <w:bCs/>
                <w:iCs/>
                <w:sz w:val="24"/>
                <w:szCs w:val="24"/>
              </w:rPr>
              <w:t>Motor Ve Endokrin Sistemlerini Öğrenir.</w:t>
            </w:r>
          </w:p>
          <w:p w14:paraId="6331EAC7" w14:textId="6D1B7C4B" w:rsidR="00507F40" w:rsidRPr="00871726" w:rsidRDefault="00507F40" w:rsidP="00507F40">
            <w:pPr>
              <w:pStyle w:val="ListeParagraf"/>
              <w:ind w:left="241"/>
              <w:jc w:val="both"/>
              <w:rPr>
                <w:rFonts w:ascii="Times New Roman" w:hAnsi="Times New Roman"/>
                <w:bCs/>
                <w:iCs/>
                <w:sz w:val="24"/>
                <w:szCs w:val="24"/>
              </w:rPr>
            </w:pPr>
            <w:r w:rsidRPr="00991D3E">
              <w:rPr>
                <w:rFonts w:ascii="Times New Roman" w:hAnsi="Times New Roman"/>
                <w:bCs/>
                <w:i/>
                <w:iCs/>
                <w:sz w:val="24"/>
                <w:szCs w:val="24"/>
              </w:rPr>
              <w:t>Learns Sensory Motor and Endocrine Systems</w:t>
            </w:r>
          </w:p>
        </w:tc>
      </w:tr>
      <w:tr w:rsidR="00507F40" w:rsidRPr="00AE3A95" w14:paraId="18F6BEAD" w14:textId="77777777" w:rsidTr="00AE40BE">
        <w:trPr>
          <w:gridAfter w:val="1"/>
          <w:wAfter w:w="113" w:type="dxa"/>
          <w:trHeight w:val="186"/>
        </w:trPr>
        <w:tc>
          <w:tcPr>
            <w:tcW w:w="1652" w:type="dxa"/>
            <w:gridSpan w:val="5"/>
            <w:vMerge/>
            <w:shd w:val="clear" w:color="auto" w:fill="FFFFFF" w:themeFill="background1"/>
            <w:vAlign w:val="center"/>
          </w:tcPr>
          <w:p w14:paraId="224951CD"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1D3DF8A"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6833A891"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0D6B132"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758A1EE"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E490E56"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3B7E224"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06B644F" w14:textId="77777777" w:rsidR="00507F40" w:rsidRPr="00991D3E" w:rsidRDefault="00507F40" w:rsidP="00507F40">
            <w:pPr>
              <w:pStyle w:val="ListeParagraf"/>
              <w:numPr>
                <w:ilvl w:val="0"/>
                <w:numId w:val="27"/>
              </w:numPr>
              <w:ind w:left="241" w:hanging="218"/>
              <w:jc w:val="both"/>
              <w:rPr>
                <w:rFonts w:ascii="Times New Roman" w:hAnsi="Times New Roman"/>
                <w:b/>
                <w:bCs/>
                <w:iCs/>
                <w:sz w:val="24"/>
                <w:szCs w:val="24"/>
              </w:rPr>
            </w:pPr>
            <w:r w:rsidRPr="00991D3E">
              <w:rPr>
                <w:rFonts w:ascii="Times New Roman" w:hAnsi="Times New Roman"/>
                <w:b/>
                <w:bCs/>
                <w:iCs/>
                <w:sz w:val="24"/>
                <w:szCs w:val="24"/>
              </w:rPr>
              <w:t>Algı</w:t>
            </w:r>
          </w:p>
          <w:p w14:paraId="52F3ED62"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t>Perception</w:t>
            </w:r>
          </w:p>
          <w:p w14:paraId="72E6BBC3"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18BE2F03" w14:textId="4A369A9F" w:rsidR="00507F40" w:rsidRPr="00991D3E" w:rsidRDefault="00507F40" w:rsidP="00507F40">
            <w:pPr>
              <w:pStyle w:val="ListeParagraf"/>
              <w:ind w:left="241"/>
              <w:jc w:val="both"/>
              <w:rPr>
                <w:rFonts w:ascii="Times New Roman" w:hAnsi="Times New Roman"/>
                <w:b/>
                <w:bCs/>
                <w:iCs/>
                <w:sz w:val="24"/>
                <w:szCs w:val="24"/>
              </w:rPr>
            </w:pPr>
            <w:r w:rsidRPr="00991D3E">
              <w:rPr>
                <w:rFonts w:ascii="Times New Roman" w:hAnsi="Times New Roman"/>
                <w:b/>
                <w:bCs/>
                <w:iCs/>
                <w:sz w:val="24"/>
                <w:szCs w:val="24"/>
              </w:rPr>
              <w:t>Algı Kavramını Açıkla</w:t>
            </w:r>
            <w:r w:rsidR="00952AD9">
              <w:rPr>
                <w:rFonts w:ascii="Times New Roman" w:hAnsi="Times New Roman"/>
                <w:b/>
                <w:bCs/>
                <w:iCs/>
                <w:sz w:val="24"/>
                <w:szCs w:val="24"/>
              </w:rPr>
              <w:t>r.</w:t>
            </w:r>
          </w:p>
          <w:p w14:paraId="4D7B9457" w14:textId="64932592" w:rsidR="00507F40" w:rsidRPr="00871726" w:rsidRDefault="00952AD9" w:rsidP="00507F40">
            <w:pPr>
              <w:pStyle w:val="ListeParagraf"/>
              <w:ind w:left="241"/>
              <w:jc w:val="both"/>
              <w:rPr>
                <w:rFonts w:ascii="Times New Roman" w:hAnsi="Times New Roman"/>
                <w:bCs/>
                <w:iCs/>
                <w:sz w:val="24"/>
                <w:szCs w:val="24"/>
              </w:rPr>
            </w:pPr>
            <w:r w:rsidRPr="00952AD9">
              <w:rPr>
                <w:rFonts w:ascii="Times New Roman" w:hAnsi="Times New Roman"/>
                <w:bCs/>
                <w:i/>
                <w:iCs/>
                <w:sz w:val="24"/>
                <w:szCs w:val="24"/>
              </w:rPr>
              <w:t>Explains the concept of perception.</w:t>
            </w:r>
          </w:p>
        </w:tc>
      </w:tr>
      <w:tr w:rsidR="00507F40" w:rsidRPr="00AE3A95" w14:paraId="27E174DE" w14:textId="77777777" w:rsidTr="00AE40BE">
        <w:trPr>
          <w:gridAfter w:val="1"/>
          <w:wAfter w:w="113" w:type="dxa"/>
          <w:trHeight w:val="186"/>
        </w:trPr>
        <w:tc>
          <w:tcPr>
            <w:tcW w:w="1652" w:type="dxa"/>
            <w:gridSpan w:val="5"/>
            <w:vMerge/>
            <w:shd w:val="clear" w:color="auto" w:fill="FFFFFF" w:themeFill="background1"/>
            <w:vAlign w:val="center"/>
          </w:tcPr>
          <w:p w14:paraId="4CFDA9FF"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A6F697D"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F2EAFAF"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D16AD29"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09FDB68B"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550B242"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3D37DEB"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3928872" w14:textId="77777777" w:rsidR="00507F40" w:rsidRPr="00991D3E" w:rsidRDefault="00507F40" w:rsidP="00507F40">
            <w:pPr>
              <w:pStyle w:val="ListeParagraf"/>
              <w:numPr>
                <w:ilvl w:val="0"/>
                <w:numId w:val="27"/>
              </w:numPr>
              <w:ind w:left="241" w:hanging="218"/>
              <w:jc w:val="both"/>
              <w:rPr>
                <w:rFonts w:ascii="Times New Roman" w:hAnsi="Times New Roman"/>
                <w:b/>
                <w:bCs/>
                <w:iCs/>
                <w:sz w:val="24"/>
                <w:szCs w:val="24"/>
              </w:rPr>
            </w:pPr>
            <w:r w:rsidRPr="00991D3E">
              <w:rPr>
                <w:rFonts w:ascii="Times New Roman" w:hAnsi="Times New Roman"/>
                <w:b/>
                <w:bCs/>
                <w:iCs/>
                <w:sz w:val="24"/>
                <w:szCs w:val="24"/>
              </w:rPr>
              <w:t>Öğrenme Ve Bellek</w:t>
            </w:r>
          </w:p>
          <w:p w14:paraId="678962B7"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t>Learning and Memory</w:t>
            </w:r>
          </w:p>
          <w:p w14:paraId="1C9CF680"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4CA9552E" w14:textId="18EE667A" w:rsidR="00507F40" w:rsidRPr="00991D3E" w:rsidRDefault="00507F40" w:rsidP="00507F40">
            <w:pPr>
              <w:pStyle w:val="ListeParagraf"/>
              <w:ind w:left="241"/>
              <w:jc w:val="both"/>
              <w:rPr>
                <w:rFonts w:ascii="Times New Roman" w:hAnsi="Times New Roman"/>
                <w:b/>
                <w:bCs/>
                <w:iCs/>
                <w:sz w:val="24"/>
                <w:szCs w:val="24"/>
              </w:rPr>
            </w:pPr>
            <w:r w:rsidRPr="00991D3E">
              <w:rPr>
                <w:rFonts w:ascii="Times New Roman" w:hAnsi="Times New Roman"/>
                <w:b/>
                <w:bCs/>
                <w:iCs/>
                <w:sz w:val="24"/>
                <w:szCs w:val="24"/>
              </w:rPr>
              <w:t>Öğrenme Ve Bellek Arasındaki İlişkiyi Tanımla</w:t>
            </w:r>
            <w:r w:rsidR="00952AD9">
              <w:rPr>
                <w:rFonts w:ascii="Times New Roman" w:hAnsi="Times New Roman"/>
                <w:b/>
                <w:bCs/>
                <w:iCs/>
                <w:sz w:val="24"/>
                <w:szCs w:val="24"/>
              </w:rPr>
              <w:t>r.</w:t>
            </w:r>
          </w:p>
          <w:p w14:paraId="0050693A" w14:textId="47C4C619" w:rsidR="00507F40" w:rsidRPr="00871726" w:rsidRDefault="00952AD9" w:rsidP="00507F40">
            <w:pPr>
              <w:pStyle w:val="ListeParagraf"/>
              <w:ind w:left="241"/>
              <w:jc w:val="both"/>
              <w:rPr>
                <w:rFonts w:ascii="Times New Roman" w:hAnsi="Times New Roman"/>
                <w:bCs/>
                <w:iCs/>
                <w:sz w:val="24"/>
                <w:szCs w:val="24"/>
              </w:rPr>
            </w:pPr>
            <w:r w:rsidRPr="00952AD9">
              <w:rPr>
                <w:rFonts w:ascii="Times New Roman" w:hAnsi="Times New Roman"/>
                <w:bCs/>
                <w:i/>
                <w:iCs/>
                <w:sz w:val="24"/>
                <w:szCs w:val="24"/>
              </w:rPr>
              <w:t>Defines the Relationship Between Learning and Memory.</w:t>
            </w:r>
          </w:p>
        </w:tc>
      </w:tr>
      <w:tr w:rsidR="00507F40" w:rsidRPr="00AE3A95" w14:paraId="309ACE40" w14:textId="77777777" w:rsidTr="00AE40BE">
        <w:trPr>
          <w:gridAfter w:val="1"/>
          <w:wAfter w:w="113" w:type="dxa"/>
          <w:trHeight w:val="186"/>
        </w:trPr>
        <w:tc>
          <w:tcPr>
            <w:tcW w:w="1652" w:type="dxa"/>
            <w:gridSpan w:val="5"/>
            <w:vMerge/>
            <w:shd w:val="clear" w:color="auto" w:fill="FFFFFF" w:themeFill="background1"/>
            <w:vAlign w:val="center"/>
          </w:tcPr>
          <w:p w14:paraId="0F4D353B"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FFFCC5C"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34FBA8B"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4B4272A"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E4F205E"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1C999323"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AAE6926"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004C2EE" w14:textId="77777777" w:rsidR="00507F40" w:rsidRPr="00991D3E" w:rsidRDefault="00507F40" w:rsidP="00507F40">
            <w:pPr>
              <w:pStyle w:val="ListeParagraf"/>
              <w:numPr>
                <w:ilvl w:val="0"/>
                <w:numId w:val="27"/>
              </w:numPr>
              <w:ind w:left="241" w:hanging="218"/>
              <w:jc w:val="both"/>
              <w:rPr>
                <w:rFonts w:ascii="Times New Roman" w:hAnsi="Times New Roman"/>
                <w:b/>
                <w:bCs/>
                <w:iCs/>
                <w:sz w:val="24"/>
                <w:szCs w:val="24"/>
              </w:rPr>
            </w:pPr>
            <w:r w:rsidRPr="00991D3E">
              <w:rPr>
                <w:rFonts w:ascii="Times New Roman" w:hAnsi="Times New Roman"/>
                <w:b/>
                <w:bCs/>
                <w:iCs/>
                <w:sz w:val="24"/>
                <w:szCs w:val="24"/>
              </w:rPr>
              <w:t>Dikkat</w:t>
            </w:r>
          </w:p>
          <w:p w14:paraId="71B6DC0E"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t>Attention</w:t>
            </w:r>
          </w:p>
          <w:p w14:paraId="0F24FCC0"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19010860" w14:textId="77777777" w:rsidR="00507F40" w:rsidRPr="00991D3E" w:rsidRDefault="00507F40" w:rsidP="00507F40">
            <w:pPr>
              <w:pStyle w:val="ListeParagraf"/>
              <w:ind w:left="241"/>
              <w:jc w:val="both"/>
              <w:rPr>
                <w:rFonts w:ascii="Times New Roman" w:hAnsi="Times New Roman"/>
                <w:b/>
                <w:bCs/>
                <w:iCs/>
                <w:sz w:val="24"/>
                <w:szCs w:val="24"/>
              </w:rPr>
            </w:pPr>
            <w:r w:rsidRPr="00991D3E">
              <w:rPr>
                <w:rFonts w:ascii="Times New Roman" w:hAnsi="Times New Roman"/>
                <w:b/>
                <w:bCs/>
                <w:iCs/>
                <w:sz w:val="24"/>
                <w:szCs w:val="24"/>
              </w:rPr>
              <w:t>Dikkat Kavramını Öğrenir.</w:t>
            </w:r>
          </w:p>
          <w:p w14:paraId="57AB0E4F"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t>Learns the Concept of Attention.</w:t>
            </w:r>
          </w:p>
          <w:p w14:paraId="5850D8D2"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AE3A95" w14:paraId="19887556" w14:textId="77777777" w:rsidTr="00AE40BE">
        <w:trPr>
          <w:gridAfter w:val="1"/>
          <w:wAfter w:w="113" w:type="dxa"/>
          <w:trHeight w:val="186"/>
        </w:trPr>
        <w:tc>
          <w:tcPr>
            <w:tcW w:w="1652" w:type="dxa"/>
            <w:gridSpan w:val="5"/>
            <w:vMerge/>
            <w:shd w:val="clear" w:color="auto" w:fill="FFFFFF" w:themeFill="background1"/>
            <w:vAlign w:val="center"/>
          </w:tcPr>
          <w:p w14:paraId="3DE73E8C"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B575DC5"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1B53166"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6F34E002"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A829147"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E0C4801"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83327D5"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D8BC535" w14:textId="77777777" w:rsidR="00507F40" w:rsidRPr="00991D3E" w:rsidRDefault="00507F40" w:rsidP="00507F40">
            <w:pPr>
              <w:pStyle w:val="ListeParagraf"/>
              <w:numPr>
                <w:ilvl w:val="0"/>
                <w:numId w:val="27"/>
              </w:numPr>
              <w:ind w:left="241" w:hanging="218"/>
              <w:jc w:val="both"/>
              <w:rPr>
                <w:rFonts w:ascii="Times New Roman" w:hAnsi="Times New Roman"/>
                <w:b/>
                <w:bCs/>
                <w:iCs/>
                <w:sz w:val="24"/>
                <w:szCs w:val="24"/>
              </w:rPr>
            </w:pPr>
            <w:r w:rsidRPr="00991D3E">
              <w:rPr>
                <w:rFonts w:ascii="Times New Roman" w:hAnsi="Times New Roman"/>
                <w:b/>
                <w:bCs/>
                <w:iCs/>
                <w:sz w:val="24"/>
                <w:szCs w:val="24"/>
              </w:rPr>
              <w:t>Bellek</w:t>
            </w:r>
          </w:p>
          <w:p w14:paraId="7619703F"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t>Memory</w:t>
            </w:r>
          </w:p>
          <w:p w14:paraId="48F4139A"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56A0D861" w14:textId="0E3E79FD" w:rsidR="00507F40" w:rsidRPr="00991D3E" w:rsidRDefault="00507F40" w:rsidP="00507F40">
            <w:pPr>
              <w:pStyle w:val="ListeParagraf"/>
              <w:ind w:left="241"/>
              <w:jc w:val="both"/>
              <w:rPr>
                <w:rFonts w:ascii="Times New Roman" w:hAnsi="Times New Roman"/>
                <w:b/>
                <w:bCs/>
                <w:iCs/>
                <w:sz w:val="24"/>
                <w:szCs w:val="24"/>
              </w:rPr>
            </w:pPr>
            <w:r w:rsidRPr="00991D3E">
              <w:rPr>
                <w:rFonts w:ascii="Times New Roman" w:hAnsi="Times New Roman"/>
                <w:b/>
                <w:bCs/>
                <w:iCs/>
                <w:sz w:val="24"/>
                <w:szCs w:val="24"/>
              </w:rPr>
              <w:t>Bellek Kavramını Açıkla</w:t>
            </w:r>
            <w:r w:rsidR="00952AD9">
              <w:rPr>
                <w:rFonts w:ascii="Times New Roman" w:hAnsi="Times New Roman"/>
                <w:b/>
                <w:bCs/>
                <w:iCs/>
                <w:sz w:val="24"/>
                <w:szCs w:val="24"/>
              </w:rPr>
              <w:t>r.</w:t>
            </w:r>
          </w:p>
          <w:p w14:paraId="7399EE7B" w14:textId="0D814FA8" w:rsidR="00507F40" w:rsidRPr="00991D3E" w:rsidRDefault="00952AD9" w:rsidP="00507F40">
            <w:pPr>
              <w:pStyle w:val="ListeParagraf"/>
              <w:ind w:left="241"/>
              <w:jc w:val="both"/>
              <w:rPr>
                <w:rFonts w:ascii="Times New Roman" w:hAnsi="Times New Roman"/>
                <w:bCs/>
                <w:i/>
                <w:iCs/>
                <w:sz w:val="24"/>
                <w:szCs w:val="24"/>
              </w:rPr>
            </w:pPr>
            <w:r w:rsidRPr="00952AD9">
              <w:rPr>
                <w:rFonts w:ascii="Times New Roman" w:hAnsi="Times New Roman"/>
                <w:bCs/>
                <w:i/>
                <w:iCs/>
                <w:sz w:val="24"/>
                <w:szCs w:val="24"/>
              </w:rPr>
              <w:t>Explains the concept of memory.</w:t>
            </w:r>
          </w:p>
          <w:p w14:paraId="735EDE70"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AE3A95" w14:paraId="6407A8BF" w14:textId="77777777" w:rsidTr="00AE40BE">
        <w:trPr>
          <w:gridAfter w:val="1"/>
          <w:wAfter w:w="113" w:type="dxa"/>
          <w:trHeight w:val="186"/>
        </w:trPr>
        <w:tc>
          <w:tcPr>
            <w:tcW w:w="1652" w:type="dxa"/>
            <w:gridSpan w:val="5"/>
            <w:vMerge/>
            <w:shd w:val="clear" w:color="auto" w:fill="FFFFFF" w:themeFill="background1"/>
            <w:vAlign w:val="center"/>
          </w:tcPr>
          <w:p w14:paraId="230A2774"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798645B"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C4EE163"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9293CC6"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E0D5F68"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7211ECB3"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4B279A7"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DF1C16D" w14:textId="77777777" w:rsidR="00507F40" w:rsidRPr="00991D3E" w:rsidRDefault="00507F40" w:rsidP="00507F40">
            <w:pPr>
              <w:pStyle w:val="ListeParagraf"/>
              <w:numPr>
                <w:ilvl w:val="0"/>
                <w:numId w:val="27"/>
              </w:numPr>
              <w:ind w:left="241" w:hanging="218"/>
              <w:jc w:val="both"/>
              <w:rPr>
                <w:rFonts w:ascii="Times New Roman" w:hAnsi="Times New Roman"/>
                <w:b/>
                <w:bCs/>
                <w:iCs/>
                <w:sz w:val="24"/>
                <w:szCs w:val="24"/>
              </w:rPr>
            </w:pPr>
            <w:r w:rsidRPr="00991D3E">
              <w:rPr>
                <w:rFonts w:ascii="Times New Roman" w:hAnsi="Times New Roman"/>
                <w:b/>
                <w:bCs/>
                <w:iCs/>
                <w:sz w:val="24"/>
                <w:szCs w:val="24"/>
              </w:rPr>
              <w:t>Dil</w:t>
            </w:r>
          </w:p>
          <w:p w14:paraId="7E96508E"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t>Language</w:t>
            </w:r>
          </w:p>
          <w:p w14:paraId="679D4F3F"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18F600E0" w14:textId="2B05F6A6" w:rsidR="00507F40" w:rsidRPr="00991D3E" w:rsidRDefault="00507F40" w:rsidP="00507F40">
            <w:pPr>
              <w:pStyle w:val="ListeParagraf"/>
              <w:ind w:left="241"/>
              <w:jc w:val="both"/>
              <w:rPr>
                <w:rFonts w:ascii="Times New Roman" w:hAnsi="Times New Roman"/>
                <w:b/>
                <w:bCs/>
                <w:iCs/>
                <w:sz w:val="24"/>
                <w:szCs w:val="24"/>
              </w:rPr>
            </w:pPr>
            <w:r w:rsidRPr="00991D3E">
              <w:rPr>
                <w:rFonts w:ascii="Times New Roman" w:hAnsi="Times New Roman"/>
                <w:b/>
                <w:bCs/>
                <w:iCs/>
                <w:sz w:val="24"/>
                <w:szCs w:val="24"/>
              </w:rPr>
              <w:t>Dil Kavramını Tanımla</w:t>
            </w:r>
            <w:r w:rsidR="00952AD9">
              <w:rPr>
                <w:rFonts w:ascii="Times New Roman" w:hAnsi="Times New Roman"/>
                <w:b/>
                <w:bCs/>
                <w:iCs/>
                <w:sz w:val="24"/>
                <w:szCs w:val="24"/>
              </w:rPr>
              <w:t>r.</w:t>
            </w:r>
          </w:p>
          <w:p w14:paraId="308C54D0" w14:textId="5864CA80" w:rsidR="00507F40" w:rsidRPr="00991D3E" w:rsidRDefault="00952AD9" w:rsidP="00507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Cs/>
                <w:i/>
                <w:iCs/>
                <w:sz w:val="24"/>
                <w:szCs w:val="24"/>
              </w:rPr>
            </w:pPr>
            <w:r w:rsidRPr="00952AD9">
              <w:rPr>
                <w:rFonts w:ascii="Times New Roman" w:hAnsi="Times New Roman"/>
                <w:bCs/>
                <w:i/>
                <w:iCs/>
                <w:sz w:val="24"/>
                <w:szCs w:val="24"/>
              </w:rPr>
              <w:t>Defines the Concept of Language.</w:t>
            </w:r>
          </w:p>
          <w:p w14:paraId="129E7553"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AE3A95" w14:paraId="3A1929A3" w14:textId="77777777" w:rsidTr="00AE40BE">
        <w:trPr>
          <w:gridAfter w:val="1"/>
          <w:wAfter w:w="113" w:type="dxa"/>
          <w:trHeight w:val="186"/>
        </w:trPr>
        <w:tc>
          <w:tcPr>
            <w:tcW w:w="1652" w:type="dxa"/>
            <w:gridSpan w:val="5"/>
            <w:vMerge/>
            <w:shd w:val="clear" w:color="auto" w:fill="FFFFFF" w:themeFill="background1"/>
            <w:vAlign w:val="center"/>
          </w:tcPr>
          <w:p w14:paraId="14E19F0D"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E9F6C46"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50975E6"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6FCC26F"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9BBF9E8"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B6F3476"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43C8463"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0AF84A2" w14:textId="77777777" w:rsidR="00507F40" w:rsidRPr="00991D3E" w:rsidRDefault="00507F40" w:rsidP="00507F40">
            <w:pPr>
              <w:pStyle w:val="ListeParagraf"/>
              <w:numPr>
                <w:ilvl w:val="0"/>
                <w:numId w:val="27"/>
              </w:numPr>
              <w:ind w:left="241" w:hanging="218"/>
              <w:jc w:val="both"/>
              <w:rPr>
                <w:rFonts w:ascii="Times New Roman" w:hAnsi="Times New Roman"/>
                <w:b/>
                <w:bCs/>
                <w:iCs/>
                <w:sz w:val="24"/>
                <w:szCs w:val="24"/>
              </w:rPr>
            </w:pPr>
            <w:r w:rsidRPr="00991D3E">
              <w:rPr>
                <w:rFonts w:ascii="Times New Roman" w:hAnsi="Times New Roman"/>
                <w:b/>
                <w:bCs/>
                <w:iCs/>
                <w:sz w:val="24"/>
                <w:szCs w:val="24"/>
              </w:rPr>
              <w:t>Uyku</w:t>
            </w:r>
          </w:p>
          <w:p w14:paraId="28801D4F" w14:textId="77777777" w:rsidR="00507F40" w:rsidRPr="00871726" w:rsidRDefault="00507F40" w:rsidP="00507F40">
            <w:pPr>
              <w:pStyle w:val="ListeParagraf"/>
              <w:ind w:left="241"/>
              <w:jc w:val="both"/>
              <w:rPr>
                <w:rFonts w:ascii="Times New Roman" w:hAnsi="Times New Roman"/>
                <w:bCs/>
                <w:iCs/>
                <w:sz w:val="24"/>
                <w:szCs w:val="24"/>
              </w:rPr>
            </w:pPr>
            <w:r w:rsidRPr="00991D3E">
              <w:rPr>
                <w:rFonts w:ascii="Times New Roman" w:hAnsi="Times New Roman"/>
                <w:bCs/>
                <w:i/>
                <w:iCs/>
                <w:sz w:val="24"/>
                <w:szCs w:val="24"/>
              </w:rPr>
              <w:lastRenderedPageBreak/>
              <w:t>Sleep</w:t>
            </w:r>
          </w:p>
        </w:tc>
        <w:tc>
          <w:tcPr>
            <w:tcW w:w="3792" w:type="dxa"/>
            <w:gridSpan w:val="4"/>
            <w:shd w:val="clear" w:color="auto" w:fill="FFFFFF" w:themeFill="background1"/>
          </w:tcPr>
          <w:p w14:paraId="55F12D19" w14:textId="77777777" w:rsidR="00507F40" w:rsidRPr="00991D3E" w:rsidRDefault="00507F40" w:rsidP="00507F40">
            <w:pPr>
              <w:pStyle w:val="ListeParagraf"/>
              <w:ind w:left="241"/>
              <w:jc w:val="both"/>
              <w:rPr>
                <w:rFonts w:ascii="Times New Roman" w:hAnsi="Times New Roman"/>
                <w:b/>
                <w:bCs/>
                <w:iCs/>
                <w:sz w:val="24"/>
                <w:szCs w:val="24"/>
              </w:rPr>
            </w:pPr>
            <w:r w:rsidRPr="00991D3E">
              <w:rPr>
                <w:rFonts w:ascii="Times New Roman" w:hAnsi="Times New Roman"/>
                <w:b/>
                <w:bCs/>
                <w:iCs/>
                <w:sz w:val="24"/>
                <w:szCs w:val="24"/>
              </w:rPr>
              <w:lastRenderedPageBreak/>
              <w:t>Uyku İle İlgili Bilgi Sahibi Olur.</w:t>
            </w:r>
          </w:p>
          <w:p w14:paraId="205C0A46"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lastRenderedPageBreak/>
              <w:t>Gains Knowledge About Sleep</w:t>
            </w:r>
          </w:p>
          <w:p w14:paraId="0602F261"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AE3A95" w14:paraId="041FE25C" w14:textId="77777777" w:rsidTr="00AE40BE">
        <w:trPr>
          <w:gridAfter w:val="1"/>
          <w:wAfter w:w="113" w:type="dxa"/>
          <w:trHeight w:val="186"/>
        </w:trPr>
        <w:tc>
          <w:tcPr>
            <w:tcW w:w="1652" w:type="dxa"/>
            <w:gridSpan w:val="5"/>
            <w:vMerge/>
            <w:shd w:val="clear" w:color="auto" w:fill="FFFFFF" w:themeFill="background1"/>
            <w:vAlign w:val="center"/>
          </w:tcPr>
          <w:p w14:paraId="725F271B"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76C2F4B"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C5F2D16"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A515A7F"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E0961C5"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78F8C623"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AD62B6A"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54C87B5" w14:textId="77777777" w:rsidR="00507F40" w:rsidRPr="00991D3E" w:rsidRDefault="00507F40" w:rsidP="00507F40">
            <w:pPr>
              <w:pStyle w:val="ListeParagraf"/>
              <w:numPr>
                <w:ilvl w:val="0"/>
                <w:numId w:val="27"/>
              </w:numPr>
              <w:ind w:left="241" w:hanging="218"/>
              <w:jc w:val="both"/>
              <w:rPr>
                <w:rFonts w:ascii="Times New Roman" w:hAnsi="Times New Roman"/>
                <w:b/>
                <w:bCs/>
                <w:iCs/>
                <w:sz w:val="24"/>
                <w:szCs w:val="24"/>
              </w:rPr>
            </w:pPr>
            <w:r w:rsidRPr="00991D3E">
              <w:rPr>
                <w:rFonts w:ascii="Times New Roman" w:hAnsi="Times New Roman"/>
                <w:b/>
                <w:bCs/>
                <w:iCs/>
                <w:sz w:val="24"/>
                <w:szCs w:val="24"/>
              </w:rPr>
              <w:t>Duygular</w:t>
            </w:r>
          </w:p>
          <w:p w14:paraId="63FEEA84"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t>Emotions</w:t>
            </w:r>
          </w:p>
          <w:p w14:paraId="4577B9E5"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1D236E45" w14:textId="0C4914E1" w:rsidR="00507F40" w:rsidRPr="00991D3E" w:rsidRDefault="00507F40" w:rsidP="00507F40">
            <w:pPr>
              <w:pStyle w:val="ListeParagraf"/>
              <w:ind w:left="241"/>
              <w:jc w:val="both"/>
              <w:rPr>
                <w:rFonts w:ascii="Times New Roman" w:hAnsi="Times New Roman"/>
                <w:b/>
                <w:bCs/>
                <w:iCs/>
                <w:sz w:val="24"/>
                <w:szCs w:val="24"/>
              </w:rPr>
            </w:pPr>
            <w:r w:rsidRPr="00991D3E">
              <w:rPr>
                <w:rFonts w:ascii="Times New Roman" w:hAnsi="Times New Roman"/>
                <w:b/>
                <w:bCs/>
                <w:iCs/>
                <w:sz w:val="24"/>
                <w:szCs w:val="24"/>
              </w:rPr>
              <w:t>Duyguları Açıkla</w:t>
            </w:r>
            <w:r w:rsidR="00952AD9">
              <w:rPr>
                <w:rFonts w:ascii="Times New Roman" w:hAnsi="Times New Roman"/>
                <w:b/>
                <w:bCs/>
                <w:iCs/>
                <w:sz w:val="24"/>
                <w:szCs w:val="24"/>
              </w:rPr>
              <w:t>r</w:t>
            </w:r>
            <w:r w:rsidRPr="00991D3E">
              <w:rPr>
                <w:rFonts w:ascii="Times New Roman" w:hAnsi="Times New Roman"/>
                <w:b/>
                <w:bCs/>
                <w:iCs/>
                <w:sz w:val="24"/>
                <w:szCs w:val="24"/>
              </w:rPr>
              <w:t>.</w:t>
            </w:r>
          </w:p>
          <w:p w14:paraId="7ABB7261" w14:textId="46448C35" w:rsidR="00507F40" w:rsidRPr="00871726" w:rsidRDefault="00952AD9" w:rsidP="00507F40">
            <w:pPr>
              <w:pStyle w:val="ListeParagraf"/>
              <w:ind w:left="241"/>
              <w:jc w:val="both"/>
              <w:rPr>
                <w:rFonts w:ascii="Times New Roman" w:hAnsi="Times New Roman"/>
                <w:bCs/>
                <w:iCs/>
                <w:sz w:val="24"/>
                <w:szCs w:val="24"/>
              </w:rPr>
            </w:pPr>
            <w:r w:rsidRPr="00952AD9">
              <w:rPr>
                <w:rFonts w:ascii="Times New Roman" w:hAnsi="Times New Roman"/>
                <w:bCs/>
                <w:i/>
                <w:iCs/>
                <w:sz w:val="24"/>
                <w:szCs w:val="24"/>
              </w:rPr>
              <w:t>Explains Emotions.</w:t>
            </w:r>
          </w:p>
        </w:tc>
      </w:tr>
      <w:tr w:rsidR="00507F40" w:rsidRPr="00AE3A95" w14:paraId="4BF6B7E9" w14:textId="77777777" w:rsidTr="00AE40BE">
        <w:trPr>
          <w:gridAfter w:val="1"/>
          <w:wAfter w:w="113" w:type="dxa"/>
          <w:trHeight w:val="186"/>
        </w:trPr>
        <w:tc>
          <w:tcPr>
            <w:tcW w:w="1652" w:type="dxa"/>
            <w:gridSpan w:val="5"/>
            <w:vMerge/>
            <w:shd w:val="clear" w:color="auto" w:fill="FFFFFF" w:themeFill="background1"/>
            <w:vAlign w:val="center"/>
          </w:tcPr>
          <w:p w14:paraId="563BA548" w14:textId="77777777" w:rsidR="00507F40" w:rsidRPr="00AE3A95"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940AE65" w14:textId="77777777" w:rsidR="00507F40" w:rsidRPr="00AE3A95"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16F4077" w14:textId="77777777" w:rsidR="00507F40" w:rsidRPr="00AE3A95"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4090506" w14:textId="77777777" w:rsidR="00507F40" w:rsidRPr="00AE3A95"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9129151" w14:textId="77777777" w:rsidR="00507F40" w:rsidRPr="00AE3A95"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85DBDF9" w14:textId="77777777" w:rsidR="00507F40" w:rsidRPr="00AE3A95"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F4DC25C" w14:textId="77777777" w:rsidR="00507F40" w:rsidRPr="00AE3A95"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5263982" w14:textId="77777777" w:rsidR="00507F40" w:rsidRPr="00991D3E" w:rsidRDefault="00507F40" w:rsidP="00507F40">
            <w:pPr>
              <w:pStyle w:val="ListeParagraf"/>
              <w:numPr>
                <w:ilvl w:val="0"/>
                <w:numId w:val="27"/>
              </w:numPr>
              <w:ind w:left="241" w:hanging="218"/>
              <w:jc w:val="both"/>
              <w:rPr>
                <w:rFonts w:ascii="Times New Roman" w:hAnsi="Times New Roman"/>
                <w:b/>
                <w:bCs/>
                <w:iCs/>
                <w:sz w:val="24"/>
                <w:szCs w:val="24"/>
              </w:rPr>
            </w:pPr>
            <w:r w:rsidRPr="00991D3E">
              <w:rPr>
                <w:rFonts w:ascii="Times New Roman" w:hAnsi="Times New Roman"/>
                <w:b/>
                <w:bCs/>
                <w:iCs/>
                <w:sz w:val="24"/>
                <w:szCs w:val="24"/>
              </w:rPr>
              <w:t>Ayna Nöronlar</w:t>
            </w:r>
          </w:p>
          <w:p w14:paraId="06791442" w14:textId="77777777" w:rsidR="00507F40" w:rsidRPr="00991D3E" w:rsidRDefault="00507F40" w:rsidP="00507F40">
            <w:pPr>
              <w:pStyle w:val="ListeParagraf"/>
              <w:ind w:left="241"/>
              <w:jc w:val="both"/>
              <w:rPr>
                <w:rFonts w:ascii="Times New Roman" w:hAnsi="Times New Roman"/>
                <w:bCs/>
                <w:i/>
                <w:iCs/>
                <w:sz w:val="24"/>
                <w:szCs w:val="24"/>
              </w:rPr>
            </w:pPr>
            <w:r w:rsidRPr="00991D3E">
              <w:rPr>
                <w:rFonts w:ascii="Times New Roman" w:hAnsi="Times New Roman"/>
                <w:bCs/>
                <w:i/>
                <w:iCs/>
                <w:sz w:val="24"/>
                <w:szCs w:val="24"/>
              </w:rPr>
              <w:t>Mirror Neurons</w:t>
            </w:r>
          </w:p>
          <w:p w14:paraId="6E0AEE42"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3463425A" w14:textId="71F5C523" w:rsidR="00507F40" w:rsidRPr="00991D3E" w:rsidRDefault="00507F40" w:rsidP="00507F40">
            <w:pPr>
              <w:pStyle w:val="ListeParagraf"/>
              <w:ind w:left="241"/>
              <w:jc w:val="both"/>
              <w:rPr>
                <w:rFonts w:ascii="Times New Roman" w:hAnsi="Times New Roman"/>
                <w:b/>
                <w:bCs/>
                <w:iCs/>
                <w:sz w:val="24"/>
                <w:szCs w:val="24"/>
              </w:rPr>
            </w:pPr>
            <w:r w:rsidRPr="00991D3E">
              <w:rPr>
                <w:rFonts w:ascii="Times New Roman" w:hAnsi="Times New Roman"/>
                <w:b/>
                <w:bCs/>
                <w:iCs/>
                <w:sz w:val="24"/>
                <w:szCs w:val="24"/>
              </w:rPr>
              <w:t>Ayna Nöronları Tanımla</w:t>
            </w:r>
            <w:r w:rsidR="00952AD9">
              <w:rPr>
                <w:rFonts w:ascii="Times New Roman" w:hAnsi="Times New Roman"/>
                <w:b/>
                <w:bCs/>
                <w:iCs/>
                <w:sz w:val="24"/>
                <w:szCs w:val="24"/>
              </w:rPr>
              <w:t>r</w:t>
            </w:r>
            <w:r w:rsidRPr="00991D3E">
              <w:rPr>
                <w:rFonts w:ascii="Times New Roman" w:hAnsi="Times New Roman"/>
                <w:b/>
                <w:bCs/>
                <w:iCs/>
                <w:sz w:val="24"/>
                <w:szCs w:val="24"/>
              </w:rPr>
              <w:t>.</w:t>
            </w:r>
          </w:p>
          <w:p w14:paraId="0447A7A3" w14:textId="4FEE9E16" w:rsidR="00507F40" w:rsidRPr="00871726" w:rsidRDefault="00952AD9" w:rsidP="00507F40">
            <w:pPr>
              <w:pStyle w:val="ListeParagraf"/>
              <w:ind w:left="241"/>
              <w:jc w:val="both"/>
              <w:rPr>
                <w:rFonts w:ascii="Times New Roman" w:hAnsi="Times New Roman"/>
                <w:bCs/>
                <w:iCs/>
                <w:sz w:val="24"/>
                <w:szCs w:val="24"/>
              </w:rPr>
            </w:pPr>
            <w:r w:rsidRPr="00952AD9">
              <w:rPr>
                <w:rFonts w:ascii="Times New Roman" w:hAnsi="Times New Roman"/>
                <w:bCs/>
                <w:i/>
                <w:iCs/>
                <w:sz w:val="24"/>
                <w:szCs w:val="24"/>
              </w:rPr>
              <w:t>Defines Mirror Neurons.</w:t>
            </w:r>
          </w:p>
        </w:tc>
      </w:tr>
      <w:tr w:rsidR="00507F40" w:rsidRPr="00F120A4" w14:paraId="23DE7E8B"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52FA391D" w14:textId="77777777" w:rsidR="00507F40" w:rsidRDefault="00507F40" w:rsidP="00507F4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36"/>
            <w:r w:rsidRPr="0062405F">
              <w:rPr>
                <w:rFonts w:ascii="Times New Roman" w:hAnsi="Times New Roman" w:cs="Times New Roman"/>
                <w:b/>
                <w:sz w:val="24"/>
                <w:szCs w:val="24"/>
              </w:rPr>
              <w:t>KODU</w:t>
            </w:r>
            <w:commentRangeEnd w:id="36"/>
            <w:r>
              <w:rPr>
                <w:rStyle w:val="AklamaBavurusu"/>
              </w:rPr>
              <w:commentReference w:id="36"/>
            </w:r>
          </w:p>
          <w:p w14:paraId="646DF4B6" w14:textId="77777777" w:rsidR="00507F40" w:rsidRPr="00F132BD"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8" w:type="dxa"/>
            <w:gridSpan w:val="5"/>
            <w:shd w:val="clear" w:color="auto" w:fill="FFFFFF" w:themeFill="background1"/>
            <w:vAlign w:val="center"/>
            <w:hideMark/>
          </w:tcPr>
          <w:p w14:paraId="6951C886"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0186B7CA"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28458492"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0DFB93C2"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hideMark/>
          </w:tcPr>
          <w:p w14:paraId="076039BB"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hideMark/>
          </w:tcPr>
          <w:p w14:paraId="11937844"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617982CF" w14:textId="77777777" w:rsidR="00507F40" w:rsidRDefault="00507F40" w:rsidP="00507F4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0D9C26F1"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2" w:type="dxa"/>
            <w:gridSpan w:val="10"/>
            <w:shd w:val="clear" w:color="auto" w:fill="FFFFFF" w:themeFill="background1"/>
            <w:vAlign w:val="center"/>
            <w:hideMark/>
          </w:tcPr>
          <w:p w14:paraId="3A8E9E5A"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37"/>
            <w:r w:rsidRPr="002D4C5D">
              <w:rPr>
                <w:rFonts w:ascii="Times New Roman" w:hAnsi="Times New Roman" w:cs="Times New Roman"/>
                <w:b/>
                <w:sz w:val="24"/>
                <w:szCs w:val="24"/>
              </w:rPr>
              <w:t>İÇERİĞİ</w:t>
            </w:r>
            <w:commentRangeEnd w:id="37"/>
            <w:r>
              <w:rPr>
                <w:rStyle w:val="AklamaBavurusu"/>
              </w:rPr>
              <w:commentReference w:id="37"/>
            </w:r>
          </w:p>
          <w:p w14:paraId="0C5DC262" w14:textId="77777777" w:rsidR="00507F40"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p w14:paraId="03F6DB5C" w14:textId="77777777" w:rsidR="00507F40" w:rsidRPr="00991D3E" w:rsidRDefault="00507F40" w:rsidP="00507F40">
            <w:pPr>
              <w:spacing w:line="240" w:lineRule="auto"/>
              <w:jc w:val="both"/>
              <w:rPr>
                <w:rFonts w:ascii="Times New Roman" w:hAnsi="Times New Roman" w:cs="Times New Roman"/>
                <w:b/>
                <w:bCs/>
                <w:iCs/>
                <w:sz w:val="24"/>
                <w:szCs w:val="24"/>
              </w:rPr>
            </w:pPr>
            <w:r w:rsidRPr="00991D3E">
              <w:rPr>
                <w:rFonts w:ascii="Times New Roman" w:hAnsi="Times New Roman" w:cs="Times New Roman"/>
                <w:b/>
                <w:bCs/>
                <w:iCs/>
                <w:sz w:val="24"/>
                <w:szCs w:val="24"/>
              </w:rPr>
              <w:t>Erişkinde nörolojik hastalıklarda öykü alma ve nörolojik muayene Erişkin dönemde gözlenen nörolojik hastalıklar Nöroloji yoğun bakım ve inme ünitesinde takip edilen hastalıklar Nöroloji yoğun bakımda yapılan temel girişimsel işlemler</w:t>
            </w:r>
          </w:p>
          <w:p w14:paraId="3049FCEA" w14:textId="77777777" w:rsidR="00507F40" w:rsidRPr="006848EE" w:rsidRDefault="00507F40" w:rsidP="00507F40">
            <w:pPr>
              <w:spacing w:line="240" w:lineRule="auto"/>
              <w:jc w:val="both"/>
              <w:rPr>
                <w:rFonts w:ascii="Times New Roman" w:hAnsi="Times New Roman" w:cs="Times New Roman"/>
                <w:bCs/>
                <w:iCs/>
                <w:sz w:val="24"/>
                <w:szCs w:val="24"/>
              </w:rPr>
            </w:pPr>
          </w:p>
          <w:p w14:paraId="21786218" w14:textId="77777777" w:rsidR="00507F40" w:rsidRPr="00991D3E" w:rsidRDefault="00507F40" w:rsidP="00507F40">
            <w:pPr>
              <w:spacing w:line="240" w:lineRule="auto"/>
              <w:jc w:val="both"/>
              <w:rPr>
                <w:rFonts w:ascii="Times New Roman" w:hAnsi="Times New Roman" w:cs="Times New Roman"/>
                <w:bCs/>
                <w:i/>
                <w:iCs/>
                <w:sz w:val="24"/>
                <w:szCs w:val="24"/>
              </w:rPr>
            </w:pPr>
            <w:r w:rsidRPr="00991D3E">
              <w:rPr>
                <w:rFonts w:ascii="Times New Roman" w:hAnsi="Times New Roman" w:cs="Times New Roman"/>
                <w:bCs/>
                <w:i/>
                <w:iCs/>
                <w:sz w:val="24"/>
                <w:szCs w:val="24"/>
              </w:rPr>
              <w:t>History taking and neurological examination in adult neurological diseases Neurological diseases observed in adulthood Diseases followed in the neurology intensive care and stroke unit Basic interventional procedures in the neurology intensive care unit</w:t>
            </w:r>
          </w:p>
          <w:p w14:paraId="2257F854" w14:textId="77777777" w:rsidR="00507F40" w:rsidRPr="00F120A4" w:rsidRDefault="00507F40" w:rsidP="00507F40">
            <w:pPr>
              <w:spacing w:line="240" w:lineRule="auto"/>
              <w:jc w:val="center"/>
              <w:rPr>
                <w:rFonts w:ascii="Times New Roman" w:hAnsi="Times New Roman" w:cs="Times New Roman"/>
                <w:bCs/>
                <w:iCs/>
                <w:sz w:val="18"/>
                <w:szCs w:val="18"/>
              </w:rPr>
            </w:pPr>
          </w:p>
        </w:tc>
      </w:tr>
      <w:tr w:rsidR="00507F40" w:rsidRPr="00F120A4" w14:paraId="298B6C3B" w14:textId="77777777" w:rsidTr="00AE40BE">
        <w:trPr>
          <w:gridAfter w:val="1"/>
          <w:wAfter w:w="113" w:type="dxa"/>
          <w:trHeight w:val="306"/>
        </w:trPr>
        <w:tc>
          <w:tcPr>
            <w:tcW w:w="1652" w:type="dxa"/>
            <w:gridSpan w:val="5"/>
            <w:vMerge w:val="restart"/>
            <w:shd w:val="clear" w:color="auto" w:fill="FFFFFF" w:themeFill="background1"/>
            <w:vAlign w:val="center"/>
          </w:tcPr>
          <w:p w14:paraId="29A94DAC"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541912102</w:t>
            </w:r>
          </w:p>
        </w:tc>
        <w:tc>
          <w:tcPr>
            <w:tcW w:w="3558" w:type="dxa"/>
            <w:gridSpan w:val="5"/>
            <w:vMerge w:val="restart"/>
            <w:shd w:val="clear" w:color="auto" w:fill="FFFFFF" w:themeFill="background1"/>
            <w:vAlign w:val="center"/>
          </w:tcPr>
          <w:p w14:paraId="5F159BA5" w14:textId="77777777" w:rsidR="00507F40" w:rsidRPr="00991D3E" w:rsidRDefault="00507F40" w:rsidP="00507F40">
            <w:pPr>
              <w:spacing w:line="240" w:lineRule="auto"/>
              <w:jc w:val="both"/>
              <w:rPr>
                <w:rFonts w:ascii="Times New Roman" w:hAnsi="Times New Roman" w:cs="Times New Roman"/>
                <w:b/>
                <w:sz w:val="24"/>
                <w:szCs w:val="24"/>
              </w:rPr>
            </w:pPr>
            <w:r w:rsidRPr="00991D3E">
              <w:rPr>
                <w:rFonts w:ascii="Times New Roman" w:hAnsi="Times New Roman" w:cs="Times New Roman"/>
                <w:b/>
                <w:sz w:val="24"/>
                <w:szCs w:val="24"/>
              </w:rPr>
              <w:t>Nöroloji I</w:t>
            </w:r>
          </w:p>
          <w:p w14:paraId="5B00F2D0" w14:textId="77777777" w:rsidR="00507F40" w:rsidRPr="00991D3E" w:rsidRDefault="00507F40" w:rsidP="00507F40">
            <w:pPr>
              <w:spacing w:line="240" w:lineRule="auto"/>
              <w:jc w:val="both"/>
              <w:rPr>
                <w:rFonts w:ascii="Times New Roman" w:hAnsi="Times New Roman" w:cs="Times New Roman"/>
                <w:i/>
                <w:sz w:val="24"/>
                <w:szCs w:val="24"/>
              </w:rPr>
            </w:pPr>
            <w:r w:rsidRPr="00991D3E">
              <w:rPr>
                <w:rFonts w:ascii="Times New Roman" w:hAnsi="Times New Roman" w:cs="Times New Roman"/>
                <w:i/>
                <w:sz w:val="24"/>
                <w:szCs w:val="24"/>
              </w:rPr>
              <w:t>Neurology I</w:t>
            </w:r>
          </w:p>
          <w:p w14:paraId="4E7008A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val="restart"/>
            <w:shd w:val="clear" w:color="auto" w:fill="FFFFFF" w:themeFill="background1"/>
            <w:vAlign w:val="center"/>
          </w:tcPr>
          <w:p w14:paraId="3B08C882"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5B00F4E6"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4EBFF4F2"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3524B624"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5"/>
            <w:vMerge w:val="restart"/>
            <w:shd w:val="clear" w:color="auto" w:fill="FFFFFF" w:themeFill="background1"/>
            <w:textDirection w:val="btLr"/>
            <w:vAlign w:val="center"/>
          </w:tcPr>
          <w:p w14:paraId="5C6C4ED4" w14:textId="48CE61E1" w:rsidR="00507F40" w:rsidRPr="00301DF7" w:rsidRDefault="00507F40" w:rsidP="00507F40">
            <w:pPr>
              <w:spacing w:line="240" w:lineRule="auto"/>
              <w:ind w:left="113" w:right="113"/>
              <w:jc w:val="center"/>
              <w:rPr>
                <w:rFonts w:ascii="Times New Roman" w:hAnsi="Times New Roman" w:cs="Times New Roman"/>
                <w:sz w:val="24"/>
                <w:szCs w:val="24"/>
              </w:rPr>
            </w:pPr>
            <w:r w:rsidRPr="002D4C5D">
              <w:rPr>
                <w:rFonts w:ascii="Times New Roman" w:hAnsi="Times New Roman" w:cs="Times New Roman"/>
                <w:b/>
                <w:sz w:val="24"/>
                <w:szCs w:val="24"/>
              </w:rPr>
              <w:t>ZORUNLU/</w:t>
            </w:r>
            <w:r w:rsidRPr="00A04A4D">
              <w:rPr>
                <w:rFonts w:ascii="Times New Roman" w:hAnsi="Times New Roman" w:cs="Times New Roman"/>
                <w:bCs/>
                <w:i/>
                <w:iCs/>
                <w:sz w:val="24"/>
                <w:szCs w:val="24"/>
              </w:rPr>
              <w:t xml:space="preserve"> Compulsory</w:t>
            </w:r>
          </w:p>
        </w:tc>
        <w:tc>
          <w:tcPr>
            <w:tcW w:w="7652" w:type="dxa"/>
            <w:gridSpan w:val="10"/>
            <w:shd w:val="clear" w:color="auto" w:fill="FFFFFF" w:themeFill="background1"/>
          </w:tcPr>
          <w:p w14:paraId="42190D5B" w14:textId="77777777" w:rsidR="00507F40" w:rsidRPr="00542439" w:rsidRDefault="00507F40" w:rsidP="00507F40">
            <w:pPr>
              <w:pStyle w:val="AralkYok"/>
              <w:jc w:val="center"/>
              <w:rPr>
                <w:rFonts w:ascii="Times New Roman" w:hAnsi="Times New Roman" w:cs="Times New Roman"/>
                <w:b/>
                <w:bCs/>
              </w:rPr>
            </w:pPr>
            <w:r w:rsidRPr="00542439">
              <w:rPr>
                <w:rFonts w:ascii="Times New Roman" w:hAnsi="Times New Roman" w:cs="Times New Roman"/>
                <w:b/>
                <w:bCs/>
              </w:rPr>
              <w:t>Amaç</w:t>
            </w:r>
          </w:p>
          <w:p w14:paraId="56223CF1" w14:textId="77777777" w:rsidR="00507F40" w:rsidRDefault="00507F40" w:rsidP="00507F40">
            <w:pPr>
              <w:pStyle w:val="AralkYok"/>
              <w:jc w:val="center"/>
              <w:rPr>
                <w:rFonts w:ascii="Times New Roman" w:hAnsi="Times New Roman" w:cs="Times New Roman"/>
                <w:i/>
              </w:rPr>
            </w:pPr>
            <w:r w:rsidRPr="00542439">
              <w:rPr>
                <w:rFonts w:ascii="Times New Roman" w:hAnsi="Times New Roman" w:cs="Times New Roman"/>
                <w:i/>
              </w:rPr>
              <w:t>Aim of Course</w:t>
            </w:r>
          </w:p>
          <w:p w14:paraId="7A88BE11" w14:textId="77777777" w:rsidR="00507F40" w:rsidRPr="00991D3E" w:rsidRDefault="00507F40" w:rsidP="00507F40">
            <w:pPr>
              <w:pStyle w:val="AralkYok"/>
              <w:jc w:val="both"/>
              <w:rPr>
                <w:rFonts w:ascii="Times New Roman" w:hAnsi="Times New Roman" w:cs="Times New Roman"/>
                <w:b/>
                <w:color w:val="212529"/>
                <w:sz w:val="24"/>
                <w:szCs w:val="24"/>
              </w:rPr>
            </w:pPr>
            <w:r w:rsidRPr="00991D3E">
              <w:rPr>
                <w:rFonts w:ascii="Times New Roman" w:hAnsi="Times New Roman" w:cs="Times New Roman"/>
                <w:b/>
                <w:color w:val="212529"/>
                <w:sz w:val="24"/>
                <w:szCs w:val="24"/>
              </w:rPr>
              <w:t>Nörolojik hastalıkları tanımak ve nörolojik muayeneyi yapabilmeyi öğrenmek</w:t>
            </w:r>
          </w:p>
          <w:p w14:paraId="6AF08E2E" w14:textId="77777777" w:rsidR="00507F40" w:rsidRPr="00991D3E" w:rsidRDefault="00507F40" w:rsidP="00507F40">
            <w:pPr>
              <w:pStyle w:val="AralkYok"/>
              <w:jc w:val="both"/>
              <w:rPr>
                <w:rFonts w:ascii="Times New Roman" w:hAnsi="Times New Roman" w:cs="Times New Roman"/>
                <w:i/>
                <w:sz w:val="18"/>
                <w:szCs w:val="18"/>
              </w:rPr>
            </w:pPr>
            <w:r w:rsidRPr="00991D3E">
              <w:rPr>
                <w:rFonts w:ascii="Times New Roman" w:hAnsi="Times New Roman" w:cs="Times New Roman"/>
                <w:i/>
                <w:sz w:val="24"/>
                <w:szCs w:val="24"/>
              </w:rPr>
              <w:t>Recognizing neurological diseases and learning to perform neurological examination</w:t>
            </w:r>
          </w:p>
        </w:tc>
      </w:tr>
      <w:tr w:rsidR="00507F40" w:rsidRPr="00301DF7" w14:paraId="7DD9816B" w14:textId="77777777" w:rsidTr="00AE40BE">
        <w:trPr>
          <w:gridAfter w:val="1"/>
          <w:wAfter w:w="113" w:type="dxa"/>
          <w:trHeight w:val="765"/>
        </w:trPr>
        <w:tc>
          <w:tcPr>
            <w:tcW w:w="1652" w:type="dxa"/>
            <w:gridSpan w:val="5"/>
            <w:vMerge/>
            <w:shd w:val="clear" w:color="auto" w:fill="FFFFFF" w:themeFill="background1"/>
            <w:vAlign w:val="center"/>
          </w:tcPr>
          <w:p w14:paraId="64C3CE1A" w14:textId="77777777" w:rsidR="00507F40" w:rsidRPr="002D4C5D"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6C69DE7" w14:textId="77777777" w:rsidR="00507F40" w:rsidRPr="002D4C5D"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CA47452" w14:textId="77777777" w:rsidR="00507F40" w:rsidRPr="002D4C5D"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C0F399D" w14:textId="77777777" w:rsidR="00507F40" w:rsidRPr="002D4C5D"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F223558" w14:textId="77777777" w:rsidR="00507F40" w:rsidRPr="002D4C5D"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E654DBA" w14:textId="77777777" w:rsidR="00507F40" w:rsidRPr="002D4C5D"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F63D3D4" w14:textId="77777777" w:rsidR="00507F40" w:rsidRPr="002D4C5D"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73C23E36" w14:textId="77777777" w:rsidR="00507F40" w:rsidRPr="00301DF7" w:rsidRDefault="00507F40" w:rsidP="00507F40">
            <w:pPr>
              <w:spacing w:after="120" w:line="240" w:lineRule="auto"/>
              <w:jc w:val="both"/>
              <w:rPr>
                <w:rFonts w:ascii="Times New Roman" w:hAnsi="Times New Roman"/>
                <w:b/>
                <w:bCs/>
                <w:iCs/>
              </w:rPr>
            </w:pPr>
          </w:p>
        </w:tc>
      </w:tr>
      <w:tr w:rsidR="00507F40" w:rsidRPr="005927C1" w14:paraId="01DE4FD5" w14:textId="77777777" w:rsidTr="00AE40BE">
        <w:trPr>
          <w:gridAfter w:val="1"/>
          <w:wAfter w:w="113" w:type="dxa"/>
          <w:trHeight w:val="186"/>
        </w:trPr>
        <w:tc>
          <w:tcPr>
            <w:tcW w:w="1652" w:type="dxa"/>
            <w:gridSpan w:val="5"/>
            <w:vMerge/>
            <w:shd w:val="clear" w:color="auto" w:fill="FFFFFF" w:themeFill="background1"/>
            <w:vAlign w:val="center"/>
          </w:tcPr>
          <w:p w14:paraId="1C46E3FA"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6A4BC45"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8D783B9"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EE5362F"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A5C8B15"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B506E95"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7AF2EB0"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69EC06B" w14:textId="77777777" w:rsidR="00507F40" w:rsidRDefault="00507F40" w:rsidP="00507F40">
            <w:pPr>
              <w:jc w:val="center"/>
              <w:rPr>
                <w:rFonts w:ascii="Times New Roman" w:hAnsi="Times New Roman"/>
                <w:b/>
                <w:bCs/>
                <w:iCs/>
              </w:rPr>
            </w:pPr>
            <w:commentRangeStart w:id="38"/>
            <w:r w:rsidRPr="00301DF7">
              <w:rPr>
                <w:rFonts w:ascii="Times New Roman" w:hAnsi="Times New Roman"/>
                <w:b/>
                <w:bCs/>
                <w:iCs/>
              </w:rPr>
              <w:t>Konular</w:t>
            </w:r>
            <w:commentRangeEnd w:id="38"/>
            <w:r w:rsidRPr="00301DF7">
              <w:rPr>
                <w:rStyle w:val="AklamaBavurusu"/>
                <w:b/>
                <w:bCs/>
                <w:iCs/>
              </w:rPr>
              <w:commentReference w:id="38"/>
            </w:r>
          </w:p>
          <w:p w14:paraId="7348C8B2" w14:textId="77777777" w:rsidR="00507F40" w:rsidRPr="00542439" w:rsidRDefault="00507F40" w:rsidP="00507F4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2" w:type="dxa"/>
            <w:gridSpan w:val="4"/>
            <w:shd w:val="clear" w:color="auto" w:fill="FFFFFF" w:themeFill="background1"/>
          </w:tcPr>
          <w:p w14:paraId="4A485038" w14:textId="77777777" w:rsidR="00507F40" w:rsidRDefault="00507F40" w:rsidP="00507F40">
            <w:pPr>
              <w:jc w:val="center"/>
              <w:rPr>
                <w:rFonts w:ascii="Times New Roman" w:hAnsi="Times New Roman"/>
                <w:b/>
                <w:bCs/>
                <w:iCs/>
              </w:rPr>
            </w:pPr>
            <w:r>
              <w:rPr>
                <w:rFonts w:ascii="Times New Roman" w:hAnsi="Times New Roman"/>
                <w:b/>
                <w:bCs/>
                <w:iCs/>
              </w:rPr>
              <w:t>Öğrenme Çıktısı</w:t>
            </w:r>
          </w:p>
          <w:p w14:paraId="533A626A" w14:textId="77777777" w:rsidR="00507F40" w:rsidRPr="005927C1" w:rsidRDefault="00507F40" w:rsidP="00507F40">
            <w:pPr>
              <w:jc w:val="center"/>
              <w:rPr>
                <w:rFonts w:ascii="Times New Roman" w:hAnsi="Times New Roman"/>
                <w:i/>
              </w:rPr>
            </w:pPr>
            <w:r>
              <w:rPr>
                <w:rFonts w:ascii="Times New Roman" w:hAnsi="Times New Roman"/>
                <w:i/>
              </w:rPr>
              <w:t>Learning Outcome</w:t>
            </w:r>
          </w:p>
        </w:tc>
      </w:tr>
      <w:tr w:rsidR="00507F40" w:rsidRPr="00BD4D1E" w14:paraId="41FF3012" w14:textId="77777777" w:rsidTr="00AE40BE">
        <w:trPr>
          <w:gridAfter w:val="1"/>
          <w:wAfter w:w="113" w:type="dxa"/>
          <w:trHeight w:val="186"/>
        </w:trPr>
        <w:tc>
          <w:tcPr>
            <w:tcW w:w="1652" w:type="dxa"/>
            <w:gridSpan w:val="5"/>
            <w:vMerge/>
            <w:shd w:val="clear" w:color="auto" w:fill="FFFFFF" w:themeFill="background1"/>
            <w:vAlign w:val="center"/>
          </w:tcPr>
          <w:p w14:paraId="48A95141"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29F1145"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4B6648B3"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DFFE38E"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CC980F9"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965A7BF"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BE13BAD"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8CA77BD" w14:textId="77777777" w:rsidR="00507F40" w:rsidRPr="00917178" w:rsidRDefault="00507F40" w:rsidP="00507F40">
            <w:pPr>
              <w:pStyle w:val="ListeParagraf"/>
              <w:numPr>
                <w:ilvl w:val="0"/>
                <w:numId w:val="28"/>
              </w:numPr>
              <w:jc w:val="both"/>
              <w:rPr>
                <w:rFonts w:ascii="Times New Roman" w:hAnsi="Times New Roman"/>
                <w:b/>
                <w:bCs/>
                <w:iCs/>
                <w:sz w:val="24"/>
                <w:szCs w:val="24"/>
              </w:rPr>
            </w:pPr>
            <w:r w:rsidRPr="00917178">
              <w:rPr>
                <w:rFonts w:ascii="Times New Roman" w:hAnsi="Times New Roman"/>
                <w:b/>
                <w:bCs/>
                <w:iCs/>
                <w:sz w:val="24"/>
                <w:szCs w:val="24"/>
              </w:rPr>
              <w:t>Sinir Sistemi</w:t>
            </w:r>
          </w:p>
          <w:p w14:paraId="4265E536" w14:textId="77777777"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Nervous System</w:t>
            </w:r>
          </w:p>
          <w:p w14:paraId="0ABB4E44" w14:textId="77777777" w:rsidR="00507F40" w:rsidRPr="00871726" w:rsidRDefault="00507F40" w:rsidP="00507F40">
            <w:pPr>
              <w:pStyle w:val="ListeParagraf"/>
              <w:jc w:val="both"/>
              <w:rPr>
                <w:rFonts w:ascii="Times New Roman" w:hAnsi="Times New Roman"/>
                <w:bCs/>
                <w:iCs/>
                <w:sz w:val="24"/>
                <w:szCs w:val="24"/>
              </w:rPr>
            </w:pPr>
          </w:p>
        </w:tc>
        <w:tc>
          <w:tcPr>
            <w:tcW w:w="3792" w:type="dxa"/>
            <w:gridSpan w:val="4"/>
            <w:shd w:val="clear" w:color="auto" w:fill="FFFFFF" w:themeFill="background1"/>
          </w:tcPr>
          <w:p w14:paraId="65EBA7FB" w14:textId="77777777" w:rsidR="00507F40" w:rsidRPr="00917178" w:rsidRDefault="00507F40" w:rsidP="00507F40">
            <w:pPr>
              <w:pStyle w:val="ListeParagraf"/>
              <w:ind w:left="241"/>
              <w:jc w:val="both"/>
              <w:rPr>
                <w:rFonts w:ascii="Times New Roman" w:hAnsi="Times New Roman"/>
                <w:b/>
                <w:bCs/>
                <w:iCs/>
                <w:sz w:val="24"/>
                <w:szCs w:val="24"/>
              </w:rPr>
            </w:pPr>
            <w:r w:rsidRPr="00917178">
              <w:rPr>
                <w:rFonts w:ascii="Times New Roman" w:hAnsi="Times New Roman"/>
                <w:b/>
                <w:bCs/>
                <w:iCs/>
                <w:sz w:val="24"/>
                <w:szCs w:val="24"/>
              </w:rPr>
              <w:t>Sinir Sistemini Öğrenir.</w:t>
            </w:r>
          </w:p>
          <w:p w14:paraId="18B29EA7" w14:textId="77777777"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Learns the Nervous System.</w:t>
            </w:r>
          </w:p>
          <w:p w14:paraId="4EB64844"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BD4D1E" w14:paraId="03D3552B" w14:textId="77777777" w:rsidTr="00AE40BE">
        <w:trPr>
          <w:gridAfter w:val="1"/>
          <w:wAfter w:w="113" w:type="dxa"/>
          <w:trHeight w:val="186"/>
        </w:trPr>
        <w:tc>
          <w:tcPr>
            <w:tcW w:w="1652" w:type="dxa"/>
            <w:gridSpan w:val="5"/>
            <w:vMerge/>
            <w:shd w:val="clear" w:color="auto" w:fill="FFFFFF" w:themeFill="background1"/>
            <w:vAlign w:val="center"/>
          </w:tcPr>
          <w:p w14:paraId="75E3F46F"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525349E"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F6079A0"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326BC00"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00733C7"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1F5A22CD"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FF5CD37"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0171206" w14:textId="77777777" w:rsidR="00507F40" w:rsidRPr="00917178" w:rsidRDefault="00507F40" w:rsidP="00507F40">
            <w:pPr>
              <w:pStyle w:val="ListeParagraf"/>
              <w:numPr>
                <w:ilvl w:val="0"/>
                <w:numId w:val="28"/>
              </w:numPr>
              <w:ind w:left="241" w:hanging="218"/>
              <w:jc w:val="both"/>
              <w:rPr>
                <w:rFonts w:ascii="Times New Roman" w:hAnsi="Times New Roman"/>
                <w:b/>
                <w:bCs/>
                <w:iCs/>
                <w:sz w:val="24"/>
                <w:szCs w:val="24"/>
              </w:rPr>
            </w:pPr>
            <w:r w:rsidRPr="00917178">
              <w:rPr>
                <w:rFonts w:ascii="Times New Roman" w:hAnsi="Times New Roman"/>
                <w:b/>
                <w:bCs/>
                <w:iCs/>
                <w:sz w:val="24"/>
                <w:szCs w:val="24"/>
              </w:rPr>
              <w:t>Kas Erimesi Ve Kas Tonu Bozukluklari</w:t>
            </w:r>
          </w:p>
          <w:p w14:paraId="2CF5675F" w14:textId="77777777"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Muscle Wasting and Muscle Tone Disorders</w:t>
            </w:r>
          </w:p>
          <w:p w14:paraId="73CEA067"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5BC8B29D" w14:textId="2CE50265" w:rsidR="00507F40" w:rsidRPr="00917178" w:rsidRDefault="00507F40" w:rsidP="00507F40">
            <w:pPr>
              <w:pStyle w:val="ListeParagraf"/>
              <w:ind w:left="241"/>
              <w:jc w:val="both"/>
              <w:rPr>
                <w:rStyle w:val="y2iqfc"/>
                <w:rFonts w:ascii="Times New Roman" w:hAnsi="Times New Roman" w:cs="Times New Roman"/>
                <w:b/>
                <w:sz w:val="24"/>
                <w:szCs w:val="24"/>
                <w:lang w:val="en"/>
              </w:rPr>
            </w:pPr>
            <w:r w:rsidRPr="00917178">
              <w:rPr>
                <w:rStyle w:val="y2iqfc"/>
                <w:rFonts w:ascii="Times New Roman" w:hAnsi="Times New Roman" w:cs="Times New Roman"/>
                <w:b/>
                <w:sz w:val="24"/>
                <w:szCs w:val="24"/>
                <w:lang w:val="en"/>
              </w:rPr>
              <w:t>Kas Erimesi Ve Kas Tonu Bozukluklarını Açıkla</w:t>
            </w:r>
            <w:r w:rsidR="00981FBE">
              <w:rPr>
                <w:rStyle w:val="y2iqfc"/>
                <w:rFonts w:ascii="Times New Roman" w:hAnsi="Times New Roman" w:cs="Times New Roman"/>
                <w:b/>
                <w:sz w:val="24"/>
                <w:szCs w:val="24"/>
                <w:lang w:val="en"/>
              </w:rPr>
              <w:t>r.</w:t>
            </w:r>
          </w:p>
          <w:p w14:paraId="58EC7F0F" w14:textId="6A3AF660" w:rsidR="00507F40" w:rsidRPr="00917178" w:rsidRDefault="00981FBE" w:rsidP="00507F40">
            <w:pPr>
              <w:pStyle w:val="ListeParagraf"/>
              <w:ind w:left="241"/>
              <w:jc w:val="both"/>
              <w:rPr>
                <w:rStyle w:val="y2iqfc"/>
                <w:rFonts w:cs="Times New Roman"/>
                <w:i/>
                <w:lang w:val="en"/>
              </w:rPr>
            </w:pPr>
            <w:r w:rsidRPr="00981FBE">
              <w:rPr>
                <w:rStyle w:val="y2iqfc"/>
                <w:rFonts w:ascii="Times New Roman" w:hAnsi="Times New Roman" w:cs="Times New Roman"/>
                <w:i/>
                <w:sz w:val="24"/>
                <w:szCs w:val="24"/>
                <w:lang w:val="en"/>
              </w:rPr>
              <w:t>Explains Muscle Wasting and Muscle Tone Disorders.</w:t>
            </w:r>
          </w:p>
        </w:tc>
      </w:tr>
      <w:tr w:rsidR="00507F40" w:rsidRPr="00BD4D1E" w14:paraId="064A5FF8" w14:textId="77777777" w:rsidTr="00AE40BE">
        <w:trPr>
          <w:gridAfter w:val="1"/>
          <w:wAfter w:w="113" w:type="dxa"/>
          <w:trHeight w:val="186"/>
        </w:trPr>
        <w:tc>
          <w:tcPr>
            <w:tcW w:w="1652" w:type="dxa"/>
            <w:gridSpan w:val="5"/>
            <w:vMerge/>
            <w:shd w:val="clear" w:color="auto" w:fill="FFFFFF" w:themeFill="background1"/>
            <w:vAlign w:val="center"/>
          </w:tcPr>
          <w:p w14:paraId="5D77099E"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AB8D8AD"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605D3C5D"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3E19B9E"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11BE274"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15CB3EE8"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138F7B0"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67B6133" w14:textId="77777777" w:rsidR="00507F40" w:rsidRPr="00917178" w:rsidRDefault="00507F40" w:rsidP="00507F40">
            <w:pPr>
              <w:pStyle w:val="ListeParagraf"/>
              <w:numPr>
                <w:ilvl w:val="0"/>
                <w:numId w:val="28"/>
              </w:numPr>
              <w:ind w:left="241" w:hanging="218"/>
              <w:jc w:val="both"/>
              <w:rPr>
                <w:rFonts w:ascii="Times New Roman" w:hAnsi="Times New Roman"/>
                <w:b/>
                <w:bCs/>
                <w:iCs/>
                <w:sz w:val="24"/>
                <w:szCs w:val="24"/>
              </w:rPr>
            </w:pPr>
            <w:r w:rsidRPr="00917178">
              <w:rPr>
                <w:rFonts w:ascii="Times New Roman" w:hAnsi="Times New Roman"/>
                <w:b/>
                <w:bCs/>
                <w:iCs/>
                <w:sz w:val="24"/>
                <w:szCs w:val="24"/>
              </w:rPr>
              <w:t>Felçler Ve İstemsiz Hareketler</w:t>
            </w:r>
          </w:p>
          <w:p w14:paraId="60795CD4" w14:textId="164C8CFD" w:rsidR="00507F40" w:rsidRPr="00917178" w:rsidRDefault="00507F40" w:rsidP="00507F40">
            <w:pPr>
              <w:pStyle w:val="ListeParagraf"/>
              <w:ind w:left="241"/>
              <w:jc w:val="both"/>
              <w:rPr>
                <w:rStyle w:val="y2iqfc"/>
                <w:rFonts w:ascii="Times New Roman" w:hAnsi="Times New Roman"/>
                <w:bCs/>
                <w:iCs/>
                <w:sz w:val="24"/>
                <w:szCs w:val="24"/>
              </w:rPr>
            </w:pPr>
            <w:r w:rsidRPr="00917178">
              <w:rPr>
                <w:rStyle w:val="y2iqfc"/>
                <w:rFonts w:ascii="Times New Roman" w:hAnsi="Times New Roman" w:cs="Times New Roman"/>
                <w:i/>
                <w:sz w:val="24"/>
                <w:szCs w:val="24"/>
                <w:lang w:val="en"/>
              </w:rPr>
              <w:t>Paralysis and Involuntary Movements</w:t>
            </w:r>
          </w:p>
          <w:p w14:paraId="7182F79F"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61C5D7C1" w14:textId="77777777" w:rsidR="00507F40" w:rsidRDefault="00507F40" w:rsidP="00507F40">
            <w:pPr>
              <w:jc w:val="both"/>
              <w:rPr>
                <w:rFonts w:ascii="Times New Roman" w:hAnsi="Times New Roman"/>
                <w:b/>
                <w:bCs/>
                <w:iCs/>
                <w:sz w:val="24"/>
                <w:szCs w:val="24"/>
              </w:rPr>
            </w:pPr>
            <w:r w:rsidRPr="00917178">
              <w:rPr>
                <w:rFonts w:ascii="Times New Roman" w:hAnsi="Times New Roman"/>
                <w:b/>
                <w:bCs/>
                <w:iCs/>
                <w:sz w:val="24"/>
                <w:szCs w:val="24"/>
              </w:rPr>
              <w:t>Felçler Ve İstemsiz Hareketleri Tanımlar.</w:t>
            </w:r>
          </w:p>
          <w:p w14:paraId="4862830D" w14:textId="7DF2F5C7" w:rsidR="00507F40" w:rsidRPr="00917178" w:rsidRDefault="00507F40" w:rsidP="00507F40">
            <w:pPr>
              <w:jc w:val="both"/>
              <w:rPr>
                <w:rFonts w:ascii="Times New Roman" w:hAnsi="Times New Roman"/>
                <w:b/>
                <w:bCs/>
                <w:iCs/>
                <w:sz w:val="24"/>
                <w:szCs w:val="24"/>
              </w:rPr>
            </w:pPr>
            <w:r w:rsidRPr="00917178">
              <w:rPr>
                <w:rStyle w:val="y2iqfc"/>
                <w:rFonts w:ascii="Times New Roman" w:hAnsi="Times New Roman" w:cs="Times New Roman"/>
                <w:i/>
                <w:sz w:val="24"/>
                <w:szCs w:val="24"/>
                <w:lang w:val="en"/>
              </w:rPr>
              <w:t>Defines Paralysis And Involuntary Movements.</w:t>
            </w:r>
          </w:p>
        </w:tc>
      </w:tr>
      <w:tr w:rsidR="00507F40" w:rsidRPr="00BD4D1E" w14:paraId="0C96CD9B" w14:textId="77777777" w:rsidTr="00AE40BE">
        <w:trPr>
          <w:gridAfter w:val="1"/>
          <w:wAfter w:w="113" w:type="dxa"/>
          <w:trHeight w:val="186"/>
        </w:trPr>
        <w:tc>
          <w:tcPr>
            <w:tcW w:w="1652" w:type="dxa"/>
            <w:gridSpan w:val="5"/>
            <w:vMerge/>
            <w:shd w:val="clear" w:color="auto" w:fill="FFFFFF" w:themeFill="background1"/>
            <w:vAlign w:val="center"/>
          </w:tcPr>
          <w:p w14:paraId="6E506331"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CFA2E30"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44CAA3C1"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CF9056C"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851BFB2"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23340A19"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E743348"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D72BEEC" w14:textId="77777777" w:rsidR="00507F40" w:rsidRPr="00917178" w:rsidRDefault="00507F40" w:rsidP="00507F40">
            <w:pPr>
              <w:pStyle w:val="ListeParagraf"/>
              <w:numPr>
                <w:ilvl w:val="0"/>
                <w:numId w:val="28"/>
              </w:numPr>
              <w:ind w:left="241" w:hanging="218"/>
              <w:jc w:val="both"/>
              <w:rPr>
                <w:rFonts w:ascii="Times New Roman" w:hAnsi="Times New Roman"/>
                <w:b/>
                <w:bCs/>
                <w:iCs/>
                <w:sz w:val="24"/>
                <w:szCs w:val="24"/>
              </w:rPr>
            </w:pPr>
            <w:r w:rsidRPr="00917178">
              <w:rPr>
                <w:rFonts w:ascii="Times New Roman" w:hAnsi="Times New Roman"/>
                <w:b/>
                <w:bCs/>
                <w:iCs/>
                <w:sz w:val="24"/>
                <w:szCs w:val="24"/>
              </w:rPr>
              <w:t>Duyu Ve Koordinasyon Bozukluklari</w:t>
            </w:r>
          </w:p>
          <w:p w14:paraId="01DEC9B1" w14:textId="56131D0E" w:rsidR="00507F40" w:rsidRPr="00917178" w:rsidRDefault="00507F40" w:rsidP="00507F40">
            <w:pPr>
              <w:ind w:left="23"/>
              <w:jc w:val="both"/>
              <w:rPr>
                <w:rStyle w:val="y2iqfc"/>
                <w:rFonts w:ascii="Times New Roman" w:hAnsi="Times New Roman"/>
                <w:bCs/>
                <w:iCs/>
                <w:sz w:val="24"/>
                <w:szCs w:val="24"/>
              </w:rPr>
            </w:pPr>
            <w:r w:rsidRPr="00917178">
              <w:rPr>
                <w:rStyle w:val="y2iqfc"/>
                <w:rFonts w:ascii="Times New Roman" w:hAnsi="Times New Roman" w:cs="Times New Roman"/>
                <w:i/>
                <w:sz w:val="24"/>
                <w:szCs w:val="24"/>
                <w:lang w:val="en"/>
              </w:rPr>
              <w:t>Sensory and Coordination Disorders</w:t>
            </w:r>
          </w:p>
          <w:p w14:paraId="6AE00E98"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45D47F77" w14:textId="2DC6F739" w:rsidR="00507F40" w:rsidRDefault="00507F40" w:rsidP="00507F40">
            <w:pPr>
              <w:pStyle w:val="ListeParagraf"/>
              <w:ind w:left="241"/>
              <w:jc w:val="both"/>
              <w:rPr>
                <w:rFonts w:ascii="Times New Roman" w:hAnsi="Times New Roman"/>
                <w:b/>
                <w:bCs/>
                <w:iCs/>
                <w:sz w:val="24"/>
                <w:szCs w:val="24"/>
              </w:rPr>
            </w:pPr>
            <w:r w:rsidRPr="00917178">
              <w:rPr>
                <w:rFonts w:ascii="Times New Roman" w:hAnsi="Times New Roman"/>
                <w:b/>
                <w:bCs/>
                <w:iCs/>
                <w:sz w:val="24"/>
                <w:szCs w:val="24"/>
              </w:rPr>
              <w:t>Duyu Ve Koordinasyon Bozukluklarını Açıkla</w:t>
            </w:r>
            <w:r w:rsidR="00981FBE">
              <w:rPr>
                <w:rFonts w:ascii="Times New Roman" w:hAnsi="Times New Roman"/>
                <w:b/>
                <w:bCs/>
                <w:iCs/>
                <w:sz w:val="24"/>
                <w:szCs w:val="24"/>
              </w:rPr>
              <w:t>r.</w:t>
            </w:r>
          </w:p>
          <w:p w14:paraId="309CDB53" w14:textId="6BB36430" w:rsidR="00507F40" w:rsidRPr="00871726" w:rsidRDefault="00981FBE" w:rsidP="00507F40">
            <w:pPr>
              <w:pStyle w:val="ListeParagraf"/>
              <w:ind w:left="241"/>
              <w:jc w:val="both"/>
              <w:rPr>
                <w:rFonts w:ascii="Times New Roman" w:hAnsi="Times New Roman"/>
                <w:bCs/>
                <w:iCs/>
                <w:sz w:val="24"/>
                <w:szCs w:val="24"/>
              </w:rPr>
            </w:pPr>
            <w:r w:rsidRPr="00981FBE">
              <w:rPr>
                <w:rStyle w:val="y2iqfc"/>
                <w:rFonts w:ascii="Times New Roman" w:hAnsi="Times New Roman" w:cs="Times New Roman"/>
                <w:i/>
                <w:sz w:val="24"/>
                <w:szCs w:val="24"/>
                <w:lang w:val="en"/>
              </w:rPr>
              <w:t>Explains Sensory and Coordination Disorders.</w:t>
            </w:r>
          </w:p>
        </w:tc>
      </w:tr>
      <w:tr w:rsidR="00507F40" w:rsidRPr="00BD4D1E" w14:paraId="58CE8C15" w14:textId="77777777" w:rsidTr="00AE40BE">
        <w:trPr>
          <w:gridAfter w:val="1"/>
          <w:wAfter w:w="113" w:type="dxa"/>
          <w:trHeight w:val="186"/>
        </w:trPr>
        <w:tc>
          <w:tcPr>
            <w:tcW w:w="1652" w:type="dxa"/>
            <w:gridSpan w:val="5"/>
            <w:vMerge/>
            <w:shd w:val="clear" w:color="auto" w:fill="FFFFFF" w:themeFill="background1"/>
            <w:vAlign w:val="center"/>
          </w:tcPr>
          <w:p w14:paraId="105A6D9B"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82B92EB"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AB049BE"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809C7FB"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A49A660"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6808194"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AF7AFEF"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F8B7FBC" w14:textId="77777777" w:rsidR="00507F40" w:rsidRPr="00917178" w:rsidRDefault="00507F40" w:rsidP="00507F40">
            <w:pPr>
              <w:pStyle w:val="ListeParagraf"/>
              <w:numPr>
                <w:ilvl w:val="0"/>
                <w:numId w:val="28"/>
              </w:numPr>
              <w:ind w:left="241" w:hanging="218"/>
              <w:jc w:val="both"/>
              <w:rPr>
                <w:rFonts w:ascii="Times New Roman" w:hAnsi="Times New Roman"/>
                <w:b/>
                <w:bCs/>
                <w:iCs/>
                <w:sz w:val="24"/>
                <w:szCs w:val="24"/>
              </w:rPr>
            </w:pPr>
            <w:r w:rsidRPr="00917178">
              <w:rPr>
                <w:rFonts w:ascii="Times New Roman" w:hAnsi="Times New Roman"/>
                <w:b/>
                <w:bCs/>
                <w:iCs/>
                <w:sz w:val="24"/>
                <w:szCs w:val="24"/>
              </w:rPr>
              <w:t>Kraniyal Sinirler</w:t>
            </w:r>
          </w:p>
          <w:p w14:paraId="01F760F0" w14:textId="77777777"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Cranial Nerves</w:t>
            </w:r>
          </w:p>
          <w:p w14:paraId="5B251AE5"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12F68552" w14:textId="77777777" w:rsidR="00507F40" w:rsidRPr="00917178" w:rsidRDefault="00507F40" w:rsidP="00507F40">
            <w:pPr>
              <w:pStyle w:val="ListeParagraf"/>
              <w:ind w:left="241"/>
              <w:jc w:val="both"/>
              <w:rPr>
                <w:rFonts w:ascii="Times New Roman" w:hAnsi="Times New Roman"/>
                <w:b/>
                <w:bCs/>
                <w:iCs/>
                <w:sz w:val="24"/>
                <w:szCs w:val="24"/>
              </w:rPr>
            </w:pPr>
            <w:r w:rsidRPr="00917178">
              <w:rPr>
                <w:rFonts w:ascii="Times New Roman" w:hAnsi="Times New Roman"/>
                <w:b/>
                <w:bCs/>
                <w:iCs/>
                <w:sz w:val="24"/>
                <w:szCs w:val="24"/>
              </w:rPr>
              <w:t>Kraniyal Sinirleri Öğrenir.</w:t>
            </w:r>
          </w:p>
          <w:p w14:paraId="1CC8196D" w14:textId="77777777"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Learns Cranial Nerves.</w:t>
            </w:r>
          </w:p>
          <w:p w14:paraId="3985B070"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BD4D1E" w14:paraId="72EB7CE5" w14:textId="77777777" w:rsidTr="00AE40BE">
        <w:trPr>
          <w:gridAfter w:val="1"/>
          <w:wAfter w:w="113" w:type="dxa"/>
          <w:trHeight w:val="186"/>
        </w:trPr>
        <w:tc>
          <w:tcPr>
            <w:tcW w:w="1652" w:type="dxa"/>
            <w:gridSpan w:val="5"/>
            <w:vMerge/>
            <w:shd w:val="clear" w:color="auto" w:fill="FFFFFF" w:themeFill="background1"/>
            <w:vAlign w:val="center"/>
          </w:tcPr>
          <w:p w14:paraId="06E0E1D7"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C44B145"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2519ECC"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045E654"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4A205D9"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6C72DCC"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234CE65"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9CAFB43" w14:textId="77777777" w:rsidR="00507F40" w:rsidRPr="00917178" w:rsidRDefault="00507F40" w:rsidP="00507F40">
            <w:pPr>
              <w:pStyle w:val="ListeParagraf"/>
              <w:numPr>
                <w:ilvl w:val="0"/>
                <w:numId w:val="28"/>
              </w:numPr>
              <w:ind w:left="241" w:hanging="218"/>
              <w:jc w:val="both"/>
              <w:rPr>
                <w:rFonts w:ascii="Times New Roman" w:hAnsi="Times New Roman"/>
                <w:b/>
                <w:bCs/>
                <w:iCs/>
                <w:sz w:val="24"/>
                <w:szCs w:val="24"/>
              </w:rPr>
            </w:pPr>
            <w:r w:rsidRPr="00917178">
              <w:rPr>
                <w:rFonts w:ascii="Times New Roman" w:hAnsi="Times New Roman"/>
                <w:b/>
                <w:bCs/>
                <w:iCs/>
                <w:sz w:val="24"/>
                <w:szCs w:val="24"/>
              </w:rPr>
              <w:t>Afazi-Apraksi-Agnozi</w:t>
            </w:r>
          </w:p>
          <w:p w14:paraId="7431478A" w14:textId="77777777"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Aphasia-Apraxia-Agnosia</w:t>
            </w:r>
          </w:p>
          <w:p w14:paraId="3EDE9FA8"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5D415789" w14:textId="77777777" w:rsidR="00507F40" w:rsidRPr="00917178" w:rsidRDefault="00507F40" w:rsidP="00507F40">
            <w:pPr>
              <w:pStyle w:val="ListeParagraf"/>
              <w:ind w:left="241"/>
              <w:jc w:val="both"/>
              <w:rPr>
                <w:rFonts w:ascii="Times New Roman" w:hAnsi="Times New Roman"/>
                <w:b/>
                <w:bCs/>
                <w:iCs/>
                <w:sz w:val="24"/>
                <w:szCs w:val="24"/>
              </w:rPr>
            </w:pPr>
            <w:r w:rsidRPr="00917178">
              <w:rPr>
                <w:rFonts w:ascii="Times New Roman" w:hAnsi="Times New Roman"/>
                <w:b/>
                <w:bCs/>
                <w:iCs/>
                <w:sz w:val="24"/>
                <w:szCs w:val="24"/>
              </w:rPr>
              <w:t>Afazi-Apraksi-Agnozi Tanımlar.</w:t>
            </w:r>
          </w:p>
          <w:p w14:paraId="589AE612" w14:textId="77777777"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Aphasia-Apraxia-Agnosia Definitions.</w:t>
            </w:r>
          </w:p>
          <w:p w14:paraId="7D9FB4E4"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BD4D1E" w14:paraId="6A741BE7" w14:textId="77777777" w:rsidTr="00AE40BE">
        <w:trPr>
          <w:gridAfter w:val="1"/>
          <w:wAfter w:w="113" w:type="dxa"/>
          <w:trHeight w:val="186"/>
        </w:trPr>
        <w:tc>
          <w:tcPr>
            <w:tcW w:w="1652" w:type="dxa"/>
            <w:gridSpan w:val="5"/>
            <w:vMerge/>
            <w:shd w:val="clear" w:color="auto" w:fill="FFFFFF" w:themeFill="background1"/>
            <w:vAlign w:val="center"/>
          </w:tcPr>
          <w:p w14:paraId="4F2356F3"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9CB8890"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042BF73"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BB76F07"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72B27A0"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D9BF4EC"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30FECBC"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D95052C" w14:textId="77777777" w:rsidR="00507F40" w:rsidRPr="00917178" w:rsidRDefault="00507F40" w:rsidP="00507F40">
            <w:pPr>
              <w:pStyle w:val="ListeParagraf"/>
              <w:numPr>
                <w:ilvl w:val="0"/>
                <w:numId w:val="28"/>
              </w:numPr>
              <w:ind w:left="241" w:hanging="218"/>
              <w:jc w:val="both"/>
              <w:rPr>
                <w:rFonts w:ascii="Times New Roman" w:hAnsi="Times New Roman"/>
                <w:b/>
                <w:bCs/>
                <w:iCs/>
                <w:sz w:val="24"/>
                <w:szCs w:val="24"/>
              </w:rPr>
            </w:pPr>
            <w:r w:rsidRPr="00917178">
              <w:rPr>
                <w:rFonts w:ascii="Times New Roman" w:hAnsi="Times New Roman"/>
                <w:b/>
                <w:bCs/>
                <w:iCs/>
                <w:sz w:val="24"/>
                <w:szCs w:val="24"/>
              </w:rPr>
              <w:t>Demans</w:t>
            </w:r>
          </w:p>
          <w:p w14:paraId="0A6F142E" w14:textId="77777777"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Dementia</w:t>
            </w:r>
          </w:p>
          <w:p w14:paraId="64F9AA75"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6AA39644" w14:textId="77777777" w:rsidR="00507F40" w:rsidRPr="00917178" w:rsidRDefault="00507F40" w:rsidP="00507F40">
            <w:pPr>
              <w:pStyle w:val="ListeParagraf"/>
              <w:ind w:left="241"/>
              <w:jc w:val="both"/>
              <w:rPr>
                <w:rFonts w:ascii="Times New Roman" w:hAnsi="Times New Roman"/>
                <w:b/>
                <w:bCs/>
                <w:iCs/>
                <w:sz w:val="24"/>
                <w:szCs w:val="24"/>
              </w:rPr>
            </w:pPr>
            <w:r w:rsidRPr="00917178">
              <w:rPr>
                <w:rFonts w:ascii="Times New Roman" w:hAnsi="Times New Roman"/>
                <w:b/>
                <w:bCs/>
                <w:iCs/>
                <w:sz w:val="24"/>
                <w:szCs w:val="24"/>
              </w:rPr>
              <w:t>Demansı Öğrenir.</w:t>
            </w:r>
          </w:p>
          <w:p w14:paraId="30B33166" w14:textId="77777777"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Learns Dementia.</w:t>
            </w:r>
          </w:p>
          <w:p w14:paraId="590D3341"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BD4D1E" w14:paraId="01639285" w14:textId="77777777" w:rsidTr="00AE40BE">
        <w:trPr>
          <w:gridAfter w:val="1"/>
          <w:wAfter w:w="113" w:type="dxa"/>
          <w:trHeight w:val="186"/>
        </w:trPr>
        <w:tc>
          <w:tcPr>
            <w:tcW w:w="1652" w:type="dxa"/>
            <w:gridSpan w:val="5"/>
            <w:vMerge/>
            <w:shd w:val="clear" w:color="auto" w:fill="FFFFFF" w:themeFill="background1"/>
            <w:vAlign w:val="center"/>
          </w:tcPr>
          <w:p w14:paraId="035F5E37"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CAE09AB"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BB5CCF9"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8853D01"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A823351"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2FF7901B"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76021F1"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265E866" w14:textId="77777777" w:rsidR="00507F40" w:rsidRPr="00917178" w:rsidRDefault="00507F40" w:rsidP="00507F40">
            <w:pPr>
              <w:pStyle w:val="ListeParagraf"/>
              <w:numPr>
                <w:ilvl w:val="0"/>
                <w:numId w:val="28"/>
              </w:numPr>
              <w:ind w:left="241" w:hanging="218"/>
              <w:jc w:val="both"/>
              <w:rPr>
                <w:rFonts w:ascii="Times New Roman" w:hAnsi="Times New Roman"/>
                <w:b/>
                <w:bCs/>
                <w:iCs/>
                <w:sz w:val="24"/>
                <w:szCs w:val="24"/>
              </w:rPr>
            </w:pPr>
            <w:r w:rsidRPr="00917178">
              <w:rPr>
                <w:rFonts w:ascii="Times New Roman" w:hAnsi="Times New Roman"/>
                <w:b/>
                <w:bCs/>
                <w:iCs/>
                <w:sz w:val="24"/>
                <w:szCs w:val="24"/>
              </w:rPr>
              <w:t>Demans 2</w:t>
            </w:r>
          </w:p>
          <w:p w14:paraId="0DD2E21D" w14:textId="6E3927CF"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Dementia 2</w:t>
            </w:r>
          </w:p>
          <w:p w14:paraId="4E02F4FD"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657ADECF" w14:textId="77777777" w:rsidR="00507F40" w:rsidRPr="00917178" w:rsidRDefault="00507F40" w:rsidP="00507F40">
            <w:pPr>
              <w:pStyle w:val="ListeParagraf"/>
              <w:ind w:left="241"/>
              <w:jc w:val="both"/>
              <w:rPr>
                <w:rFonts w:ascii="Times New Roman" w:hAnsi="Times New Roman"/>
                <w:b/>
                <w:bCs/>
                <w:iCs/>
                <w:sz w:val="24"/>
                <w:szCs w:val="24"/>
              </w:rPr>
            </w:pPr>
            <w:r w:rsidRPr="00917178">
              <w:rPr>
                <w:rFonts w:ascii="Times New Roman" w:hAnsi="Times New Roman"/>
                <w:b/>
                <w:bCs/>
                <w:iCs/>
                <w:sz w:val="24"/>
                <w:szCs w:val="24"/>
              </w:rPr>
              <w:t>Demans 2 Hakkında Bilgi Sahibi Olur.</w:t>
            </w:r>
          </w:p>
          <w:p w14:paraId="773C628A" w14:textId="77777777" w:rsidR="00507F40" w:rsidRPr="00917178" w:rsidRDefault="00507F40" w:rsidP="00507F40">
            <w:pPr>
              <w:pStyle w:val="ListeParagraf"/>
              <w:ind w:left="241"/>
              <w:jc w:val="both"/>
              <w:rPr>
                <w:rStyle w:val="y2iqfc"/>
                <w:rFonts w:ascii="Times New Roman" w:hAnsi="Times New Roman" w:cs="Times New Roman"/>
                <w:i/>
                <w:sz w:val="24"/>
                <w:szCs w:val="24"/>
                <w:lang w:val="en"/>
              </w:rPr>
            </w:pPr>
            <w:r w:rsidRPr="00917178">
              <w:rPr>
                <w:rStyle w:val="y2iqfc"/>
                <w:rFonts w:ascii="Times New Roman" w:hAnsi="Times New Roman" w:cs="Times New Roman"/>
                <w:i/>
                <w:sz w:val="24"/>
                <w:szCs w:val="24"/>
                <w:lang w:val="en"/>
              </w:rPr>
              <w:t>Learns Dementia.</w:t>
            </w:r>
          </w:p>
          <w:p w14:paraId="627D70F7"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BD4D1E" w14:paraId="52253D5C" w14:textId="77777777" w:rsidTr="00AE40BE">
        <w:trPr>
          <w:gridAfter w:val="1"/>
          <w:wAfter w:w="113" w:type="dxa"/>
          <w:trHeight w:val="186"/>
        </w:trPr>
        <w:tc>
          <w:tcPr>
            <w:tcW w:w="1652" w:type="dxa"/>
            <w:gridSpan w:val="5"/>
            <w:vMerge/>
            <w:shd w:val="clear" w:color="auto" w:fill="FFFFFF" w:themeFill="background1"/>
            <w:vAlign w:val="center"/>
          </w:tcPr>
          <w:p w14:paraId="63F8A32C"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498CB4A"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4BBC84D"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2FFF376"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202BC644"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A61F4B8"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AF624C4"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808B340" w14:textId="77777777" w:rsidR="00507F40" w:rsidRPr="00E71206" w:rsidRDefault="00507F40" w:rsidP="00507F40">
            <w:pPr>
              <w:pStyle w:val="ListeParagraf"/>
              <w:numPr>
                <w:ilvl w:val="0"/>
                <w:numId w:val="28"/>
              </w:numPr>
              <w:ind w:left="241" w:hanging="218"/>
              <w:jc w:val="both"/>
              <w:rPr>
                <w:rFonts w:ascii="Times New Roman" w:hAnsi="Times New Roman"/>
                <w:b/>
                <w:bCs/>
                <w:iCs/>
                <w:sz w:val="24"/>
                <w:szCs w:val="24"/>
              </w:rPr>
            </w:pPr>
            <w:r w:rsidRPr="00E71206">
              <w:rPr>
                <w:rFonts w:ascii="Times New Roman" w:hAnsi="Times New Roman"/>
                <w:b/>
                <w:bCs/>
                <w:iCs/>
                <w:sz w:val="24"/>
                <w:szCs w:val="24"/>
              </w:rPr>
              <w:t>Koma Ve Komalı Hastanın Muayenesi</w:t>
            </w:r>
          </w:p>
          <w:p w14:paraId="1E6CD380" w14:textId="77777777" w:rsidR="00507F40" w:rsidRPr="00E71206" w:rsidRDefault="00507F40" w:rsidP="00507F40">
            <w:pPr>
              <w:pStyle w:val="ListeParagraf"/>
              <w:ind w:left="241"/>
              <w:jc w:val="both"/>
              <w:rPr>
                <w:rStyle w:val="y2iqfc"/>
                <w:rFonts w:ascii="Times New Roman" w:hAnsi="Times New Roman" w:cs="Times New Roman"/>
                <w:i/>
                <w:sz w:val="24"/>
                <w:szCs w:val="24"/>
                <w:lang w:val="en"/>
              </w:rPr>
            </w:pPr>
            <w:r w:rsidRPr="00E71206">
              <w:rPr>
                <w:rStyle w:val="y2iqfc"/>
                <w:rFonts w:ascii="Times New Roman" w:hAnsi="Times New Roman" w:cs="Times New Roman"/>
                <w:i/>
                <w:sz w:val="24"/>
                <w:szCs w:val="24"/>
                <w:lang w:val="en"/>
              </w:rPr>
              <w:t>Examination of the Coma and Coma Patient</w:t>
            </w:r>
          </w:p>
          <w:p w14:paraId="3FED3896"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63E2694F" w14:textId="093FF5B6" w:rsidR="00507F40" w:rsidRDefault="00507F40" w:rsidP="00507F40">
            <w:pPr>
              <w:pStyle w:val="ListeParagraf"/>
              <w:ind w:left="241"/>
              <w:jc w:val="both"/>
              <w:rPr>
                <w:rStyle w:val="y2iqfc"/>
                <w:rFonts w:ascii="Times New Roman" w:hAnsi="Times New Roman" w:cs="Times New Roman"/>
                <w:b/>
                <w:sz w:val="24"/>
                <w:szCs w:val="24"/>
                <w:lang w:val="en"/>
              </w:rPr>
            </w:pPr>
            <w:r w:rsidRPr="00E71206">
              <w:rPr>
                <w:rStyle w:val="y2iqfc"/>
                <w:rFonts w:ascii="Times New Roman" w:hAnsi="Times New Roman" w:cs="Times New Roman"/>
                <w:b/>
                <w:sz w:val="24"/>
                <w:szCs w:val="24"/>
                <w:lang w:val="en"/>
              </w:rPr>
              <w:t>Koma Ve Komalı Hastanın Muayenesini Yapa</w:t>
            </w:r>
            <w:r w:rsidR="00981FBE">
              <w:rPr>
                <w:rStyle w:val="y2iqfc"/>
                <w:rFonts w:ascii="Times New Roman" w:hAnsi="Times New Roman" w:cs="Times New Roman"/>
                <w:b/>
                <w:sz w:val="24"/>
                <w:szCs w:val="24"/>
                <w:lang w:val="en"/>
              </w:rPr>
              <w:t>r.</w:t>
            </w:r>
          </w:p>
          <w:p w14:paraId="0AA0B3FA" w14:textId="2F53E678" w:rsidR="00507F40" w:rsidRPr="00E71206" w:rsidRDefault="00981FBE" w:rsidP="00507F40">
            <w:pPr>
              <w:pStyle w:val="ListeParagraf"/>
              <w:ind w:left="241"/>
              <w:jc w:val="both"/>
              <w:rPr>
                <w:rStyle w:val="y2iqfc"/>
                <w:rFonts w:cs="Times New Roman"/>
                <w:i/>
                <w:lang w:val="en"/>
              </w:rPr>
            </w:pPr>
            <w:r w:rsidRPr="00981FBE">
              <w:rPr>
                <w:rStyle w:val="y2iqfc"/>
                <w:rFonts w:ascii="Times New Roman" w:hAnsi="Times New Roman" w:cs="Times New Roman"/>
                <w:i/>
                <w:sz w:val="24"/>
                <w:szCs w:val="24"/>
                <w:lang w:val="en"/>
              </w:rPr>
              <w:t>Performs Coma and Coma Patient Examination.</w:t>
            </w:r>
          </w:p>
        </w:tc>
      </w:tr>
      <w:tr w:rsidR="00507F40" w:rsidRPr="00BD4D1E" w14:paraId="3239FAD8" w14:textId="77777777" w:rsidTr="00AE40BE">
        <w:trPr>
          <w:gridAfter w:val="1"/>
          <w:wAfter w:w="113" w:type="dxa"/>
          <w:trHeight w:val="186"/>
        </w:trPr>
        <w:tc>
          <w:tcPr>
            <w:tcW w:w="1652" w:type="dxa"/>
            <w:gridSpan w:val="5"/>
            <w:vMerge/>
            <w:shd w:val="clear" w:color="auto" w:fill="FFFFFF" w:themeFill="background1"/>
            <w:vAlign w:val="center"/>
          </w:tcPr>
          <w:p w14:paraId="79AFCD75"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869F5F1"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440D02E1"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23453E5"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C835014"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4A411F2"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5511C00"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E4C8A65" w14:textId="77777777" w:rsidR="00507F40" w:rsidRPr="00E71206" w:rsidRDefault="00507F40" w:rsidP="00507F40">
            <w:pPr>
              <w:pStyle w:val="ListeParagraf"/>
              <w:numPr>
                <w:ilvl w:val="0"/>
                <w:numId w:val="28"/>
              </w:numPr>
              <w:ind w:left="241" w:hanging="218"/>
              <w:jc w:val="both"/>
              <w:rPr>
                <w:rFonts w:ascii="Times New Roman" w:hAnsi="Times New Roman"/>
                <w:b/>
                <w:bCs/>
                <w:iCs/>
                <w:sz w:val="24"/>
                <w:szCs w:val="24"/>
              </w:rPr>
            </w:pPr>
            <w:r w:rsidRPr="00E71206">
              <w:rPr>
                <w:rFonts w:ascii="Times New Roman" w:hAnsi="Times New Roman"/>
                <w:b/>
                <w:bCs/>
                <w:iCs/>
                <w:sz w:val="24"/>
                <w:szCs w:val="24"/>
              </w:rPr>
              <w:t>Epizodik Bilinç Bozuklukları</w:t>
            </w:r>
          </w:p>
          <w:p w14:paraId="39449D45" w14:textId="77777777" w:rsidR="00507F40" w:rsidRPr="00E71206" w:rsidRDefault="00507F40" w:rsidP="00507F40">
            <w:pPr>
              <w:pStyle w:val="ListeParagraf"/>
              <w:ind w:left="241"/>
              <w:jc w:val="both"/>
              <w:rPr>
                <w:rStyle w:val="y2iqfc"/>
                <w:rFonts w:ascii="Times New Roman" w:hAnsi="Times New Roman" w:cs="Times New Roman"/>
                <w:i/>
                <w:sz w:val="24"/>
                <w:szCs w:val="24"/>
                <w:lang w:val="en"/>
              </w:rPr>
            </w:pPr>
            <w:r w:rsidRPr="00E71206">
              <w:rPr>
                <w:rStyle w:val="y2iqfc"/>
                <w:rFonts w:ascii="Times New Roman" w:hAnsi="Times New Roman" w:cs="Times New Roman"/>
                <w:i/>
                <w:sz w:val="24"/>
                <w:szCs w:val="24"/>
                <w:lang w:val="en"/>
              </w:rPr>
              <w:t>Episodic Consciousness Disorders</w:t>
            </w:r>
          </w:p>
          <w:p w14:paraId="33ABF07C"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26BE3601" w14:textId="67DF7ED3" w:rsidR="00507F40" w:rsidRPr="00E71206" w:rsidRDefault="00507F40" w:rsidP="00507F40">
            <w:pPr>
              <w:pStyle w:val="ListeParagraf"/>
              <w:ind w:left="241"/>
              <w:jc w:val="both"/>
              <w:rPr>
                <w:rFonts w:ascii="Times New Roman" w:hAnsi="Times New Roman"/>
                <w:b/>
                <w:bCs/>
                <w:iCs/>
                <w:sz w:val="24"/>
                <w:szCs w:val="24"/>
              </w:rPr>
            </w:pPr>
            <w:r w:rsidRPr="00E71206">
              <w:rPr>
                <w:rFonts w:ascii="Times New Roman" w:hAnsi="Times New Roman"/>
                <w:b/>
                <w:bCs/>
                <w:iCs/>
                <w:sz w:val="24"/>
                <w:szCs w:val="24"/>
              </w:rPr>
              <w:t>Epizodik Bilinç Bozukluklarını Tanımla</w:t>
            </w:r>
            <w:r w:rsidR="00981FBE">
              <w:rPr>
                <w:rFonts w:ascii="Times New Roman" w:hAnsi="Times New Roman"/>
                <w:b/>
                <w:bCs/>
                <w:iCs/>
                <w:sz w:val="24"/>
                <w:szCs w:val="24"/>
              </w:rPr>
              <w:t>r.</w:t>
            </w:r>
          </w:p>
          <w:p w14:paraId="66359FA2" w14:textId="466C0AFE" w:rsidR="00507F40" w:rsidRPr="00871726" w:rsidRDefault="00981FBE" w:rsidP="00507F40">
            <w:pPr>
              <w:pStyle w:val="ListeParagraf"/>
              <w:ind w:left="241"/>
              <w:jc w:val="both"/>
              <w:rPr>
                <w:rFonts w:ascii="Times New Roman" w:hAnsi="Times New Roman"/>
                <w:bCs/>
                <w:iCs/>
                <w:sz w:val="24"/>
                <w:szCs w:val="24"/>
              </w:rPr>
            </w:pPr>
            <w:r w:rsidRPr="00981FBE">
              <w:rPr>
                <w:rStyle w:val="y2iqfc"/>
                <w:rFonts w:ascii="Times New Roman" w:hAnsi="Times New Roman" w:cs="Times New Roman"/>
                <w:i/>
                <w:sz w:val="24"/>
                <w:szCs w:val="24"/>
                <w:lang w:val="en"/>
              </w:rPr>
              <w:t>Defines Episodic Consciousness Disorders.</w:t>
            </w:r>
          </w:p>
        </w:tc>
      </w:tr>
      <w:tr w:rsidR="00507F40" w:rsidRPr="00BD4D1E" w14:paraId="3A75E721" w14:textId="77777777" w:rsidTr="00AE40BE">
        <w:trPr>
          <w:gridAfter w:val="1"/>
          <w:wAfter w:w="113" w:type="dxa"/>
          <w:trHeight w:val="186"/>
        </w:trPr>
        <w:tc>
          <w:tcPr>
            <w:tcW w:w="1652" w:type="dxa"/>
            <w:gridSpan w:val="5"/>
            <w:vMerge/>
            <w:shd w:val="clear" w:color="auto" w:fill="FFFFFF" w:themeFill="background1"/>
            <w:vAlign w:val="center"/>
          </w:tcPr>
          <w:p w14:paraId="75590702"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36ED00F"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D30C4DC"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2FD1E09"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37631AF"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785CEE6C"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0339BFF"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3A522A6" w14:textId="77777777" w:rsidR="00507F40" w:rsidRPr="00E71206" w:rsidRDefault="00507F40" w:rsidP="00507F40">
            <w:pPr>
              <w:pStyle w:val="ListeParagraf"/>
              <w:numPr>
                <w:ilvl w:val="0"/>
                <w:numId w:val="28"/>
              </w:numPr>
              <w:ind w:left="241" w:hanging="218"/>
              <w:jc w:val="both"/>
              <w:rPr>
                <w:rFonts w:ascii="Times New Roman" w:hAnsi="Times New Roman"/>
                <w:b/>
                <w:bCs/>
                <w:iCs/>
                <w:sz w:val="24"/>
                <w:szCs w:val="24"/>
              </w:rPr>
            </w:pPr>
            <w:r w:rsidRPr="00E71206">
              <w:rPr>
                <w:rFonts w:ascii="Times New Roman" w:hAnsi="Times New Roman"/>
                <w:b/>
                <w:bCs/>
                <w:iCs/>
                <w:sz w:val="24"/>
                <w:szCs w:val="24"/>
              </w:rPr>
              <w:t>Nörolojik Muayene</w:t>
            </w:r>
          </w:p>
          <w:p w14:paraId="2634C21B" w14:textId="77777777" w:rsidR="00507F40" w:rsidRPr="00E71206" w:rsidRDefault="00507F40" w:rsidP="00507F40">
            <w:pPr>
              <w:pStyle w:val="ListeParagraf"/>
              <w:ind w:left="241"/>
              <w:jc w:val="both"/>
              <w:rPr>
                <w:rStyle w:val="y2iqfc"/>
                <w:rFonts w:ascii="Times New Roman" w:hAnsi="Times New Roman" w:cs="Times New Roman"/>
                <w:i/>
                <w:sz w:val="24"/>
                <w:szCs w:val="24"/>
                <w:lang w:val="en"/>
              </w:rPr>
            </w:pPr>
            <w:r w:rsidRPr="00E71206">
              <w:rPr>
                <w:rStyle w:val="y2iqfc"/>
                <w:rFonts w:ascii="Times New Roman" w:hAnsi="Times New Roman" w:cs="Times New Roman"/>
                <w:i/>
                <w:sz w:val="24"/>
                <w:szCs w:val="24"/>
                <w:lang w:val="en"/>
              </w:rPr>
              <w:t>Neurological Examination</w:t>
            </w:r>
          </w:p>
          <w:p w14:paraId="76F45BBA"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543FB0C7" w14:textId="77777777" w:rsidR="00507F40" w:rsidRPr="00E71206" w:rsidRDefault="00507F40" w:rsidP="00507F40">
            <w:pPr>
              <w:pStyle w:val="ListeParagraf"/>
              <w:ind w:left="241"/>
              <w:jc w:val="both"/>
              <w:rPr>
                <w:rFonts w:ascii="Times New Roman" w:hAnsi="Times New Roman"/>
                <w:b/>
                <w:bCs/>
                <w:iCs/>
                <w:sz w:val="24"/>
                <w:szCs w:val="24"/>
              </w:rPr>
            </w:pPr>
            <w:r w:rsidRPr="00E71206">
              <w:rPr>
                <w:rFonts w:ascii="Times New Roman" w:hAnsi="Times New Roman"/>
                <w:b/>
                <w:bCs/>
                <w:iCs/>
                <w:sz w:val="24"/>
                <w:szCs w:val="24"/>
              </w:rPr>
              <w:t>Nörolojik Muayeneyi Öğrenir.</w:t>
            </w:r>
          </w:p>
          <w:p w14:paraId="176FE376" w14:textId="56E9DAF3" w:rsidR="00507F40" w:rsidRPr="00871726" w:rsidRDefault="00507F40" w:rsidP="00507F40">
            <w:pPr>
              <w:pStyle w:val="ListeParagraf"/>
              <w:ind w:left="241"/>
              <w:jc w:val="both"/>
              <w:rPr>
                <w:rFonts w:ascii="Times New Roman" w:hAnsi="Times New Roman"/>
                <w:bCs/>
                <w:iCs/>
                <w:sz w:val="24"/>
                <w:szCs w:val="24"/>
              </w:rPr>
            </w:pPr>
            <w:r>
              <w:br/>
            </w:r>
            <w:r w:rsidRPr="00E71206">
              <w:rPr>
                <w:rStyle w:val="y2iqfc"/>
                <w:rFonts w:ascii="Times New Roman" w:hAnsi="Times New Roman" w:cs="Times New Roman"/>
                <w:i/>
                <w:sz w:val="24"/>
                <w:szCs w:val="24"/>
                <w:lang w:val="en"/>
              </w:rPr>
              <w:t>Learns Neurological Examination.</w:t>
            </w:r>
          </w:p>
        </w:tc>
      </w:tr>
      <w:tr w:rsidR="00507F40" w:rsidRPr="00BD4D1E" w14:paraId="556FF10F" w14:textId="77777777" w:rsidTr="00AE40BE">
        <w:trPr>
          <w:gridAfter w:val="1"/>
          <w:wAfter w:w="113" w:type="dxa"/>
          <w:trHeight w:val="186"/>
        </w:trPr>
        <w:tc>
          <w:tcPr>
            <w:tcW w:w="1652" w:type="dxa"/>
            <w:gridSpan w:val="5"/>
            <w:vMerge/>
            <w:shd w:val="clear" w:color="auto" w:fill="FFFFFF" w:themeFill="background1"/>
            <w:vAlign w:val="center"/>
          </w:tcPr>
          <w:p w14:paraId="5830BED8"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11646D9"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2EA8DFA1"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F97F370"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2362E243"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238EDE43"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AF1737A"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BD45833" w14:textId="77777777" w:rsidR="00507F40" w:rsidRPr="00E71206" w:rsidRDefault="00507F40" w:rsidP="00507F40">
            <w:pPr>
              <w:pStyle w:val="ListeParagraf"/>
              <w:numPr>
                <w:ilvl w:val="0"/>
                <w:numId w:val="28"/>
              </w:numPr>
              <w:ind w:left="241" w:hanging="218"/>
              <w:jc w:val="both"/>
              <w:rPr>
                <w:rFonts w:ascii="Times New Roman" w:hAnsi="Times New Roman"/>
                <w:b/>
                <w:bCs/>
                <w:iCs/>
                <w:sz w:val="24"/>
                <w:szCs w:val="24"/>
              </w:rPr>
            </w:pPr>
            <w:r w:rsidRPr="00E71206">
              <w:rPr>
                <w:rFonts w:ascii="Times New Roman" w:hAnsi="Times New Roman"/>
                <w:b/>
                <w:bCs/>
                <w:iCs/>
                <w:sz w:val="24"/>
                <w:szCs w:val="24"/>
              </w:rPr>
              <w:t>Çocukta Nörolojik Gelişim Ve Muayeneye Genel Bakış</w:t>
            </w:r>
          </w:p>
          <w:p w14:paraId="325307B0" w14:textId="77777777" w:rsidR="00507F40" w:rsidRPr="00E71206" w:rsidRDefault="00507F40" w:rsidP="00507F40">
            <w:pPr>
              <w:pStyle w:val="ListeParagraf"/>
              <w:ind w:left="241"/>
              <w:jc w:val="both"/>
              <w:rPr>
                <w:rStyle w:val="y2iqfc"/>
                <w:rFonts w:ascii="Times New Roman" w:hAnsi="Times New Roman" w:cs="Times New Roman"/>
                <w:i/>
                <w:sz w:val="24"/>
                <w:szCs w:val="24"/>
                <w:lang w:val="en"/>
              </w:rPr>
            </w:pPr>
            <w:r w:rsidRPr="00E71206">
              <w:rPr>
                <w:rStyle w:val="y2iqfc"/>
                <w:rFonts w:ascii="Times New Roman" w:hAnsi="Times New Roman" w:cs="Times New Roman"/>
                <w:i/>
                <w:color w:val="202124"/>
                <w:sz w:val="24"/>
                <w:szCs w:val="24"/>
                <w:lang w:val="en"/>
              </w:rPr>
              <w:t>Overview of Neurological Development and Examination in Child</w:t>
            </w:r>
          </w:p>
          <w:p w14:paraId="5BE7DF91"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460F0781" w14:textId="77777777" w:rsidR="00507F40" w:rsidRPr="00E71206" w:rsidRDefault="00507F40" w:rsidP="00507F40">
            <w:pPr>
              <w:pStyle w:val="ListeParagraf"/>
              <w:ind w:left="241"/>
              <w:jc w:val="both"/>
              <w:rPr>
                <w:rFonts w:ascii="Times New Roman" w:hAnsi="Times New Roman"/>
                <w:b/>
                <w:bCs/>
                <w:iCs/>
                <w:sz w:val="24"/>
                <w:szCs w:val="24"/>
              </w:rPr>
            </w:pPr>
            <w:r w:rsidRPr="00E71206">
              <w:rPr>
                <w:rFonts w:ascii="Times New Roman" w:hAnsi="Times New Roman"/>
                <w:b/>
                <w:bCs/>
                <w:iCs/>
                <w:sz w:val="24"/>
                <w:szCs w:val="24"/>
              </w:rPr>
              <w:t>Çocukta Nörolojik Gelişim Ve Muayeneye Genel Bakış Konusunda Bilgi Sahibi Olur.</w:t>
            </w:r>
          </w:p>
          <w:p w14:paraId="4D97344B" w14:textId="499FBE0C" w:rsidR="00507F40" w:rsidRPr="00E71206" w:rsidRDefault="00507F40" w:rsidP="00507F40">
            <w:pPr>
              <w:pStyle w:val="ListeParagraf"/>
              <w:ind w:left="241"/>
              <w:jc w:val="both"/>
              <w:rPr>
                <w:rFonts w:ascii="Times New Roman" w:hAnsi="Times New Roman"/>
                <w:bCs/>
                <w:iCs/>
                <w:sz w:val="24"/>
                <w:szCs w:val="24"/>
              </w:rPr>
            </w:pPr>
            <w:r w:rsidRPr="00E71206">
              <w:rPr>
                <w:rStyle w:val="y2iqfc"/>
                <w:rFonts w:ascii="Times New Roman" w:hAnsi="Times New Roman" w:cs="Times New Roman"/>
                <w:i/>
                <w:color w:val="202124"/>
                <w:sz w:val="24"/>
                <w:szCs w:val="24"/>
                <w:lang w:val="en"/>
              </w:rPr>
              <w:t>Gains Information on Neurological Development and</w:t>
            </w:r>
            <w:r>
              <w:rPr>
                <w:rStyle w:val="y2iqfc"/>
                <w:rFonts w:ascii="inherit" w:hAnsi="inherit"/>
                <w:color w:val="202124"/>
                <w:sz w:val="42"/>
                <w:szCs w:val="42"/>
                <w:lang w:val="en"/>
              </w:rPr>
              <w:t xml:space="preserve"> </w:t>
            </w:r>
            <w:r w:rsidRPr="00E71206">
              <w:rPr>
                <w:rStyle w:val="y2iqfc"/>
                <w:rFonts w:ascii="Times New Roman" w:hAnsi="Times New Roman" w:cs="Times New Roman"/>
                <w:i/>
                <w:color w:val="202124"/>
                <w:sz w:val="24"/>
                <w:szCs w:val="24"/>
                <w:lang w:val="en"/>
              </w:rPr>
              <w:t>Examination Overview in Child.</w:t>
            </w:r>
          </w:p>
          <w:p w14:paraId="6978AC1E"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BD4D1E" w14:paraId="23E0A296" w14:textId="77777777" w:rsidTr="00AE40BE">
        <w:trPr>
          <w:gridAfter w:val="1"/>
          <w:wAfter w:w="113" w:type="dxa"/>
          <w:trHeight w:val="186"/>
        </w:trPr>
        <w:tc>
          <w:tcPr>
            <w:tcW w:w="1652" w:type="dxa"/>
            <w:gridSpan w:val="5"/>
            <w:vMerge/>
            <w:shd w:val="clear" w:color="auto" w:fill="FFFFFF" w:themeFill="background1"/>
            <w:vAlign w:val="center"/>
          </w:tcPr>
          <w:p w14:paraId="427FB772"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8AD78F1"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20577EF"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6D7097A"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2937EB1"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F6FF8F5"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5AEB2BC"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1A8466A" w14:textId="77777777" w:rsidR="00507F40" w:rsidRPr="00E71206" w:rsidRDefault="00507F40" w:rsidP="00507F40">
            <w:pPr>
              <w:pStyle w:val="ListeParagraf"/>
              <w:numPr>
                <w:ilvl w:val="0"/>
                <w:numId w:val="28"/>
              </w:numPr>
              <w:ind w:left="241" w:hanging="218"/>
              <w:jc w:val="both"/>
              <w:rPr>
                <w:rFonts w:ascii="Times New Roman" w:hAnsi="Times New Roman"/>
                <w:b/>
                <w:bCs/>
                <w:iCs/>
                <w:sz w:val="24"/>
                <w:szCs w:val="24"/>
              </w:rPr>
            </w:pPr>
            <w:r w:rsidRPr="00E71206">
              <w:rPr>
                <w:rFonts w:ascii="Times New Roman" w:hAnsi="Times New Roman"/>
                <w:b/>
                <w:bCs/>
                <w:iCs/>
                <w:sz w:val="24"/>
                <w:szCs w:val="24"/>
              </w:rPr>
              <w:t>Nörolojide Laboratuvar İncelemeleri</w:t>
            </w:r>
          </w:p>
          <w:p w14:paraId="431E6E06" w14:textId="77777777" w:rsidR="00507F40" w:rsidRPr="00E71206" w:rsidRDefault="00507F40" w:rsidP="00507F40">
            <w:pPr>
              <w:jc w:val="both"/>
              <w:rPr>
                <w:rStyle w:val="y2iqfc"/>
                <w:rFonts w:ascii="Times New Roman" w:hAnsi="Times New Roman" w:cs="Times New Roman"/>
                <w:i/>
                <w:sz w:val="24"/>
                <w:szCs w:val="24"/>
                <w:lang w:val="en"/>
              </w:rPr>
            </w:pPr>
            <w:r w:rsidRPr="00E71206">
              <w:rPr>
                <w:rStyle w:val="y2iqfc"/>
                <w:rFonts w:ascii="Times New Roman" w:hAnsi="Times New Roman" w:cs="Times New Roman"/>
                <w:i/>
                <w:color w:val="202124"/>
                <w:sz w:val="24"/>
                <w:szCs w:val="24"/>
                <w:lang w:val="en"/>
              </w:rPr>
              <w:t>Laboratory Studies in Neurology</w:t>
            </w:r>
          </w:p>
          <w:p w14:paraId="5A0BA711"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7C5E8F67" w14:textId="77777777" w:rsidR="00507F40" w:rsidRPr="00E71206" w:rsidRDefault="00507F40" w:rsidP="00507F40">
            <w:pPr>
              <w:jc w:val="both"/>
              <w:rPr>
                <w:rFonts w:ascii="Times New Roman" w:hAnsi="Times New Roman"/>
                <w:b/>
                <w:bCs/>
                <w:iCs/>
                <w:sz w:val="24"/>
                <w:szCs w:val="24"/>
              </w:rPr>
            </w:pPr>
            <w:r w:rsidRPr="00E71206">
              <w:rPr>
                <w:rFonts w:ascii="Times New Roman" w:hAnsi="Times New Roman"/>
                <w:b/>
                <w:bCs/>
                <w:iCs/>
                <w:sz w:val="24"/>
                <w:szCs w:val="24"/>
              </w:rPr>
              <w:t>Nörolojide Laboratuvar İncelemelerini Öğrenir.</w:t>
            </w:r>
          </w:p>
          <w:p w14:paraId="1A735150" w14:textId="77777777" w:rsidR="00507F40" w:rsidRPr="00E71206" w:rsidRDefault="00507F40" w:rsidP="00507F40">
            <w:pPr>
              <w:jc w:val="both"/>
              <w:rPr>
                <w:rStyle w:val="y2iqfc"/>
                <w:rFonts w:ascii="Times New Roman" w:hAnsi="Times New Roman" w:cs="Times New Roman"/>
                <w:i/>
                <w:sz w:val="24"/>
                <w:szCs w:val="24"/>
                <w:lang w:val="en"/>
              </w:rPr>
            </w:pPr>
            <w:r w:rsidRPr="00E71206">
              <w:rPr>
                <w:rStyle w:val="y2iqfc"/>
                <w:rFonts w:ascii="Times New Roman" w:hAnsi="Times New Roman" w:cs="Times New Roman"/>
                <w:i/>
                <w:color w:val="202124"/>
                <w:sz w:val="24"/>
                <w:szCs w:val="24"/>
                <w:lang w:val="en"/>
              </w:rPr>
              <w:t>Learns Laboratory Examinations in Neurology.</w:t>
            </w:r>
          </w:p>
          <w:p w14:paraId="0C15300A" w14:textId="77777777" w:rsidR="00507F40" w:rsidRPr="00871726" w:rsidRDefault="00507F40" w:rsidP="00507F40">
            <w:pPr>
              <w:pStyle w:val="ListeParagraf"/>
              <w:ind w:left="241"/>
              <w:jc w:val="both"/>
              <w:rPr>
                <w:rFonts w:ascii="Times New Roman" w:hAnsi="Times New Roman"/>
                <w:bCs/>
                <w:iCs/>
                <w:sz w:val="24"/>
                <w:szCs w:val="24"/>
              </w:rPr>
            </w:pPr>
          </w:p>
        </w:tc>
      </w:tr>
      <w:tr w:rsidR="00507F40" w:rsidRPr="00BD4D1E" w14:paraId="2EF1B020" w14:textId="77777777" w:rsidTr="00AE40BE">
        <w:trPr>
          <w:gridAfter w:val="1"/>
          <w:wAfter w:w="113" w:type="dxa"/>
          <w:trHeight w:val="186"/>
        </w:trPr>
        <w:tc>
          <w:tcPr>
            <w:tcW w:w="1652" w:type="dxa"/>
            <w:gridSpan w:val="5"/>
            <w:vMerge/>
            <w:shd w:val="clear" w:color="auto" w:fill="FFFFFF" w:themeFill="background1"/>
            <w:vAlign w:val="center"/>
          </w:tcPr>
          <w:p w14:paraId="7BCA1BBF"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39764A0"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1FC19E1"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F7998B8"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6E4855C"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7DD154D"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78726FB"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62F1A57" w14:textId="77777777" w:rsidR="00507F40" w:rsidRPr="00E71206" w:rsidRDefault="00507F40" w:rsidP="00507F40">
            <w:pPr>
              <w:pStyle w:val="ListeParagraf"/>
              <w:numPr>
                <w:ilvl w:val="0"/>
                <w:numId w:val="28"/>
              </w:numPr>
              <w:ind w:left="241" w:hanging="218"/>
              <w:jc w:val="both"/>
              <w:rPr>
                <w:rFonts w:ascii="Times New Roman" w:hAnsi="Times New Roman"/>
                <w:b/>
                <w:bCs/>
                <w:iCs/>
                <w:sz w:val="24"/>
                <w:szCs w:val="24"/>
              </w:rPr>
            </w:pPr>
            <w:r w:rsidRPr="00E71206">
              <w:rPr>
                <w:rFonts w:ascii="Times New Roman" w:hAnsi="Times New Roman"/>
                <w:b/>
                <w:bCs/>
                <w:iCs/>
                <w:sz w:val="24"/>
                <w:szCs w:val="24"/>
              </w:rPr>
              <w:t>Olgu Örnekleri</w:t>
            </w:r>
          </w:p>
          <w:p w14:paraId="4C108607" w14:textId="77777777" w:rsidR="00507F40" w:rsidRPr="00E71206" w:rsidRDefault="00507F40" w:rsidP="00507F40">
            <w:pPr>
              <w:jc w:val="both"/>
              <w:rPr>
                <w:rStyle w:val="y2iqfc"/>
                <w:rFonts w:ascii="Times New Roman" w:hAnsi="Times New Roman" w:cs="Times New Roman"/>
                <w:i/>
                <w:sz w:val="24"/>
                <w:szCs w:val="24"/>
                <w:lang w:val="en"/>
              </w:rPr>
            </w:pPr>
            <w:r w:rsidRPr="00E71206">
              <w:rPr>
                <w:rStyle w:val="y2iqfc"/>
                <w:rFonts w:ascii="Times New Roman" w:hAnsi="Times New Roman" w:cs="Times New Roman"/>
                <w:i/>
                <w:color w:val="202124"/>
                <w:sz w:val="24"/>
                <w:szCs w:val="24"/>
                <w:lang w:val="en"/>
              </w:rPr>
              <w:t>Case Examples</w:t>
            </w:r>
          </w:p>
          <w:p w14:paraId="06EF3644" w14:textId="77777777" w:rsidR="00507F40" w:rsidRPr="00871726" w:rsidRDefault="00507F40" w:rsidP="00507F40">
            <w:pPr>
              <w:pStyle w:val="ListeParagraf"/>
              <w:ind w:left="241"/>
              <w:jc w:val="both"/>
              <w:rPr>
                <w:rFonts w:ascii="Times New Roman" w:hAnsi="Times New Roman"/>
                <w:bCs/>
                <w:iCs/>
                <w:sz w:val="24"/>
                <w:szCs w:val="24"/>
              </w:rPr>
            </w:pPr>
          </w:p>
        </w:tc>
        <w:tc>
          <w:tcPr>
            <w:tcW w:w="3792" w:type="dxa"/>
            <w:gridSpan w:val="4"/>
            <w:shd w:val="clear" w:color="auto" w:fill="FFFFFF" w:themeFill="background1"/>
          </w:tcPr>
          <w:p w14:paraId="05DA81D1" w14:textId="77777777" w:rsidR="00507F40" w:rsidRPr="00E71206" w:rsidRDefault="00507F40" w:rsidP="00507F40">
            <w:pPr>
              <w:jc w:val="both"/>
              <w:rPr>
                <w:rFonts w:ascii="Times New Roman" w:hAnsi="Times New Roman"/>
                <w:b/>
                <w:bCs/>
                <w:iCs/>
                <w:sz w:val="24"/>
                <w:szCs w:val="24"/>
              </w:rPr>
            </w:pPr>
            <w:r w:rsidRPr="00E71206">
              <w:rPr>
                <w:rFonts w:ascii="Times New Roman" w:hAnsi="Times New Roman"/>
                <w:b/>
                <w:bCs/>
                <w:iCs/>
                <w:sz w:val="24"/>
                <w:szCs w:val="24"/>
              </w:rPr>
              <w:t>Olgu Örnekleri İle Konuyu Öğrenir.</w:t>
            </w:r>
          </w:p>
          <w:p w14:paraId="55173DDC" w14:textId="2AB2F463" w:rsidR="00507F40" w:rsidRPr="00E71206" w:rsidRDefault="00507F40" w:rsidP="00507F40">
            <w:pPr>
              <w:jc w:val="both"/>
              <w:rPr>
                <w:rFonts w:ascii="Times New Roman" w:hAnsi="Times New Roman"/>
                <w:bCs/>
                <w:iCs/>
                <w:sz w:val="24"/>
                <w:szCs w:val="24"/>
              </w:rPr>
            </w:pPr>
            <w:r w:rsidRPr="00E71206">
              <w:rPr>
                <w:rStyle w:val="y2iqfc"/>
                <w:rFonts w:ascii="Times New Roman" w:hAnsi="Times New Roman" w:cs="Times New Roman"/>
                <w:i/>
                <w:color w:val="202124"/>
                <w:sz w:val="24"/>
                <w:szCs w:val="24"/>
                <w:lang w:val="en"/>
              </w:rPr>
              <w:t>Learns the Subject with Case Examples.</w:t>
            </w:r>
          </w:p>
          <w:p w14:paraId="22018255" w14:textId="77777777" w:rsidR="00507F40" w:rsidRPr="00E71206" w:rsidRDefault="00507F40" w:rsidP="00507F40">
            <w:pPr>
              <w:jc w:val="both"/>
              <w:rPr>
                <w:rFonts w:ascii="Times New Roman" w:hAnsi="Times New Roman"/>
                <w:bCs/>
                <w:iCs/>
                <w:sz w:val="24"/>
                <w:szCs w:val="24"/>
              </w:rPr>
            </w:pPr>
          </w:p>
        </w:tc>
      </w:tr>
      <w:tr w:rsidR="00507F40" w:rsidRPr="00CE6A4D" w14:paraId="1705F35A"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08FE8CC7" w14:textId="77777777" w:rsidR="00507F40" w:rsidRDefault="00507F40" w:rsidP="00507F4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39"/>
            <w:r w:rsidRPr="0062405F">
              <w:rPr>
                <w:rFonts w:ascii="Times New Roman" w:hAnsi="Times New Roman" w:cs="Times New Roman"/>
                <w:b/>
                <w:sz w:val="24"/>
                <w:szCs w:val="24"/>
              </w:rPr>
              <w:t>KODU</w:t>
            </w:r>
            <w:commentRangeEnd w:id="39"/>
            <w:r>
              <w:rPr>
                <w:rStyle w:val="AklamaBavurusu"/>
              </w:rPr>
              <w:commentReference w:id="39"/>
            </w:r>
          </w:p>
          <w:p w14:paraId="286B56E8" w14:textId="77777777" w:rsidR="00507F40" w:rsidRPr="00F132BD"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8" w:type="dxa"/>
            <w:gridSpan w:val="5"/>
            <w:shd w:val="clear" w:color="auto" w:fill="FFFFFF" w:themeFill="background1"/>
            <w:vAlign w:val="center"/>
            <w:hideMark/>
          </w:tcPr>
          <w:p w14:paraId="38F1C6FE"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2E6BC768"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77CD9F0B"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265B6707"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hideMark/>
          </w:tcPr>
          <w:p w14:paraId="1B8C3F1A"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hideMark/>
          </w:tcPr>
          <w:p w14:paraId="6E5D8DD4"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1616DF80" w14:textId="77777777" w:rsidR="00507F40" w:rsidRDefault="00507F40" w:rsidP="00507F4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0688F11E"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2" w:type="dxa"/>
            <w:gridSpan w:val="10"/>
            <w:shd w:val="clear" w:color="auto" w:fill="FFFFFF" w:themeFill="background1"/>
            <w:vAlign w:val="center"/>
            <w:hideMark/>
          </w:tcPr>
          <w:p w14:paraId="4E96C78A"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40"/>
            <w:r w:rsidRPr="002D4C5D">
              <w:rPr>
                <w:rFonts w:ascii="Times New Roman" w:hAnsi="Times New Roman" w:cs="Times New Roman"/>
                <w:b/>
                <w:sz w:val="24"/>
                <w:szCs w:val="24"/>
              </w:rPr>
              <w:t>İÇERİĞİ</w:t>
            </w:r>
            <w:commentRangeEnd w:id="40"/>
            <w:r>
              <w:rPr>
                <w:rStyle w:val="AklamaBavurusu"/>
              </w:rPr>
              <w:commentReference w:id="40"/>
            </w:r>
          </w:p>
          <w:p w14:paraId="0971E974" w14:textId="77777777" w:rsidR="00507F40"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p w14:paraId="48401E94" w14:textId="26049987" w:rsidR="00507F40" w:rsidRPr="00871726" w:rsidRDefault="00507F40" w:rsidP="00507F40">
            <w:pPr>
              <w:spacing w:line="240" w:lineRule="auto"/>
              <w:jc w:val="both"/>
              <w:rPr>
                <w:rFonts w:ascii="Times New Roman" w:hAnsi="Times New Roman" w:cs="Times New Roman"/>
                <w:bCs/>
                <w:iCs/>
                <w:sz w:val="24"/>
                <w:szCs w:val="24"/>
              </w:rPr>
            </w:pPr>
            <w:r w:rsidRPr="00917178">
              <w:rPr>
                <w:rFonts w:ascii="Times New Roman" w:hAnsi="Times New Roman" w:cs="Times New Roman"/>
                <w:b/>
                <w:bCs/>
                <w:iCs/>
                <w:sz w:val="24"/>
                <w:szCs w:val="24"/>
              </w:rPr>
              <w:t>Uyku EEGsi ve Polisomnografinin temel kavramların açıklanması ve öğretilmesi</w:t>
            </w:r>
          </w:p>
          <w:p w14:paraId="5EE1DF5E" w14:textId="77777777" w:rsidR="00507F40" w:rsidRPr="00917178" w:rsidRDefault="00507F40" w:rsidP="00507F40">
            <w:pPr>
              <w:spacing w:line="240" w:lineRule="auto"/>
              <w:jc w:val="both"/>
              <w:rPr>
                <w:rFonts w:ascii="Times New Roman" w:hAnsi="Times New Roman" w:cs="Times New Roman"/>
                <w:bCs/>
                <w:i/>
                <w:iCs/>
                <w:sz w:val="24"/>
                <w:szCs w:val="24"/>
              </w:rPr>
            </w:pPr>
            <w:r w:rsidRPr="00917178">
              <w:rPr>
                <w:rFonts w:ascii="Times New Roman" w:hAnsi="Times New Roman" w:cs="Times New Roman"/>
                <w:bCs/>
                <w:i/>
                <w:iCs/>
                <w:sz w:val="24"/>
                <w:szCs w:val="24"/>
              </w:rPr>
              <w:t>Explaining and teaching basic concepts of Sleep EEG and Polysomnography</w:t>
            </w:r>
          </w:p>
          <w:p w14:paraId="1A42FD8E" w14:textId="77777777" w:rsidR="00507F40" w:rsidRPr="00CE6A4D" w:rsidRDefault="00507F40" w:rsidP="00507F40">
            <w:pPr>
              <w:spacing w:line="240" w:lineRule="auto"/>
              <w:jc w:val="center"/>
              <w:rPr>
                <w:rFonts w:ascii="Times New Roman" w:hAnsi="Times New Roman" w:cs="Times New Roman"/>
                <w:bCs/>
                <w:iCs/>
                <w:sz w:val="20"/>
                <w:szCs w:val="20"/>
              </w:rPr>
            </w:pPr>
          </w:p>
        </w:tc>
      </w:tr>
      <w:tr w:rsidR="00507F40" w:rsidRPr="00CE6A4D" w14:paraId="324431C9" w14:textId="77777777" w:rsidTr="00917178">
        <w:trPr>
          <w:gridAfter w:val="1"/>
          <w:wAfter w:w="113" w:type="dxa"/>
          <w:trHeight w:val="1512"/>
        </w:trPr>
        <w:tc>
          <w:tcPr>
            <w:tcW w:w="1652" w:type="dxa"/>
            <w:gridSpan w:val="5"/>
            <w:vMerge w:val="restart"/>
            <w:shd w:val="clear" w:color="auto" w:fill="FFFFFF" w:themeFill="background1"/>
            <w:vAlign w:val="center"/>
          </w:tcPr>
          <w:p w14:paraId="5A55711A"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541912103</w:t>
            </w:r>
          </w:p>
        </w:tc>
        <w:tc>
          <w:tcPr>
            <w:tcW w:w="3558" w:type="dxa"/>
            <w:gridSpan w:val="5"/>
            <w:vMerge w:val="restart"/>
            <w:shd w:val="clear" w:color="auto" w:fill="FFFFFF" w:themeFill="background1"/>
            <w:vAlign w:val="center"/>
          </w:tcPr>
          <w:p w14:paraId="1AE0CF22" w14:textId="77777777" w:rsidR="00507F40" w:rsidRPr="00917178" w:rsidRDefault="00507F40" w:rsidP="00507F40">
            <w:pPr>
              <w:spacing w:line="240" w:lineRule="auto"/>
              <w:jc w:val="both"/>
              <w:rPr>
                <w:rFonts w:ascii="Times New Roman" w:hAnsi="Times New Roman" w:cs="Times New Roman"/>
                <w:b/>
                <w:sz w:val="24"/>
                <w:szCs w:val="24"/>
              </w:rPr>
            </w:pPr>
            <w:r w:rsidRPr="00917178">
              <w:rPr>
                <w:rFonts w:ascii="Times New Roman" w:hAnsi="Times New Roman" w:cs="Times New Roman"/>
                <w:b/>
                <w:sz w:val="24"/>
                <w:szCs w:val="24"/>
              </w:rPr>
              <w:t>Uyku EEG’si Ve PSG</w:t>
            </w:r>
          </w:p>
          <w:p w14:paraId="3D771947" w14:textId="77777777" w:rsidR="00507F40" w:rsidRPr="00917178" w:rsidRDefault="00507F40" w:rsidP="00507F40">
            <w:pPr>
              <w:spacing w:line="240" w:lineRule="auto"/>
              <w:jc w:val="both"/>
              <w:rPr>
                <w:rFonts w:ascii="Times New Roman" w:hAnsi="Times New Roman" w:cs="Times New Roman"/>
                <w:i/>
                <w:sz w:val="24"/>
                <w:szCs w:val="24"/>
              </w:rPr>
            </w:pPr>
            <w:r w:rsidRPr="00917178">
              <w:rPr>
                <w:rFonts w:ascii="Times New Roman" w:hAnsi="Times New Roman" w:cs="Times New Roman"/>
                <w:i/>
                <w:sz w:val="24"/>
                <w:szCs w:val="24"/>
              </w:rPr>
              <w:t>Sleep EEG and PSG</w:t>
            </w:r>
          </w:p>
        </w:tc>
        <w:tc>
          <w:tcPr>
            <w:tcW w:w="426" w:type="dxa"/>
            <w:gridSpan w:val="5"/>
            <w:vMerge w:val="restart"/>
            <w:shd w:val="clear" w:color="auto" w:fill="FFFFFF" w:themeFill="background1"/>
            <w:vAlign w:val="center"/>
          </w:tcPr>
          <w:p w14:paraId="1D118F0A"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gridSpan w:val="5"/>
            <w:vMerge w:val="restart"/>
            <w:shd w:val="clear" w:color="auto" w:fill="FFFFFF" w:themeFill="background1"/>
            <w:vAlign w:val="center"/>
          </w:tcPr>
          <w:p w14:paraId="45A928BB"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8" w:type="dxa"/>
            <w:gridSpan w:val="3"/>
            <w:vMerge w:val="restart"/>
            <w:shd w:val="clear" w:color="auto" w:fill="FFFFFF" w:themeFill="background1"/>
            <w:vAlign w:val="center"/>
          </w:tcPr>
          <w:p w14:paraId="058C6D52"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gridSpan w:val="5"/>
            <w:vMerge w:val="restart"/>
            <w:shd w:val="clear" w:color="auto" w:fill="FFFFFF" w:themeFill="background1"/>
            <w:vAlign w:val="center"/>
          </w:tcPr>
          <w:p w14:paraId="774A9F07"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5"/>
            <w:vMerge w:val="restart"/>
            <w:shd w:val="clear" w:color="auto" w:fill="FFFFFF" w:themeFill="background1"/>
            <w:textDirection w:val="btLr"/>
            <w:vAlign w:val="center"/>
          </w:tcPr>
          <w:p w14:paraId="04C3D13F" w14:textId="0F82BFCB" w:rsidR="00507F40" w:rsidRPr="00301DF7" w:rsidRDefault="00507F40" w:rsidP="00507F40">
            <w:pPr>
              <w:spacing w:line="240" w:lineRule="auto"/>
              <w:ind w:left="113" w:right="113"/>
              <w:jc w:val="center"/>
              <w:rPr>
                <w:rFonts w:ascii="Times New Roman" w:hAnsi="Times New Roman" w:cs="Times New Roman"/>
                <w:sz w:val="24"/>
                <w:szCs w:val="24"/>
              </w:rPr>
            </w:pPr>
            <w:r w:rsidRPr="002D4C5D">
              <w:rPr>
                <w:rFonts w:ascii="Times New Roman" w:hAnsi="Times New Roman" w:cs="Times New Roman"/>
                <w:b/>
                <w:sz w:val="24"/>
                <w:szCs w:val="24"/>
              </w:rPr>
              <w:t>ZORUNLU/</w:t>
            </w:r>
            <w:r w:rsidRPr="00A04A4D">
              <w:rPr>
                <w:rFonts w:ascii="Times New Roman" w:hAnsi="Times New Roman" w:cs="Times New Roman"/>
                <w:bCs/>
                <w:i/>
                <w:iCs/>
                <w:sz w:val="24"/>
                <w:szCs w:val="24"/>
              </w:rPr>
              <w:t xml:space="preserve"> Compulsory</w:t>
            </w:r>
          </w:p>
        </w:tc>
        <w:tc>
          <w:tcPr>
            <w:tcW w:w="7652" w:type="dxa"/>
            <w:gridSpan w:val="10"/>
            <w:shd w:val="clear" w:color="auto" w:fill="FFFFFF" w:themeFill="background1"/>
          </w:tcPr>
          <w:p w14:paraId="673F218B" w14:textId="77777777" w:rsidR="00507F40" w:rsidRPr="00542439" w:rsidRDefault="00507F40" w:rsidP="00507F40">
            <w:pPr>
              <w:pStyle w:val="AralkYok"/>
              <w:jc w:val="center"/>
              <w:rPr>
                <w:rFonts w:ascii="Times New Roman" w:hAnsi="Times New Roman" w:cs="Times New Roman"/>
                <w:b/>
                <w:bCs/>
              </w:rPr>
            </w:pPr>
            <w:r w:rsidRPr="00542439">
              <w:rPr>
                <w:rFonts w:ascii="Times New Roman" w:hAnsi="Times New Roman" w:cs="Times New Roman"/>
                <w:b/>
                <w:bCs/>
              </w:rPr>
              <w:t>Amaç</w:t>
            </w:r>
          </w:p>
          <w:p w14:paraId="7BF6D285" w14:textId="77777777" w:rsidR="00507F40" w:rsidRDefault="00507F40" w:rsidP="00507F40">
            <w:pPr>
              <w:pStyle w:val="AralkYok"/>
              <w:jc w:val="center"/>
              <w:rPr>
                <w:rFonts w:ascii="Times New Roman" w:hAnsi="Times New Roman" w:cs="Times New Roman"/>
                <w:i/>
              </w:rPr>
            </w:pPr>
            <w:r w:rsidRPr="00542439">
              <w:rPr>
                <w:rFonts w:ascii="Times New Roman" w:hAnsi="Times New Roman" w:cs="Times New Roman"/>
                <w:i/>
              </w:rPr>
              <w:t>Aim of Course</w:t>
            </w:r>
          </w:p>
          <w:p w14:paraId="46F73047" w14:textId="77777777" w:rsidR="00507F40" w:rsidRPr="00917178" w:rsidRDefault="00507F40" w:rsidP="00507F40">
            <w:pPr>
              <w:pStyle w:val="AralkYok"/>
              <w:jc w:val="both"/>
              <w:rPr>
                <w:rFonts w:ascii="Times New Roman" w:hAnsi="Times New Roman" w:cs="Times New Roman"/>
                <w:b/>
                <w:color w:val="212529"/>
                <w:sz w:val="24"/>
                <w:szCs w:val="24"/>
              </w:rPr>
            </w:pPr>
            <w:r w:rsidRPr="00917178">
              <w:rPr>
                <w:rFonts w:ascii="Times New Roman" w:hAnsi="Times New Roman" w:cs="Times New Roman"/>
                <w:b/>
                <w:color w:val="212529"/>
                <w:sz w:val="24"/>
                <w:szCs w:val="24"/>
              </w:rPr>
              <w:t>Uyku EEG'sinin ve Polisomnografinin amacını, ilkelerini ve tanı testlerini öğrenciye aktarmak.</w:t>
            </w:r>
          </w:p>
          <w:p w14:paraId="1403E64B" w14:textId="77777777" w:rsidR="00507F40" w:rsidRPr="00917178" w:rsidRDefault="00507F40" w:rsidP="00507F40">
            <w:pPr>
              <w:pStyle w:val="AralkYok"/>
              <w:jc w:val="both"/>
              <w:rPr>
                <w:rFonts w:ascii="Times New Roman" w:hAnsi="Times New Roman" w:cs="Times New Roman"/>
                <w:i/>
                <w:sz w:val="24"/>
                <w:szCs w:val="24"/>
              </w:rPr>
            </w:pPr>
            <w:r w:rsidRPr="00917178">
              <w:rPr>
                <w:rFonts w:ascii="Times New Roman" w:hAnsi="Times New Roman" w:cs="Times New Roman"/>
                <w:i/>
                <w:sz w:val="24"/>
                <w:szCs w:val="24"/>
              </w:rPr>
              <w:t>To convey the purpose, principles and diagnostic tests of sleep EEG and Polysomnography to the student.</w:t>
            </w:r>
          </w:p>
          <w:p w14:paraId="74A67E32" w14:textId="77777777" w:rsidR="00507F40" w:rsidRPr="00CE6A4D" w:rsidRDefault="00507F40" w:rsidP="00507F40">
            <w:pPr>
              <w:pStyle w:val="AralkYok"/>
              <w:jc w:val="center"/>
              <w:rPr>
                <w:rFonts w:ascii="Times New Roman" w:hAnsi="Times New Roman" w:cs="Times New Roman"/>
                <w:i/>
                <w:sz w:val="18"/>
                <w:szCs w:val="18"/>
              </w:rPr>
            </w:pPr>
          </w:p>
        </w:tc>
      </w:tr>
      <w:tr w:rsidR="00507F40" w:rsidRPr="00301DF7" w14:paraId="382DD6C8" w14:textId="77777777" w:rsidTr="00917178">
        <w:trPr>
          <w:gridAfter w:val="1"/>
          <w:wAfter w:w="113" w:type="dxa"/>
          <w:trHeight w:val="58"/>
        </w:trPr>
        <w:tc>
          <w:tcPr>
            <w:tcW w:w="1652" w:type="dxa"/>
            <w:gridSpan w:val="5"/>
            <w:vMerge/>
            <w:shd w:val="clear" w:color="auto" w:fill="FFFFFF" w:themeFill="background1"/>
            <w:vAlign w:val="center"/>
          </w:tcPr>
          <w:p w14:paraId="7D36BBF7" w14:textId="77777777" w:rsidR="00507F40" w:rsidRPr="002D4C5D"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7D5EBAA" w14:textId="77777777" w:rsidR="00507F40" w:rsidRPr="002D4C5D"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4BEB931" w14:textId="77777777" w:rsidR="00507F40" w:rsidRPr="002D4C5D"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3D35DE0" w14:textId="77777777" w:rsidR="00507F40" w:rsidRPr="002D4C5D"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EC52262" w14:textId="77777777" w:rsidR="00507F40" w:rsidRPr="002D4C5D"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BC4D26F" w14:textId="77777777" w:rsidR="00507F40" w:rsidRPr="002D4C5D"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8C9B515" w14:textId="77777777" w:rsidR="00507F40" w:rsidRPr="002D4C5D"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0D34A86B" w14:textId="77777777" w:rsidR="00507F40" w:rsidRPr="00301DF7" w:rsidRDefault="00507F40" w:rsidP="00507F40">
            <w:pPr>
              <w:spacing w:after="120" w:line="240" w:lineRule="auto"/>
              <w:jc w:val="both"/>
              <w:rPr>
                <w:rFonts w:ascii="Times New Roman" w:hAnsi="Times New Roman"/>
                <w:b/>
                <w:bCs/>
                <w:iCs/>
              </w:rPr>
            </w:pPr>
          </w:p>
        </w:tc>
      </w:tr>
      <w:tr w:rsidR="00507F40" w:rsidRPr="005927C1" w14:paraId="7F452952" w14:textId="77777777" w:rsidTr="00AE40BE">
        <w:trPr>
          <w:gridAfter w:val="1"/>
          <w:wAfter w:w="113" w:type="dxa"/>
          <w:trHeight w:val="186"/>
        </w:trPr>
        <w:tc>
          <w:tcPr>
            <w:tcW w:w="1652" w:type="dxa"/>
            <w:gridSpan w:val="5"/>
            <w:vMerge/>
            <w:shd w:val="clear" w:color="auto" w:fill="FFFFFF" w:themeFill="background1"/>
            <w:vAlign w:val="center"/>
          </w:tcPr>
          <w:p w14:paraId="51957C30"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ECA2CDA"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D27AB38"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5E05F48"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BB42221"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88DFEB6"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A718B32"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0F5D966" w14:textId="77777777" w:rsidR="00507F40" w:rsidRDefault="00507F40" w:rsidP="00507F40">
            <w:pPr>
              <w:jc w:val="center"/>
              <w:rPr>
                <w:rFonts w:ascii="Times New Roman" w:hAnsi="Times New Roman"/>
                <w:b/>
                <w:bCs/>
                <w:iCs/>
              </w:rPr>
            </w:pPr>
            <w:commentRangeStart w:id="41"/>
            <w:r w:rsidRPr="00301DF7">
              <w:rPr>
                <w:rFonts w:ascii="Times New Roman" w:hAnsi="Times New Roman"/>
                <w:b/>
                <w:bCs/>
                <w:iCs/>
              </w:rPr>
              <w:t>Konular</w:t>
            </w:r>
            <w:commentRangeEnd w:id="41"/>
            <w:r w:rsidRPr="00301DF7">
              <w:rPr>
                <w:rStyle w:val="AklamaBavurusu"/>
                <w:b/>
                <w:bCs/>
                <w:iCs/>
              </w:rPr>
              <w:commentReference w:id="41"/>
            </w:r>
          </w:p>
          <w:p w14:paraId="52A20EE5" w14:textId="77777777" w:rsidR="00507F40" w:rsidRPr="00542439" w:rsidRDefault="00507F40" w:rsidP="00507F4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2" w:type="dxa"/>
            <w:gridSpan w:val="4"/>
            <w:shd w:val="clear" w:color="auto" w:fill="FFFFFF" w:themeFill="background1"/>
          </w:tcPr>
          <w:p w14:paraId="2E225629" w14:textId="77777777" w:rsidR="00507F40" w:rsidRDefault="00507F40" w:rsidP="00507F40">
            <w:pPr>
              <w:jc w:val="center"/>
              <w:rPr>
                <w:rFonts w:ascii="Times New Roman" w:hAnsi="Times New Roman"/>
                <w:b/>
                <w:bCs/>
                <w:iCs/>
              </w:rPr>
            </w:pPr>
            <w:r>
              <w:rPr>
                <w:rFonts w:ascii="Times New Roman" w:hAnsi="Times New Roman"/>
                <w:b/>
                <w:bCs/>
                <w:iCs/>
              </w:rPr>
              <w:t>Öğrenme Çıktısı</w:t>
            </w:r>
          </w:p>
          <w:p w14:paraId="76503D1B" w14:textId="77777777" w:rsidR="00507F40" w:rsidRPr="005927C1" w:rsidRDefault="00507F40" w:rsidP="00507F40">
            <w:pPr>
              <w:jc w:val="center"/>
              <w:rPr>
                <w:rFonts w:ascii="Times New Roman" w:hAnsi="Times New Roman"/>
                <w:i/>
              </w:rPr>
            </w:pPr>
            <w:r>
              <w:rPr>
                <w:rFonts w:ascii="Times New Roman" w:hAnsi="Times New Roman"/>
                <w:i/>
              </w:rPr>
              <w:t>Learning Outcome</w:t>
            </w:r>
          </w:p>
        </w:tc>
      </w:tr>
      <w:tr w:rsidR="00507F40" w:rsidRPr="00CE6A4D" w14:paraId="390E5762" w14:textId="77777777" w:rsidTr="00AE40BE">
        <w:trPr>
          <w:gridAfter w:val="1"/>
          <w:wAfter w:w="113" w:type="dxa"/>
          <w:trHeight w:val="186"/>
        </w:trPr>
        <w:tc>
          <w:tcPr>
            <w:tcW w:w="1652" w:type="dxa"/>
            <w:gridSpan w:val="5"/>
            <w:vMerge/>
            <w:shd w:val="clear" w:color="auto" w:fill="FFFFFF" w:themeFill="background1"/>
            <w:vAlign w:val="center"/>
          </w:tcPr>
          <w:p w14:paraId="1B4F1A04"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44A5BC3B"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253306CA"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319847AE"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3A029EF3"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1198A7B9"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286716B6"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436D31FE" w14:textId="77777777" w:rsidR="00507F40" w:rsidRPr="00A349E7" w:rsidRDefault="00507F40" w:rsidP="00507F40">
            <w:pPr>
              <w:pStyle w:val="ListeParagraf"/>
              <w:numPr>
                <w:ilvl w:val="0"/>
                <w:numId w:val="29"/>
              </w:numPr>
              <w:jc w:val="both"/>
              <w:rPr>
                <w:rFonts w:ascii="Times New Roman" w:hAnsi="Times New Roman" w:cs="Times New Roman"/>
                <w:b/>
                <w:bCs/>
                <w:iCs/>
                <w:sz w:val="24"/>
                <w:szCs w:val="24"/>
              </w:rPr>
            </w:pPr>
            <w:r w:rsidRPr="00A349E7">
              <w:rPr>
                <w:rFonts w:ascii="Times New Roman" w:hAnsi="Times New Roman" w:cs="Times New Roman"/>
                <w:b/>
                <w:bCs/>
                <w:iCs/>
                <w:sz w:val="24"/>
                <w:szCs w:val="24"/>
              </w:rPr>
              <w:t>Polisomnografinin tarihçesi ve uyku teknisyenliği görev tanımı</w:t>
            </w:r>
          </w:p>
          <w:p w14:paraId="6C51F020" w14:textId="77777777" w:rsidR="00507F40" w:rsidRPr="00A349E7" w:rsidRDefault="00507F40" w:rsidP="00507F40">
            <w:pPr>
              <w:pStyle w:val="ListeParagraf"/>
              <w:ind w:left="241"/>
              <w:jc w:val="both"/>
              <w:rPr>
                <w:rStyle w:val="y2iqfc"/>
                <w:rFonts w:ascii="Times New Roman" w:hAnsi="Times New Roman" w:cs="Times New Roman"/>
                <w:i/>
                <w:sz w:val="24"/>
                <w:szCs w:val="24"/>
                <w:lang w:val="en"/>
              </w:rPr>
            </w:pPr>
            <w:r w:rsidRPr="00A349E7">
              <w:rPr>
                <w:rStyle w:val="y2iqfc"/>
                <w:rFonts w:ascii="Times New Roman" w:hAnsi="Times New Roman" w:cs="Times New Roman"/>
                <w:i/>
                <w:sz w:val="24"/>
                <w:szCs w:val="24"/>
                <w:lang w:val="en"/>
              </w:rPr>
              <w:t>History of polysomnography and job description of sleep technician</w:t>
            </w:r>
          </w:p>
          <w:p w14:paraId="15DF07EE" w14:textId="77777777" w:rsidR="00507F40" w:rsidRPr="00871726"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tcPr>
          <w:p w14:paraId="67585B2E" w14:textId="77777777" w:rsidR="00507F40" w:rsidRPr="00A349E7" w:rsidRDefault="00507F40" w:rsidP="00507F40">
            <w:pPr>
              <w:pStyle w:val="ListeParagraf"/>
              <w:ind w:left="241"/>
              <w:jc w:val="both"/>
              <w:rPr>
                <w:rFonts w:ascii="Times New Roman" w:hAnsi="Times New Roman" w:cs="Times New Roman"/>
                <w:b/>
                <w:bCs/>
                <w:iCs/>
                <w:sz w:val="24"/>
                <w:szCs w:val="24"/>
              </w:rPr>
            </w:pPr>
            <w:r w:rsidRPr="00A349E7">
              <w:rPr>
                <w:rFonts w:ascii="Times New Roman" w:hAnsi="Times New Roman" w:cs="Times New Roman"/>
                <w:b/>
                <w:bCs/>
                <w:iCs/>
                <w:sz w:val="24"/>
                <w:szCs w:val="24"/>
              </w:rPr>
              <w:t>Polisomnografinin tarihçesi ve uyku teknisyenliği görev tanımını öğrenir.</w:t>
            </w:r>
          </w:p>
          <w:p w14:paraId="03EA8C41" w14:textId="77777777" w:rsidR="00507F40" w:rsidRPr="00A349E7" w:rsidRDefault="00507F40" w:rsidP="00507F40">
            <w:pPr>
              <w:pStyle w:val="ListeParagraf"/>
              <w:ind w:left="241"/>
              <w:jc w:val="both"/>
              <w:rPr>
                <w:rStyle w:val="y2iqfc"/>
                <w:rFonts w:ascii="Times New Roman" w:hAnsi="Times New Roman" w:cs="Times New Roman"/>
                <w:i/>
                <w:sz w:val="24"/>
                <w:szCs w:val="24"/>
                <w:lang w:val="en"/>
              </w:rPr>
            </w:pPr>
            <w:r w:rsidRPr="00A349E7">
              <w:rPr>
                <w:rStyle w:val="y2iqfc"/>
                <w:rFonts w:ascii="Times New Roman" w:hAnsi="Times New Roman" w:cs="Times New Roman"/>
                <w:i/>
                <w:sz w:val="24"/>
                <w:szCs w:val="24"/>
                <w:lang w:val="en"/>
              </w:rPr>
              <w:t>Learns the history of polysomnography and the job description of sleep technician.</w:t>
            </w:r>
          </w:p>
          <w:p w14:paraId="283FF7B3"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CE6A4D" w14:paraId="6F812E9C" w14:textId="77777777" w:rsidTr="00AE40BE">
        <w:trPr>
          <w:gridAfter w:val="1"/>
          <w:wAfter w:w="113" w:type="dxa"/>
          <w:trHeight w:val="186"/>
        </w:trPr>
        <w:tc>
          <w:tcPr>
            <w:tcW w:w="1652" w:type="dxa"/>
            <w:gridSpan w:val="5"/>
            <w:vMerge/>
            <w:shd w:val="clear" w:color="auto" w:fill="FFFFFF" w:themeFill="background1"/>
            <w:vAlign w:val="center"/>
          </w:tcPr>
          <w:p w14:paraId="763B1DC5"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54F2003B"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62FFC667"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096B37A3"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71421000"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0E6CBB27"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7C54710D"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7D58BFDC" w14:textId="77777777" w:rsidR="00507F40" w:rsidRPr="00A349E7" w:rsidRDefault="00507F40" w:rsidP="00507F40">
            <w:pPr>
              <w:pStyle w:val="ListeParagraf"/>
              <w:numPr>
                <w:ilvl w:val="0"/>
                <w:numId w:val="29"/>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Lokalize ve jeneralize epileptiform paternler</w:t>
            </w:r>
          </w:p>
          <w:p w14:paraId="4D831842"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Localized and generalized epileptiform patterns</w:t>
            </w:r>
          </w:p>
          <w:p w14:paraId="4E81EE2B"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5487CCF3" w14:textId="77777777" w:rsidR="00507F40" w:rsidRPr="00A349E7" w:rsidRDefault="00507F40" w:rsidP="00507F40">
            <w:pPr>
              <w:pStyle w:val="ListeParagraf"/>
              <w:ind w:left="241"/>
              <w:jc w:val="both"/>
              <w:rPr>
                <w:rFonts w:ascii="Times New Roman" w:hAnsi="Times New Roman" w:cs="Times New Roman"/>
                <w:b/>
                <w:bCs/>
                <w:iCs/>
                <w:sz w:val="24"/>
                <w:szCs w:val="24"/>
              </w:rPr>
            </w:pPr>
            <w:r w:rsidRPr="00A349E7">
              <w:rPr>
                <w:rFonts w:ascii="Times New Roman" w:hAnsi="Times New Roman" w:cs="Times New Roman"/>
                <w:b/>
                <w:bCs/>
                <w:iCs/>
                <w:sz w:val="24"/>
                <w:szCs w:val="24"/>
              </w:rPr>
              <w:t>Lokalize ve jeneralize epileptiform paternleri tanımlar.</w:t>
            </w:r>
          </w:p>
          <w:p w14:paraId="551628F3"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Defines localized and generalized epileptiform patterns.</w:t>
            </w:r>
          </w:p>
          <w:p w14:paraId="699AB791"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CE6A4D" w14:paraId="51472353" w14:textId="77777777" w:rsidTr="00AE40BE">
        <w:trPr>
          <w:gridAfter w:val="1"/>
          <w:wAfter w:w="113" w:type="dxa"/>
          <w:trHeight w:val="186"/>
        </w:trPr>
        <w:tc>
          <w:tcPr>
            <w:tcW w:w="1652" w:type="dxa"/>
            <w:gridSpan w:val="5"/>
            <w:vMerge/>
            <w:shd w:val="clear" w:color="auto" w:fill="FFFFFF" w:themeFill="background1"/>
            <w:vAlign w:val="center"/>
          </w:tcPr>
          <w:p w14:paraId="49E5F6F4"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163FD838"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2A568D33"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5573A17C"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50070895"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38E1239B"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301FC53B"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1C6F2739" w14:textId="77777777" w:rsidR="00507F40" w:rsidRPr="00A349E7" w:rsidRDefault="00507F40" w:rsidP="00507F40">
            <w:pPr>
              <w:pStyle w:val="ListeParagraf"/>
              <w:numPr>
                <w:ilvl w:val="0"/>
                <w:numId w:val="29"/>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Yavaş dalgalar ve asimetriler</w:t>
            </w:r>
          </w:p>
          <w:p w14:paraId="7DA4CE64"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Slow waves and asymmetries</w:t>
            </w:r>
          </w:p>
          <w:p w14:paraId="4DDE2CB1"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002215E0" w14:textId="77777777" w:rsidR="00507F40" w:rsidRPr="00A349E7" w:rsidRDefault="00507F40" w:rsidP="00507F40">
            <w:pPr>
              <w:pStyle w:val="ListeParagraf"/>
              <w:ind w:left="241"/>
              <w:jc w:val="both"/>
              <w:rPr>
                <w:rFonts w:ascii="Times New Roman" w:hAnsi="Times New Roman" w:cs="Times New Roman"/>
                <w:b/>
                <w:bCs/>
                <w:iCs/>
                <w:sz w:val="24"/>
                <w:szCs w:val="24"/>
              </w:rPr>
            </w:pPr>
            <w:r w:rsidRPr="00A349E7">
              <w:rPr>
                <w:rFonts w:ascii="Times New Roman" w:hAnsi="Times New Roman" w:cs="Times New Roman"/>
                <w:b/>
                <w:bCs/>
                <w:iCs/>
                <w:sz w:val="24"/>
                <w:szCs w:val="24"/>
              </w:rPr>
              <w:t>Yavaş dalgalar ve asimetriler hakkında bilgi sahibi olur.</w:t>
            </w:r>
          </w:p>
          <w:p w14:paraId="567A95A8"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Gains knowledge about slow waves and asymmetries.</w:t>
            </w:r>
          </w:p>
          <w:p w14:paraId="5F656E59"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CE6A4D" w14:paraId="08916086" w14:textId="77777777" w:rsidTr="00AE40BE">
        <w:trPr>
          <w:gridAfter w:val="1"/>
          <w:wAfter w:w="113" w:type="dxa"/>
          <w:trHeight w:val="186"/>
        </w:trPr>
        <w:tc>
          <w:tcPr>
            <w:tcW w:w="1652" w:type="dxa"/>
            <w:gridSpan w:val="5"/>
            <w:vMerge/>
            <w:shd w:val="clear" w:color="auto" w:fill="FFFFFF" w:themeFill="background1"/>
            <w:vAlign w:val="center"/>
          </w:tcPr>
          <w:p w14:paraId="3122FC92"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26404994"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0B5372C2"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1B66349A"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3AFCAD4B"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0A90FCAD"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773A37EF"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7C800BE0" w14:textId="77777777" w:rsidR="00507F40" w:rsidRPr="000F79E8" w:rsidRDefault="00507F40" w:rsidP="00507F40">
            <w:pPr>
              <w:pStyle w:val="ListeParagraf"/>
              <w:numPr>
                <w:ilvl w:val="0"/>
                <w:numId w:val="29"/>
              </w:numPr>
              <w:jc w:val="both"/>
              <w:rPr>
                <w:rFonts w:ascii="Times New Roman" w:hAnsi="Times New Roman" w:cs="Times New Roman"/>
                <w:b/>
                <w:bCs/>
                <w:iCs/>
                <w:sz w:val="24"/>
                <w:szCs w:val="24"/>
              </w:rPr>
            </w:pPr>
            <w:r w:rsidRPr="000F79E8">
              <w:rPr>
                <w:rFonts w:ascii="Times New Roman" w:hAnsi="Times New Roman" w:cs="Times New Roman"/>
                <w:b/>
                <w:bCs/>
                <w:iCs/>
                <w:sz w:val="24"/>
                <w:szCs w:val="24"/>
              </w:rPr>
              <w:t>EEG ve PSG rapor yazımı</w:t>
            </w:r>
          </w:p>
          <w:p w14:paraId="6B2A0191"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EEG and PSG report writing</w:t>
            </w:r>
          </w:p>
          <w:p w14:paraId="0F80C9C8" w14:textId="77777777" w:rsidR="00507F40" w:rsidRPr="00871726"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tcPr>
          <w:p w14:paraId="647BF741" w14:textId="77777777" w:rsidR="00507F40" w:rsidRPr="000F79E8" w:rsidRDefault="00507F40" w:rsidP="00507F40">
            <w:pPr>
              <w:pStyle w:val="ListeParagraf"/>
              <w:ind w:left="241"/>
              <w:jc w:val="both"/>
              <w:rPr>
                <w:rFonts w:ascii="Times New Roman" w:hAnsi="Times New Roman" w:cs="Times New Roman"/>
                <w:b/>
                <w:bCs/>
                <w:iCs/>
                <w:sz w:val="24"/>
                <w:szCs w:val="24"/>
              </w:rPr>
            </w:pPr>
            <w:r w:rsidRPr="000F79E8">
              <w:rPr>
                <w:rFonts w:ascii="Times New Roman" w:hAnsi="Times New Roman" w:cs="Times New Roman"/>
                <w:b/>
                <w:bCs/>
                <w:iCs/>
                <w:sz w:val="24"/>
                <w:szCs w:val="24"/>
              </w:rPr>
              <w:t>EEG ve PSG rapor yazımını öğrenir.</w:t>
            </w:r>
          </w:p>
          <w:p w14:paraId="5A1044F5"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Learns EEG and PSG report writing.</w:t>
            </w:r>
          </w:p>
          <w:p w14:paraId="5AC9BE2B"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CE6A4D" w14:paraId="4FF19878" w14:textId="77777777" w:rsidTr="00AE40BE">
        <w:trPr>
          <w:gridAfter w:val="1"/>
          <w:wAfter w:w="113" w:type="dxa"/>
          <w:trHeight w:val="186"/>
        </w:trPr>
        <w:tc>
          <w:tcPr>
            <w:tcW w:w="1652" w:type="dxa"/>
            <w:gridSpan w:val="5"/>
            <w:vMerge/>
            <w:shd w:val="clear" w:color="auto" w:fill="FFFFFF" w:themeFill="background1"/>
            <w:vAlign w:val="center"/>
          </w:tcPr>
          <w:p w14:paraId="4C30B38B"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0364C48D"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4BD4FBA9"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44C76334"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30358F71"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11CCBBD1"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764E0BA0"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61B3E603" w14:textId="77777777" w:rsidR="00507F40" w:rsidRPr="000F79E8" w:rsidRDefault="00507F40" w:rsidP="00507F40">
            <w:pPr>
              <w:pStyle w:val="ListeParagraf"/>
              <w:numPr>
                <w:ilvl w:val="0"/>
                <w:numId w:val="29"/>
              </w:numPr>
              <w:ind w:left="241" w:hanging="218"/>
              <w:jc w:val="both"/>
              <w:rPr>
                <w:rFonts w:ascii="Times New Roman" w:hAnsi="Times New Roman" w:cs="Times New Roman"/>
                <w:b/>
                <w:bCs/>
                <w:iCs/>
                <w:sz w:val="24"/>
                <w:szCs w:val="24"/>
              </w:rPr>
            </w:pPr>
            <w:r w:rsidRPr="000F79E8">
              <w:rPr>
                <w:rFonts w:ascii="Times New Roman" w:hAnsi="Times New Roman" w:cs="Times New Roman"/>
                <w:b/>
                <w:bCs/>
                <w:iCs/>
                <w:sz w:val="24"/>
                <w:szCs w:val="24"/>
              </w:rPr>
              <w:t>Uykunun evreleri</w:t>
            </w:r>
          </w:p>
          <w:p w14:paraId="79276568"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Stages of sleep</w:t>
            </w:r>
          </w:p>
          <w:p w14:paraId="2B20FD00"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21B6D790" w14:textId="3E399466" w:rsidR="00507F40" w:rsidRPr="000F79E8" w:rsidRDefault="00507F40" w:rsidP="00507F40">
            <w:pPr>
              <w:pStyle w:val="ListeParagraf"/>
              <w:ind w:left="241"/>
              <w:jc w:val="both"/>
              <w:rPr>
                <w:rFonts w:ascii="Times New Roman" w:hAnsi="Times New Roman" w:cs="Times New Roman"/>
                <w:b/>
                <w:bCs/>
                <w:iCs/>
                <w:sz w:val="24"/>
                <w:szCs w:val="24"/>
              </w:rPr>
            </w:pPr>
            <w:r w:rsidRPr="000F79E8">
              <w:rPr>
                <w:rFonts w:ascii="Times New Roman" w:hAnsi="Times New Roman" w:cs="Times New Roman"/>
                <w:b/>
                <w:bCs/>
                <w:iCs/>
                <w:sz w:val="24"/>
                <w:szCs w:val="24"/>
              </w:rPr>
              <w:t>Uykunun evrelerini açıkla</w:t>
            </w:r>
            <w:r w:rsidR="003617B4">
              <w:rPr>
                <w:rFonts w:ascii="Times New Roman" w:hAnsi="Times New Roman" w:cs="Times New Roman"/>
                <w:b/>
                <w:bCs/>
                <w:iCs/>
                <w:sz w:val="24"/>
                <w:szCs w:val="24"/>
              </w:rPr>
              <w:t>r.</w:t>
            </w:r>
          </w:p>
          <w:p w14:paraId="08A4E7D3" w14:textId="5750FDB6" w:rsidR="00507F40" w:rsidRPr="000F79E8" w:rsidRDefault="003617B4" w:rsidP="00507F40">
            <w:pPr>
              <w:pStyle w:val="ListeParagraf"/>
              <w:ind w:left="241"/>
              <w:jc w:val="both"/>
              <w:rPr>
                <w:rStyle w:val="y2iqfc"/>
                <w:rFonts w:ascii="Times New Roman" w:hAnsi="Times New Roman" w:cs="Times New Roman"/>
                <w:i/>
                <w:sz w:val="24"/>
                <w:szCs w:val="24"/>
                <w:lang w:val="en"/>
              </w:rPr>
            </w:pPr>
            <w:r w:rsidRPr="003617B4">
              <w:rPr>
                <w:rStyle w:val="y2iqfc"/>
                <w:rFonts w:ascii="Times New Roman" w:hAnsi="Times New Roman" w:cs="Times New Roman"/>
                <w:i/>
                <w:sz w:val="24"/>
                <w:szCs w:val="24"/>
                <w:lang w:val="en"/>
              </w:rPr>
              <w:t>Explain the stages of sleep.</w:t>
            </w:r>
          </w:p>
          <w:p w14:paraId="2B96B6DA"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CE6A4D" w14:paraId="43731E15" w14:textId="77777777" w:rsidTr="00AE40BE">
        <w:trPr>
          <w:gridAfter w:val="1"/>
          <w:wAfter w:w="113" w:type="dxa"/>
          <w:trHeight w:val="186"/>
        </w:trPr>
        <w:tc>
          <w:tcPr>
            <w:tcW w:w="1652" w:type="dxa"/>
            <w:gridSpan w:val="5"/>
            <w:vMerge/>
            <w:shd w:val="clear" w:color="auto" w:fill="FFFFFF" w:themeFill="background1"/>
            <w:vAlign w:val="center"/>
          </w:tcPr>
          <w:p w14:paraId="0273142E"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13D9E15C"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28A74631"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343C8005"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10081ED4"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22936AC8"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0C74443D"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5A4A5063" w14:textId="77777777" w:rsidR="00507F40" w:rsidRPr="000F79E8" w:rsidRDefault="00507F40" w:rsidP="00507F40">
            <w:pPr>
              <w:pStyle w:val="ListeParagraf"/>
              <w:numPr>
                <w:ilvl w:val="0"/>
                <w:numId w:val="29"/>
              </w:numPr>
              <w:ind w:left="241" w:hanging="218"/>
              <w:jc w:val="both"/>
              <w:rPr>
                <w:rFonts w:ascii="Times New Roman" w:hAnsi="Times New Roman" w:cs="Times New Roman"/>
                <w:b/>
                <w:bCs/>
                <w:iCs/>
                <w:sz w:val="24"/>
                <w:szCs w:val="24"/>
              </w:rPr>
            </w:pPr>
            <w:r w:rsidRPr="000F79E8">
              <w:rPr>
                <w:rFonts w:ascii="Times New Roman" w:hAnsi="Times New Roman" w:cs="Times New Roman"/>
                <w:b/>
                <w:bCs/>
                <w:iCs/>
                <w:sz w:val="24"/>
                <w:szCs w:val="24"/>
              </w:rPr>
              <w:t>Uyku kaydı ve skorlama</w:t>
            </w:r>
          </w:p>
          <w:p w14:paraId="7CFAA16D"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Sleep recording and scoring</w:t>
            </w:r>
          </w:p>
          <w:p w14:paraId="636A99DF"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0D7C2E60" w14:textId="6F9E3416" w:rsidR="00507F40" w:rsidRPr="000F79E8" w:rsidRDefault="00507F40" w:rsidP="00507F40">
            <w:pPr>
              <w:pStyle w:val="ListeParagraf"/>
              <w:ind w:left="241"/>
              <w:jc w:val="both"/>
              <w:rPr>
                <w:rFonts w:ascii="Times New Roman" w:hAnsi="Times New Roman" w:cs="Times New Roman"/>
                <w:b/>
                <w:bCs/>
                <w:iCs/>
                <w:sz w:val="24"/>
                <w:szCs w:val="24"/>
              </w:rPr>
            </w:pPr>
            <w:r w:rsidRPr="000F79E8">
              <w:rPr>
                <w:rFonts w:ascii="Times New Roman" w:hAnsi="Times New Roman" w:cs="Times New Roman"/>
                <w:b/>
                <w:bCs/>
                <w:iCs/>
                <w:sz w:val="24"/>
                <w:szCs w:val="24"/>
              </w:rPr>
              <w:t>Uyku kaydı ve skorlama yapa</w:t>
            </w:r>
            <w:r w:rsidR="003617B4">
              <w:rPr>
                <w:rFonts w:ascii="Times New Roman" w:hAnsi="Times New Roman" w:cs="Times New Roman"/>
                <w:b/>
                <w:bCs/>
                <w:iCs/>
                <w:sz w:val="24"/>
                <w:szCs w:val="24"/>
              </w:rPr>
              <w:t>r.</w:t>
            </w:r>
          </w:p>
          <w:p w14:paraId="0B9DE551" w14:textId="4EDA34FE" w:rsidR="00507F40" w:rsidRPr="00871726" w:rsidRDefault="003617B4" w:rsidP="00507F40">
            <w:pPr>
              <w:pStyle w:val="ListeParagraf"/>
              <w:ind w:left="241"/>
              <w:jc w:val="both"/>
              <w:rPr>
                <w:rFonts w:ascii="Times New Roman" w:hAnsi="Times New Roman" w:cs="Times New Roman"/>
                <w:bCs/>
                <w:iCs/>
                <w:sz w:val="24"/>
                <w:szCs w:val="24"/>
              </w:rPr>
            </w:pPr>
            <w:r w:rsidRPr="003617B4">
              <w:rPr>
                <w:rStyle w:val="y2iqfc"/>
                <w:rFonts w:ascii="Times New Roman" w:hAnsi="Times New Roman" w:cs="Times New Roman"/>
                <w:i/>
                <w:sz w:val="24"/>
                <w:szCs w:val="24"/>
                <w:lang w:val="en"/>
              </w:rPr>
              <w:t>Sleep recording and scoring.</w:t>
            </w:r>
          </w:p>
        </w:tc>
      </w:tr>
      <w:tr w:rsidR="00507F40" w:rsidRPr="00CE6A4D" w14:paraId="5CD8B766" w14:textId="77777777" w:rsidTr="00AE40BE">
        <w:trPr>
          <w:gridAfter w:val="1"/>
          <w:wAfter w:w="113" w:type="dxa"/>
          <w:trHeight w:val="186"/>
        </w:trPr>
        <w:tc>
          <w:tcPr>
            <w:tcW w:w="1652" w:type="dxa"/>
            <w:gridSpan w:val="5"/>
            <w:vMerge/>
            <w:shd w:val="clear" w:color="auto" w:fill="FFFFFF" w:themeFill="background1"/>
            <w:vAlign w:val="center"/>
          </w:tcPr>
          <w:p w14:paraId="3255D44F"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21BEBBE2"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2D3A9722"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3BC4B883"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04E7462C"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377BAB86"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1E700D99"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4316F6F0" w14:textId="77777777" w:rsidR="00507F40" w:rsidRPr="000F79E8" w:rsidRDefault="00507F40" w:rsidP="00507F40">
            <w:pPr>
              <w:pStyle w:val="ListeParagraf"/>
              <w:numPr>
                <w:ilvl w:val="0"/>
                <w:numId w:val="29"/>
              </w:numPr>
              <w:ind w:left="241" w:hanging="218"/>
              <w:jc w:val="both"/>
              <w:rPr>
                <w:rFonts w:ascii="Times New Roman" w:hAnsi="Times New Roman" w:cs="Times New Roman"/>
                <w:b/>
                <w:bCs/>
                <w:iCs/>
                <w:sz w:val="24"/>
                <w:szCs w:val="24"/>
              </w:rPr>
            </w:pPr>
            <w:r w:rsidRPr="000F79E8">
              <w:rPr>
                <w:rFonts w:ascii="Times New Roman" w:hAnsi="Times New Roman" w:cs="Times New Roman"/>
                <w:b/>
                <w:bCs/>
                <w:iCs/>
                <w:sz w:val="24"/>
                <w:szCs w:val="24"/>
              </w:rPr>
              <w:t>Narkolepsi ve Multiple sleep latancy test (MSLT)</w:t>
            </w:r>
          </w:p>
          <w:p w14:paraId="35FA6B70"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Narcolepsy and Multiple sleep latancy test (MSLT)</w:t>
            </w:r>
          </w:p>
          <w:p w14:paraId="4BC658DC"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1BF8F304" w14:textId="77777777" w:rsidR="00507F40" w:rsidRPr="000F79E8" w:rsidRDefault="00507F40" w:rsidP="00507F40">
            <w:pPr>
              <w:pStyle w:val="ListeParagraf"/>
              <w:ind w:left="241"/>
              <w:jc w:val="both"/>
              <w:rPr>
                <w:rFonts w:ascii="Times New Roman" w:hAnsi="Times New Roman" w:cs="Times New Roman"/>
                <w:b/>
                <w:bCs/>
                <w:iCs/>
                <w:sz w:val="24"/>
                <w:szCs w:val="24"/>
              </w:rPr>
            </w:pPr>
            <w:r w:rsidRPr="000F79E8">
              <w:rPr>
                <w:rFonts w:ascii="Times New Roman" w:hAnsi="Times New Roman" w:cs="Times New Roman"/>
                <w:b/>
                <w:bCs/>
                <w:iCs/>
                <w:sz w:val="24"/>
                <w:szCs w:val="24"/>
              </w:rPr>
              <w:t>Narkolepsi ve Multiple sleep latancy test (MSLT) hakkında bilgi sahibi olur.</w:t>
            </w:r>
          </w:p>
          <w:p w14:paraId="57CE3476"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Have knowledge about narcolepsy and multiple sleep latency test (MSLT).</w:t>
            </w:r>
          </w:p>
          <w:p w14:paraId="134BC531"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CE6A4D" w14:paraId="51377134" w14:textId="77777777" w:rsidTr="00AE40BE">
        <w:trPr>
          <w:gridAfter w:val="1"/>
          <w:wAfter w:w="113" w:type="dxa"/>
          <w:trHeight w:val="186"/>
        </w:trPr>
        <w:tc>
          <w:tcPr>
            <w:tcW w:w="1652" w:type="dxa"/>
            <w:gridSpan w:val="5"/>
            <w:vMerge/>
            <w:shd w:val="clear" w:color="auto" w:fill="FFFFFF" w:themeFill="background1"/>
            <w:vAlign w:val="center"/>
          </w:tcPr>
          <w:p w14:paraId="0100B2A7"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12D2680B"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2CEE2A64"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47DD0CBE"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063E9F05"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2B673146"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30DA1596"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3B3FAD21" w14:textId="77777777" w:rsidR="00507F40" w:rsidRPr="000F79E8" w:rsidRDefault="00507F40" w:rsidP="00507F40">
            <w:pPr>
              <w:pStyle w:val="ListeParagraf"/>
              <w:numPr>
                <w:ilvl w:val="0"/>
                <w:numId w:val="29"/>
              </w:numPr>
              <w:jc w:val="both"/>
              <w:rPr>
                <w:rFonts w:ascii="Times New Roman" w:hAnsi="Times New Roman" w:cs="Times New Roman"/>
                <w:b/>
                <w:bCs/>
                <w:iCs/>
                <w:sz w:val="24"/>
                <w:szCs w:val="24"/>
              </w:rPr>
            </w:pPr>
            <w:r w:rsidRPr="000F79E8">
              <w:rPr>
                <w:rFonts w:ascii="Times New Roman" w:hAnsi="Times New Roman" w:cs="Times New Roman"/>
                <w:b/>
                <w:bCs/>
                <w:iCs/>
                <w:sz w:val="24"/>
                <w:szCs w:val="24"/>
              </w:rPr>
              <w:t>Tanı testleri</w:t>
            </w:r>
          </w:p>
          <w:p w14:paraId="52B9FDE9"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Diagnostic tests</w:t>
            </w:r>
          </w:p>
          <w:p w14:paraId="397AD616" w14:textId="77777777" w:rsidR="00507F40" w:rsidRPr="00871726"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tcPr>
          <w:p w14:paraId="64E912AD" w14:textId="77777777" w:rsidR="00507F40" w:rsidRPr="000F79E8" w:rsidRDefault="00507F40" w:rsidP="00507F40">
            <w:pPr>
              <w:pStyle w:val="ListeParagraf"/>
              <w:ind w:left="241"/>
              <w:jc w:val="both"/>
              <w:rPr>
                <w:rFonts w:ascii="Times New Roman" w:hAnsi="Times New Roman" w:cs="Times New Roman"/>
                <w:b/>
                <w:bCs/>
                <w:iCs/>
                <w:sz w:val="24"/>
                <w:szCs w:val="24"/>
              </w:rPr>
            </w:pPr>
            <w:r w:rsidRPr="000F79E8">
              <w:rPr>
                <w:rFonts w:ascii="Times New Roman" w:hAnsi="Times New Roman" w:cs="Times New Roman"/>
                <w:b/>
                <w:bCs/>
                <w:iCs/>
                <w:sz w:val="24"/>
                <w:szCs w:val="24"/>
              </w:rPr>
              <w:t>Tanı testlerini öğrenir.</w:t>
            </w:r>
          </w:p>
          <w:p w14:paraId="5ACAF50D"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Learns diagnostic tests.</w:t>
            </w:r>
          </w:p>
          <w:p w14:paraId="3873E57B"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CE6A4D" w14:paraId="470ABD1E" w14:textId="77777777" w:rsidTr="00AE40BE">
        <w:trPr>
          <w:gridAfter w:val="1"/>
          <w:wAfter w:w="113" w:type="dxa"/>
          <w:trHeight w:val="186"/>
        </w:trPr>
        <w:tc>
          <w:tcPr>
            <w:tcW w:w="1652" w:type="dxa"/>
            <w:gridSpan w:val="5"/>
            <w:vMerge/>
            <w:shd w:val="clear" w:color="auto" w:fill="FFFFFF" w:themeFill="background1"/>
            <w:vAlign w:val="center"/>
          </w:tcPr>
          <w:p w14:paraId="56FEC9B5"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078CFB3A"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468E84B6"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64860D23"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05B2DB73"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39997530"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4F3184EF"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79CB42E1" w14:textId="77777777" w:rsidR="00507F40" w:rsidRPr="000F79E8" w:rsidRDefault="00507F40" w:rsidP="00507F40">
            <w:pPr>
              <w:pStyle w:val="ListeParagraf"/>
              <w:numPr>
                <w:ilvl w:val="0"/>
                <w:numId w:val="29"/>
              </w:numPr>
              <w:ind w:left="241" w:hanging="218"/>
              <w:jc w:val="both"/>
              <w:rPr>
                <w:rFonts w:ascii="Times New Roman" w:hAnsi="Times New Roman" w:cs="Times New Roman"/>
                <w:b/>
                <w:bCs/>
                <w:iCs/>
                <w:sz w:val="24"/>
                <w:szCs w:val="24"/>
              </w:rPr>
            </w:pPr>
            <w:r w:rsidRPr="000F79E8">
              <w:rPr>
                <w:rFonts w:ascii="Times New Roman" w:hAnsi="Times New Roman" w:cs="Times New Roman"/>
                <w:b/>
                <w:bCs/>
                <w:iCs/>
                <w:sz w:val="24"/>
                <w:szCs w:val="24"/>
              </w:rPr>
              <w:t>Solunum olayları ve solunum skorlama</w:t>
            </w:r>
          </w:p>
          <w:p w14:paraId="0A6A0783"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Respiratory events and respiratory scoring</w:t>
            </w:r>
          </w:p>
          <w:p w14:paraId="39C59E24"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0F9F374A" w14:textId="77777777" w:rsidR="00507F40" w:rsidRPr="000F79E8" w:rsidRDefault="00507F40" w:rsidP="00507F40">
            <w:pPr>
              <w:pStyle w:val="ListeParagraf"/>
              <w:ind w:left="241"/>
              <w:jc w:val="both"/>
              <w:rPr>
                <w:rFonts w:ascii="Times New Roman" w:hAnsi="Times New Roman" w:cs="Times New Roman"/>
                <w:b/>
                <w:bCs/>
                <w:iCs/>
                <w:sz w:val="24"/>
                <w:szCs w:val="24"/>
              </w:rPr>
            </w:pPr>
            <w:r w:rsidRPr="000F79E8">
              <w:rPr>
                <w:rFonts w:ascii="Times New Roman" w:hAnsi="Times New Roman" w:cs="Times New Roman"/>
                <w:b/>
                <w:bCs/>
                <w:iCs/>
                <w:sz w:val="24"/>
                <w:szCs w:val="24"/>
              </w:rPr>
              <w:t>Solunum olayları ve solunum skorlamasını tanımlar.</w:t>
            </w:r>
          </w:p>
          <w:p w14:paraId="609CD26B"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sz w:val="24"/>
                <w:szCs w:val="24"/>
                <w:lang w:val="en"/>
              </w:rPr>
              <w:t>Defines respiratory events and respiratory scoring.</w:t>
            </w:r>
          </w:p>
          <w:p w14:paraId="6D509255"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CE6A4D" w14:paraId="03AE5ABE" w14:textId="77777777" w:rsidTr="00AE40BE">
        <w:trPr>
          <w:gridAfter w:val="1"/>
          <w:wAfter w:w="113" w:type="dxa"/>
          <w:trHeight w:val="186"/>
        </w:trPr>
        <w:tc>
          <w:tcPr>
            <w:tcW w:w="1652" w:type="dxa"/>
            <w:gridSpan w:val="5"/>
            <w:vMerge/>
            <w:shd w:val="clear" w:color="auto" w:fill="FFFFFF" w:themeFill="background1"/>
            <w:vAlign w:val="center"/>
          </w:tcPr>
          <w:p w14:paraId="0205F3A8"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396119A5"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5D21AFD3"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70631D2C"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256313ED"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65003726"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545094A8"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74387B2E" w14:textId="77777777" w:rsidR="00507F40" w:rsidRPr="000F79E8" w:rsidRDefault="00507F40" w:rsidP="00507F40">
            <w:pPr>
              <w:pStyle w:val="ListeParagraf"/>
              <w:numPr>
                <w:ilvl w:val="0"/>
                <w:numId w:val="29"/>
              </w:numPr>
              <w:ind w:left="241" w:hanging="218"/>
              <w:jc w:val="both"/>
              <w:rPr>
                <w:rFonts w:ascii="Times New Roman" w:hAnsi="Times New Roman" w:cs="Times New Roman"/>
                <w:b/>
                <w:bCs/>
                <w:iCs/>
                <w:sz w:val="24"/>
                <w:szCs w:val="24"/>
              </w:rPr>
            </w:pPr>
            <w:r w:rsidRPr="000F79E8">
              <w:rPr>
                <w:rFonts w:ascii="Times New Roman" w:hAnsi="Times New Roman" w:cs="Times New Roman"/>
                <w:b/>
                <w:bCs/>
                <w:iCs/>
                <w:sz w:val="24"/>
                <w:szCs w:val="24"/>
              </w:rPr>
              <w:t xml:space="preserve">Uyku apne </w:t>
            </w:r>
            <w:proofErr w:type="gramStart"/>
            <w:r w:rsidRPr="000F79E8">
              <w:rPr>
                <w:rFonts w:ascii="Times New Roman" w:hAnsi="Times New Roman" w:cs="Times New Roman"/>
                <w:b/>
                <w:bCs/>
                <w:iCs/>
                <w:sz w:val="24"/>
                <w:szCs w:val="24"/>
              </w:rPr>
              <w:t>sendromu</w:t>
            </w:r>
            <w:proofErr w:type="gramEnd"/>
            <w:r w:rsidRPr="000F79E8">
              <w:rPr>
                <w:rFonts w:ascii="Times New Roman" w:hAnsi="Times New Roman" w:cs="Times New Roman"/>
                <w:b/>
                <w:bCs/>
                <w:iCs/>
                <w:sz w:val="24"/>
                <w:szCs w:val="24"/>
              </w:rPr>
              <w:t xml:space="preserve"> ve uyku apne skorlama</w:t>
            </w:r>
          </w:p>
          <w:p w14:paraId="03428417" w14:textId="35DA79EA" w:rsidR="00507F40" w:rsidRPr="000F79E8" w:rsidRDefault="00507F40" w:rsidP="00507F40">
            <w:pPr>
              <w:pStyle w:val="ListeParagraf"/>
              <w:ind w:left="241"/>
              <w:jc w:val="both"/>
              <w:rPr>
                <w:rStyle w:val="y2iqfc"/>
                <w:rFonts w:ascii="Times New Roman" w:hAnsi="Times New Roman" w:cs="Times New Roman"/>
                <w:bCs/>
                <w:iCs/>
                <w:sz w:val="24"/>
                <w:szCs w:val="24"/>
              </w:rPr>
            </w:pPr>
            <w:r w:rsidRPr="000F79E8">
              <w:rPr>
                <w:rStyle w:val="y2iqfc"/>
                <w:rFonts w:ascii="Times New Roman" w:hAnsi="Times New Roman" w:cs="Times New Roman"/>
                <w:i/>
                <w:sz w:val="24"/>
                <w:szCs w:val="24"/>
                <w:lang w:val="en"/>
              </w:rPr>
              <w:t>Sleep apnea syndrome and sleep apnea scoring</w:t>
            </w:r>
          </w:p>
          <w:p w14:paraId="3263C16E"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38006EFB" w14:textId="52B45B9C" w:rsidR="00507F40" w:rsidRPr="000F79E8" w:rsidRDefault="00507F40" w:rsidP="00507F40">
            <w:pPr>
              <w:pStyle w:val="ListeParagraf"/>
              <w:ind w:left="241"/>
              <w:jc w:val="both"/>
              <w:rPr>
                <w:rFonts w:ascii="Times New Roman" w:hAnsi="Times New Roman" w:cs="Times New Roman"/>
                <w:bCs/>
                <w:iCs/>
                <w:sz w:val="24"/>
                <w:szCs w:val="24"/>
              </w:rPr>
            </w:pPr>
            <w:r w:rsidRPr="000F79E8">
              <w:rPr>
                <w:rFonts w:ascii="Times New Roman" w:hAnsi="Times New Roman" w:cs="Times New Roman"/>
                <w:b/>
                <w:bCs/>
                <w:iCs/>
                <w:sz w:val="24"/>
                <w:szCs w:val="24"/>
              </w:rPr>
              <w:t xml:space="preserve">Uyku apne </w:t>
            </w:r>
            <w:proofErr w:type="gramStart"/>
            <w:r w:rsidRPr="000F79E8">
              <w:rPr>
                <w:rFonts w:ascii="Times New Roman" w:hAnsi="Times New Roman" w:cs="Times New Roman"/>
                <w:b/>
                <w:bCs/>
                <w:iCs/>
                <w:sz w:val="24"/>
                <w:szCs w:val="24"/>
              </w:rPr>
              <w:t>sendromu</w:t>
            </w:r>
            <w:proofErr w:type="gramEnd"/>
            <w:r w:rsidRPr="000F79E8">
              <w:rPr>
                <w:rFonts w:ascii="Times New Roman" w:hAnsi="Times New Roman" w:cs="Times New Roman"/>
                <w:b/>
                <w:bCs/>
                <w:iCs/>
                <w:sz w:val="24"/>
                <w:szCs w:val="24"/>
              </w:rPr>
              <w:t xml:space="preserve"> ve uyku apne skorlamasını öğrenir.</w:t>
            </w:r>
            <w:r w:rsidRPr="000F79E8">
              <w:rPr>
                <w:rStyle w:val="y2iqfc"/>
                <w:rFonts w:ascii="Times New Roman" w:hAnsi="Times New Roman" w:cs="Times New Roman"/>
                <w:i/>
                <w:color w:val="202124"/>
                <w:sz w:val="24"/>
                <w:szCs w:val="24"/>
                <w:lang w:val="en"/>
              </w:rPr>
              <w:br/>
            </w:r>
            <w:r w:rsidRPr="000F79E8">
              <w:rPr>
                <w:rStyle w:val="y2iqfc"/>
                <w:rFonts w:ascii="Times New Roman" w:hAnsi="Times New Roman" w:cs="Times New Roman"/>
                <w:i/>
                <w:sz w:val="24"/>
                <w:szCs w:val="24"/>
                <w:lang w:val="en"/>
              </w:rPr>
              <w:t>Learns sleep apnea syndrome and sleep apnea scoring.</w:t>
            </w:r>
          </w:p>
        </w:tc>
      </w:tr>
      <w:tr w:rsidR="00507F40" w:rsidRPr="00CE6A4D" w14:paraId="1C962F01" w14:textId="77777777" w:rsidTr="00AE40BE">
        <w:trPr>
          <w:gridAfter w:val="1"/>
          <w:wAfter w:w="113" w:type="dxa"/>
          <w:trHeight w:val="186"/>
        </w:trPr>
        <w:tc>
          <w:tcPr>
            <w:tcW w:w="1652" w:type="dxa"/>
            <w:gridSpan w:val="5"/>
            <w:vMerge/>
            <w:shd w:val="clear" w:color="auto" w:fill="FFFFFF" w:themeFill="background1"/>
            <w:vAlign w:val="center"/>
          </w:tcPr>
          <w:p w14:paraId="52DBF068"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5AA2A743"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2CF79B3E"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320B7490"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7C838662"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5CC76824"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68F327BC"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0BEE7A5B" w14:textId="77777777" w:rsidR="00507F40" w:rsidRPr="000F79E8" w:rsidRDefault="00507F40" w:rsidP="00507F40">
            <w:pPr>
              <w:pStyle w:val="ListeParagraf"/>
              <w:numPr>
                <w:ilvl w:val="0"/>
                <w:numId w:val="29"/>
              </w:numPr>
              <w:ind w:left="241" w:hanging="218"/>
              <w:jc w:val="both"/>
              <w:rPr>
                <w:rFonts w:ascii="Times New Roman" w:hAnsi="Times New Roman" w:cs="Times New Roman"/>
                <w:b/>
                <w:bCs/>
                <w:iCs/>
                <w:sz w:val="24"/>
                <w:szCs w:val="24"/>
              </w:rPr>
            </w:pPr>
            <w:r w:rsidRPr="000F79E8">
              <w:rPr>
                <w:rFonts w:ascii="Times New Roman" w:hAnsi="Times New Roman" w:cs="Times New Roman"/>
                <w:b/>
                <w:bCs/>
                <w:iCs/>
                <w:sz w:val="24"/>
                <w:szCs w:val="24"/>
              </w:rPr>
              <w:t>CİPAB/BİPAP titrasyon</w:t>
            </w:r>
          </w:p>
          <w:p w14:paraId="6A506CCC"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color w:val="202124"/>
                <w:sz w:val="24"/>
                <w:szCs w:val="24"/>
                <w:lang w:val="en"/>
              </w:rPr>
              <w:t>CIPAB/BIPAP titration</w:t>
            </w:r>
          </w:p>
          <w:p w14:paraId="53483E66"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7A0C134C" w14:textId="77777777" w:rsidR="00507F40" w:rsidRPr="000F79E8" w:rsidRDefault="00507F40" w:rsidP="00507F40">
            <w:pPr>
              <w:pStyle w:val="ListeParagraf"/>
              <w:ind w:left="241"/>
              <w:jc w:val="both"/>
              <w:rPr>
                <w:rFonts w:ascii="Times New Roman" w:hAnsi="Times New Roman" w:cs="Times New Roman"/>
                <w:b/>
                <w:bCs/>
                <w:iCs/>
                <w:sz w:val="24"/>
                <w:szCs w:val="24"/>
              </w:rPr>
            </w:pPr>
            <w:r w:rsidRPr="000F79E8">
              <w:rPr>
                <w:rFonts w:ascii="Times New Roman" w:hAnsi="Times New Roman" w:cs="Times New Roman"/>
                <w:b/>
                <w:bCs/>
                <w:iCs/>
                <w:sz w:val="24"/>
                <w:szCs w:val="24"/>
              </w:rPr>
              <w:t>CİPAB/BİPAP titrasyon kavramlarını bilir.</w:t>
            </w:r>
          </w:p>
          <w:p w14:paraId="34D4B2B0"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color w:val="202124"/>
                <w:sz w:val="24"/>
                <w:szCs w:val="24"/>
                <w:lang w:val="en"/>
              </w:rPr>
              <w:t>Knows the concepts of CIPAB/BIPAP titration.</w:t>
            </w:r>
          </w:p>
          <w:p w14:paraId="158EA680" w14:textId="7C1E135E"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CE6A4D" w14:paraId="613C98AA" w14:textId="77777777" w:rsidTr="00AE40BE">
        <w:trPr>
          <w:gridAfter w:val="1"/>
          <w:wAfter w:w="113" w:type="dxa"/>
          <w:trHeight w:val="186"/>
        </w:trPr>
        <w:tc>
          <w:tcPr>
            <w:tcW w:w="1652" w:type="dxa"/>
            <w:gridSpan w:val="5"/>
            <w:vMerge/>
            <w:shd w:val="clear" w:color="auto" w:fill="FFFFFF" w:themeFill="background1"/>
            <w:vAlign w:val="center"/>
          </w:tcPr>
          <w:p w14:paraId="4895FD2C"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3D1E6996"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52C568D9"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7A542000"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085C91AC"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624D15BA"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42475AC9"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3A06F457" w14:textId="77777777" w:rsidR="00507F40" w:rsidRPr="000F79E8" w:rsidRDefault="00507F40" w:rsidP="00507F40">
            <w:pPr>
              <w:pStyle w:val="ListeParagraf"/>
              <w:numPr>
                <w:ilvl w:val="0"/>
                <w:numId w:val="29"/>
              </w:numPr>
              <w:ind w:left="241" w:hanging="218"/>
              <w:jc w:val="both"/>
              <w:rPr>
                <w:rFonts w:ascii="Times New Roman" w:hAnsi="Times New Roman" w:cs="Times New Roman"/>
                <w:b/>
                <w:bCs/>
                <w:iCs/>
                <w:sz w:val="24"/>
                <w:szCs w:val="24"/>
              </w:rPr>
            </w:pPr>
            <w:r w:rsidRPr="000F79E8">
              <w:rPr>
                <w:rFonts w:ascii="Times New Roman" w:hAnsi="Times New Roman" w:cs="Times New Roman"/>
                <w:b/>
                <w:bCs/>
                <w:iCs/>
                <w:sz w:val="24"/>
                <w:szCs w:val="24"/>
              </w:rPr>
              <w:t>Kardiyak olaylar ve skorlama</w:t>
            </w:r>
          </w:p>
          <w:p w14:paraId="6BAF940A"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color w:val="202124"/>
                <w:sz w:val="24"/>
                <w:szCs w:val="24"/>
                <w:lang w:val="en"/>
              </w:rPr>
              <w:t>Cardiac events and scoring</w:t>
            </w:r>
          </w:p>
          <w:p w14:paraId="46729F2B"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646145C8" w14:textId="77777777" w:rsidR="00507F40" w:rsidRPr="000F79E8" w:rsidRDefault="00507F40" w:rsidP="00507F40">
            <w:pPr>
              <w:pStyle w:val="ListeParagraf"/>
              <w:ind w:left="241"/>
              <w:jc w:val="both"/>
              <w:rPr>
                <w:rFonts w:ascii="Times New Roman" w:hAnsi="Times New Roman" w:cs="Times New Roman"/>
                <w:b/>
                <w:bCs/>
                <w:iCs/>
                <w:sz w:val="24"/>
                <w:szCs w:val="24"/>
              </w:rPr>
            </w:pPr>
            <w:r w:rsidRPr="000F79E8">
              <w:rPr>
                <w:rFonts w:ascii="Times New Roman" w:hAnsi="Times New Roman" w:cs="Times New Roman"/>
                <w:b/>
                <w:bCs/>
                <w:iCs/>
                <w:sz w:val="24"/>
                <w:szCs w:val="24"/>
              </w:rPr>
              <w:t>Kardiyak olaylar ve skorlamayı öğrenir.</w:t>
            </w:r>
          </w:p>
          <w:p w14:paraId="6264DA10" w14:textId="77777777" w:rsidR="00507F40" w:rsidRPr="000F79E8" w:rsidRDefault="00507F40" w:rsidP="00507F40">
            <w:pPr>
              <w:pStyle w:val="ListeParagraf"/>
              <w:ind w:left="241"/>
              <w:jc w:val="both"/>
              <w:rPr>
                <w:rStyle w:val="y2iqfc"/>
                <w:rFonts w:ascii="Times New Roman" w:hAnsi="Times New Roman" w:cs="Times New Roman"/>
                <w:i/>
                <w:sz w:val="24"/>
                <w:szCs w:val="24"/>
                <w:lang w:val="en"/>
              </w:rPr>
            </w:pPr>
            <w:r w:rsidRPr="000F79E8">
              <w:rPr>
                <w:rStyle w:val="y2iqfc"/>
                <w:rFonts w:ascii="Times New Roman" w:hAnsi="Times New Roman" w:cs="Times New Roman"/>
                <w:i/>
                <w:color w:val="202124"/>
                <w:sz w:val="24"/>
                <w:szCs w:val="24"/>
                <w:lang w:val="en"/>
              </w:rPr>
              <w:t>Learns cardiac events and scoring.</w:t>
            </w:r>
          </w:p>
          <w:p w14:paraId="36511FC5"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CE6A4D" w14:paraId="7567199D" w14:textId="77777777" w:rsidTr="00AE40BE">
        <w:trPr>
          <w:gridAfter w:val="1"/>
          <w:wAfter w:w="113" w:type="dxa"/>
          <w:trHeight w:val="186"/>
        </w:trPr>
        <w:tc>
          <w:tcPr>
            <w:tcW w:w="1652" w:type="dxa"/>
            <w:gridSpan w:val="5"/>
            <w:vMerge/>
            <w:shd w:val="clear" w:color="auto" w:fill="FFFFFF" w:themeFill="background1"/>
            <w:vAlign w:val="center"/>
          </w:tcPr>
          <w:p w14:paraId="6CB99243"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262D12BF"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2A34ED59"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4B823F81"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5ECB1F56"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317E2087"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4EB29F4D"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1217715F" w14:textId="77777777" w:rsidR="00507F40" w:rsidRPr="000F79E8" w:rsidRDefault="00507F40" w:rsidP="00507F40">
            <w:pPr>
              <w:pStyle w:val="ListeParagraf"/>
              <w:numPr>
                <w:ilvl w:val="0"/>
                <w:numId w:val="29"/>
              </w:numPr>
              <w:ind w:left="241" w:hanging="218"/>
              <w:jc w:val="both"/>
              <w:rPr>
                <w:rFonts w:ascii="Times New Roman" w:hAnsi="Times New Roman" w:cs="Times New Roman"/>
                <w:b/>
                <w:bCs/>
                <w:iCs/>
                <w:sz w:val="24"/>
                <w:szCs w:val="24"/>
              </w:rPr>
            </w:pPr>
            <w:r w:rsidRPr="000F79E8">
              <w:rPr>
                <w:rFonts w:ascii="Times New Roman" w:hAnsi="Times New Roman" w:cs="Times New Roman"/>
                <w:b/>
                <w:bCs/>
                <w:iCs/>
                <w:sz w:val="24"/>
                <w:szCs w:val="24"/>
              </w:rPr>
              <w:t xml:space="preserve">Hareket skorlama ve husursuz bacak </w:t>
            </w:r>
            <w:proofErr w:type="gramStart"/>
            <w:r w:rsidRPr="000F79E8">
              <w:rPr>
                <w:rFonts w:ascii="Times New Roman" w:hAnsi="Times New Roman" w:cs="Times New Roman"/>
                <w:b/>
                <w:bCs/>
                <w:iCs/>
                <w:sz w:val="24"/>
                <w:szCs w:val="24"/>
              </w:rPr>
              <w:t>sendromu</w:t>
            </w:r>
            <w:proofErr w:type="gramEnd"/>
          </w:p>
          <w:p w14:paraId="2BB96DE5" w14:textId="28650B00" w:rsidR="00507F40" w:rsidRPr="000F79E8" w:rsidRDefault="00507F40" w:rsidP="00507F40">
            <w:pPr>
              <w:pStyle w:val="ListeParagraf"/>
              <w:ind w:left="241"/>
              <w:jc w:val="both"/>
              <w:rPr>
                <w:rStyle w:val="y2iqfc"/>
                <w:rFonts w:ascii="Times New Roman" w:hAnsi="Times New Roman" w:cs="Times New Roman"/>
                <w:bCs/>
                <w:iCs/>
                <w:sz w:val="24"/>
                <w:szCs w:val="24"/>
              </w:rPr>
            </w:pPr>
            <w:r w:rsidRPr="000F79E8">
              <w:rPr>
                <w:rStyle w:val="y2iqfc"/>
                <w:rFonts w:ascii="Times New Roman" w:hAnsi="Times New Roman" w:cs="Times New Roman"/>
                <w:i/>
                <w:color w:val="202124"/>
                <w:sz w:val="24"/>
                <w:szCs w:val="24"/>
                <w:lang w:val="en"/>
              </w:rPr>
              <w:t>Movement scoring and restless legs syndrome</w:t>
            </w:r>
          </w:p>
          <w:p w14:paraId="35963905"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5B185212" w14:textId="394FFC19" w:rsidR="00507F40" w:rsidRDefault="00507F40" w:rsidP="00507F40">
            <w:pPr>
              <w:pStyle w:val="ListeParagraf"/>
              <w:ind w:left="241"/>
              <w:jc w:val="both"/>
              <w:rPr>
                <w:rFonts w:ascii="Times New Roman" w:hAnsi="Times New Roman" w:cs="Times New Roman"/>
                <w:bCs/>
                <w:iCs/>
                <w:sz w:val="24"/>
                <w:szCs w:val="24"/>
              </w:rPr>
            </w:pPr>
            <w:r w:rsidRPr="000F79E8">
              <w:rPr>
                <w:rFonts w:ascii="Times New Roman" w:hAnsi="Times New Roman" w:cs="Times New Roman"/>
                <w:b/>
                <w:bCs/>
                <w:iCs/>
                <w:sz w:val="24"/>
                <w:szCs w:val="24"/>
              </w:rPr>
              <w:t xml:space="preserve">Hareket skorlama ve husursuz bacak </w:t>
            </w:r>
            <w:proofErr w:type="gramStart"/>
            <w:r w:rsidRPr="000F79E8">
              <w:rPr>
                <w:rFonts w:ascii="Times New Roman" w:hAnsi="Times New Roman" w:cs="Times New Roman"/>
                <w:b/>
                <w:bCs/>
                <w:iCs/>
                <w:sz w:val="24"/>
                <w:szCs w:val="24"/>
              </w:rPr>
              <w:t>sendromunu</w:t>
            </w:r>
            <w:proofErr w:type="gramEnd"/>
            <w:r w:rsidRPr="000F79E8">
              <w:rPr>
                <w:rFonts w:ascii="Times New Roman" w:hAnsi="Times New Roman" w:cs="Times New Roman"/>
                <w:b/>
                <w:bCs/>
                <w:iCs/>
                <w:sz w:val="24"/>
                <w:szCs w:val="24"/>
              </w:rPr>
              <w:t xml:space="preserve"> tanımla</w:t>
            </w:r>
            <w:r w:rsidR="003617B4">
              <w:rPr>
                <w:rFonts w:ascii="Times New Roman" w:hAnsi="Times New Roman" w:cs="Times New Roman"/>
                <w:b/>
                <w:bCs/>
                <w:iCs/>
                <w:sz w:val="24"/>
                <w:szCs w:val="24"/>
              </w:rPr>
              <w:t>r</w:t>
            </w:r>
            <w:r w:rsidRPr="00871726">
              <w:rPr>
                <w:rFonts w:ascii="Times New Roman" w:hAnsi="Times New Roman" w:cs="Times New Roman"/>
                <w:bCs/>
                <w:iCs/>
                <w:sz w:val="24"/>
                <w:szCs w:val="24"/>
              </w:rPr>
              <w:t>.</w:t>
            </w:r>
          </w:p>
          <w:p w14:paraId="5F164BCE" w14:textId="15E4B7F5" w:rsidR="00507F40" w:rsidRPr="00871726" w:rsidRDefault="003617B4" w:rsidP="00507F40">
            <w:pPr>
              <w:pStyle w:val="ListeParagraf"/>
              <w:ind w:left="241"/>
              <w:jc w:val="both"/>
              <w:rPr>
                <w:rFonts w:ascii="Times New Roman" w:hAnsi="Times New Roman" w:cs="Times New Roman"/>
                <w:bCs/>
                <w:iCs/>
                <w:sz w:val="24"/>
                <w:szCs w:val="24"/>
              </w:rPr>
            </w:pPr>
            <w:r w:rsidRPr="003617B4">
              <w:rPr>
                <w:rStyle w:val="y2iqfc"/>
                <w:rFonts w:ascii="Times New Roman" w:hAnsi="Times New Roman" w:cs="Times New Roman"/>
                <w:i/>
                <w:color w:val="202124"/>
                <w:sz w:val="24"/>
                <w:szCs w:val="24"/>
                <w:lang w:val="en"/>
              </w:rPr>
              <w:t>Defines motion scoring and restless legs syndrome.</w:t>
            </w:r>
          </w:p>
        </w:tc>
      </w:tr>
      <w:tr w:rsidR="00507F40" w:rsidRPr="00CE6A4D" w14:paraId="70E97D5F" w14:textId="77777777" w:rsidTr="00AE40BE">
        <w:trPr>
          <w:gridAfter w:val="1"/>
          <w:wAfter w:w="113" w:type="dxa"/>
          <w:trHeight w:val="186"/>
        </w:trPr>
        <w:tc>
          <w:tcPr>
            <w:tcW w:w="1652" w:type="dxa"/>
            <w:gridSpan w:val="5"/>
            <w:vMerge/>
            <w:shd w:val="clear" w:color="auto" w:fill="FFFFFF" w:themeFill="background1"/>
            <w:vAlign w:val="center"/>
          </w:tcPr>
          <w:p w14:paraId="0F4E9EF0" w14:textId="77777777" w:rsidR="00507F40" w:rsidRPr="00CE6A4D" w:rsidRDefault="00507F40" w:rsidP="00507F40">
            <w:pPr>
              <w:spacing w:line="240" w:lineRule="auto"/>
              <w:jc w:val="center"/>
              <w:rPr>
                <w:rFonts w:ascii="Times New Roman" w:hAnsi="Times New Roman" w:cs="Times New Roman"/>
                <w:sz w:val="20"/>
                <w:szCs w:val="20"/>
              </w:rPr>
            </w:pPr>
          </w:p>
        </w:tc>
        <w:tc>
          <w:tcPr>
            <w:tcW w:w="3558" w:type="dxa"/>
            <w:gridSpan w:val="5"/>
            <w:vMerge/>
            <w:shd w:val="clear" w:color="auto" w:fill="FFFFFF" w:themeFill="background1"/>
            <w:vAlign w:val="center"/>
          </w:tcPr>
          <w:p w14:paraId="56341D40" w14:textId="77777777" w:rsidR="00507F40" w:rsidRPr="00CE6A4D" w:rsidRDefault="00507F40" w:rsidP="00507F40">
            <w:pPr>
              <w:spacing w:line="240" w:lineRule="auto"/>
              <w:rPr>
                <w:rFonts w:ascii="Times New Roman" w:hAnsi="Times New Roman" w:cs="Times New Roman"/>
                <w:sz w:val="20"/>
                <w:szCs w:val="20"/>
              </w:rPr>
            </w:pPr>
          </w:p>
        </w:tc>
        <w:tc>
          <w:tcPr>
            <w:tcW w:w="426" w:type="dxa"/>
            <w:gridSpan w:val="5"/>
            <w:vMerge/>
            <w:shd w:val="clear" w:color="auto" w:fill="FFFFFF" w:themeFill="background1"/>
            <w:vAlign w:val="center"/>
          </w:tcPr>
          <w:p w14:paraId="285305B4" w14:textId="77777777" w:rsidR="00507F40" w:rsidRPr="00CE6A4D" w:rsidRDefault="00507F40" w:rsidP="00507F40">
            <w:pPr>
              <w:spacing w:line="240" w:lineRule="auto"/>
              <w:jc w:val="center"/>
              <w:rPr>
                <w:rFonts w:ascii="Times New Roman" w:hAnsi="Times New Roman" w:cs="Times New Roman"/>
                <w:sz w:val="20"/>
                <w:szCs w:val="20"/>
              </w:rPr>
            </w:pPr>
          </w:p>
        </w:tc>
        <w:tc>
          <w:tcPr>
            <w:tcW w:w="567" w:type="dxa"/>
            <w:gridSpan w:val="5"/>
            <w:vMerge/>
            <w:shd w:val="clear" w:color="auto" w:fill="FFFFFF" w:themeFill="background1"/>
            <w:vAlign w:val="center"/>
          </w:tcPr>
          <w:p w14:paraId="140EA1FC" w14:textId="77777777" w:rsidR="00507F40" w:rsidRPr="00CE6A4D" w:rsidRDefault="00507F40" w:rsidP="00507F40">
            <w:pPr>
              <w:spacing w:line="240" w:lineRule="auto"/>
              <w:jc w:val="center"/>
              <w:rPr>
                <w:rFonts w:ascii="Times New Roman" w:hAnsi="Times New Roman" w:cs="Times New Roman"/>
                <w:sz w:val="20"/>
                <w:szCs w:val="20"/>
              </w:rPr>
            </w:pPr>
          </w:p>
        </w:tc>
        <w:tc>
          <w:tcPr>
            <w:tcW w:w="428" w:type="dxa"/>
            <w:gridSpan w:val="3"/>
            <w:vMerge/>
            <w:shd w:val="clear" w:color="auto" w:fill="FFFFFF" w:themeFill="background1"/>
            <w:vAlign w:val="center"/>
          </w:tcPr>
          <w:p w14:paraId="106900FD" w14:textId="77777777" w:rsidR="00507F40" w:rsidRPr="00CE6A4D" w:rsidRDefault="00507F40" w:rsidP="00507F40">
            <w:pPr>
              <w:spacing w:line="240" w:lineRule="auto"/>
              <w:jc w:val="center"/>
              <w:rPr>
                <w:rFonts w:ascii="Times New Roman" w:hAnsi="Times New Roman" w:cs="Times New Roman"/>
                <w:sz w:val="20"/>
                <w:szCs w:val="20"/>
              </w:rPr>
            </w:pPr>
          </w:p>
        </w:tc>
        <w:tc>
          <w:tcPr>
            <w:tcW w:w="425" w:type="dxa"/>
            <w:gridSpan w:val="5"/>
            <w:vMerge/>
            <w:shd w:val="clear" w:color="auto" w:fill="FFFFFF" w:themeFill="background1"/>
            <w:vAlign w:val="center"/>
          </w:tcPr>
          <w:p w14:paraId="2757A57B" w14:textId="77777777" w:rsidR="00507F40" w:rsidRPr="00CE6A4D" w:rsidRDefault="00507F40" w:rsidP="00507F40">
            <w:pPr>
              <w:spacing w:line="240" w:lineRule="auto"/>
              <w:jc w:val="center"/>
              <w:rPr>
                <w:rFonts w:ascii="Times New Roman" w:hAnsi="Times New Roman" w:cs="Times New Roman"/>
                <w:sz w:val="20"/>
                <w:szCs w:val="20"/>
              </w:rPr>
            </w:pPr>
          </w:p>
        </w:tc>
        <w:tc>
          <w:tcPr>
            <w:tcW w:w="709" w:type="dxa"/>
            <w:gridSpan w:val="5"/>
            <w:vMerge/>
            <w:shd w:val="clear" w:color="auto" w:fill="FFFFFF" w:themeFill="background1"/>
            <w:vAlign w:val="center"/>
          </w:tcPr>
          <w:p w14:paraId="687422AB" w14:textId="77777777" w:rsidR="00507F40" w:rsidRPr="00CE6A4D" w:rsidRDefault="00507F40" w:rsidP="00507F40">
            <w:pPr>
              <w:spacing w:line="240" w:lineRule="auto"/>
              <w:jc w:val="center"/>
              <w:rPr>
                <w:rFonts w:ascii="Times New Roman" w:hAnsi="Times New Roman" w:cs="Times New Roman"/>
                <w:sz w:val="20"/>
                <w:szCs w:val="20"/>
              </w:rPr>
            </w:pPr>
          </w:p>
        </w:tc>
        <w:tc>
          <w:tcPr>
            <w:tcW w:w="3860" w:type="dxa"/>
            <w:gridSpan w:val="6"/>
            <w:shd w:val="clear" w:color="auto" w:fill="FFFFFF" w:themeFill="background1"/>
          </w:tcPr>
          <w:p w14:paraId="5E7D2EE3" w14:textId="77777777" w:rsidR="00507F40" w:rsidRPr="000F79E8" w:rsidRDefault="00507F40" w:rsidP="00507F40">
            <w:pPr>
              <w:pStyle w:val="ListeParagraf"/>
              <w:numPr>
                <w:ilvl w:val="0"/>
                <w:numId w:val="29"/>
              </w:numPr>
              <w:jc w:val="both"/>
              <w:rPr>
                <w:rFonts w:ascii="Times New Roman" w:hAnsi="Times New Roman" w:cs="Times New Roman"/>
                <w:b/>
                <w:bCs/>
                <w:iCs/>
                <w:sz w:val="24"/>
                <w:szCs w:val="24"/>
              </w:rPr>
            </w:pPr>
            <w:r w:rsidRPr="000F79E8">
              <w:rPr>
                <w:rFonts w:ascii="Times New Roman" w:hAnsi="Times New Roman" w:cs="Times New Roman"/>
                <w:b/>
                <w:bCs/>
                <w:iCs/>
                <w:sz w:val="24"/>
                <w:szCs w:val="24"/>
              </w:rPr>
              <w:t>İnsomni ve Parasomni</w:t>
            </w:r>
          </w:p>
          <w:p w14:paraId="4B68AABA" w14:textId="77777777" w:rsidR="00507F40" w:rsidRPr="000F79E8" w:rsidRDefault="00507F40" w:rsidP="00507F40">
            <w:pPr>
              <w:pStyle w:val="HTMLncedenBiimlendirilmi"/>
              <w:shd w:val="clear" w:color="auto" w:fill="F8F9FA"/>
              <w:spacing w:line="540" w:lineRule="atLeast"/>
              <w:jc w:val="both"/>
              <w:rPr>
                <w:rStyle w:val="y2iqfc"/>
                <w:rFonts w:ascii="Times New Roman" w:hAnsi="Times New Roman" w:cs="Times New Roman"/>
                <w:i/>
                <w:sz w:val="24"/>
                <w:szCs w:val="24"/>
                <w:lang w:val="en"/>
              </w:rPr>
            </w:pPr>
            <w:r w:rsidRPr="000F79E8">
              <w:rPr>
                <w:rStyle w:val="y2iqfc"/>
                <w:rFonts w:ascii="Times New Roman" w:hAnsi="Times New Roman" w:cs="Times New Roman"/>
                <w:i/>
                <w:color w:val="202124"/>
                <w:sz w:val="24"/>
                <w:szCs w:val="24"/>
                <w:lang w:val="en"/>
              </w:rPr>
              <w:lastRenderedPageBreak/>
              <w:t>Insomnia and Parasomnia</w:t>
            </w:r>
          </w:p>
          <w:p w14:paraId="4A62E2CC" w14:textId="77777777" w:rsidR="00507F40" w:rsidRPr="00871726"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tcPr>
          <w:p w14:paraId="36EF8549" w14:textId="77777777" w:rsidR="00507F40" w:rsidRPr="000F79E8" w:rsidRDefault="00507F40" w:rsidP="00507F40">
            <w:pPr>
              <w:pStyle w:val="ListeParagraf"/>
              <w:ind w:left="241"/>
              <w:jc w:val="both"/>
              <w:rPr>
                <w:rFonts w:ascii="Times New Roman" w:hAnsi="Times New Roman" w:cs="Times New Roman"/>
                <w:b/>
                <w:bCs/>
                <w:iCs/>
                <w:sz w:val="24"/>
                <w:szCs w:val="24"/>
              </w:rPr>
            </w:pPr>
            <w:r w:rsidRPr="000F79E8">
              <w:rPr>
                <w:rFonts w:ascii="Times New Roman" w:hAnsi="Times New Roman" w:cs="Times New Roman"/>
                <w:b/>
                <w:bCs/>
                <w:iCs/>
                <w:sz w:val="24"/>
                <w:szCs w:val="24"/>
              </w:rPr>
              <w:lastRenderedPageBreak/>
              <w:t>İnsomni ve Parasomniyi öğrenir.</w:t>
            </w:r>
          </w:p>
          <w:p w14:paraId="1A1BD11A" w14:textId="77777777" w:rsidR="00507F40" w:rsidRPr="000F79E8" w:rsidRDefault="00507F40" w:rsidP="00507F40">
            <w:pPr>
              <w:pStyle w:val="HTMLncedenBiimlendirilmi"/>
              <w:shd w:val="clear" w:color="auto" w:fill="F8F9FA"/>
              <w:spacing w:line="540" w:lineRule="atLeast"/>
              <w:jc w:val="both"/>
              <w:rPr>
                <w:rFonts w:ascii="Times New Roman" w:hAnsi="Times New Roman" w:cs="Times New Roman"/>
                <w:i/>
                <w:color w:val="202124"/>
                <w:sz w:val="24"/>
                <w:szCs w:val="24"/>
              </w:rPr>
            </w:pPr>
            <w:r w:rsidRPr="000F79E8">
              <w:rPr>
                <w:rStyle w:val="y2iqfc"/>
                <w:rFonts w:ascii="Times New Roman" w:hAnsi="Times New Roman" w:cs="Times New Roman"/>
                <w:i/>
                <w:color w:val="202124"/>
                <w:sz w:val="24"/>
                <w:szCs w:val="24"/>
                <w:lang w:val="en"/>
              </w:rPr>
              <w:lastRenderedPageBreak/>
              <w:t>Learns Insomnia and Parasomnia.</w:t>
            </w:r>
          </w:p>
          <w:p w14:paraId="4EA37C6F"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A04A4D" w14:paraId="319F705A"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487B978D" w14:textId="77777777" w:rsidR="00507F40" w:rsidRDefault="00507F40" w:rsidP="00507F4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42"/>
            <w:r w:rsidRPr="0062405F">
              <w:rPr>
                <w:rFonts w:ascii="Times New Roman" w:hAnsi="Times New Roman" w:cs="Times New Roman"/>
                <w:b/>
                <w:sz w:val="24"/>
                <w:szCs w:val="24"/>
              </w:rPr>
              <w:t>KODU</w:t>
            </w:r>
            <w:commentRangeEnd w:id="42"/>
            <w:r>
              <w:rPr>
                <w:rStyle w:val="AklamaBavurusu"/>
              </w:rPr>
              <w:commentReference w:id="42"/>
            </w:r>
          </w:p>
          <w:p w14:paraId="4871E7BF" w14:textId="77777777" w:rsidR="00507F40" w:rsidRPr="00F132BD"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8" w:type="dxa"/>
            <w:gridSpan w:val="5"/>
            <w:shd w:val="clear" w:color="auto" w:fill="FFFFFF" w:themeFill="background1"/>
            <w:vAlign w:val="center"/>
            <w:hideMark/>
          </w:tcPr>
          <w:p w14:paraId="54D456F6"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71190DA1"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692CD9C3"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78AB0CD7"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hideMark/>
          </w:tcPr>
          <w:p w14:paraId="55188FBC"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hideMark/>
          </w:tcPr>
          <w:p w14:paraId="2A4F1469"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36CED650" w14:textId="77777777" w:rsidR="00507F40" w:rsidRDefault="00507F40" w:rsidP="00507F4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3800908E"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2" w:type="dxa"/>
            <w:gridSpan w:val="10"/>
            <w:shd w:val="clear" w:color="auto" w:fill="FFFFFF" w:themeFill="background1"/>
            <w:vAlign w:val="center"/>
            <w:hideMark/>
          </w:tcPr>
          <w:p w14:paraId="08B67B18"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43"/>
            <w:r w:rsidRPr="002D4C5D">
              <w:rPr>
                <w:rFonts w:ascii="Times New Roman" w:hAnsi="Times New Roman" w:cs="Times New Roman"/>
                <w:b/>
                <w:sz w:val="24"/>
                <w:szCs w:val="24"/>
              </w:rPr>
              <w:t>İÇERİĞİ</w:t>
            </w:r>
            <w:commentRangeEnd w:id="43"/>
            <w:r>
              <w:rPr>
                <w:rStyle w:val="AklamaBavurusu"/>
              </w:rPr>
              <w:commentReference w:id="43"/>
            </w:r>
          </w:p>
          <w:p w14:paraId="5B9D0396"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tc>
      </w:tr>
      <w:tr w:rsidR="00507F40" w:rsidRPr="00542439" w14:paraId="56DE5DE4" w14:textId="77777777" w:rsidTr="00AE40BE">
        <w:trPr>
          <w:gridAfter w:val="1"/>
          <w:wAfter w:w="113" w:type="dxa"/>
          <w:trHeight w:val="306"/>
        </w:trPr>
        <w:tc>
          <w:tcPr>
            <w:tcW w:w="1652" w:type="dxa"/>
            <w:gridSpan w:val="5"/>
            <w:vMerge w:val="restart"/>
            <w:shd w:val="clear" w:color="auto" w:fill="FFFFFF" w:themeFill="background1"/>
            <w:vAlign w:val="center"/>
          </w:tcPr>
          <w:p w14:paraId="4CA604E3" w14:textId="77777777" w:rsidR="00507F40" w:rsidRPr="002D4C5D" w:rsidRDefault="00507F40" w:rsidP="00507F40">
            <w:pPr>
              <w:spacing w:line="240" w:lineRule="auto"/>
              <w:jc w:val="center"/>
              <w:rPr>
                <w:rFonts w:ascii="Times New Roman" w:hAnsi="Times New Roman" w:cs="Times New Roman"/>
                <w:sz w:val="24"/>
                <w:szCs w:val="24"/>
              </w:rPr>
            </w:pPr>
            <w:r w:rsidRPr="00DF08A3">
              <w:rPr>
                <w:rFonts w:ascii="Times New Roman" w:hAnsi="Times New Roman" w:cs="Times New Roman"/>
                <w:sz w:val="24"/>
                <w:szCs w:val="24"/>
              </w:rPr>
              <w:t>541912104</w:t>
            </w:r>
          </w:p>
        </w:tc>
        <w:tc>
          <w:tcPr>
            <w:tcW w:w="3558" w:type="dxa"/>
            <w:gridSpan w:val="5"/>
            <w:vMerge w:val="restart"/>
            <w:shd w:val="clear" w:color="auto" w:fill="FFFFFF" w:themeFill="background1"/>
            <w:vAlign w:val="center"/>
          </w:tcPr>
          <w:p w14:paraId="18164A4A" w14:textId="77777777" w:rsidR="00507F40" w:rsidRDefault="00507F40" w:rsidP="00507F40">
            <w:pPr>
              <w:spacing w:line="240" w:lineRule="auto"/>
              <w:rPr>
                <w:rFonts w:ascii="Times New Roman" w:hAnsi="Times New Roman" w:cs="Times New Roman"/>
                <w:b/>
                <w:bCs/>
                <w:sz w:val="24"/>
                <w:szCs w:val="24"/>
              </w:rPr>
            </w:pPr>
            <w:r w:rsidRPr="006A1C1E">
              <w:rPr>
                <w:rFonts w:ascii="Times New Roman" w:hAnsi="Times New Roman" w:cs="Times New Roman"/>
                <w:b/>
                <w:bCs/>
                <w:sz w:val="24"/>
                <w:szCs w:val="24"/>
              </w:rPr>
              <w:t>Sinir ve Kas Anatomisi</w:t>
            </w:r>
          </w:p>
          <w:p w14:paraId="2A2CB9D9" w14:textId="77777777" w:rsidR="00507F40" w:rsidRPr="006A1C1E" w:rsidRDefault="00507F40" w:rsidP="00507F40">
            <w:pPr>
              <w:spacing w:line="240" w:lineRule="auto"/>
              <w:rPr>
                <w:rFonts w:ascii="Times New Roman" w:hAnsi="Times New Roman" w:cs="Times New Roman"/>
                <w:i/>
                <w:iCs/>
                <w:sz w:val="24"/>
                <w:szCs w:val="24"/>
              </w:rPr>
            </w:pPr>
            <w:r w:rsidRPr="006A1C1E">
              <w:rPr>
                <w:rFonts w:ascii="Times New Roman" w:hAnsi="Times New Roman" w:cs="Times New Roman"/>
                <w:i/>
                <w:iCs/>
                <w:sz w:val="24"/>
                <w:szCs w:val="24"/>
              </w:rPr>
              <w:t>Nerve and Muscle Anatomy</w:t>
            </w:r>
          </w:p>
        </w:tc>
        <w:tc>
          <w:tcPr>
            <w:tcW w:w="426" w:type="dxa"/>
            <w:gridSpan w:val="5"/>
            <w:vMerge w:val="restart"/>
            <w:shd w:val="clear" w:color="auto" w:fill="FFFFFF" w:themeFill="background1"/>
            <w:vAlign w:val="center"/>
          </w:tcPr>
          <w:p w14:paraId="10E27FD1"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5C4E416D"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4130DDE5"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0ABD783B"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gridSpan w:val="5"/>
            <w:vMerge w:val="restart"/>
            <w:shd w:val="clear" w:color="auto" w:fill="FFFFFF" w:themeFill="background1"/>
            <w:textDirection w:val="btLr"/>
            <w:vAlign w:val="center"/>
          </w:tcPr>
          <w:p w14:paraId="21BA2157" w14:textId="77777777" w:rsidR="00507F40" w:rsidRPr="00301DF7" w:rsidRDefault="00507F40" w:rsidP="00507F40">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ZORUNLU</w:t>
            </w:r>
          </w:p>
        </w:tc>
        <w:tc>
          <w:tcPr>
            <w:tcW w:w="7652" w:type="dxa"/>
            <w:gridSpan w:val="10"/>
            <w:shd w:val="clear" w:color="auto" w:fill="FFFFFF" w:themeFill="background1"/>
          </w:tcPr>
          <w:p w14:paraId="7C9DB907" w14:textId="77777777" w:rsidR="00507F40" w:rsidRPr="00542439" w:rsidRDefault="00507F40" w:rsidP="00507F40">
            <w:pPr>
              <w:pStyle w:val="AralkYok"/>
              <w:jc w:val="center"/>
              <w:rPr>
                <w:rFonts w:ascii="Times New Roman" w:hAnsi="Times New Roman" w:cs="Times New Roman"/>
                <w:b/>
                <w:bCs/>
              </w:rPr>
            </w:pPr>
            <w:r w:rsidRPr="00542439">
              <w:rPr>
                <w:rFonts w:ascii="Times New Roman" w:hAnsi="Times New Roman" w:cs="Times New Roman"/>
                <w:b/>
                <w:bCs/>
              </w:rPr>
              <w:t>Amaç</w:t>
            </w:r>
          </w:p>
          <w:p w14:paraId="49D04B1C" w14:textId="77777777" w:rsidR="00507F40" w:rsidRPr="00542439" w:rsidRDefault="00507F40" w:rsidP="00507F40">
            <w:pPr>
              <w:pStyle w:val="AralkYok"/>
              <w:jc w:val="center"/>
              <w:rPr>
                <w:rFonts w:cs="Times New Roman"/>
                <w:i/>
                <w:sz w:val="24"/>
                <w:szCs w:val="24"/>
              </w:rPr>
            </w:pPr>
            <w:r w:rsidRPr="00542439">
              <w:rPr>
                <w:rFonts w:ascii="Times New Roman" w:hAnsi="Times New Roman" w:cs="Times New Roman"/>
                <w:i/>
              </w:rPr>
              <w:t>Aim of Course</w:t>
            </w:r>
          </w:p>
        </w:tc>
      </w:tr>
      <w:tr w:rsidR="00507F40" w:rsidRPr="006A1C1E" w14:paraId="445A657C" w14:textId="77777777" w:rsidTr="00AE40BE">
        <w:trPr>
          <w:gridAfter w:val="1"/>
          <w:wAfter w:w="113" w:type="dxa"/>
          <w:trHeight w:val="765"/>
        </w:trPr>
        <w:tc>
          <w:tcPr>
            <w:tcW w:w="1652" w:type="dxa"/>
            <w:gridSpan w:val="5"/>
            <w:vMerge/>
            <w:shd w:val="clear" w:color="auto" w:fill="FFFFFF" w:themeFill="background1"/>
            <w:vAlign w:val="center"/>
          </w:tcPr>
          <w:p w14:paraId="2BC4E32C" w14:textId="77777777" w:rsidR="00507F40" w:rsidRPr="002D4C5D"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B4BE5AD" w14:textId="77777777" w:rsidR="00507F40" w:rsidRPr="002D4C5D"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9B6FDC1" w14:textId="77777777" w:rsidR="00507F40" w:rsidRPr="002D4C5D"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C31C223" w14:textId="77777777" w:rsidR="00507F40" w:rsidRPr="002D4C5D"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BF17735" w14:textId="77777777" w:rsidR="00507F40" w:rsidRPr="002D4C5D"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976F276" w14:textId="77777777" w:rsidR="00507F40" w:rsidRPr="002D4C5D"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3407A45" w14:textId="77777777" w:rsidR="00507F40" w:rsidRPr="002D4C5D"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0B9FAE5E" w14:textId="77777777" w:rsidR="00507F40" w:rsidRPr="00A349E7" w:rsidRDefault="00507F40" w:rsidP="00507F40">
            <w:pPr>
              <w:spacing w:line="240" w:lineRule="auto"/>
              <w:jc w:val="both"/>
              <w:rPr>
                <w:rFonts w:ascii="Times New Roman" w:hAnsi="Times New Roman"/>
                <w:b/>
                <w:bCs/>
                <w:iCs/>
                <w:sz w:val="24"/>
                <w:szCs w:val="24"/>
              </w:rPr>
            </w:pPr>
            <w:r w:rsidRPr="00A349E7">
              <w:rPr>
                <w:rFonts w:ascii="Times New Roman" w:hAnsi="Times New Roman"/>
                <w:b/>
                <w:bCs/>
                <w:iCs/>
                <w:sz w:val="24"/>
                <w:szCs w:val="24"/>
              </w:rPr>
              <w:t>Öğrenciye insan vücudunun sinir ve kas anatomisini öğretmektir.</w:t>
            </w:r>
          </w:p>
          <w:p w14:paraId="07F10506" w14:textId="77777777" w:rsidR="00507F40" w:rsidRPr="00A349E7" w:rsidRDefault="00507F40" w:rsidP="00507F40">
            <w:pPr>
              <w:spacing w:after="120" w:line="240" w:lineRule="auto"/>
              <w:jc w:val="both"/>
              <w:rPr>
                <w:rFonts w:ascii="Times New Roman" w:hAnsi="Times New Roman"/>
                <w:i/>
              </w:rPr>
            </w:pPr>
            <w:r w:rsidRPr="00A349E7">
              <w:rPr>
                <w:rFonts w:ascii="Times New Roman" w:hAnsi="Times New Roman"/>
                <w:i/>
                <w:sz w:val="24"/>
                <w:szCs w:val="24"/>
              </w:rPr>
              <w:t>To teach the nerve and muscle anatomy of the human body to the student</w:t>
            </w:r>
          </w:p>
        </w:tc>
      </w:tr>
      <w:tr w:rsidR="00507F40" w:rsidRPr="005927C1" w14:paraId="1F1E7758" w14:textId="77777777" w:rsidTr="00AE40BE">
        <w:trPr>
          <w:gridAfter w:val="1"/>
          <w:wAfter w:w="113" w:type="dxa"/>
          <w:trHeight w:val="186"/>
        </w:trPr>
        <w:tc>
          <w:tcPr>
            <w:tcW w:w="1652" w:type="dxa"/>
            <w:gridSpan w:val="5"/>
            <w:vMerge/>
            <w:shd w:val="clear" w:color="auto" w:fill="FFFFFF" w:themeFill="background1"/>
            <w:vAlign w:val="center"/>
          </w:tcPr>
          <w:p w14:paraId="5AF429A0"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3EDC853"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42AF2E4"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6EB4ED64"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2E0409FE"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C002811"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D0E095D"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E8A11EB" w14:textId="77777777" w:rsidR="00507F40" w:rsidRDefault="00507F40" w:rsidP="00507F40">
            <w:pPr>
              <w:jc w:val="center"/>
              <w:rPr>
                <w:rFonts w:ascii="Times New Roman" w:hAnsi="Times New Roman"/>
                <w:b/>
                <w:bCs/>
                <w:iCs/>
              </w:rPr>
            </w:pPr>
            <w:commentRangeStart w:id="44"/>
            <w:r w:rsidRPr="00301DF7">
              <w:rPr>
                <w:rFonts w:ascii="Times New Roman" w:hAnsi="Times New Roman"/>
                <w:b/>
                <w:bCs/>
                <w:iCs/>
              </w:rPr>
              <w:t>Konular</w:t>
            </w:r>
            <w:commentRangeEnd w:id="44"/>
            <w:r w:rsidRPr="00301DF7">
              <w:rPr>
                <w:rStyle w:val="AklamaBavurusu"/>
                <w:b/>
                <w:bCs/>
                <w:iCs/>
              </w:rPr>
              <w:commentReference w:id="44"/>
            </w:r>
          </w:p>
          <w:p w14:paraId="11DE5C1C" w14:textId="77777777" w:rsidR="00507F40" w:rsidRPr="00542439" w:rsidRDefault="00507F40" w:rsidP="00507F4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2" w:type="dxa"/>
            <w:gridSpan w:val="4"/>
            <w:shd w:val="clear" w:color="auto" w:fill="FFFFFF" w:themeFill="background1"/>
          </w:tcPr>
          <w:p w14:paraId="1A805BD7" w14:textId="77777777" w:rsidR="00507F40" w:rsidRDefault="00507F40" w:rsidP="00507F40">
            <w:pPr>
              <w:jc w:val="center"/>
              <w:rPr>
                <w:rFonts w:ascii="Times New Roman" w:hAnsi="Times New Roman"/>
                <w:b/>
                <w:bCs/>
                <w:iCs/>
              </w:rPr>
            </w:pPr>
            <w:r>
              <w:rPr>
                <w:rFonts w:ascii="Times New Roman" w:hAnsi="Times New Roman"/>
                <w:b/>
                <w:bCs/>
                <w:iCs/>
              </w:rPr>
              <w:t>Öğrenme Çıktısı</w:t>
            </w:r>
          </w:p>
          <w:p w14:paraId="49500D63" w14:textId="77777777" w:rsidR="00507F40" w:rsidRPr="005927C1" w:rsidRDefault="00507F40" w:rsidP="00507F40">
            <w:pPr>
              <w:jc w:val="center"/>
              <w:rPr>
                <w:rFonts w:ascii="Times New Roman" w:hAnsi="Times New Roman"/>
                <w:i/>
              </w:rPr>
            </w:pPr>
            <w:r>
              <w:rPr>
                <w:rFonts w:ascii="Times New Roman" w:hAnsi="Times New Roman"/>
                <w:i/>
              </w:rPr>
              <w:t>Learning Outcome</w:t>
            </w:r>
          </w:p>
        </w:tc>
      </w:tr>
      <w:tr w:rsidR="00507F40" w:rsidRPr="006A1C1E" w14:paraId="55AE66DD" w14:textId="77777777" w:rsidTr="00AE40BE">
        <w:trPr>
          <w:gridAfter w:val="1"/>
          <w:wAfter w:w="113" w:type="dxa"/>
          <w:trHeight w:val="186"/>
        </w:trPr>
        <w:tc>
          <w:tcPr>
            <w:tcW w:w="1652" w:type="dxa"/>
            <w:gridSpan w:val="5"/>
            <w:vMerge/>
            <w:shd w:val="clear" w:color="auto" w:fill="FFFFFF" w:themeFill="background1"/>
            <w:vAlign w:val="center"/>
          </w:tcPr>
          <w:p w14:paraId="6ED51F6B"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1232B69"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D44FF09"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AF8D656"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7436CEB"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0B65EBE"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F5D8406"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19ED4B0" w14:textId="77777777" w:rsidR="00507F40" w:rsidRPr="00A349E7" w:rsidRDefault="00507F40" w:rsidP="00507F40">
            <w:pPr>
              <w:pStyle w:val="ListeParagraf"/>
              <w:numPr>
                <w:ilvl w:val="0"/>
                <w:numId w:val="30"/>
              </w:numPr>
              <w:jc w:val="both"/>
              <w:rPr>
                <w:rFonts w:ascii="Times New Roman" w:hAnsi="Times New Roman" w:cs="Times New Roman"/>
                <w:b/>
                <w:bCs/>
                <w:iCs/>
                <w:sz w:val="24"/>
                <w:szCs w:val="24"/>
              </w:rPr>
            </w:pPr>
            <w:r w:rsidRPr="00A349E7">
              <w:rPr>
                <w:rFonts w:ascii="Times New Roman" w:hAnsi="Times New Roman" w:cs="Times New Roman"/>
                <w:b/>
                <w:bCs/>
                <w:iCs/>
                <w:sz w:val="24"/>
                <w:szCs w:val="24"/>
              </w:rPr>
              <w:t>Anatomik terminoloji</w:t>
            </w:r>
          </w:p>
          <w:p w14:paraId="05523D2E"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Anatomical terminology</w:t>
            </w:r>
          </w:p>
        </w:tc>
        <w:tc>
          <w:tcPr>
            <w:tcW w:w="3792" w:type="dxa"/>
            <w:gridSpan w:val="4"/>
            <w:shd w:val="clear" w:color="auto" w:fill="FFFFFF" w:themeFill="background1"/>
          </w:tcPr>
          <w:p w14:paraId="3F01CE00" w14:textId="77777777" w:rsidR="00507F40" w:rsidRPr="00A349E7" w:rsidRDefault="00507F40" w:rsidP="00507F40">
            <w:pPr>
              <w:jc w:val="both"/>
              <w:rPr>
                <w:rFonts w:ascii="Times New Roman" w:hAnsi="Times New Roman" w:cs="Times New Roman"/>
                <w:b/>
                <w:bCs/>
                <w:iCs/>
                <w:sz w:val="24"/>
                <w:szCs w:val="24"/>
              </w:rPr>
            </w:pPr>
            <w:r w:rsidRPr="00A349E7">
              <w:rPr>
                <w:rFonts w:ascii="Times New Roman" w:hAnsi="Times New Roman" w:cs="Times New Roman"/>
                <w:b/>
                <w:bCs/>
                <w:iCs/>
                <w:sz w:val="24"/>
                <w:szCs w:val="24"/>
              </w:rPr>
              <w:t>İnsan vücudunun anatomik yapısı ve fonksiyonları ile ilgili tanımları bilir.</w:t>
            </w:r>
          </w:p>
          <w:p w14:paraId="4348A9FF"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Knows the definitions of the anatomical structure and functions of the human body.</w:t>
            </w:r>
          </w:p>
        </w:tc>
      </w:tr>
      <w:tr w:rsidR="00507F40" w:rsidRPr="006A1C1E" w14:paraId="0B48F654" w14:textId="77777777" w:rsidTr="00AE40BE">
        <w:trPr>
          <w:gridAfter w:val="1"/>
          <w:wAfter w:w="113" w:type="dxa"/>
          <w:trHeight w:val="186"/>
        </w:trPr>
        <w:tc>
          <w:tcPr>
            <w:tcW w:w="1652" w:type="dxa"/>
            <w:gridSpan w:val="5"/>
            <w:vMerge/>
            <w:shd w:val="clear" w:color="auto" w:fill="FFFFFF" w:themeFill="background1"/>
            <w:vAlign w:val="center"/>
          </w:tcPr>
          <w:p w14:paraId="1EAD1437"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0ED32FB"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6C9BF71"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4C2406C"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B2E3810"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729ACEF"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4DC0EAF"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92C42D1" w14:textId="77777777" w:rsidR="00507F40" w:rsidRPr="00A349E7" w:rsidRDefault="00507F40" w:rsidP="00507F40">
            <w:pPr>
              <w:pStyle w:val="ListeParagraf"/>
              <w:numPr>
                <w:ilvl w:val="0"/>
                <w:numId w:val="30"/>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Sinir sistemi - Sinir sistemine giriş</w:t>
            </w:r>
          </w:p>
          <w:p w14:paraId="520C0D56"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Nervous system - Introduction to the nervous system</w:t>
            </w:r>
          </w:p>
        </w:tc>
        <w:tc>
          <w:tcPr>
            <w:tcW w:w="3792" w:type="dxa"/>
            <w:gridSpan w:val="4"/>
            <w:shd w:val="clear" w:color="auto" w:fill="FFFFFF" w:themeFill="background1"/>
          </w:tcPr>
          <w:p w14:paraId="33688C09" w14:textId="77777777" w:rsidR="00507F40" w:rsidRPr="00A349E7" w:rsidRDefault="00507F40" w:rsidP="00507F40">
            <w:pPr>
              <w:jc w:val="both"/>
              <w:rPr>
                <w:rFonts w:ascii="Times New Roman" w:hAnsi="Times New Roman" w:cs="Times New Roman"/>
                <w:b/>
                <w:bCs/>
                <w:sz w:val="24"/>
                <w:szCs w:val="24"/>
                <w:shd w:val="clear" w:color="auto" w:fill="FFFFFF"/>
              </w:rPr>
            </w:pPr>
            <w:r w:rsidRPr="00A349E7">
              <w:rPr>
                <w:rFonts w:ascii="Times New Roman" w:hAnsi="Times New Roman" w:cs="Times New Roman"/>
                <w:b/>
                <w:bCs/>
                <w:sz w:val="24"/>
                <w:szCs w:val="24"/>
                <w:shd w:val="clear" w:color="auto" w:fill="FFFFFF"/>
              </w:rPr>
              <w:t>Sinir sisteminin temel yapısını bilir.</w:t>
            </w:r>
          </w:p>
          <w:p w14:paraId="4CD10F68"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Know the basic structure of the nervous system</w:t>
            </w:r>
          </w:p>
        </w:tc>
      </w:tr>
      <w:tr w:rsidR="00507F40" w:rsidRPr="00DF08A3" w14:paraId="0762539A" w14:textId="77777777" w:rsidTr="00AE40BE">
        <w:trPr>
          <w:gridAfter w:val="1"/>
          <w:wAfter w:w="113" w:type="dxa"/>
          <w:trHeight w:val="186"/>
        </w:trPr>
        <w:tc>
          <w:tcPr>
            <w:tcW w:w="1652" w:type="dxa"/>
            <w:gridSpan w:val="5"/>
            <w:vMerge/>
            <w:shd w:val="clear" w:color="auto" w:fill="FFFFFF" w:themeFill="background1"/>
            <w:vAlign w:val="center"/>
          </w:tcPr>
          <w:p w14:paraId="091EBD6D"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B55A7F4"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20194609"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4A08DA2"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E662279"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F452C49"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BC0CC6E"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E6F5E9F" w14:textId="77777777" w:rsidR="00507F40" w:rsidRPr="00A349E7" w:rsidRDefault="00507F40" w:rsidP="00507F40">
            <w:pPr>
              <w:pStyle w:val="ListeParagraf"/>
              <w:numPr>
                <w:ilvl w:val="0"/>
                <w:numId w:val="30"/>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Sinir sistemi - Encephalon anatomisi</w:t>
            </w:r>
          </w:p>
          <w:p w14:paraId="318DB841"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Nervous system - Encephalon anatomy</w:t>
            </w:r>
          </w:p>
        </w:tc>
        <w:tc>
          <w:tcPr>
            <w:tcW w:w="3792" w:type="dxa"/>
            <w:gridSpan w:val="4"/>
            <w:shd w:val="clear" w:color="auto" w:fill="FFFFFF" w:themeFill="background1"/>
          </w:tcPr>
          <w:p w14:paraId="24E25BD3" w14:textId="77777777" w:rsidR="00507F40" w:rsidRPr="00A349E7" w:rsidRDefault="00507F40" w:rsidP="00507F40">
            <w:pPr>
              <w:jc w:val="both"/>
              <w:rPr>
                <w:rFonts w:ascii="Times New Roman" w:hAnsi="Times New Roman" w:cs="Times New Roman"/>
                <w:b/>
                <w:bCs/>
                <w:sz w:val="24"/>
                <w:szCs w:val="24"/>
                <w:shd w:val="clear" w:color="auto" w:fill="FFFFFF"/>
              </w:rPr>
            </w:pPr>
            <w:r w:rsidRPr="00A349E7">
              <w:rPr>
                <w:rFonts w:ascii="Times New Roman" w:hAnsi="Times New Roman" w:cs="Times New Roman"/>
                <w:b/>
                <w:bCs/>
                <w:sz w:val="24"/>
                <w:szCs w:val="24"/>
                <w:shd w:val="clear" w:color="auto" w:fill="FFFFFF"/>
              </w:rPr>
              <w:t>Encephalonun bölümlerini bilir.</w:t>
            </w:r>
          </w:p>
          <w:p w14:paraId="1AE968B3" w14:textId="77777777" w:rsidR="00507F40" w:rsidRPr="00871726" w:rsidRDefault="00507F40" w:rsidP="00507F40">
            <w:pPr>
              <w:jc w:val="both"/>
              <w:rPr>
                <w:rFonts w:ascii="Times New Roman" w:hAnsi="Times New Roman" w:cs="Times New Roman"/>
                <w:bCs/>
                <w:sz w:val="24"/>
                <w:szCs w:val="24"/>
              </w:rPr>
            </w:pPr>
            <w:r w:rsidRPr="00871726">
              <w:rPr>
                <w:rFonts w:ascii="Times New Roman" w:hAnsi="Times New Roman" w:cs="Times New Roman"/>
                <w:i/>
                <w:iCs/>
                <w:sz w:val="24"/>
                <w:szCs w:val="24"/>
                <w:shd w:val="clear" w:color="auto" w:fill="FFFFFF"/>
              </w:rPr>
              <w:t>Knows the parts of the encephalon</w:t>
            </w:r>
          </w:p>
        </w:tc>
      </w:tr>
      <w:tr w:rsidR="00507F40" w:rsidRPr="00D9256F" w14:paraId="4A74DA7C" w14:textId="77777777" w:rsidTr="00AE40BE">
        <w:trPr>
          <w:gridAfter w:val="1"/>
          <w:wAfter w:w="113" w:type="dxa"/>
          <w:trHeight w:val="186"/>
        </w:trPr>
        <w:tc>
          <w:tcPr>
            <w:tcW w:w="1652" w:type="dxa"/>
            <w:gridSpan w:val="5"/>
            <w:vMerge/>
            <w:shd w:val="clear" w:color="auto" w:fill="FFFFFF" w:themeFill="background1"/>
            <w:vAlign w:val="center"/>
          </w:tcPr>
          <w:p w14:paraId="622DF3BD"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7EC8DBA"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6905D9E8"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085821C"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CDD2412"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ABD8D5A"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4E45BC3"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7A105CE" w14:textId="77777777" w:rsidR="00507F40" w:rsidRPr="00A349E7" w:rsidRDefault="00507F40" w:rsidP="00507F40">
            <w:pPr>
              <w:pStyle w:val="ListeParagraf"/>
              <w:numPr>
                <w:ilvl w:val="0"/>
                <w:numId w:val="30"/>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Sinir sistemi - Medulla spinalis anatomisi</w:t>
            </w:r>
          </w:p>
          <w:p w14:paraId="276891FE"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Nervous system - Medulla spinalis anatomy</w:t>
            </w:r>
          </w:p>
        </w:tc>
        <w:tc>
          <w:tcPr>
            <w:tcW w:w="3792" w:type="dxa"/>
            <w:gridSpan w:val="4"/>
            <w:shd w:val="clear" w:color="auto" w:fill="FFFFFF" w:themeFill="background1"/>
          </w:tcPr>
          <w:p w14:paraId="71B59529" w14:textId="77777777" w:rsidR="00507F40" w:rsidRPr="00A349E7" w:rsidRDefault="00507F40" w:rsidP="00507F40">
            <w:pPr>
              <w:jc w:val="both"/>
              <w:rPr>
                <w:rFonts w:ascii="Times New Roman" w:hAnsi="Times New Roman" w:cs="Times New Roman"/>
                <w:b/>
                <w:bCs/>
                <w:sz w:val="24"/>
                <w:szCs w:val="24"/>
                <w:shd w:val="clear" w:color="auto" w:fill="FFFFFF"/>
              </w:rPr>
            </w:pPr>
            <w:r w:rsidRPr="00A349E7">
              <w:rPr>
                <w:rFonts w:ascii="Times New Roman" w:hAnsi="Times New Roman" w:cs="Times New Roman"/>
                <w:b/>
                <w:bCs/>
                <w:sz w:val="24"/>
                <w:szCs w:val="24"/>
                <w:shd w:val="clear" w:color="auto" w:fill="FFFFFF"/>
              </w:rPr>
              <w:t>Medulla spinalisin hangi sinir sistemi içinde yer aldığını bilir.</w:t>
            </w:r>
          </w:p>
          <w:p w14:paraId="5E284891" w14:textId="77777777" w:rsidR="00507F40" w:rsidRPr="00871726" w:rsidRDefault="00507F40" w:rsidP="00507F40">
            <w:pPr>
              <w:jc w:val="both"/>
              <w:rPr>
                <w:rFonts w:ascii="Times New Roman" w:hAnsi="Times New Roman" w:cs="Times New Roman"/>
                <w:bCs/>
                <w:iCs/>
                <w:sz w:val="24"/>
                <w:szCs w:val="24"/>
              </w:rPr>
            </w:pPr>
            <w:r w:rsidRPr="00871726">
              <w:rPr>
                <w:rFonts w:ascii="Times New Roman" w:hAnsi="Times New Roman" w:cs="Times New Roman"/>
                <w:i/>
                <w:iCs/>
                <w:color w:val="333333"/>
                <w:sz w:val="24"/>
                <w:szCs w:val="24"/>
                <w:shd w:val="clear" w:color="auto" w:fill="FFFFFF"/>
              </w:rPr>
              <w:t>Knows in which nervous system the spinal cord is located.</w:t>
            </w:r>
          </w:p>
        </w:tc>
      </w:tr>
      <w:tr w:rsidR="00507F40" w:rsidRPr="00606D1A" w14:paraId="008CFE74" w14:textId="77777777" w:rsidTr="00AE40BE">
        <w:trPr>
          <w:gridAfter w:val="1"/>
          <w:wAfter w:w="113" w:type="dxa"/>
          <w:trHeight w:val="186"/>
        </w:trPr>
        <w:tc>
          <w:tcPr>
            <w:tcW w:w="1652" w:type="dxa"/>
            <w:gridSpan w:val="5"/>
            <w:vMerge/>
            <w:shd w:val="clear" w:color="auto" w:fill="FFFFFF" w:themeFill="background1"/>
            <w:vAlign w:val="center"/>
          </w:tcPr>
          <w:p w14:paraId="7FEEB1E4"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32B78C9"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5C55B5C"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6F4EB5EF"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9A676AE"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223B792"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F462504"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1070781" w14:textId="77777777" w:rsidR="00507F40" w:rsidRPr="00A349E7" w:rsidRDefault="00507F40" w:rsidP="00507F40">
            <w:pPr>
              <w:pStyle w:val="ListeParagraf"/>
              <w:numPr>
                <w:ilvl w:val="0"/>
                <w:numId w:val="30"/>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Sinir sistemi - kranial sinirlerin anatomisi</w:t>
            </w:r>
          </w:p>
          <w:p w14:paraId="35B7E636"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Nervous system - anatomy of cranial nerves</w:t>
            </w:r>
          </w:p>
        </w:tc>
        <w:tc>
          <w:tcPr>
            <w:tcW w:w="3792" w:type="dxa"/>
            <w:gridSpan w:val="4"/>
            <w:shd w:val="clear" w:color="auto" w:fill="FFFFFF" w:themeFill="background1"/>
          </w:tcPr>
          <w:p w14:paraId="6B077351" w14:textId="5EF6E0A7" w:rsidR="00507F40" w:rsidRPr="00A349E7" w:rsidRDefault="00507F40" w:rsidP="00507F40">
            <w:pPr>
              <w:jc w:val="both"/>
              <w:rPr>
                <w:rFonts w:ascii="Times New Roman" w:hAnsi="Times New Roman" w:cs="Times New Roman"/>
                <w:b/>
                <w:bCs/>
                <w:sz w:val="24"/>
                <w:szCs w:val="24"/>
                <w:shd w:val="clear" w:color="auto" w:fill="FFFFFF"/>
              </w:rPr>
            </w:pPr>
            <w:r w:rsidRPr="00A349E7">
              <w:rPr>
                <w:rFonts w:ascii="Times New Roman" w:hAnsi="Times New Roman" w:cs="Times New Roman"/>
                <w:b/>
                <w:bCs/>
                <w:sz w:val="24"/>
                <w:szCs w:val="24"/>
                <w:shd w:val="clear" w:color="auto" w:fill="FFFFFF"/>
              </w:rPr>
              <w:t>Temel olarak kranial sinirleri saya</w:t>
            </w:r>
            <w:r w:rsidR="00194C48">
              <w:rPr>
                <w:rFonts w:ascii="Times New Roman" w:hAnsi="Times New Roman" w:cs="Times New Roman"/>
                <w:b/>
                <w:bCs/>
                <w:sz w:val="24"/>
                <w:szCs w:val="24"/>
                <w:shd w:val="clear" w:color="auto" w:fill="FFFFFF"/>
              </w:rPr>
              <w:t>r.</w:t>
            </w:r>
            <w:r w:rsidRPr="00A349E7">
              <w:rPr>
                <w:rFonts w:ascii="Times New Roman" w:hAnsi="Times New Roman" w:cs="Times New Roman"/>
                <w:b/>
                <w:bCs/>
                <w:sz w:val="24"/>
                <w:szCs w:val="24"/>
                <w:shd w:val="clear" w:color="auto" w:fill="FFFFFF"/>
              </w:rPr>
              <w:t xml:space="preserve"> </w:t>
            </w:r>
          </w:p>
          <w:p w14:paraId="17DFD221" w14:textId="6803ADC3" w:rsidR="00507F40" w:rsidRPr="00871726" w:rsidRDefault="00194C48" w:rsidP="00507F40">
            <w:pPr>
              <w:jc w:val="both"/>
              <w:rPr>
                <w:rFonts w:ascii="Times New Roman" w:hAnsi="Times New Roman" w:cs="Times New Roman"/>
                <w:i/>
                <w:sz w:val="24"/>
                <w:szCs w:val="24"/>
              </w:rPr>
            </w:pPr>
            <w:r w:rsidRPr="00194C48">
              <w:rPr>
                <w:rFonts w:ascii="Times New Roman" w:hAnsi="Times New Roman" w:cs="Times New Roman"/>
                <w:i/>
                <w:sz w:val="24"/>
                <w:szCs w:val="24"/>
              </w:rPr>
              <w:t>It basically counts the cranial nerves.</w:t>
            </w:r>
          </w:p>
        </w:tc>
      </w:tr>
      <w:tr w:rsidR="00507F40" w:rsidRPr="00606D1A" w14:paraId="2CC3305E" w14:textId="77777777" w:rsidTr="00AE40BE">
        <w:trPr>
          <w:gridAfter w:val="1"/>
          <w:wAfter w:w="113" w:type="dxa"/>
          <w:trHeight w:val="186"/>
        </w:trPr>
        <w:tc>
          <w:tcPr>
            <w:tcW w:w="1652" w:type="dxa"/>
            <w:gridSpan w:val="5"/>
            <w:vMerge/>
            <w:shd w:val="clear" w:color="auto" w:fill="FFFFFF" w:themeFill="background1"/>
            <w:vAlign w:val="center"/>
          </w:tcPr>
          <w:p w14:paraId="3C0A600A"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5132670"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AB694F0"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97CBDF0"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18F78AD"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815728C"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9D81557"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1B77217" w14:textId="77777777" w:rsidR="00507F40" w:rsidRPr="00A349E7" w:rsidRDefault="00507F40" w:rsidP="00507F40">
            <w:pPr>
              <w:pStyle w:val="ListeParagraf"/>
              <w:numPr>
                <w:ilvl w:val="0"/>
                <w:numId w:val="30"/>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Sinir sistemi - spinal sinirlerin anatomisi</w:t>
            </w:r>
          </w:p>
          <w:p w14:paraId="65A09AC5"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Nervous system - anatomy of spinal nerves</w:t>
            </w:r>
          </w:p>
        </w:tc>
        <w:tc>
          <w:tcPr>
            <w:tcW w:w="3792" w:type="dxa"/>
            <w:gridSpan w:val="4"/>
            <w:shd w:val="clear" w:color="auto" w:fill="FFFFFF" w:themeFill="background1"/>
          </w:tcPr>
          <w:p w14:paraId="5D5E5D2B" w14:textId="77777777" w:rsidR="00507F40" w:rsidRPr="00A349E7" w:rsidRDefault="00507F40" w:rsidP="00507F40">
            <w:pPr>
              <w:jc w:val="both"/>
              <w:rPr>
                <w:rFonts w:ascii="Times New Roman" w:hAnsi="Times New Roman" w:cs="Times New Roman"/>
                <w:b/>
                <w:bCs/>
                <w:sz w:val="24"/>
                <w:szCs w:val="24"/>
                <w:shd w:val="clear" w:color="auto" w:fill="FFFFFF"/>
              </w:rPr>
            </w:pPr>
            <w:r w:rsidRPr="00A349E7">
              <w:rPr>
                <w:rFonts w:ascii="Times New Roman" w:hAnsi="Times New Roman" w:cs="Times New Roman"/>
                <w:b/>
                <w:bCs/>
                <w:sz w:val="24"/>
                <w:szCs w:val="24"/>
                <w:shd w:val="clear" w:color="auto" w:fill="FFFFFF"/>
              </w:rPr>
              <w:t xml:space="preserve">Spinal sinirlerin genel yapısını bilir. </w:t>
            </w:r>
          </w:p>
          <w:p w14:paraId="08292027"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Knows the general structure of spinal nerves.</w:t>
            </w:r>
          </w:p>
        </w:tc>
      </w:tr>
      <w:tr w:rsidR="00507F40" w:rsidRPr="005830C1" w14:paraId="2412C075" w14:textId="77777777" w:rsidTr="00AE40BE">
        <w:trPr>
          <w:gridAfter w:val="1"/>
          <w:wAfter w:w="113" w:type="dxa"/>
          <w:trHeight w:val="186"/>
        </w:trPr>
        <w:tc>
          <w:tcPr>
            <w:tcW w:w="1652" w:type="dxa"/>
            <w:gridSpan w:val="5"/>
            <w:vMerge/>
            <w:shd w:val="clear" w:color="auto" w:fill="FFFFFF" w:themeFill="background1"/>
            <w:vAlign w:val="center"/>
          </w:tcPr>
          <w:p w14:paraId="57234277"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EB9B188"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4DCBA99"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2EF53BB"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026BDFBD"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7F730EFA"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C128B4C"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E76EAE7" w14:textId="77777777" w:rsidR="00507F40" w:rsidRPr="00871726" w:rsidRDefault="00507F40" w:rsidP="00507F40">
            <w:pPr>
              <w:pStyle w:val="ListeParagraf"/>
              <w:numPr>
                <w:ilvl w:val="0"/>
                <w:numId w:val="30"/>
              </w:numPr>
              <w:ind w:left="241" w:hanging="218"/>
              <w:jc w:val="both"/>
              <w:rPr>
                <w:rFonts w:ascii="Times New Roman" w:hAnsi="Times New Roman" w:cs="Times New Roman"/>
                <w:bCs/>
                <w:iCs/>
                <w:sz w:val="24"/>
                <w:szCs w:val="24"/>
              </w:rPr>
            </w:pPr>
            <w:r w:rsidRPr="00A349E7">
              <w:rPr>
                <w:rFonts w:ascii="Times New Roman" w:hAnsi="Times New Roman" w:cs="Times New Roman"/>
                <w:b/>
                <w:bCs/>
                <w:iCs/>
                <w:sz w:val="24"/>
                <w:szCs w:val="24"/>
              </w:rPr>
              <w:t>Kaslar ve genel özellikleri</w:t>
            </w:r>
          </w:p>
          <w:p w14:paraId="631E8957"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Muscles and their general characteristics</w:t>
            </w:r>
          </w:p>
        </w:tc>
        <w:tc>
          <w:tcPr>
            <w:tcW w:w="3792" w:type="dxa"/>
            <w:gridSpan w:val="4"/>
            <w:shd w:val="clear" w:color="auto" w:fill="FFFFFF" w:themeFill="background1"/>
          </w:tcPr>
          <w:p w14:paraId="2587BE53" w14:textId="77777777" w:rsidR="00507F40" w:rsidRPr="00A349E7" w:rsidRDefault="00507F40" w:rsidP="00507F40">
            <w:pPr>
              <w:jc w:val="both"/>
              <w:rPr>
                <w:rFonts w:ascii="Times New Roman" w:hAnsi="Times New Roman" w:cs="Times New Roman"/>
                <w:b/>
                <w:bCs/>
                <w:sz w:val="24"/>
                <w:szCs w:val="24"/>
                <w:shd w:val="clear" w:color="auto" w:fill="FFFFFF"/>
              </w:rPr>
            </w:pPr>
            <w:r w:rsidRPr="00A349E7">
              <w:rPr>
                <w:rFonts w:ascii="Times New Roman" w:hAnsi="Times New Roman" w:cs="Times New Roman"/>
                <w:b/>
                <w:bCs/>
                <w:sz w:val="24"/>
                <w:szCs w:val="24"/>
                <w:shd w:val="clear" w:color="auto" w:fill="FFFFFF"/>
              </w:rPr>
              <w:t>İnsan vücudundaki kasların yapısını bilir.</w:t>
            </w:r>
          </w:p>
          <w:p w14:paraId="639D4952"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Knows the structure of the muscles in the human body.</w:t>
            </w:r>
          </w:p>
        </w:tc>
      </w:tr>
      <w:tr w:rsidR="00507F40" w:rsidRPr="00F95284" w14:paraId="5F88DE67" w14:textId="77777777" w:rsidTr="00AE40BE">
        <w:trPr>
          <w:gridAfter w:val="1"/>
          <w:wAfter w:w="113" w:type="dxa"/>
          <w:trHeight w:val="186"/>
        </w:trPr>
        <w:tc>
          <w:tcPr>
            <w:tcW w:w="1652" w:type="dxa"/>
            <w:gridSpan w:val="5"/>
            <w:vMerge/>
            <w:shd w:val="clear" w:color="auto" w:fill="FFFFFF" w:themeFill="background1"/>
            <w:vAlign w:val="center"/>
          </w:tcPr>
          <w:p w14:paraId="7E6E1108"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F905983"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FC6EF4D"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DD7285A"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233D432"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2960514A"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F1B5687"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6D3604C" w14:textId="77777777" w:rsidR="00507F40" w:rsidRPr="00A349E7" w:rsidRDefault="00507F40" w:rsidP="00507F40">
            <w:pPr>
              <w:pStyle w:val="ListeParagraf"/>
              <w:numPr>
                <w:ilvl w:val="0"/>
                <w:numId w:val="30"/>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Kaslar - Üst ekstremite kasları I</w:t>
            </w:r>
          </w:p>
          <w:p w14:paraId="762202C5"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Muscles - Upper limb muscles I</w:t>
            </w:r>
          </w:p>
        </w:tc>
        <w:tc>
          <w:tcPr>
            <w:tcW w:w="3792" w:type="dxa"/>
            <w:gridSpan w:val="4"/>
            <w:shd w:val="clear" w:color="auto" w:fill="FFFFFF" w:themeFill="background1"/>
          </w:tcPr>
          <w:p w14:paraId="11D1447E" w14:textId="77777777" w:rsidR="00507F40" w:rsidRPr="00A349E7" w:rsidRDefault="00507F40" w:rsidP="00507F40">
            <w:pPr>
              <w:jc w:val="both"/>
              <w:rPr>
                <w:rFonts w:ascii="Times New Roman" w:hAnsi="Times New Roman" w:cs="Times New Roman"/>
                <w:b/>
                <w:bCs/>
                <w:sz w:val="24"/>
                <w:szCs w:val="24"/>
                <w:shd w:val="clear" w:color="auto" w:fill="FFFFFF"/>
              </w:rPr>
            </w:pPr>
            <w:r w:rsidRPr="00A349E7">
              <w:rPr>
                <w:rFonts w:ascii="Times New Roman" w:hAnsi="Times New Roman" w:cs="Times New Roman"/>
                <w:b/>
                <w:bCs/>
                <w:sz w:val="24"/>
                <w:szCs w:val="24"/>
                <w:shd w:val="clear" w:color="auto" w:fill="FFFFFF"/>
              </w:rPr>
              <w:t>Üst ekstremite kaslarını bilir.</w:t>
            </w:r>
          </w:p>
          <w:p w14:paraId="243D523E"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Knows upper extremity muscles.</w:t>
            </w:r>
          </w:p>
        </w:tc>
      </w:tr>
      <w:tr w:rsidR="00507F40" w:rsidRPr="00F95284" w14:paraId="627D8FC0" w14:textId="77777777" w:rsidTr="00AE40BE">
        <w:trPr>
          <w:gridAfter w:val="1"/>
          <w:wAfter w:w="113" w:type="dxa"/>
          <w:trHeight w:val="186"/>
        </w:trPr>
        <w:tc>
          <w:tcPr>
            <w:tcW w:w="1652" w:type="dxa"/>
            <w:gridSpan w:val="5"/>
            <w:vMerge/>
            <w:shd w:val="clear" w:color="auto" w:fill="FFFFFF" w:themeFill="background1"/>
            <w:vAlign w:val="center"/>
          </w:tcPr>
          <w:p w14:paraId="20C8F301"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81F422E"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423AD03A"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65532207"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14D4208"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BEAFE6E"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12F8D6B"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850F1F9" w14:textId="77777777" w:rsidR="00507F40" w:rsidRPr="00A349E7" w:rsidRDefault="00507F40" w:rsidP="00507F40">
            <w:pPr>
              <w:pStyle w:val="ListeParagraf"/>
              <w:numPr>
                <w:ilvl w:val="0"/>
                <w:numId w:val="30"/>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Kaslar - Üst ekstremite kasları II</w:t>
            </w:r>
          </w:p>
          <w:p w14:paraId="045FCED4" w14:textId="77777777" w:rsidR="00507F40" w:rsidRPr="00871726" w:rsidRDefault="00507F40" w:rsidP="00507F40">
            <w:pPr>
              <w:ind w:left="23"/>
              <w:jc w:val="both"/>
              <w:rPr>
                <w:rFonts w:ascii="Times New Roman" w:hAnsi="Times New Roman" w:cs="Times New Roman"/>
                <w:i/>
                <w:sz w:val="24"/>
                <w:szCs w:val="24"/>
              </w:rPr>
            </w:pPr>
            <w:r w:rsidRPr="00871726">
              <w:rPr>
                <w:rFonts w:ascii="Times New Roman" w:hAnsi="Times New Roman" w:cs="Times New Roman"/>
                <w:bCs/>
                <w:iCs/>
                <w:sz w:val="24"/>
                <w:szCs w:val="24"/>
              </w:rPr>
              <w:t xml:space="preserve">    </w:t>
            </w:r>
            <w:r w:rsidRPr="00871726">
              <w:rPr>
                <w:rFonts w:ascii="Times New Roman" w:hAnsi="Times New Roman" w:cs="Times New Roman"/>
                <w:i/>
                <w:sz w:val="24"/>
                <w:szCs w:val="24"/>
              </w:rPr>
              <w:t>Muscles - Upper limb muscles II</w:t>
            </w:r>
          </w:p>
        </w:tc>
        <w:tc>
          <w:tcPr>
            <w:tcW w:w="3792" w:type="dxa"/>
            <w:gridSpan w:val="4"/>
            <w:shd w:val="clear" w:color="auto" w:fill="FFFFFF" w:themeFill="background1"/>
          </w:tcPr>
          <w:p w14:paraId="6A8E47AC" w14:textId="77777777" w:rsidR="00507F40" w:rsidRPr="00A349E7" w:rsidRDefault="00507F40" w:rsidP="00507F40">
            <w:pPr>
              <w:jc w:val="both"/>
              <w:rPr>
                <w:rFonts w:ascii="Times New Roman" w:hAnsi="Times New Roman" w:cs="Times New Roman"/>
                <w:b/>
                <w:bCs/>
                <w:sz w:val="24"/>
                <w:szCs w:val="24"/>
                <w:shd w:val="clear" w:color="auto" w:fill="FFFFFF"/>
              </w:rPr>
            </w:pPr>
            <w:r w:rsidRPr="00A349E7">
              <w:rPr>
                <w:rFonts w:ascii="Times New Roman" w:hAnsi="Times New Roman" w:cs="Times New Roman"/>
                <w:b/>
                <w:bCs/>
                <w:sz w:val="24"/>
                <w:szCs w:val="24"/>
                <w:shd w:val="clear" w:color="auto" w:fill="FFFFFF"/>
              </w:rPr>
              <w:t xml:space="preserve">Kas hareketleri sırasında eklem hareketlerini bilir. </w:t>
            </w:r>
          </w:p>
          <w:p w14:paraId="6F607536"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Knows joint movements during muscle movements.</w:t>
            </w:r>
          </w:p>
        </w:tc>
      </w:tr>
      <w:tr w:rsidR="00507F40" w:rsidRPr="006F70DC" w14:paraId="64F2C387" w14:textId="77777777" w:rsidTr="00AE40BE">
        <w:trPr>
          <w:gridAfter w:val="1"/>
          <w:wAfter w:w="113" w:type="dxa"/>
          <w:trHeight w:val="186"/>
        </w:trPr>
        <w:tc>
          <w:tcPr>
            <w:tcW w:w="1652" w:type="dxa"/>
            <w:gridSpan w:val="5"/>
            <w:vMerge/>
            <w:shd w:val="clear" w:color="auto" w:fill="FFFFFF" w:themeFill="background1"/>
            <w:vAlign w:val="center"/>
          </w:tcPr>
          <w:p w14:paraId="0600B1C3"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3B046BA"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C9632F2"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92D64E7"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D84B67A"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775947E0"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727493F"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931CCE0" w14:textId="77777777" w:rsidR="00507F40" w:rsidRPr="00A349E7" w:rsidRDefault="00507F40" w:rsidP="00507F40">
            <w:pPr>
              <w:pStyle w:val="ListeParagraf"/>
              <w:numPr>
                <w:ilvl w:val="0"/>
                <w:numId w:val="30"/>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Kaslar - Alt ekstremite kasları I</w:t>
            </w:r>
          </w:p>
          <w:p w14:paraId="068DA929"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lastRenderedPageBreak/>
              <w:t>Muscles - Lower extremity muscles I</w:t>
            </w:r>
          </w:p>
        </w:tc>
        <w:tc>
          <w:tcPr>
            <w:tcW w:w="3792" w:type="dxa"/>
            <w:gridSpan w:val="4"/>
            <w:shd w:val="clear" w:color="auto" w:fill="FFFFFF" w:themeFill="background1"/>
          </w:tcPr>
          <w:p w14:paraId="039F4012" w14:textId="77777777" w:rsidR="00507F40" w:rsidRPr="00A349E7" w:rsidRDefault="00507F40" w:rsidP="00507F40">
            <w:pPr>
              <w:jc w:val="both"/>
              <w:rPr>
                <w:rFonts w:ascii="Times New Roman" w:hAnsi="Times New Roman" w:cs="Times New Roman"/>
                <w:b/>
                <w:bCs/>
                <w:iCs/>
                <w:sz w:val="24"/>
                <w:szCs w:val="24"/>
              </w:rPr>
            </w:pPr>
            <w:r w:rsidRPr="00A349E7">
              <w:rPr>
                <w:rFonts w:ascii="Times New Roman" w:hAnsi="Times New Roman" w:cs="Times New Roman"/>
                <w:b/>
                <w:bCs/>
                <w:iCs/>
                <w:sz w:val="24"/>
                <w:szCs w:val="24"/>
              </w:rPr>
              <w:lastRenderedPageBreak/>
              <w:t xml:space="preserve">Genel alt ekstremite kas yapısını bilir. </w:t>
            </w:r>
          </w:p>
          <w:p w14:paraId="0F69B288" w14:textId="77777777" w:rsidR="00507F40" w:rsidRPr="00871726" w:rsidRDefault="00507F40" w:rsidP="00507F40">
            <w:pPr>
              <w:jc w:val="both"/>
              <w:rPr>
                <w:rFonts w:ascii="Times New Roman" w:hAnsi="Times New Roman" w:cs="Times New Roman"/>
                <w:bCs/>
                <w:iCs/>
                <w:sz w:val="24"/>
                <w:szCs w:val="24"/>
              </w:rPr>
            </w:pPr>
            <w:r w:rsidRPr="00871726">
              <w:rPr>
                <w:rFonts w:ascii="Times New Roman" w:hAnsi="Times New Roman" w:cs="Times New Roman"/>
                <w:i/>
                <w:sz w:val="24"/>
                <w:szCs w:val="24"/>
              </w:rPr>
              <w:lastRenderedPageBreak/>
              <w:t>Knows the general lower extremity muscle structure</w:t>
            </w:r>
            <w:r w:rsidRPr="00871726">
              <w:rPr>
                <w:rFonts w:ascii="Times New Roman" w:hAnsi="Times New Roman" w:cs="Times New Roman"/>
                <w:bCs/>
                <w:iCs/>
                <w:sz w:val="24"/>
                <w:szCs w:val="24"/>
              </w:rPr>
              <w:t>.</w:t>
            </w:r>
          </w:p>
        </w:tc>
      </w:tr>
      <w:tr w:rsidR="00507F40" w:rsidRPr="006F70DC" w14:paraId="05D9A1D2" w14:textId="77777777" w:rsidTr="00AE40BE">
        <w:trPr>
          <w:gridAfter w:val="1"/>
          <w:wAfter w:w="113" w:type="dxa"/>
          <w:trHeight w:val="186"/>
        </w:trPr>
        <w:tc>
          <w:tcPr>
            <w:tcW w:w="1652" w:type="dxa"/>
            <w:gridSpan w:val="5"/>
            <w:vMerge/>
            <w:shd w:val="clear" w:color="auto" w:fill="FFFFFF" w:themeFill="background1"/>
            <w:vAlign w:val="center"/>
          </w:tcPr>
          <w:p w14:paraId="5043EDC1"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904EB8A"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2CCCF296"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D833C15"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EA4D86E"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50FD5E4"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B8D752D"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CD52805" w14:textId="77777777" w:rsidR="00507F40" w:rsidRPr="00A349E7" w:rsidRDefault="00507F40" w:rsidP="00507F40">
            <w:pPr>
              <w:pStyle w:val="ListeParagraf"/>
              <w:numPr>
                <w:ilvl w:val="0"/>
                <w:numId w:val="30"/>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Kaslar- Alt ekstremite kasları II</w:t>
            </w:r>
          </w:p>
          <w:p w14:paraId="786D3E80" w14:textId="77777777" w:rsidR="00507F40" w:rsidRPr="00871726" w:rsidRDefault="00507F40" w:rsidP="00507F40">
            <w:pPr>
              <w:pStyle w:val="ListeParagraf"/>
              <w:ind w:left="241"/>
              <w:jc w:val="both"/>
              <w:rPr>
                <w:rFonts w:ascii="Times New Roman" w:hAnsi="Times New Roman" w:cs="Times New Roman"/>
                <w:bCs/>
                <w:iCs/>
                <w:sz w:val="24"/>
                <w:szCs w:val="24"/>
              </w:rPr>
            </w:pPr>
            <w:r w:rsidRPr="00871726">
              <w:rPr>
                <w:rFonts w:ascii="Times New Roman" w:hAnsi="Times New Roman" w:cs="Times New Roman"/>
                <w:i/>
                <w:sz w:val="24"/>
                <w:szCs w:val="24"/>
              </w:rPr>
              <w:t>Muscles - Lower extremity muscles II</w:t>
            </w:r>
          </w:p>
        </w:tc>
        <w:tc>
          <w:tcPr>
            <w:tcW w:w="3792" w:type="dxa"/>
            <w:gridSpan w:val="4"/>
            <w:shd w:val="clear" w:color="auto" w:fill="FFFFFF" w:themeFill="background1"/>
          </w:tcPr>
          <w:p w14:paraId="1203A9EA" w14:textId="77777777" w:rsidR="00507F40" w:rsidRPr="00A349E7" w:rsidRDefault="00507F40" w:rsidP="00507F40">
            <w:pPr>
              <w:jc w:val="both"/>
              <w:rPr>
                <w:rFonts w:ascii="Times New Roman" w:hAnsi="Times New Roman" w:cs="Times New Roman"/>
                <w:b/>
                <w:bCs/>
                <w:iCs/>
                <w:sz w:val="24"/>
                <w:szCs w:val="24"/>
              </w:rPr>
            </w:pPr>
            <w:r w:rsidRPr="00A349E7">
              <w:rPr>
                <w:rFonts w:ascii="Times New Roman" w:hAnsi="Times New Roman" w:cs="Times New Roman"/>
                <w:b/>
                <w:bCs/>
                <w:iCs/>
                <w:sz w:val="24"/>
                <w:szCs w:val="24"/>
              </w:rPr>
              <w:t xml:space="preserve">Kasların başlangıç ve bitiş noktalarını bilir. </w:t>
            </w:r>
          </w:p>
          <w:p w14:paraId="319A41C3"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Knows the starting and ending points of the muscles.</w:t>
            </w:r>
          </w:p>
        </w:tc>
      </w:tr>
      <w:tr w:rsidR="00507F40" w:rsidRPr="006F70DC" w14:paraId="5B9F1580" w14:textId="77777777" w:rsidTr="00AE40BE">
        <w:trPr>
          <w:gridAfter w:val="1"/>
          <w:wAfter w:w="113" w:type="dxa"/>
          <w:trHeight w:val="186"/>
        </w:trPr>
        <w:tc>
          <w:tcPr>
            <w:tcW w:w="1652" w:type="dxa"/>
            <w:gridSpan w:val="5"/>
            <w:vMerge/>
            <w:shd w:val="clear" w:color="auto" w:fill="FFFFFF" w:themeFill="background1"/>
            <w:vAlign w:val="center"/>
          </w:tcPr>
          <w:p w14:paraId="0921AFD0"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C626CB7"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6F1A47D"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F401A90"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947E744"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6801D8F"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BFAA21B"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929D7A0" w14:textId="77777777" w:rsidR="00507F40" w:rsidRPr="00A349E7" w:rsidRDefault="00507F40" w:rsidP="00507F40">
            <w:pPr>
              <w:pStyle w:val="ListeParagraf"/>
              <w:numPr>
                <w:ilvl w:val="0"/>
                <w:numId w:val="30"/>
              </w:numPr>
              <w:ind w:left="241" w:hanging="218"/>
              <w:jc w:val="both"/>
              <w:rPr>
                <w:rFonts w:ascii="Times New Roman" w:hAnsi="Times New Roman" w:cs="Times New Roman"/>
                <w:b/>
                <w:bCs/>
                <w:iCs/>
                <w:sz w:val="24"/>
                <w:szCs w:val="24"/>
              </w:rPr>
            </w:pPr>
            <w:r w:rsidRPr="00A349E7">
              <w:rPr>
                <w:rFonts w:ascii="Times New Roman" w:hAnsi="Times New Roman" w:cs="Times New Roman"/>
                <w:b/>
                <w:bCs/>
                <w:iCs/>
                <w:sz w:val="24"/>
                <w:szCs w:val="24"/>
              </w:rPr>
              <w:t>Kaslar - Göğüs kasları</w:t>
            </w:r>
          </w:p>
          <w:p w14:paraId="3541EBAB"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Muscles - Chest muscles</w:t>
            </w:r>
          </w:p>
        </w:tc>
        <w:tc>
          <w:tcPr>
            <w:tcW w:w="3792" w:type="dxa"/>
            <w:gridSpan w:val="4"/>
            <w:shd w:val="clear" w:color="auto" w:fill="FFFFFF" w:themeFill="background1"/>
          </w:tcPr>
          <w:p w14:paraId="3CFAD118" w14:textId="77777777" w:rsidR="00507F40" w:rsidRPr="00A349E7" w:rsidRDefault="00507F40" w:rsidP="00507F40">
            <w:pPr>
              <w:jc w:val="both"/>
              <w:rPr>
                <w:rFonts w:ascii="Times New Roman" w:hAnsi="Times New Roman" w:cs="Times New Roman"/>
                <w:b/>
                <w:bCs/>
                <w:iCs/>
                <w:sz w:val="24"/>
                <w:szCs w:val="24"/>
              </w:rPr>
            </w:pPr>
            <w:r w:rsidRPr="00A349E7">
              <w:rPr>
                <w:rFonts w:ascii="Times New Roman" w:hAnsi="Times New Roman" w:cs="Times New Roman"/>
                <w:b/>
                <w:bCs/>
                <w:iCs/>
                <w:sz w:val="24"/>
                <w:szCs w:val="24"/>
              </w:rPr>
              <w:t xml:space="preserve">Göğüs kaslarının yapısını bilir. </w:t>
            </w:r>
          </w:p>
          <w:p w14:paraId="7D34549D"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Knows the structure of the chest muscles.</w:t>
            </w:r>
          </w:p>
        </w:tc>
      </w:tr>
      <w:tr w:rsidR="00507F40" w:rsidRPr="0085744D" w14:paraId="04C23E57" w14:textId="77777777" w:rsidTr="00AE40BE">
        <w:trPr>
          <w:gridAfter w:val="1"/>
          <w:wAfter w:w="113" w:type="dxa"/>
          <w:trHeight w:val="186"/>
        </w:trPr>
        <w:tc>
          <w:tcPr>
            <w:tcW w:w="1652" w:type="dxa"/>
            <w:gridSpan w:val="5"/>
            <w:vMerge/>
            <w:shd w:val="clear" w:color="auto" w:fill="FFFFFF" w:themeFill="background1"/>
            <w:vAlign w:val="center"/>
          </w:tcPr>
          <w:p w14:paraId="0108C31E"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83213CA"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442E0792"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4E55384"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CC1C2DF"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105DCFA3"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9F365E5"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998FF8D" w14:textId="00518596" w:rsidR="00507F40" w:rsidRPr="00A349E7" w:rsidRDefault="00507F40" w:rsidP="00507F40">
            <w:pPr>
              <w:jc w:val="both"/>
              <w:rPr>
                <w:rFonts w:ascii="Times New Roman" w:hAnsi="Times New Roman" w:cs="Times New Roman"/>
                <w:b/>
                <w:bCs/>
                <w:iCs/>
                <w:sz w:val="24"/>
                <w:szCs w:val="24"/>
              </w:rPr>
            </w:pPr>
            <w:r w:rsidRPr="00A349E7">
              <w:rPr>
                <w:rFonts w:ascii="Times New Roman" w:hAnsi="Times New Roman" w:cs="Times New Roman"/>
                <w:b/>
                <w:bCs/>
                <w:iCs/>
                <w:sz w:val="24"/>
                <w:szCs w:val="24"/>
              </w:rPr>
              <w:t>14-Kaslar - Karın kasları I</w:t>
            </w:r>
          </w:p>
          <w:p w14:paraId="4D90735A"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Muscles – Abdominals I</w:t>
            </w:r>
          </w:p>
        </w:tc>
        <w:tc>
          <w:tcPr>
            <w:tcW w:w="3792" w:type="dxa"/>
            <w:gridSpan w:val="4"/>
            <w:shd w:val="clear" w:color="auto" w:fill="FFFFFF" w:themeFill="background1"/>
          </w:tcPr>
          <w:p w14:paraId="39A62733" w14:textId="77777777" w:rsidR="00507F40" w:rsidRPr="00A349E7" w:rsidRDefault="00507F40" w:rsidP="00507F40">
            <w:pPr>
              <w:jc w:val="both"/>
              <w:rPr>
                <w:rFonts w:ascii="Times New Roman" w:hAnsi="Times New Roman" w:cs="Times New Roman"/>
                <w:b/>
                <w:bCs/>
                <w:iCs/>
                <w:sz w:val="24"/>
                <w:szCs w:val="24"/>
              </w:rPr>
            </w:pPr>
            <w:r w:rsidRPr="00A349E7">
              <w:rPr>
                <w:rFonts w:ascii="Times New Roman" w:hAnsi="Times New Roman" w:cs="Times New Roman"/>
                <w:b/>
                <w:bCs/>
                <w:iCs/>
                <w:sz w:val="24"/>
                <w:szCs w:val="24"/>
              </w:rPr>
              <w:t>Karın kaslarını bilir.</w:t>
            </w:r>
          </w:p>
          <w:p w14:paraId="363AB1C2"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Knows the abdominal muscles.</w:t>
            </w:r>
          </w:p>
        </w:tc>
      </w:tr>
      <w:tr w:rsidR="00507F40" w:rsidRPr="00E701D2" w14:paraId="5DE06EFA"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2ADE416F" w14:textId="77777777" w:rsidR="00507F40" w:rsidRDefault="00507F40" w:rsidP="00507F4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45"/>
            <w:r w:rsidRPr="0062405F">
              <w:rPr>
                <w:rFonts w:ascii="Times New Roman" w:hAnsi="Times New Roman" w:cs="Times New Roman"/>
                <w:b/>
                <w:sz w:val="24"/>
                <w:szCs w:val="24"/>
              </w:rPr>
              <w:t>KODU</w:t>
            </w:r>
            <w:commentRangeEnd w:id="45"/>
            <w:r>
              <w:rPr>
                <w:rStyle w:val="AklamaBavurusu"/>
              </w:rPr>
              <w:commentReference w:id="45"/>
            </w:r>
          </w:p>
          <w:p w14:paraId="2B811126" w14:textId="77777777" w:rsidR="00507F40" w:rsidRPr="00F132BD"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8" w:type="dxa"/>
            <w:gridSpan w:val="5"/>
            <w:shd w:val="clear" w:color="auto" w:fill="FFFFFF" w:themeFill="background1"/>
            <w:vAlign w:val="center"/>
            <w:hideMark/>
          </w:tcPr>
          <w:p w14:paraId="117B9FC5"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4EAD0E8D"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601403B9"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hideMark/>
          </w:tcPr>
          <w:p w14:paraId="7ADFBB80"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hideMark/>
          </w:tcPr>
          <w:p w14:paraId="742921E5"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69064CE5" w14:textId="77777777" w:rsidR="00507F40" w:rsidRDefault="00507F40" w:rsidP="00507F4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31C0CD07"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2" w:type="dxa"/>
            <w:gridSpan w:val="10"/>
            <w:shd w:val="clear" w:color="auto" w:fill="FFFFFF" w:themeFill="background1"/>
            <w:vAlign w:val="center"/>
            <w:hideMark/>
          </w:tcPr>
          <w:p w14:paraId="717E7577" w14:textId="77777777" w:rsidR="00507F40" w:rsidRDefault="00507F40" w:rsidP="00507F40">
            <w:pPr>
              <w:spacing w:line="240" w:lineRule="auto"/>
              <w:jc w:val="center"/>
              <w:rPr>
                <w:rFonts w:ascii="Times New Roman" w:hAnsi="Times New Roman" w:cs="Times New Roman"/>
                <w:b/>
                <w:sz w:val="24"/>
                <w:szCs w:val="24"/>
              </w:rPr>
            </w:pPr>
          </w:p>
          <w:p w14:paraId="408ECCA3" w14:textId="77777777" w:rsidR="00194C48" w:rsidRPr="00400D9A" w:rsidRDefault="00194C48" w:rsidP="00194C48">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46"/>
            <w:r w:rsidRPr="00400D9A">
              <w:rPr>
                <w:rFonts w:ascii="Times New Roman" w:hAnsi="Times New Roman" w:cs="Times New Roman"/>
                <w:b/>
                <w:sz w:val="24"/>
                <w:szCs w:val="24"/>
              </w:rPr>
              <w:t>İÇERİĞİ</w:t>
            </w:r>
            <w:commentRangeEnd w:id="46"/>
            <w:r w:rsidRPr="00400D9A">
              <w:rPr>
                <w:rStyle w:val="AklamaBavurusu"/>
                <w:rFonts w:ascii="Times New Roman" w:hAnsi="Times New Roman" w:cs="Times New Roman"/>
                <w:sz w:val="24"/>
                <w:szCs w:val="24"/>
              </w:rPr>
              <w:commentReference w:id="46"/>
            </w:r>
          </w:p>
          <w:p w14:paraId="414D6E12" w14:textId="77777777" w:rsidR="00194C48" w:rsidRPr="00400D9A" w:rsidRDefault="00194C48" w:rsidP="00194C48">
            <w:pPr>
              <w:spacing w:line="240" w:lineRule="auto"/>
              <w:jc w:val="both"/>
              <w:rPr>
                <w:rFonts w:ascii="Times New Roman" w:hAnsi="Times New Roman" w:cs="Times New Roman"/>
                <w:b/>
                <w:bCs/>
                <w:iCs/>
                <w:sz w:val="24"/>
                <w:szCs w:val="24"/>
              </w:rPr>
            </w:pPr>
            <w:r w:rsidRPr="00400D9A">
              <w:rPr>
                <w:rFonts w:ascii="Times New Roman" w:hAnsi="Times New Roman" w:cs="Times New Roman"/>
                <w:b/>
                <w:bCs/>
                <w:iCs/>
                <w:sz w:val="24"/>
                <w:szCs w:val="24"/>
              </w:rPr>
              <w:t>İlk yardımın tanımı, temel yaşam desteği, kırık-çıkıkta ilk yardım, yanıklarda ilk yardım.</w:t>
            </w:r>
          </w:p>
          <w:p w14:paraId="52846EBF" w14:textId="77777777" w:rsidR="00194C48" w:rsidRPr="00400D9A" w:rsidRDefault="00194C48" w:rsidP="00194C48">
            <w:pPr>
              <w:spacing w:line="240" w:lineRule="auto"/>
              <w:jc w:val="both"/>
              <w:rPr>
                <w:rFonts w:ascii="Times New Roman" w:hAnsi="Times New Roman" w:cs="Times New Roman"/>
                <w:b/>
                <w:bCs/>
                <w:iCs/>
                <w:sz w:val="24"/>
                <w:szCs w:val="24"/>
              </w:rPr>
            </w:pPr>
          </w:p>
          <w:p w14:paraId="3D9976CB" w14:textId="77777777" w:rsidR="00194C48" w:rsidRPr="00400D9A" w:rsidRDefault="00194C48" w:rsidP="00194C48">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0B46C99E" w14:textId="436F28AE" w:rsidR="00507F40" w:rsidRDefault="00194C48" w:rsidP="00194C48">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Definition of first aid, basic life support, first aid for fracture-dislocation, first aid for burns.</w:t>
            </w:r>
          </w:p>
          <w:p w14:paraId="35B1650D" w14:textId="77777777" w:rsidR="00507F40" w:rsidRDefault="00507F40" w:rsidP="00507F40">
            <w:pPr>
              <w:spacing w:line="240" w:lineRule="auto"/>
              <w:jc w:val="center"/>
              <w:rPr>
                <w:rFonts w:ascii="Times New Roman" w:hAnsi="Times New Roman" w:cs="Times New Roman"/>
                <w:bCs/>
                <w:i/>
                <w:iCs/>
                <w:sz w:val="24"/>
                <w:szCs w:val="24"/>
              </w:rPr>
            </w:pPr>
          </w:p>
          <w:p w14:paraId="561AD168" w14:textId="78119CC5" w:rsidR="00507F40" w:rsidRPr="00A349E7" w:rsidRDefault="00507F40" w:rsidP="00507F40">
            <w:pPr>
              <w:spacing w:line="240" w:lineRule="auto"/>
              <w:jc w:val="center"/>
              <w:rPr>
                <w:rFonts w:ascii="Times New Roman" w:hAnsi="Times New Roman" w:cs="Times New Roman"/>
                <w:b/>
                <w:sz w:val="24"/>
                <w:szCs w:val="24"/>
              </w:rPr>
            </w:pPr>
          </w:p>
        </w:tc>
      </w:tr>
      <w:tr w:rsidR="00507F40" w:rsidRPr="008230BE" w14:paraId="1DA7D2FD" w14:textId="77777777" w:rsidTr="00AE40BE">
        <w:trPr>
          <w:gridAfter w:val="1"/>
          <w:wAfter w:w="113" w:type="dxa"/>
          <w:trHeight w:val="306"/>
        </w:trPr>
        <w:tc>
          <w:tcPr>
            <w:tcW w:w="1652" w:type="dxa"/>
            <w:gridSpan w:val="5"/>
            <w:vMerge w:val="restart"/>
            <w:shd w:val="clear" w:color="auto" w:fill="FFFFFF" w:themeFill="background1"/>
            <w:vAlign w:val="center"/>
          </w:tcPr>
          <w:p w14:paraId="060E51C1"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rPr>
              <w:t>541912203</w:t>
            </w:r>
          </w:p>
        </w:tc>
        <w:tc>
          <w:tcPr>
            <w:tcW w:w="3558" w:type="dxa"/>
            <w:gridSpan w:val="5"/>
            <w:vMerge w:val="restart"/>
            <w:shd w:val="clear" w:color="auto" w:fill="FFFFFF" w:themeFill="background1"/>
            <w:vAlign w:val="center"/>
          </w:tcPr>
          <w:p w14:paraId="6E62FFEC"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İLKYARDIM</w:t>
            </w:r>
          </w:p>
          <w:p w14:paraId="18E05DBE" w14:textId="77777777" w:rsidR="00507F40" w:rsidRPr="00A349E7" w:rsidRDefault="00507F40" w:rsidP="00507F40">
            <w:pPr>
              <w:pStyle w:val="HTMLncedenBiimlendirilmi"/>
              <w:shd w:val="clear" w:color="auto" w:fill="F8F9FA"/>
              <w:spacing w:line="540" w:lineRule="atLeast"/>
              <w:jc w:val="center"/>
              <w:rPr>
                <w:rFonts w:ascii="Times New Roman" w:hAnsi="Times New Roman" w:cs="Times New Roman"/>
                <w:i/>
                <w:color w:val="202124"/>
                <w:sz w:val="24"/>
                <w:szCs w:val="24"/>
              </w:rPr>
            </w:pPr>
            <w:r w:rsidRPr="00A349E7">
              <w:rPr>
                <w:rStyle w:val="y2iqfc"/>
                <w:rFonts w:ascii="Times New Roman" w:hAnsi="Times New Roman" w:cs="Times New Roman"/>
                <w:i/>
                <w:color w:val="202124"/>
                <w:sz w:val="24"/>
                <w:szCs w:val="24"/>
                <w:lang w:val="en"/>
              </w:rPr>
              <w:t>FIRST AID</w:t>
            </w:r>
          </w:p>
          <w:p w14:paraId="67010462" w14:textId="77777777" w:rsidR="00507F40" w:rsidRPr="00871726" w:rsidRDefault="00507F40" w:rsidP="00507F40">
            <w:pPr>
              <w:spacing w:line="240" w:lineRule="auto"/>
              <w:jc w:val="both"/>
              <w:rPr>
                <w:rFonts w:ascii="Times New Roman" w:hAnsi="Times New Roman" w:cs="Times New Roman"/>
                <w:sz w:val="24"/>
                <w:szCs w:val="24"/>
              </w:rPr>
            </w:pPr>
          </w:p>
        </w:tc>
        <w:tc>
          <w:tcPr>
            <w:tcW w:w="426" w:type="dxa"/>
            <w:gridSpan w:val="5"/>
            <w:vMerge w:val="restart"/>
            <w:shd w:val="clear" w:color="auto" w:fill="FFFFFF" w:themeFill="background1"/>
            <w:vAlign w:val="center"/>
          </w:tcPr>
          <w:p w14:paraId="2D1202FD" w14:textId="03134AF8"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27096028" w14:textId="426D4359"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2DBA9382" w14:textId="74BD93FB"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69B9A5CF" w14:textId="27E2FE8B"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gridSpan w:val="5"/>
            <w:vMerge w:val="restart"/>
            <w:shd w:val="clear" w:color="auto" w:fill="FFFFFF" w:themeFill="background1"/>
            <w:textDirection w:val="btLr"/>
            <w:vAlign w:val="center"/>
          </w:tcPr>
          <w:p w14:paraId="121AF043" w14:textId="37CFB931" w:rsidR="00507F40" w:rsidRPr="00301DF7" w:rsidRDefault="00507F40" w:rsidP="00507F40">
            <w:pPr>
              <w:spacing w:line="240" w:lineRule="auto"/>
              <w:ind w:left="113" w:right="113"/>
              <w:jc w:val="center"/>
              <w:rPr>
                <w:rFonts w:ascii="Times New Roman" w:hAnsi="Times New Roman" w:cs="Times New Roman"/>
                <w:sz w:val="24"/>
                <w:szCs w:val="24"/>
              </w:rPr>
            </w:pPr>
            <w:r w:rsidRPr="002D4C5D">
              <w:rPr>
                <w:rFonts w:ascii="Times New Roman" w:hAnsi="Times New Roman" w:cs="Times New Roman"/>
                <w:b/>
                <w:sz w:val="24"/>
                <w:szCs w:val="24"/>
              </w:rPr>
              <w:t>ZORUN</w:t>
            </w:r>
            <w:r>
              <w:rPr>
                <w:rFonts w:ascii="Times New Roman" w:hAnsi="Times New Roman" w:cs="Times New Roman"/>
                <w:b/>
                <w:sz w:val="24"/>
                <w:szCs w:val="24"/>
              </w:rPr>
              <w:t>LU/</w:t>
            </w:r>
            <w:r w:rsidRPr="00A04A4D">
              <w:rPr>
                <w:rFonts w:ascii="Times New Roman" w:hAnsi="Times New Roman" w:cs="Times New Roman"/>
                <w:bCs/>
                <w:i/>
                <w:iCs/>
                <w:sz w:val="24"/>
                <w:szCs w:val="24"/>
              </w:rPr>
              <w:t xml:space="preserve"> Compulsory</w:t>
            </w:r>
            <w:r w:rsidRPr="002D4C5D">
              <w:rPr>
                <w:rFonts w:ascii="Times New Roman" w:hAnsi="Times New Roman" w:cs="Times New Roman"/>
                <w:b/>
                <w:sz w:val="24"/>
                <w:szCs w:val="24"/>
              </w:rPr>
              <w:t xml:space="preserve"> </w:t>
            </w:r>
          </w:p>
        </w:tc>
        <w:tc>
          <w:tcPr>
            <w:tcW w:w="7652" w:type="dxa"/>
            <w:gridSpan w:val="10"/>
            <w:shd w:val="clear" w:color="auto" w:fill="FFFFFF" w:themeFill="background1"/>
          </w:tcPr>
          <w:p w14:paraId="2E7FE9B2" w14:textId="77777777" w:rsidR="00507F40" w:rsidRPr="00542439" w:rsidRDefault="00507F40" w:rsidP="00507F40">
            <w:pPr>
              <w:pStyle w:val="AralkYok"/>
              <w:jc w:val="center"/>
              <w:rPr>
                <w:rFonts w:ascii="Times New Roman" w:hAnsi="Times New Roman" w:cs="Times New Roman"/>
                <w:b/>
                <w:bCs/>
              </w:rPr>
            </w:pPr>
            <w:r w:rsidRPr="00542439">
              <w:rPr>
                <w:rFonts w:ascii="Times New Roman" w:hAnsi="Times New Roman" w:cs="Times New Roman"/>
                <w:b/>
                <w:bCs/>
              </w:rPr>
              <w:t>Amaç</w:t>
            </w:r>
          </w:p>
          <w:p w14:paraId="7C3523B5" w14:textId="77777777" w:rsidR="00507F40" w:rsidRPr="00542439" w:rsidRDefault="00507F40" w:rsidP="00507F40">
            <w:pPr>
              <w:pStyle w:val="AralkYok"/>
              <w:jc w:val="center"/>
              <w:rPr>
                <w:rFonts w:cs="Times New Roman"/>
                <w:i/>
                <w:sz w:val="24"/>
                <w:szCs w:val="24"/>
              </w:rPr>
            </w:pPr>
            <w:r w:rsidRPr="00542439">
              <w:rPr>
                <w:rFonts w:ascii="Times New Roman" w:hAnsi="Times New Roman" w:cs="Times New Roman"/>
                <w:i/>
              </w:rPr>
              <w:t>Aim of Course</w:t>
            </w:r>
          </w:p>
        </w:tc>
      </w:tr>
      <w:tr w:rsidR="00507F40" w:rsidRPr="008230BE" w14:paraId="2495595D" w14:textId="77777777" w:rsidTr="00AE40BE">
        <w:trPr>
          <w:gridAfter w:val="1"/>
          <w:wAfter w:w="113" w:type="dxa"/>
          <w:trHeight w:val="765"/>
        </w:trPr>
        <w:tc>
          <w:tcPr>
            <w:tcW w:w="1652" w:type="dxa"/>
            <w:gridSpan w:val="5"/>
            <w:vMerge/>
            <w:shd w:val="clear" w:color="auto" w:fill="FFFFFF" w:themeFill="background1"/>
            <w:vAlign w:val="center"/>
          </w:tcPr>
          <w:p w14:paraId="4A55EDAE" w14:textId="77777777" w:rsidR="00507F40" w:rsidRPr="002D4C5D"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D8C07C6" w14:textId="77777777" w:rsidR="00507F40" w:rsidRPr="002D4C5D"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0130F6B" w14:textId="77777777" w:rsidR="00507F40" w:rsidRPr="002D4C5D"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6436991" w14:textId="77777777" w:rsidR="00507F40" w:rsidRPr="002D4C5D"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335B684" w14:textId="77777777" w:rsidR="00507F40" w:rsidRPr="002D4C5D"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EA7D3CC" w14:textId="77777777" w:rsidR="00507F40" w:rsidRPr="002D4C5D"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7751E0A" w14:textId="77777777" w:rsidR="00507F40" w:rsidRPr="002D4C5D"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230E32E3" w14:textId="77777777" w:rsidR="00507F40" w:rsidRPr="00A349E7" w:rsidRDefault="00507F40" w:rsidP="00507F40">
            <w:pPr>
              <w:spacing w:after="120" w:line="240" w:lineRule="auto"/>
              <w:jc w:val="both"/>
              <w:rPr>
                <w:rFonts w:ascii="Times New Roman" w:hAnsi="Times New Roman"/>
                <w:b/>
                <w:bCs/>
                <w:iCs/>
                <w:sz w:val="24"/>
                <w:szCs w:val="24"/>
              </w:rPr>
            </w:pPr>
            <w:r w:rsidRPr="00A349E7">
              <w:rPr>
                <w:rFonts w:ascii="Times New Roman" w:hAnsi="Times New Roman"/>
                <w:b/>
                <w:bCs/>
                <w:iCs/>
                <w:sz w:val="24"/>
                <w:szCs w:val="24"/>
              </w:rPr>
              <w:t>Yaşamı devam ettirmek için ilkyardım tekniklerini öğrenmek ve uygulayabilmek.</w:t>
            </w:r>
          </w:p>
          <w:p w14:paraId="72C2EC5A" w14:textId="77777777" w:rsidR="00507F40" w:rsidRPr="00A349E7" w:rsidRDefault="00507F40" w:rsidP="0050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i/>
                <w:sz w:val="24"/>
                <w:szCs w:val="24"/>
                <w:lang w:eastAsia="tr-TR"/>
              </w:rPr>
            </w:pPr>
            <w:r w:rsidRPr="00A349E7">
              <w:rPr>
                <w:rFonts w:ascii="Times New Roman" w:eastAsia="Times New Roman" w:hAnsi="Times New Roman" w:cs="Times New Roman"/>
                <w:i/>
                <w:sz w:val="24"/>
                <w:szCs w:val="24"/>
                <w:lang w:eastAsia="tr-TR"/>
              </w:rPr>
              <w:t>To learn and apply first aid techniques to sustain life.</w:t>
            </w:r>
          </w:p>
          <w:p w14:paraId="3AF23A3F" w14:textId="77777777" w:rsidR="00507F40" w:rsidRPr="006848EE" w:rsidRDefault="00507F40" w:rsidP="00507F40">
            <w:pPr>
              <w:spacing w:line="240" w:lineRule="auto"/>
              <w:rPr>
                <w:rFonts w:ascii="Times New Roman" w:eastAsia="Times New Roman" w:hAnsi="Times New Roman" w:cs="Times New Roman"/>
                <w:i/>
                <w:iCs/>
                <w:color w:val="202124"/>
                <w:sz w:val="18"/>
                <w:szCs w:val="18"/>
                <w:lang w:eastAsia="tr-TR"/>
              </w:rPr>
            </w:pPr>
          </w:p>
          <w:p w14:paraId="79B15EF8" w14:textId="77777777" w:rsidR="00507F40" w:rsidRPr="006848EE" w:rsidRDefault="00507F40" w:rsidP="00507F40">
            <w:pPr>
              <w:spacing w:after="120" w:line="240" w:lineRule="auto"/>
              <w:jc w:val="both"/>
              <w:rPr>
                <w:rFonts w:ascii="Times New Roman" w:hAnsi="Times New Roman"/>
                <w:bCs/>
                <w:iCs/>
                <w:sz w:val="24"/>
                <w:szCs w:val="24"/>
              </w:rPr>
            </w:pPr>
            <w:r w:rsidRPr="006848EE">
              <w:rPr>
                <w:rFonts w:ascii="Arial" w:eastAsia="Times New Roman" w:hAnsi="Arial" w:cs="Arial"/>
                <w:color w:val="202124"/>
                <w:sz w:val="2"/>
                <w:szCs w:val="2"/>
                <w:shd w:val="clear" w:color="auto" w:fill="F8F9FA"/>
                <w:lang w:eastAsia="tr-TR"/>
              </w:rPr>
              <w:br/>
            </w:r>
          </w:p>
        </w:tc>
      </w:tr>
      <w:tr w:rsidR="00507F40" w:rsidRPr="008230BE" w14:paraId="05416246" w14:textId="77777777" w:rsidTr="00AE40BE">
        <w:trPr>
          <w:gridAfter w:val="1"/>
          <w:wAfter w:w="113" w:type="dxa"/>
          <w:trHeight w:val="186"/>
        </w:trPr>
        <w:tc>
          <w:tcPr>
            <w:tcW w:w="1652" w:type="dxa"/>
            <w:gridSpan w:val="5"/>
            <w:vMerge/>
            <w:shd w:val="clear" w:color="auto" w:fill="FFFFFF" w:themeFill="background1"/>
            <w:vAlign w:val="center"/>
          </w:tcPr>
          <w:p w14:paraId="109215A3"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F54C151"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18915A0"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30F3C66"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A8CBB0B"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3F07DDC"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C191898"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9D1577C" w14:textId="77777777" w:rsidR="00507F40" w:rsidRDefault="00507F40" w:rsidP="00507F40">
            <w:pPr>
              <w:jc w:val="center"/>
              <w:rPr>
                <w:rFonts w:ascii="Times New Roman" w:hAnsi="Times New Roman"/>
                <w:b/>
                <w:bCs/>
                <w:iCs/>
              </w:rPr>
            </w:pPr>
            <w:commentRangeStart w:id="47"/>
            <w:r w:rsidRPr="00301DF7">
              <w:rPr>
                <w:rFonts w:ascii="Times New Roman" w:hAnsi="Times New Roman"/>
                <w:b/>
                <w:bCs/>
                <w:iCs/>
              </w:rPr>
              <w:t>Konular</w:t>
            </w:r>
            <w:commentRangeEnd w:id="47"/>
            <w:r w:rsidRPr="00301DF7">
              <w:rPr>
                <w:rStyle w:val="AklamaBavurusu"/>
                <w:b/>
                <w:bCs/>
                <w:iCs/>
              </w:rPr>
              <w:commentReference w:id="47"/>
            </w:r>
          </w:p>
          <w:p w14:paraId="5F1608D6" w14:textId="77777777" w:rsidR="00507F40" w:rsidRPr="00542439" w:rsidRDefault="00507F40" w:rsidP="00507F4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2" w:type="dxa"/>
            <w:gridSpan w:val="4"/>
            <w:shd w:val="clear" w:color="auto" w:fill="FFFFFF" w:themeFill="background1"/>
          </w:tcPr>
          <w:p w14:paraId="6B5DDCF2" w14:textId="77777777" w:rsidR="00507F40" w:rsidRDefault="00507F40" w:rsidP="00507F40">
            <w:pPr>
              <w:jc w:val="center"/>
              <w:rPr>
                <w:rFonts w:ascii="Times New Roman" w:hAnsi="Times New Roman"/>
                <w:b/>
                <w:bCs/>
                <w:iCs/>
              </w:rPr>
            </w:pPr>
            <w:r>
              <w:rPr>
                <w:rFonts w:ascii="Times New Roman" w:hAnsi="Times New Roman"/>
                <w:b/>
                <w:bCs/>
                <w:iCs/>
              </w:rPr>
              <w:t>Öğrenme Çıktısı</w:t>
            </w:r>
          </w:p>
          <w:p w14:paraId="0AF21CA3" w14:textId="77777777" w:rsidR="00507F40" w:rsidRPr="005927C1" w:rsidRDefault="00507F40" w:rsidP="00507F40">
            <w:pPr>
              <w:jc w:val="center"/>
              <w:rPr>
                <w:rFonts w:ascii="Times New Roman" w:hAnsi="Times New Roman"/>
                <w:i/>
              </w:rPr>
            </w:pPr>
            <w:r>
              <w:rPr>
                <w:rFonts w:ascii="Times New Roman" w:hAnsi="Times New Roman"/>
                <w:i/>
              </w:rPr>
              <w:t>Learning Outcome</w:t>
            </w:r>
          </w:p>
        </w:tc>
      </w:tr>
      <w:tr w:rsidR="00194C48" w:rsidRPr="008230BE" w14:paraId="56BBD210" w14:textId="77777777" w:rsidTr="00AE40BE">
        <w:trPr>
          <w:gridAfter w:val="1"/>
          <w:wAfter w:w="113" w:type="dxa"/>
          <w:trHeight w:val="186"/>
        </w:trPr>
        <w:tc>
          <w:tcPr>
            <w:tcW w:w="1652" w:type="dxa"/>
            <w:gridSpan w:val="5"/>
            <w:vMerge/>
            <w:shd w:val="clear" w:color="auto" w:fill="FFFFFF" w:themeFill="background1"/>
            <w:vAlign w:val="center"/>
          </w:tcPr>
          <w:p w14:paraId="3863CEBA"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7FE915B"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2C1B3D75"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2C116C79"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337B35ED"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18D08204"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218A0C8"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A57F04D"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1-İlk Yardım ile ilgili Temel Bilgiler.</w:t>
            </w:r>
          </w:p>
          <w:p w14:paraId="152AE806" w14:textId="6AAA6FB2" w:rsidR="00194C48" w:rsidRPr="00871726" w:rsidRDefault="00194C48" w:rsidP="00194C48">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1-Basic Information about First Aid.</w:t>
            </w:r>
          </w:p>
        </w:tc>
        <w:tc>
          <w:tcPr>
            <w:tcW w:w="3792" w:type="dxa"/>
            <w:gridSpan w:val="4"/>
            <w:shd w:val="clear" w:color="auto" w:fill="FFFFFF" w:themeFill="background1"/>
          </w:tcPr>
          <w:p w14:paraId="3C7FCBE3"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İlkyardımla ilgili temel kavramları tanımlar.</w:t>
            </w:r>
          </w:p>
          <w:p w14:paraId="5826774E" w14:textId="0DBD9CEF" w:rsidR="00194C48" w:rsidRPr="00871726" w:rsidRDefault="00194C48" w:rsidP="00194C48">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Define the basic concepts of first aid.</w:t>
            </w:r>
          </w:p>
        </w:tc>
      </w:tr>
      <w:tr w:rsidR="00194C48" w:rsidRPr="008230BE" w14:paraId="255547BD" w14:textId="77777777" w:rsidTr="00AE40BE">
        <w:trPr>
          <w:gridAfter w:val="1"/>
          <w:wAfter w:w="113" w:type="dxa"/>
          <w:trHeight w:val="186"/>
        </w:trPr>
        <w:tc>
          <w:tcPr>
            <w:tcW w:w="1652" w:type="dxa"/>
            <w:gridSpan w:val="5"/>
            <w:vMerge/>
            <w:shd w:val="clear" w:color="auto" w:fill="FFFFFF" w:themeFill="background1"/>
            <w:vAlign w:val="center"/>
          </w:tcPr>
          <w:p w14:paraId="7E768AC6"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4B6BB67"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1140206F"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6428F6C6"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128FE977"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35FC4469"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9D9433E"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E3A2BA8"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2-Olay yeri değerlendirme ve hasta yaralı değerlendirme.</w:t>
            </w:r>
          </w:p>
          <w:p w14:paraId="0B185B47" w14:textId="58A993A9" w:rsidR="00194C48" w:rsidRPr="00871726" w:rsidRDefault="00194C48" w:rsidP="00194C48">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2-Crime scene evaluation and patient injured evaluation.</w:t>
            </w:r>
          </w:p>
        </w:tc>
        <w:tc>
          <w:tcPr>
            <w:tcW w:w="3792" w:type="dxa"/>
            <w:gridSpan w:val="4"/>
            <w:shd w:val="clear" w:color="auto" w:fill="FFFFFF" w:themeFill="background1"/>
          </w:tcPr>
          <w:p w14:paraId="2207E889"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İlkyardımla ilgili öncelikli durumları açıklar.</w:t>
            </w:r>
          </w:p>
          <w:p w14:paraId="7F34BD76" w14:textId="24708FD6" w:rsidR="00194C48" w:rsidRPr="002026CD"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Can explain priority situations related to first aid.</w:t>
            </w:r>
          </w:p>
        </w:tc>
      </w:tr>
      <w:tr w:rsidR="00194C48" w:rsidRPr="008230BE" w14:paraId="31D372C7" w14:textId="77777777" w:rsidTr="00AE40BE">
        <w:trPr>
          <w:gridAfter w:val="1"/>
          <w:wAfter w:w="113" w:type="dxa"/>
          <w:trHeight w:val="186"/>
        </w:trPr>
        <w:tc>
          <w:tcPr>
            <w:tcW w:w="1652" w:type="dxa"/>
            <w:gridSpan w:val="5"/>
            <w:vMerge/>
            <w:shd w:val="clear" w:color="auto" w:fill="FFFFFF" w:themeFill="background1"/>
            <w:vAlign w:val="center"/>
          </w:tcPr>
          <w:p w14:paraId="53ADD87A"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F56B0B6"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4BC621A4"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0B055D29"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67D3936E"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3ACBE33D"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AD973CD"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84799F9"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3-Birincil ve İkincil Değerlendirme.</w:t>
            </w:r>
          </w:p>
          <w:p w14:paraId="1A0F815C" w14:textId="3DEAA5E5" w:rsidR="00194C48" w:rsidRPr="00A349E7" w:rsidRDefault="00194C48" w:rsidP="00194C48">
            <w:pPr>
              <w:ind w:left="23"/>
              <w:jc w:val="both"/>
              <w:rPr>
                <w:rFonts w:ascii="Times New Roman" w:hAnsi="Times New Roman" w:cs="Times New Roman"/>
                <w:bCs/>
                <w:i/>
                <w:iCs/>
                <w:sz w:val="24"/>
                <w:szCs w:val="24"/>
              </w:rPr>
            </w:pPr>
            <w:r w:rsidRPr="00400D9A">
              <w:rPr>
                <w:rFonts w:ascii="Times New Roman" w:hAnsi="Times New Roman" w:cs="Times New Roman"/>
                <w:b/>
                <w:bCs/>
                <w:iCs/>
                <w:sz w:val="24"/>
                <w:szCs w:val="24"/>
              </w:rPr>
              <w:t>3-</w:t>
            </w:r>
            <w:r w:rsidRPr="00400D9A">
              <w:rPr>
                <w:rFonts w:ascii="Times New Roman" w:hAnsi="Times New Roman" w:cs="Times New Roman"/>
                <w:bCs/>
                <w:i/>
                <w:iCs/>
                <w:sz w:val="24"/>
                <w:szCs w:val="24"/>
              </w:rPr>
              <w:t>Primary and Secondary Evaluation.</w:t>
            </w:r>
          </w:p>
        </w:tc>
        <w:tc>
          <w:tcPr>
            <w:tcW w:w="3792" w:type="dxa"/>
            <w:gridSpan w:val="4"/>
            <w:shd w:val="clear" w:color="auto" w:fill="FFFFFF" w:themeFill="background1"/>
          </w:tcPr>
          <w:p w14:paraId="70D5A29C"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Herhangi bir yaralanma olayında veya yaşamı tehlikeye düşüren bir durum karşında olay yerini ve yaralıları değerlendirir.</w:t>
            </w:r>
          </w:p>
          <w:p w14:paraId="0A351781" w14:textId="4ECC237F"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Evaluate the scene and the injured in any injury or life-threatening situation.</w:t>
            </w:r>
          </w:p>
        </w:tc>
      </w:tr>
      <w:tr w:rsidR="00194C48" w:rsidRPr="008230BE" w14:paraId="3C5F6A88" w14:textId="77777777" w:rsidTr="00AE40BE">
        <w:trPr>
          <w:gridAfter w:val="1"/>
          <w:wAfter w:w="113" w:type="dxa"/>
          <w:trHeight w:val="186"/>
        </w:trPr>
        <w:tc>
          <w:tcPr>
            <w:tcW w:w="1652" w:type="dxa"/>
            <w:gridSpan w:val="5"/>
            <w:vMerge/>
            <w:shd w:val="clear" w:color="auto" w:fill="FFFFFF" w:themeFill="background1"/>
            <w:vAlign w:val="center"/>
          </w:tcPr>
          <w:p w14:paraId="17E6F7A4"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2B6FCAA"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1107AE13"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6EADB7BC"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196EA747"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45140B8F"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D0C52B4"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2F7F8BB"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4-Temel yaşam desteği.</w:t>
            </w:r>
          </w:p>
          <w:p w14:paraId="2B9C3DC9" w14:textId="5E0E0C9A" w:rsidR="00194C48" w:rsidRPr="00A349E7" w:rsidRDefault="00194C48" w:rsidP="00194C48">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4-Basic life support.</w:t>
            </w:r>
          </w:p>
        </w:tc>
        <w:tc>
          <w:tcPr>
            <w:tcW w:w="3792" w:type="dxa"/>
            <w:gridSpan w:val="4"/>
            <w:shd w:val="clear" w:color="auto" w:fill="FFFFFF" w:themeFill="background1"/>
          </w:tcPr>
          <w:p w14:paraId="79EA42F0"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Temel Yaşam desteği uygulamalarını bilir.</w:t>
            </w:r>
          </w:p>
          <w:p w14:paraId="74856422" w14:textId="2B16DAD7" w:rsidR="00194C48" w:rsidRPr="00871726" w:rsidRDefault="00194C48" w:rsidP="00194C48">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Knows basic life support practices.</w:t>
            </w:r>
          </w:p>
        </w:tc>
      </w:tr>
      <w:tr w:rsidR="00194C48" w:rsidRPr="008230BE" w14:paraId="720BDB6B" w14:textId="77777777" w:rsidTr="00AE40BE">
        <w:trPr>
          <w:gridAfter w:val="1"/>
          <w:wAfter w:w="113" w:type="dxa"/>
          <w:trHeight w:val="186"/>
        </w:trPr>
        <w:tc>
          <w:tcPr>
            <w:tcW w:w="1652" w:type="dxa"/>
            <w:gridSpan w:val="5"/>
            <w:vMerge/>
            <w:shd w:val="clear" w:color="auto" w:fill="FFFFFF" w:themeFill="background1"/>
            <w:vAlign w:val="center"/>
          </w:tcPr>
          <w:p w14:paraId="3386B8C0"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26A7351"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58D6D4E6"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44B259AA"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0926ADFF"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2BEDBDF2"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A9CAA21"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FE6270A"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5-Solunum Yolu Tıkanıklıkları.</w:t>
            </w:r>
          </w:p>
          <w:p w14:paraId="3B96152D" w14:textId="3B74994D" w:rsidR="00194C48" w:rsidRPr="00A349E7" w:rsidRDefault="00194C48" w:rsidP="00194C48">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5-Respiratory Tract Obstructions.</w:t>
            </w:r>
          </w:p>
        </w:tc>
        <w:tc>
          <w:tcPr>
            <w:tcW w:w="3792" w:type="dxa"/>
            <w:gridSpan w:val="4"/>
            <w:shd w:val="clear" w:color="auto" w:fill="FFFFFF" w:themeFill="background1"/>
          </w:tcPr>
          <w:p w14:paraId="7DDEC259"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Solunum yolu tıkanıklarında ilkyardım uygulamalarını bilir.</w:t>
            </w:r>
          </w:p>
          <w:p w14:paraId="1AE8DA4F" w14:textId="65D2DC39" w:rsidR="00194C48" w:rsidRPr="00871726" w:rsidRDefault="00194C48" w:rsidP="00194C48">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Knows first aid practices in respiratory tract obstructions</w:t>
            </w:r>
            <w:r w:rsidRPr="00400D9A">
              <w:rPr>
                <w:rFonts w:ascii="Times New Roman" w:hAnsi="Times New Roman" w:cs="Times New Roman"/>
                <w:b/>
                <w:bCs/>
                <w:iCs/>
                <w:sz w:val="24"/>
                <w:szCs w:val="24"/>
              </w:rPr>
              <w:t>.</w:t>
            </w:r>
          </w:p>
        </w:tc>
      </w:tr>
      <w:tr w:rsidR="00194C48" w:rsidRPr="008230BE" w14:paraId="2BA72BD5" w14:textId="77777777" w:rsidTr="00AE40BE">
        <w:trPr>
          <w:gridAfter w:val="1"/>
          <w:wAfter w:w="113" w:type="dxa"/>
          <w:trHeight w:val="186"/>
        </w:trPr>
        <w:tc>
          <w:tcPr>
            <w:tcW w:w="1652" w:type="dxa"/>
            <w:gridSpan w:val="5"/>
            <w:vMerge/>
            <w:shd w:val="clear" w:color="auto" w:fill="FFFFFF" w:themeFill="background1"/>
            <w:vAlign w:val="center"/>
          </w:tcPr>
          <w:p w14:paraId="4BED8617"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23E01AF"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4FD394E7"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0304455A"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55E54298"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5738A433"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3002759"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5E16CAE"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6-Kanamalarda ilkyardım.</w:t>
            </w:r>
          </w:p>
          <w:p w14:paraId="15983011" w14:textId="14133258" w:rsidR="00194C48" w:rsidRPr="00A349E7" w:rsidRDefault="00194C48" w:rsidP="00194C48">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6-First aid for bleeding.</w:t>
            </w:r>
          </w:p>
        </w:tc>
        <w:tc>
          <w:tcPr>
            <w:tcW w:w="3792" w:type="dxa"/>
            <w:gridSpan w:val="4"/>
            <w:shd w:val="clear" w:color="auto" w:fill="FFFFFF" w:themeFill="background1"/>
          </w:tcPr>
          <w:p w14:paraId="09FCAB87"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Kanamalarda ilkyardım önceliklerini ve uygulamalarını bilir.</w:t>
            </w:r>
          </w:p>
          <w:p w14:paraId="5572AEC2" w14:textId="3D4D09FF"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first aid priorities and applications in bleeding.</w:t>
            </w:r>
          </w:p>
        </w:tc>
      </w:tr>
      <w:tr w:rsidR="00194C48" w:rsidRPr="008230BE" w14:paraId="29C69470" w14:textId="77777777" w:rsidTr="00AE40BE">
        <w:trPr>
          <w:gridAfter w:val="1"/>
          <w:wAfter w:w="113" w:type="dxa"/>
          <w:trHeight w:val="186"/>
        </w:trPr>
        <w:tc>
          <w:tcPr>
            <w:tcW w:w="1652" w:type="dxa"/>
            <w:gridSpan w:val="5"/>
            <w:vMerge/>
            <w:shd w:val="clear" w:color="auto" w:fill="FFFFFF" w:themeFill="background1"/>
            <w:vAlign w:val="center"/>
          </w:tcPr>
          <w:p w14:paraId="47495EAC"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4C1D395"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7ADEF8EE"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5700C1B0"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53136743"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2A6D4584"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D109A11"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A9CEA70"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7-Yaralanmalarda ilkyardım.</w:t>
            </w:r>
          </w:p>
          <w:p w14:paraId="6E7053A8" w14:textId="00DAADAC" w:rsidR="00194C48" w:rsidRPr="00A349E7" w:rsidRDefault="00194C48" w:rsidP="00194C48">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7-First aid for injuries.</w:t>
            </w:r>
          </w:p>
        </w:tc>
        <w:tc>
          <w:tcPr>
            <w:tcW w:w="3792" w:type="dxa"/>
            <w:gridSpan w:val="4"/>
            <w:shd w:val="clear" w:color="auto" w:fill="FFFFFF" w:themeFill="background1"/>
          </w:tcPr>
          <w:p w14:paraId="5E3EDC88"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Herhangi bir yaralanma olayında veya yaşamı tehlikeye düşüren bir durum karşında olay yerini ve yaralıları değerlendirir.</w:t>
            </w:r>
          </w:p>
          <w:p w14:paraId="3270BB1A" w14:textId="2C9F2E71"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Evaluate the scene and the injured in any injury or life-threatening situation.</w:t>
            </w:r>
          </w:p>
        </w:tc>
      </w:tr>
      <w:tr w:rsidR="00194C48" w:rsidRPr="008230BE" w14:paraId="1811BFC0" w14:textId="77777777" w:rsidTr="00AE40BE">
        <w:trPr>
          <w:gridAfter w:val="1"/>
          <w:wAfter w:w="113" w:type="dxa"/>
          <w:trHeight w:val="186"/>
        </w:trPr>
        <w:tc>
          <w:tcPr>
            <w:tcW w:w="1652" w:type="dxa"/>
            <w:gridSpan w:val="5"/>
            <w:vMerge/>
            <w:shd w:val="clear" w:color="auto" w:fill="FFFFFF" w:themeFill="background1"/>
            <w:vAlign w:val="center"/>
          </w:tcPr>
          <w:p w14:paraId="423944CF"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A1194EA"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7F8A9511"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0285B8FF"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5F16C003"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06D127D6"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0F1E0B6"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C2C95D8"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8-Yanmalarda ve Donmalarda İlkyardım.</w:t>
            </w:r>
          </w:p>
          <w:p w14:paraId="64778ED9" w14:textId="157D4B60" w:rsidR="00194C48" w:rsidRPr="00A349E7" w:rsidRDefault="00194C48" w:rsidP="00194C48">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8-First Aid in Burns and Frostbites.</w:t>
            </w:r>
          </w:p>
        </w:tc>
        <w:tc>
          <w:tcPr>
            <w:tcW w:w="3792" w:type="dxa"/>
            <w:gridSpan w:val="4"/>
            <w:shd w:val="clear" w:color="auto" w:fill="FFFFFF" w:themeFill="background1"/>
          </w:tcPr>
          <w:p w14:paraId="4DF70F3D"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Isı değişimlerini ve bedendeki etkilerini açıklayabilir. Yanıklara ilkyardım müdahalesini açıklayabilir. Donmalara ilkyardım müdahalesini açıklar.</w:t>
            </w:r>
          </w:p>
          <w:p w14:paraId="52D387E8" w14:textId="1A106C6F"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heat changes and their effects on the body. Explain the first aid intervention for burns. Explain the first aid intervention for frostbite.</w:t>
            </w:r>
          </w:p>
        </w:tc>
      </w:tr>
      <w:tr w:rsidR="00194C48" w:rsidRPr="008230BE" w14:paraId="6C32F524" w14:textId="77777777" w:rsidTr="00AE40BE">
        <w:trPr>
          <w:gridAfter w:val="1"/>
          <w:wAfter w:w="113" w:type="dxa"/>
          <w:trHeight w:val="186"/>
        </w:trPr>
        <w:tc>
          <w:tcPr>
            <w:tcW w:w="1652" w:type="dxa"/>
            <w:gridSpan w:val="5"/>
            <w:vMerge/>
            <w:shd w:val="clear" w:color="auto" w:fill="FFFFFF" w:themeFill="background1"/>
            <w:vAlign w:val="center"/>
          </w:tcPr>
          <w:p w14:paraId="7BF5F4E0"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5C02432"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57395E84"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4EEBCB50"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46E3A257"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25D7BB20"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0327418"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BD582D6"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9-Zehirlenmelerde ilkyardım.</w:t>
            </w:r>
          </w:p>
          <w:p w14:paraId="1C74C255" w14:textId="490950AB"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9-First aid in poisoning.</w:t>
            </w:r>
          </w:p>
        </w:tc>
        <w:tc>
          <w:tcPr>
            <w:tcW w:w="3792" w:type="dxa"/>
            <w:gridSpan w:val="4"/>
            <w:shd w:val="clear" w:color="auto" w:fill="FFFFFF" w:themeFill="background1"/>
          </w:tcPr>
          <w:p w14:paraId="158A3F2A"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Zehrin tanımını yapar ve zehirlenmeyi açıklar. Solunum yoluyla meydana gelen zehirlenmelerde ilkyardımı tanımlar. Sindirim yoluyla meydana gelen zehirlenmelerde ilkyardımı tanımlar. Deri ve kan yoluyla meydana gelen zehirlenmeleri açıklar ve ilkyardım uygulamalarını yapar.</w:t>
            </w:r>
          </w:p>
          <w:p w14:paraId="0487E398" w14:textId="73A5EA6C"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 xml:space="preserve">Can define poison and explain poisoning. Define the first aid in </w:t>
            </w:r>
            <w:r w:rsidRPr="00400D9A">
              <w:rPr>
                <w:rFonts w:ascii="Times New Roman" w:hAnsi="Times New Roman" w:cs="Times New Roman"/>
                <w:bCs/>
                <w:i/>
                <w:iCs/>
                <w:sz w:val="24"/>
                <w:szCs w:val="24"/>
              </w:rPr>
              <w:lastRenderedPageBreak/>
              <w:t>poisonings caused by inhalation. Define the first aid in ingestion poisonings. Explain the poisonings that occur through skin and blood and make first aid applications.</w:t>
            </w:r>
          </w:p>
        </w:tc>
      </w:tr>
      <w:tr w:rsidR="00194C48" w:rsidRPr="008230BE" w14:paraId="3BC71241" w14:textId="77777777" w:rsidTr="00AE40BE">
        <w:trPr>
          <w:gridAfter w:val="1"/>
          <w:wAfter w:w="113" w:type="dxa"/>
          <w:trHeight w:val="186"/>
        </w:trPr>
        <w:tc>
          <w:tcPr>
            <w:tcW w:w="1652" w:type="dxa"/>
            <w:gridSpan w:val="5"/>
            <w:vMerge/>
            <w:shd w:val="clear" w:color="auto" w:fill="FFFFFF" w:themeFill="background1"/>
            <w:vAlign w:val="center"/>
          </w:tcPr>
          <w:p w14:paraId="79F34562"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4B9C29B"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656B6D7A"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6553D1DC"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5BA6DE61"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2BAE19F0"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125D8D7"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9E690F4"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10-Kırık çıkıklarda ilkyardım.</w:t>
            </w:r>
          </w:p>
          <w:p w14:paraId="2EEE0E0D" w14:textId="0D539B8A" w:rsidR="00194C48" w:rsidRPr="00871726" w:rsidRDefault="00194C48" w:rsidP="00194C48">
            <w:pPr>
              <w:jc w:val="both"/>
              <w:rPr>
                <w:rFonts w:ascii="Times New Roman" w:hAnsi="Times New Roman" w:cs="Times New Roman"/>
                <w:bCs/>
                <w:iCs/>
                <w:sz w:val="24"/>
                <w:szCs w:val="24"/>
              </w:rPr>
            </w:pPr>
            <w:r w:rsidRPr="00400D9A">
              <w:rPr>
                <w:rFonts w:ascii="Times New Roman" w:hAnsi="Times New Roman" w:cs="Times New Roman"/>
                <w:bCs/>
                <w:i/>
                <w:iCs/>
                <w:sz w:val="24"/>
                <w:szCs w:val="24"/>
              </w:rPr>
              <w:t>10-First aid in fracture dislocations.</w:t>
            </w:r>
          </w:p>
        </w:tc>
        <w:tc>
          <w:tcPr>
            <w:tcW w:w="3792" w:type="dxa"/>
            <w:gridSpan w:val="4"/>
            <w:shd w:val="clear" w:color="auto" w:fill="FFFFFF" w:themeFill="background1"/>
          </w:tcPr>
          <w:p w14:paraId="5B82A7C4"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Kırık, çıkık ve burkulmaların oluşumlarını ve ilkyardım müdahalelerini açıklayabilir. İlkyardım gerektiren diğer acil durumlarda ilkyardım uygulamalarını bilir.</w:t>
            </w:r>
          </w:p>
          <w:p w14:paraId="5ACB13E5" w14:textId="3E6AF19B" w:rsidR="00194C48" w:rsidRPr="00871726" w:rsidRDefault="00194C48" w:rsidP="00194C48">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Explain the formation of fractures, dislocations and sprains and first aid interventions. Knows first aid applications in other emergency situations requiring first aid.</w:t>
            </w:r>
          </w:p>
        </w:tc>
      </w:tr>
      <w:tr w:rsidR="00194C48" w:rsidRPr="008230BE" w14:paraId="29A5D4B8" w14:textId="77777777" w:rsidTr="00AE40BE">
        <w:trPr>
          <w:gridAfter w:val="1"/>
          <w:wAfter w:w="113" w:type="dxa"/>
          <w:trHeight w:val="186"/>
        </w:trPr>
        <w:tc>
          <w:tcPr>
            <w:tcW w:w="1652" w:type="dxa"/>
            <w:gridSpan w:val="5"/>
            <w:vMerge/>
            <w:shd w:val="clear" w:color="auto" w:fill="FFFFFF" w:themeFill="background1"/>
            <w:vAlign w:val="center"/>
          </w:tcPr>
          <w:p w14:paraId="5F142E30"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43CDAD4"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4DA3C65D"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1EFDC557"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08884F22"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70508B7D"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D0426D4"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51B96B9"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11-Bilinç Bozukluklularında ilk yardım.</w:t>
            </w:r>
          </w:p>
          <w:p w14:paraId="10F527E2" w14:textId="5E71FC84"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11-First aid in Consciousness Disorders.</w:t>
            </w:r>
          </w:p>
        </w:tc>
        <w:tc>
          <w:tcPr>
            <w:tcW w:w="3792" w:type="dxa"/>
            <w:gridSpan w:val="4"/>
            <w:shd w:val="clear" w:color="auto" w:fill="FFFFFF" w:themeFill="background1"/>
          </w:tcPr>
          <w:p w14:paraId="20907542"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Bilinç bozukluklarını tanımlayabilir ve ilkyardımı uygulamalarını öceliklerini bilip uygular.</w:t>
            </w:r>
          </w:p>
          <w:p w14:paraId="4BEBA1AA" w14:textId="60EF1946"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Defines consciousness disorders and knows and applies first aid practices and priorities.</w:t>
            </w:r>
          </w:p>
        </w:tc>
      </w:tr>
      <w:tr w:rsidR="00194C48" w:rsidRPr="008230BE" w14:paraId="5686CB91" w14:textId="77777777" w:rsidTr="00AE40BE">
        <w:trPr>
          <w:gridAfter w:val="1"/>
          <w:wAfter w:w="113" w:type="dxa"/>
          <w:trHeight w:val="186"/>
        </w:trPr>
        <w:tc>
          <w:tcPr>
            <w:tcW w:w="1652" w:type="dxa"/>
            <w:gridSpan w:val="5"/>
            <w:vMerge/>
            <w:shd w:val="clear" w:color="auto" w:fill="FFFFFF" w:themeFill="background1"/>
            <w:vAlign w:val="center"/>
          </w:tcPr>
          <w:p w14:paraId="59DE6824"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44E09FD"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00E211BF"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7BCF6FE6"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6004CE81"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33730B4C"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F8533AE"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62EF0C0"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12-Hayvan Isırmalarında İlkyardım.</w:t>
            </w:r>
          </w:p>
          <w:p w14:paraId="25B084F6" w14:textId="41D6C819" w:rsidR="00194C48" w:rsidRPr="00A349E7" w:rsidRDefault="00194C48" w:rsidP="00194C48">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12-First Aid in Animal Bites.</w:t>
            </w:r>
          </w:p>
        </w:tc>
        <w:tc>
          <w:tcPr>
            <w:tcW w:w="3792" w:type="dxa"/>
            <w:gridSpan w:val="4"/>
            <w:shd w:val="clear" w:color="auto" w:fill="FFFFFF" w:themeFill="background1"/>
          </w:tcPr>
          <w:p w14:paraId="5FE7A85D"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Hayvan ısırmalarında ilkyardım uygulamalarını bilir.</w:t>
            </w:r>
          </w:p>
          <w:p w14:paraId="3FCA7F6A" w14:textId="5532ED46"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first aid practices in animal bites.</w:t>
            </w:r>
          </w:p>
        </w:tc>
      </w:tr>
      <w:tr w:rsidR="00194C48" w:rsidRPr="008230BE" w14:paraId="52589994" w14:textId="77777777" w:rsidTr="00AE40BE">
        <w:trPr>
          <w:gridAfter w:val="1"/>
          <w:wAfter w:w="113" w:type="dxa"/>
          <w:trHeight w:val="186"/>
        </w:trPr>
        <w:tc>
          <w:tcPr>
            <w:tcW w:w="1652" w:type="dxa"/>
            <w:gridSpan w:val="5"/>
            <w:vMerge/>
            <w:shd w:val="clear" w:color="auto" w:fill="FFFFFF" w:themeFill="background1"/>
            <w:vAlign w:val="center"/>
          </w:tcPr>
          <w:p w14:paraId="0C3C4D26"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0686B9F"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40F56ACF"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220F5BF2"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4247257C"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3E75E655"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C120E04"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95CE527"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13-Göze, Kulaka yabancı cisim kaçması.</w:t>
            </w:r>
          </w:p>
          <w:p w14:paraId="7B8CC5E7" w14:textId="3BCFEE8C" w:rsidR="00194C48" w:rsidRPr="00A349E7" w:rsidRDefault="00194C48" w:rsidP="00194C4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13-Getting a foreign body into the eyes or ears.</w:t>
            </w:r>
          </w:p>
        </w:tc>
        <w:tc>
          <w:tcPr>
            <w:tcW w:w="3792" w:type="dxa"/>
            <w:gridSpan w:val="4"/>
            <w:shd w:val="clear" w:color="auto" w:fill="FFFFFF" w:themeFill="background1"/>
          </w:tcPr>
          <w:p w14:paraId="057FF69C"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Göze kulağa yabancı cisim kaçmasında ilkyardım uygulamalarını bilir.</w:t>
            </w:r>
          </w:p>
          <w:p w14:paraId="75B5966C" w14:textId="192479DE"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first aid applications in case of foreign body in eye and ear.</w:t>
            </w:r>
          </w:p>
        </w:tc>
      </w:tr>
      <w:tr w:rsidR="00194C48" w:rsidRPr="008230BE" w14:paraId="7F24015A" w14:textId="77777777" w:rsidTr="00AE40BE">
        <w:trPr>
          <w:gridAfter w:val="1"/>
          <w:wAfter w:w="113" w:type="dxa"/>
          <w:trHeight w:val="186"/>
        </w:trPr>
        <w:tc>
          <w:tcPr>
            <w:tcW w:w="1652" w:type="dxa"/>
            <w:gridSpan w:val="5"/>
            <w:vMerge/>
            <w:shd w:val="clear" w:color="auto" w:fill="FFFFFF" w:themeFill="background1"/>
            <w:vAlign w:val="center"/>
          </w:tcPr>
          <w:p w14:paraId="2C08B5C8" w14:textId="77777777" w:rsidR="00194C48" w:rsidRPr="006340FE" w:rsidRDefault="00194C48" w:rsidP="00194C48">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5328C86" w14:textId="77777777" w:rsidR="00194C48" w:rsidRPr="006340FE" w:rsidRDefault="00194C48" w:rsidP="00194C48">
            <w:pPr>
              <w:spacing w:line="240" w:lineRule="auto"/>
              <w:rPr>
                <w:rFonts w:ascii="Times New Roman" w:hAnsi="Times New Roman"/>
              </w:rPr>
            </w:pPr>
          </w:p>
        </w:tc>
        <w:tc>
          <w:tcPr>
            <w:tcW w:w="426" w:type="dxa"/>
            <w:gridSpan w:val="5"/>
            <w:vMerge/>
            <w:shd w:val="clear" w:color="auto" w:fill="FFFFFF" w:themeFill="background1"/>
            <w:vAlign w:val="center"/>
          </w:tcPr>
          <w:p w14:paraId="5F45ECD6" w14:textId="77777777" w:rsidR="00194C48" w:rsidRPr="006340FE" w:rsidRDefault="00194C48" w:rsidP="00194C48">
            <w:pPr>
              <w:spacing w:line="240" w:lineRule="auto"/>
              <w:jc w:val="center"/>
              <w:rPr>
                <w:rFonts w:ascii="Times New Roman" w:hAnsi="Times New Roman"/>
              </w:rPr>
            </w:pPr>
          </w:p>
        </w:tc>
        <w:tc>
          <w:tcPr>
            <w:tcW w:w="567" w:type="dxa"/>
            <w:gridSpan w:val="5"/>
            <w:vMerge/>
            <w:shd w:val="clear" w:color="auto" w:fill="FFFFFF" w:themeFill="background1"/>
            <w:vAlign w:val="center"/>
          </w:tcPr>
          <w:p w14:paraId="189BA6C2" w14:textId="77777777" w:rsidR="00194C48" w:rsidRPr="006340FE" w:rsidRDefault="00194C48" w:rsidP="00194C48">
            <w:pPr>
              <w:spacing w:line="240" w:lineRule="auto"/>
              <w:jc w:val="center"/>
              <w:rPr>
                <w:rFonts w:ascii="Times New Roman" w:hAnsi="Times New Roman"/>
              </w:rPr>
            </w:pPr>
          </w:p>
        </w:tc>
        <w:tc>
          <w:tcPr>
            <w:tcW w:w="428" w:type="dxa"/>
            <w:gridSpan w:val="3"/>
            <w:vMerge/>
            <w:shd w:val="clear" w:color="auto" w:fill="FFFFFF" w:themeFill="background1"/>
            <w:vAlign w:val="center"/>
          </w:tcPr>
          <w:p w14:paraId="2659323A" w14:textId="77777777" w:rsidR="00194C48" w:rsidRPr="006340FE" w:rsidRDefault="00194C48" w:rsidP="00194C48">
            <w:pPr>
              <w:spacing w:line="240" w:lineRule="auto"/>
              <w:jc w:val="center"/>
              <w:rPr>
                <w:rFonts w:ascii="Times New Roman" w:hAnsi="Times New Roman"/>
              </w:rPr>
            </w:pPr>
          </w:p>
        </w:tc>
        <w:tc>
          <w:tcPr>
            <w:tcW w:w="425" w:type="dxa"/>
            <w:gridSpan w:val="5"/>
            <w:vMerge/>
            <w:shd w:val="clear" w:color="auto" w:fill="FFFFFF" w:themeFill="background1"/>
            <w:vAlign w:val="center"/>
          </w:tcPr>
          <w:p w14:paraId="46E89511" w14:textId="77777777" w:rsidR="00194C48" w:rsidRDefault="00194C48" w:rsidP="00194C48">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3AB7747" w14:textId="77777777" w:rsidR="00194C48" w:rsidRPr="002D4C5D" w:rsidRDefault="00194C48" w:rsidP="00194C48">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266D573"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14-Hasta ve Yaralı Taşıma Teknikleri.</w:t>
            </w:r>
          </w:p>
          <w:p w14:paraId="1468A5FA" w14:textId="7E176B39" w:rsidR="00194C48" w:rsidRPr="00A349E7" w:rsidRDefault="00194C48" w:rsidP="00194C48">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14-Patient and Wounded Transport Techniques.</w:t>
            </w:r>
          </w:p>
        </w:tc>
        <w:tc>
          <w:tcPr>
            <w:tcW w:w="3792" w:type="dxa"/>
            <w:gridSpan w:val="4"/>
            <w:shd w:val="clear" w:color="auto" w:fill="FFFFFF" w:themeFill="background1"/>
          </w:tcPr>
          <w:p w14:paraId="44E675B3" w14:textId="77777777" w:rsidR="00194C48" w:rsidRPr="00400D9A" w:rsidRDefault="00194C48" w:rsidP="00194C4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Tekniğine uygun hasta/yaralıyı taşımayı bilir.</w:t>
            </w:r>
          </w:p>
          <w:p w14:paraId="553F7979" w14:textId="583E1D9B" w:rsidR="00194C48" w:rsidRPr="00A349E7" w:rsidRDefault="00194C48" w:rsidP="00194C48">
            <w:pPr>
              <w:pStyle w:val="ListeParagraf"/>
              <w:ind w:left="241"/>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how to carry the patient / injured person in accordance with her technique.</w:t>
            </w:r>
          </w:p>
        </w:tc>
      </w:tr>
      <w:tr w:rsidR="00507F40" w14:paraId="36901689" w14:textId="77777777" w:rsidTr="00AE40BE">
        <w:trPr>
          <w:gridAfter w:val="1"/>
          <w:wAfter w:w="113" w:type="dxa"/>
          <w:cantSplit/>
          <w:trHeight w:val="2655"/>
        </w:trPr>
        <w:tc>
          <w:tcPr>
            <w:tcW w:w="1652" w:type="dxa"/>
            <w:gridSpan w:val="5"/>
            <w:shd w:val="clear" w:color="auto" w:fill="FFFFFF" w:themeFill="background1"/>
            <w:textDirection w:val="btLr"/>
            <w:vAlign w:val="center"/>
          </w:tcPr>
          <w:p w14:paraId="2354D734" w14:textId="77777777" w:rsidR="00507F40" w:rsidRDefault="00507F40" w:rsidP="00507F40">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DERS KODU</w:t>
            </w:r>
          </w:p>
          <w:p w14:paraId="08D0A2F6" w14:textId="77777777" w:rsidR="00507F40"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Course Code</w:t>
            </w:r>
          </w:p>
        </w:tc>
        <w:tc>
          <w:tcPr>
            <w:tcW w:w="3558" w:type="dxa"/>
            <w:gridSpan w:val="5"/>
            <w:shd w:val="clear" w:color="auto" w:fill="FFFFFF" w:themeFill="background1"/>
            <w:vAlign w:val="center"/>
          </w:tcPr>
          <w:p w14:paraId="47086C44" w14:textId="77777777" w:rsidR="00507F40" w:rsidRDefault="00507F40" w:rsidP="00507F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DERS ADI</w:t>
            </w:r>
          </w:p>
          <w:p w14:paraId="292E4FAF" w14:textId="77777777" w:rsidR="00507F40" w:rsidRDefault="00507F40" w:rsidP="00507F40">
            <w:pPr>
              <w:spacing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tcPr>
          <w:p w14:paraId="70B3C463" w14:textId="77777777" w:rsidR="00507F40" w:rsidRDefault="00507F40" w:rsidP="00507F40">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T</w:t>
            </w:r>
            <w:r>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tcPr>
          <w:p w14:paraId="3B8205AC" w14:textId="77777777" w:rsidR="00507F40" w:rsidRDefault="00507F40" w:rsidP="00507F40">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U/</w:t>
            </w:r>
            <w:r>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tcPr>
          <w:p w14:paraId="06206D22" w14:textId="77777777" w:rsidR="00507F40" w:rsidRDefault="00507F40" w:rsidP="00507F40">
            <w:pPr>
              <w:spacing w:line="240" w:lineRule="auto"/>
              <w:ind w:left="113" w:right="113"/>
              <w:rPr>
                <w:rFonts w:ascii="Times New Roman" w:hAnsi="Times New Roman" w:cs="Times New Roman"/>
                <w:b/>
                <w:sz w:val="16"/>
                <w:szCs w:val="16"/>
              </w:rPr>
            </w:pPr>
            <w:r>
              <w:rPr>
                <w:rFonts w:ascii="Times New Roman" w:hAnsi="Times New Roman" w:cs="Times New Roman"/>
                <w:b/>
                <w:sz w:val="24"/>
                <w:szCs w:val="24"/>
              </w:rPr>
              <w:t>K/</w:t>
            </w:r>
            <w:r>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tcPr>
          <w:p w14:paraId="25075612" w14:textId="77777777" w:rsidR="00507F40"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
                <w:sz w:val="24"/>
                <w:szCs w:val="24"/>
              </w:rPr>
              <w:t>AKTS/</w:t>
            </w:r>
            <w:r>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tcPr>
          <w:p w14:paraId="257DA42B" w14:textId="77777777" w:rsidR="00507F40" w:rsidRDefault="00507F40" w:rsidP="00507F40">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ZORUNLU/SEÇMELİ</w:t>
            </w:r>
          </w:p>
          <w:p w14:paraId="600FBEDD" w14:textId="77777777" w:rsidR="00507F40"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tcPr>
          <w:p w14:paraId="571A1BCB" w14:textId="77777777" w:rsidR="00507F40" w:rsidRDefault="00507F40" w:rsidP="00507F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DERS İÇERİĞİ</w:t>
            </w:r>
          </w:p>
          <w:p w14:paraId="1FA93016" w14:textId="77777777" w:rsidR="00507F40" w:rsidRDefault="00507F40" w:rsidP="00507F40">
            <w:pPr>
              <w:spacing w:line="240" w:lineRule="auto"/>
              <w:jc w:val="center"/>
              <w:rPr>
                <w:rFonts w:ascii="Times New Roman" w:hAnsi="Times New Roman" w:cs="Times New Roman"/>
                <w:b/>
                <w:sz w:val="24"/>
                <w:szCs w:val="24"/>
              </w:rPr>
            </w:pPr>
          </w:p>
          <w:p w14:paraId="38A680B4" w14:textId="77777777" w:rsidR="00507F40" w:rsidRPr="002026CD" w:rsidRDefault="00507F40" w:rsidP="00507F40">
            <w:pPr>
              <w:spacing w:line="240" w:lineRule="auto"/>
              <w:jc w:val="both"/>
              <w:rPr>
                <w:rFonts w:ascii="Times New Roman" w:hAnsi="Times New Roman" w:cs="Times New Roman"/>
                <w:b/>
                <w:bCs/>
                <w:i/>
                <w:iCs/>
                <w:sz w:val="24"/>
                <w:szCs w:val="24"/>
                <w:lang w:val="en-US" w:eastAsia="zh-CN"/>
              </w:rPr>
            </w:pPr>
            <w:r w:rsidRPr="002026CD">
              <w:rPr>
                <w:rFonts w:ascii="Times New Roman" w:hAnsi="Times New Roman" w:cs="Times New Roman"/>
                <w:b/>
                <w:color w:val="4E4E4E"/>
                <w:sz w:val="24"/>
                <w:szCs w:val="24"/>
                <w:shd w:val="clear" w:color="auto" w:fill="FFFFFF"/>
              </w:rPr>
              <w:t>Veri kodlama, Betimsel istatistikler, Parametrik ve parametrik olmayan testler, Çok değişkenli istatistiksel yöntemler.</w:t>
            </w:r>
          </w:p>
          <w:p w14:paraId="66A44285" w14:textId="77777777" w:rsidR="00507F40" w:rsidRPr="00E36F7C" w:rsidRDefault="00507F40" w:rsidP="00507F40">
            <w:pPr>
              <w:spacing w:line="240" w:lineRule="auto"/>
              <w:jc w:val="center"/>
              <w:rPr>
                <w:rFonts w:ascii="Times New Roman" w:hAnsi="Times New Roman" w:cs="Times New Roman"/>
                <w:bCs/>
                <w:i/>
                <w:iCs/>
                <w:sz w:val="24"/>
                <w:szCs w:val="24"/>
                <w:lang w:val="en-US" w:eastAsia="zh-CN"/>
              </w:rPr>
            </w:pPr>
          </w:p>
          <w:p w14:paraId="4698CCF2" w14:textId="77777777" w:rsidR="00507F40" w:rsidRPr="00E36F7C" w:rsidRDefault="00507F40" w:rsidP="00507F40">
            <w:pPr>
              <w:spacing w:line="240" w:lineRule="auto"/>
              <w:jc w:val="both"/>
              <w:rPr>
                <w:rFonts w:ascii="Times New Roman" w:hAnsi="Times New Roman" w:cs="Times New Roman"/>
                <w:bCs/>
                <w:i/>
                <w:iCs/>
                <w:sz w:val="24"/>
                <w:szCs w:val="24"/>
                <w:lang w:val="en-US" w:eastAsia="zh-CN"/>
              </w:rPr>
            </w:pPr>
            <w:r w:rsidRPr="00E36F7C">
              <w:rPr>
                <w:rFonts w:ascii="Times New Roman" w:hAnsi="Times New Roman" w:cs="Times New Roman"/>
                <w:bCs/>
                <w:i/>
                <w:iCs/>
                <w:sz w:val="24"/>
                <w:szCs w:val="24"/>
                <w:lang w:val="en-US" w:eastAsia="zh-CN"/>
              </w:rPr>
              <w:t>Data coding, Descriptive statistics, Parametric and non-parametric tests, Multivariate statistical methods.</w:t>
            </w:r>
          </w:p>
          <w:p w14:paraId="6EFB3794" w14:textId="77777777" w:rsidR="00507F40" w:rsidRDefault="00507F40" w:rsidP="00507F40">
            <w:pPr>
              <w:spacing w:line="240" w:lineRule="auto"/>
              <w:jc w:val="center"/>
              <w:rPr>
                <w:rFonts w:ascii="Times New Roman" w:hAnsi="Times New Roman" w:cs="Times New Roman"/>
                <w:bCs/>
                <w:i/>
                <w:iCs/>
                <w:sz w:val="24"/>
                <w:szCs w:val="24"/>
              </w:rPr>
            </w:pPr>
          </w:p>
        </w:tc>
      </w:tr>
      <w:tr w:rsidR="00507F40" w14:paraId="0A32A0E9" w14:textId="77777777" w:rsidTr="00AE40BE">
        <w:trPr>
          <w:gridAfter w:val="1"/>
          <w:wAfter w:w="113" w:type="dxa"/>
          <w:trHeight w:val="306"/>
        </w:trPr>
        <w:tc>
          <w:tcPr>
            <w:tcW w:w="1652" w:type="dxa"/>
            <w:gridSpan w:val="5"/>
            <w:vMerge w:val="restart"/>
            <w:shd w:val="clear" w:color="auto" w:fill="FFFFFF" w:themeFill="background1"/>
            <w:vAlign w:val="center"/>
          </w:tcPr>
          <w:p w14:paraId="50BD63A7"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rPr>
              <w:t>541912201</w:t>
            </w:r>
          </w:p>
        </w:tc>
        <w:tc>
          <w:tcPr>
            <w:tcW w:w="3558" w:type="dxa"/>
            <w:gridSpan w:val="5"/>
            <w:vMerge w:val="restart"/>
            <w:shd w:val="clear" w:color="auto" w:fill="FFFFFF" w:themeFill="background1"/>
            <w:vAlign w:val="center"/>
          </w:tcPr>
          <w:p w14:paraId="0CA4EE5D" w14:textId="77777777" w:rsidR="00507F40" w:rsidRPr="00871726" w:rsidRDefault="00507F40" w:rsidP="00507F40">
            <w:pPr>
              <w:spacing w:line="240" w:lineRule="auto"/>
              <w:jc w:val="center"/>
              <w:rPr>
                <w:rFonts w:ascii="Times New Roman" w:hAnsi="Times New Roman" w:cs="Times New Roman"/>
                <w:b/>
                <w:bCs/>
                <w:sz w:val="24"/>
                <w:szCs w:val="24"/>
                <w:lang w:val="en-US"/>
              </w:rPr>
            </w:pPr>
            <w:r w:rsidRPr="00871726">
              <w:rPr>
                <w:rFonts w:ascii="Times New Roman" w:hAnsi="Times New Roman" w:cs="Times New Roman"/>
                <w:b/>
                <w:bCs/>
                <w:sz w:val="24"/>
                <w:szCs w:val="24"/>
                <w:lang w:val="en-US"/>
              </w:rPr>
              <w:t>İSTATİSTİKTE BİLGİSAYAR UYGULAMALARI</w:t>
            </w:r>
          </w:p>
          <w:p w14:paraId="2E592075" w14:textId="77777777" w:rsidR="00507F40" w:rsidRPr="00871726" w:rsidRDefault="00507F40" w:rsidP="00507F40">
            <w:pPr>
              <w:spacing w:line="240" w:lineRule="auto"/>
              <w:jc w:val="center"/>
              <w:rPr>
                <w:rFonts w:ascii="Times New Roman" w:hAnsi="Times New Roman" w:cs="Times New Roman"/>
                <w:b/>
                <w:bCs/>
                <w:sz w:val="24"/>
                <w:szCs w:val="24"/>
                <w:lang w:val="en-US"/>
              </w:rPr>
            </w:pPr>
          </w:p>
          <w:p w14:paraId="2C3EE499"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i/>
                <w:iCs/>
                <w:sz w:val="24"/>
                <w:szCs w:val="24"/>
                <w:lang w:val="en-US"/>
              </w:rPr>
              <w:t>Computer Applications In Statistics</w:t>
            </w:r>
          </w:p>
        </w:tc>
        <w:tc>
          <w:tcPr>
            <w:tcW w:w="426" w:type="dxa"/>
            <w:gridSpan w:val="5"/>
            <w:vMerge w:val="restart"/>
            <w:shd w:val="clear" w:color="auto" w:fill="FFFFFF" w:themeFill="background1"/>
            <w:vAlign w:val="center"/>
          </w:tcPr>
          <w:p w14:paraId="03D48EFD"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2</w:t>
            </w:r>
          </w:p>
        </w:tc>
        <w:tc>
          <w:tcPr>
            <w:tcW w:w="567" w:type="dxa"/>
            <w:gridSpan w:val="5"/>
            <w:vMerge w:val="restart"/>
            <w:shd w:val="clear" w:color="auto" w:fill="FFFFFF" w:themeFill="background1"/>
            <w:vAlign w:val="center"/>
          </w:tcPr>
          <w:p w14:paraId="0C7E2561"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0</w:t>
            </w:r>
          </w:p>
        </w:tc>
        <w:tc>
          <w:tcPr>
            <w:tcW w:w="428" w:type="dxa"/>
            <w:gridSpan w:val="3"/>
            <w:vMerge w:val="restart"/>
            <w:shd w:val="clear" w:color="auto" w:fill="FFFFFF" w:themeFill="background1"/>
            <w:vAlign w:val="center"/>
          </w:tcPr>
          <w:p w14:paraId="5E6CA6D2"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2</w:t>
            </w:r>
          </w:p>
        </w:tc>
        <w:tc>
          <w:tcPr>
            <w:tcW w:w="425" w:type="dxa"/>
            <w:gridSpan w:val="5"/>
            <w:vMerge w:val="restart"/>
            <w:shd w:val="clear" w:color="auto" w:fill="FFFFFF" w:themeFill="background1"/>
            <w:vAlign w:val="center"/>
          </w:tcPr>
          <w:p w14:paraId="0948A30E"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3</w:t>
            </w:r>
          </w:p>
        </w:tc>
        <w:tc>
          <w:tcPr>
            <w:tcW w:w="709" w:type="dxa"/>
            <w:gridSpan w:val="5"/>
            <w:vMerge w:val="restart"/>
            <w:shd w:val="clear" w:color="auto" w:fill="FFFFFF" w:themeFill="background1"/>
            <w:textDirection w:val="btLr"/>
            <w:vAlign w:val="center"/>
          </w:tcPr>
          <w:p w14:paraId="42A3FE9E" w14:textId="77777777" w:rsidR="00507F40" w:rsidRPr="00871726" w:rsidRDefault="00507F40" w:rsidP="00507F40">
            <w:pPr>
              <w:spacing w:line="240" w:lineRule="auto"/>
              <w:ind w:left="113" w:right="113"/>
              <w:jc w:val="center"/>
              <w:rPr>
                <w:rFonts w:ascii="Times New Roman" w:hAnsi="Times New Roman" w:cs="Times New Roman"/>
                <w:i/>
                <w:iCs/>
                <w:sz w:val="24"/>
                <w:szCs w:val="24"/>
                <w:lang w:val="en-US"/>
              </w:rPr>
            </w:pPr>
            <w:r w:rsidRPr="00871726">
              <w:rPr>
                <w:rFonts w:ascii="Times New Roman" w:hAnsi="Times New Roman" w:cs="Times New Roman"/>
                <w:sz w:val="24"/>
                <w:szCs w:val="24"/>
                <w:lang w:val="en-US"/>
              </w:rPr>
              <w:t>Seçmeli/</w:t>
            </w:r>
            <w:r w:rsidRPr="00871726">
              <w:rPr>
                <w:rFonts w:ascii="Times New Roman" w:hAnsi="Times New Roman" w:cs="Times New Roman"/>
                <w:i/>
                <w:iCs/>
                <w:sz w:val="24"/>
                <w:szCs w:val="24"/>
                <w:lang w:val="en-US"/>
              </w:rPr>
              <w:t>Elective</w:t>
            </w:r>
          </w:p>
        </w:tc>
        <w:tc>
          <w:tcPr>
            <w:tcW w:w="7652" w:type="dxa"/>
            <w:gridSpan w:val="10"/>
            <w:shd w:val="clear" w:color="auto" w:fill="FFFFFF" w:themeFill="background1"/>
          </w:tcPr>
          <w:p w14:paraId="286BC586"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49855C27"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p w14:paraId="1C2D2008" w14:textId="77777777" w:rsidR="00507F40" w:rsidRPr="00871726" w:rsidRDefault="00507F40" w:rsidP="00507F40">
            <w:pPr>
              <w:pStyle w:val="AralkYok"/>
              <w:jc w:val="center"/>
              <w:rPr>
                <w:rFonts w:ascii="Times New Roman" w:hAnsi="Times New Roman" w:cs="Times New Roman"/>
                <w:i/>
                <w:sz w:val="24"/>
                <w:szCs w:val="24"/>
              </w:rPr>
            </w:pPr>
          </w:p>
        </w:tc>
      </w:tr>
      <w:tr w:rsidR="00507F40" w14:paraId="5682C61D" w14:textId="77777777" w:rsidTr="00AE40BE">
        <w:trPr>
          <w:gridAfter w:val="1"/>
          <w:wAfter w:w="113" w:type="dxa"/>
          <w:trHeight w:val="765"/>
        </w:trPr>
        <w:tc>
          <w:tcPr>
            <w:tcW w:w="1652" w:type="dxa"/>
            <w:gridSpan w:val="5"/>
            <w:vMerge/>
            <w:shd w:val="clear" w:color="auto" w:fill="FFFFFF" w:themeFill="background1"/>
            <w:vAlign w:val="center"/>
          </w:tcPr>
          <w:p w14:paraId="5353C17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F32D71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C73534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F4F435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ED6DAB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3905E5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480FA1D"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43080CB1" w14:textId="77777777" w:rsidR="00507F40" w:rsidRPr="002026CD" w:rsidRDefault="00507F40" w:rsidP="00507F40">
            <w:pPr>
              <w:spacing w:after="120" w:line="240" w:lineRule="auto"/>
              <w:jc w:val="both"/>
              <w:rPr>
                <w:rFonts w:ascii="Times New Roman" w:hAnsi="Times New Roman" w:cs="Times New Roman"/>
                <w:b/>
                <w:bCs/>
                <w:iCs/>
                <w:sz w:val="24"/>
                <w:szCs w:val="24"/>
                <w:lang w:val="en-US" w:eastAsia="zh-CN"/>
              </w:rPr>
            </w:pPr>
            <w:r w:rsidRPr="002026CD">
              <w:rPr>
                <w:rFonts w:ascii="Times New Roman" w:hAnsi="Times New Roman" w:cs="Times New Roman"/>
                <w:b/>
                <w:color w:val="4E4E4E"/>
                <w:sz w:val="24"/>
                <w:szCs w:val="24"/>
                <w:shd w:val="clear" w:color="auto" w:fill="FFFFFF"/>
              </w:rPr>
              <w:t>Öğrencilere istatistik paket programları hakkında bilgi vermek ve bu programları kullanarak istatistik analiz yapmayı öğretmek.</w:t>
            </w:r>
          </w:p>
          <w:p w14:paraId="26DBBA32" w14:textId="77777777" w:rsidR="00507F40" w:rsidRPr="00871726" w:rsidRDefault="00507F40" w:rsidP="00507F40">
            <w:pPr>
              <w:spacing w:after="120" w:line="240" w:lineRule="auto"/>
              <w:jc w:val="both"/>
              <w:rPr>
                <w:rFonts w:ascii="Times New Roman" w:hAnsi="Times New Roman" w:cs="Times New Roman"/>
                <w:iCs/>
                <w:sz w:val="24"/>
                <w:szCs w:val="24"/>
              </w:rPr>
            </w:pPr>
            <w:r w:rsidRPr="00871726">
              <w:rPr>
                <w:rFonts w:ascii="Times New Roman" w:hAnsi="Times New Roman" w:cs="Times New Roman"/>
                <w:i/>
                <w:sz w:val="24"/>
                <w:szCs w:val="24"/>
                <w:lang w:val="en-US" w:eastAsia="zh-CN"/>
              </w:rPr>
              <w:t>To give information to students about statistical package programs and to teach statistical analysis using these programs.</w:t>
            </w:r>
          </w:p>
        </w:tc>
      </w:tr>
      <w:tr w:rsidR="00507F40" w14:paraId="471BA6A5" w14:textId="77777777" w:rsidTr="00AE40BE">
        <w:trPr>
          <w:gridAfter w:val="1"/>
          <w:wAfter w:w="113" w:type="dxa"/>
          <w:trHeight w:val="186"/>
        </w:trPr>
        <w:tc>
          <w:tcPr>
            <w:tcW w:w="1652" w:type="dxa"/>
            <w:gridSpan w:val="5"/>
            <w:vMerge/>
            <w:shd w:val="clear" w:color="auto" w:fill="FFFFFF" w:themeFill="background1"/>
            <w:vAlign w:val="center"/>
          </w:tcPr>
          <w:p w14:paraId="71F717FB"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F5FE308"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C9584A6"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F0E8681"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B4AF787"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1606C8C4"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D50CF10"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02453B5" w14:textId="77777777" w:rsidR="00507F40" w:rsidRDefault="00507F40" w:rsidP="00507F40">
            <w:pPr>
              <w:jc w:val="center"/>
              <w:rPr>
                <w:rFonts w:ascii="Times New Roman" w:hAnsi="Times New Roman"/>
                <w:b/>
                <w:bCs/>
                <w:iCs/>
              </w:rPr>
            </w:pPr>
            <w:r>
              <w:rPr>
                <w:rFonts w:ascii="Times New Roman" w:hAnsi="Times New Roman"/>
                <w:b/>
                <w:bCs/>
                <w:iCs/>
              </w:rPr>
              <w:t>Konular</w:t>
            </w:r>
          </w:p>
          <w:p w14:paraId="4CAC17C0" w14:textId="77777777" w:rsidR="00507F40" w:rsidRDefault="00507F40" w:rsidP="00507F40">
            <w:pPr>
              <w:jc w:val="center"/>
              <w:rPr>
                <w:rFonts w:ascii="Times New Roman" w:hAnsi="Times New Roman"/>
                <w:i/>
              </w:rPr>
            </w:pPr>
            <w:r>
              <w:rPr>
                <w:rFonts w:ascii="Times New Roman" w:hAnsi="Times New Roman"/>
                <w:i/>
              </w:rPr>
              <w:t>Subjects</w:t>
            </w:r>
          </w:p>
        </w:tc>
        <w:tc>
          <w:tcPr>
            <w:tcW w:w="3792" w:type="dxa"/>
            <w:gridSpan w:val="4"/>
            <w:shd w:val="clear" w:color="auto" w:fill="FFFFFF" w:themeFill="background1"/>
          </w:tcPr>
          <w:p w14:paraId="01180828" w14:textId="77777777" w:rsidR="00507F40" w:rsidRDefault="00507F40" w:rsidP="00507F40">
            <w:pPr>
              <w:jc w:val="center"/>
              <w:rPr>
                <w:rFonts w:ascii="Times New Roman" w:hAnsi="Times New Roman"/>
                <w:b/>
                <w:bCs/>
                <w:iCs/>
              </w:rPr>
            </w:pPr>
            <w:r>
              <w:rPr>
                <w:rFonts w:ascii="Times New Roman" w:hAnsi="Times New Roman"/>
                <w:b/>
                <w:bCs/>
                <w:iCs/>
              </w:rPr>
              <w:t>Öğrenme Çıktısı</w:t>
            </w:r>
          </w:p>
          <w:p w14:paraId="11FD8D1F" w14:textId="77777777" w:rsidR="00507F40" w:rsidRDefault="00507F40" w:rsidP="00507F40">
            <w:pPr>
              <w:jc w:val="center"/>
              <w:rPr>
                <w:rFonts w:ascii="Times New Roman" w:hAnsi="Times New Roman"/>
                <w:i/>
              </w:rPr>
            </w:pPr>
            <w:r>
              <w:rPr>
                <w:rFonts w:ascii="Times New Roman" w:hAnsi="Times New Roman"/>
                <w:i/>
              </w:rPr>
              <w:t>Learning Outcome</w:t>
            </w:r>
          </w:p>
        </w:tc>
      </w:tr>
      <w:tr w:rsidR="00507F40" w14:paraId="5E8B9E55" w14:textId="77777777" w:rsidTr="00AE40BE">
        <w:trPr>
          <w:gridAfter w:val="1"/>
          <w:wAfter w:w="113" w:type="dxa"/>
          <w:trHeight w:val="186"/>
        </w:trPr>
        <w:tc>
          <w:tcPr>
            <w:tcW w:w="1652" w:type="dxa"/>
            <w:gridSpan w:val="5"/>
            <w:vMerge/>
            <w:shd w:val="clear" w:color="auto" w:fill="FFFFFF" w:themeFill="background1"/>
            <w:vAlign w:val="center"/>
          </w:tcPr>
          <w:p w14:paraId="0AD4D8C1"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28C26F4"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5BF1303"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E495905"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EE8E345"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763885C"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0731766"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A558611" w14:textId="77777777" w:rsidR="00507F40" w:rsidRPr="002026CD" w:rsidRDefault="00507F40" w:rsidP="00507F40">
            <w:pPr>
              <w:rPr>
                <w:rFonts w:ascii="Times New Roman" w:hAnsi="Times New Roman" w:cs="Times New Roman"/>
                <w:b/>
                <w:iCs/>
                <w:sz w:val="24"/>
                <w:szCs w:val="24"/>
              </w:rPr>
            </w:pPr>
            <w:r w:rsidRPr="002026CD">
              <w:rPr>
                <w:rFonts w:ascii="Times New Roman" w:hAnsi="Times New Roman" w:cs="Times New Roman"/>
                <w:b/>
                <w:iCs/>
                <w:sz w:val="24"/>
                <w:szCs w:val="24"/>
              </w:rPr>
              <w:t>1- Bilimsel araştırma süreci ve veri kaynakları.</w:t>
            </w:r>
          </w:p>
          <w:p w14:paraId="0E04DDC5" w14:textId="77777777" w:rsidR="00507F40" w:rsidRPr="00871726" w:rsidRDefault="00507F40" w:rsidP="00507F40">
            <w:pPr>
              <w:pStyle w:val="ListeParagraf"/>
              <w:ind w:left="0"/>
              <w:rPr>
                <w:rFonts w:ascii="Times New Roman" w:hAnsi="Times New Roman" w:cs="Times New Roman"/>
                <w:i/>
                <w:sz w:val="24"/>
                <w:szCs w:val="24"/>
                <w:lang w:val="en-US"/>
              </w:rPr>
            </w:pPr>
          </w:p>
          <w:p w14:paraId="6BBC8CC1"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lang w:val="en-US"/>
              </w:rPr>
              <w:t>Scientific research process and data sources.</w:t>
            </w:r>
          </w:p>
        </w:tc>
        <w:tc>
          <w:tcPr>
            <w:tcW w:w="3792" w:type="dxa"/>
            <w:gridSpan w:val="4"/>
            <w:shd w:val="clear" w:color="auto" w:fill="FFFFFF" w:themeFill="background1"/>
          </w:tcPr>
          <w:p w14:paraId="3B70BF2D" w14:textId="77777777" w:rsidR="00507F40" w:rsidRPr="002026CD" w:rsidRDefault="00507F40" w:rsidP="00507F40">
            <w:pPr>
              <w:rPr>
                <w:rFonts w:ascii="Times New Roman" w:hAnsi="Times New Roman" w:cs="Times New Roman"/>
                <w:b/>
                <w:iCs/>
                <w:sz w:val="24"/>
                <w:szCs w:val="24"/>
              </w:rPr>
            </w:pPr>
            <w:r w:rsidRPr="002026CD">
              <w:rPr>
                <w:rFonts w:ascii="Times New Roman" w:hAnsi="Times New Roman" w:cs="Times New Roman"/>
                <w:b/>
                <w:iCs/>
                <w:sz w:val="24"/>
                <w:szCs w:val="24"/>
              </w:rPr>
              <w:t>Bilimsel araştırma sürecini bilir.</w:t>
            </w:r>
          </w:p>
          <w:p w14:paraId="6F62ECF3" w14:textId="77777777" w:rsidR="00507F40" w:rsidRPr="00871726" w:rsidRDefault="00507F40" w:rsidP="00507F40">
            <w:pPr>
              <w:pStyle w:val="ListeParagraf"/>
              <w:ind w:left="241"/>
              <w:rPr>
                <w:rFonts w:ascii="Times New Roman" w:hAnsi="Times New Roman" w:cs="Times New Roman"/>
                <w:i/>
                <w:sz w:val="24"/>
                <w:szCs w:val="24"/>
                <w:lang w:val="en-US"/>
              </w:rPr>
            </w:pPr>
          </w:p>
          <w:p w14:paraId="41290AAE" w14:textId="77777777" w:rsidR="00507F40" w:rsidRPr="00871726" w:rsidRDefault="00507F40" w:rsidP="00507F40">
            <w:pPr>
              <w:rPr>
                <w:rFonts w:ascii="Times New Roman" w:hAnsi="Times New Roman" w:cs="Times New Roman"/>
                <w:i/>
                <w:sz w:val="24"/>
                <w:szCs w:val="24"/>
                <w:lang w:val="en-US"/>
              </w:rPr>
            </w:pPr>
            <w:r w:rsidRPr="00871726">
              <w:rPr>
                <w:rFonts w:ascii="Times New Roman" w:hAnsi="Times New Roman" w:cs="Times New Roman"/>
                <w:i/>
                <w:sz w:val="24"/>
                <w:szCs w:val="24"/>
                <w:lang w:val="en-US"/>
              </w:rPr>
              <w:t>Knows the scientific research process.</w:t>
            </w:r>
          </w:p>
        </w:tc>
      </w:tr>
      <w:tr w:rsidR="00507F40" w14:paraId="041B1FCF" w14:textId="77777777" w:rsidTr="00AE40BE">
        <w:trPr>
          <w:gridAfter w:val="1"/>
          <w:wAfter w:w="113" w:type="dxa"/>
          <w:trHeight w:val="186"/>
        </w:trPr>
        <w:tc>
          <w:tcPr>
            <w:tcW w:w="1652" w:type="dxa"/>
            <w:gridSpan w:val="5"/>
            <w:vMerge/>
            <w:shd w:val="clear" w:color="auto" w:fill="FFFFFF" w:themeFill="background1"/>
            <w:vAlign w:val="center"/>
          </w:tcPr>
          <w:p w14:paraId="2D461D03"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5D3D8C6"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B301838"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F1DF296"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AF040F5"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DF8B007"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885B8CA"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D0ED25B"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2- İstatistik araştırmalarda değişken türleri, ölçek türleri, verilerin kodlanması.</w:t>
            </w:r>
          </w:p>
          <w:p w14:paraId="1CA8D702" w14:textId="77777777" w:rsidR="00507F40" w:rsidRPr="00871726" w:rsidRDefault="00507F40" w:rsidP="00507F40">
            <w:pPr>
              <w:pStyle w:val="ListeParagraf"/>
              <w:ind w:left="0"/>
              <w:rPr>
                <w:rFonts w:ascii="Times New Roman" w:hAnsi="Times New Roman" w:cs="Times New Roman"/>
                <w:iCs/>
                <w:sz w:val="24"/>
                <w:szCs w:val="24"/>
              </w:rPr>
            </w:pPr>
          </w:p>
          <w:p w14:paraId="144D3B6D"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rPr>
              <w:t xml:space="preserve">Variable types, scale types, coding of </w:t>
            </w:r>
            <w:proofErr w:type="gramStart"/>
            <w:r w:rsidRPr="00871726">
              <w:rPr>
                <w:rFonts w:ascii="Times New Roman" w:hAnsi="Times New Roman" w:cs="Times New Roman"/>
                <w:i/>
                <w:sz w:val="24"/>
                <w:szCs w:val="24"/>
              </w:rPr>
              <w:t>data</w:t>
            </w:r>
            <w:proofErr w:type="gramEnd"/>
            <w:r w:rsidRPr="00871726">
              <w:rPr>
                <w:rFonts w:ascii="Times New Roman" w:hAnsi="Times New Roman" w:cs="Times New Roman"/>
                <w:i/>
                <w:sz w:val="24"/>
                <w:szCs w:val="24"/>
              </w:rPr>
              <w:t xml:space="preserve"> in statistical research.</w:t>
            </w:r>
          </w:p>
        </w:tc>
        <w:tc>
          <w:tcPr>
            <w:tcW w:w="3792" w:type="dxa"/>
            <w:gridSpan w:val="4"/>
            <w:shd w:val="clear" w:color="auto" w:fill="FFFFFF" w:themeFill="background1"/>
          </w:tcPr>
          <w:p w14:paraId="71ED73F3"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İstatistik araştırmalarda değişken türleri, ölçek türleri, verilerin kodlanmasını bilir.</w:t>
            </w:r>
          </w:p>
          <w:p w14:paraId="3D8629B0" w14:textId="77777777" w:rsidR="00507F40" w:rsidRPr="00871726" w:rsidRDefault="00507F40" w:rsidP="00507F40">
            <w:pPr>
              <w:rPr>
                <w:rFonts w:ascii="Times New Roman" w:hAnsi="Times New Roman" w:cs="Times New Roman"/>
                <w:iCs/>
                <w:sz w:val="24"/>
                <w:szCs w:val="24"/>
                <w:lang w:val="en-US"/>
              </w:rPr>
            </w:pPr>
          </w:p>
          <w:p w14:paraId="5EFA1AE1" w14:textId="77777777" w:rsidR="00507F40" w:rsidRPr="00871726" w:rsidRDefault="00507F40" w:rsidP="00507F40">
            <w:pPr>
              <w:rPr>
                <w:rFonts w:ascii="Times New Roman" w:hAnsi="Times New Roman" w:cs="Times New Roman"/>
                <w:i/>
                <w:sz w:val="24"/>
                <w:szCs w:val="24"/>
                <w:lang w:val="en-US"/>
              </w:rPr>
            </w:pPr>
            <w:r w:rsidRPr="00871726">
              <w:rPr>
                <w:rFonts w:ascii="Times New Roman" w:hAnsi="Times New Roman" w:cs="Times New Roman"/>
                <w:i/>
                <w:sz w:val="24"/>
                <w:szCs w:val="24"/>
                <w:lang w:val="en-US" w:eastAsia="zh-CN"/>
              </w:rPr>
              <w:t>Knows variable types, scale types, coding of data in statistical research.</w:t>
            </w:r>
          </w:p>
          <w:p w14:paraId="3BE610B1" w14:textId="77777777" w:rsidR="00507F40" w:rsidRPr="00871726" w:rsidRDefault="00507F40" w:rsidP="00507F40">
            <w:pPr>
              <w:pStyle w:val="ListeParagraf"/>
              <w:ind w:left="241"/>
              <w:rPr>
                <w:rFonts w:ascii="Times New Roman" w:hAnsi="Times New Roman" w:cs="Times New Roman"/>
                <w:iCs/>
                <w:sz w:val="24"/>
                <w:szCs w:val="24"/>
                <w:lang w:val="en-US"/>
              </w:rPr>
            </w:pPr>
          </w:p>
        </w:tc>
      </w:tr>
      <w:tr w:rsidR="00507F40" w14:paraId="51888C2A" w14:textId="77777777" w:rsidTr="00AE40BE">
        <w:trPr>
          <w:gridAfter w:val="1"/>
          <w:wAfter w:w="113" w:type="dxa"/>
          <w:trHeight w:val="186"/>
        </w:trPr>
        <w:tc>
          <w:tcPr>
            <w:tcW w:w="1652" w:type="dxa"/>
            <w:gridSpan w:val="5"/>
            <w:vMerge/>
            <w:shd w:val="clear" w:color="auto" w:fill="FFFFFF" w:themeFill="background1"/>
            <w:vAlign w:val="center"/>
          </w:tcPr>
          <w:p w14:paraId="1FA002F2"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89DC0F9"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701001A"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C6DB1A6"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744FCBA"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CA05A18"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EACFB1E"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D2ABB23"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3- İstatistik analizlerde kullanılan paket programlar.</w:t>
            </w:r>
          </w:p>
          <w:p w14:paraId="7B5A16B0" w14:textId="77777777" w:rsidR="00507F40" w:rsidRPr="00871726" w:rsidRDefault="00507F40" w:rsidP="00507F40">
            <w:pPr>
              <w:pStyle w:val="ListeParagraf"/>
              <w:ind w:left="0"/>
              <w:rPr>
                <w:rFonts w:ascii="Times New Roman" w:hAnsi="Times New Roman" w:cs="Times New Roman"/>
                <w:iCs/>
                <w:sz w:val="24"/>
                <w:szCs w:val="24"/>
                <w:lang w:val="en-US"/>
              </w:rPr>
            </w:pPr>
          </w:p>
          <w:p w14:paraId="4A254A22"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lang w:val="en-US"/>
              </w:rPr>
              <w:t>Package programs used in statistical analysis.</w:t>
            </w:r>
          </w:p>
        </w:tc>
        <w:tc>
          <w:tcPr>
            <w:tcW w:w="3792" w:type="dxa"/>
            <w:gridSpan w:val="4"/>
            <w:shd w:val="clear" w:color="auto" w:fill="FFFFFF" w:themeFill="background1"/>
          </w:tcPr>
          <w:p w14:paraId="1399DF48" w14:textId="77777777" w:rsidR="00507F40" w:rsidRPr="00871726" w:rsidRDefault="00507F40" w:rsidP="00507F40">
            <w:pPr>
              <w:jc w:val="both"/>
              <w:rPr>
                <w:rFonts w:ascii="Times New Roman" w:hAnsi="Times New Roman" w:cs="Times New Roman"/>
                <w:iCs/>
                <w:sz w:val="24"/>
                <w:szCs w:val="24"/>
                <w:lang w:val="en-US" w:eastAsia="zh-CN"/>
              </w:rPr>
            </w:pPr>
            <w:r w:rsidRPr="002026CD">
              <w:rPr>
                <w:rFonts w:ascii="Times New Roman" w:hAnsi="Times New Roman" w:cs="Times New Roman"/>
                <w:b/>
                <w:iCs/>
                <w:sz w:val="24"/>
                <w:szCs w:val="24"/>
              </w:rPr>
              <w:t>İstatistik analizlerde kullanılan paket programları sıralar.</w:t>
            </w:r>
            <w:r w:rsidRPr="00871726">
              <w:rPr>
                <w:rFonts w:ascii="Times New Roman" w:hAnsi="Times New Roman" w:cs="Times New Roman"/>
                <w:iCs/>
                <w:sz w:val="24"/>
                <w:szCs w:val="24"/>
                <w:lang w:val="en-US" w:eastAsia="zh-CN"/>
              </w:rPr>
              <w:br/>
            </w:r>
          </w:p>
          <w:p w14:paraId="11179A56" w14:textId="77777777" w:rsidR="00507F40" w:rsidRPr="00871726" w:rsidRDefault="00507F40" w:rsidP="00507F40">
            <w:pPr>
              <w:rPr>
                <w:rFonts w:ascii="Times New Roman" w:hAnsi="Times New Roman" w:cs="Times New Roman"/>
                <w:iCs/>
                <w:sz w:val="24"/>
                <w:szCs w:val="24"/>
                <w:lang w:val="en-US"/>
              </w:rPr>
            </w:pPr>
            <w:r w:rsidRPr="00871726">
              <w:rPr>
                <w:rFonts w:ascii="Times New Roman" w:hAnsi="Times New Roman" w:cs="Times New Roman"/>
                <w:i/>
                <w:sz w:val="24"/>
                <w:szCs w:val="24"/>
                <w:lang w:val="en-US" w:eastAsia="zh-CN"/>
              </w:rPr>
              <w:t>List the package programs used in statistical analysis.</w:t>
            </w:r>
          </w:p>
        </w:tc>
      </w:tr>
      <w:tr w:rsidR="00507F40" w14:paraId="51216ED8" w14:textId="77777777" w:rsidTr="00AE40BE">
        <w:trPr>
          <w:gridAfter w:val="1"/>
          <w:wAfter w:w="113" w:type="dxa"/>
          <w:trHeight w:val="186"/>
        </w:trPr>
        <w:tc>
          <w:tcPr>
            <w:tcW w:w="1652" w:type="dxa"/>
            <w:gridSpan w:val="5"/>
            <w:vMerge/>
            <w:shd w:val="clear" w:color="auto" w:fill="FFFFFF" w:themeFill="background1"/>
            <w:vAlign w:val="center"/>
          </w:tcPr>
          <w:p w14:paraId="7E760690"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0E6C451"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006109A"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3B787C4"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2E016F0"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9DCC72D"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5D1F6BF"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2F3B85A"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4- Paket programlarda veri setinin tanımlanması ve veri girişi.</w:t>
            </w:r>
          </w:p>
          <w:p w14:paraId="3AF45306" w14:textId="77777777" w:rsidR="00507F40" w:rsidRPr="00871726" w:rsidRDefault="00507F40" w:rsidP="00507F40">
            <w:pPr>
              <w:pStyle w:val="ListeParagraf"/>
              <w:ind w:left="0"/>
              <w:rPr>
                <w:rFonts w:ascii="Times New Roman" w:hAnsi="Times New Roman" w:cs="Times New Roman"/>
                <w:iCs/>
                <w:sz w:val="24"/>
                <w:szCs w:val="24"/>
                <w:lang w:val="en-US" w:eastAsia="zh-CN"/>
              </w:rPr>
            </w:pPr>
          </w:p>
          <w:p w14:paraId="4A21F076"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lang w:val="en-US" w:eastAsia="zh-CN"/>
              </w:rPr>
              <w:t>Definition of data set and data entry in package programs.</w:t>
            </w:r>
          </w:p>
          <w:p w14:paraId="1312AC32" w14:textId="77777777" w:rsidR="00507F40" w:rsidRPr="00871726" w:rsidRDefault="00507F40" w:rsidP="00507F40">
            <w:pPr>
              <w:pStyle w:val="ListeParagraf"/>
              <w:ind w:left="0"/>
              <w:rPr>
                <w:rFonts w:ascii="Times New Roman" w:hAnsi="Times New Roman" w:cs="Times New Roman"/>
                <w:iCs/>
                <w:sz w:val="24"/>
                <w:szCs w:val="24"/>
              </w:rPr>
            </w:pPr>
          </w:p>
        </w:tc>
        <w:tc>
          <w:tcPr>
            <w:tcW w:w="3792" w:type="dxa"/>
            <w:gridSpan w:val="4"/>
            <w:shd w:val="clear" w:color="auto" w:fill="FFFFFF" w:themeFill="background1"/>
          </w:tcPr>
          <w:p w14:paraId="4E64BF06"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Paket programlarda veri setinin tanımlanması ve veri girişini bilir.</w:t>
            </w:r>
          </w:p>
          <w:p w14:paraId="0A012040" w14:textId="77777777" w:rsidR="00507F40" w:rsidRPr="00871726" w:rsidRDefault="00507F40" w:rsidP="00507F40">
            <w:pPr>
              <w:pStyle w:val="ListeParagraf"/>
              <w:ind w:left="241"/>
              <w:rPr>
                <w:rFonts w:ascii="Times New Roman" w:hAnsi="Times New Roman" w:cs="Times New Roman"/>
                <w:iCs/>
                <w:sz w:val="24"/>
                <w:szCs w:val="24"/>
                <w:lang w:val="en-US"/>
              </w:rPr>
            </w:pPr>
          </w:p>
          <w:p w14:paraId="683EED45" w14:textId="77777777" w:rsidR="00507F40" w:rsidRPr="00871726" w:rsidRDefault="00507F40" w:rsidP="00507F40">
            <w:pPr>
              <w:rPr>
                <w:rFonts w:ascii="Times New Roman" w:hAnsi="Times New Roman" w:cs="Times New Roman"/>
                <w:iCs/>
                <w:sz w:val="24"/>
                <w:szCs w:val="24"/>
                <w:lang w:val="en-US"/>
              </w:rPr>
            </w:pPr>
            <w:r w:rsidRPr="00871726">
              <w:rPr>
                <w:rFonts w:ascii="Times New Roman" w:hAnsi="Times New Roman" w:cs="Times New Roman"/>
                <w:i/>
                <w:sz w:val="24"/>
                <w:szCs w:val="24"/>
                <w:lang w:val="en-US"/>
              </w:rPr>
              <w:t>Knows the definition of data set and data entry in package programs.</w:t>
            </w:r>
          </w:p>
        </w:tc>
      </w:tr>
      <w:tr w:rsidR="00507F40" w14:paraId="1730DDE2" w14:textId="77777777" w:rsidTr="00AE40BE">
        <w:trPr>
          <w:gridAfter w:val="1"/>
          <w:wAfter w:w="113" w:type="dxa"/>
          <w:trHeight w:val="1624"/>
        </w:trPr>
        <w:tc>
          <w:tcPr>
            <w:tcW w:w="1652" w:type="dxa"/>
            <w:gridSpan w:val="5"/>
            <w:vMerge/>
            <w:shd w:val="clear" w:color="auto" w:fill="FFFFFF" w:themeFill="background1"/>
            <w:vAlign w:val="center"/>
          </w:tcPr>
          <w:p w14:paraId="0AA63B33"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639C821"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1BF6119"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5FCBE04"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C1299A8"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709DCC1F"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0ACB878"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D2DD37F"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5- Veri kodlama ve tanımlayıcı istatistiğe giriş.</w:t>
            </w:r>
          </w:p>
          <w:p w14:paraId="52178B5F" w14:textId="77777777" w:rsidR="00507F40" w:rsidRPr="00871726" w:rsidRDefault="00507F40" w:rsidP="00507F40">
            <w:pPr>
              <w:pStyle w:val="ListeParagraf"/>
              <w:ind w:left="0"/>
              <w:rPr>
                <w:rFonts w:ascii="Times New Roman" w:hAnsi="Times New Roman" w:cs="Times New Roman"/>
                <w:iCs/>
                <w:sz w:val="24"/>
                <w:szCs w:val="24"/>
                <w:lang w:val="en-US"/>
              </w:rPr>
            </w:pPr>
          </w:p>
          <w:p w14:paraId="6C4AAC5A"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lang w:val="en-US"/>
              </w:rPr>
              <w:t>Data encoding and an introduction to descriptive statistics.</w:t>
            </w:r>
          </w:p>
          <w:p w14:paraId="07C2E7AB" w14:textId="77777777" w:rsidR="00507F40" w:rsidRPr="00871726" w:rsidRDefault="00507F40" w:rsidP="00507F40">
            <w:pPr>
              <w:pStyle w:val="ListeParagraf"/>
              <w:ind w:left="0"/>
              <w:rPr>
                <w:rFonts w:ascii="Times New Roman" w:hAnsi="Times New Roman" w:cs="Times New Roman"/>
                <w:iCs/>
                <w:sz w:val="24"/>
                <w:szCs w:val="24"/>
              </w:rPr>
            </w:pPr>
          </w:p>
        </w:tc>
        <w:tc>
          <w:tcPr>
            <w:tcW w:w="3792" w:type="dxa"/>
            <w:gridSpan w:val="4"/>
            <w:shd w:val="clear" w:color="auto" w:fill="FFFFFF" w:themeFill="background1"/>
          </w:tcPr>
          <w:p w14:paraId="5B3E3F0C"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Veri kodlama temel bilgilerini açıklar.</w:t>
            </w:r>
          </w:p>
          <w:p w14:paraId="7E058479" w14:textId="77777777" w:rsidR="00507F40" w:rsidRPr="00871726" w:rsidRDefault="00507F40" w:rsidP="00507F40">
            <w:pPr>
              <w:pStyle w:val="ListeParagraf"/>
              <w:ind w:left="241"/>
              <w:rPr>
                <w:rFonts w:ascii="Times New Roman" w:hAnsi="Times New Roman" w:cs="Times New Roman"/>
                <w:iCs/>
                <w:sz w:val="24"/>
                <w:szCs w:val="24"/>
                <w:lang w:val="en-US"/>
              </w:rPr>
            </w:pPr>
          </w:p>
          <w:p w14:paraId="34B82359" w14:textId="77777777" w:rsidR="00507F40" w:rsidRPr="00871726" w:rsidRDefault="00507F40" w:rsidP="00507F40">
            <w:pPr>
              <w:rPr>
                <w:rFonts w:ascii="Times New Roman" w:hAnsi="Times New Roman" w:cs="Times New Roman"/>
                <w:iCs/>
                <w:sz w:val="24"/>
                <w:szCs w:val="24"/>
                <w:lang w:val="en-US"/>
              </w:rPr>
            </w:pPr>
            <w:r w:rsidRPr="00871726">
              <w:rPr>
                <w:rFonts w:ascii="Times New Roman" w:hAnsi="Times New Roman" w:cs="Times New Roman"/>
                <w:i/>
                <w:sz w:val="24"/>
                <w:szCs w:val="24"/>
                <w:lang w:val="en-US"/>
              </w:rPr>
              <w:t>Explains the basics of data coding.</w:t>
            </w:r>
          </w:p>
        </w:tc>
      </w:tr>
      <w:tr w:rsidR="00507F40" w14:paraId="4669C419" w14:textId="77777777" w:rsidTr="00AE40BE">
        <w:trPr>
          <w:gridAfter w:val="1"/>
          <w:wAfter w:w="113" w:type="dxa"/>
          <w:trHeight w:val="186"/>
        </w:trPr>
        <w:tc>
          <w:tcPr>
            <w:tcW w:w="1652" w:type="dxa"/>
            <w:gridSpan w:val="5"/>
            <w:vMerge/>
            <w:shd w:val="clear" w:color="auto" w:fill="FFFFFF" w:themeFill="background1"/>
            <w:vAlign w:val="center"/>
          </w:tcPr>
          <w:p w14:paraId="48BCE4B1"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19E3FFB"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F094650"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1DB6BDE"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9C5E069"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73F2843"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CF85F98"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F78081C"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6- Paket programlarla merkezi eğilim, dağılım, asimetri ve basıklık ölçülerinin hesaplanması ve yorumlanması.</w:t>
            </w:r>
          </w:p>
          <w:p w14:paraId="2ADBF55C" w14:textId="77777777" w:rsidR="00507F40" w:rsidRPr="00871726" w:rsidRDefault="00507F40" w:rsidP="00507F40">
            <w:pPr>
              <w:pStyle w:val="ListeParagraf"/>
              <w:ind w:left="0"/>
              <w:rPr>
                <w:rFonts w:ascii="Times New Roman" w:hAnsi="Times New Roman" w:cs="Times New Roman"/>
                <w:iCs/>
                <w:sz w:val="24"/>
                <w:szCs w:val="24"/>
                <w:lang w:val="en-US"/>
              </w:rPr>
            </w:pPr>
          </w:p>
          <w:p w14:paraId="5360A66F"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lang w:val="en-US"/>
              </w:rPr>
              <w:t>Calculation and interpretation of central tendency, distribution, asymmetry and kurtosis measurements with package programs.</w:t>
            </w:r>
          </w:p>
        </w:tc>
        <w:tc>
          <w:tcPr>
            <w:tcW w:w="3792" w:type="dxa"/>
            <w:gridSpan w:val="4"/>
            <w:shd w:val="clear" w:color="auto" w:fill="FFFFFF" w:themeFill="background1"/>
          </w:tcPr>
          <w:p w14:paraId="3DDDCC43"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Paket programlarla hesaplama ve yorumlama yapabilir.</w:t>
            </w:r>
          </w:p>
          <w:p w14:paraId="00F1FB50" w14:textId="77777777" w:rsidR="00507F40" w:rsidRPr="00871726" w:rsidRDefault="00507F40" w:rsidP="00507F40">
            <w:pPr>
              <w:pStyle w:val="ListeParagraf"/>
              <w:ind w:left="241"/>
              <w:rPr>
                <w:rFonts w:ascii="Times New Roman" w:hAnsi="Times New Roman" w:cs="Times New Roman"/>
                <w:iCs/>
                <w:sz w:val="24"/>
                <w:szCs w:val="24"/>
                <w:lang w:val="en-US"/>
              </w:rPr>
            </w:pPr>
          </w:p>
          <w:p w14:paraId="5E42DECA" w14:textId="77777777" w:rsidR="00507F40" w:rsidRPr="00871726" w:rsidRDefault="00507F40" w:rsidP="00507F40">
            <w:pPr>
              <w:rPr>
                <w:rFonts w:ascii="Times New Roman" w:hAnsi="Times New Roman" w:cs="Times New Roman"/>
                <w:iCs/>
                <w:sz w:val="24"/>
                <w:szCs w:val="24"/>
                <w:lang w:val="en-US"/>
              </w:rPr>
            </w:pPr>
            <w:r w:rsidRPr="00871726">
              <w:rPr>
                <w:rFonts w:ascii="Times New Roman" w:hAnsi="Times New Roman" w:cs="Times New Roman"/>
                <w:i/>
                <w:sz w:val="24"/>
                <w:szCs w:val="24"/>
                <w:lang w:val="en-US"/>
              </w:rPr>
              <w:t>Calculates and interprets with package programs.</w:t>
            </w:r>
          </w:p>
        </w:tc>
      </w:tr>
      <w:tr w:rsidR="00507F40" w14:paraId="00620A20" w14:textId="77777777" w:rsidTr="00AE40BE">
        <w:trPr>
          <w:gridAfter w:val="1"/>
          <w:wAfter w:w="113" w:type="dxa"/>
          <w:trHeight w:val="186"/>
        </w:trPr>
        <w:tc>
          <w:tcPr>
            <w:tcW w:w="1652" w:type="dxa"/>
            <w:gridSpan w:val="5"/>
            <w:vMerge/>
            <w:shd w:val="clear" w:color="auto" w:fill="FFFFFF" w:themeFill="background1"/>
            <w:vAlign w:val="center"/>
          </w:tcPr>
          <w:p w14:paraId="6294DAC8"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39A137C"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48EA33F1"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BD791B8"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7FE32A1"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DE9552E"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B75A7F2"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BB8A77C"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7- Çapraz tablo uygulamaları.</w:t>
            </w:r>
          </w:p>
          <w:p w14:paraId="55FE1F34" w14:textId="77777777" w:rsidR="00507F40" w:rsidRPr="00871726" w:rsidRDefault="00507F40" w:rsidP="00507F40">
            <w:pPr>
              <w:pStyle w:val="ListeParagraf"/>
              <w:ind w:left="0"/>
              <w:rPr>
                <w:rFonts w:ascii="Times New Roman" w:hAnsi="Times New Roman" w:cs="Times New Roman"/>
                <w:i/>
                <w:sz w:val="24"/>
                <w:szCs w:val="24"/>
                <w:lang w:val="en-US" w:eastAsia="zh-CN"/>
              </w:rPr>
            </w:pPr>
            <w:r w:rsidRPr="00871726">
              <w:rPr>
                <w:rFonts w:ascii="Times New Roman" w:hAnsi="Times New Roman" w:cs="Times New Roman"/>
                <w:iCs/>
                <w:sz w:val="24"/>
                <w:szCs w:val="24"/>
                <w:lang w:val="en-US" w:eastAsia="zh-CN"/>
              </w:rPr>
              <w:br/>
            </w:r>
            <w:r w:rsidRPr="00871726">
              <w:rPr>
                <w:rFonts w:ascii="Times New Roman" w:hAnsi="Times New Roman" w:cs="Times New Roman"/>
                <w:sz w:val="24"/>
                <w:szCs w:val="24"/>
              </w:rPr>
              <w:t xml:space="preserve"> </w:t>
            </w:r>
            <w:r w:rsidRPr="00871726">
              <w:rPr>
                <w:rFonts w:ascii="Times New Roman" w:hAnsi="Times New Roman" w:cs="Times New Roman"/>
                <w:i/>
                <w:sz w:val="24"/>
                <w:szCs w:val="24"/>
                <w:lang w:val="en-US" w:eastAsia="zh-CN"/>
              </w:rPr>
              <w:t>Crosstab applications.</w:t>
            </w:r>
          </w:p>
          <w:p w14:paraId="110001F5" w14:textId="77777777" w:rsidR="00507F40" w:rsidRPr="00871726" w:rsidRDefault="00507F40" w:rsidP="00507F40">
            <w:pPr>
              <w:pStyle w:val="ListeParagraf"/>
              <w:ind w:left="0"/>
              <w:rPr>
                <w:rFonts w:ascii="Times New Roman" w:hAnsi="Times New Roman" w:cs="Times New Roman"/>
                <w:iCs/>
                <w:sz w:val="24"/>
                <w:szCs w:val="24"/>
              </w:rPr>
            </w:pPr>
          </w:p>
          <w:p w14:paraId="4857D557" w14:textId="77777777" w:rsidR="00507F40" w:rsidRPr="00871726" w:rsidRDefault="00507F40" w:rsidP="00507F40">
            <w:pPr>
              <w:pStyle w:val="ListeParagraf"/>
              <w:ind w:left="0"/>
              <w:rPr>
                <w:rFonts w:ascii="Times New Roman" w:hAnsi="Times New Roman" w:cs="Times New Roman"/>
                <w:iCs/>
                <w:sz w:val="24"/>
                <w:szCs w:val="24"/>
              </w:rPr>
            </w:pPr>
          </w:p>
        </w:tc>
        <w:tc>
          <w:tcPr>
            <w:tcW w:w="3792" w:type="dxa"/>
            <w:gridSpan w:val="4"/>
            <w:shd w:val="clear" w:color="auto" w:fill="FFFFFF" w:themeFill="background1"/>
          </w:tcPr>
          <w:p w14:paraId="6CA0536E"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Çapraz tabloları oluşturur.</w:t>
            </w:r>
          </w:p>
          <w:p w14:paraId="5DAD8138" w14:textId="77777777" w:rsidR="00507F40" w:rsidRPr="00871726" w:rsidRDefault="00507F40" w:rsidP="00507F40">
            <w:pPr>
              <w:pStyle w:val="ListeParagraf"/>
              <w:ind w:left="241"/>
              <w:rPr>
                <w:rFonts w:ascii="Times New Roman" w:hAnsi="Times New Roman" w:cs="Times New Roman"/>
                <w:i/>
                <w:sz w:val="24"/>
                <w:szCs w:val="24"/>
                <w:lang w:val="en-US"/>
              </w:rPr>
            </w:pPr>
          </w:p>
          <w:p w14:paraId="64432EAA" w14:textId="77777777" w:rsidR="00507F40" w:rsidRPr="00871726" w:rsidRDefault="00507F40" w:rsidP="00507F40">
            <w:pPr>
              <w:rPr>
                <w:rFonts w:ascii="Times New Roman" w:hAnsi="Times New Roman" w:cs="Times New Roman"/>
                <w:iCs/>
                <w:sz w:val="24"/>
                <w:szCs w:val="24"/>
                <w:lang w:val="en-US"/>
              </w:rPr>
            </w:pPr>
            <w:r w:rsidRPr="00871726">
              <w:rPr>
                <w:rFonts w:ascii="Times New Roman" w:hAnsi="Times New Roman" w:cs="Times New Roman"/>
                <w:i/>
                <w:sz w:val="24"/>
                <w:szCs w:val="24"/>
                <w:lang w:val="en-US"/>
              </w:rPr>
              <w:t>Creates crosstabs.</w:t>
            </w:r>
          </w:p>
        </w:tc>
      </w:tr>
      <w:tr w:rsidR="00507F40" w14:paraId="0710F504" w14:textId="77777777" w:rsidTr="00AE40BE">
        <w:trPr>
          <w:gridAfter w:val="1"/>
          <w:wAfter w:w="113" w:type="dxa"/>
          <w:trHeight w:val="499"/>
        </w:trPr>
        <w:tc>
          <w:tcPr>
            <w:tcW w:w="1652" w:type="dxa"/>
            <w:gridSpan w:val="5"/>
            <w:vMerge/>
            <w:shd w:val="clear" w:color="auto" w:fill="FFFFFF" w:themeFill="background1"/>
            <w:vAlign w:val="center"/>
          </w:tcPr>
          <w:p w14:paraId="4C2B2359"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2DF7F03E"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BC83366"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6A687E5C"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5C47300"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1C7CB034"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6806F43"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8395C45"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8- Grafik çeşitleri, kullanım alanları ve yorumları.</w:t>
            </w:r>
          </w:p>
          <w:p w14:paraId="0B959185" w14:textId="77777777" w:rsidR="00507F40" w:rsidRPr="00871726" w:rsidRDefault="00507F40" w:rsidP="00507F40">
            <w:pPr>
              <w:pStyle w:val="ListeParagraf"/>
              <w:ind w:left="0"/>
              <w:rPr>
                <w:rFonts w:ascii="Times New Roman" w:hAnsi="Times New Roman" w:cs="Times New Roman"/>
                <w:iCs/>
                <w:sz w:val="24"/>
                <w:szCs w:val="24"/>
                <w:lang w:val="en-US"/>
              </w:rPr>
            </w:pPr>
          </w:p>
          <w:p w14:paraId="03FC559D"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lang w:val="en-US"/>
              </w:rPr>
              <w:t>Graphic types, usage areas and comments.</w:t>
            </w:r>
          </w:p>
        </w:tc>
        <w:tc>
          <w:tcPr>
            <w:tcW w:w="3792" w:type="dxa"/>
            <w:gridSpan w:val="4"/>
            <w:shd w:val="clear" w:color="auto" w:fill="FFFFFF" w:themeFill="background1"/>
          </w:tcPr>
          <w:p w14:paraId="026D27A7"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Grafik çeşitlerini, kullanım alanlarını bilir ve bunları yorumlar.</w:t>
            </w:r>
          </w:p>
          <w:p w14:paraId="3096ED50" w14:textId="77777777" w:rsidR="00507F40" w:rsidRPr="00871726" w:rsidRDefault="00507F40" w:rsidP="00507F40">
            <w:pPr>
              <w:pStyle w:val="ListeParagraf"/>
              <w:ind w:left="0"/>
              <w:rPr>
                <w:rFonts w:ascii="Times New Roman" w:hAnsi="Times New Roman" w:cs="Times New Roman"/>
                <w:iCs/>
                <w:sz w:val="24"/>
                <w:szCs w:val="24"/>
                <w:lang w:val="en-US"/>
              </w:rPr>
            </w:pPr>
          </w:p>
          <w:p w14:paraId="291AE005" w14:textId="77777777" w:rsidR="00507F40" w:rsidRPr="00871726" w:rsidRDefault="00507F40" w:rsidP="00507F40">
            <w:pPr>
              <w:pStyle w:val="ListeParagraf"/>
              <w:ind w:left="0"/>
              <w:rPr>
                <w:rFonts w:ascii="Times New Roman" w:hAnsi="Times New Roman" w:cs="Times New Roman"/>
                <w:iCs/>
                <w:sz w:val="24"/>
                <w:szCs w:val="24"/>
                <w:lang w:val="en-US"/>
              </w:rPr>
            </w:pPr>
            <w:r w:rsidRPr="00871726">
              <w:rPr>
                <w:rFonts w:ascii="Times New Roman" w:hAnsi="Times New Roman" w:cs="Times New Roman"/>
                <w:i/>
                <w:sz w:val="24"/>
                <w:szCs w:val="24"/>
                <w:lang w:val="en-US"/>
              </w:rPr>
              <w:t>Knows the types of graphics and their usage areas and interprets them.</w:t>
            </w:r>
          </w:p>
        </w:tc>
      </w:tr>
      <w:tr w:rsidR="00507F40" w14:paraId="4CC83C32" w14:textId="77777777" w:rsidTr="00AE40BE">
        <w:trPr>
          <w:gridAfter w:val="1"/>
          <w:wAfter w:w="113" w:type="dxa"/>
          <w:trHeight w:val="186"/>
        </w:trPr>
        <w:tc>
          <w:tcPr>
            <w:tcW w:w="1652" w:type="dxa"/>
            <w:gridSpan w:val="5"/>
            <w:vMerge/>
            <w:shd w:val="clear" w:color="auto" w:fill="FFFFFF" w:themeFill="background1"/>
            <w:vAlign w:val="center"/>
          </w:tcPr>
          <w:p w14:paraId="30943BB9"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1C3F48F"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589EF50"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67AE8FF9"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2ED64157"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C956013"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9939EF5"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F45DFC3"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9- Parametrik testlerin uygulamaları.</w:t>
            </w:r>
          </w:p>
          <w:p w14:paraId="66A635F9" w14:textId="77777777" w:rsidR="00507F40" w:rsidRPr="00871726" w:rsidRDefault="00507F40" w:rsidP="00507F40">
            <w:pPr>
              <w:rPr>
                <w:rFonts w:ascii="Times New Roman" w:hAnsi="Times New Roman" w:cs="Times New Roman"/>
                <w:iCs/>
                <w:sz w:val="24"/>
                <w:szCs w:val="24"/>
              </w:rPr>
            </w:pPr>
            <w:r w:rsidRPr="00871726">
              <w:rPr>
                <w:rFonts w:ascii="Times New Roman" w:hAnsi="Times New Roman" w:cs="Times New Roman"/>
                <w:iCs/>
                <w:sz w:val="24"/>
                <w:szCs w:val="24"/>
                <w:lang w:val="en-US" w:eastAsia="zh-CN"/>
              </w:rPr>
              <w:br/>
            </w:r>
            <w:r w:rsidRPr="00871726">
              <w:rPr>
                <w:rFonts w:ascii="Times New Roman" w:hAnsi="Times New Roman" w:cs="Times New Roman"/>
                <w:sz w:val="24"/>
                <w:szCs w:val="24"/>
              </w:rPr>
              <w:t xml:space="preserve"> </w:t>
            </w:r>
            <w:r w:rsidRPr="00871726">
              <w:rPr>
                <w:rFonts w:ascii="Times New Roman" w:hAnsi="Times New Roman" w:cs="Times New Roman"/>
                <w:i/>
                <w:sz w:val="24"/>
                <w:szCs w:val="24"/>
                <w:lang w:val="en-US" w:eastAsia="zh-CN"/>
              </w:rPr>
              <w:t>Applications of parametric tests.</w:t>
            </w:r>
          </w:p>
        </w:tc>
        <w:tc>
          <w:tcPr>
            <w:tcW w:w="3792" w:type="dxa"/>
            <w:gridSpan w:val="4"/>
            <w:shd w:val="clear" w:color="auto" w:fill="FFFFFF" w:themeFill="background1"/>
          </w:tcPr>
          <w:p w14:paraId="11716E4C"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Parametrik testleri uygulamayı bilir.</w:t>
            </w:r>
          </w:p>
          <w:p w14:paraId="47A10F1C" w14:textId="77777777" w:rsidR="00507F40" w:rsidRPr="00871726" w:rsidRDefault="00507F40" w:rsidP="00507F40">
            <w:pPr>
              <w:pStyle w:val="ListeParagraf"/>
              <w:ind w:leftChars="100" w:left="220"/>
              <w:rPr>
                <w:rFonts w:ascii="Times New Roman" w:hAnsi="Times New Roman" w:cs="Times New Roman"/>
                <w:iCs/>
                <w:sz w:val="24"/>
                <w:szCs w:val="24"/>
                <w:lang w:val="en-US"/>
              </w:rPr>
            </w:pPr>
          </w:p>
          <w:p w14:paraId="08CD732D" w14:textId="77777777" w:rsidR="00507F40" w:rsidRPr="00871726" w:rsidRDefault="00507F40" w:rsidP="00507F40">
            <w:pPr>
              <w:pStyle w:val="ListeParagraf"/>
              <w:ind w:left="0"/>
              <w:rPr>
                <w:rFonts w:ascii="Times New Roman" w:hAnsi="Times New Roman" w:cs="Times New Roman"/>
                <w:iCs/>
                <w:sz w:val="24"/>
                <w:szCs w:val="24"/>
                <w:lang w:val="en-US"/>
              </w:rPr>
            </w:pPr>
            <w:r w:rsidRPr="00871726">
              <w:rPr>
                <w:rFonts w:ascii="Times New Roman" w:hAnsi="Times New Roman" w:cs="Times New Roman"/>
                <w:i/>
                <w:sz w:val="24"/>
                <w:szCs w:val="24"/>
                <w:lang w:val="en-US"/>
              </w:rPr>
              <w:t>Knows how to apply parametric tests.</w:t>
            </w:r>
          </w:p>
        </w:tc>
      </w:tr>
      <w:tr w:rsidR="00507F40" w14:paraId="19BF22D2" w14:textId="77777777" w:rsidTr="00AE40BE">
        <w:trPr>
          <w:gridAfter w:val="1"/>
          <w:wAfter w:w="113" w:type="dxa"/>
          <w:trHeight w:val="754"/>
        </w:trPr>
        <w:tc>
          <w:tcPr>
            <w:tcW w:w="1652" w:type="dxa"/>
            <w:gridSpan w:val="5"/>
            <w:vMerge/>
            <w:shd w:val="clear" w:color="auto" w:fill="FFFFFF" w:themeFill="background1"/>
            <w:vAlign w:val="center"/>
          </w:tcPr>
          <w:p w14:paraId="38BA2281"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7CA8E9F"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0CE48D9"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4CD7390"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8D74722"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25D0CBCE"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6275941"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E97EE07"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10- Nonparametrik testlerin uygulamaları.</w:t>
            </w:r>
          </w:p>
          <w:p w14:paraId="65934D18" w14:textId="77777777" w:rsidR="00507F40" w:rsidRPr="00871726" w:rsidRDefault="00507F40" w:rsidP="00507F40">
            <w:pPr>
              <w:rPr>
                <w:rFonts w:ascii="Times New Roman" w:hAnsi="Times New Roman" w:cs="Times New Roman"/>
                <w:iCs/>
                <w:sz w:val="24"/>
                <w:szCs w:val="24"/>
                <w:lang w:val="en-US"/>
              </w:rPr>
            </w:pPr>
          </w:p>
          <w:p w14:paraId="5F0187A8"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lang w:val="en-US"/>
              </w:rPr>
              <w:t>Applications of nonparametric tests.</w:t>
            </w:r>
          </w:p>
        </w:tc>
        <w:tc>
          <w:tcPr>
            <w:tcW w:w="3792" w:type="dxa"/>
            <w:gridSpan w:val="4"/>
            <w:shd w:val="clear" w:color="auto" w:fill="FFFFFF" w:themeFill="background1"/>
          </w:tcPr>
          <w:p w14:paraId="58BE0E1F"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Nonparametrik testleri uygulamayı bilir.</w:t>
            </w:r>
          </w:p>
          <w:p w14:paraId="0E30B027" w14:textId="77777777" w:rsidR="00507F40" w:rsidRPr="00871726" w:rsidRDefault="00507F40" w:rsidP="00507F40">
            <w:pPr>
              <w:pStyle w:val="ListeParagraf"/>
              <w:ind w:left="0"/>
              <w:rPr>
                <w:rFonts w:ascii="Times New Roman" w:hAnsi="Times New Roman" w:cs="Times New Roman"/>
                <w:iCs/>
                <w:sz w:val="24"/>
                <w:szCs w:val="24"/>
                <w:lang w:val="en-US"/>
              </w:rPr>
            </w:pPr>
          </w:p>
          <w:p w14:paraId="7CE2896D" w14:textId="77777777" w:rsidR="00507F40" w:rsidRPr="00871726" w:rsidRDefault="00507F40" w:rsidP="00507F40">
            <w:pPr>
              <w:rPr>
                <w:rFonts w:ascii="Times New Roman" w:hAnsi="Times New Roman" w:cs="Times New Roman"/>
                <w:iCs/>
                <w:sz w:val="24"/>
                <w:szCs w:val="24"/>
                <w:lang w:val="en-US"/>
              </w:rPr>
            </w:pPr>
            <w:r w:rsidRPr="00871726">
              <w:rPr>
                <w:rFonts w:ascii="Times New Roman" w:hAnsi="Times New Roman" w:cs="Times New Roman"/>
                <w:i/>
                <w:sz w:val="24"/>
                <w:szCs w:val="24"/>
                <w:lang w:val="en-US"/>
              </w:rPr>
              <w:t>Knows how to apply nonparametric tests.</w:t>
            </w:r>
          </w:p>
        </w:tc>
      </w:tr>
      <w:tr w:rsidR="00507F40" w14:paraId="0C48F543" w14:textId="77777777" w:rsidTr="00AE40BE">
        <w:trPr>
          <w:gridAfter w:val="1"/>
          <w:wAfter w:w="113" w:type="dxa"/>
          <w:trHeight w:val="186"/>
        </w:trPr>
        <w:tc>
          <w:tcPr>
            <w:tcW w:w="1652" w:type="dxa"/>
            <w:gridSpan w:val="5"/>
            <w:vMerge/>
            <w:shd w:val="clear" w:color="auto" w:fill="FFFFFF" w:themeFill="background1"/>
            <w:vAlign w:val="center"/>
          </w:tcPr>
          <w:p w14:paraId="54A78E75"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B10F2E0"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4424316"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D144FF3"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F4BF685"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03D0C9B"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1196A4F"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70FFD90"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 xml:space="preserve">11- Paket programlarla kategorik veri </w:t>
            </w:r>
            <w:proofErr w:type="gramStart"/>
            <w:r w:rsidRPr="002026CD">
              <w:rPr>
                <w:rFonts w:ascii="Times New Roman" w:hAnsi="Times New Roman" w:cs="Times New Roman"/>
                <w:b/>
                <w:iCs/>
                <w:sz w:val="24"/>
                <w:szCs w:val="24"/>
              </w:rPr>
              <w:t>analizi,</w:t>
            </w:r>
            <w:proofErr w:type="gramEnd"/>
            <w:r w:rsidRPr="002026CD">
              <w:rPr>
                <w:rFonts w:ascii="Times New Roman" w:hAnsi="Times New Roman" w:cs="Times New Roman"/>
                <w:b/>
                <w:iCs/>
                <w:sz w:val="24"/>
                <w:szCs w:val="24"/>
              </w:rPr>
              <w:t xml:space="preserve"> ki kare analizleri.</w:t>
            </w:r>
          </w:p>
          <w:p w14:paraId="4B7F653D" w14:textId="77777777" w:rsidR="00507F40" w:rsidRPr="00871726" w:rsidRDefault="00507F40" w:rsidP="00507F40">
            <w:pPr>
              <w:pStyle w:val="ListeParagraf"/>
              <w:ind w:left="0"/>
              <w:rPr>
                <w:rFonts w:ascii="Times New Roman" w:hAnsi="Times New Roman" w:cs="Times New Roman"/>
                <w:iCs/>
                <w:sz w:val="24"/>
                <w:szCs w:val="24"/>
                <w:lang w:val="en-US"/>
              </w:rPr>
            </w:pPr>
          </w:p>
          <w:p w14:paraId="715BB7FD"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lang w:val="en-US"/>
              </w:rPr>
              <w:t>Categorical data analysis with package programs, chi-square analysis.</w:t>
            </w:r>
          </w:p>
          <w:p w14:paraId="66AE5527" w14:textId="77777777" w:rsidR="00507F40" w:rsidRPr="00871726" w:rsidRDefault="00507F40" w:rsidP="00507F40">
            <w:pPr>
              <w:pStyle w:val="ListeParagraf"/>
              <w:ind w:left="0"/>
              <w:rPr>
                <w:rFonts w:ascii="Times New Roman" w:hAnsi="Times New Roman" w:cs="Times New Roman"/>
                <w:iCs/>
                <w:sz w:val="24"/>
                <w:szCs w:val="24"/>
              </w:rPr>
            </w:pPr>
          </w:p>
        </w:tc>
        <w:tc>
          <w:tcPr>
            <w:tcW w:w="3792" w:type="dxa"/>
            <w:gridSpan w:val="4"/>
            <w:shd w:val="clear" w:color="auto" w:fill="FFFFFF" w:themeFill="background1"/>
          </w:tcPr>
          <w:p w14:paraId="490596E7"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Paket programlarla kategorik veri analizini ve ki kare analizlerini bilir.</w:t>
            </w:r>
          </w:p>
          <w:p w14:paraId="767AFEAC" w14:textId="77777777" w:rsidR="00507F40" w:rsidRPr="00871726" w:rsidRDefault="00507F40" w:rsidP="00507F40">
            <w:pPr>
              <w:pStyle w:val="ListeParagraf"/>
              <w:ind w:left="241"/>
              <w:rPr>
                <w:rFonts w:ascii="Times New Roman" w:hAnsi="Times New Roman" w:cs="Times New Roman"/>
                <w:iCs/>
                <w:sz w:val="24"/>
                <w:szCs w:val="24"/>
                <w:lang w:val="en-US"/>
              </w:rPr>
            </w:pPr>
          </w:p>
          <w:p w14:paraId="6788F5C2" w14:textId="77777777" w:rsidR="00507F40" w:rsidRPr="00871726" w:rsidRDefault="00507F40" w:rsidP="00507F40">
            <w:pPr>
              <w:rPr>
                <w:rFonts w:ascii="Times New Roman" w:hAnsi="Times New Roman" w:cs="Times New Roman"/>
                <w:iCs/>
                <w:sz w:val="24"/>
                <w:szCs w:val="24"/>
                <w:lang w:val="en-US"/>
              </w:rPr>
            </w:pPr>
            <w:r w:rsidRPr="00871726">
              <w:rPr>
                <w:rFonts w:ascii="Times New Roman" w:hAnsi="Times New Roman" w:cs="Times New Roman"/>
                <w:i/>
                <w:sz w:val="24"/>
                <w:szCs w:val="24"/>
                <w:lang w:val="en-US"/>
              </w:rPr>
              <w:t>Knows categorical data analysis and chi-square analysis with package programs.</w:t>
            </w:r>
          </w:p>
        </w:tc>
      </w:tr>
      <w:tr w:rsidR="00507F40" w14:paraId="60551E06" w14:textId="77777777" w:rsidTr="00AE40BE">
        <w:trPr>
          <w:gridAfter w:val="1"/>
          <w:wAfter w:w="113" w:type="dxa"/>
          <w:trHeight w:val="186"/>
        </w:trPr>
        <w:tc>
          <w:tcPr>
            <w:tcW w:w="1652" w:type="dxa"/>
            <w:gridSpan w:val="5"/>
            <w:vMerge/>
            <w:shd w:val="clear" w:color="auto" w:fill="FFFFFF" w:themeFill="background1"/>
            <w:vAlign w:val="center"/>
          </w:tcPr>
          <w:p w14:paraId="65F5C063"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FE286E2"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05D5BAD"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892D1F1"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238CD914"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D709587"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3253DE7"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6C48317"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12- Çoklu regresyon analizi uygulamaları.</w:t>
            </w:r>
          </w:p>
          <w:p w14:paraId="0BE5B75D" w14:textId="77777777" w:rsidR="00507F40" w:rsidRPr="00871726" w:rsidRDefault="00507F40" w:rsidP="00507F40">
            <w:pPr>
              <w:pStyle w:val="ListeParagraf"/>
              <w:ind w:left="0"/>
              <w:rPr>
                <w:rFonts w:ascii="Times New Roman" w:hAnsi="Times New Roman" w:cs="Times New Roman"/>
                <w:i/>
                <w:sz w:val="24"/>
                <w:szCs w:val="24"/>
                <w:lang w:val="en-US"/>
              </w:rPr>
            </w:pPr>
          </w:p>
          <w:p w14:paraId="06B8327F"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lang w:val="en-US"/>
              </w:rPr>
              <w:t>Multiple regression analysis applications.</w:t>
            </w:r>
          </w:p>
        </w:tc>
        <w:tc>
          <w:tcPr>
            <w:tcW w:w="3792" w:type="dxa"/>
            <w:gridSpan w:val="4"/>
            <w:shd w:val="clear" w:color="auto" w:fill="FFFFFF" w:themeFill="background1"/>
          </w:tcPr>
          <w:p w14:paraId="6375DF18"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Çoklu regresyon analizi uygulamalarını bilir.</w:t>
            </w:r>
          </w:p>
          <w:p w14:paraId="3BFC74F5" w14:textId="77777777" w:rsidR="00507F40" w:rsidRPr="00871726" w:rsidRDefault="00507F40" w:rsidP="00507F40">
            <w:pPr>
              <w:rPr>
                <w:rFonts w:ascii="Times New Roman" w:hAnsi="Times New Roman" w:cs="Times New Roman"/>
                <w:i/>
                <w:sz w:val="24"/>
                <w:szCs w:val="24"/>
                <w:lang w:val="en-US" w:eastAsia="zh-CN"/>
              </w:rPr>
            </w:pPr>
          </w:p>
          <w:p w14:paraId="5F1FC1A7" w14:textId="77777777" w:rsidR="00507F40" w:rsidRPr="00871726" w:rsidRDefault="00507F40" w:rsidP="00507F40">
            <w:pPr>
              <w:rPr>
                <w:rFonts w:ascii="Times New Roman" w:hAnsi="Times New Roman" w:cs="Times New Roman"/>
                <w:iCs/>
                <w:sz w:val="24"/>
                <w:szCs w:val="24"/>
                <w:lang w:val="en-US"/>
              </w:rPr>
            </w:pPr>
            <w:r w:rsidRPr="00871726">
              <w:rPr>
                <w:rFonts w:ascii="Times New Roman" w:hAnsi="Times New Roman" w:cs="Times New Roman"/>
                <w:i/>
                <w:sz w:val="24"/>
                <w:szCs w:val="24"/>
                <w:lang w:val="en-US" w:eastAsia="zh-CN"/>
              </w:rPr>
              <w:t>Knows multiple regression analysis applications.</w:t>
            </w:r>
          </w:p>
        </w:tc>
      </w:tr>
      <w:tr w:rsidR="00507F40" w14:paraId="7D1C7CD0" w14:textId="77777777" w:rsidTr="00AE40BE">
        <w:trPr>
          <w:gridAfter w:val="1"/>
          <w:wAfter w:w="113" w:type="dxa"/>
          <w:trHeight w:val="186"/>
        </w:trPr>
        <w:tc>
          <w:tcPr>
            <w:tcW w:w="1652" w:type="dxa"/>
            <w:gridSpan w:val="5"/>
            <w:vMerge/>
            <w:shd w:val="clear" w:color="auto" w:fill="FFFFFF" w:themeFill="background1"/>
            <w:vAlign w:val="center"/>
          </w:tcPr>
          <w:p w14:paraId="3C6DBDC6"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916167E"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F69B724"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5A3B1F9"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03EF8BC1"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17D12CFA"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EB73FB2"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7137770"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13- Temel bileşenler analizi ve Faktör analizi uygulamaları.</w:t>
            </w:r>
          </w:p>
          <w:p w14:paraId="70D9F37A" w14:textId="77777777" w:rsidR="00507F40" w:rsidRPr="00871726" w:rsidRDefault="00507F40" w:rsidP="00507F40">
            <w:pPr>
              <w:rPr>
                <w:rFonts w:ascii="Times New Roman" w:hAnsi="Times New Roman" w:cs="Times New Roman"/>
                <w:iCs/>
                <w:sz w:val="24"/>
                <w:szCs w:val="24"/>
                <w:lang w:val="en-US"/>
              </w:rPr>
            </w:pPr>
          </w:p>
          <w:p w14:paraId="745E8FD2"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
                <w:sz w:val="24"/>
                <w:szCs w:val="24"/>
                <w:lang w:val="en-US"/>
              </w:rPr>
              <w:t>Principal component analysis and Factor analysis applications.</w:t>
            </w:r>
          </w:p>
        </w:tc>
        <w:tc>
          <w:tcPr>
            <w:tcW w:w="3792" w:type="dxa"/>
            <w:gridSpan w:val="4"/>
            <w:shd w:val="clear" w:color="auto" w:fill="FFFFFF" w:themeFill="background1"/>
          </w:tcPr>
          <w:p w14:paraId="6AC058E8"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Temel bileşenler analizi ve Faktör analizi uygulamalarını bilir.</w:t>
            </w:r>
          </w:p>
          <w:p w14:paraId="701FB297" w14:textId="77777777" w:rsidR="00507F40" w:rsidRPr="00871726" w:rsidRDefault="00507F40" w:rsidP="00507F40">
            <w:pPr>
              <w:rPr>
                <w:rFonts w:ascii="Times New Roman" w:hAnsi="Times New Roman" w:cs="Times New Roman"/>
                <w:i/>
                <w:sz w:val="24"/>
                <w:szCs w:val="24"/>
                <w:lang w:val="en-US" w:eastAsia="zh-CN"/>
              </w:rPr>
            </w:pPr>
          </w:p>
          <w:p w14:paraId="0B1343CB" w14:textId="77777777" w:rsidR="00507F40" w:rsidRPr="00871726" w:rsidRDefault="00507F40" w:rsidP="00507F40">
            <w:pPr>
              <w:rPr>
                <w:rFonts w:ascii="Times New Roman" w:hAnsi="Times New Roman" w:cs="Times New Roman"/>
                <w:iCs/>
                <w:sz w:val="24"/>
                <w:szCs w:val="24"/>
                <w:lang w:val="en-US"/>
              </w:rPr>
            </w:pPr>
            <w:r w:rsidRPr="00871726">
              <w:rPr>
                <w:rFonts w:ascii="Times New Roman" w:hAnsi="Times New Roman" w:cs="Times New Roman"/>
                <w:i/>
                <w:sz w:val="24"/>
                <w:szCs w:val="24"/>
                <w:lang w:val="en-US" w:eastAsia="zh-CN"/>
              </w:rPr>
              <w:t>Knows principal component analysis and factor analysis applications.</w:t>
            </w:r>
          </w:p>
        </w:tc>
      </w:tr>
      <w:tr w:rsidR="00507F40" w14:paraId="1677DBC7" w14:textId="77777777" w:rsidTr="00AE40BE">
        <w:trPr>
          <w:gridAfter w:val="1"/>
          <w:wAfter w:w="113" w:type="dxa"/>
          <w:trHeight w:val="186"/>
        </w:trPr>
        <w:tc>
          <w:tcPr>
            <w:tcW w:w="1652" w:type="dxa"/>
            <w:gridSpan w:val="5"/>
            <w:vMerge/>
            <w:shd w:val="clear" w:color="auto" w:fill="FFFFFF" w:themeFill="background1"/>
            <w:vAlign w:val="center"/>
          </w:tcPr>
          <w:p w14:paraId="48ED2EFF" w14:textId="77777777" w:rsidR="00507F40"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E30DB28" w14:textId="77777777" w:rsidR="00507F40"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4354644C" w14:textId="77777777" w:rsidR="00507F40"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7989E7D" w14:textId="77777777" w:rsidR="00507F40"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504E3F2" w14:textId="77777777" w:rsidR="00507F40"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7A9A025"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1716E22" w14:textId="77777777" w:rsidR="00507F40"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79AB4C9"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t>14- Kümeleme analizi ve diskriminant analizi uygulamaları.</w:t>
            </w:r>
          </w:p>
          <w:p w14:paraId="05168A32" w14:textId="77777777" w:rsidR="00507F40" w:rsidRPr="00871726" w:rsidRDefault="00507F40" w:rsidP="00507F40">
            <w:pPr>
              <w:pStyle w:val="ListeParagraf"/>
              <w:ind w:left="0"/>
              <w:rPr>
                <w:rFonts w:ascii="Times New Roman" w:hAnsi="Times New Roman" w:cs="Times New Roman"/>
                <w:iCs/>
                <w:sz w:val="24"/>
                <w:szCs w:val="24"/>
              </w:rPr>
            </w:pPr>
            <w:r w:rsidRPr="00871726">
              <w:rPr>
                <w:rFonts w:ascii="Times New Roman" w:hAnsi="Times New Roman" w:cs="Times New Roman"/>
                <w:iCs/>
                <w:sz w:val="24"/>
                <w:szCs w:val="24"/>
                <w:lang w:val="en-US" w:eastAsia="zh-CN"/>
              </w:rPr>
              <w:lastRenderedPageBreak/>
              <w:br/>
            </w:r>
            <w:r w:rsidRPr="00871726">
              <w:rPr>
                <w:rFonts w:ascii="Times New Roman" w:hAnsi="Times New Roman" w:cs="Times New Roman"/>
                <w:sz w:val="24"/>
                <w:szCs w:val="24"/>
              </w:rPr>
              <w:t xml:space="preserve"> </w:t>
            </w:r>
            <w:r w:rsidRPr="00871726">
              <w:rPr>
                <w:rFonts w:ascii="Times New Roman" w:hAnsi="Times New Roman" w:cs="Times New Roman"/>
                <w:i/>
                <w:sz w:val="24"/>
                <w:szCs w:val="24"/>
                <w:lang w:val="en-US" w:eastAsia="zh-CN"/>
              </w:rPr>
              <w:t>Cluster analysis and discriminant analysis applications.</w:t>
            </w:r>
          </w:p>
        </w:tc>
        <w:tc>
          <w:tcPr>
            <w:tcW w:w="3792" w:type="dxa"/>
            <w:gridSpan w:val="4"/>
            <w:shd w:val="clear" w:color="auto" w:fill="FFFFFF" w:themeFill="background1"/>
          </w:tcPr>
          <w:p w14:paraId="4CC052E4" w14:textId="77777777" w:rsidR="00507F40" w:rsidRPr="002026CD" w:rsidRDefault="00507F40" w:rsidP="00507F40">
            <w:pPr>
              <w:jc w:val="both"/>
              <w:rPr>
                <w:rFonts w:ascii="Times New Roman" w:hAnsi="Times New Roman" w:cs="Times New Roman"/>
                <w:b/>
                <w:iCs/>
                <w:sz w:val="24"/>
                <w:szCs w:val="24"/>
              </w:rPr>
            </w:pPr>
            <w:r w:rsidRPr="002026CD">
              <w:rPr>
                <w:rFonts w:ascii="Times New Roman" w:hAnsi="Times New Roman" w:cs="Times New Roman"/>
                <w:b/>
                <w:iCs/>
                <w:sz w:val="24"/>
                <w:szCs w:val="24"/>
              </w:rPr>
              <w:lastRenderedPageBreak/>
              <w:t>Kümeleme analizi ve diskriminant analizi uygulamalarını bilir.</w:t>
            </w:r>
          </w:p>
          <w:p w14:paraId="0938CD8C" w14:textId="77777777" w:rsidR="00507F40" w:rsidRPr="00871726" w:rsidRDefault="00507F40" w:rsidP="00507F40">
            <w:pPr>
              <w:rPr>
                <w:rFonts w:ascii="Times New Roman" w:hAnsi="Times New Roman" w:cs="Times New Roman"/>
                <w:color w:val="222222"/>
                <w:sz w:val="24"/>
                <w:szCs w:val="24"/>
                <w:shd w:val="clear" w:color="auto" w:fill="FFFFFF"/>
              </w:rPr>
            </w:pPr>
          </w:p>
          <w:p w14:paraId="633229BB" w14:textId="77777777" w:rsidR="00507F40" w:rsidRPr="00871726" w:rsidRDefault="00507F40" w:rsidP="00507F40">
            <w:pPr>
              <w:rPr>
                <w:rFonts w:ascii="Times New Roman" w:hAnsi="Times New Roman" w:cs="Times New Roman"/>
                <w:color w:val="222222"/>
                <w:sz w:val="24"/>
                <w:szCs w:val="24"/>
                <w:shd w:val="clear" w:color="auto" w:fill="FFFFFF"/>
              </w:rPr>
            </w:pPr>
            <w:r w:rsidRPr="00871726">
              <w:rPr>
                <w:rFonts w:ascii="Times New Roman" w:hAnsi="Times New Roman" w:cs="Times New Roman"/>
                <w:i/>
                <w:sz w:val="24"/>
                <w:szCs w:val="24"/>
                <w:lang w:val="en-US" w:eastAsia="zh-CN"/>
              </w:rPr>
              <w:t>Knows cluster analysis and discriminant analysis applications.</w:t>
            </w:r>
          </w:p>
        </w:tc>
      </w:tr>
      <w:tr w:rsidR="00507F40" w:rsidRPr="00A04A4D" w14:paraId="331EB589"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0F3729E7" w14:textId="77777777" w:rsidR="00507F40" w:rsidRDefault="00507F40" w:rsidP="00507F4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48"/>
            <w:r w:rsidRPr="0062405F">
              <w:rPr>
                <w:rFonts w:ascii="Times New Roman" w:hAnsi="Times New Roman" w:cs="Times New Roman"/>
                <w:b/>
                <w:sz w:val="24"/>
                <w:szCs w:val="24"/>
              </w:rPr>
              <w:t>KODU</w:t>
            </w:r>
            <w:commentRangeEnd w:id="48"/>
            <w:r>
              <w:rPr>
                <w:rStyle w:val="AklamaBavurusu"/>
              </w:rPr>
              <w:commentReference w:id="48"/>
            </w:r>
          </w:p>
          <w:p w14:paraId="524F36C4" w14:textId="77777777" w:rsidR="00507F40" w:rsidRPr="00F132BD"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8" w:type="dxa"/>
            <w:gridSpan w:val="5"/>
            <w:shd w:val="clear" w:color="auto" w:fill="FFFFFF" w:themeFill="background1"/>
            <w:vAlign w:val="center"/>
            <w:hideMark/>
          </w:tcPr>
          <w:p w14:paraId="43F4F1B7"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26E9E4A1"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75F4C495"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4A268F00"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hideMark/>
          </w:tcPr>
          <w:p w14:paraId="4448CB0A"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hideMark/>
          </w:tcPr>
          <w:p w14:paraId="37A228E2"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1872" w:type="dxa"/>
            <w:gridSpan w:val="9"/>
            <w:shd w:val="clear" w:color="auto" w:fill="FFFFFF" w:themeFill="background1"/>
            <w:textDirection w:val="btLr"/>
            <w:vAlign w:val="center"/>
            <w:hideMark/>
          </w:tcPr>
          <w:p w14:paraId="63072F4E" w14:textId="77777777" w:rsidR="00507F40" w:rsidRDefault="00507F40" w:rsidP="00507F4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25AEAEEF"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6489" w:type="dxa"/>
            <w:gridSpan w:val="6"/>
            <w:shd w:val="clear" w:color="auto" w:fill="FFFFFF" w:themeFill="background1"/>
            <w:vAlign w:val="center"/>
            <w:hideMark/>
          </w:tcPr>
          <w:p w14:paraId="3979DA5F"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49"/>
            <w:r w:rsidRPr="002D4C5D">
              <w:rPr>
                <w:rFonts w:ascii="Times New Roman" w:hAnsi="Times New Roman" w:cs="Times New Roman"/>
                <w:b/>
                <w:sz w:val="24"/>
                <w:szCs w:val="24"/>
              </w:rPr>
              <w:t>İÇERİĞİ</w:t>
            </w:r>
            <w:commentRangeEnd w:id="49"/>
            <w:r>
              <w:rPr>
                <w:rStyle w:val="AklamaBavurusu"/>
              </w:rPr>
              <w:commentReference w:id="49"/>
            </w:r>
          </w:p>
          <w:p w14:paraId="12BB364C"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tc>
      </w:tr>
      <w:tr w:rsidR="00507F40" w:rsidRPr="00542439" w14:paraId="246388E6" w14:textId="77777777" w:rsidTr="00AE40BE">
        <w:trPr>
          <w:gridAfter w:val="1"/>
          <w:wAfter w:w="113" w:type="dxa"/>
          <w:trHeight w:val="306"/>
        </w:trPr>
        <w:tc>
          <w:tcPr>
            <w:tcW w:w="1652" w:type="dxa"/>
            <w:gridSpan w:val="5"/>
            <w:vMerge w:val="restart"/>
            <w:shd w:val="clear" w:color="auto" w:fill="FFFFFF" w:themeFill="background1"/>
            <w:vAlign w:val="center"/>
          </w:tcPr>
          <w:p w14:paraId="3C271DE3" w14:textId="77777777" w:rsidR="00507F40" w:rsidRPr="002D4C5D"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542521106</w:t>
            </w:r>
          </w:p>
        </w:tc>
        <w:tc>
          <w:tcPr>
            <w:tcW w:w="3558" w:type="dxa"/>
            <w:gridSpan w:val="5"/>
            <w:vMerge w:val="restart"/>
            <w:shd w:val="clear" w:color="auto" w:fill="FFFFFF" w:themeFill="background1"/>
          </w:tcPr>
          <w:p w14:paraId="470112BD" w14:textId="77777777" w:rsidR="00507F40" w:rsidRDefault="00507F40" w:rsidP="00507F40">
            <w:pPr>
              <w:spacing w:line="240" w:lineRule="auto"/>
              <w:rPr>
                <w:rFonts w:ascii="Times New Roman" w:hAnsi="Times New Roman" w:cs="Times New Roman"/>
              </w:rPr>
            </w:pPr>
            <w:r>
              <w:rPr>
                <w:rFonts w:ascii="Times New Roman" w:hAnsi="Times New Roman" w:cs="Times New Roman"/>
              </w:rPr>
              <w:t xml:space="preserve">           </w:t>
            </w:r>
          </w:p>
          <w:p w14:paraId="0EDAB15F" w14:textId="77777777" w:rsidR="00507F40" w:rsidRDefault="00507F40" w:rsidP="00507F40">
            <w:pPr>
              <w:spacing w:line="240" w:lineRule="auto"/>
              <w:rPr>
                <w:rFonts w:ascii="Times New Roman" w:hAnsi="Times New Roman" w:cs="Times New Roman"/>
              </w:rPr>
            </w:pPr>
          </w:p>
          <w:p w14:paraId="76D34A8C" w14:textId="77777777" w:rsidR="00507F40" w:rsidRDefault="00507F40" w:rsidP="00507F40">
            <w:pPr>
              <w:spacing w:line="240" w:lineRule="auto"/>
              <w:rPr>
                <w:rFonts w:ascii="Times New Roman" w:hAnsi="Times New Roman" w:cs="Times New Roman"/>
                <w:b/>
                <w:sz w:val="24"/>
              </w:rPr>
            </w:pPr>
            <w:r w:rsidRPr="002026CD">
              <w:rPr>
                <w:rFonts w:ascii="Times New Roman" w:hAnsi="Times New Roman" w:cs="Times New Roman"/>
                <w:b/>
                <w:sz w:val="24"/>
              </w:rPr>
              <w:t>İş ve Uğraşı Terapisi</w:t>
            </w:r>
          </w:p>
          <w:p w14:paraId="43B2747E" w14:textId="1C4C1410" w:rsidR="00507F40" w:rsidRPr="002026CD" w:rsidRDefault="00507F40" w:rsidP="00507F40">
            <w:pPr>
              <w:spacing w:line="240" w:lineRule="auto"/>
              <w:rPr>
                <w:rFonts w:ascii="Times New Roman" w:hAnsi="Times New Roman" w:cs="Times New Roman"/>
                <w:b/>
                <w:i/>
                <w:sz w:val="24"/>
                <w:szCs w:val="24"/>
              </w:rPr>
            </w:pPr>
            <w:r>
              <w:br/>
            </w:r>
            <w:r w:rsidRPr="002026CD">
              <w:rPr>
                <w:rFonts w:ascii="Times New Roman" w:hAnsi="Times New Roman" w:cs="Times New Roman"/>
                <w:i/>
                <w:color w:val="202124"/>
                <w:sz w:val="24"/>
                <w:szCs w:val="24"/>
              </w:rPr>
              <w:t>Occupational Therapy</w:t>
            </w:r>
          </w:p>
        </w:tc>
        <w:tc>
          <w:tcPr>
            <w:tcW w:w="426" w:type="dxa"/>
            <w:gridSpan w:val="5"/>
            <w:vMerge w:val="restart"/>
            <w:shd w:val="clear" w:color="auto" w:fill="FFFFFF" w:themeFill="background1"/>
          </w:tcPr>
          <w:p w14:paraId="302BD63F" w14:textId="77777777" w:rsidR="00507F40" w:rsidRPr="002D4C5D" w:rsidRDefault="00507F40" w:rsidP="00507F40">
            <w:pPr>
              <w:spacing w:line="240" w:lineRule="auto"/>
              <w:jc w:val="center"/>
              <w:rPr>
                <w:rFonts w:ascii="Times New Roman" w:hAnsi="Times New Roman" w:cs="Times New Roman"/>
                <w:sz w:val="24"/>
                <w:szCs w:val="24"/>
              </w:rPr>
            </w:pPr>
            <w:r w:rsidRPr="00A46FF8">
              <w:t>2</w:t>
            </w:r>
          </w:p>
        </w:tc>
        <w:tc>
          <w:tcPr>
            <w:tcW w:w="567" w:type="dxa"/>
            <w:gridSpan w:val="5"/>
            <w:vMerge w:val="restart"/>
            <w:shd w:val="clear" w:color="auto" w:fill="FFFFFF" w:themeFill="background1"/>
          </w:tcPr>
          <w:p w14:paraId="1CC70BE0" w14:textId="77777777" w:rsidR="00507F40" w:rsidRPr="002D4C5D" w:rsidRDefault="00507F40" w:rsidP="00507F40">
            <w:pPr>
              <w:spacing w:line="240" w:lineRule="auto"/>
              <w:jc w:val="center"/>
              <w:rPr>
                <w:rFonts w:ascii="Times New Roman" w:hAnsi="Times New Roman" w:cs="Times New Roman"/>
                <w:sz w:val="24"/>
                <w:szCs w:val="24"/>
              </w:rPr>
            </w:pPr>
            <w:r w:rsidRPr="00A46FF8">
              <w:t>0</w:t>
            </w:r>
          </w:p>
        </w:tc>
        <w:tc>
          <w:tcPr>
            <w:tcW w:w="428" w:type="dxa"/>
            <w:gridSpan w:val="3"/>
            <w:vMerge w:val="restart"/>
            <w:shd w:val="clear" w:color="auto" w:fill="FFFFFF" w:themeFill="background1"/>
          </w:tcPr>
          <w:p w14:paraId="1B1F53D0" w14:textId="77777777" w:rsidR="00507F40" w:rsidRPr="002D4C5D" w:rsidRDefault="00507F40" w:rsidP="00507F40">
            <w:pPr>
              <w:spacing w:line="240" w:lineRule="auto"/>
              <w:jc w:val="center"/>
              <w:rPr>
                <w:rFonts w:ascii="Times New Roman" w:hAnsi="Times New Roman" w:cs="Times New Roman"/>
                <w:sz w:val="24"/>
                <w:szCs w:val="24"/>
              </w:rPr>
            </w:pPr>
            <w:r w:rsidRPr="00A46FF8">
              <w:t>2</w:t>
            </w:r>
          </w:p>
        </w:tc>
        <w:tc>
          <w:tcPr>
            <w:tcW w:w="425" w:type="dxa"/>
            <w:gridSpan w:val="5"/>
            <w:vMerge w:val="restart"/>
            <w:shd w:val="clear" w:color="auto" w:fill="FFFFFF" w:themeFill="background1"/>
          </w:tcPr>
          <w:p w14:paraId="1BDF1853" w14:textId="77777777" w:rsidR="00507F40" w:rsidRPr="002D4C5D" w:rsidRDefault="00507F40" w:rsidP="00507F40">
            <w:pPr>
              <w:spacing w:line="240" w:lineRule="auto"/>
              <w:jc w:val="center"/>
              <w:rPr>
                <w:rFonts w:ascii="Times New Roman" w:hAnsi="Times New Roman" w:cs="Times New Roman"/>
                <w:sz w:val="24"/>
                <w:szCs w:val="24"/>
              </w:rPr>
            </w:pPr>
            <w:r>
              <w:t>2</w:t>
            </w:r>
          </w:p>
        </w:tc>
        <w:tc>
          <w:tcPr>
            <w:tcW w:w="1872" w:type="dxa"/>
            <w:gridSpan w:val="9"/>
            <w:vMerge w:val="restart"/>
            <w:shd w:val="clear" w:color="auto" w:fill="FFFFFF" w:themeFill="background1"/>
          </w:tcPr>
          <w:p w14:paraId="1E51EC06" w14:textId="77777777" w:rsidR="00507F40" w:rsidRDefault="00507F40" w:rsidP="00507F40">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Zorunlu/</w:t>
            </w:r>
          </w:p>
          <w:p w14:paraId="58B4DFBF" w14:textId="47D86611" w:rsidR="00507F40" w:rsidRPr="00301DF7" w:rsidRDefault="00507F40" w:rsidP="00507F40">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C</w:t>
            </w:r>
            <w:r w:rsidRPr="00A04A4D">
              <w:rPr>
                <w:rFonts w:ascii="Times New Roman" w:hAnsi="Times New Roman" w:cs="Times New Roman"/>
                <w:bCs/>
                <w:i/>
                <w:iCs/>
                <w:sz w:val="24"/>
                <w:szCs w:val="24"/>
              </w:rPr>
              <w:t>ompulsory</w:t>
            </w:r>
          </w:p>
        </w:tc>
        <w:tc>
          <w:tcPr>
            <w:tcW w:w="6489" w:type="dxa"/>
            <w:gridSpan w:val="6"/>
            <w:shd w:val="clear" w:color="auto" w:fill="FFFFFF" w:themeFill="background1"/>
          </w:tcPr>
          <w:p w14:paraId="2DF89A0C" w14:textId="77777777" w:rsidR="00507F40" w:rsidRPr="00542439" w:rsidRDefault="00507F40" w:rsidP="00507F40">
            <w:pPr>
              <w:pStyle w:val="AralkYok"/>
              <w:jc w:val="center"/>
              <w:rPr>
                <w:rFonts w:ascii="Times New Roman" w:hAnsi="Times New Roman" w:cs="Times New Roman"/>
                <w:b/>
                <w:bCs/>
              </w:rPr>
            </w:pPr>
            <w:r w:rsidRPr="00542439">
              <w:rPr>
                <w:rFonts w:ascii="Times New Roman" w:hAnsi="Times New Roman" w:cs="Times New Roman"/>
                <w:b/>
                <w:bCs/>
              </w:rPr>
              <w:t>Amaç</w:t>
            </w:r>
          </w:p>
          <w:p w14:paraId="353A9B45" w14:textId="77777777" w:rsidR="00507F40" w:rsidRPr="00542439" w:rsidRDefault="00507F40" w:rsidP="00507F40">
            <w:pPr>
              <w:pStyle w:val="AralkYok"/>
              <w:jc w:val="center"/>
              <w:rPr>
                <w:rFonts w:cs="Times New Roman"/>
                <w:i/>
                <w:sz w:val="24"/>
                <w:szCs w:val="24"/>
              </w:rPr>
            </w:pPr>
            <w:r w:rsidRPr="00542439">
              <w:rPr>
                <w:rFonts w:ascii="Times New Roman" w:hAnsi="Times New Roman" w:cs="Times New Roman"/>
                <w:i/>
              </w:rPr>
              <w:t>Aim of Course</w:t>
            </w:r>
          </w:p>
        </w:tc>
      </w:tr>
      <w:tr w:rsidR="00507F40" w:rsidRPr="00B8050A" w14:paraId="538825F4" w14:textId="77777777" w:rsidTr="00AE40BE">
        <w:trPr>
          <w:gridAfter w:val="1"/>
          <w:wAfter w:w="113" w:type="dxa"/>
          <w:trHeight w:val="765"/>
        </w:trPr>
        <w:tc>
          <w:tcPr>
            <w:tcW w:w="1652" w:type="dxa"/>
            <w:gridSpan w:val="5"/>
            <w:vMerge/>
            <w:shd w:val="clear" w:color="auto" w:fill="FFFFFF" w:themeFill="background1"/>
            <w:vAlign w:val="center"/>
          </w:tcPr>
          <w:p w14:paraId="1987A970" w14:textId="77777777" w:rsidR="00507F40" w:rsidRPr="002D4C5D"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47BE4EA" w14:textId="77777777" w:rsidR="00507F40" w:rsidRPr="002D4C5D"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0099377" w14:textId="77777777" w:rsidR="00507F40" w:rsidRPr="002D4C5D"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A6B0763" w14:textId="77777777" w:rsidR="00507F40" w:rsidRPr="002D4C5D"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7071B8F" w14:textId="77777777" w:rsidR="00507F40" w:rsidRPr="002D4C5D"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6B91871" w14:textId="77777777" w:rsidR="00507F40" w:rsidRPr="002D4C5D"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55EB5235" w14:textId="77777777" w:rsidR="00507F40" w:rsidRPr="002D4C5D" w:rsidRDefault="00507F40" w:rsidP="00507F40">
            <w:pPr>
              <w:spacing w:line="240" w:lineRule="auto"/>
              <w:jc w:val="center"/>
              <w:rPr>
                <w:rFonts w:ascii="Times New Roman" w:hAnsi="Times New Roman" w:cs="Times New Roman"/>
                <w:sz w:val="24"/>
                <w:szCs w:val="24"/>
              </w:rPr>
            </w:pPr>
          </w:p>
        </w:tc>
        <w:tc>
          <w:tcPr>
            <w:tcW w:w="6489" w:type="dxa"/>
            <w:gridSpan w:val="6"/>
            <w:shd w:val="clear" w:color="auto" w:fill="FFFFFF" w:themeFill="background1"/>
          </w:tcPr>
          <w:p w14:paraId="4A6B1A2A" w14:textId="77777777" w:rsidR="00507F40" w:rsidRPr="002026CD" w:rsidRDefault="00507F40" w:rsidP="00507F40">
            <w:pPr>
              <w:jc w:val="both"/>
              <w:rPr>
                <w:rFonts w:ascii="Times New Roman" w:hAnsi="Times New Roman"/>
                <w:b/>
                <w:bCs/>
                <w:iCs/>
                <w:sz w:val="24"/>
                <w:szCs w:val="24"/>
              </w:rPr>
            </w:pPr>
            <w:r w:rsidRPr="002026CD">
              <w:rPr>
                <w:rFonts w:ascii="Times New Roman" w:hAnsi="Times New Roman"/>
                <w:b/>
                <w:bCs/>
                <w:iCs/>
                <w:sz w:val="24"/>
                <w:szCs w:val="24"/>
              </w:rPr>
              <w:t>Ergoterapinin tanımı, tarihçesini ve temel prensiplerini inceler. Yaşamsal aktiviteleri ve işe dönüşü ve adaptasyonu, sosyal adaptasyonu tartışır.</w:t>
            </w:r>
          </w:p>
          <w:p w14:paraId="6AA56201" w14:textId="09D79B72" w:rsidR="00507F40" w:rsidRPr="002026CD" w:rsidRDefault="00507F40" w:rsidP="00507F40">
            <w:pPr>
              <w:jc w:val="both"/>
              <w:rPr>
                <w:rFonts w:ascii="Times New Roman" w:hAnsi="Times New Roman"/>
                <w:bCs/>
                <w:iCs/>
                <w:sz w:val="24"/>
                <w:szCs w:val="24"/>
              </w:rPr>
            </w:pPr>
            <w:r w:rsidRPr="002026CD">
              <w:rPr>
                <w:rFonts w:ascii="Times New Roman" w:eastAsia="Times New Roman" w:hAnsi="Times New Roman" w:cs="Times New Roman"/>
                <w:i/>
                <w:color w:val="202124"/>
                <w:sz w:val="24"/>
                <w:szCs w:val="24"/>
                <w:lang w:eastAsia="tr-TR"/>
              </w:rPr>
              <w:t>Examines the definition, history and basic principles of occupational therapy. Discuss vital activities and return to work and adaptation, social adaptation</w:t>
            </w:r>
          </w:p>
          <w:p w14:paraId="65ADB1BA" w14:textId="77777777" w:rsidR="00507F40" w:rsidRPr="00B8050A" w:rsidRDefault="00507F40" w:rsidP="00507F40">
            <w:pPr>
              <w:jc w:val="both"/>
              <w:rPr>
                <w:rFonts w:ascii="Times New Roman" w:hAnsi="Times New Roman"/>
                <w:bCs/>
                <w:iCs/>
                <w:sz w:val="24"/>
                <w:szCs w:val="24"/>
              </w:rPr>
            </w:pPr>
          </w:p>
        </w:tc>
      </w:tr>
      <w:tr w:rsidR="00507F40" w:rsidRPr="005927C1" w14:paraId="6025EB01" w14:textId="77777777" w:rsidTr="00AE40BE">
        <w:trPr>
          <w:gridAfter w:val="1"/>
          <w:wAfter w:w="113" w:type="dxa"/>
          <w:trHeight w:val="186"/>
        </w:trPr>
        <w:tc>
          <w:tcPr>
            <w:tcW w:w="1652" w:type="dxa"/>
            <w:gridSpan w:val="5"/>
            <w:vMerge/>
            <w:shd w:val="clear" w:color="auto" w:fill="FFFFFF" w:themeFill="background1"/>
            <w:vAlign w:val="center"/>
          </w:tcPr>
          <w:p w14:paraId="2924E55F"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7803E4A"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DE24904"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D17F7C4"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2B8907D3"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2FDF987"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245A7BA6"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shd w:val="clear" w:color="auto" w:fill="FFFFFF" w:themeFill="background1"/>
          </w:tcPr>
          <w:p w14:paraId="3E464D59" w14:textId="77777777" w:rsidR="00507F40" w:rsidRDefault="00507F40" w:rsidP="00507F40">
            <w:pPr>
              <w:jc w:val="center"/>
              <w:rPr>
                <w:rFonts w:ascii="Times New Roman" w:hAnsi="Times New Roman"/>
                <w:b/>
                <w:bCs/>
                <w:iCs/>
              </w:rPr>
            </w:pPr>
            <w:commentRangeStart w:id="50"/>
            <w:r w:rsidRPr="00301DF7">
              <w:rPr>
                <w:rFonts w:ascii="Times New Roman" w:hAnsi="Times New Roman"/>
                <w:b/>
                <w:bCs/>
                <w:iCs/>
              </w:rPr>
              <w:t>Konular</w:t>
            </w:r>
            <w:commentRangeEnd w:id="50"/>
            <w:r w:rsidRPr="00301DF7">
              <w:rPr>
                <w:rStyle w:val="AklamaBavurusu"/>
                <w:b/>
                <w:bCs/>
                <w:iCs/>
              </w:rPr>
              <w:commentReference w:id="50"/>
            </w:r>
          </w:p>
          <w:p w14:paraId="2A121218" w14:textId="77777777" w:rsidR="00507F40" w:rsidRPr="00542439" w:rsidRDefault="00507F40" w:rsidP="00507F4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387" w:type="dxa"/>
            <w:shd w:val="clear" w:color="auto" w:fill="FFFFFF" w:themeFill="background1"/>
          </w:tcPr>
          <w:p w14:paraId="124CF67E" w14:textId="77777777" w:rsidR="00507F40" w:rsidRDefault="00507F40" w:rsidP="00507F40">
            <w:pPr>
              <w:jc w:val="center"/>
              <w:rPr>
                <w:rFonts w:ascii="Times New Roman" w:hAnsi="Times New Roman"/>
                <w:b/>
                <w:bCs/>
                <w:iCs/>
              </w:rPr>
            </w:pPr>
            <w:r>
              <w:rPr>
                <w:rFonts w:ascii="Times New Roman" w:hAnsi="Times New Roman"/>
                <w:b/>
                <w:bCs/>
                <w:iCs/>
              </w:rPr>
              <w:t>Öğrenme Çıktısı</w:t>
            </w:r>
          </w:p>
          <w:p w14:paraId="2D98F619" w14:textId="77777777" w:rsidR="00507F40" w:rsidRPr="005927C1" w:rsidRDefault="00507F40" w:rsidP="00507F40">
            <w:pPr>
              <w:jc w:val="center"/>
              <w:rPr>
                <w:rFonts w:ascii="Times New Roman" w:hAnsi="Times New Roman"/>
                <w:i/>
              </w:rPr>
            </w:pPr>
            <w:r>
              <w:rPr>
                <w:rFonts w:ascii="Times New Roman" w:hAnsi="Times New Roman"/>
                <w:i/>
              </w:rPr>
              <w:t>Learning Outcome</w:t>
            </w:r>
          </w:p>
        </w:tc>
      </w:tr>
      <w:tr w:rsidR="00507F40" w:rsidRPr="00B47633" w14:paraId="628E9514" w14:textId="77777777" w:rsidTr="00AE40BE">
        <w:trPr>
          <w:gridAfter w:val="1"/>
          <w:wAfter w:w="113" w:type="dxa"/>
          <w:trHeight w:val="655"/>
        </w:trPr>
        <w:tc>
          <w:tcPr>
            <w:tcW w:w="1652" w:type="dxa"/>
            <w:gridSpan w:val="5"/>
            <w:vMerge/>
            <w:shd w:val="clear" w:color="auto" w:fill="FFFFFF" w:themeFill="background1"/>
            <w:vAlign w:val="center"/>
          </w:tcPr>
          <w:p w14:paraId="29B581F9" w14:textId="77777777" w:rsidR="00507F40" w:rsidRPr="006340FE" w:rsidRDefault="00507F40" w:rsidP="00507F40">
            <w:pPr>
              <w:spacing w:line="240" w:lineRule="auto"/>
              <w:rPr>
                <w:rFonts w:ascii="Times New Roman" w:hAnsi="Times New Roman"/>
              </w:rPr>
            </w:pPr>
          </w:p>
        </w:tc>
        <w:tc>
          <w:tcPr>
            <w:tcW w:w="3558" w:type="dxa"/>
            <w:gridSpan w:val="5"/>
            <w:vMerge/>
            <w:shd w:val="clear" w:color="auto" w:fill="FFFFFF" w:themeFill="background1"/>
            <w:vAlign w:val="center"/>
          </w:tcPr>
          <w:p w14:paraId="3347E38E"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67F19DF8"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B4615B3"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0ABB4F5E"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EE08CBC"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1783DBFF"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shd w:val="clear" w:color="auto" w:fill="FFFFFF" w:themeFill="background1"/>
          </w:tcPr>
          <w:p w14:paraId="389B74FE"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1.Ders içeriği hakkında bilgi verilmesi</w:t>
            </w:r>
          </w:p>
          <w:p w14:paraId="3EE40652" w14:textId="77777777" w:rsidR="00507F40" w:rsidRPr="00B47633" w:rsidRDefault="00507F40" w:rsidP="00507F40">
            <w:pPr>
              <w:rPr>
                <w:rFonts w:ascii="Times New Roman" w:hAnsi="Times New Roman" w:cs="Times New Roman"/>
                <w:bCs/>
                <w:i/>
                <w:iCs/>
                <w:sz w:val="24"/>
                <w:szCs w:val="24"/>
              </w:rPr>
            </w:pPr>
            <w:r w:rsidRPr="00B47633">
              <w:rPr>
                <w:rFonts w:ascii="Times New Roman" w:hAnsi="Times New Roman" w:cs="Times New Roman"/>
                <w:bCs/>
                <w:i/>
                <w:iCs/>
                <w:sz w:val="24"/>
                <w:szCs w:val="24"/>
              </w:rPr>
              <w:t>Giving information about the course</w:t>
            </w:r>
          </w:p>
        </w:tc>
        <w:tc>
          <w:tcPr>
            <w:tcW w:w="3387" w:type="dxa"/>
            <w:shd w:val="clear" w:color="auto" w:fill="FFFFFF" w:themeFill="background1"/>
          </w:tcPr>
          <w:p w14:paraId="4CD34DA8"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Ergoterapi ile ilgili temel kavramları tanımlar.</w:t>
            </w:r>
          </w:p>
          <w:p w14:paraId="61570603" w14:textId="16025D1C" w:rsidR="00507F40" w:rsidRPr="00B47633" w:rsidRDefault="008168AE" w:rsidP="00507F40">
            <w:pPr>
              <w:rPr>
                <w:rFonts w:ascii="Times New Roman" w:hAnsi="Times New Roman" w:cs="Times New Roman"/>
                <w:bCs/>
                <w:i/>
                <w:iCs/>
                <w:sz w:val="24"/>
                <w:szCs w:val="24"/>
              </w:rPr>
            </w:pPr>
            <w:r>
              <w:rPr>
                <w:rFonts w:ascii="Times New Roman" w:hAnsi="Times New Roman" w:cs="Times New Roman"/>
                <w:bCs/>
                <w:i/>
                <w:iCs/>
                <w:sz w:val="24"/>
                <w:szCs w:val="24"/>
              </w:rPr>
              <w:t>D</w:t>
            </w:r>
            <w:r w:rsidR="00507F40" w:rsidRPr="00B47633">
              <w:rPr>
                <w:rFonts w:ascii="Times New Roman" w:hAnsi="Times New Roman" w:cs="Times New Roman"/>
                <w:bCs/>
                <w:i/>
                <w:iCs/>
                <w:sz w:val="24"/>
                <w:szCs w:val="24"/>
              </w:rPr>
              <w:t>efine the basic concepts of occupational therapy</w:t>
            </w:r>
          </w:p>
        </w:tc>
      </w:tr>
      <w:tr w:rsidR="00507F40" w:rsidRPr="00E518C1" w14:paraId="2318E333" w14:textId="77777777" w:rsidTr="00AE40BE">
        <w:trPr>
          <w:gridAfter w:val="1"/>
          <w:wAfter w:w="113" w:type="dxa"/>
          <w:trHeight w:val="186"/>
        </w:trPr>
        <w:tc>
          <w:tcPr>
            <w:tcW w:w="1652" w:type="dxa"/>
            <w:gridSpan w:val="5"/>
            <w:vMerge/>
            <w:shd w:val="clear" w:color="auto" w:fill="FFFFFF" w:themeFill="background1"/>
            <w:vAlign w:val="center"/>
          </w:tcPr>
          <w:p w14:paraId="12FA0100"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1C052396"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C32E904"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82208C9"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CB7C1B0"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608E5F64"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50EE733E"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FFFFFF" w:themeFill="background1"/>
          </w:tcPr>
          <w:p w14:paraId="66C7EB49" w14:textId="77777777" w:rsidR="00507F40" w:rsidRPr="002026CD" w:rsidRDefault="00507F40" w:rsidP="00507F40">
            <w:pPr>
              <w:jc w:val="both"/>
              <w:rPr>
                <w:rFonts w:ascii="Times New Roman" w:hAnsi="Times New Roman" w:cs="Times New Roman"/>
                <w:b/>
                <w:sz w:val="24"/>
                <w:szCs w:val="24"/>
              </w:rPr>
            </w:pPr>
            <w:r w:rsidRPr="00E518C1">
              <w:rPr>
                <w:rFonts w:ascii="Times New Roman" w:hAnsi="Times New Roman" w:cs="Times New Roman"/>
                <w:b/>
                <w:sz w:val="24"/>
                <w:szCs w:val="24"/>
              </w:rPr>
              <w:t>2</w:t>
            </w:r>
            <w:r w:rsidRPr="002026CD">
              <w:rPr>
                <w:rFonts w:ascii="Times New Roman" w:hAnsi="Times New Roman" w:cs="Times New Roman"/>
                <w:b/>
                <w:sz w:val="24"/>
                <w:szCs w:val="24"/>
              </w:rPr>
              <w:t>. Ergoterapinin tarihçesi, ergoterapi ile ilgili genel terimler</w:t>
            </w:r>
          </w:p>
          <w:p w14:paraId="1E9A4097" w14:textId="77777777" w:rsidR="00507F40" w:rsidRPr="00B47633" w:rsidRDefault="00507F40" w:rsidP="00507F40">
            <w:pPr>
              <w:rPr>
                <w:rFonts w:ascii="Times New Roman" w:hAnsi="Times New Roman" w:cs="Times New Roman"/>
                <w:bCs/>
                <w:i/>
                <w:iCs/>
                <w:sz w:val="24"/>
                <w:szCs w:val="24"/>
              </w:rPr>
            </w:pPr>
            <w:r>
              <w:rPr>
                <w:rFonts w:ascii="Times New Roman" w:hAnsi="Times New Roman" w:cs="Times New Roman"/>
                <w:bCs/>
                <w:i/>
                <w:iCs/>
                <w:sz w:val="24"/>
                <w:szCs w:val="24"/>
              </w:rPr>
              <w:t>H</w:t>
            </w:r>
            <w:r w:rsidRPr="00B47633">
              <w:rPr>
                <w:rFonts w:ascii="Times New Roman" w:hAnsi="Times New Roman" w:cs="Times New Roman"/>
                <w:bCs/>
                <w:i/>
                <w:iCs/>
                <w:sz w:val="24"/>
                <w:szCs w:val="24"/>
              </w:rPr>
              <w:t xml:space="preserve">istory of occupational therapy, </w:t>
            </w:r>
            <w:r w:rsidRPr="00B47633">
              <w:rPr>
                <w:i/>
              </w:rPr>
              <w:t xml:space="preserve"> </w:t>
            </w:r>
            <w:r w:rsidRPr="00B47633">
              <w:rPr>
                <w:rFonts w:ascii="Times New Roman" w:hAnsi="Times New Roman" w:cs="Times New Roman"/>
                <w:bCs/>
                <w:i/>
                <w:iCs/>
                <w:sz w:val="24"/>
                <w:szCs w:val="24"/>
              </w:rPr>
              <w:t>concepts related to occupational therapy</w:t>
            </w:r>
          </w:p>
        </w:tc>
        <w:tc>
          <w:tcPr>
            <w:tcW w:w="3387" w:type="dxa"/>
            <w:shd w:val="clear" w:color="auto" w:fill="FFFFFF" w:themeFill="background1"/>
          </w:tcPr>
          <w:p w14:paraId="1EAC9801"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Ergoterapi alanındaki uygulamaları tanır.</w:t>
            </w:r>
          </w:p>
          <w:p w14:paraId="5E502C36" w14:textId="77777777" w:rsidR="00507F40" w:rsidRPr="00B47633" w:rsidRDefault="00507F40" w:rsidP="00507F40">
            <w:pPr>
              <w:rPr>
                <w:rFonts w:ascii="Times" w:hAnsi="Times" w:cs="Times"/>
                <w:i/>
                <w:sz w:val="24"/>
                <w:szCs w:val="20"/>
              </w:rPr>
            </w:pPr>
            <w:r w:rsidRPr="00B47633">
              <w:rPr>
                <w:rFonts w:ascii="Times" w:hAnsi="Times" w:cs="Times"/>
                <w:i/>
                <w:sz w:val="24"/>
                <w:szCs w:val="20"/>
              </w:rPr>
              <w:t>recognize the applications in the field of occupational therapy</w:t>
            </w:r>
          </w:p>
          <w:p w14:paraId="44BD0941" w14:textId="77777777" w:rsidR="00507F40" w:rsidRPr="00E518C1" w:rsidRDefault="00507F40" w:rsidP="00507F40">
            <w:pPr>
              <w:ind w:firstLine="708"/>
              <w:rPr>
                <w:rFonts w:ascii="Times New Roman" w:hAnsi="Times New Roman" w:cs="Times New Roman"/>
                <w:bCs/>
                <w:iCs/>
                <w:sz w:val="24"/>
                <w:szCs w:val="24"/>
              </w:rPr>
            </w:pPr>
          </w:p>
        </w:tc>
      </w:tr>
      <w:tr w:rsidR="00507F40" w:rsidRPr="00B47633" w14:paraId="287FEC8A" w14:textId="77777777" w:rsidTr="00AE40BE">
        <w:trPr>
          <w:gridAfter w:val="1"/>
          <w:wAfter w:w="113" w:type="dxa"/>
          <w:trHeight w:val="186"/>
        </w:trPr>
        <w:tc>
          <w:tcPr>
            <w:tcW w:w="1652" w:type="dxa"/>
            <w:gridSpan w:val="5"/>
            <w:vMerge/>
            <w:shd w:val="clear" w:color="auto" w:fill="FFFFFF" w:themeFill="background1"/>
            <w:vAlign w:val="center"/>
          </w:tcPr>
          <w:p w14:paraId="0CD0D42D"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268821D"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E545C1D"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55EAC9C"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5C10C1F9"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9EE5D7A"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1884DA01"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auto"/>
          </w:tcPr>
          <w:p w14:paraId="3BAC132F"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3. Dünya sağlık örgütünün özür ile ilgili fonksiyon sınıflandırmasının anlatılması</w:t>
            </w:r>
          </w:p>
          <w:p w14:paraId="5368BC1A" w14:textId="77777777" w:rsidR="00507F40" w:rsidRPr="00B47633" w:rsidRDefault="00507F40" w:rsidP="00507F40">
            <w:pPr>
              <w:jc w:val="both"/>
              <w:rPr>
                <w:rFonts w:ascii="Times New Roman" w:hAnsi="Times New Roman" w:cs="Times New Roman"/>
                <w:bCs/>
                <w:i/>
                <w:iCs/>
                <w:sz w:val="24"/>
                <w:szCs w:val="24"/>
              </w:rPr>
            </w:pPr>
            <w:r w:rsidRPr="00B47633">
              <w:rPr>
                <w:rFonts w:ascii="Times New Roman" w:hAnsi="Times New Roman" w:cs="Times New Roman"/>
                <w:bCs/>
                <w:i/>
                <w:iCs/>
                <w:sz w:val="24"/>
                <w:szCs w:val="24"/>
              </w:rPr>
              <w:t>Explaining the classification of the world health organization about disability</w:t>
            </w:r>
          </w:p>
        </w:tc>
        <w:tc>
          <w:tcPr>
            <w:tcW w:w="3387" w:type="dxa"/>
            <w:shd w:val="clear" w:color="auto" w:fill="FFFFFF" w:themeFill="background1"/>
          </w:tcPr>
          <w:p w14:paraId="74051CF7"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Ergoterapi mesleğini ve ergoterapistin sorumluluklarını tanımlar.</w:t>
            </w:r>
          </w:p>
          <w:p w14:paraId="033522AD" w14:textId="77777777" w:rsidR="00507F40" w:rsidRPr="00B47633" w:rsidRDefault="00507F40" w:rsidP="00507F40">
            <w:pPr>
              <w:rPr>
                <w:rFonts w:ascii="Times New Roman" w:hAnsi="Times New Roman" w:cs="Times New Roman"/>
                <w:bCs/>
                <w:i/>
                <w:iCs/>
                <w:sz w:val="24"/>
                <w:szCs w:val="24"/>
              </w:rPr>
            </w:pPr>
            <w:r w:rsidRPr="00B47633">
              <w:rPr>
                <w:rFonts w:ascii="Times New Roman" w:hAnsi="Times New Roman" w:cs="Times New Roman"/>
                <w:bCs/>
                <w:i/>
                <w:iCs/>
                <w:sz w:val="24"/>
                <w:szCs w:val="24"/>
              </w:rPr>
              <w:t>Defines the occupational therapy profession and the responsibilities of the occupational therapist</w:t>
            </w:r>
          </w:p>
        </w:tc>
      </w:tr>
      <w:tr w:rsidR="00507F40" w:rsidRPr="005C5CE1" w14:paraId="0112B1C7" w14:textId="77777777" w:rsidTr="00AE40BE">
        <w:trPr>
          <w:gridAfter w:val="1"/>
          <w:wAfter w:w="113" w:type="dxa"/>
          <w:trHeight w:val="186"/>
        </w:trPr>
        <w:tc>
          <w:tcPr>
            <w:tcW w:w="1652" w:type="dxa"/>
            <w:gridSpan w:val="5"/>
            <w:vMerge/>
            <w:shd w:val="clear" w:color="auto" w:fill="FFFFFF" w:themeFill="background1"/>
            <w:vAlign w:val="center"/>
          </w:tcPr>
          <w:p w14:paraId="4EA22B9F"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E705A2A"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73FCA35"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653D41FF"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A19BF75"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8D2D3F4"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5B1A1992"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FFFFFF"/>
          </w:tcPr>
          <w:p w14:paraId="1353DF64"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4. Ergoterapi modaliteleri</w:t>
            </w:r>
          </w:p>
          <w:p w14:paraId="13ADC1A5" w14:textId="77777777" w:rsidR="00507F40" w:rsidRPr="00B47633" w:rsidRDefault="00507F40" w:rsidP="00507F40">
            <w:pPr>
              <w:rPr>
                <w:rFonts w:ascii="Times New Roman" w:hAnsi="Times New Roman" w:cs="Times New Roman"/>
                <w:i/>
                <w:sz w:val="24"/>
                <w:szCs w:val="24"/>
              </w:rPr>
            </w:pPr>
            <w:r w:rsidRPr="00B47633">
              <w:rPr>
                <w:rFonts w:ascii="Times New Roman" w:hAnsi="Times New Roman" w:cs="Times New Roman"/>
                <w:i/>
                <w:sz w:val="24"/>
                <w:szCs w:val="24"/>
              </w:rPr>
              <w:t>Occupational therapy modalities</w:t>
            </w:r>
          </w:p>
        </w:tc>
        <w:tc>
          <w:tcPr>
            <w:tcW w:w="3387" w:type="dxa"/>
            <w:shd w:val="clear" w:color="auto" w:fill="FFFFFF" w:themeFill="background1"/>
          </w:tcPr>
          <w:p w14:paraId="0BEA80E8"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 xml:space="preserve">Ergoterapistin </w:t>
            </w:r>
            <w:proofErr w:type="gramStart"/>
            <w:r w:rsidRPr="002026CD">
              <w:rPr>
                <w:rFonts w:ascii="Times New Roman" w:hAnsi="Times New Roman" w:cs="Times New Roman"/>
                <w:b/>
                <w:sz w:val="24"/>
                <w:szCs w:val="24"/>
              </w:rPr>
              <w:t>rehabilitasyon</w:t>
            </w:r>
            <w:proofErr w:type="gramEnd"/>
            <w:r w:rsidRPr="002026CD">
              <w:rPr>
                <w:rFonts w:ascii="Times New Roman" w:hAnsi="Times New Roman" w:cs="Times New Roman"/>
                <w:b/>
                <w:sz w:val="24"/>
                <w:szCs w:val="24"/>
              </w:rPr>
              <w:t xml:space="preserve"> ekibindeki diğer sağlık profesyonelleriyle çalışma prensiplerini tanır.</w:t>
            </w:r>
          </w:p>
          <w:p w14:paraId="3E5FECF8" w14:textId="77777777" w:rsidR="00507F40" w:rsidRPr="005C5CE1" w:rsidRDefault="00507F40" w:rsidP="00507F40">
            <w:pPr>
              <w:rPr>
                <w:rFonts w:ascii="Times New Roman" w:hAnsi="Times New Roman" w:cs="Times New Roman"/>
                <w:bCs/>
                <w:iCs/>
                <w:sz w:val="24"/>
                <w:szCs w:val="24"/>
              </w:rPr>
            </w:pPr>
            <w:r w:rsidRPr="00B47633">
              <w:rPr>
                <w:rFonts w:ascii="Times New Roman" w:hAnsi="Times New Roman" w:cs="Times New Roman"/>
                <w:bCs/>
                <w:i/>
                <w:iCs/>
                <w:sz w:val="24"/>
                <w:szCs w:val="24"/>
              </w:rPr>
              <w:t>Recognizes the working principles of the occupational</w:t>
            </w:r>
            <w:r w:rsidRPr="00B47633">
              <w:rPr>
                <w:rFonts w:ascii="Times New Roman" w:hAnsi="Times New Roman" w:cs="Times New Roman"/>
                <w:bCs/>
                <w:iCs/>
                <w:sz w:val="24"/>
                <w:szCs w:val="24"/>
              </w:rPr>
              <w:t xml:space="preserve"> </w:t>
            </w:r>
            <w:r w:rsidRPr="00B47633">
              <w:rPr>
                <w:rFonts w:ascii="Times New Roman" w:hAnsi="Times New Roman" w:cs="Times New Roman"/>
                <w:bCs/>
                <w:i/>
                <w:iCs/>
                <w:sz w:val="24"/>
                <w:szCs w:val="24"/>
              </w:rPr>
              <w:t>therapist with other health professionals in the rehabilitation team</w:t>
            </w:r>
          </w:p>
        </w:tc>
      </w:tr>
      <w:tr w:rsidR="00507F40" w:rsidRPr="00B47633" w14:paraId="08A42C28" w14:textId="77777777" w:rsidTr="00AE40BE">
        <w:trPr>
          <w:gridAfter w:val="1"/>
          <w:wAfter w:w="113" w:type="dxa"/>
          <w:trHeight w:val="186"/>
        </w:trPr>
        <w:tc>
          <w:tcPr>
            <w:tcW w:w="1652" w:type="dxa"/>
            <w:gridSpan w:val="5"/>
            <w:vMerge/>
            <w:shd w:val="clear" w:color="auto" w:fill="FFFFFF" w:themeFill="background1"/>
            <w:vAlign w:val="center"/>
          </w:tcPr>
          <w:p w14:paraId="453ABDF0"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9958530"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8238868"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634F54C"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8B30D4C"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811E849"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720923E4"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auto"/>
          </w:tcPr>
          <w:p w14:paraId="63B2C6D4" w14:textId="77777777" w:rsidR="00507F40" w:rsidRPr="00E518C1" w:rsidRDefault="00507F40" w:rsidP="00507F40">
            <w:pPr>
              <w:rPr>
                <w:rFonts w:ascii="Times New Roman" w:hAnsi="Times New Roman" w:cs="Times New Roman"/>
                <w:b/>
                <w:bCs/>
                <w:iCs/>
                <w:sz w:val="24"/>
                <w:szCs w:val="24"/>
              </w:rPr>
            </w:pPr>
            <w:r w:rsidRPr="002026CD">
              <w:rPr>
                <w:rFonts w:ascii="Times New Roman" w:hAnsi="Times New Roman" w:cs="Times New Roman"/>
                <w:b/>
                <w:sz w:val="24"/>
                <w:szCs w:val="24"/>
              </w:rPr>
              <w:t>5.  Toplum ve iş sağlığında</w:t>
            </w:r>
            <w:r w:rsidRPr="00C827F2">
              <w:rPr>
                <w:rFonts w:ascii="Times New Roman" w:hAnsi="Times New Roman" w:cs="Times New Roman"/>
                <w:sz w:val="24"/>
                <w:szCs w:val="24"/>
              </w:rPr>
              <w:t xml:space="preserve"> </w:t>
            </w:r>
            <w:proofErr w:type="gramStart"/>
            <w:r>
              <w:rPr>
                <w:rFonts w:ascii="Times New Roman" w:hAnsi="Times New Roman" w:cs="Times New Roman"/>
                <w:i/>
                <w:sz w:val="24"/>
                <w:szCs w:val="24"/>
              </w:rPr>
              <w:t>E</w:t>
            </w:r>
            <w:r w:rsidRPr="00B47633">
              <w:rPr>
                <w:rFonts w:ascii="Times New Roman" w:hAnsi="Times New Roman" w:cs="Times New Roman"/>
                <w:i/>
                <w:sz w:val="24"/>
                <w:szCs w:val="24"/>
              </w:rPr>
              <w:t xml:space="preserve">rgoterapi </w:t>
            </w:r>
            <w:r w:rsidRPr="00B47633">
              <w:rPr>
                <w:i/>
              </w:rPr>
              <w:t xml:space="preserve"> </w:t>
            </w:r>
            <w:r w:rsidRPr="00B47633">
              <w:rPr>
                <w:rFonts w:ascii="Times New Roman" w:hAnsi="Times New Roman" w:cs="Times New Roman"/>
                <w:i/>
                <w:sz w:val="24"/>
                <w:szCs w:val="24"/>
              </w:rPr>
              <w:t>occupational</w:t>
            </w:r>
            <w:proofErr w:type="gramEnd"/>
            <w:r w:rsidRPr="00B47633">
              <w:rPr>
                <w:rFonts w:ascii="Times New Roman" w:hAnsi="Times New Roman" w:cs="Times New Roman"/>
                <w:i/>
                <w:sz w:val="24"/>
                <w:szCs w:val="24"/>
              </w:rPr>
              <w:t xml:space="preserve"> therapy in community and occupational health</w:t>
            </w:r>
          </w:p>
        </w:tc>
        <w:tc>
          <w:tcPr>
            <w:tcW w:w="3387" w:type="dxa"/>
            <w:shd w:val="clear" w:color="auto" w:fill="FFFFFF" w:themeFill="background1"/>
          </w:tcPr>
          <w:p w14:paraId="5C82AD86" w14:textId="77777777" w:rsidR="00507F40" w:rsidRPr="002026CD" w:rsidRDefault="00507F40" w:rsidP="00507F40">
            <w:pPr>
              <w:rPr>
                <w:rFonts w:ascii="Times New Roman" w:hAnsi="Times New Roman" w:cs="Times New Roman"/>
                <w:b/>
                <w:sz w:val="24"/>
                <w:szCs w:val="24"/>
              </w:rPr>
            </w:pPr>
            <w:r w:rsidRPr="002026CD">
              <w:rPr>
                <w:rFonts w:ascii="Times New Roman" w:hAnsi="Times New Roman" w:cs="Times New Roman"/>
                <w:b/>
                <w:sz w:val="24"/>
                <w:szCs w:val="24"/>
              </w:rPr>
              <w:t>Ergoterapistin görevlerini sıralar.</w:t>
            </w:r>
          </w:p>
          <w:p w14:paraId="1C47C6D9" w14:textId="77777777" w:rsidR="00507F40" w:rsidRPr="00B47633" w:rsidRDefault="00507F40" w:rsidP="00507F40">
            <w:pPr>
              <w:rPr>
                <w:rFonts w:ascii="Times New Roman" w:hAnsi="Times New Roman" w:cs="Times New Roman"/>
                <w:i/>
                <w:sz w:val="24"/>
                <w:szCs w:val="20"/>
              </w:rPr>
            </w:pPr>
            <w:r w:rsidRPr="00B47633">
              <w:rPr>
                <w:rFonts w:ascii="Times New Roman" w:hAnsi="Times New Roman" w:cs="Times New Roman"/>
                <w:i/>
                <w:sz w:val="24"/>
                <w:szCs w:val="20"/>
              </w:rPr>
              <w:t>List the tasks of the occupational therapist</w:t>
            </w:r>
          </w:p>
        </w:tc>
      </w:tr>
      <w:tr w:rsidR="00507F40" w:rsidRPr="00B47633" w14:paraId="670FF157" w14:textId="77777777" w:rsidTr="00AE40BE">
        <w:trPr>
          <w:gridAfter w:val="1"/>
          <w:wAfter w:w="113" w:type="dxa"/>
          <w:trHeight w:val="186"/>
        </w:trPr>
        <w:tc>
          <w:tcPr>
            <w:tcW w:w="1652" w:type="dxa"/>
            <w:gridSpan w:val="5"/>
            <w:vMerge/>
            <w:shd w:val="clear" w:color="auto" w:fill="FFFFFF" w:themeFill="background1"/>
            <w:vAlign w:val="center"/>
          </w:tcPr>
          <w:p w14:paraId="1D3EAC49"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8643760"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7AD22F6"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822FCFA"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14FD2D9"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E588202"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648062E3"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FFFFFF"/>
          </w:tcPr>
          <w:p w14:paraId="2C5E8857" w14:textId="77777777" w:rsidR="00507F40" w:rsidRPr="002026CD" w:rsidRDefault="00507F40" w:rsidP="00507F40">
            <w:pPr>
              <w:rPr>
                <w:rFonts w:ascii="Times New Roman" w:hAnsi="Times New Roman" w:cs="Times New Roman"/>
                <w:b/>
                <w:sz w:val="24"/>
                <w:szCs w:val="24"/>
              </w:rPr>
            </w:pPr>
            <w:r w:rsidRPr="002026CD">
              <w:rPr>
                <w:rFonts w:ascii="Times New Roman" w:hAnsi="Times New Roman" w:cs="Times New Roman"/>
                <w:b/>
                <w:sz w:val="24"/>
                <w:szCs w:val="24"/>
              </w:rPr>
              <w:t>6. Ergoterapi uygulama alanları (I)</w:t>
            </w:r>
          </w:p>
          <w:p w14:paraId="41A13E55" w14:textId="77777777" w:rsidR="00507F40" w:rsidRPr="00B47633" w:rsidRDefault="00507F40" w:rsidP="00507F40">
            <w:pPr>
              <w:rPr>
                <w:rFonts w:ascii="Times New Roman" w:hAnsi="Times New Roman" w:cs="Times New Roman"/>
                <w:bCs/>
                <w:i/>
                <w:iCs/>
                <w:sz w:val="24"/>
                <w:szCs w:val="24"/>
              </w:rPr>
            </w:pPr>
            <w:r w:rsidRPr="00B47633">
              <w:rPr>
                <w:rFonts w:ascii="Times New Roman" w:hAnsi="Times New Roman" w:cs="Times New Roman"/>
                <w:bCs/>
                <w:i/>
                <w:iCs/>
                <w:sz w:val="24"/>
                <w:szCs w:val="24"/>
              </w:rPr>
              <w:lastRenderedPageBreak/>
              <w:t>occupational therapy application areas (I)</w:t>
            </w:r>
          </w:p>
        </w:tc>
        <w:tc>
          <w:tcPr>
            <w:tcW w:w="3387" w:type="dxa"/>
            <w:shd w:val="clear" w:color="auto" w:fill="FFFFFF" w:themeFill="background1"/>
          </w:tcPr>
          <w:p w14:paraId="61E11CB7" w14:textId="77777777" w:rsidR="00507F40" w:rsidRPr="002026CD" w:rsidRDefault="00507F40" w:rsidP="00507F40">
            <w:pPr>
              <w:rPr>
                <w:rFonts w:ascii="Times New Roman" w:hAnsi="Times New Roman" w:cs="Times New Roman"/>
                <w:b/>
                <w:sz w:val="24"/>
                <w:szCs w:val="24"/>
              </w:rPr>
            </w:pPr>
            <w:r w:rsidRPr="002026CD">
              <w:rPr>
                <w:rFonts w:ascii="Times New Roman" w:hAnsi="Times New Roman" w:cs="Times New Roman"/>
                <w:b/>
                <w:sz w:val="24"/>
                <w:szCs w:val="24"/>
              </w:rPr>
              <w:lastRenderedPageBreak/>
              <w:t>Sağlık alanında etkin iletişim yöntemlerini açıklar.</w:t>
            </w:r>
          </w:p>
          <w:p w14:paraId="14179085" w14:textId="77777777" w:rsidR="00507F40" w:rsidRPr="00B47633" w:rsidRDefault="00507F40" w:rsidP="00507F40">
            <w:pPr>
              <w:jc w:val="both"/>
              <w:rPr>
                <w:rFonts w:ascii="Times New Roman" w:hAnsi="Times New Roman"/>
                <w:bCs/>
                <w:i/>
                <w:iCs/>
              </w:rPr>
            </w:pPr>
            <w:r w:rsidRPr="00B47633">
              <w:rPr>
                <w:rFonts w:ascii="Times New Roman" w:hAnsi="Times New Roman"/>
                <w:bCs/>
                <w:i/>
                <w:iCs/>
              </w:rPr>
              <w:lastRenderedPageBreak/>
              <w:t>Explain effective communication methods in the field of health</w:t>
            </w:r>
          </w:p>
        </w:tc>
      </w:tr>
      <w:tr w:rsidR="00507F40" w:rsidRPr="00B47633" w14:paraId="60AE1017" w14:textId="77777777" w:rsidTr="00AE40BE">
        <w:trPr>
          <w:gridAfter w:val="1"/>
          <w:wAfter w:w="113" w:type="dxa"/>
          <w:trHeight w:val="186"/>
        </w:trPr>
        <w:tc>
          <w:tcPr>
            <w:tcW w:w="1652" w:type="dxa"/>
            <w:gridSpan w:val="5"/>
            <w:vMerge/>
            <w:shd w:val="clear" w:color="auto" w:fill="FFFFFF" w:themeFill="background1"/>
            <w:vAlign w:val="center"/>
          </w:tcPr>
          <w:p w14:paraId="69AA8B31"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EAAC8EA"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8EAAB5A"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DBC5637"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2D445080"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0D11425"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5FFE9A85"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auto"/>
          </w:tcPr>
          <w:p w14:paraId="457ABA4E" w14:textId="77777777" w:rsidR="00507F40" w:rsidRPr="002026CD" w:rsidRDefault="00507F40" w:rsidP="00507F40">
            <w:pPr>
              <w:rPr>
                <w:rFonts w:ascii="Times New Roman" w:hAnsi="Times New Roman" w:cs="Times New Roman"/>
                <w:b/>
                <w:sz w:val="24"/>
                <w:szCs w:val="24"/>
              </w:rPr>
            </w:pPr>
            <w:r w:rsidRPr="002026CD">
              <w:rPr>
                <w:rFonts w:ascii="Times New Roman" w:hAnsi="Times New Roman" w:cs="Times New Roman"/>
                <w:b/>
                <w:sz w:val="24"/>
                <w:szCs w:val="24"/>
              </w:rPr>
              <w:t>7. Ergoterapi uygulama alanları (II)</w:t>
            </w:r>
          </w:p>
          <w:p w14:paraId="104A21F3" w14:textId="77777777" w:rsidR="00507F40" w:rsidRPr="00B47633" w:rsidRDefault="00507F40" w:rsidP="00507F40">
            <w:pPr>
              <w:rPr>
                <w:rFonts w:ascii="Times New Roman" w:hAnsi="Times New Roman" w:cs="Times New Roman"/>
                <w:bCs/>
                <w:i/>
                <w:iCs/>
                <w:sz w:val="24"/>
                <w:szCs w:val="24"/>
              </w:rPr>
            </w:pPr>
            <w:r w:rsidRPr="00B47633">
              <w:rPr>
                <w:rFonts w:ascii="Times New Roman" w:hAnsi="Times New Roman" w:cs="Times New Roman"/>
                <w:bCs/>
                <w:i/>
                <w:iCs/>
                <w:sz w:val="24"/>
                <w:szCs w:val="24"/>
              </w:rPr>
              <w:t>occupational therapy application areas  (II)</w:t>
            </w:r>
          </w:p>
        </w:tc>
        <w:tc>
          <w:tcPr>
            <w:tcW w:w="3387" w:type="dxa"/>
            <w:shd w:val="clear" w:color="auto" w:fill="FFFFFF" w:themeFill="background1"/>
          </w:tcPr>
          <w:p w14:paraId="07051211" w14:textId="77777777" w:rsidR="00507F40" w:rsidRPr="002026CD" w:rsidRDefault="00507F40" w:rsidP="00507F40">
            <w:pPr>
              <w:rPr>
                <w:rFonts w:ascii="Times New Roman" w:hAnsi="Times New Roman" w:cs="Times New Roman"/>
                <w:b/>
                <w:sz w:val="24"/>
                <w:szCs w:val="24"/>
              </w:rPr>
            </w:pPr>
            <w:r w:rsidRPr="002026CD">
              <w:rPr>
                <w:rFonts w:ascii="Times New Roman" w:hAnsi="Times New Roman" w:cs="Times New Roman"/>
                <w:b/>
                <w:sz w:val="24"/>
                <w:szCs w:val="24"/>
              </w:rPr>
              <w:t>Hasta çevre ilişkisinin önemini bilir, yardımcı günlük aktiviteleri ve boş zaman aktivitelerini tanımlar.</w:t>
            </w:r>
          </w:p>
          <w:p w14:paraId="6892BEC9" w14:textId="77777777" w:rsidR="00507F40" w:rsidRPr="00B47633" w:rsidRDefault="00507F40" w:rsidP="00507F40">
            <w:pPr>
              <w:rPr>
                <w:rFonts w:ascii="Times New Roman" w:hAnsi="Times New Roman"/>
                <w:bCs/>
                <w:i/>
                <w:iCs/>
              </w:rPr>
            </w:pPr>
            <w:r w:rsidRPr="00B47633">
              <w:rPr>
                <w:rFonts w:ascii="Times New Roman" w:hAnsi="Times New Roman"/>
                <w:bCs/>
                <w:i/>
                <w:iCs/>
              </w:rPr>
              <w:t>Knows the importance of the relationship between the patient and the environment, defines auxiliary daily activities and leisure time activities</w:t>
            </w:r>
          </w:p>
        </w:tc>
      </w:tr>
      <w:tr w:rsidR="00507F40" w:rsidRPr="00B47633" w14:paraId="360F0CDE" w14:textId="77777777" w:rsidTr="00AE40BE">
        <w:trPr>
          <w:gridAfter w:val="1"/>
          <w:wAfter w:w="113" w:type="dxa"/>
          <w:trHeight w:val="186"/>
        </w:trPr>
        <w:tc>
          <w:tcPr>
            <w:tcW w:w="1652" w:type="dxa"/>
            <w:gridSpan w:val="5"/>
            <w:vMerge/>
            <w:shd w:val="clear" w:color="auto" w:fill="FFFFFF" w:themeFill="background1"/>
            <w:vAlign w:val="center"/>
          </w:tcPr>
          <w:p w14:paraId="10AC31DA"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9013676"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E932488"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6DED632C"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702933C"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8D72F33"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023A9F88"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FFFFFF"/>
          </w:tcPr>
          <w:p w14:paraId="1E06DC61" w14:textId="77777777" w:rsidR="00507F40" w:rsidRPr="002026CD" w:rsidRDefault="00507F40" w:rsidP="00507F40">
            <w:pPr>
              <w:rPr>
                <w:rFonts w:ascii="Times New Roman" w:hAnsi="Times New Roman" w:cs="Times New Roman"/>
                <w:b/>
                <w:sz w:val="24"/>
                <w:szCs w:val="24"/>
              </w:rPr>
            </w:pPr>
            <w:r w:rsidRPr="002026CD">
              <w:rPr>
                <w:rFonts w:ascii="Times New Roman" w:hAnsi="Times New Roman" w:cs="Times New Roman"/>
                <w:b/>
                <w:sz w:val="24"/>
                <w:szCs w:val="24"/>
              </w:rPr>
              <w:t>8. Bozukluk ve katılımla ilişkili olarak kişi, aktivite ve çevre ilişkisinin açıklanması, Ergoterapinin sosyal yönünün tartışılması ( Ara Sınav)</w:t>
            </w:r>
          </w:p>
          <w:p w14:paraId="08414305" w14:textId="77777777" w:rsidR="00507F40" w:rsidRPr="00B47633" w:rsidRDefault="00507F40" w:rsidP="00507F40">
            <w:pPr>
              <w:rPr>
                <w:rFonts w:ascii="Times New Roman" w:hAnsi="Times New Roman" w:cs="Times New Roman"/>
                <w:bCs/>
                <w:i/>
                <w:iCs/>
                <w:sz w:val="24"/>
                <w:szCs w:val="24"/>
              </w:rPr>
            </w:pPr>
            <w:r w:rsidRPr="00B47633">
              <w:rPr>
                <w:rFonts w:ascii="Times New Roman" w:hAnsi="Times New Roman" w:cs="Times New Roman"/>
                <w:bCs/>
                <w:i/>
                <w:iCs/>
                <w:sz w:val="24"/>
                <w:szCs w:val="24"/>
              </w:rPr>
              <w:t>Explaining the relationship between the person, the activity and the environment regarding</w:t>
            </w:r>
            <w:r w:rsidRPr="00A67199">
              <w:rPr>
                <w:rFonts w:ascii="Times New Roman" w:hAnsi="Times New Roman" w:cs="Times New Roman"/>
                <w:b/>
                <w:bCs/>
                <w:iCs/>
                <w:sz w:val="24"/>
                <w:szCs w:val="24"/>
              </w:rPr>
              <w:t xml:space="preserve"> </w:t>
            </w:r>
            <w:r w:rsidRPr="00B47633">
              <w:rPr>
                <w:rFonts w:ascii="Times New Roman" w:hAnsi="Times New Roman" w:cs="Times New Roman"/>
                <w:bCs/>
                <w:i/>
                <w:iCs/>
                <w:sz w:val="24"/>
                <w:szCs w:val="24"/>
              </w:rPr>
              <w:t>disability and</w:t>
            </w:r>
            <w:r w:rsidRPr="00A67199">
              <w:rPr>
                <w:rFonts w:ascii="Times New Roman" w:hAnsi="Times New Roman" w:cs="Times New Roman"/>
                <w:b/>
                <w:bCs/>
                <w:iCs/>
                <w:sz w:val="24"/>
                <w:szCs w:val="24"/>
              </w:rPr>
              <w:t xml:space="preserve"> </w:t>
            </w:r>
            <w:r w:rsidRPr="00B47633">
              <w:rPr>
                <w:rFonts w:ascii="Times New Roman" w:hAnsi="Times New Roman" w:cs="Times New Roman"/>
                <w:bCs/>
                <w:i/>
                <w:iCs/>
                <w:sz w:val="24"/>
                <w:szCs w:val="24"/>
              </w:rPr>
              <w:t>participation.</w:t>
            </w:r>
          </w:p>
          <w:p w14:paraId="4AB4CFC3" w14:textId="77777777" w:rsidR="00507F40" w:rsidRPr="00E518C1" w:rsidRDefault="00507F40" w:rsidP="00507F40">
            <w:pPr>
              <w:rPr>
                <w:rFonts w:ascii="Times New Roman" w:hAnsi="Times New Roman" w:cs="Times New Roman"/>
                <w:b/>
                <w:bCs/>
                <w:iCs/>
                <w:sz w:val="24"/>
                <w:szCs w:val="24"/>
              </w:rPr>
            </w:pPr>
            <w:r w:rsidRPr="00B47633">
              <w:rPr>
                <w:rFonts w:ascii="Times New Roman" w:hAnsi="Times New Roman" w:cs="Times New Roman"/>
                <w:bCs/>
                <w:i/>
                <w:iCs/>
                <w:sz w:val="24"/>
                <w:szCs w:val="24"/>
              </w:rPr>
              <w:t>Discussing the social aspect of occupational therapy (Midterm)</w:t>
            </w:r>
          </w:p>
        </w:tc>
        <w:tc>
          <w:tcPr>
            <w:tcW w:w="3387" w:type="dxa"/>
            <w:shd w:val="clear" w:color="auto" w:fill="FFFFFF" w:themeFill="background1"/>
          </w:tcPr>
          <w:p w14:paraId="4E29F2C7" w14:textId="67FA7618" w:rsidR="00507F40" w:rsidRDefault="00507F40" w:rsidP="00507F40">
            <w:pPr>
              <w:jc w:val="both"/>
              <w:rPr>
                <w:rFonts w:ascii="Times New Roman" w:hAnsi="Times New Roman"/>
                <w:bCs/>
                <w:iCs/>
              </w:rPr>
            </w:pPr>
            <w:r w:rsidRPr="002026CD">
              <w:rPr>
                <w:rFonts w:ascii="Times New Roman" w:hAnsi="Times New Roman" w:cs="Times New Roman"/>
                <w:b/>
                <w:sz w:val="24"/>
                <w:szCs w:val="24"/>
              </w:rPr>
              <w:t>Ergoterapide temel yaklaşımları tanır.</w:t>
            </w:r>
          </w:p>
          <w:p w14:paraId="3A53A5DE" w14:textId="77777777" w:rsidR="00507F40" w:rsidRPr="00B47633" w:rsidRDefault="00507F40" w:rsidP="00507F40">
            <w:pPr>
              <w:rPr>
                <w:rFonts w:ascii="Times New Roman" w:hAnsi="Times New Roman"/>
                <w:bCs/>
                <w:i/>
                <w:iCs/>
              </w:rPr>
            </w:pPr>
            <w:r w:rsidRPr="00B47633">
              <w:rPr>
                <w:rFonts w:ascii="Times New Roman" w:hAnsi="Times New Roman"/>
                <w:bCs/>
                <w:i/>
                <w:iCs/>
              </w:rPr>
              <w:t>Recognize the basic approaches in occupational therapy.</w:t>
            </w:r>
          </w:p>
        </w:tc>
      </w:tr>
      <w:tr w:rsidR="00507F40" w:rsidRPr="00301DF7" w14:paraId="543D7721" w14:textId="77777777" w:rsidTr="00AE40BE">
        <w:trPr>
          <w:gridAfter w:val="1"/>
          <w:wAfter w:w="113" w:type="dxa"/>
          <w:trHeight w:val="186"/>
        </w:trPr>
        <w:tc>
          <w:tcPr>
            <w:tcW w:w="1652" w:type="dxa"/>
            <w:gridSpan w:val="5"/>
            <w:vMerge/>
            <w:shd w:val="clear" w:color="auto" w:fill="FFFFFF" w:themeFill="background1"/>
            <w:vAlign w:val="center"/>
          </w:tcPr>
          <w:p w14:paraId="7A6D649B"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1B984D8"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52A3A18"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0038C93"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334C5C9"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A947675"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7C911016"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auto"/>
          </w:tcPr>
          <w:p w14:paraId="642314ED"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 xml:space="preserve">9. Değerlendirme ve tedavi alanlarının tartışılması: günlük yaşam aktiviteleri, yardımcı günlük yaşam </w:t>
            </w:r>
            <w:r w:rsidRPr="002026CD">
              <w:rPr>
                <w:rFonts w:ascii="Times New Roman" w:hAnsi="Times New Roman" w:cs="Times New Roman"/>
                <w:b/>
                <w:sz w:val="24"/>
                <w:szCs w:val="24"/>
              </w:rPr>
              <w:lastRenderedPageBreak/>
              <w:t xml:space="preserve">aktiviteleri, dinlenme ve uyku, eğitim, </w:t>
            </w:r>
            <w:proofErr w:type="gramStart"/>
            <w:r w:rsidRPr="002026CD">
              <w:rPr>
                <w:rFonts w:ascii="Times New Roman" w:hAnsi="Times New Roman" w:cs="Times New Roman"/>
                <w:b/>
                <w:sz w:val="24"/>
                <w:szCs w:val="24"/>
              </w:rPr>
              <w:t>çalışma.oyun</w:t>
            </w:r>
            <w:proofErr w:type="gramEnd"/>
            <w:r w:rsidRPr="002026CD">
              <w:rPr>
                <w:rFonts w:ascii="Times New Roman" w:hAnsi="Times New Roman" w:cs="Times New Roman"/>
                <w:b/>
                <w:sz w:val="24"/>
                <w:szCs w:val="24"/>
              </w:rPr>
              <w:t>, boş zaman aktiviteleri, sosyal katılım</w:t>
            </w:r>
          </w:p>
          <w:p w14:paraId="30E6A888" w14:textId="77777777" w:rsidR="00507F40" w:rsidRPr="00B47633" w:rsidRDefault="00507F40" w:rsidP="00507F40">
            <w:pPr>
              <w:rPr>
                <w:rFonts w:ascii="Times New Roman" w:hAnsi="Times New Roman" w:cs="Times New Roman"/>
                <w:bCs/>
                <w:i/>
                <w:iCs/>
                <w:sz w:val="24"/>
                <w:szCs w:val="24"/>
              </w:rPr>
            </w:pPr>
            <w:r w:rsidRPr="00B47633">
              <w:rPr>
                <w:rFonts w:ascii="Times New Roman" w:hAnsi="Times New Roman" w:cs="Times New Roman"/>
                <w:bCs/>
                <w:i/>
                <w:iCs/>
                <w:sz w:val="24"/>
                <w:szCs w:val="24"/>
              </w:rPr>
              <w:t xml:space="preserve">Discussion of assessment and treatment areas; </w:t>
            </w:r>
            <w:r w:rsidRPr="00B47633">
              <w:rPr>
                <w:i/>
              </w:rPr>
              <w:t xml:space="preserve"> </w:t>
            </w:r>
            <w:r w:rsidRPr="00B47633">
              <w:rPr>
                <w:rFonts w:ascii="Times New Roman" w:hAnsi="Times New Roman" w:cs="Times New Roman"/>
                <w:bCs/>
                <w:i/>
                <w:iCs/>
                <w:sz w:val="24"/>
                <w:szCs w:val="24"/>
              </w:rPr>
              <w:t>activities of daily living, rest and sleep, education, work, play a game, free time activities, social participation</w:t>
            </w:r>
          </w:p>
        </w:tc>
        <w:tc>
          <w:tcPr>
            <w:tcW w:w="3387" w:type="dxa"/>
            <w:shd w:val="clear" w:color="auto" w:fill="FFFFFF" w:themeFill="background1"/>
          </w:tcPr>
          <w:p w14:paraId="1BDC3A7B"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lastRenderedPageBreak/>
              <w:t xml:space="preserve">Değerlendirme ve tedavi alanlarının tartışılması: günlük yaşam aktiviteleri, yardımcı günlük yaşam </w:t>
            </w:r>
            <w:r w:rsidRPr="002026CD">
              <w:rPr>
                <w:rFonts w:ascii="Times New Roman" w:hAnsi="Times New Roman" w:cs="Times New Roman"/>
                <w:b/>
                <w:sz w:val="24"/>
                <w:szCs w:val="24"/>
              </w:rPr>
              <w:lastRenderedPageBreak/>
              <w:t xml:space="preserve">aktiviteleri, dinlenme ve uyku, eğitim, </w:t>
            </w:r>
            <w:proofErr w:type="gramStart"/>
            <w:r w:rsidRPr="002026CD">
              <w:rPr>
                <w:rFonts w:ascii="Times New Roman" w:hAnsi="Times New Roman" w:cs="Times New Roman"/>
                <w:b/>
                <w:sz w:val="24"/>
                <w:szCs w:val="24"/>
              </w:rPr>
              <w:t>çalışma.oyun</w:t>
            </w:r>
            <w:proofErr w:type="gramEnd"/>
            <w:r w:rsidRPr="002026CD">
              <w:rPr>
                <w:rFonts w:ascii="Times New Roman" w:hAnsi="Times New Roman" w:cs="Times New Roman"/>
                <w:b/>
                <w:sz w:val="24"/>
                <w:szCs w:val="24"/>
              </w:rPr>
              <w:t>, boş zaman aktiviteleri, sosyal katılım öğrenir.</w:t>
            </w:r>
          </w:p>
          <w:p w14:paraId="6ABC48B0" w14:textId="77777777" w:rsidR="00507F40" w:rsidRPr="00301DF7" w:rsidRDefault="00507F40" w:rsidP="00507F40">
            <w:pPr>
              <w:pStyle w:val="ListeParagraf"/>
              <w:ind w:left="241"/>
              <w:jc w:val="both"/>
              <w:rPr>
                <w:rFonts w:ascii="Times New Roman" w:hAnsi="Times New Roman"/>
                <w:b/>
                <w:bCs/>
                <w:iCs/>
              </w:rPr>
            </w:pPr>
            <w:r w:rsidRPr="00B47633">
              <w:rPr>
                <w:rFonts w:ascii="Times New Roman" w:hAnsi="Times New Roman" w:cs="Times New Roman"/>
                <w:bCs/>
                <w:i/>
                <w:iCs/>
                <w:sz w:val="24"/>
                <w:szCs w:val="24"/>
              </w:rPr>
              <w:t xml:space="preserve">Discussion of assessment and treatment areas; </w:t>
            </w:r>
            <w:r w:rsidRPr="00B47633">
              <w:rPr>
                <w:i/>
              </w:rPr>
              <w:t xml:space="preserve"> </w:t>
            </w:r>
            <w:r w:rsidRPr="00B47633">
              <w:rPr>
                <w:rFonts w:ascii="Times New Roman" w:hAnsi="Times New Roman" w:cs="Times New Roman"/>
                <w:bCs/>
                <w:i/>
                <w:iCs/>
                <w:sz w:val="24"/>
                <w:szCs w:val="24"/>
              </w:rPr>
              <w:t>activities of daily living, rest and sleep, education, work, play a game, free time activities, social participation</w:t>
            </w:r>
          </w:p>
        </w:tc>
      </w:tr>
      <w:tr w:rsidR="00507F40" w:rsidRPr="00301DF7" w14:paraId="38158219" w14:textId="77777777" w:rsidTr="00AE40BE">
        <w:trPr>
          <w:gridAfter w:val="1"/>
          <w:wAfter w:w="113" w:type="dxa"/>
          <w:trHeight w:val="186"/>
        </w:trPr>
        <w:tc>
          <w:tcPr>
            <w:tcW w:w="1652" w:type="dxa"/>
            <w:gridSpan w:val="5"/>
            <w:vMerge/>
            <w:shd w:val="clear" w:color="auto" w:fill="FFFFFF" w:themeFill="background1"/>
            <w:vAlign w:val="center"/>
          </w:tcPr>
          <w:p w14:paraId="55101C1B"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6131FF5"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6BDE647"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E37F754"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04181A93"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2BC030B3"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07191ED1"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FFFFFF"/>
          </w:tcPr>
          <w:p w14:paraId="69BFFEF5"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 xml:space="preserve">10.  Tedavi yaklaşımlarının </w:t>
            </w:r>
            <w:proofErr w:type="gramStart"/>
            <w:r w:rsidRPr="002026CD">
              <w:rPr>
                <w:rFonts w:ascii="Times New Roman" w:hAnsi="Times New Roman" w:cs="Times New Roman"/>
                <w:b/>
                <w:sz w:val="24"/>
                <w:szCs w:val="24"/>
              </w:rPr>
              <w:t>tartışılması : Akut</w:t>
            </w:r>
            <w:proofErr w:type="gramEnd"/>
            <w:r w:rsidRPr="002026CD">
              <w:rPr>
                <w:rFonts w:ascii="Times New Roman" w:hAnsi="Times New Roman" w:cs="Times New Roman"/>
                <w:b/>
                <w:sz w:val="24"/>
                <w:szCs w:val="24"/>
              </w:rPr>
              <w:t xml:space="preserve"> ve uzun süreli bakım fasilitasyonları, yatılı ve günlük programlar, becerileşmiş geriatri hizmetleri, toplum temelli mental sağlık hizmetleri, okullar, askeri rehabilitasyon merkezleri, iş yerleri</w:t>
            </w:r>
          </w:p>
          <w:p w14:paraId="05A4DE57" w14:textId="77777777" w:rsidR="00507F40" w:rsidRPr="00055F51" w:rsidRDefault="00507F40" w:rsidP="00507F40">
            <w:pPr>
              <w:pStyle w:val="AralkYok"/>
              <w:rPr>
                <w:rFonts w:ascii="Times New Roman" w:hAnsi="Times New Roman" w:cs="Times New Roman"/>
                <w:color w:val="202124"/>
                <w:sz w:val="24"/>
                <w:szCs w:val="24"/>
              </w:rPr>
            </w:pPr>
            <w:r w:rsidRPr="00055F51">
              <w:rPr>
                <w:rFonts w:ascii="Times New Roman" w:hAnsi="Times New Roman" w:cs="Times New Roman"/>
                <w:i/>
                <w:sz w:val="24"/>
                <w:szCs w:val="24"/>
              </w:rPr>
              <w:t>Discussing treatment</w:t>
            </w:r>
            <w:r w:rsidRPr="00055F51">
              <w:rPr>
                <w:rFonts w:ascii="Times New Roman" w:hAnsi="Times New Roman" w:cs="Times New Roman"/>
                <w:sz w:val="24"/>
                <w:szCs w:val="24"/>
              </w:rPr>
              <w:t xml:space="preserve"> approaches: acute and long-</w:t>
            </w:r>
            <w:r w:rsidRPr="00055F51">
              <w:rPr>
                <w:rFonts w:ascii="Times New Roman" w:hAnsi="Times New Roman" w:cs="Times New Roman"/>
                <w:i/>
                <w:sz w:val="24"/>
                <w:szCs w:val="24"/>
              </w:rPr>
              <w:t>term care facilitations, boarding and day programs, community-based mental health services, schools, military rehabilitation centers, workplace</w:t>
            </w:r>
          </w:p>
        </w:tc>
        <w:tc>
          <w:tcPr>
            <w:tcW w:w="3387" w:type="dxa"/>
            <w:shd w:val="clear" w:color="auto" w:fill="FFFFFF" w:themeFill="background1"/>
          </w:tcPr>
          <w:p w14:paraId="20F26136"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 xml:space="preserve">Tedavi yaklaşımlarının </w:t>
            </w:r>
            <w:proofErr w:type="gramStart"/>
            <w:r w:rsidRPr="002026CD">
              <w:rPr>
                <w:rFonts w:ascii="Times New Roman" w:hAnsi="Times New Roman" w:cs="Times New Roman"/>
                <w:b/>
                <w:sz w:val="24"/>
                <w:szCs w:val="24"/>
              </w:rPr>
              <w:t>tartışılması : Akut</w:t>
            </w:r>
            <w:proofErr w:type="gramEnd"/>
            <w:r w:rsidRPr="002026CD">
              <w:rPr>
                <w:rFonts w:ascii="Times New Roman" w:hAnsi="Times New Roman" w:cs="Times New Roman"/>
                <w:b/>
                <w:sz w:val="24"/>
                <w:szCs w:val="24"/>
              </w:rPr>
              <w:t xml:space="preserve"> ve uzun süreli bakım fasilitasyonları, yatılı ve günlük programlar, becerileşmiş geriatri hizmetleri, toplum temelli mental sağlık hizmetleri, okullar, askeri rehabilitasyon merkezleri, iş yerleri bilir.</w:t>
            </w:r>
          </w:p>
          <w:p w14:paraId="0D88118A" w14:textId="77777777" w:rsidR="00507F40" w:rsidRPr="00301DF7" w:rsidRDefault="00507F40" w:rsidP="00507F40">
            <w:pPr>
              <w:pStyle w:val="ListeParagraf"/>
              <w:ind w:left="241"/>
              <w:jc w:val="both"/>
              <w:rPr>
                <w:rFonts w:ascii="Times New Roman" w:hAnsi="Times New Roman"/>
                <w:b/>
                <w:bCs/>
                <w:iCs/>
              </w:rPr>
            </w:pPr>
            <w:r w:rsidRPr="00055F51">
              <w:rPr>
                <w:rFonts w:ascii="Times New Roman" w:hAnsi="Times New Roman" w:cs="Times New Roman"/>
                <w:i/>
                <w:sz w:val="24"/>
                <w:szCs w:val="24"/>
              </w:rPr>
              <w:t>Discussing treatment</w:t>
            </w:r>
            <w:r w:rsidRPr="00055F51">
              <w:rPr>
                <w:rFonts w:ascii="Times New Roman" w:hAnsi="Times New Roman" w:cs="Times New Roman"/>
                <w:sz w:val="24"/>
                <w:szCs w:val="24"/>
              </w:rPr>
              <w:t xml:space="preserve"> approaches: acute and long-</w:t>
            </w:r>
            <w:r w:rsidRPr="00055F51">
              <w:rPr>
                <w:rFonts w:ascii="Times New Roman" w:hAnsi="Times New Roman" w:cs="Times New Roman"/>
                <w:i/>
                <w:sz w:val="24"/>
                <w:szCs w:val="24"/>
              </w:rPr>
              <w:t>term care facilitations, boarding and day programs, community-based mental health services, schools, military rehabilitation centers, workplace</w:t>
            </w:r>
          </w:p>
        </w:tc>
      </w:tr>
      <w:tr w:rsidR="00507F40" w:rsidRPr="00301DF7" w14:paraId="0BDAB2E3" w14:textId="77777777" w:rsidTr="002026CD">
        <w:trPr>
          <w:gridAfter w:val="1"/>
          <w:wAfter w:w="113" w:type="dxa"/>
          <w:trHeight w:val="186"/>
        </w:trPr>
        <w:tc>
          <w:tcPr>
            <w:tcW w:w="1652" w:type="dxa"/>
            <w:gridSpan w:val="5"/>
            <w:vMerge/>
            <w:shd w:val="clear" w:color="auto" w:fill="FFFFFF" w:themeFill="background1"/>
            <w:vAlign w:val="center"/>
          </w:tcPr>
          <w:p w14:paraId="2C2CBDF1"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B7F9D9E"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9CE92C8"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4E20170"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D5DE60C"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64F5BB0"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6D7D3631"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auto"/>
          </w:tcPr>
          <w:p w14:paraId="7794EC09"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11. Ergonomi kavramları</w:t>
            </w:r>
          </w:p>
          <w:p w14:paraId="27300763" w14:textId="77777777" w:rsidR="00507F40" w:rsidRPr="00B47633" w:rsidRDefault="00507F40" w:rsidP="00507F40">
            <w:pPr>
              <w:rPr>
                <w:rFonts w:ascii="Times New Roman" w:hAnsi="Times New Roman" w:cs="Times New Roman"/>
                <w:b/>
                <w:bCs/>
                <w:i/>
                <w:iCs/>
                <w:sz w:val="24"/>
                <w:szCs w:val="24"/>
              </w:rPr>
            </w:pPr>
            <w:r w:rsidRPr="00B47633">
              <w:rPr>
                <w:rFonts w:ascii="Times New Roman" w:hAnsi="Times New Roman" w:cs="Times New Roman"/>
                <w:i/>
                <w:sz w:val="24"/>
                <w:szCs w:val="24"/>
              </w:rPr>
              <w:t>Concepts of ergonomics</w:t>
            </w:r>
          </w:p>
        </w:tc>
        <w:tc>
          <w:tcPr>
            <w:tcW w:w="3387" w:type="dxa"/>
            <w:shd w:val="clear" w:color="auto" w:fill="FFFFFF" w:themeFill="background1"/>
          </w:tcPr>
          <w:p w14:paraId="78982D04"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Ergonomi kavramları bilir.</w:t>
            </w:r>
          </w:p>
          <w:p w14:paraId="0103DA4F" w14:textId="77777777" w:rsidR="00507F40" w:rsidRPr="00301DF7" w:rsidRDefault="00507F40" w:rsidP="00507F40">
            <w:pPr>
              <w:pStyle w:val="ListeParagraf"/>
              <w:ind w:left="241"/>
              <w:jc w:val="both"/>
              <w:rPr>
                <w:rFonts w:ascii="Times New Roman" w:hAnsi="Times New Roman"/>
                <w:b/>
                <w:bCs/>
                <w:iCs/>
              </w:rPr>
            </w:pPr>
            <w:r w:rsidRPr="00B47633">
              <w:rPr>
                <w:rFonts w:ascii="Times New Roman" w:hAnsi="Times New Roman" w:cs="Times New Roman"/>
                <w:i/>
                <w:sz w:val="24"/>
                <w:szCs w:val="24"/>
              </w:rPr>
              <w:t>Concepts of ergonomics</w:t>
            </w:r>
          </w:p>
        </w:tc>
      </w:tr>
      <w:tr w:rsidR="00507F40" w:rsidRPr="00301DF7" w14:paraId="51BE087A" w14:textId="77777777" w:rsidTr="00AE40BE">
        <w:trPr>
          <w:gridAfter w:val="1"/>
          <w:wAfter w:w="113" w:type="dxa"/>
          <w:trHeight w:val="186"/>
        </w:trPr>
        <w:tc>
          <w:tcPr>
            <w:tcW w:w="1652" w:type="dxa"/>
            <w:gridSpan w:val="5"/>
            <w:vMerge/>
            <w:shd w:val="clear" w:color="auto" w:fill="FFFFFF" w:themeFill="background1"/>
            <w:vAlign w:val="center"/>
          </w:tcPr>
          <w:p w14:paraId="600D6C0E"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DF74643"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24F7386"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D0FA6D6"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2C801A56"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97F30BB"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2F7D4775"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FFFFFF"/>
          </w:tcPr>
          <w:p w14:paraId="742B1EF4"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12. İş yeri düzenleme ve ergonomide kontrol listeleri</w:t>
            </w:r>
          </w:p>
          <w:p w14:paraId="354F7379" w14:textId="77777777" w:rsidR="00507F40" w:rsidRPr="00B47633" w:rsidRDefault="00507F40" w:rsidP="00507F40">
            <w:pPr>
              <w:rPr>
                <w:rFonts w:ascii="Times New Roman" w:hAnsi="Times New Roman" w:cs="Times New Roman"/>
                <w:bCs/>
                <w:i/>
                <w:iCs/>
                <w:sz w:val="24"/>
                <w:szCs w:val="24"/>
              </w:rPr>
            </w:pPr>
            <w:r>
              <w:rPr>
                <w:rFonts w:ascii="Times New Roman" w:hAnsi="Times New Roman" w:cs="Times New Roman"/>
                <w:bCs/>
                <w:i/>
                <w:iCs/>
                <w:sz w:val="24"/>
                <w:szCs w:val="24"/>
              </w:rPr>
              <w:t>W</w:t>
            </w:r>
            <w:r w:rsidRPr="00B47633">
              <w:rPr>
                <w:rFonts w:ascii="Times New Roman" w:hAnsi="Times New Roman" w:cs="Times New Roman"/>
                <w:bCs/>
                <w:i/>
                <w:iCs/>
                <w:sz w:val="24"/>
                <w:szCs w:val="24"/>
              </w:rPr>
              <w:t xml:space="preserve">orkplace arrangement </w:t>
            </w:r>
            <w:proofErr w:type="gramStart"/>
            <w:r w:rsidRPr="00B47633">
              <w:rPr>
                <w:rFonts w:ascii="Times New Roman" w:hAnsi="Times New Roman" w:cs="Times New Roman"/>
                <w:bCs/>
                <w:i/>
                <w:iCs/>
                <w:sz w:val="24"/>
                <w:szCs w:val="24"/>
              </w:rPr>
              <w:t xml:space="preserve">and </w:t>
            </w:r>
            <w:r w:rsidRPr="00B47633">
              <w:rPr>
                <w:i/>
              </w:rPr>
              <w:t xml:space="preserve"> </w:t>
            </w:r>
            <w:r w:rsidRPr="00B47633">
              <w:rPr>
                <w:rFonts w:ascii="Times New Roman" w:hAnsi="Times New Roman" w:cs="Times New Roman"/>
                <w:bCs/>
                <w:i/>
                <w:iCs/>
                <w:sz w:val="24"/>
                <w:szCs w:val="24"/>
              </w:rPr>
              <w:t>checklists</w:t>
            </w:r>
            <w:proofErr w:type="gramEnd"/>
            <w:r w:rsidRPr="00B47633">
              <w:rPr>
                <w:rFonts w:ascii="Times New Roman" w:hAnsi="Times New Roman" w:cs="Times New Roman"/>
                <w:bCs/>
                <w:i/>
                <w:iCs/>
                <w:sz w:val="24"/>
                <w:szCs w:val="24"/>
              </w:rPr>
              <w:t xml:space="preserve"> in ergonomics</w:t>
            </w:r>
          </w:p>
        </w:tc>
        <w:tc>
          <w:tcPr>
            <w:tcW w:w="3387" w:type="dxa"/>
            <w:shd w:val="clear" w:color="auto" w:fill="FFFFFF" w:themeFill="background1"/>
          </w:tcPr>
          <w:p w14:paraId="440DB41C"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İş yeri düzenleme ve ergonomide kontrol listelerini bilir.</w:t>
            </w:r>
          </w:p>
          <w:p w14:paraId="5CC37721" w14:textId="77777777" w:rsidR="00507F40" w:rsidRPr="00301DF7" w:rsidRDefault="00507F40" w:rsidP="00507F40">
            <w:pPr>
              <w:pStyle w:val="ListeParagraf"/>
              <w:ind w:left="241"/>
              <w:jc w:val="both"/>
              <w:rPr>
                <w:rFonts w:ascii="Times New Roman" w:hAnsi="Times New Roman"/>
                <w:b/>
                <w:bCs/>
                <w:iCs/>
              </w:rPr>
            </w:pPr>
            <w:r>
              <w:rPr>
                <w:rFonts w:ascii="Times New Roman" w:hAnsi="Times New Roman" w:cs="Times New Roman"/>
                <w:bCs/>
                <w:i/>
                <w:iCs/>
                <w:sz w:val="24"/>
                <w:szCs w:val="24"/>
              </w:rPr>
              <w:t>W</w:t>
            </w:r>
            <w:r w:rsidRPr="00B47633">
              <w:rPr>
                <w:rFonts w:ascii="Times New Roman" w:hAnsi="Times New Roman" w:cs="Times New Roman"/>
                <w:bCs/>
                <w:i/>
                <w:iCs/>
                <w:sz w:val="24"/>
                <w:szCs w:val="24"/>
              </w:rPr>
              <w:t xml:space="preserve">orkplace arrangement </w:t>
            </w:r>
            <w:proofErr w:type="gramStart"/>
            <w:r w:rsidRPr="00B47633">
              <w:rPr>
                <w:rFonts w:ascii="Times New Roman" w:hAnsi="Times New Roman" w:cs="Times New Roman"/>
                <w:bCs/>
                <w:i/>
                <w:iCs/>
                <w:sz w:val="24"/>
                <w:szCs w:val="24"/>
              </w:rPr>
              <w:t xml:space="preserve">and </w:t>
            </w:r>
            <w:r w:rsidRPr="00B47633">
              <w:rPr>
                <w:i/>
              </w:rPr>
              <w:t xml:space="preserve"> </w:t>
            </w:r>
            <w:r w:rsidRPr="00B47633">
              <w:rPr>
                <w:rFonts w:ascii="Times New Roman" w:hAnsi="Times New Roman" w:cs="Times New Roman"/>
                <w:bCs/>
                <w:i/>
                <w:iCs/>
                <w:sz w:val="24"/>
                <w:szCs w:val="24"/>
              </w:rPr>
              <w:t>checklists</w:t>
            </w:r>
            <w:proofErr w:type="gramEnd"/>
            <w:r w:rsidRPr="00B47633">
              <w:rPr>
                <w:rFonts w:ascii="Times New Roman" w:hAnsi="Times New Roman" w:cs="Times New Roman"/>
                <w:bCs/>
                <w:i/>
                <w:iCs/>
                <w:sz w:val="24"/>
                <w:szCs w:val="24"/>
              </w:rPr>
              <w:t xml:space="preserve"> in ergonomics</w:t>
            </w:r>
          </w:p>
        </w:tc>
      </w:tr>
      <w:tr w:rsidR="00507F40" w:rsidRPr="00301DF7" w14:paraId="173F4451" w14:textId="77777777" w:rsidTr="00AE40BE">
        <w:trPr>
          <w:gridAfter w:val="1"/>
          <w:wAfter w:w="113" w:type="dxa"/>
          <w:trHeight w:val="186"/>
        </w:trPr>
        <w:tc>
          <w:tcPr>
            <w:tcW w:w="1652" w:type="dxa"/>
            <w:gridSpan w:val="5"/>
            <w:vMerge/>
            <w:shd w:val="clear" w:color="auto" w:fill="FFFFFF" w:themeFill="background1"/>
            <w:vAlign w:val="center"/>
          </w:tcPr>
          <w:p w14:paraId="025801D9"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54B86ED"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D83E234"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0789C6E4"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B9FD37F"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D819198"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7EBB419E"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FFFFFF" w:themeFill="background1"/>
          </w:tcPr>
          <w:p w14:paraId="70D13C96"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13. Kas iskelet sistemi hastalıklarında risk faktörleri ve ergonomi</w:t>
            </w:r>
          </w:p>
          <w:p w14:paraId="260E3FCE" w14:textId="77777777" w:rsidR="00507F40" w:rsidRPr="00B47633" w:rsidRDefault="00507F40" w:rsidP="00507F40">
            <w:pPr>
              <w:rPr>
                <w:rFonts w:ascii="Times New Roman" w:hAnsi="Times New Roman" w:cs="Times New Roman"/>
                <w:bCs/>
                <w:i/>
                <w:iCs/>
                <w:sz w:val="24"/>
                <w:szCs w:val="24"/>
              </w:rPr>
            </w:pPr>
            <w:r>
              <w:rPr>
                <w:rFonts w:ascii="Times New Roman" w:hAnsi="Times New Roman" w:cs="Times New Roman"/>
                <w:bCs/>
                <w:i/>
                <w:iCs/>
                <w:sz w:val="24"/>
                <w:szCs w:val="24"/>
              </w:rPr>
              <w:t>R</w:t>
            </w:r>
            <w:r w:rsidRPr="00B47633">
              <w:rPr>
                <w:rFonts w:ascii="Times New Roman" w:hAnsi="Times New Roman" w:cs="Times New Roman"/>
                <w:bCs/>
                <w:i/>
                <w:iCs/>
                <w:sz w:val="24"/>
                <w:szCs w:val="24"/>
              </w:rPr>
              <w:t>isk factors in musculoskeletal diseases and ergonomics</w:t>
            </w:r>
          </w:p>
        </w:tc>
        <w:tc>
          <w:tcPr>
            <w:tcW w:w="3387" w:type="dxa"/>
            <w:shd w:val="clear" w:color="auto" w:fill="FFFFFF" w:themeFill="background1"/>
          </w:tcPr>
          <w:p w14:paraId="0BB27850"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Kas iskelet sistemi hastalıklarında risk faktörleri ve ergonomisi bilir.</w:t>
            </w:r>
          </w:p>
          <w:p w14:paraId="58BE4A8F" w14:textId="77777777" w:rsidR="00507F40" w:rsidRPr="00301DF7" w:rsidRDefault="00507F40" w:rsidP="00507F40">
            <w:pPr>
              <w:pStyle w:val="ListeParagraf"/>
              <w:ind w:left="241"/>
              <w:jc w:val="both"/>
              <w:rPr>
                <w:rFonts w:ascii="Times New Roman" w:hAnsi="Times New Roman"/>
                <w:b/>
                <w:bCs/>
                <w:iCs/>
              </w:rPr>
            </w:pPr>
            <w:r>
              <w:rPr>
                <w:rFonts w:ascii="Times New Roman" w:hAnsi="Times New Roman" w:cs="Times New Roman"/>
                <w:bCs/>
                <w:i/>
                <w:iCs/>
                <w:sz w:val="24"/>
                <w:szCs w:val="24"/>
              </w:rPr>
              <w:t>R</w:t>
            </w:r>
            <w:r w:rsidRPr="00B47633">
              <w:rPr>
                <w:rFonts w:ascii="Times New Roman" w:hAnsi="Times New Roman" w:cs="Times New Roman"/>
                <w:bCs/>
                <w:i/>
                <w:iCs/>
                <w:sz w:val="24"/>
                <w:szCs w:val="24"/>
              </w:rPr>
              <w:t>isk factors in musculoskeletal diseases and ergonomics</w:t>
            </w:r>
          </w:p>
        </w:tc>
      </w:tr>
      <w:tr w:rsidR="00507F40" w:rsidRPr="00301DF7" w14:paraId="68DA39C5" w14:textId="77777777" w:rsidTr="00AE40BE">
        <w:trPr>
          <w:gridAfter w:val="1"/>
          <w:wAfter w:w="113" w:type="dxa"/>
          <w:trHeight w:val="186"/>
        </w:trPr>
        <w:tc>
          <w:tcPr>
            <w:tcW w:w="1652" w:type="dxa"/>
            <w:gridSpan w:val="5"/>
            <w:vMerge/>
            <w:shd w:val="clear" w:color="auto" w:fill="FFFFFF" w:themeFill="background1"/>
            <w:vAlign w:val="center"/>
          </w:tcPr>
          <w:p w14:paraId="712C8E45"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55AEBC5"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C13C467"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D62631C"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0280EBCA"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26E243DB" w14:textId="77777777" w:rsidR="00507F40" w:rsidRDefault="00507F40" w:rsidP="00507F40">
            <w:pPr>
              <w:spacing w:line="240" w:lineRule="auto"/>
              <w:jc w:val="center"/>
              <w:rPr>
                <w:rFonts w:ascii="Times New Roman" w:hAnsi="Times New Roman" w:cs="Times New Roman"/>
                <w:sz w:val="24"/>
                <w:szCs w:val="24"/>
              </w:rPr>
            </w:pPr>
          </w:p>
        </w:tc>
        <w:tc>
          <w:tcPr>
            <w:tcW w:w="1872" w:type="dxa"/>
            <w:gridSpan w:val="9"/>
            <w:vMerge/>
            <w:shd w:val="clear" w:color="auto" w:fill="FFFFFF" w:themeFill="background1"/>
            <w:vAlign w:val="center"/>
          </w:tcPr>
          <w:p w14:paraId="5151E720" w14:textId="77777777" w:rsidR="00507F40" w:rsidRPr="002D4C5D" w:rsidRDefault="00507F40" w:rsidP="00507F40">
            <w:pPr>
              <w:spacing w:line="240" w:lineRule="auto"/>
              <w:jc w:val="center"/>
              <w:rPr>
                <w:rFonts w:ascii="Times New Roman" w:hAnsi="Times New Roman" w:cs="Times New Roman"/>
                <w:sz w:val="24"/>
                <w:szCs w:val="24"/>
              </w:rPr>
            </w:pPr>
          </w:p>
        </w:tc>
        <w:tc>
          <w:tcPr>
            <w:tcW w:w="3102" w:type="dxa"/>
            <w:gridSpan w:val="5"/>
            <w:tcBorders>
              <w:bottom w:val="dashed" w:sz="6" w:space="0" w:color="DBDBDB"/>
            </w:tcBorders>
            <w:shd w:val="clear" w:color="auto" w:fill="FFFFFF"/>
            <w:vAlign w:val="center"/>
          </w:tcPr>
          <w:p w14:paraId="4E1C9ACE"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14. Ergonomik çözümler</w:t>
            </w:r>
          </w:p>
          <w:p w14:paraId="3A6BA50E" w14:textId="77777777" w:rsidR="00507F40" w:rsidRPr="00B47633" w:rsidRDefault="00507F40" w:rsidP="00507F40">
            <w:pPr>
              <w:rPr>
                <w:rFonts w:ascii="Times New Roman" w:hAnsi="Times New Roman" w:cs="Times New Roman"/>
                <w:bCs/>
                <w:i/>
                <w:iCs/>
                <w:sz w:val="24"/>
                <w:szCs w:val="24"/>
              </w:rPr>
            </w:pPr>
            <w:r>
              <w:rPr>
                <w:rFonts w:ascii="Times New Roman" w:hAnsi="Times New Roman" w:cs="Times New Roman"/>
                <w:bCs/>
                <w:i/>
                <w:iCs/>
                <w:sz w:val="24"/>
                <w:szCs w:val="24"/>
              </w:rPr>
              <w:t>E</w:t>
            </w:r>
            <w:r w:rsidRPr="00B47633">
              <w:rPr>
                <w:rFonts w:ascii="Times New Roman" w:hAnsi="Times New Roman" w:cs="Times New Roman"/>
                <w:bCs/>
                <w:i/>
                <w:iCs/>
                <w:sz w:val="24"/>
                <w:szCs w:val="24"/>
              </w:rPr>
              <w:t>rgonomic solutions</w:t>
            </w:r>
          </w:p>
        </w:tc>
        <w:tc>
          <w:tcPr>
            <w:tcW w:w="3387" w:type="dxa"/>
            <w:shd w:val="clear" w:color="auto" w:fill="FFFFFF" w:themeFill="background1"/>
          </w:tcPr>
          <w:p w14:paraId="4EA7EA38" w14:textId="77777777" w:rsidR="00507F40" w:rsidRPr="002026CD" w:rsidRDefault="00507F40" w:rsidP="00507F40">
            <w:pPr>
              <w:jc w:val="both"/>
              <w:rPr>
                <w:rFonts w:ascii="Times New Roman" w:hAnsi="Times New Roman" w:cs="Times New Roman"/>
                <w:b/>
                <w:sz w:val="24"/>
                <w:szCs w:val="24"/>
              </w:rPr>
            </w:pPr>
            <w:r w:rsidRPr="002026CD">
              <w:rPr>
                <w:rFonts w:ascii="Times New Roman" w:hAnsi="Times New Roman" w:cs="Times New Roman"/>
                <w:b/>
                <w:sz w:val="24"/>
                <w:szCs w:val="24"/>
              </w:rPr>
              <w:t>Ergonomik çözümleri öğrenir.</w:t>
            </w:r>
          </w:p>
          <w:p w14:paraId="1AD141E9" w14:textId="77777777" w:rsidR="00507F40" w:rsidRPr="00301DF7" w:rsidRDefault="00507F40" w:rsidP="00507F40">
            <w:pPr>
              <w:pStyle w:val="ListeParagraf"/>
              <w:ind w:left="241"/>
              <w:rPr>
                <w:rFonts w:ascii="Times New Roman" w:hAnsi="Times New Roman"/>
                <w:b/>
                <w:bCs/>
                <w:iCs/>
              </w:rPr>
            </w:pPr>
            <w:r>
              <w:rPr>
                <w:rFonts w:ascii="Times New Roman" w:hAnsi="Times New Roman" w:cs="Times New Roman"/>
                <w:bCs/>
                <w:i/>
                <w:iCs/>
                <w:sz w:val="24"/>
                <w:szCs w:val="24"/>
              </w:rPr>
              <w:t>E</w:t>
            </w:r>
            <w:r w:rsidRPr="00B47633">
              <w:rPr>
                <w:rFonts w:ascii="Times New Roman" w:hAnsi="Times New Roman" w:cs="Times New Roman"/>
                <w:bCs/>
                <w:i/>
                <w:iCs/>
                <w:sz w:val="24"/>
                <w:szCs w:val="24"/>
              </w:rPr>
              <w:t>rgonomic solutions</w:t>
            </w:r>
          </w:p>
        </w:tc>
      </w:tr>
      <w:tr w:rsidR="00507F40" w:rsidRPr="00E701D2" w14:paraId="6BF8D11E"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16E72844" w14:textId="77777777" w:rsidR="00507F40" w:rsidRDefault="00507F40" w:rsidP="00507F4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t xml:space="preserve">DERS </w:t>
            </w:r>
            <w:commentRangeStart w:id="51"/>
            <w:r w:rsidRPr="0062405F">
              <w:rPr>
                <w:rFonts w:ascii="Times New Roman" w:hAnsi="Times New Roman" w:cs="Times New Roman"/>
                <w:b/>
                <w:sz w:val="24"/>
                <w:szCs w:val="24"/>
              </w:rPr>
              <w:t>KODU</w:t>
            </w:r>
            <w:commentRangeEnd w:id="51"/>
            <w:r>
              <w:rPr>
                <w:rStyle w:val="AklamaBavurusu"/>
              </w:rPr>
              <w:commentReference w:id="51"/>
            </w:r>
          </w:p>
          <w:p w14:paraId="3D00692F" w14:textId="77777777" w:rsidR="00507F40" w:rsidRPr="00F132BD"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8" w:type="dxa"/>
            <w:gridSpan w:val="5"/>
            <w:shd w:val="clear" w:color="auto" w:fill="FFFFFF" w:themeFill="background1"/>
            <w:vAlign w:val="center"/>
            <w:hideMark/>
          </w:tcPr>
          <w:p w14:paraId="53CFF78E"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6C58E75D"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29B0C064"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7CD17B7D"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hideMark/>
          </w:tcPr>
          <w:p w14:paraId="0B7B6F56"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hideMark/>
          </w:tcPr>
          <w:p w14:paraId="196AF2B6"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36EDF9FF" w14:textId="77777777" w:rsidR="00507F40" w:rsidRDefault="00507F40" w:rsidP="00507F4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629C8938"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2" w:type="dxa"/>
            <w:gridSpan w:val="10"/>
            <w:shd w:val="clear" w:color="auto" w:fill="FFFFFF" w:themeFill="background1"/>
            <w:vAlign w:val="center"/>
            <w:hideMark/>
          </w:tcPr>
          <w:p w14:paraId="2A492487"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 xml:space="preserve">DERS </w:t>
            </w:r>
            <w:commentRangeStart w:id="52"/>
            <w:r w:rsidRPr="002D4C5D">
              <w:rPr>
                <w:rFonts w:ascii="Times New Roman" w:hAnsi="Times New Roman" w:cs="Times New Roman"/>
                <w:b/>
                <w:sz w:val="24"/>
                <w:szCs w:val="24"/>
              </w:rPr>
              <w:t>İÇERİĞİ</w:t>
            </w:r>
            <w:commentRangeEnd w:id="52"/>
            <w:r>
              <w:rPr>
                <w:rStyle w:val="AklamaBavurusu"/>
              </w:rPr>
              <w:commentReference w:id="52"/>
            </w:r>
          </w:p>
          <w:p w14:paraId="530B1A32"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Content of Course</w:t>
            </w:r>
          </w:p>
        </w:tc>
      </w:tr>
      <w:tr w:rsidR="00507F40" w:rsidRPr="008230BE" w14:paraId="1CBC55D5" w14:textId="77777777" w:rsidTr="003250F1">
        <w:trPr>
          <w:gridAfter w:val="1"/>
          <w:wAfter w:w="113" w:type="dxa"/>
          <w:trHeight w:val="306"/>
        </w:trPr>
        <w:tc>
          <w:tcPr>
            <w:tcW w:w="1652" w:type="dxa"/>
            <w:gridSpan w:val="5"/>
            <w:vMerge w:val="restart"/>
            <w:shd w:val="clear" w:color="auto" w:fill="FFFFFF" w:themeFill="background1"/>
            <w:vAlign w:val="center"/>
          </w:tcPr>
          <w:p w14:paraId="437B6DC0"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color w:val="333333"/>
                <w:sz w:val="24"/>
                <w:szCs w:val="24"/>
                <w:shd w:val="clear" w:color="auto" w:fill="FFFFFF"/>
              </w:rPr>
              <w:t>541122202</w:t>
            </w:r>
          </w:p>
        </w:tc>
        <w:tc>
          <w:tcPr>
            <w:tcW w:w="3558" w:type="dxa"/>
            <w:gridSpan w:val="5"/>
            <w:vMerge w:val="restart"/>
            <w:shd w:val="clear" w:color="auto" w:fill="FFFFFF" w:themeFill="background1"/>
            <w:vAlign w:val="center"/>
          </w:tcPr>
          <w:p w14:paraId="07C134AD" w14:textId="77777777" w:rsidR="00507F40" w:rsidRDefault="00507F40" w:rsidP="00507F40">
            <w:pPr>
              <w:spacing w:line="240" w:lineRule="auto"/>
              <w:rPr>
                <w:rFonts w:ascii="Times New Roman" w:hAnsi="Times New Roman" w:cs="Times New Roman"/>
                <w:b/>
                <w:color w:val="333333"/>
                <w:sz w:val="24"/>
                <w:szCs w:val="24"/>
                <w:shd w:val="clear" w:color="auto" w:fill="F5F5F5"/>
              </w:rPr>
            </w:pPr>
            <w:r w:rsidRPr="002026CD">
              <w:rPr>
                <w:rFonts w:ascii="Times New Roman" w:hAnsi="Times New Roman" w:cs="Times New Roman"/>
                <w:b/>
                <w:color w:val="333333"/>
                <w:sz w:val="24"/>
                <w:szCs w:val="24"/>
                <w:shd w:val="clear" w:color="auto" w:fill="F5F5F5"/>
              </w:rPr>
              <w:t>Deontoloji ve Meslek Etiği</w:t>
            </w:r>
          </w:p>
          <w:p w14:paraId="0DE6CA8D" w14:textId="77777777" w:rsidR="00507F40" w:rsidRPr="003250F1" w:rsidRDefault="00507F40" w:rsidP="00507F40">
            <w:pPr>
              <w:pStyle w:val="HTMLncedenBiimlendirilmi"/>
              <w:spacing w:line="540" w:lineRule="atLeast"/>
              <w:jc w:val="both"/>
              <w:rPr>
                <w:rFonts w:ascii="Times New Roman" w:hAnsi="Times New Roman" w:cs="Times New Roman"/>
                <w:i/>
                <w:color w:val="202124"/>
                <w:sz w:val="24"/>
                <w:szCs w:val="24"/>
              </w:rPr>
            </w:pPr>
            <w:r w:rsidRPr="003250F1">
              <w:rPr>
                <w:rStyle w:val="y2iqfc"/>
                <w:rFonts w:ascii="Times New Roman" w:hAnsi="Times New Roman" w:cs="Times New Roman"/>
                <w:i/>
                <w:color w:val="202124"/>
                <w:sz w:val="24"/>
                <w:szCs w:val="24"/>
                <w:lang w:val="en"/>
              </w:rPr>
              <w:t>Deontology and Professional Ethics</w:t>
            </w:r>
          </w:p>
          <w:p w14:paraId="712E3058" w14:textId="77777777" w:rsidR="00507F40" w:rsidRPr="002026CD" w:rsidRDefault="00507F40" w:rsidP="00507F40">
            <w:pPr>
              <w:spacing w:line="240" w:lineRule="auto"/>
              <w:rPr>
                <w:rFonts w:ascii="Times New Roman" w:hAnsi="Times New Roman" w:cs="Times New Roman"/>
                <w:b/>
                <w:sz w:val="24"/>
                <w:szCs w:val="24"/>
              </w:rPr>
            </w:pPr>
          </w:p>
        </w:tc>
        <w:tc>
          <w:tcPr>
            <w:tcW w:w="426" w:type="dxa"/>
            <w:gridSpan w:val="5"/>
            <w:vMerge w:val="restart"/>
            <w:shd w:val="clear" w:color="auto" w:fill="FFFFFF" w:themeFill="background1"/>
            <w:vAlign w:val="center"/>
          </w:tcPr>
          <w:p w14:paraId="140198C2"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lastRenderedPageBreak/>
              <w:t>2</w:t>
            </w:r>
          </w:p>
        </w:tc>
        <w:tc>
          <w:tcPr>
            <w:tcW w:w="567" w:type="dxa"/>
            <w:gridSpan w:val="5"/>
            <w:vMerge w:val="restart"/>
            <w:shd w:val="clear" w:color="auto" w:fill="FFFFFF" w:themeFill="background1"/>
            <w:vAlign w:val="center"/>
          </w:tcPr>
          <w:p w14:paraId="1C4DF676"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75F4D83E"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4D18B863"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3</w:t>
            </w:r>
          </w:p>
        </w:tc>
        <w:tc>
          <w:tcPr>
            <w:tcW w:w="709" w:type="dxa"/>
            <w:gridSpan w:val="5"/>
            <w:vMerge w:val="restart"/>
            <w:shd w:val="clear" w:color="auto" w:fill="FFFFFF" w:themeFill="background1"/>
            <w:textDirection w:val="btLr"/>
            <w:vAlign w:val="center"/>
          </w:tcPr>
          <w:p w14:paraId="48667D2A" w14:textId="44258602" w:rsidR="00507F40" w:rsidRPr="00871726" w:rsidRDefault="00507F40" w:rsidP="00507F40">
            <w:pPr>
              <w:spacing w:line="240" w:lineRule="auto"/>
              <w:ind w:left="113" w:right="113"/>
              <w:jc w:val="center"/>
              <w:rPr>
                <w:rFonts w:ascii="Times New Roman" w:hAnsi="Times New Roman" w:cs="Times New Roman"/>
                <w:sz w:val="24"/>
                <w:szCs w:val="24"/>
              </w:rPr>
            </w:pPr>
            <w:r w:rsidRPr="002D4C5D">
              <w:rPr>
                <w:rFonts w:ascii="Times New Roman" w:hAnsi="Times New Roman" w:cs="Times New Roman"/>
                <w:b/>
                <w:sz w:val="24"/>
                <w:szCs w:val="24"/>
              </w:rPr>
              <w:t>SEÇMELİ</w:t>
            </w:r>
            <w:r w:rsidRPr="00A04A4D">
              <w:rPr>
                <w:rFonts w:ascii="Times New Roman" w:hAnsi="Times New Roman" w:cs="Times New Roman"/>
                <w:bCs/>
                <w:i/>
                <w:iCs/>
                <w:sz w:val="24"/>
                <w:szCs w:val="24"/>
              </w:rPr>
              <w:t xml:space="preserve">/ </w:t>
            </w:r>
            <w:r>
              <w:rPr>
                <w:rFonts w:ascii="Times New Roman" w:hAnsi="Times New Roman" w:cs="Times New Roman"/>
                <w:bCs/>
                <w:i/>
                <w:iCs/>
                <w:sz w:val="24"/>
                <w:szCs w:val="24"/>
              </w:rPr>
              <w:t>Elective</w:t>
            </w:r>
          </w:p>
        </w:tc>
        <w:tc>
          <w:tcPr>
            <w:tcW w:w="7652" w:type="dxa"/>
            <w:gridSpan w:val="10"/>
            <w:shd w:val="clear" w:color="auto" w:fill="FFFFFF" w:themeFill="background1"/>
          </w:tcPr>
          <w:p w14:paraId="1EDC8DE0"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0E3B8725"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230BE" w14:paraId="527DB64E" w14:textId="77777777" w:rsidTr="003250F1">
        <w:trPr>
          <w:gridAfter w:val="1"/>
          <w:wAfter w:w="113" w:type="dxa"/>
          <w:trHeight w:val="765"/>
        </w:trPr>
        <w:tc>
          <w:tcPr>
            <w:tcW w:w="1652" w:type="dxa"/>
            <w:gridSpan w:val="5"/>
            <w:vMerge/>
            <w:shd w:val="clear" w:color="auto" w:fill="FFFFFF" w:themeFill="background1"/>
            <w:vAlign w:val="center"/>
          </w:tcPr>
          <w:p w14:paraId="0035997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34DDA0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CB1156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090069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05A6D0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814B38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D37242B"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29562A9C" w14:textId="77777777" w:rsidR="00507F40" w:rsidRDefault="00507F40" w:rsidP="00507F40">
            <w:pPr>
              <w:spacing w:after="120" w:line="240" w:lineRule="auto"/>
              <w:jc w:val="both"/>
              <w:rPr>
                <w:rFonts w:ascii="Times New Roman" w:hAnsi="Times New Roman" w:cs="Times New Roman"/>
                <w:b/>
                <w:bCs/>
                <w:iCs/>
                <w:sz w:val="24"/>
                <w:szCs w:val="24"/>
              </w:rPr>
            </w:pPr>
            <w:r w:rsidRPr="003250F1">
              <w:rPr>
                <w:rFonts w:ascii="Times New Roman" w:hAnsi="Times New Roman" w:cs="Times New Roman"/>
                <w:b/>
                <w:bCs/>
                <w:iCs/>
                <w:sz w:val="24"/>
                <w:szCs w:val="24"/>
              </w:rPr>
              <w:t xml:space="preserve">Deontoloji ve meslek etiği dersinin amacı sağlık hizmetleri alanının deontolojik gelişimini, mesleki ahlak ilkeleri, insan-sağlık çalışanı-hasta haklarını, etik sorun- karar verme sürecini, meslekler arası işbirliği gibi </w:t>
            </w:r>
            <w:r w:rsidRPr="003250F1">
              <w:rPr>
                <w:rFonts w:ascii="Times New Roman" w:hAnsi="Times New Roman" w:cs="Times New Roman"/>
                <w:b/>
                <w:bCs/>
                <w:iCs/>
                <w:sz w:val="24"/>
                <w:szCs w:val="24"/>
              </w:rPr>
              <w:lastRenderedPageBreak/>
              <w:t>unsurları öğrencilere kavratmak ve bu bilgileri diğer alan dersleri ve pratikte çalışma hayatı için kullanılabilir hale g</w:t>
            </w:r>
            <w:r>
              <w:rPr>
                <w:rFonts w:ascii="Times New Roman" w:hAnsi="Times New Roman" w:cs="Times New Roman"/>
                <w:b/>
                <w:bCs/>
                <w:iCs/>
                <w:sz w:val="24"/>
                <w:szCs w:val="24"/>
              </w:rPr>
              <w:t>etirmektir.</w:t>
            </w:r>
          </w:p>
          <w:p w14:paraId="11C2D0CA" w14:textId="69AD7C22" w:rsidR="00507F40" w:rsidRPr="003250F1" w:rsidRDefault="00507F40" w:rsidP="00507F40">
            <w:pPr>
              <w:spacing w:after="120" w:line="240" w:lineRule="auto"/>
              <w:jc w:val="both"/>
              <w:rPr>
                <w:rFonts w:ascii="Times New Roman" w:hAnsi="Times New Roman" w:cs="Times New Roman"/>
                <w:b/>
                <w:bCs/>
                <w:iCs/>
                <w:sz w:val="24"/>
                <w:szCs w:val="24"/>
              </w:rPr>
            </w:pPr>
            <w:proofErr w:type="gramStart"/>
            <w:r w:rsidRPr="003250F1">
              <w:rPr>
                <w:rFonts w:ascii="Times New Roman" w:eastAsia="Times New Roman" w:hAnsi="Times New Roman" w:cs="Times New Roman"/>
                <w:i/>
                <w:color w:val="202124"/>
                <w:sz w:val="24"/>
                <w:szCs w:val="24"/>
                <w:lang w:eastAsia="tr-TR"/>
              </w:rPr>
              <w:t>The aim of the deontology and professional ethics course is to make students understand the deontological development of the field of health services, professional ethics, human-health worker-patient rights, ethical problem-decision-making process, interprofessional cooperation, and this information can be used for other field courses and practical working life. is</w:t>
            </w:r>
            <w:proofErr w:type="gramEnd"/>
            <w:r w:rsidRPr="003250F1">
              <w:rPr>
                <w:rFonts w:ascii="Times New Roman" w:eastAsia="Times New Roman" w:hAnsi="Times New Roman" w:cs="Times New Roman"/>
                <w:i/>
                <w:color w:val="202124"/>
                <w:sz w:val="24"/>
                <w:szCs w:val="24"/>
                <w:lang w:eastAsia="tr-TR"/>
              </w:rPr>
              <w:t xml:space="preserve"> to make.</w:t>
            </w:r>
          </w:p>
          <w:p w14:paraId="79D098AA" w14:textId="77777777" w:rsidR="00507F40" w:rsidRPr="00871726" w:rsidRDefault="00507F40" w:rsidP="00507F40">
            <w:pPr>
              <w:spacing w:after="120" w:line="240" w:lineRule="auto"/>
              <w:jc w:val="both"/>
              <w:rPr>
                <w:rFonts w:ascii="Times New Roman" w:hAnsi="Times New Roman" w:cs="Times New Roman"/>
                <w:bCs/>
                <w:iCs/>
                <w:sz w:val="24"/>
                <w:szCs w:val="24"/>
              </w:rPr>
            </w:pPr>
          </w:p>
        </w:tc>
      </w:tr>
      <w:tr w:rsidR="00507F40" w:rsidRPr="008230BE" w14:paraId="27A4A931" w14:textId="77777777" w:rsidTr="003250F1">
        <w:trPr>
          <w:gridAfter w:val="1"/>
          <w:wAfter w:w="113" w:type="dxa"/>
          <w:trHeight w:val="186"/>
        </w:trPr>
        <w:tc>
          <w:tcPr>
            <w:tcW w:w="1652" w:type="dxa"/>
            <w:gridSpan w:val="5"/>
            <w:vMerge/>
            <w:shd w:val="clear" w:color="auto" w:fill="FFFFFF" w:themeFill="background1"/>
            <w:vAlign w:val="center"/>
          </w:tcPr>
          <w:p w14:paraId="3BC7B49D"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768C28C"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8FC7B0F"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909AE36"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36D3D8F"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70DF7F06"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918EE7C"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C81D4B3" w14:textId="77777777" w:rsidR="00507F40" w:rsidRDefault="00507F40" w:rsidP="00507F40">
            <w:pPr>
              <w:jc w:val="center"/>
              <w:rPr>
                <w:rFonts w:ascii="Times New Roman" w:hAnsi="Times New Roman"/>
                <w:b/>
                <w:bCs/>
                <w:iCs/>
              </w:rPr>
            </w:pPr>
            <w:commentRangeStart w:id="53"/>
            <w:r w:rsidRPr="00301DF7">
              <w:rPr>
                <w:rFonts w:ascii="Times New Roman" w:hAnsi="Times New Roman"/>
                <w:b/>
                <w:bCs/>
                <w:iCs/>
              </w:rPr>
              <w:t>Konular</w:t>
            </w:r>
            <w:commentRangeEnd w:id="53"/>
            <w:r w:rsidRPr="00301DF7">
              <w:rPr>
                <w:rStyle w:val="AklamaBavurusu"/>
                <w:b/>
                <w:bCs/>
                <w:iCs/>
              </w:rPr>
              <w:commentReference w:id="53"/>
            </w:r>
          </w:p>
          <w:p w14:paraId="7BC9C611" w14:textId="77777777" w:rsidR="00507F40" w:rsidRPr="00542439" w:rsidRDefault="00507F40" w:rsidP="00507F40">
            <w:pPr>
              <w:jc w:val="center"/>
              <w:rPr>
                <w:rFonts w:ascii="Times New Roman" w:hAnsi="Times New Roman"/>
                <w:i/>
              </w:rPr>
            </w:pPr>
            <w:r w:rsidRPr="00542439">
              <w:rPr>
                <w:rFonts w:ascii="Times New Roman" w:hAnsi="Times New Roman"/>
                <w:i/>
              </w:rPr>
              <w:t>Subject</w:t>
            </w:r>
            <w:r>
              <w:rPr>
                <w:rFonts w:ascii="Times New Roman" w:hAnsi="Times New Roman"/>
                <w:i/>
              </w:rPr>
              <w:t>s</w:t>
            </w:r>
          </w:p>
        </w:tc>
        <w:tc>
          <w:tcPr>
            <w:tcW w:w="3792" w:type="dxa"/>
            <w:gridSpan w:val="4"/>
            <w:shd w:val="clear" w:color="auto" w:fill="FFFFFF" w:themeFill="background1"/>
          </w:tcPr>
          <w:p w14:paraId="06C081BA" w14:textId="77777777" w:rsidR="00507F40" w:rsidRDefault="00507F40" w:rsidP="00507F40">
            <w:pPr>
              <w:jc w:val="center"/>
              <w:rPr>
                <w:rFonts w:ascii="Times New Roman" w:hAnsi="Times New Roman"/>
                <w:b/>
                <w:bCs/>
                <w:iCs/>
              </w:rPr>
            </w:pPr>
            <w:r>
              <w:rPr>
                <w:rFonts w:ascii="Times New Roman" w:hAnsi="Times New Roman"/>
                <w:b/>
                <w:bCs/>
                <w:iCs/>
              </w:rPr>
              <w:t>Öğrenme Çıktısı</w:t>
            </w:r>
          </w:p>
          <w:p w14:paraId="223D6050" w14:textId="77777777" w:rsidR="00507F40" w:rsidRPr="005927C1" w:rsidRDefault="00507F40" w:rsidP="00507F40">
            <w:pPr>
              <w:jc w:val="center"/>
              <w:rPr>
                <w:rFonts w:ascii="Times New Roman" w:hAnsi="Times New Roman"/>
                <w:i/>
              </w:rPr>
            </w:pPr>
            <w:r>
              <w:rPr>
                <w:rFonts w:ascii="Times New Roman" w:hAnsi="Times New Roman"/>
                <w:i/>
              </w:rPr>
              <w:t>Learning Outcome</w:t>
            </w:r>
          </w:p>
        </w:tc>
      </w:tr>
      <w:tr w:rsidR="00507F40" w:rsidRPr="008230BE" w14:paraId="5B4FFE90" w14:textId="77777777" w:rsidTr="003250F1">
        <w:trPr>
          <w:gridAfter w:val="1"/>
          <w:wAfter w:w="113" w:type="dxa"/>
          <w:trHeight w:val="186"/>
        </w:trPr>
        <w:tc>
          <w:tcPr>
            <w:tcW w:w="1652" w:type="dxa"/>
            <w:gridSpan w:val="5"/>
            <w:vMerge/>
            <w:shd w:val="clear" w:color="auto" w:fill="FFFFFF" w:themeFill="background1"/>
            <w:vAlign w:val="center"/>
          </w:tcPr>
          <w:p w14:paraId="72FB8541"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36340141"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0420F129"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ED05D80"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A9FECC4"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44AD906"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6746909"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5726D68B" w14:textId="77777777" w:rsidR="00507F40"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1-Tıbbi deontolojiye giriş ve temel kavramlar</w:t>
            </w:r>
          </w:p>
          <w:p w14:paraId="25A870FB" w14:textId="08016BE4" w:rsidR="00507F40" w:rsidRPr="003250F1" w:rsidRDefault="00507F40" w:rsidP="00507F40">
            <w:pPr>
              <w:jc w:val="both"/>
              <w:rPr>
                <w:rFonts w:ascii="Times New Roman" w:hAnsi="Times New Roman" w:cs="Times New Roman"/>
                <w:b/>
                <w:bCs/>
                <w:iCs/>
                <w:sz w:val="24"/>
                <w:szCs w:val="24"/>
              </w:rPr>
            </w:pPr>
            <w:r w:rsidRPr="003250F1">
              <w:rPr>
                <w:rFonts w:ascii="Times New Roman" w:eastAsia="Times New Roman" w:hAnsi="Times New Roman" w:cs="Times New Roman"/>
                <w:i/>
                <w:color w:val="202124"/>
                <w:sz w:val="24"/>
                <w:szCs w:val="24"/>
                <w:lang w:eastAsia="tr-TR"/>
              </w:rPr>
              <w:t>Introduction to medical deontology and basic concepts</w:t>
            </w:r>
          </w:p>
          <w:p w14:paraId="4A0325D3"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75CEE4EB"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1-Deontoloji ve etik ile ilgili temel kavram bilgisini öğrenir.</w:t>
            </w:r>
          </w:p>
          <w:p w14:paraId="1D310056"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Learns the basic concepts of deontology and ethics.</w:t>
            </w:r>
          </w:p>
          <w:p w14:paraId="7BE6AB8B" w14:textId="77777777" w:rsidR="00507F40" w:rsidRPr="00962A14" w:rsidRDefault="00507F40" w:rsidP="00507F40">
            <w:pPr>
              <w:jc w:val="both"/>
              <w:rPr>
                <w:rFonts w:ascii="Times New Roman" w:hAnsi="Times New Roman" w:cs="Times New Roman"/>
                <w:bCs/>
                <w:iCs/>
              </w:rPr>
            </w:pPr>
          </w:p>
        </w:tc>
      </w:tr>
      <w:tr w:rsidR="00507F40" w:rsidRPr="008230BE" w14:paraId="26615564" w14:textId="77777777" w:rsidTr="003250F1">
        <w:trPr>
          <w:gridAfter w:val="1"/>
          <w:wAfter w:w="113" w:type="dxa"/>
          <w:trHeight w:val="186"/>
        </w:trPr>
        <w:tc>
          <w:tcPr>
            <w:tcW w:w="1652" w:type="dxa"/>
            <w:gridSpan w:val="5"/>
            <w:vMerge/>
            <w:shd w:val="clear" w:color="auto" w:fill="FFFFFF" w:themeFill="background1"/>
            <w:vAlign w:val="center"/>
          </w:tcPr>
          <w:p w14:paraId="26E5B8F3"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5F50590"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3E34380"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0A14557"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35EDEB28"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3631B20"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C1459F1"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03CB38B0"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2-Deontolojinin tarihsel gelişimi</w:t>
            </w:r>
          </w:p>
          <w:p w14:paraId="264A6C04"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Historical development of deontology</w:t>
            </w:r>
          </w:p>
          <w:p w14:paraId="101E9226"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7FD97439"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2-Deontolojinin tarihsel gelişimini bilir</w:t>
            </w:r>
          </w:p>
          <w:p w14:paraId="544CA64B"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Knows the historical development of deontology</w:t>
            </w:r>
          </w:p>
          <w:p w14:paraId="1B946131" w14:textId="77777777" w:rsidR="00507F40" w:rsidRPr="00962A14" w:rsidRDefault="00507F40" w:rsidP="00507F40">
            <w:pPr>
              <w:ind w:left="23"/>
              <w:jc w:val="both"/>
              <w:rPr>
                <w:rFonts w:ascii="Times New Roman" w:hAnsi="Times New Roman" w:cs="Times New Roman"/>
                <w:bCs/>
                <w:iCs/>
              </w:rPr>
            </w:pPr>
          </w:p>
        </w:tc>
      </w:tr>
      <w:tr w:rsidR="00507F40" w:rsidRPr="008230BE" w14:paraId="03BF4A92" w14:textId="77777777" w:rsidTr="003250F1">
        <w:trPr>
          <w:gridAfter w:val="1"/>
          <w:wAfter w:w="113" w:type="dxa"/>
          <w:trHeight w:val="186"/>
        </w:trPr>
        <w:tc>
          <w:tcPr>
            <w:tcW w:w="1652" w:type="dxa"/>
            <w:gridSpan w:val="5"/>
            <w:vMerge/>
            <w:shd w:val="clear" w:color="auto" w:fill="FFFFFF" w:themeFill="background1"/>
            <w:vAlign w:val="center"/>
          </w:tcPr>
          <w:p w14:paraId="7F15A6D4"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CAE1A7C"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E3AF079"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6281B4F"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BAC9F3B"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28658C40"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AC249CA"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6A95C2B7"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3-Meslek Tanımı ve Kriterleri</w:t>
            </w:r>
          </w:p>
          <w:p w14:paraId="0E5BDBBF"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Occupation Definition and Criteria</w:t>
            </w:r>
          </w:p>
          <w:p w14:paraId="7509EC20"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18B47B3E"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 xml:space="preserve">3-Meslek tanımını ve </w:t>
            </w:r>
            <w:proofErr w:type="gramStart"/>
            <w:r w:rsidRPr="003250F1">
              <w:rPr>
                <w:rFonts w:ascii="Times New Roman" w:hAnsi="Times New Roman" w:cs="Times New Roman"/>
                <w:b/>
                <w:bCs/>
                <w:iCs/>
                <w:sz w:val="24"/>
                <w:szCs w:val="24"/>
              </w:rPr>
              <w:t>kriterlerini</w:t>
            </w:r>
            <w:proofErr w:type="gramEnd"/>
            <w:r w:rsidRPr="003250F1">
              <w:rPr>
                <w:rFonts w:ascii="Times New Roman" w:hAnsi="Times New Roman" w:cs="Times New Roman"/>
                <w:b/>
                <w:bCs/>
                <w:iCs/>
                <w:sz w:val="24"/>
                <w:szCs w:val="24"/>
              </w:rPr>
              <w:t xml:space="preserve"> bilir</w:t>
            </w:r>
          </w:p>
          <w:p w14:paraId="5EE8B77D"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Knows the job definition and criteria</w:t>
            </w:r>
          </w:p>
          <w:p w14:paraId="20D41892" w14:textId="77777777" w:rsidR="00507F40" w:rsidRPr="00962A14" w:rsidRDefault="00507F40" w:rsidP="00507F40">
            <w:pPr>
              <w:ind w:left="23"/>
              <w:jc w:val="both"/>
              <w:rPr>
                <w:rFonts w:ascii="Times New Roman" w:hAnsi="Times New Roman" w:cs="Times New Roman"/>
                <w:bCs/>
                <w:iCs/>
              </w:rPr>
            </w:pPr>
          </w:p>
        </w:tc>
      </w:tr>
      <w:tr w:rsidR="00507F40" w:rsidRPr="008230BE" w14:paraId="1F846F8D" w14:textId="77777777" w:rsidTr="003250F1">
        <w:trPr>
          <w:gridAfter w:val="1"/>
          <w:wAfter w:w="113" w:type="dxa"/>
          <w:trHeight w:val="186"/>
        </w:trPr>
        <w:tc>
          <w:tcPr>
            <w:tcW w:w="1652" w:type="dxa"/>
            <w:gridSpan w:val="5"/>
            <w:vMerge/>
            <w:shd w:val="clear" w:color="auto" w:fill="FFFFFF" w:themeFill="background1"/>
            <w:vAlign w:val="center"/>
          </w:tcPr>
          <w:p w14:paraId="5C9C78FC"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9DA535B"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47BCB4E8"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2D750305"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D01AF61"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4B210E7"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E3F40B6"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5BA27B4E"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4-Etiğin kökenleri, etiğin konuları ve etik-ahlak ilişkisi</w:t>
            </w:r>
          </w:p>
          <w:p w14:paraId="03613C7A"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lastRenderedPageBreak/>
              <w:t>The origins of ethics, the subjects of ethics and the relationship between ethics and morality</w:t>
            </w:r>
          </w:p>
          <w:p w14:paraId="4459BF54"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420DDD65"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lastRenderedPageBreak/>
              <w:t>4-Temel etik kavramları, etik sorunlar ve etik karar verme sürecini öğrenir.</w:t>
            </w:r>
          </w:p>
          <w:p w14:paraId="28F34A67"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lastRenderedPageBreak/>
              <w:t>Learns basic ethical concepts, ethical problems and ethical decision making process.</w:t>
            </w:r>
          </w:p>
          <w:p w14:paraId="187A1BAD" w14:textId="77777777" w:rsidR="00507F40" w:rsidRPr="00055F51" w:rsidRDefault="00507F40" w:rsidP="00507F40">
            <w:pPr>
              <w:ind w:left="23"/>
              <w:jc w:val="both"/>
              <w:rPr>
                <w:rFonts w:ascii="Times New Roman" w:hAnsi="Times New Roman" w:cs="Times New Roman"/>
                <w:bCs/>
                <w:iCs/>
                <w:sz w:val="24"/>
                <w:szCs w:val="24"/>
              </w:rPr>
            </w:pPr>
          </w:p>
        </w:tc>
      </w:tr>
      <w:tr w:rsidR="00507F40" w:rsidRPr="008230BE" w14:paraId="037FE3CA" w14:textId="77777777" w:rsidTr="003250F1">
        <w:trPr>
          <w:gridAfter w:val="1"/>
          <w:wAfter w:w="113" w:type="dxa"/>
          <w:trHeight w:val="186"/>
        </w:trPr>
        <w:tc>
          <w:tcPr>
            <w:tcW w:w="1652" w:type="dxa"/>
            <w:gridSpan w:val="5"/>
            <w:vMerge/>
            <w:shd w:val="clear" w:color="auto" w:fill="FFFFFF" w:themeFill="background1"/>
            <w:vAlign w:val="center"/>
          </w:tcPr>
          <w:p w14:paraId="36B83470"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3C079B7"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1A0A30D5"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14001C92"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6354C190"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459297D0"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3D6F2FC"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08348105"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5-Sağlık kuruluşlarında Etik-Hukuk ilişkisi</w:t>
            </w:r>
          </w:p>
          <w:p w14:paraId="61465DA1"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Ethics-Law relationship in health institutions</w:t>
            </w:r>
          </w:p>
          <w:p w14:paraId="6382C7E5"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2B3B974D"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5-Etik ve hukuk kavramını bilir</w:t>
            </w:r>
          </w:p>
          <w:p w14:paraId="28282929"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Knows the concept of ethics and law</w:t>
            </w:r>
          </w:p>
          <w:p w14:paraId="27BFC89C" w14:textId="77777777" w:rsidR="00507F40" w:rsidRPr="00962A14" w:rsidRDefault="00507F40" w:rsidP="00507F40">
            <w:pPr>
              <w:ind w:left="23"/>
              <w:jc w:val="both"/>
              <w:rPr>
                <w:rFonts w:ascii="Times New Roman" w:hAnsi="Times New Roman" w:cs="Times New Roman"/>
                <w:bCs/>
                <w:iCs/>
              </w:rPr>
            </w:pPr>
          </w:p>
        </w:tc>
      </w:tr>
      <w:tr w:rsidR="00507F40" w:rsidRPr="008230BE" w14:paraId="6A7086F2" w14:textId="77777777" w:rsidTr="003250F1">
        <w:trPr>
          <w:gridAfter w:val="1"/>
          <w:wAfter w:w="113" w:type="dxa"/>
          <w:trHeight w:val="186"/>
        </w:trPr>
        <w:tc>
          <w:tcPr>
            <w:tcW w:w="1652" w:type="dxa"/>
            <w:gridSpan w:val="5"/>
            <w:vMerge/>
            <w:shd w:val="clear" w:color="auto" w:fill="FFFFFF" w:themeFill="background1"/>
            <w:vAlign w:val="center"/>
          </w:tcPr>
          <w:p w14:paraId="5C526B10"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0E224DE"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EAD539B"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A6D3DEC"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0BED4DB2"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29CA59AA"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2DEAAD8"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434D0360"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6-Ulusal ve Uluslararası sağlık kuruluşları</w:t>
            </w:r>
          </w:p>
          <w:p w14:paraId="7C874AB8"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National and International health organizations</w:t>
            </w:r>
          </w:p>
          <w:p w14:paraId="6D4A74AB"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5C6ABFD4" w14:textId="794471B2"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Ulusal ve Uluslararası sağlık kuruluşlarını bilir</w:t>
            </w:r>
          </w:p>
          <w:p w14:paraId="064DFDAA"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Knows national and international health organizations</w:t>
            </w:r>
          </w:p>
          <w:p w14:paraId="79090778" w14:textId="77777777" w:rsidR="00507F40" w:rsidRPr="00E34DC7" w:rsidRDefault="00507F40" w:rsidP="00507F40">
            <w:pPr>
              <w:ind w:left="23"/>
              <w:jc w:val="both"/>
              <w:rPr>
                <w:rFonts w:ascii="Times New Roman" w:hAnsi="Times New Roman" w:cs="Times New Roman"/>
                <w:bCs/>
                <w:iCs/>
                <w:sz w:val="24"/>
                <w:szCs w:val="24"/>
              </w:rPr>
            </w:pPr>
          </w:p>
        </w:tc>
      </w:tr>
      <w:tr w:rsidR="00507F40" w:rsidRPr="008230BE" w14:paraId="3F400D02" w14:textId="77777777" w:rsidTr="003250F1">
        <w:trPr>
          <w:gridAfter w:val="1"/>
          <w:wAfter w:w="113" w:type="dxa"/>
          <w:trHeight w:val="186"/>
        </w:trPr>
        <w:tc>
          <w:tcPr>
            <w:tcW w:w="1652" w:type="dxa"/>
            <w:gridSpan w:val="5"/>
            <w:vMerge/>
            <w:shd w:val="clear" w:color="auto" w:fill="FFFFFF" w:themeFill="background1"/>
            <w:vAlign w:val="center"/>
          </w:tcPr>
          <w:p w14:paraId="79F5D198"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6676B2B2"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2B247E1"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C7C6E30"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0C9BED33"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4E77520"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E851DEC"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63D9C3A5"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7-Sağlık mensupları ile ilgili suç tanımları</w:t>
            </w:r>
          </w:p>
          <w:p w14:paraId="343373C6"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Definitions of crime related to healthcare professionals</w:t>
            </w:r>
          </w:p>
          <w:p w14:paraId="34ED3CCF"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0C42AECA" w14:textId="2F3DCD71"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Sağlık mensupları ile ilgili suç tanımlarını bilir.</w:t>
            </w:r>
          </w:p>
          <w:p w14:paraId="753829D6" w14:textId="77777777" w:rsidR="00507F40" w:rsidRPr="00E34DC7" w:rsidRDefault="00507F40" w:rsidP="00507F40">
            <w:pPr>
              <w:jc w:val="both"/>
              <w:rPr>
                <w:rFonts w:ascii="Times New Roman" w:hAnsi="Times New Roman" w:cs="Times New Roman"/>
                <w:color w:val="333333"/>
                <w:sz w:val="24"/>
                <w:szCs w:val="24"/>
                <w:shd w:val="clear" w:color="auto" w:fill="F5F5F5"/>
              </w:rPr>
            </w:pPr>
            <w:r w:rsidRPr="003250F1">
              <w:rPr>
                <w:rFonts w:ascii="Times New Roman" w:eastAsia="Times New Roman" w:hAnsi="Times New Roman" w:cs="Times New Roman"/>
                <w:i/>
                <w:color w:val="202124"/>
                <w:sz w:val="24"/>
                <w:szCs w:val="24"/>
                <w:lang w:eastAsia="tr-TR"/>
              </w:rPr>
              <w:t>Knows the definitions of crime related to healthcare professionals.</w:t>
            </w:r>
          </w:p>
          <w:p w14:paraId="06A9E843" w14:textId="77777777" w:rsidR="00507F40" w:rsidRPr="00E34DC7" w:rsidRDefault="00507F40" w:rsidP="00507F40">
            <w:pPr>
              <w:ind w:left="23"/>
              <w:jc w:val="both"/>
              <w:rPr>
                <w:rFonts w:ascii="Times New Roman" w:hAnsi="Times New Roman" w:cs="Times New Roman"/>
                <w:color w:val="333333"/>
                <w:sz w:val="24"/>
                <w:szCs w:val="24"/>
                <w:shd w:val="clear" w:color="auto" w:fill="F5F5F5"/>
              </w:rPr>
            </w:pPr>
          </w:p>
        </w:tc>
      </w:tr>
      <w:tr w:rsidR="00507F40" w:rsidRPr="008230BE" w14:paraId="22BF1B6E" w14:textId="77777777" w:rsidTr="003250F1">
        <w:trPr>
          <w:gridAfter w:val="1"/>
          <w:wAfter w:w="113" w:type="dxa"/>
          <w:trHeight w:val="186"/>
        </w:trPr>
        <w:tc>
          <w:tcPr>
            <w:tcW w:w="1652" w:type="dxa"/>
            <w:gridSpan w:val="5"/>
            <w:vMerge/>
            <w:shd w:val="clear" w:color="auto" w:fill="FFFFFF" w:themeFill="background1"/>
            <w:vAlign w:val="center"/>
          </w:tcPr>
          <w:p w14:paraId="173FE82F"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9BB207B"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6AD9B425"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3CE0E8C0"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B4DEA97"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172D585B"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1A3690F"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350241A9"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8-İnsan hakları ve hasta hakları</w:t>
            </w:r>
          </w:p>
          <w:p w14:paraId="329DC8BC"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Human rights and patient rights</w:t>
            </w:r>
          </w:p>
          <w:p w14:paraId="6A2AB40E"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034A5C2D" w14:textId="3174E1B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İnsan ve hasta haklarını temel düzeyde öğrenir.</w:t>
            </w:r>
          </w:p>
          <w:p w14:paraId="56BECAB7"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Learns human and patient rights at the basic level.</w:t>
            </w:r>
          </w:p>
          <w:p w14:paraId="7073BA4D" w14:textId="77777777" w:rsidR="00507F40" w:rsidRPr="00E34DC7" w:rsidRDefault="00507F40" w:rsidP="00507F40">
            <w:pPr>
              <w:jc w:val="both"/>
              <w:rPr>
                <w:rFonts w:ascii="Times New Roman" w:hAnsi="Times New Roman" w:cs="Times New Roman"/>
                <w:bCs/>
                <w:iCs/>
                <w:sz w:val="24"/>
                <w:szCs w:val="24"/>
              </w:rPr>
            </w:pPr>
          </w:p>
        </w:tc>
      </w:tr>
      <w:tr w:rsidR="00507F40" w:rsidRPr="008230BE" w14:paraId="13722A1C" w14:textId="77777777" w:rsidTr="003250F1">
        <w:trPr>
          <w:gridAfter w:val="1"/>
          <w:wAfter w:w="113" w:type="dxa"/>
          <w:trHeight w:val="186"/>
        </w:trPr>
        <w:tc>
          <w:tcPr>
            <w:tcW w:w="1652" w:type="dxa"/>
            <w:gridSpan w:val="5"/>
            <w:vMerge/>
            <w:shd w:val="clear" w:color="auto" w:fill="FFFFFF" w:themeFill="background1"/>
            <w:vAlign w:val="center"/>
          </w:tcPr>
          <w:p w14:paraId="188BFD64"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4D84A22B"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744E3857"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7D450F2"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2732511F"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05ED9D1"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1D712AC"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12F431F8"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9-Sağlık kuruluşlarında hukuk kavramı</w:t>
            </w:r>
          </w:p>
          <w:p w14:paraId="3D2DB6A2"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The concept of law in health institutions</w:t>
            </w:r>
          </w:p>
          <w:p w14:paraId="1DC43FE4"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0CD3DBE8" w14:textId="0A2384F2" w:rsidR="00507F40" w:rsidRDefault="00507F40" w:rsidP="00507F40">
            <w:pPr>
              <w:jc w:val="both"/>
              <w:rPr>
                <w:rFonts w:ascii="Times New Roman" w:hAnsi="Times New Roman" w:cs="Times New Roman"/>
                <w:color w:val="333333"/>
                <w:sz w:val="24"/>
                <w:szCs w:val="24"/>
                <w:shd w:val="clear" w:color="auto" w:fill="F5F5F5"/>
              </w:rPr>
            </w:pPr>
            <w:r w:rsidRPr="003250F1">
              <w:rPr>
                <w:rFonts w:ascii="Times New Roman" w:hAnsi="Times New Roman" w:cs="Times New Roman"/>
                <w:b/>
                <w:bCs/>
                <w:iCs/>
                <w:sz w:val="24"/>
                <w:szCs w:val="24"/>
              </w:rPr>
              <w:t>Hukuk kavramını bilir</w:t>
            </w:r>
          </w:p>
          <w:p w14:paraId="36A81119"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Knows the concept of law</w:t>
            </w:r>
          </w:p>
          <w:p w14:paraId="68A4C04D" w14:textId="77777777" w:rsidR="00507F40" w:rsidRPr="00E34DC7" w:rsidRDefault="00507F40" w:rsidP="00507F40">
            <w:pPr>
              <w:jc w:val="both"/>
              <w:rPr>
                <w:rFonts w:ascii="Times New Roman" w:hAnsi="Times New Roman" w:cs="Times New Roman"/>
                <w:bCs/>
                <w:iCs/>
                <w:sz w:val="24"/>
                <w:szCs w:val="24"/>
              </w:rPr>
            </w:pPr>
          </w:p>
        </w:tc>
      </w:tr>
      <w:tr w:rsidR="00507F40" w:rsidRPr="008230BE" w14:paraId="5C48770A" w14:textId="77777777" w:rsidTr="003250F1">
        <w:trPr>
          <w:gridAfter w:val="1"/>
          <w:wAfter w:w="113" w:type="dxa"/>
          <w:trHeight w:val="186"/>
        </w:trPr>
        <w:tc>
          <w:tcPr>
            <w:tcW w:w="1652" w:type="dxa"/>
            <w:gridSpan w:val="5"/>
            <w:vMerge/>
            <w:shd w:val="clear" w:color="auto" w:fill="FFFFFF" w:themeFill="background1"/>
            <w:vAlign w:val="center"/>
          </w:tcPr>
          <w:p w14:paraId="1DC62960"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62DFA00"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3CDCBFB2"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7BB2E681"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1941D0B6"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0CF094B0"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484CAC1"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75630508"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10-Sağlık çalışanlarının hakları</w:t>
            </w:r>
          </w:p>
          <w:p w14:paraId="72C50993"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Rights of healthcare workers</w:t>
            </w:r>
          </w:p>
          <w:p w14:paraId="0C0D4E68"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7585A4F3" w14:textId="243AABE6"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Sağlık çalışanlarının haklarını bilir.</w:t>
            </w:r>
          </w:p>
          <w:p w14:paraId="2315EED2"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Knows the rights of health workers.</w:t>
            </w:r>
          </w:p>
          <w:p w14:paraId="1B77C189" w14:textId="77777777" w:rsidR="00507F40" w:rsidRPr="00E34DC7" w:rsidRDefault="00507F40" w:rsidP="00507F40">
            <w:pPr>
              <w:jc w:val="both"/>
              <w:rPr>
                <w:rFonts w:ascii="Times New Roman" w:hAnsi="Times New Roman" w:cs="Times New Roman"/>
                <w:bCs/>
                <w:iCs/>
                <w:sz w:val="24"/>
                <w:szCs w:val="24"/>
              </w:rPr>
            </w:pPr>
          </w:p>
        </w:tc>
      </w:tr>
      <w:tr w:rsidR="00507F40" w:rsidRPr="008230BE" w14:paraId="07C7441F" w14:textId="77777777" w:rsidTr="003250F1">
        <w:trPr>
          <w:gridAfter w:val="1"/>
          <w:wAfter w:w="113" w:type="dxa"/>
          <w:trHeight w:val="186"/>
        </w:trPr>
        <w:tc>
          <w:tcPr>
            <w:tcW w:w="1652" w:type="dxa"/>
            <w:gridSpan w:val="5"/>
            <w:vMerge/>
            <w:shd w:val="clear" w:color="auto" w:fill="FFFFFF" w:themeFill="background1"/>
            <w:vAlign w:val="center"/>
          </w:tcPr>
          <w:p w14:paraId="630BA567"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0D55A67"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23F9F02B"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67F77CA"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232355E1"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1DA255E2"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7C57AF7"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6E0B5AF3"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11-Meslekler arası işbirliği</w:t>
            </w:r>
          </w:p>
          <w:p w14:paraId="44AD1AFB"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Interprofessional cooperation</w:t>
            </w:r>
          </w:p>
          <w:p w14:paraId="3FF0EF04"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190E5282" w14:textId="42394D71"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Meslekler arası iş birliğini öğrenir.</w:t>
            </w:r>
          </w:p>
          <w:p w14:paraId="558007D6"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Learns interprofessional cooperation.</w:t>
            </w:r>
          </w:p>
          <w:p w14:paraId="2BB988F1" w14:textId="77777777" w:rsidR="00507F40" w:rsidRPr="00E34DC7" w:rsidRDefault="00507F40" w:rsidP="00507F40">
            <w:pPr>
              <w:jc w:val="both"/>
              <w:rPr>
                <w:rFonts w:ascii="Times New Roman" w:hAnsi="Times New Roman" w:cs="Times New Roman"/>
                <w:bCs/>
                <w:iCs/>
                <w:sz w:val="24"/>
                <w:szCs w:val="24"/>
              </w:rPr>
            </w:pPr>
          </w:p>
        </w:tc>
      </w:tr>
      <w:tr w:rsidR="00507F40" w:rsidRPr="008230BE" w14:paraId="19806893" w14:textId="77777777" w:rsidTr="003250F1">
        <w:trPr>
          <w:gridAfter w:val="1"/>
          <w:wAfter w:w="113" w:type="dxa"/>
          <w:trHeight w:val="186"/>
        </w:trPr>
        <w:tc>
          <w:tcPr>
            <w:tcW w:w="1652" w:type="dxa"/>
            <w:gridSpan w:val="5"/>
            <w:vMerge/>
            <w:shd w:val="clear" w:color="auto" w:fill="FFFFFF" w:themeFill="background1"/>
            <w:vAlign w:val="center"/>
          </w:tcPr>
          <w:p w14:paraId="028D0014"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7648B62F"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E822EBF"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4348481A"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702EACE"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55F6C71D"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7417B0C"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261A818F"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12-Sağlık mesleklerinde iletişim ve etik sorunlar</w:t>
            </w:r>
          </w:p>
          <w:p w14:paraId="61E90AB6"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Communication and ethical issues in health professions</w:t>
            </w:r>
          </w:p>
          <w:p w14:paraId="444CD80F"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53099F86" w14:textId="7DFA9B48"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Etkili İletişim kavramını bilir</w:t>
            </w:r>
          </w:p>
          <w:p w14:paraId="3339BCFC"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Knows the concept of Effective Communication</w:t>
            </w:r>
          </w:p>
          <w:p w14:paraId="4913D933" w14:textId="77777777" w:rsidR="00507F40" w:rsidRPr="00E34DC7" w:rsidRDefault="00507F40" w:rsidP="00507F40">
            <w:pPr>
              <w:jc w:val="both"/>
              <w:rPr>
                <w:rFonts w:ascii="Times New Roman" w:hAnsi="Times New Roman" w:cs="Times New Roman"/>
                <w:bCs/>
                <w:iCs/>
                <w:sz w:val="24"/>
                <w:szCs w:val="24"/>
              </w:rPr>
            </w:pPr>
          </w:p>
        </w:tc>
      </w:tr>
      <w:tr w:rsidR="00507F40" w:rsidRPr="008230BE" w14:paraId="5C153A91" w14:textId="77777777" w:rsidTr="003250F1">
        <w:trPr>
          <w:gridAfter w:val="1"/>
          <w:wAfter w:w="113" w:type="dxa"/>
          <w:trHeight w:val="186"/>
        </w:trPr>
        <w:tc>
          <w:tcPr>
            <w:tcW w:w="1652" w:type="dxa"/>
            <w:gridSpan w:val="5"/>
            <w:vMerge/>
            <w:shd w:val="clear" w:color="auto" w:fill="FFFFFF" w:themeFill="background1"/>
            <w:vAlign w:val="center"/>
          </w:tcPr>
          <w:p w14:paraId="6E388A38"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0A1B76BD"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AA6F5D1"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23145DD"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4752218D"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34DDF823"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2852F5B"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0A768B55"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13-Sağlık mesleğinde iletişim engelleri I</w:t>
            </w:r>
          </w:p>
          <w:p w14:paraId="00CBE41F"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Communication barriers in the healthcare profession I</w:t>
            </w:r>
          </w:p>
          <w:p w14:paraId="28FB1B22"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444C9EBA" w14:textId="63C87AAA"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Etkili iletişim yöntemlerini bilir</w:t>
            </w:r>
          </w:p>
          <w:p w14:paraId="4A720D77"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Knows effective communication methods</w:t>
            </w:r>
          </w:p>
          <w:p w14:paraId="147B5FC1" w14:textId="77777777" w:rsidR="00507F40" w:rsidRPr="00E34DC7" w:rsidRDefault="00507F40" w:rsidP="00507F40">
            <w:pPr>
              <w:jc w:val="both"/>
              <w:rPr>
                <w:rFonts w:ascii="Times New Roman" w:hAnsi="Times New Roman" w:cs="Times New Roman"/>
                <w:bCs/>
                <w:iCs/>
                <w:sz w:val="24"/>
                <w:szCs w:val="24"/>
              </w:rPr>
            </w:pPr>
          </w:p>
        </w:tc>
      </w:tr>
      <w:tr w:rsidR="00507F40" w:rsidRPr="008230BE" w14:paraId="43E77D3B" w14:textId="77777777" w:rsidTr="003250F1">
        <w:trPr>
          <w:gridAfter w:val="1"/>
          <w:wAfter w:w="113" w:type="dxa"/>
          <w:trHeight w:val="186"/>
        </w:trPr>
        <w:tc>
          <w:tcPr>
            <w:tcW w:w="1652" w:type="dxa"/>
            <w:gridSpan w:val="5"/>
            <w:vMerge/>
            <w:shd w:val="clear" w:color="auto" w:fill="FFFFFF" w:themeFill="background1"/>
            <w:vAlign w:val="center"/>
          </w:tcPr>
          <w:p w14:paraId="3574A325" w14:textId="77777777" w:rsidR="00507F40" w:rsidRPr="006340FE" w:rsidRDefault="00507F40" w:rsidP="00507F40">
            <w:pPr>
              <w:spacing w:line="240" w:lineRule="auto"/>
              <w:jc w:val="center"/>
              <w:rPr>
                <w:rFonts w:ascii="Times New Roman" w:hAnsi="Times New Roman"/>
              </w:rPr>
            </w:pPr>
          </w:p>
        </w:tc>
        <w:tc>
          <w:tcPr>
            <w:tcW w:w="3558" w:type="dxa"/>
            <w:gridSpan w:val="5"/>
            <w:vMerge/>
            <w:shd w:val="clear" w:color="auto" w:fill="FFFFFF" w:themeFill="background1"/>
            <w:vAlign w:val="center"/>
          </w:tcPr>
          <w:p w14:paraId="56A38D72" w14:textId="77777777" w:rsidR="00507F40" w:rsidRPr="006340FE" w:rsidRDefault="00507F40" w:rsidP="00507F40">
            <w:pPr>
              <w:spacing w:line="240" w:lineRule="auto"/>
              <w:rPr>
                <w:rFonts w:ascii="Times New Roman" w:hAnsi="Times New Roman"/>
              </w:rPr>
            </w:pPr>
          </w:p>
        </w:tc>
        <w:tc>
          <w:tcPr>
            <w:tcW w:w="426" w:type="dxa"/>
            <w:gridSpan w:val="5"/>
            <w:vMerge/>
            <w:shd w:val="clear" w:color="auto" w:fill="FFFFFF" w:themeFill="background1"/>
            <w:vAlign w:val="center"/>
          </w:tcPr>
          <w:p w14:paraId="5B76216F" w14:textId="77777777" w:rsidR="00507F40" w:rsidRPr="006340FE" w:rsidRDefault="00507F40" w:rsidP="00507F40">
            <w:pPr>
              <w:spacing w:line="240" w:lineRule="auto"/>
              <w:jc w:val="center"/>
              <w:rPr>
                <w:rFonts w:ascii="Times New Roman" w:hAnsi="Times New Roman"/>
              </w:rPr>
            </w:pPr>
          </w:p>
        </w:tc>
        <w:tc>
          <w:tcPr>
            <w:tcW w:w="567" w:type="dxa"/>
            <w:gridSpan w:val="5"/>
            <w:vMerge/>
            <w:shd w:val="clear" w:color="auto" w:fill="FFFFFF" w:themeFill="background1"/>
            <w:vAlign w:val="center"/>
          </w:tcPr>
          <w:p w14:paraId="5DED830D" w14:textId="77777777" w:rsidR="00507F40" w:rsidRPr="006340FE" w:rsidRDefault="00507F40" w:rsidP="00507F40">
            <w:pPr>
              <w:spacing w:line="240" w:lineRule="auto"/>
              <w:jc w:val="center"/>
              <w:rPr>
                <w:rFonts w:ascii="Times New Roman" w:hAnsi="Times New Roman"/>
              </w:rPr>
            </w:pPr>
          </w:p>
        </w:tc>
        <w:tc>
          <w:tcPr>
            <w:tcW w:w="428" w:type="dxa"/>
            <w:gridSpan w:val="3"/>
            <w:vMerge/>
            <w:shd w:val="clear" w:color="auto" w:fill="FFFFFF" w:themeFill="background1"/>
            <w:vAlign w:val="center"/>
          </w:tcPr>
          <w:p w14:paraId="7BC980DB" w14:textId="77777777" w:rsidR="00507F40" w:rsidRPr="006340FE" w:rsidRDefault="00507F40" w:rsidP="00507F40">
            <w:pPr>
              <w:spacing w:line="240" w:lineRule="auto"/>
              <w:jc w:val="center"/>
              <w:rPr>
                <w:rFonts w:ascii="Times New Roman" w:hAnsi="Times New Roman"/>
              </w:rPr>
            </w:pPr>
          </w:p>
        </w:tc>
        <w:tc>
          <w:tcPr>
            <w:tcW w:w="425" w:type="dxa"/>
            <w:gridSpan w:val="5"/>
            <w:vMerge/>
            <w:shd w:val="clear" w:color="auto" w:fill="FFFFFF" w:themeFill="background1"/>
            <w:vAlign w:val="center"/>
          </w:tcPr>
          <w:p w14:paraId="7C614A6A"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B70C443"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70260CA3" w14:textId="77777777"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14-Sağlık mesleğinde iletişim engelleri II</w:t>
            </w:r>
          </w:p>
          <w:p w14:paraId="7EBFC24C"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Communication barriers in the healthcare profession II</w:t>
            </w:r>
          </w:p>
          <w:p w14:paraId="1D8DCBD5"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63D16558" w14:textId="62355526" w:rsidR="00507F40" w:rsidRPr="003250F1" w:rsidRDefault="00507F40" w:rsidP="00507F40">
            <w:pPr>
              <w:jc w:val="both"/>
              <w:rPr>
                <w:rFonts w:ascii="Times New Roman" w:hAnsi="Times New Roman" w:cs="Times New Roman"/>
                <w:b/>
                <w:bCs/>
                <w:iCs/>
                <w:sz w:val="24"/>
                <w:szCs w:val="24"/>
              </w:rPr>
            </w:pPr>
            <w:r w:rsidRPr="003250F1">
              <w:rPr>
                <w:rFonts w:ascii="Times New Roman" w:hAnsi="Times New Roman" w:cs="Times New Roman"/>
                <w:b/>
                <w:bCs/>
                <w:iCs/>
                <w:sz w:val="24"/>
                <w:szCs w:val="24"/>
              </w:rPr>
              <w:t>İletişim engellerini bilir</w:t>
            </w:r>
          </w:p>
          <w:p w14:paraId="7329DF4C" w14:textId="77777777" w:rsidR="00507F40" w:rsidRPr="003250F1" w:rsidRDefault="00507F40" w:rsidP="00507F40">
            <w:pPr>
              <w:jc w:val="both"/>
              <w:rPr>
                <w:rFonts w:ascii="Times New Roman" w:eastAsia="Times New Roman" w:hAnsi="Times New Roman" w:cs="Times New Roman"/>
                <w:i/>
                <w:color w:val="202124"/>
                <w:sz w:val="24"/>
                <w:szCs w:val="24"/>
                <w:lang w:eastAsia="tr-TR"/>
              </w:rPr>
            </w:pPr>
            <w:r w:rsidRPr="003250F1">
              <w:rPr>
                <w:rFonts w:ascii="Times New Roman" w:eastAsia="Times New Roman" w:hAnsi="Times New Roman" w:cs="Times New Roman"/>
                <w:i/>
                <w:color w:val="202124"/>
                <w:sz w:val="24"/>
                <w:szCs w:val="24"/>
                <w:lang w:eastAsia="tr-TR"/>
              </w:rPr>
              <w:t>Knows communication barriers</w:t>
            </w:r>
          </w:p>
          <w:p w14:paraId="286849E4" w14:textId="77777777" w:rsidR="00507F40" w:rsidRPr="00E34DC7" w:rsidRDefault="00507F40" w:rsidP="00507F40">
            <w:pPr>
              <w:jc w:val="both"/>
              <w:rPr>
                <w:rFonts w:ascii="Times New Roman" w:hAnsi="Times New Roman" w:cs="Times New Roman"/>
                <w:bCs/>
                <w:iCs/>
                <w:sz w:val="24"/>
                <w:szCs w:val="24"/>
              </w:rPr>
            </w:pPr>
          </w:p>
        </w:tc>
      </w:tr>
      <w:tr w:rsidR="00507F40" w:rsidRPr="008230BE" w14:paraId="0D873BD4" w14:textId="77777777" w:rsidTr="00AE40BE">
        <w:trPr>
          <w:gridAfter w:val="1"/>
          <w:wAfter w:w="113" w:type="dxa"/>
          <w:trHeight w:val="186"/>
        </w:trPr>
        <w:tc>
          <w:tcPr>
            <w:tcW w:w="1652" w:type="dxa"/>
            <w:gridSpan w:val="5"/>
            <w:shd w:val="clear" w:color="auto" w:fill="FFFFFF" w:themeFill="background1"/>
            <w:vAlign w:val="center"/>
          </w:tcPr>
          <w:p w14:paraId="22BC0C43" w14:textId="77777777" w:rsidR="00507F40" w:rsidRPr="006340FE" w:rsidRDefault="00507F40" w:rsidP="00507F40">
            <w:pPr>
              <w:spacing w:line="240" w:lineRule="auto"/>
              <w:jc w:val="center"/>
              <w:rPr>
                <w:rFonts w:ascii="Times New Roman" w:hAnsi="Times New Roman"/>
              </w:rPr>
            </w:pPr>
          </w:p>
        </w:tc>
        <w:tc>
          <w:tcPr>
            <w:tcW w:w="3558" w:type="dxa"/>
            <w:gridSpan w:val="5"/>
            <w:shd w:val="clear" w:color="auto" w:fill="FFFFFF" w:themeFill="background1"/>
            <w:vAlign w:val="center"/>
          </w:tcPr>
          <w:p w14:paraId="232F394A" w14:textId="77777777" w:rsidR="00507F40" w:rsidRPr="006340FE" w:rsidRDefault="00507F40" w:rsidP="00507F40">
            <w:pPr>
              <w:spacing w:line="240" w:lineRule="auto"/>
              <w:rPr>
                <w:rFonts w:ascii="Times New Roman" w:hAnsi="Times New Roman"/>
              </w:rPr>
            </w:pPr>
          </w:p>
        </w:tc>
        <w:tc>
          <w:tcPr>
            <w:tcW w:w="426" w:type="dxa"/>
            <w:gridSpan w:val="5"/>
            <w:shd w:val="clear" w:color="auto" w:fill="FFFFFF" w:themeFill="background1"/>
            <w:vAlign w:val="center"/>
          </w:tcPr>
          <w:p w14:paraId="65B58247" w14:textId="77777777" w:rsidR="00507F40" w:rsidRPr="006340FE" w:rsidRDefault="00507F40" w:rsidP="00507F40">
            <w:pPr>
              <w:spacing w:line="240" w:lineRule="auto"/>
              <w:jc w:val="center"/>
              <w:rPr>
                <w:rFonts w:ascii="Times New Roman" w:hAnsi="Times New Roman"/>
              </w:rPr>
            </w:pPr>
          </w:p>
        </w:tc>
        <w:tc>
          <w:tcPr>
            <w:tcW w:w="567" w:type="dxa"/>
            <w:gridSpan w:val="5"/>
            <w:shd w:val="clear" w:color="auto" w:fill="FFFFFF" w:themeFill="background1"/>
            <w:vAlign w:val="center"/>
          </w:tcPr>
          <w:p w14:paraId="7F53D90C" w14:textId="77777777" w:rsidR="00507F40" w:rsidRPr="006340FE" w:rsidRDefault="00507F40" w:rsidP="00507F40">
            <w:pPr>
              <w:spacing w:line="240" w:lineRule="auto"/>
              <w:jc w:val="center"/>
              <w:rPr>
                <w:rFonts w:ascii="Times New Roman" w:hAnsi="Times New Roman"/>
              </w:rPr>
            </w:pPr>
          </w:p>
        </w:tc>
        <w:tc>
          <w:tcPr>
            <w:tcW w:w="428" w:type="dxa"/>
            <w:gridSpan w:val="3"/>
            <w:shd w:val="clear" w:color="auto" w:fill="FFFFFF" w:themeFill="background1"/>
            <w:vAlign w:val="center"/>
          </w:tcPr>
          <w:p w14:paraId="4EBA99D8" w14:textId="77777777" w:rsidR="00507F40" w:rsidRPr="006340FE" w:rsidRDefault="00507F40" w:rsidP="00507F40">
            <w:pPr>
              <w:spacing w:line="240" w:lineRule="auto"/>
              <w:jc w:val="center"/>
              <w:rPr>
                <w:rFonts w:ascii="Times New Roman" w:hAnsi="Times New Roman"/>
              </w:rPr>
            </w:pPr>
          </w:p>
        </w:tc>
        <w:tc>
          <w:tcPr>
            <w:tcW w:w="425" w:type="dxa"/>
            <w:gridSpan w:val="5"/>
            <w:shd w:val="clear" w:color="auto" w:fill="FFFFFF" w:themeFill="background1"/>
            <w:vAlign w:val="center"/>
          </w:tcPr>
          <w:p w14:paraId="67ACD04E" w14:textId="77777777" w:rsidR="00507F40" w:rsidRDefault="00507F40" w:rsidP="00507F40">
            <w:pPr>
              <w:spacing w:line="240" w:lineRule="auto"/>
              <w:jc w:val="center"/>
              <w:rPr>
                <w:rFonts w:ascii="Times New Roman" w:hAnsi="Times New Roman" w:cs="Times New Roman"/>
                <w:sz w:val="24"/>
                <w:szCs w:val="24"/>
              </w:rPr>
            </w:pPr>
          </w:p>
        </w:tc>
        <w:tc>
          <w:tcPr>
            <w:tcW w:w="709" w:type="dxa"/>
            <w:gridSpan w:val="5"/>
            <w:shd w:val="clear" w:color="auto" w:fill="FFFFFF" w:themeFill="background1"/>
            <w:vAlign w:val="center"/>
          </w:tcPr>
          <w:p w14:paraId="6BC01C32" w14:textId="77777777" w:rsidR="00507F40" w:rsidRPr="002D4C5D"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44069E87" w14:textId="77777777" w:rsidR="00507F40" w:rsidRPr="004542E6" w:rsidRDefault="00507F40" w:rsidP="00507F40">
            <w:pPr>
              <w:jc w:val="both"/>
              <w:rPr>
                <w:rFonts w:ascii="Tahoma" w:eastAsia="Times New Roman" w:hAnsi="Tahoma" w:cs="Tahoma"/>
                <w:color w:val="2145AE"/>
                <w:sz w:val="16"/>
                <w:szCs w:val="16"/>
                <w:lang w:eastAsia="tr-TR"/>
              </w:rPr>
            </w:pPr>
          </w:p>
        </w:tc>
        <w:tc>
          <w:tcPr>
            <w:tcW w:w="3792" w:type="dxa"/>
            <w:gridSpan w:val="4"/>
            <w:shd w:val="clear" w:color="auto" w:fill="FFFFFF" w:themeFill="background1"/>
          </w:tcPr>
          <w:p w14:paraId="4CFC7E54" w14:textId="77777777" w:rsidR="00507F40" w:rsidRPr="00301DF7" w:rsidRDefault="00507F40" w:rsidP="00507F40">
            <w:pPr>
              <w:pStyle w:val="ListeParagraf"/>
              <w:ind w:left="241"/>
              <w:jc w:val="both"/>
              <w:rPr>
                <w:rFonts w:ascii="Times New Roman" w:hAnsi="Times New Roman"/>
                <w:b/>
                <w:bCs/>
                <w:iCs/>
              </w:rPr>
            </w:pPr>
          </w:p>
        </w:tc>
      </w:tr>
      <w:tr w:rsidR="00507F40" w:rsidRPr="00C74B1B" w14:paraId="2B59151A" w14:textId="77777777" w:rsidTr="00AE40BE">
        <w:trPr>
          <w:gridAfter w:val="1"/>
          <w:wAfter w:w="113" w:type="dxa"/>
          <w:cantSplit/>
          <w:trHeight w:val="699"/>
        </w:trPr>
        <w:tc>
          <w:tcPr>
            <w:tcW w:w="1652" w:type="dxa"/>
            <w:gridSpan w:val="5"/>
            <w:shd w:val="clear" w:color="auto" w:fill="FFFFFF" w:themeFill="background1"/>
            <w:textDirection w:val="btLr"/>
            <w:vAlign w:val="center"/>
            <w:hideMark/>
          </w:tcPr>
          <w:p w14:paraId="180EE94B" w14:textId="77777777" w:rsidR="00507F40" w:rsidRPr="00C74B1B" w:rsidRDefault="00507F40" w:rsidP="00507F40">
            <w:pPr>
              <w:spacing w:line="240" w:lineRule="auto"/>
              <w:ind w:left="113" w:right="113"/>
              <w:rPr>
                <w:rFonts w:ascii="Times New Roman" w:hAnsi="Times New Roman" w:cs="Times New Roman"/>
                <w:b/>
                <w:color w:val="000000" w:themeColor="text1"/>
                <w:sz w:val="24"/>
                <w:szCs w:val="24"/>
              </w:rPr>
            </w:pPr>
            <w:r w:rsidRPr="00C74B1B">
              <w:rPr>
                <w:rFonts w:ascii="Times New Roman" w:hAnsi="Times New Roman" w:cs="Times New Roman"/>
                <w:b/>
                <w:color w:val="000000" w:themeColor="text1"/>
                <w:sz w:val="24"/>
                <w:szCs w:val="24"/>
              </w:rPr>
              <w:t>DERS KODU</w:t>
            </w:r>
          </w:p>
          <w:p w14:paraId="0F189B58" w14:textId="77777777" w:rsidR="00507F40" w:rsidRPr="00C74B1B" w:rsidRDefault="00507F40" w:rsidP="00507F40">
            <w:pPr>
              <w:spacing w:line="240" w:lineRule="auto"/>
              <w:ind w:left="113" w:right="113"/>
              <w:rPr>
                <w:rFonts w:ascii="Times New Roman" w:hAnsi="Times New Roman" w:cs="Times New Roman"/>
                <w:bCs/>
                <w:i/>
                <w:iCs/>
                <w:color w:val="000000" w:themeColor="text1"/>
                <w:sz w:val="24"/>
                <w:szCs w:val="24"/>
              </w:rPr>
            </w:pPr>
            <w:r w:rsidRPr="00C74B1B">
              <w:rPr>
                <w:rFonts w:ascii="Times New Roman" w:hAnsi="Times New Roman" w:cs="Times New Roman"/>
                <w:bCs/>
                <w:i/>
                <w:iCs/>
                <w:color w:val="000000" w:themeColor="text1"/>
                <w:sz w:val="24"/>
                <w:szCs w:val="24"/>
              </w:rPr>
              <w:t>Course Code</w:t>
            </w:r>
          </w:p>
        </w:tc>
        <w:tc>
          <w:tcPr>
            <w:tcW w:w="3558" w:type="dxa"/>
            <w:gridSpan w:val="5"/>
            <w:shd w:val="clear" w:color="auto" w:fill="FFFFFF" w:themeFill="background1"/>
            <w:vAlign w:val="center"/>
            <w:hideMark/>
          </w:tcPr>
          <w:p w14:paraId="3E0C422E" w14:textId="77777777" w:rsidR="00507F40" w:rsidRPr="00C74B1B" w:rsidRDefault="00507F40" w:rsidP="00507F40">
            <w:pPr>
              <w:spacing w:line="240" w:lineRule="auto"/>
              <w:jc w:val="center"/>
              <w:rPr>
                <w:rFonts w:ascii="Times New Roman" w:hAnsi="Times New Roman" w:cs="Times New Roman"/>
                <w:b/>
                <w:color w:val="000000" w:themeColor="text1"/>
                <w:sz w:val="24"/>
                <w:szCs w:val="24"/>
              </w:rPr>
            </w:pPr>
            <w:r w:rsidRPr="00C74B1B">
              <w:rPr>
                <w:rFonts w:ascii="Times New Roman" w:hAnsi="Times New Roman" w:cs="Times New Roman"/>
                <w:b/>
                <w:color w:val="000000" w:themeColor="text1"/>
                <w:sz w:val="24"/>
                <w:szCs w:val="24"/>
              </w:rPr>
              <w:t>DERS ADI</w:t>
            </w:r>
          </w:p>
          <w:p w14:paraId="7753B5ED" w14:textId="77777777" w:rsidR="00507F40" w:rsidRPr="00C74B1B" w:rsidRDefault="00507F40" w:rsidP="00507F40">
            <w:pPr>
              <w:spacing w:line="240" w:lineRule="auto"/>
              <w:jc w:val="center"/>
              <w:rPr>
                <w:rFonts w:ascii="Times New Roman" w:hAnsi="Times New Roman" w:cs="Times New Roman"/>
                <w:bCs/>
                <w:i/>
                <w:iCs/>
                <w:color w:val="000000" w:themeColor="text1"/>
                <w:sz w:val="24"/>
                <w:szCs w:val="24"/>
              </w:rPr>
            </w:pPr>
            <w:r w:rsidRPr="00C74B1B">
              <w:rPr>
                <w:rFonts w:ascii="Times New Roman" w:hAnsi="Times New Roman" w:cs="Times New Roman"/>
                <w:bCs/>
                <w:i/>
                <w:iCs/>
                <w:color w:val="000000" w:themeColor="text1"/>
                <w:sz w:val="24"/>
                <w:szCs w:val="24"/>
              </w:rPr>
              <w:t>Course Title</w:t>
            </w:r>
          </w:p>
        </w:tc>
        <w:tc>
          <w:tcPr>
            <w:tcW w:w="426" w:type="dxa"/>
            <w:gridSpan w:val="5"/>
            <w:shd w:val="clear" w:color="auto" w:fill="FFFFFF" w:themeFill="background1"/>
            <w:textDirection w:val="btLr"/>
            <w:vAlign w:val="center"/>
            <w:hideMark/>
          </w:tcPr>
          <w:p w14:paraId="61772F6B" w14:textId="77777777" w:rsidR="00507F40" w:rsidRPr="00C74B1B" w:rsidRDefault="00507F40" w:rsidP="00507F40">
            <w:pPr>
              <w:spacing w:line="240" w:lineRule="auto"/>
              <w:ind w:left="113" w:right="113"/>
              <w:rPr>
                <w:rFonts w:ascii="Times New Roman" w:hAnsi="Times New Roman" w:cs="Times New Roman"/>
                <w:b/>
                <w:color w:val="000000" w:themeColor="text1"/>
                <w:sz w:val="16"/>
                <w:szCs w:val="16"/>
              </w:rPr>
            </w:pPr>
            <w:r w:rsidRPr="00C74B1B">
              <w:rPr>
                <w:rFonts w:ascii="Times New Roman" w:hAnsi="Times New Roman" w:cs="Times New Roman"/>
                <w:b/>
                <w:color w:val="000000" w:themeColor="text1"/>
                <w:sz w:val="24"/>
                <w:szCs w:val="24"/>
              </w:rPr>
              <w:t>T</w:t>
            </w:r>
            <w:r w:rsidRPr="00C74B1B">
              <w:rPr>
                <w:rFonts w:ascii="Times New Roman" w:hAnsi="Times New Roman" w:cs="Times New Roman"/>
                <w:i/>
                <w:color w:val="000000" w:themeColor="text1"/>
                <w:sz w:val="16"/>
                <w:szCs w:val="16"/>
              </w:rPr>
              <w:t>(Theoretical)</w:t>
            </w:r>
          </w:p>
        </w:tc>
        <w:tc>
          <w:tcPr>
            <w:tcW w:w="567" w:type="dxa"/>
            <w:gridSpan w:val="5"/>
            <w:shd w:val="clear" w:color="auto" w:fill="FFFFFF" w:themeFill="background1"/>
            <w:textDirection w:val="btLr"/>
            <w:vAlign w:val="center"/>
            <w:hideMark/>
          </w:tcPr>
          <w:p w14:paraId="3463127C" w14:textId="77777777" w:rsidR="00507F40" w:rsidRPr="00C74B1B" w:rsidRDefault="00507F40" w:rsidP="00507F40">
            <w:pPr>
              <w:spacing w:line="240" w:lineRule="auto"/>
              <w:ind w:left="113" w:right="113"/>
              <w:rPr>
                <w:rFonts w:ascii="Times New Roman" w:hAnsi="Times New Roman" w:cs="Times New Roman"/>
                <w:b/>
                <w:color w:val="000000" w:themeColor="text1"/>
                <w:sz w:val="16"/>
                <w:szCs w:val="16"/>
              </w:rPr>
            </w:pPr>
            <w:r w:rsidRPr="00C74B1B">
              <w:rPr>
                <w:rFonts w:ascii="Times New Roman" w:hAnsi="Times New Roman" w:cs="Times New Roman"/>
                <w:b/>
                <w:color w:val="000000" w:themeColor="text1"/>
                <w:sz w:val="24"/>
                <w:szCs w:val="24"/>
              </w:rPr>
              <w:t>U/</w:t>
            </w:r>
            <w:r w:rsidRPr="00C74B1B">
              <w:rPr>
                <w:rFonts w:ascii="Times New Roman" w:hAnsi="Times New Roman" w:cs="Times New Roman"/>
                <w:i/>
                <w:color w:val="000000" w:themeColor="text1"/>
                <w:sz w:val="16"/>
                <w:szCs w:val="16"/>
              </w:rPr>
              <w:t>(Practice)</w:t>
            </w:r>
          </w:p>
        </w:tc>
        <w:tc>
          <w:tcPr>
            <w:tcW w:w="428" w:type="dxa"/>
            <w:gridSpan w:val="3"/>
            <w:shd w:val="clear" w:color="auto" w:fill="FFFFFF" w:themeFill="background1"/>
            <w:textDirection w:val="btLr"/>
            <w:vAlign w:val="center"/>
            <w:hideMark/>
          </w:tcPr>
          <w:p w14:paraId="57C8E720" w14:textId="77777777" w:rsidR="00507F40" w:rsidRPr="00C74B1B" w:rsidRDefault="00507F40" w:rsidP="00507F40">
            <w:pPr>
              <w:spacing w:line="240" w:lineRule="auto"/>
              <w:ind w:left="113" w:right="113"/>
              <w:rPr>
                <w:rFonts w:ascii="Times New Roman" w:hAnsi="Times New Roman" w:cs="Times New Roman"/>
                <w:b/>
                <w:color w:val="000000" w:themeColor="text1"/>
                <w:sz w:val="16"/>
                <w:szCs w:val="16"/>
              </w:rPr>
            </w:pPr>
            <w:r w:rsidRPr="00C74B1B">
              <w:rPr>
                <w:rFonts w:ascii="Times New Roman" w:hAnsi="Times New Roman" w:cs="Times New Roman"/>
                <w:b/>
                <w:color w:val="000000" w:themeColor="text1"/>
                <w:sz w:val="24"/>
                <w:szCs w:val="24"/>
              </w:rPr>
              <w:t>K/</w:t>
            </w:r>
            <w:r w:rsidRPr="00C74B1B">
              <w:rPr>
                <w:rFonts w:ascii="Times New Roman" w:hAnsi="Times New Roman" w:cs="Times New Roman"/>
                <w:i/>
                <w:color w:val="000000" w:themeColor="text1"/>
                <w:sz w:val="16"/>
                <w:szCs w:val="16"/>
              </w:rPr>
              <w:t>(Credit)</w:t>
            </w:r>
          </w:p>
        </w:tc>
        <w:tc>
          <w:tcPr>
            <w:tcW w:w="425" w:type="dxa"/>
            <w:gridSpan w:val="5"/>
            <w:shd w:val="clear" w:color="auto" w:fill="FFFFFF" w:themeFill="background1"/>
            <w:textDirection w:val="btLr"/>
            <w:vAlign w:val="center"/>
            <w:hideMark/>
          </w:tcPr>
          <w:p w14:paraId="5157ACC9" w14:textId="77777777" w:rsidR="00507F40" w:rsidRPr="00C74B1B" w:rsidRDefault="00507F40" w:rsidP="00507F40">
            <w:pPr>
              <w:spacing w:line="240" w:lineRule="auto"/>
              <w:ind w:left="113" w:right="113"/>
              <w:rPr>
                <w:rFonts w:ascii="Times New Roman" w:hAnsi="Times New Roman" w:cs="Times New Roman"/>
                <w:bCs/>
                <w:i/>
                <w:iCs/>
                <w:color w:val="000000" w:themeColor="text1"/>
                <w:sz w:val="24"/>
                <w:szCs w:val="24"/>
              </w:rPr>
            </w:pPr>
            <w:r w:rsidRPr="00C74B1B">
              <w:rPr>
                <w:rFonts w:ascii="Times New Roman" w:hAnsi="Times New Roman" w:cs="Times New Roman"/>
                <w:b/>
                <w:color w:val="000000" w:themeColor="text1"/>
                <w:sz w:val="24"/>
                <w:szCs w:val="24"/>
              </w:rPr>
              <w:t>AKTS/</w:t>
            </w:r>
            <w:r w:rsidRPr="00C74B1B">
              <w:rPr>
                <w:rFonts w:ascii="Times New Roman" w:hAnsi="Times New Roman" w:cs="Times New Roman"/>
                <w:bCs/>
                <w:i/>
                <w:iCs/>
                <w:color w:val="000000" w:themeColor="text1"/>
                <w:sz w:val="24"/>
                <w:szCs w:val="24"/>
              </w:rPr>
              <w:t>ECTS</w:t>
            </w:r>
          </w:p>
        </w:tc>
        <w:tc>
          <w:tcPr>
            <w:tcW w:w="709" w:type="dxa"/>
            <w:gridSpan w:val="5"/>
            <w:shd w:val="clear" w:color="auto" w:fill="FFFFFF" w:themeFill="background1"/>
            <w:textDirection w:val="btLr"/>
            <w:vAlign w:val="center"/>
            <w:hideMark/>
          </w:tcPr>
          <w:p w14:paraId="2B8C8605" w14:textId="77777777" w:rsidR="00507F40" w:rsidRPr="00C74B1B" w:rsidRDefault="00507F40" w:rsidP="00507F40">
            <w:pPr>
              <w:spacing w:line="240" w:lineRule="auto"/>
              <w:ind w:left="113" w:right="113"/>
              <w:rPr>
                <w:rFonts w:ascii="Times New Roman" w:hAnsi="Times New Roman" w:cs="Times New Roman"/>
                <w:b/>
                <w:color w:val="000000" w:themeColor="text1"/>
                <w:sz w:val="24"/>
                <w:szCs w:val="24"/>
              </w:rPr>
            </w:pPr>
            <w:r w:rsidRPr="00C74B1B">
              <w:rPr>
                <w:rFonts w:ascii="Times New Roman" w:hAnsi="Times New Roman" w:cs="Times New Roman"/>
                <w:b/>
                <w:color w:val="000000" w:themeColor="text1"/>
                <w:sz w:val="24"/>
                <w:szCs w:val="24"/>
              </w:rPr>
              <w:t>ZORUNLU/SEÇMELİ</w:t>
            </w:r>
          </w:p>
          <w:p w14:paraId="48FE2FFA" w14:textId="77777777" w:rsidR="00507F40" w:rsidRPr="00C74B1B" w:rsidRDefault="00507F40" w:rsidP="00507F40">
            <w:pPr>
              <w:spacing w:line="240" w:lineRule="auto"/>
              <w:ind w:left="113" w:right="113"/>
              <w:rPr>
                <w:rFonts w:ascii="Times New Roman" w:hAnsi="Times New Roman" w:cs="Times New Roman"/>
                <w:bCs/>
                <w:i/>
                <w:iCs/>
                <w:color w:val="000000" w:themeColor="text1"/>
                <w:sz w:val="24"/>
                <w:szCs w:val="24"/>
              </w:rPr>
            </w:pPr>
            <w:r w:rsidRPr="00C74B1B">
              <w:rPr>
                <w:rFonts w:ascii="Times New Roman" w:hAnsi="Times New Roman" w:cs="Times New Roman"/>
                <w:bCs/>
                <w:i/>
                <w:iCs/>
                <w:color w:val="000000" w:themeColor="text1"/>
                <w:sz w:val="24"/>
                <w:szCs w:val="24"/>
              </w:rPr>
              <w:t>Compulsory/ Elective</w:t>
            </w:r>
          </w:p>
        </w:tc>
        <w:tc>
          <w:tcPr>
            <w:tcW w:w="7652" w:type="dxa"/>
            <w:gridSpan w:val="10"/>
            <w:shd w:val="clear" w:color="auto" w:fill="FFFFFF" w:themeFill="background1"/>
            <w:vAlign w:val="center"/>
          </w:tcPr>
          <w:p w14:paraId="5A837292"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54"/>
            <w:r w:rsidRPr="00871726">
              <w:rPr>
                <w:rFonts w:ascii="Times New Roman" w:hAnsi="Times New Roman" w:cs="Times New Roman"/>
                <w:b/>
                <w:sz w:val="24"/>
                <w:szCs w:val="24"/>
              </w:rPr>
              <w:t>İÇERİĞİ</w:t>
            </w:r>
            <w:commentRangeEnd w:id="54"/>
            <w:r w:rsidRPr="00871726">
              <w:rPr>
                <w:rStyle w:val="AklamaBavurusu"/>
                <w:rFonts w:ascii="Times New Roman" w:hAnsi="Times New Roman" w:cs="Times New Roman"/>
                <w:sz w:val="24"/>
                <w:szCs w:val="24"/>
              </w:rPr>
              <w:commentReference w:id="54"/>
            </w:r>
          </w:p>
          <w:p w14:paraId="7FCF2254" w14:textId="77777777" w:rsidR="00507F40" w:rsidRPr="003250F1" w:rsidRDefault="00507F40" w:rsidP="00507F40">
            <w:pPr>
              <w:spacing w:line="240" w:lineRule="auto"/>
              <w:jc w:val="both"/>
              <w:rPr>
                <w:rFonts w:ascii="Times New Roman" w:hAnsi="Times New Roman" w:cs="Times New Roman"/>
                <w:b/>
                <w:sz w:val="24"/>
                <w:szCs w:val="24"/>
              </w:rPr>
            </w:pPr>
            <w:proofErr w:type="gramStart"/>
            <w:r w:rsidRPr="003250F1">
              <w:rPr>
                <w:rFonts w:ascii="Times New Roman" w:hAnsi="Times New Roman" w:cs="Times New Roman"/>
                <w:b/>
                <w:sz w:val="24"/>
                <w:szCs w:val="24"/>
              </w:rPr>
              <w:t xml:space="preserve">Bu ders şu konuları içermektedir; sağlık kavramı, hizmet kavramı ve sağlık hizmetlerinin özellikleri, Türk sağlık sistemi, sağlık hizmetlerinin örgütlenmesi, sağlıkta dönüşüm programı, sağlık hizmetleri finansmanı, sağlık kurumları yönetiminde temel kavramlar, örgüt teorileri ve sağlık </w:t>
            </w:r>
            <w:r w:rsidRPr="003250F1">
              <w:rPr>
                <w:rFonts w:ascii="Times New Roman" w:hAnsi="Times New Roman" w:cs="Times New Roman"/>
                <w:b/>
                <w:sz w:val="24"/>
                <w:szCs w:val="24"/>
              </w:rPr>
              <w:lastRenderedPageBreak/>
              <w:t>kurumları yönetimi, örgüt teorileri ve sağlık kurumları yönetimi, sağlık ve değişen çevresi, sağlık ve değişen çevresi, sağlık teşkilatındaki değişim, hastane yönetimi, yönetici ve Türkiye’deki uygulama, sağlık kurumlarında insan kaynakları yönetimi ve tıbbi personelin önemi, sağlık kurumunda kalite yönetimi ve vaka çalışması.</w:t>
            </w:r>
            <w:proofErr w:type="gramEnd"/>
          </w:p>
          <w:p w14:paraId="4864E1CF"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p w14:paraId="61378E40" w14:textId="77777777" w:rsidR="00507F40" w:rsidRPr="00871726" w:rsidRDefault="00507F40" w:rsidP="00507F40">
            <w:pPr>
              <w:jc w:val="both"/>
              <w:rPr>
                <w:rFonts w:ascii="Times New Roman" w:hAnsi="Times New Roman" w:cs="Times New Roman"/>
                <w:bCs/>
                <w:i/>
                <w:iCs/>
                <w:color w:val="000000" w:themeColor="text1"/>
                <w:sz w:val="24"/>
                <w:szCs w:val="24"/>
              </w:rPr>
            </w:pPr>
            <w:r w:rsidRPr="00871726">
              <w:rPr>
                <w:rFonts w:ascii="Times New Roman" w:hAnsi="Times New Roman" w:cs="Times New Roman"/>
                <w:bCs/>
                <w:i/>
                <w:iCs/>
                <w:color w:val="000000" w:themeColor="text1"/>
                <w:sz w:val="24"/>
                <w:szCs w:val="24"/>
              </w:rPr>
              <w:t xml:space="preserve">This course includes the following topics; the concept of health, the concept of service and the characteristics of health services, the Turkish health system, the organization of health services, the transformation program in health, the financing of health services, the basic concepts in the management of health institutions, organizational theories and management of health institutions, organizational theories and management of health institutions, health and its changing </w:t>
            </w:r>
            <w:proofErr w:type="gramStart"/>
            <w:r w:rsidRPr="00871726">
              <w:rPr>
                <w:rFonts w:ascii="Times New Roman" w:hAnsi="Times New Roman" w:cs="Times New Roman"/>
                <w:bCs/>
                <w:i/>
                <w:iCs/>
                <w:color w:val="000000" w:themeColor="text1"/>
                <w:sz w:val="24"/>
                <w:szCs w:val="24"/>
              </w:rPr>
              <w:t>environment , health</w:t>
            </w:r>
            <w:proofErr w:type="gramEnd"/>
            <w:r w:rsidRPr="00871726">
              <w:rPr>
                <w:rFonts w:ascii="Times New Roman" w:hAnsi="Times New Roman" w:cs="Times New Roman"/>
                <w:bCs/>
                <w:i/>
                <w:iCs/>
                <w:color w:val="000000" w:themeColor="text1"/>
                <w:sz w:val="24"/>
                <w:szCs w:val="24"/>
              </w:rPr>
              <w:t xml:space="preserve"> and its changing environment, change in health organization, hospital management, manager and practice in Turkey, the importance of human resources management and medical personnel in health institutions, quality management and case study in health institutions.</w:t>
            </w:r>
          </w:p>
        </w:tc>
      </w:tr>
      <w:tr w:rsidR="00507F40" w:rsidRPr="00C74B1B" w14:paraId="1294D5B5" w14:textId="77777777" w:rsidTr="00AE40BE">
        <w:trPr>
          <w:gridAfter w:val="1"/>
          <w:wAfter w:w="113" w:type="dxa"/>
          <w:trHeight w:val="306"/>
        </w:trPr>
        <w:tc>
          <w:tcPr>
            <w:tcW w:w="1652" w:type="dxa"/>
            <w:gridSpan w:val="5"/>
            <w:vMerge w:val="restart"/>
            <w:shd w:val="clear" w:color="auto" w:fill="FFFFFF" w:themeFill="background1"/>
            <w:vAlign w:val="center"/>
          </w:tcPr>
          <w:p w14:paraId="138B56D9" w14:textId="77777777" w:rsidR="00507F40" w:rsidRPr="00871726" w:rsidRDefault="00507F40" w:rsidP="00507F40">
            <w:pPr>
              <w:spacing w:line="240" w:lineRule="auto"/>
              <w:rPr>
                <w:rFonts w:ascii="Times New Roman" w:hAnsi="Times New Roman" w:cs="Times New Roman"/>
                <w:color w:val="000000" w:themeColor="text1"/>
                <w:sz w:val="24"/>
                <w:szCs w:val="24"/>
              </w:rPr>
            </w:pPr>
            <w:r w:rsidRPr="00871726">
              <w:rPr>
                <w:rFonts w:ascii="Times New Roman" w:hAnsi="Times New Roman" w:cs="Times New Roman"/>
                <w:sz w:val="24"/>
              </w:rPr>
              <w:t>541912204</w:t>
            </w:r>
          </w:p>
        </w:tc>
        <w:tc>
          <w:tcPr>
            <w:tcW w:w="3558" w:type="dxa"/>
            <w:gridSpan w:val="5"/>
            <w:vMerge w:val="restart"/>
            <w:shd w:val="clear" w:color="auto" w:fill="FFFFFF" w:themeFill="background1"/>
            <w:vAlign w:val="center"/>
          </w:tcPr>
          <w:p w14:paraId="638F727C" w14:textId="77777777" w:rsidR="00507F40" w:rsidRPr="00871726" w:rsidRDefault="00507F40" w:rsidP="00507F40">
            <w:pPr>
              <w:spacing w:line="240" w:lineRule="auto"/>
              <w:jc w:val="center"/>
              <w:rPr>
                <w:rFonts w:ascii="Times New Roman" w:hAnsi="Times New Roman" w:cs="Times New Roman"/>
                <w:b/>
                <w:bCs/>
                <w:color w:val="000000"/>
                <w:sz w:val="24"/>
                <w:szCs w:val="24"/>
              </w:rPr>
            </w:pPr>
            <w:r w:rsidRPr="00871726">
              <w:rPr>
                <w:rFonts w:ascii="Times New Roman" w:hAnsi="Times New Roman" w:cs="Times New Roman"/>
                <w:b/>
                <w:bCs/>
                <w:color w:val="000000"/>
                <w:sz w:val="24"/>
                <w:szCs w:val="24"/>
              </w:rPr>
              <w:t>Sağlık Kurumları Yönetimi</w:t>
            </w:r>
          </w:p>
          <w:p w14:paraId="1127ECF8" w14:textId="77777777" w:rsidR="00507F40" w:rsidRPr="00871726" w:rsidRDefault="00507F40" w:rsidP="00507F40">
            <w:pPr>
              <w:spacing w:line="240" w:lineRule="auto"/>
              <w:jc w:val="center"/>
              <w:rPr>
                <w:rFonts w:ascii="Times New Roman" w:hAnsi="Times New Roman" w:cs="Times New Roman"/>
                <w:i/>
                <w:iCs/>
                <w:color w:val="000000" w:themeColor="text1"/>
                <w:sz w:val="24"/>
                <w:szCs w:val="24"/>
              </w:rPr>
            </w:pPr>
            <w:r w:rsidRPr="00871726">
              <w:rPr>
                <w:rFonts w:ascii="Times New Roman" w:hAnsi="Times New Roman" w:cs="Times New Roman"/>
                <w:i/>
                <w:iCs/>
                <w:color w:val="000000" w:themeColor="text1"/>
                <w:sz w:val="24"/>
                <w:szCs w:val="24"/>
              </w:rPr>
              <w:t>Health Institutions Management</w:t>
            </w:r>
          </w:p>
        </w:tc>
        <w:tc>
          <w:tcPr>
            <w:tcW w:w="426" w:type="dxa"/>
            <w:gridSpan w:val="5"/>
            <w:vMerge w:val="restart"/>
            <w:shd w:val="clear" w:color="auto" w:fill="FFFFFF" w:themeFill="background1"/>
          </w:tcPr>
          <w:p w14:paraId="43BAAB7A" w14:textId="77777777" w:rsidR="00507F40" w:rsidRDefault="00507F40" w:rsidP="00507F40">
            <w:pPr>
              <w:spacing w:line="240" w:lineRule="auto"/>
              <w:jc w:val="center"/>
              <w:rPr>
                <w:rFonts w:ascii="Times New Roman" w:hAnsi="Times New Roman" w:cs="Times New Roman"/>
                <w:sz w:val="24"/>
                <w:szCs w:val="24"/>
              </w:rPr>
            </w:pPr>
          </w:p>
          <w:p w14:paraId="6B5148CD" w14:textId="77777777" w:rsidR="00507F40" w:rsidRDefault="00507F40" w:rsidP="00507F40">
            <w:pPr>
              <w:spacing w:line="240" w:lineRule="auto"/>
              <w:jc w:val="center"/>
              <w:rPr>
                <w:rFonts w:ascii="Times New Roman" w:hAnsi="Times New Roman" w:cs="Times New Roman"/>
                <w:sz w:val="24"/>
                <w:szCs w:val="24"/>
              </w:rPr>
            </w:pPr>
          </w:p>
          <w:p w14:paraId="2862C660" w14:textId="77777777" w:rsidR="00507F40" w:rsidRDefault="00507F40" w:rsidP="00507F40">
            <w:pPr>
              <w:spacing w:line="240" w:lineRule="auto"/>
              <w:jc w:val="center"/>
              <w:rPr>
                <w:rFonts w:ascii="Times New Roman" w:hAnsi="Times New Roman" w:cs="Times New Roman"/>
                <w:sz w:val="24"/>
                <w:szCs w:val="24"/>
              </w:rPr>
            </w:pPr>
          </w:p>
          <w:p w14:paraId="70612BE9" w14:textId="77777777" w:rsidR="00507F40" w:rsidRDefault="00507F40" w:rsidP="00507F40">
            <w:pPr>
              <w:spacing w:line="240" w:lineRule="auto"/>
              <w:jc w:val="center"/>
              <w:rPr>
                <w:rFonts w:ascii="Times New Roman" w:hAnsi="Times New Roman" w:cs="Times New Roman"/>
                <w:sz w:val="24"/>
                <w:szCs w:val="24"/>
              </w:rPr>
            </w:pPr>
          </w:p>
          <w:p w14:paraId="5ADE7E15" w14:textId="77777777" w:rsidR="00507F40" w:rsidRDefault="00507F40" w:rsidP="00507F40">
            <w:pPr>
              <w:spacing w:line="240" w:lineRule="auto"/>
              <w:jc w:val="center"/>
              <w:rPr>
                <w:rFonts w:ascii="Times New Roman" w:hAnsi="Times New Roman" w:cs="Times New Roman"/>
                <w:sz w:val="24"/>
                <w:szCs w:val="24"/>
              </w:rPr>
            </w:pPr>
          </w:p>
          <w:p w14:paraId="2497CFF6" w14:textId="77777777" w:rsidR="00507F40"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6F11CC28" w14:textId="77777777" w:rsidR="00507F40" w:rsidRDefault="00507F40" w:rsidP="00507F40">
            <w:pPr>
              <w:spacing w:line="240" w:lineRule="auto"/>
              <w:jc w:val="center"/>
              <w:rPr>
                <w:rFonts w:ascii="Times New Roman" w:hAnsi="Times New Roman" w:cs="Times New Roman"/>
                <w:sz w:val="24"/>
                <w:szCs w:val="24"/>
              </w:rPr>
            </w:pPr>
          </w:p>
          <w:p w14:paraId="18D218CA" w14:textId="77777777" w:rsidR="00507F40" w:rsidRDefault="00507F40" w:rsidP="00507F40">
            <w:pPr>
              <w:spacing w:line="240" w:lineRule="auto"/>
              <w:jc w:val="center"/>
              <w:rPr>
                <w:rFonts w:ascii="Times New Roman" w:hAnsi="Times New Roman" w:cs="Times New Roman"/>
                <w:sz w:val="24"/>
                <w:szCs w:val="24"/>
              </w:rPr>
            </w:pPr>
          </w:p>
          <w:p w14:paraId="4F0DB368" w14:textId="77777777" w:rsidR="00507F40" w:rsidRDefault="00507F40" w:rsidP="00507F40">
            <w:pPr>
              <w:spacing w:line="240" w:lineRule="auto"/>
              <w:jc w:val="center"/>
              <w:rPr>
                <w:rFonts w:ascii="Times New Roman" w:hAnsi="Times New Roman" w:cs="Times New Roman"/>
                <w:sz w:val="24"/>
                <w:szCs w:val="24"/>
              </w:rPr>
            </w:pPr>
          </w:p>
          <w:p w14:paraId="5BA87532" w14:textId="77777777" w:rsidR="00507F40" w:rsidRDefault="00507F40" w:rsidP="00507F40">
            <w:pPr>
              <w:spacing w:line="240" w:lineRule="auto"/>
              <w:jc w:val="center"/>
              <w:rPr>
                <w:rFonts w:ascii="Times New Roman" w:hAnsi="Times New Roman" w:cs="Times New Roman"/>
                <w:sz w:val="24"/>
                <w:szCs w:val="24"/>
              </w:rPr>
            </w:pPr>
          </w:p>
          <w:p w14:paraId="68A4E5E3" w14:textId="77777777" w:rsidR="00507F40" w:rsidRDefault="00507F40" w:rsidP="00507F40">
            <w:pPr>
              <w:spacing w:line="240" w:lineRule="auto"/>
              <w:jc w:val="center"/>
              <w:rPr>
                <w:rFonts w:ascii="Times New Roman" w:hAnsi="Times New Roman" w:cs="Times New Roman"/>
                <w:sz w:val="24"/>
                <w:szCs w:val="24"/>
              </w:rPr>
            </w:pPr>
          </w:p>
          <w:p w14:paraId="191436CB" w14:textId="77777777" w:rsidR="00507F40" w:rsidRDefault="00507F40" w:rsidP="00507F40">
            <w:pPr>
              <w:spacing w:line="240" w:lineRule="auto"/>
              <w:jc w:val="center"/>
              <w:rPr>
                <w:rFonts w:ascii="Times New Roman" w:hAnsi="Times New Roman" w:cs="Times New Roman"/>
                <w:sz w:val="24"/>
                <w:szCs w:val="24"/>
              </w:rPr>
            </w:pPr>
          </w:p>
          <w:p w14:paraId="3786D0DB" w14:textId="77777777" w:rsidR="00507F40" w:rsidRDefault="00507F40" w:rsidP="00507F40">
            <w:pPr>
              <w:spacing w:line="240" w:lineRule="auto"/>
              <w:jc w:val="center"/>
              <w:rPr>
                <w:rFonts w:ascii="Times New Roman" w:hAnsi="Times New Roman" w:cs="Times New Roman"/>
                <w:sz w:val="24"/>
                <w:szCs w:val="24"/>
              </w:rPr>
            </w:pPr>
          </w:p>
          <w:p w14:paraId="4A07237F"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3</w:t>
            </w:r>
          </w:p>
        </w:tc>
        <w:tc>
          <w:tcPr>
            <w:tcW w:w="567" w:type="dxa"/>
            <w:gridSpan w:val="5"/>
            <w:vMerge w:val="restart"/>
            <w:shd w:val="clear" w:color="auto" w:fill="FFFFFF" w:themeFill="background1"/>
          </w:tcPr>
          <w:p w14:paraId="0EE992FC" w14:textId="77777777" w:rsidR="00507F40" w:rsidRDefault="00507F40" w:rsidP="00507F40">
            <w:pPr>
              <w:spacing w:line="240" w:lineRule="auto"/>
              <w:jc w:val="center"/>
              <w:rPr>
                <w:rFonts w:ascii="Times New Roman" w:hAnsi="Times New Roman" w:cs="Times New Roman"/>
                <w:sz w:val="24"/>
                <w:szCs w:val="24"/>
              </w:rPr>
            </w:pPr>
          </w:p>
          <w:p w14:paraId="31B88AD7" w14:textId="77777777" w:rsidR="00507F40" w:rsidRDefault="00507F40" w:rsidP="00507F40">
            <w:pPr>
              <w:spacing w:line="240" w:lineRule="auto"/>
              <w:jc w:val="center"/>
              <w:rPr>
                <w:rFonts w:ascii="Times New Roman" w:hAnsi="Times New Roman" w:cs="Times New Roman"/>
                <w:sz w:val="24"/>
                <w:szCs w:val="24"/>
              </w:rPr>
            </w:pPr>
          </w:p>
          <w:p w14:paraId="0FB323EA" w14:textId="77777777" w:rsidR="00507F40" w:rsidRDefault="00507F40" w:rsidP="00507F40">
            <w:pPr>
              <w:spacing w:line="240" w:lineRule="auto"/>
              <w:jc w:val="center"/>
              <w:rPr>
                <w:rFonts w:ascii="Times New Roman" w:hAnsi="Times New Roman" w:cs="Times New Roman"/>
                <w:sz w:val="24"/>
                <w:szCs w:val="24"/>
              </w:rPr>
            </w:pPr>
          </w:p>
          <w:p w14:paraId="66757842" w14:textId="77777777" w:rsidR="00507F40" w:rsidRDefault="00507F40" w:rsidP="00507F40">
            <w:pPr>
              <w:spacing w:line="240" w:lineRule="auto"/>
              <w:jc w:val="center"/>
              <w:rPr>
                <w:rFonts w:ascii="Times New Roman" w:hAnsi="Times New Roman" w:cs="Times New Roman"/>
                <w:sz w:val="24"/>
                <w:szCs w:val="24"/>
              </w:rPr>
            </w:pPr>
          </w:p>
          <w:p w14:paraId="43937B48" w14:textId="77777777" w:rsidR="00507F40" w:rsidRDefault="00507F40" w:rsidP="00507F40">
            <w:pPr>
              <w:spacing w:line="240" w:lineRule="auto"/>
              <w:jc w:val="center"/>
              <w:rPr>
                <w:rFonts w:ascii="Times New Roman" w:hAnsi="Times New Roman" w:cs="Times New Roman"/>
                <w:sz w:val="24"/>
                <w:szCs w:val="24"/>
              </w:rPr>
            </w:pPr>
          </w:p>
          <w:p w14:paraId="0BED43F0" w14:textId="77777777" w:rsidR="00507F40"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28540C4E" w14:textId="77777777" w:rsidR="00507F40" w:rsidRDefault="00507F40" w:rsidP="00507F40">
            <w:pPr>
              <w:spacing w:line="240" w:lineRule="auto"/>
              <w:jc w:val="center"/>
              <w:rPr>
                <w:rFonts w:ascii="Times New Roman" w:hAnsi="Times New Roman" w:cs="Times New Roman"/>
                <w:sz w:val="24"/>
                <w:szCs w:val="24"/>
              </w:rPr>
            </w:pPr>
          </w:p>
          <w:p w14:paraId="3B68D611" w14:textId="77777777" w:rsidR="00507F40" w:rsidRDefault="00507F40" w:rsidP="00507F40">
            <w:pPr>
              <w:spacing w:line="240" w:lineRule="auto"/>
              <w:jc w:val="center"/>
              <w:rPr>
                <w:rFonts w:ascii="Times New Roman" w:hAnsi="Times New Roman" w:cs="Times New Roman"/>
                <w:sz w:val="24"/>
                <w:szCs w:val="24"/>
              </w:rPr>
            </w:pPr>
          </w:p>
          <w:p w14:paraId="3FE919D3" w14:textId="77777777" w:rsidR="00507F40" w:rsidRDefault="00507F40" w:rsidP="00507F40">
            <w:pPr>
              <w:spacing w:line="240" w:lineRule="auto"/>
              <w:jc w:val="center"/>
              <w:rPr>
                <w:rFonts w:ascii="Times New Roman" w:hAnsi="Times New Roman" w:cs="Times New Roman"/>
                <w:sz w:val="24"/>
                <w:szCs w:val="24"/>
              </w:rPr>
            </w:pPr>
          </w:p>
          <w:p w14:paraId="6C9090B6" w14:textId="77777777" w:rsidR="00507F40" w:rsidRDefault="00507F40" w:rsidP="00507F40">
            <w:pPr>
              <w:spacing w:line="240" w:lineRule="auto"/>
              <w:jc w:val="center"/>
              <w:rPr>
                <w:rFonts w:ascii="Times New Roman" w:hAnsi="Times New Roman" w:cs="Times New Roman"/>
                <w:sz w:val="24"/>
                <w:szCs w:val="24"/>
              </w:rPr>
            </w:pPr>
          </w:p>
          <w:p w14:paraId="010C86E3" w14:textId="77777777" w:rsidR="00507F40" w:rsidRDefault="00507F40" w:rsidP="00507F40">
            <w:pPr>
              <w:spacing w:line="240" w:lineRule="auto"/>
              <w:jc w:val="center"/>
              <w:rPr>
                <w:rFonts w:ascii="Times New Roman" w:hAnsi="Times New Roman" w:cs="Times New Roman"/>
                <w:sz w:val="24"/>
                <w:szCs w:val="24"/>
              </w:rPr>
            </w:pPr>
          </w:p>
          <w:p w14:paraId="589F742D" w14:textId="77777777" w:rsidR="00507F40" w:rsidRDefault="00507F40" w:rsidP="00507F40">
            <w:pPr>
              <w:spacing w:line="240" w:lineRule="auto"/>
              <w:jc w:val="center"/>
              <w:rPr>
                <w:rFonts w:ascii="Times New Roman" w:hAnsi="Times New Roman" w:cs="Times New Roman"/>
                <w:sz w:val="24"/>
                <w:szCs w:val="24"/>
              </w:rPr>
            </w:pPr>
          </w:p>
          <w:p w14:paraId="7838C7A6" w14:textId="77777777" w:rsidR="00507F40" w:rsidRDefault="00507F40" w:rsidP="00507F40">
            <w:pPr>
              <w:spacing w:line="240" w:lineRule="auto"/>
              <w:jc w:val="center"/>
              <w:rPr>
                <w:rFonts w:ascii="Times New Roman" w:hAnsi="Times New Roman" w:cs="Times New Roman"/>
                <w:sz w:val="24"/>
                <w:szCs w:val="24"/>
              </w:rPr>
            </w:pPr>
          </w:p>
          <w:p w14:paraId="355026CA" w14:textId="77777777" w:rsidR="00507F40" w:rsidRDefault="00507F40" w:rsidP="00507F40">
            <w:pPr>
              <w:spacing w:line="240" w:lineRule="auto"/>
              <w:jc w:val="center"/>
              <w:rPr>
                <w:rFonts w:ascii="Times New Roman" w:hAnsi="Times New Roman" w:cs="Times New Roman"/>
                <w:sz w:val="24"/>
                <w:szCs w:val="24"/>
              </w:rPr>
            </w:pPr>
          </w:p>
          <w:p w14:paraId="5EECD40B"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0</w:t>
            </w:r>
          </w:p>
        </w:tc>
        <w:tc>
          <w:tcPr>
            <w:tcW w:w="428" w:type="dxa"/>
            <w:gridSpan w:val="3"/>
            <w:vMerge w:val="restart"/>
            <w:shd w:val="clear" w:color="auto" w:fill="FFFFFF" w:themeFill="background1"/>
          </w:tcPr>
          <w:p w14:paraId="3E8FA0D5" w14:textId="77777777" w:rsidR="00507F40" w:rsidRDefault="00507F40" w:rsidP="00507F40">
            <w:pPr>
              <w:spacing w:line="240" w:lineRule="auto"/>
              <w:jc w:val="center"/>
              <w:rPr>
                <w:rFonts w:ascii="Times New Roman" w:hAnsi="Times New Roman" w:cs="Times New Roman"/>
                <w:sz w:val="24"/>
                <w:szCs w:val="24"/>
              </w:rPr>
            </w:pPr>
          </w:p>
          <w:p w14:paraId="2719E85E" w14:textId="77777777" w:rsidR="00507F40" w:rsidRDefault="00507F40" w:rsidP="00507F40">
            <w:pPr>
              <w:spacing w:line="240" w:lineRule="auto"/>
              <w:jc w:val="center"/>
              <w:rPr>
                <w:rFonts w:ascii="Times New Roman" w:hAnsi="Times New Roman" w:cs="Times New Roman"/>
                <w:sz w:val="24"/>
                <w:szCs w:val="24"/>
              </w:rPr>
            </w:pPr>
          </w:p>
          <w:p w14:paraId="27F42196" w14:textId="77777777" w:rsidR="00507F40" w:rsidRDefault="00507F40" w:rsidP="00507F40">
            <w:pPr>
              <w:spacing w:line="240" w:lineRule="auto"/>
              <w:jc w:val="center"/>
              <w:rPr>
                <w:rFonts w:ascii="Times New Roman" w:hAnsi="Times New Roman" w:cs="Times New Roman"/>
                <w:sz w:val="24"/>
                <w:szCs w:val="24"/>
              </w:rPr>
            </w:pPr>
          </w:p>
          <w:p w14:paraId="5BB93D40" w14:textId="77777777" w:rsidR="00507F40" w:rsidRDefault="00507F40" w:rsidP="00507F40">
            <w:pPr>
              <w:spacing w:line="240" w:lineRule="auto"/>
              <w:jc w:val="center"/>
              <w:rPr>
                <w:rFonts w:ascii="Times New Roman" w:hAnsi="Times New Roman" w:cs="Times New Roman"/>
                <w:sz w:val="24"/>
                <w:szCs w:val="24"/>
              </w:rPr>
            </w:pPr>
          </w:p>
          <w:p w14:paraId="6C6F9E35" w14:textId="77777777" w:rsidR="00507F40" w:rsidRDefault="00507F40" w:rsidP="00507F40">
            <w:pPr>
              <w:spacing w:line="240" w:lineRule="auto"/>
              <w:jc w:val="center"/>
              <w:rPr>
                <w:rFonts w:ascii="Times New Roman" w:hAnsi="Times New Roman" w:cs="Times New Roman"/>
                <w:sz w:val="24"/>
                <w:szCs w:val="24"/>
              </w:rPr>
            </w:pPr>
          </w:p>
          <w:p w14:paraId="11154EEB" w14:textId="77777777" w:rsidR="00507F40"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798143FE" w14:textId="77777777" w:rsidR="00507F40" w:rsidRDefault="00507F40" w:rsidP="00507F40">
            <w:pPr>
              <w:spacing w:line="240" w:lineRule="auto"/>
              <w:jc w:val="center"/>
              <w:rPr>
                <w:rFonts w:ascii="Times New Roman" w:hAnsi="Times New Roman" w:cs="Times New Roman"/>
                <w:sz w:val="24"/>
                <w:szCs w:val="24"/>
              </w:rPr>
            </w:pPr>
          </w:p>
          <w:p w14:paraId="6F1A5112" w14:textId="77777777" w:rsidR="00507F40" w:rsidRDefault="00507F40" w:rsidP="00507F40">
            <w:pPr>
              <w:spacing w:line="240" w:lineRule="auto"/>
              <w:jc w:val="center"/>
              <w:rPr>
                <w:rFonts w:ascii="Times New Roman" w:hAnsi="Times New Roman" w:cs="Times New Roman"/>
                <w:sz w:val="24"/>
                <w:szCs w:val="24"/>
              </w:rPr>
            </w:pPr>
          </w:p>
          <w:p w14:paraId="5FA50BA9" w14:textId="77777777" w:rsidR="00507F40" w:rsidRDefault="00507F40" w:rsidP="00507F40">
            <w:pPr>
              <w:spacing w:line="240" w:lineRule="auto"/>
              <w:jc w:val="center"/>
              <w:rPr>
                <w:rFonts w:ascii="Times New Roman" w:hAnsi="Times New Roman" w:cs="Times New Roman"/>
                <w:sz w:val="24"/>
                <w:szCs w:val="24"/>
              </w:rPr>
            </w:pPr>
          </w:p>
          <w:p w14:paraId="59BD306E" w14:textId="77777777" w:rsidR="00507F40" w:rsidRDefault="00507F40" w:rsidP="00507F40">
            <w:pPr>
              <w:spacing w:line="240" w:lineRule="auto"/>
              <w:jc w:val="center"/>
              <w:rPr>
                <w:rFonts w:ascii="Times New Roman" w:hAnsi="Times New Roman" w:cs="Times New Roman"/>
                <w:sz w:val="24"/>
                <w:szCs w:val="24"/>
              </w:rPr>
            </w:pPr>
          </w:p>
          <w:p w14:paraId="49F7C43A" w14:textId="77777777" w:rsidR="00507F40" w:rsidRDefault="00507F40" w:rsidP="00507F40">
            <w:pPr>
              <w:spacing w:line="240" w:lineRule="auto"/>
              <w:jc w:val="center"/>
              <w:rPr>
                <w:rFonts w:ascii="Times New Roman" w:hAnsi="Times New Roman" w:cs="Times New Roman"/>
                <w:sz w:val="24"/>
                <w:szCs w:val="24"/>
              </w:rPr>
            </w:pPr>
          </w:p>
          <w:p w14:paraId="412FBDDC" w14:textId="77777777" w:rsidR="00507F40" w:rsidRDefault="00507F40" w:rsidP="00507F40">
            <w:pPr>
              <w:spacing w:line="240" w:lineRule="auto"/>
              <w:jc w:val="center"/>
              <w:rPr>
                <w:rFonts w:ascii="Times New Roman" w:hAnsi="Times New Roman" w:cs="Times New Roman"/>
                <w:sz w:val="24"/>
                <w:szCs w:val="24"/>
              </w:rPr>
            </w:pPr>
          </w:p>
          <w:p w14:paraId="5F938420" w14:textId="77777777" w:rsidR="00507F40" w:rsidRDefault="00507F40" w:rsidP="00507F40">
            <w:pPr>
              <w:spacing w:line="240" w:lineRule="auto"/>
              <w:jc w:val="center"/>
              <w:rPr>
                <w:rFonts w:ascii="Times New Roman" w:hAnsi="Times New Roman" w:cs="Times New Roman"/>
                <w:sz w:val="24"/>
                <w:szCs w:val="24"/>
              </w:rPr>
            </w:pPr>
          </w:p>
          <w:p w14:paraId="3940AC59" w14:textId="77777777" w:rsidR="00507F40" w:rsidRDefault="00507F40" w:rsidP="00507F40">
            <w:pPr>
              <w:spacing w:line="240" w:lineRule="auto"/>
              <w:jc w:val="center"/>
              <w:rPr>
                <w:rFonts w:ascii="Times New Roman" w:hAnsi="Times New Roman" w:cs="Times New Roman"/>
                <w:sz w:val="24"/>
                <w:szCs w:val="24"/>
              </w:rPr>
            </w:pPr>
          </w:p>
          <w:p w14:paraId="01209B51" w14:textId="77777777" w:rsidR="00507F40" w:rsidRPr="00C74B1B" w:rsidRDefault="00507F40" w:rsidP="00507F40">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lastRenderedPageBreak/>
              <w:t>3</w:t>
            </w:r>
          </w:p>
        </w:tc>
        <w:tc>
          <w:tcPr>
            <w:tcW w:w="425" w:type="dxa"/>
            <w:gridSpan w:val="5"/>
            <w:vMerge w:val="restart"/>
            <w:shd w:val="clear" w:color="auto" w:fill="FFFFFF" w:themeFill="background1"/>
          </w:tcPr>
          <w:p w14:paraId="5AF322C1" w14:textId="77777777" w:rsidR="00507F40" w:rsidRDefault="00507F40" w:rsidP="00507F40">
            <w:pPr>
              <w:spacing w:line="240" w:lineRule="auto"/>
              <w:jc w:val="center"/>
              <w:rPr>
                <w:rFonts w:ascii="Times New Roman" w:hAnsi="Times New Roman" w:cs="Times New Roman"/>
                <w:sz w:val="24"/>
                <w:szCs w:val="24"/>
              </w:rPr>
            </w:pPr>
          </w:p>
          <w:p w14:paraId="3C892606" w14:textId="77777777" w:rsidR="00507F40" w:rsidRDefault="00507F40" w:rsidP="00507F40">
            <w:pPr>
              <w:spacing w:line="240" w:lineRule="auto"/>
              <w:jc w:val="center"/>
              <w:rPr>
                <w:rFonts w:ascii="Times New Roman" w:hAnsi="Times New Roman" w:cs="Times New Roman"/>
                <w:sz w:val="24"/>
                <w:szCs w:val="24"/>
              </w:rPr>
            </w:pPr>
          </w:p>
          <w:p w14:paraId="7484864C" w14:textId="77777777" w:rsidR="00507F40" w:rsidRDefault="00507F40" w:rsidP="00507F40">
            <w:pPr>
              <w:spacing w:line="240" w:lineRule="auto"/>
              <w:jc w:val="center"/>
              <w:rPr>
                <w:rFonts w:ascii="Times New Roman" w:hAnsi="Times New Roman" w:cs="Times New Roman"/>
                <w:sz w:val="24"/>
                <w:szCs w:val="24"/>
              </w:rPr>
            </w:pPr>
          </w:p>
          <w:p w14:paraId="1B2114D0" w14:textId="77777777" w:rsidR="00507F40" w:rsidRDefault="00507F40" w:rsidP="00507F40">
            <w:pPr>
              <w:spacing w:line="240" w:lineRule="auto"/>
              <w:jc w:val="center"/>
              <w:rPr>
                <w:rFonts w:ascii="Times New Roman" w:hAnsi="Times New Roman" w:cs="Times New Roman"/>
                <w:sz w:val="24"/>
                <w:szCs w:val="24"/>
              </w:rPr>
            </w:pPr>
          </w:p>
          <w:p w14:paraId="5F282522" w14:textId="77777777" w:rsidR="00507F40" w:rsidRDefault="00507F40" w:rsidP="00507F40">
            <w:pPr>
              <w:spacing w:line="240" w:lineRule="auto"/>
              <w:jc w:val="center"/>
              <w:rPr>
                <w:rFonts w:ascii="Times New Roman" w:hAnsi="Times New Roman" w:cs="Times New Roman"/>
                <w:sz w:val="24"/>
                <w:szCs w:val="24"/>
              </w:rPr>
            </w:pPr>
          </w:p>
          <w:p w14:paraId="222584B0" w14:textId="77777777" w:rsidR="00507F40"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146006AB" w14:textId="77777777" w:rsidR="00507F40" w:rsidRDefault="00507F40" w:rsidP="00507F40">
            <w:pPr>
              <w:spacing w:line="240" w:lineRule="auto"/>
              <w:jc w:val="center"/>
              <w:rPr>
                <w:rFonts w:ascii="Times New Roman" w:hAnsi="Times New Roman" w:cs="Times New Roman"/>
                <w:sz w:val="24"/>
                <w:szCs w:val="24"/>
              </w:rPr>
            </w:pPr>
          </w:p>
          <w:p w14:paraId="42EC8079" w14:textId="77777777" w:rsidR="00507F40" w:rsidRDefault="00507F40" w:rsidP="00507F40">
            <w:pPr>
              <w:spacing w:line="240" w:lineRule="auto"/>
              <w:jc w:val="center"/>
              <w:rPr>
                <w:rFonts w:ascii="Times New Roman" w:hAnsi="Times New Roman" w:cs="Times New Roman"/>
                <w:sz w:val="24"/>
                <w:szCs w:val="24"/>
              </w:rPr>
            </w:pPr>
          </w:p>
          <w:p w14:paraId="06097E33" w14:textId="77777777" w:rsidR="00507F40" w:rsidRDefault="00507F40" w:rsidP="00507F40">
            <w:pPr>
              <w:spacing w:line="240" w:lineRule="auto"/>
              <w:jc w:val="center"/>
              <w:rPr>
                <w:rFonts w:ascii="Times New Roman" w:hAnsi="Times New Roman" w:cs="Times New Roman"/>
                <w:sz w:val="24"/>
                <w:szCs w:val="24"/>
              </w:rPr>
            </w:pPr>
          </w:p>
          <w:p w14:paraId="353B0EA5" w14:textId="77777777" w:rsidR="00507F40" w:rsidRDefault="00507F40" w:rsidP="00507F40">
            <w:pPr>
              <w:spacing w:line="240" w:lineRule="auto"/>
              <w:jc w:val="center"/>
              <w:rPr>
                <w:rFonts w:ascii="Times New Roman" w:hAnsi="Times New Roman" w:cs="Times New Roman"/>
                <w:sz w:val="24"/>
                <w:szCs w:val="24"/>
              </w:rPr>
            </w:pPr>
          </w:p>
          <w:p w14:paraId="35AD988C" w14:textId="77777777" w:rsidR="00507F40" w:rsidRDefault="00507F40" w:rsidP="00507F40">
            <w:pPr>
              <w:spacing w:line="240" w:lineRule="auto"/>
              <w:jc w:val="center"/>
              <w:rPr>
                <w:rFonts w:ascii="Times New Roman" w:hAnsi="Times New Roman" w:cs="Times New Roman"/>
                <w:sz w:val="24"/>
                <w:szCs w:val="24"/>
              </w:rPr>
            </w:pPr>
          </w:p>
          <w:p w14:paraId="5FC20D12" w14:textId="77777777" w:rsidR="00507F40" w:rsidRDefault="00507F40" w:rsidP="00507F40">
            <w:pPr>
              <w:spacing w:line="240" w:lineRule="auto"/>
              <w:jc w:val="center"/>
              <w:rPr>
                <w:rFonts w:ascii="Times New Roman" w:hAnsi="Times New Roman" w:cs="Times New Roman"/>
                <w:sz w:val="24"/>
                <w:szCs w:val="24"/>
              </w:rPr>
            </w:pPr>
          </w:p>
          <w:p w14:paraId="327C600E" w14:textId="77777777" w:rsidR="00507F40" w:rsidRDefault="00507F40" w:rsidP="00507F40">
            <w:pPr>
              <w:spacing w:line="240" w:lineRule="auto"/>
              <w:jc w:val="center"/>
              <w:rPr>
                <w:rFonts w:ascii="Times New Roman" w:hAnsi="Times New Roman" w:cs="Times New Roman"/>
                <w:sz w:val="24"/>
                <w:szCs w:val="24"/>
              </w:rPr>
            </w:pPr>
          </w:p>
          <w:p w14:paraId="687DBDDE" w14:textId="77777777" w:rsidR="00507F40" w:rsidRDefault="00507F40" w:rsidP="00507F40">
            <w:pPr>
              <w:spacing w:line="240" w:lineRule="auto"/>
              <w:jc w:val="center"/>
              <w:rPr>
                <w:rFonts w:ascii="Times New Roman" w:hAnsi="Times New Roman" w:cs="Times New Roman"/>
                <w:sz w:val="24"/>
                <w:szCs w:val="24"/>
              </w:rPr>
            </w:pPr>
          </w:p>
          <w:p w14:paraId="3AE9E41C"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4</w:t>
            </w:r>
          </w:p>
        </w:tc>
        <w:tc>
          <w:tcPr>
            <w:tcW w:w="709" w:type="dxa"/>
            <w:gridSpan w:val="5"/>
            <w:vMerge w:val="restart"/>
            <w:shd w:val="clear" w:color="auto" w:fill="FFFFFF" w:themeFill="background1"/>
            <w:textDirection w:val="btLr"/>
            <w:vAlign w:val="center"/>
          </w:tcPr>
          <w:p w14:paraId="39E0E6AE" w14:textId="12D9D916" w:rsidR="00507F40" w:rsidRPr="00C74B1B" w:rsidRDefault="00507F40" w:rsidP="00507F40">
            <w:pPr>
              <w:spacing w:line="240" w:lineRule="auto"/>
              <w:ind w:left="113" w:right="113"/>
              <w:jc w:val="center"/>
              <w:rPr>
                <w:rFonts w:ascii="Times New Roman" w:hAnsi="Times New Roman" w:cs="Times New Roman"/>
                <w:color w:val="000000" w:themeColor="text1"/>
                <w:sz w:val="24"/>
                <w:szCs w:val="24"/>
              </w:rPr>
            </w:pPr>
            <w:r w:rsidRPr="0054422B">
              <w:rPr>
                <w:rFonts w:ascii="Times New Roman" w:hAnsi="Times New Roman"/>
              </w:rPr>
              <w:lastRenderedPageBreak/>
              <w:t>Zorunlu</w:t>
            </w:r>
            <w:r>
              <w:rPr>
                <w:rFonts w:ascii="Times New Roman" w:hAnsi="Times New Roman"/>
              </w:rPr>
              <w:t>/</w:t>
            </w:r>
            <w:r w:rsidRPr="00C74B1B">
              <w:rPr>
                <w:rFonts w:ascii="Times New Roman" w:hAnsi="Times New Roman" w:cs="Times New Roman"/>
                <w:bCs/>
                <w:i/>
                <w:iCs/>
                <w:color w:val="000000" w:themeColor="text1"/>
                <w:sz w:val="24"/>
                <w:szCs w:val="24"/>
              </w:rPr>
              <w:t xml:space="preserve"> Compulsory</w:t>
            </w:r>
          </w:p>
        </w:tc>
        <w:tc>
          <w:tcPr>
            <w:tcW w:w="7652" w:type="dxa"/>
            <w:gridSpan w:val="10"/>
            <w:shd w:val="clear" w:color="auto" w:fill="FFFFFF" w:themeFill="background1"/>
          </w:tcPr>
          <w:p w14:paraId="03FE7941" w14:textId="77777777" w:rsidR="00507F40" w:rsidRPr="00871726" w:rsidRDefault="00507F40" w:rsidP="00507F40">
            <w:pPr>
              <w:pStyle w:val="AralkYok"/>
              <w:jc w:val="center"/>
              <w:rPr>
                <w:rFonts w:ascii="Times New Roman" w:hAnsi="Times New Roman" w:cs="Times New Roman"/>
                <w:b/>
                <w:bCs/>
                <w:color w:val="000000" w:themeColor="text1"/>
                <w:sz w:val="24"/>
                <w:szCs w:val="24"/>
              </w:rPr>
            </w:pPr>
            <w:r w:rsidRPr="00871726">
              <w:rPr>
                <w:rFonts w:ascii="Times New Roman" w:hAnsi="Times New Roman" w:cs="Times New Roman"/>
                <w:b/>
                <w:bCs/>
                <w:color w:val="000000" w:themeColor="text1"/>
                <w:sz w:val="24"/>
                <w:szCs w:val="24"/>
              </w:rPr>
              <w:t>Amaç</w:t>
            </w:r>
          </w:p>
          <w:p w14:paraId="547E767F" w14:textId="77777777" w:rsidR="00507F40" w:rsidRPr="003250F1" w:rsidRDefault="00507F40" w:rsidP="00507F40">
            <w:pPr>
              <w:pStyle w:val="AralkYok"/>
              <w:jc w:val="both"/>
              <w:rPr>
                <w:rFonts w:ascii="Times New Roman" w:hAnsi="Times New Roman" w:cs="Times New Roman"/>
                <w:b/>
                <w:iCs/>
                <w:color w:val="000000" w:themeColor="text1"/>
                <w:sz w:val="24"/>
                <w:szCs w:val="24"/>
              </w:rPr>
            </w:pPr>
            <w:r w:rsidRPr="003250F1">
              <w:rPr>
                <w:rFonts w:ascii="Times New Roman" w:hAnsi="Times New Roman" w:cs="Times New Roman"/>
                <w:b/>
                <w:iCs/>
                <w:color w:val="000000" w:themeColor="text1"/>
                <w:sz w:val="24"/>
                <w:szCs w:val="24"/>
              </w:rPr>
              <w:t>Sağlık Kurumlarının yönetimi hakkındaki temel kavramları tartışmak, sağlık kurumlarının yönetimindeki değişim ve belirsizliklerle baş edebilmek için geliştirilecek stratejilerin nasıl belirlendiğini değerlendirmek, Sağlık Kurumların performansının yönetilmesi gibi uygulamaları sorgulamaktır.</w:t>
            </w:r>
          </w:p>
        </w:tc>
      </w:tr>
      <w:tr w:rsidR="00507F40" w:rsidRPr="00C74B1B" w14:paraId="138AD715" w14:textId="77777777" w:rsidTr="00AE40BE">
        <w:trPr>
          <w:gridAfter w:val="1"/>
          <w:wAfter w:w="113" w:type="dxa"/>
          <w:trHeight w:val="765"/>
        </w:trPr>
        <w:tc>
          <w:tcPr>
            <w:tcW w:w="1652" w:type="dxa"/>
            <w:gridSpan w:val="5"/>
            <w:vMerge/>
            <w:shd w:val="clear" w:color="auto" w:fill="FFFFFF" w:themeFill="background1"/>
            <w:vAlign w:val="center"/>
          </w:tcPr>
          <w:p w14:paraId="72D745FC"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558" w:type="dxa"/>
            <w:gridSpan w:val="5"/>
            <w:vMerge/>
            <w:shd w:val="clear" w:color="auto" w:fill="FFFFFF" w:themeFill="background1"/>
            <w:vAlign w:val="center"/>
          </w:tcPr>
          <w:p w14:paraId="47A4CE74" w14:textId="77777777" w:rsidR="00507F40" w:rsidRPr="00C74B1B" w:rsidRDefault="00507F40" w:rsidP="00507F40">
            <w:pPr>
              <w:spacing w:line="240" w:lineRule="auto"/>
              <w:rPr>
                <w:rFonts w:ascii="Times New Roman" w:hAnsi="Times New Roman" w:cs="Times New Roman"/>
                <w:color w:val="000000" w:themeColor="text1"/>
                <w:sz w:val="24"/>
                <w:szCs w:val="24"/>
              </w:rPr>
            </w:pPr>
          </w:p>
        </w:tc>
        <w:tc>
          <w:tcPr>
            <w:tcW w:w="426" w:type="dxa"/>
            <w:gridSpan w:val="5"/>
            <w:vMerge/>
            <w:shd w:val="clear" w:color="auto" w:fill="FFFFFF" w:themeFill="background1"/>
            <w:vAlign w:val="center"/>
          </w:tcPr>
          <w:p w14:paraId="1891265D"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567" w:type="dxa"/>
            <w:gridSpan w:val="5"/>
            <w:vMerge/>
            <w:shd w:val="clear" w:color="auto" w:fill="FFFFFF" w:themeFill="background1"/>
            <w:vAlign w:val="center"/>
          </w:tcPr>
          <w:p w14:paraId="137978AF"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428" w:type="dxa"/>
            <w:gridSpan w:val="3"/>
            <w:vMerge/>
            <w:shd w:val="clear" w:color="auto" w:fill="FFFFFF" w:themeFill="background1"/>
            <w:vAlign w:val="center"/>
          </w:tcPr>
          <w:p w14:paraId="36177C36"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425" w:type="dxa"/>
            <w:gridSpan w:val="5"/>
            <w:vMerge/>
            <w:shd w:val="clear" w:color="auto" w:fill="FFFFFF" w:themeFill="background1"/>
            <w:vAlign w:val="center"/>
          </w:tcPr>
          <w:p w14:paraId="3E04E4A8"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5CC4CDFB"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652" w:type="dxa"/>
            <w:gridSpan w:val="10"/>
            <w:shd w:val="clear" w:color="auto" w:fill="FFFFFF" w:themeFill="background1"/>
          </w:tcPr>
          <w:p w14:paraId="051F04EE" w14:textId="77777777" w:rsidR="00507F40" w:rsidRPr="00871726" w:rsidRDefault="00507F40" w:rsidP="00507F40">
            <w:pPr>
              <w:spacing w:line="240" w:lineRule="auto"/>
              <w:jc w:val="center"/>
              <w:rPr>
                <w:rFonts w:ascii="Times New Roman" w:hAnsi="Times New Roman" w:cs="Times New Roman"/>
                <w:i/>
                <w:color w:val="000000" w:themeColor="text1"/>
                <w:sz w:val="24"/>
                <w:szCs w:val="24"/>
              </w:rPr>
            </w:pPr>
            <w:r w:rsidRPr="00871726">
              <w:rPr>
                <w:rFonts w:ascii="Times New Roman" w:hAnsi="Times New Roman" w:cs="Times New Roman"/>
                <w:i/>
                <w:color w:val="000000" w:themeColor="text1"/>
                <w:sz w:val="24"/>
                <w:szCs w:val="24"/>
              </w:rPr>
              <w:t>Aim of Course</w:t>
            </w:r>
          </w:p>
          <w:p w14:paraId="120CE3C6" w14:textId="77777777" w:rsidR="00507F40" w:rsidRPr="00871726" w:rsidRDefault="00507F40" w:rsidP="00507F40">
            <w:pPr>
              <w:spacing w:line="240" w:lineRule="auto"/>
              <w:rPr>
                <w:rFonts w:ascii="Times New Roman" w:hAnsi="Times New Roman" w:cs="Times New Roman"/>
                <w:iCs/>
                <w:color w:val="000000" w:themeColor="text1"/>
                <w:sz w:val="24"/>
                <w:szCs w:val="24"/>
              </w:rPr>
            </w:pPr>
            <w:r w:rsidRPr="00871726">
              <w:rPr>
                <w:rFonts w:ascii="Times New Roman" w:hAnsi="Times New Roman" w:cs="Times New Roman"/>
                <w:i/>
                <w:color w:val="000000" w:themeColor="text1"/>
                <w:sz w:val="24"/>
                <w:szCs w:val="24"/>
              </w:rPr>
              <w:t>To discuss the basic concepts about the management of Health Institutions, to evaluate how the strategies to be developed to cope with the changes and uncertainties in the management of health institutions are determined, to question practices such as the management of the performance of Health Institutions.</w:t>
            </w:r>
          </w:p>
        </w:tc>
      </w:tr>
      <w:tr w:rsidR="00507F40" w:rsidRPr="00C74B1B" w14:paraId="3CB677AD" w14:textId="77777777" w:rsidTr="00AE40BE">
        <w:trPr>
          <w:gridAfter w:val="1"/>
          <w:wAfter w:w="113" w:type="dxa"/>
          <w:trHeight w:val="186"/>
        </w:trPr>
        <w:tc>
          <w:tcPr>
            <w:tcW w:w="1652" w:type="dxa"/>
            <w:gridSpan w:val="5"/>
            <w:vMerge/>
            <w:shd w:val="clear" w:color="auto" w:fill="FFFFFF" w:themeFill="background1"/>
            <w:vAlign w:val="center"/>
          </w:tcPr>
          <w:p w14:paraId="506A044A"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0E33658D"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64CB7D74"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6D98C3EC"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18A12D72"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7A5939DD"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4C0DD01E"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bottom w:val="single" w:sz="4" w:space="0" w:color="auto"/>
            </w:tcBorders>
            <w:shd w:val="clear" w:color="auto" w:fill="FFFFFF" w:themeFill="background1"/>
          </w:tcPr>
          <w:p w14:paraId="48F5DA0D"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Konular</w:t>
            </w:r>
          </w:p>
          <w:p w14:paraId="1ABB05AF" w14:textId="77777777" w:rsidR="00507F40" w:rsidRPr="00871726" w:rsidRDefault="00507F40" w:rsidP="00507F40">
            <w:pPr>
              <w:jc w:val="center"/>
              <w:rPr>
                <w:rFonts w:ascii="Times New Roman" w:hAnsi="Times New Roman" w:cs="Times New Roman"/>
                <w:i/>
                <w:color w:val="000000" w:themeColor="text1"/>
                <w:sz w:val="24"/>
                <w:szCs w:val="24"/>
              </w:rPr>
            </w:pPr>
            <w:r w:rsidRPr="00871726">
              <w:rPr>
                <w:rFonts w:ascii="Times New Roman" w:hAnsi="Times New Roman" w:cs="Times New Roman"/>
                <w:i/>
                <w:sz w:val="24"/>
                <w:szCs w:val="24"/>
              </w:rPr>
              <w:t>Subjects</w:t>
            </w:r>
          </w:p>
        </w:tc>
        <w:tc>
          <w:tcPr>
            <w:tcW w:w="3792" w:type="dxa"/>
            <w:gridSpan w:val="4"/>
            <w:tcBorders>
              <w:bottom w:val="single" w:sz="4" w:space="0" w:color="auto"/>
            </w:tcBorders>
            <w:shd w:val="clear" w:color="auto" w:fill="FFFFFF" w:themeFill="background1"/>
          </w:tcPr>
          <w:p w14:paraId="13D5BFB4"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0A28078E" w14:textId="77777777" w:rsidR="00507F40" w:rsidRPr="00871726" w:rsidRDefault="00507F40" w:rsidP="00507F40">
            <w:pPr>
              <w:jc w:val="center"/>
              <w:rPr>
                <w:rFonts w:ascii="Times New Roman" w:hAnsi="Times New Roman" w:cs="Times New Roman"/>
                <w:i/>
                <w:color w:val="000000" w:themeColor="text1"/>
                <w:sz w:val="24"/>
                <w:szCs w:val="24"/>
              </w:rPr>
            </w:pPr>
            <w:r w:rsidRPr="00871726">
              <w:rPr>
                <w:rFonts w:ascii="Times New Roman" w:hAnsi="Times New Roman" w:cs="Times New Roman"/>
                <w:i/>
                <w:sz w:val="24"/>
                <w:szCs w:val="24"/>
              </w:rPr>
              <w:t>Learning Outcome</w:t>
            </w:r>
          </w:p>
        </w:tc>
      </w:tr>
      <w:tr w:rsidR="00507F40" w:rsidRPr="00C74B1B" w14:paraId="2695FEEC" w14:textId="77777777" w:rsidTr="00AE40BE">
        <w:trPr>
          <w:gridAfter w:val="1"/>
          <w:wAfter w:w="113" w:type="dxa"/>
          <w:trHeight w:val="186"/>
        </w:trPr>
        <w:tc>
          <w:tcPr>
            <w:tcW w:w="1652" w:type="dxa"/>
            <w:gridSpan w:val="5"/>
            <w:vMerge/>
            <w:shd w:val="clear" w:color="auto" w:fill="FFFFFF" w:themeFill="background1"/>
            <w:vAlign w:val="center"/>
          </w:tcPr>
          <w:p w14:paraId="3F19FE51"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633E346D"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646E32FB"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72A6AAE9"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7EF7A3C7"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7D53024C"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748C2B4C"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4065EF08" w14:textId="77777777" w:rsidR="00507F40" w:rsidRPr="00871726" w:rsidRDefault="00507F40" w:rsidP="00507F40">
            <w:pPr>
              <w:spacing w:line="240" w:lineRule="auto"/>
              <w:ind w:left="66"/>
              <w:rPr>
                <w:rFonts w:ascii="Times New Roman" w:hAnsi="Times New Roman" w:cs="Times New Roman"/>
                <w:iCs/>
                <w:color w:val="000000" w:themeColor="text1"/>
                <w:sz w:val="24"/>
                <w:szCs w:val="24"/>
              </w:rPr>
            </w:pPr>
            <w:r w:rsidRPr="003250F1">
              <w:rPr>
                <w:rFonts w:ascii="Times New Roman" w:hAnsi="Times New Roman" w:cs="Times New Roman"/>
                <w:b/>
                <w:color w:val="000000"/>
                <w:sz w:val="24"/>
                <w:szCs w:val="24"/>
              </w:rPr>
              <w:t>1. Sağlık Kavramı</w:t>
            </w:r>
            <w:r w:rsidRPr="00871726">
              <w:rPr>
                <w:rFonts w:ascii="Times New Roman" w:hAnsi="Times New Roman" w:cs="Times New Roman"/>
                <w:color w:val="000000"/>
                <w:sz w:val="24"/>
                <w:szCs w:val="24"/>
              </w:rPr>
              <w:t xml:space="preserve"> </w:t>
            </w:r>
            <w:r w:rsidRPr="00871726">
              <w:rPr>
                <w:rFonts w:ascii="Times New Roman" w:hAnsi="Times New Roman" w:cs="Times New Roman"/>
                <w:color w:val="000000"/>
                <w:sz w:val="24"/>
                <w:szCs w:val="24"/>
              </w:rPr>
              <w:br/>
            </w:r>
            <w:r w:rsidRPr="00871726">
              <w:rPr>
                <w:rFonts w:ascii="Times New Roman" w:hAnsi="Times New Roman" w:cs="Times New Roman"/>
                <w:i/>
                <w:iCs/>
                <w:color w:val="000000"/>
                <w:sz w:val="24"/>
                <w:szCs w:val="24"/>
              </w:rPr>
              <w:t>The Concept of Health</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18FD974" w14:textId="7F370921" w:rsidR="00507F40" w:rsidRPr="00871726" w:rsidRDefault="00507F40" w:rsidP="008168AE">
            <w:pPr>
              <w:pStyle w:val="ListeParagraf"/>
              <w:spacing w:line="240" w:lineRule="auto"/>
              <w:ind w:left="0"/>
              <w:rPr>
                <w:rFonts w:ascii="Times New Roman" w:hAnsi="Times New Roman" w:cs="Times New Roman"/>
                <w:iCs/>
                <w:color w:val="000000" w:themeColor="text1"/>
                <w:sz w:val="24"/>
                <w:szCs w:val="24"/>
              </w:rPr>
            </w:pPr>
            <w:r w:rsidRPr="003250F1">
              <w:rPr>
                <w:rFonts w:ascii="Times New Roman" w:hAnsi="Times New Roman" w:cs="Times New Roman"/>
                <w:b/>
                <w:color w:val="000000"/>
                <w:sz w:val="24"/>
                <w:szCs w:val="24"/>
              </w:rPr>
              <w:t>Sağlık Kavramını açıkla</w:t>
            </w:r>
            <w:r w:rsidR="008168AE">
              <w:rPr>
                <w:rFonts w:ascii="Times New Roman" w:hAnsi="Times New Roman" w:cs="Times New Roman"/>
                <w:b/>
                <w:color w:val="000000"/>
                <w:sz w:val="24"/>
                <w:szCs w:val="24"/>
              </w:rPr>
              <w:t>r.</w:t>
            </w:r>
            <w:r w:rsidRPr="00871726">
              <w:rPr>
                <w:rFonts w:ascii="Times New Roman" w:hAnsi="Times New Roman" w:cs="Times New Roman"/>
                <w:color w:val="000000"/>
                <w:sz w:val="24"/>
                <w:szCs w:val="24"/>
              </w:rPr>
              <w:br/>
            </w:r>
            <w:r w:rsidR="008168AE">
              <w:t xml:space="preserve"> </w:t>
            </w:r>
            <w:r w:rsidR="008168AE" w:rsidRPr="008168AE">
              <w:rPr>
                <w:rFonts w:ascii="Times New Roman" w:hAnsi="Times New Roman" w:cs="Times New Roman"/>
                <w:i/>
                <w:iCs/>
                <w:color w:val="000000"/>
                <w:sz w:val="24"/>
                <w:szCs w:val="24"/>
              </w:rPr>
              <w:t>Explain the concept of health.</w:t>
            </w:r>
          </w:p>
        </w:tc>
      </w:tr>
      <w:tr w:rsidR="00507F40" w:rsidRPr="00C74B1B" w14:paraId="2F77EB7A" w14:textId="77777777" w:rsidTr="00AE40BE">
        <w:trPr>
          <w:gridAfter w:val="1"/>
          <w:wAfter w:w="113" w:type="dxa"/>
          <w:trHeight w:val="186"/>
        </w:trPr>
        <w:tc>
          <w:tcPr>
            <w:tcW w:w="1652" w:type="dxa"/>
            <w:gridSpan w:val="5"/>
            <w:vMerge/>
            <w:shd w:val="clear" w:color="auto" w:fill="FFFFFF" w:themeFill="background1"/>
            <w:vAlign w:val="center"/>
          </w:tcPr>
          <w:p w14:paraId="63617E05"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2E2C814D"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7C6927A2"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692268B0"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68170512"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562A7B46"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36C8104F"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34268569" w14:textId="77777777" w:rsidR="00507F40" w:rsidRPr="003250F1" w:rsidRDefault="00507F40" w:rsidP="00507F40">
            <w:pPr>
              <w:jc w:val="both"/>
              <w:rPr>
                <w:rFonts w:ascii="Times New Roman" w:hAnsi="Times New Roman" w:cs="Times New Roman"/>
                <w:b/>
                <w:color w:val="000000"/>
                <w:sz w:val="24"/>
                <w:szCs w:val="24"/>
              </w:rPr>
            </w:pPr>
            <w:r w:rsidRPr="003250F1">
              <w:rPr>
                <w:rFonts w:ascii="Times New Roman" w:hAnsi="Times New Roman" w:cs="Times New Roman"/>
                <w:b/>
                <w:color w:val="000000"/>
                <w:sz w:val="24"/>
                <w:szCs w:val="24"/>
              </w:rPr>
              <w:t xml:space="preserve">2. Hizmet Kavramı ve Sağlık Hizmetlerinin Özellikleri </w:t>
            </w:r>
          </w:p>
          <w:p w14:paraId="44D8D766" w14:textId="77777777" w:rsidR="00507F40" w:rsidRPr="00871726" w:rsidRDefault="00507F40" w:rsidP="00507F40">
            <w:pPr>
              <w:pStyle w:val="ListeParagraf"/>
              <w:ind w:left="66"/>
              <w:rPr>
                <w:rFonts w:ascii="Times New Roman" w:hAnsi="Times New Roman" w:cs="Times New Roman"/>
                <w:i/>
                <w:iCs/>
                <w:color w:val="000000" w:themeColor="text1"/>
                <w:sz w:val="24"/>
                <w:szCs w:val="24"/>
              </w:rPr>
            </w:pPr>
            <w:r w:rsidRPr="00871726">
              <w:rPr>
                <w:rFonts w:ascii="Times New Roman" w:hAnsi="Times New Roman" w:cs="Times New Roman"/>
                <w:i/>
                <w:iCs/>
                <w:color w:val="000000"/>
                <w:sz w:val="24"/>
                <w:szCs w:val="24"/>
              </w:rPr>
              <w:t>The Concept of Service and the Characteristics of Health Services</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CC3E1E" w14:textId="66B84CAD" w:rsidR="00507F40" w:rsidRPr="00871726" w:rsidRDefault="00507F40" w:rsidP="008168AE">
            <w:pPr>
              <w:pStyle w:val="ListeParagraf"/>
              <w:spacing w:line="240" w:lineRule="auto"/>
              <w:ind w:left="0"/>
              <w:jc w:val="both"/>
              <w:rPr>
                <w:rFonts w:ascii="Times New Roman" w:hAnsi="Times New Roman" w:cs="Times New Roman"/>
                <w:iCs/>
                <w:color w:val="000000" w:themeColor="text1"/>
                <w:sz w:val="24"/>
                <w:szCs w:val="24"/>
              </w:rPr>
            </w:pPr>
            <w:r w:rsidRPr="003250F1">
              <w:rPr>
                <w:rFonts w:ascii="Times New Roman" w:hAnsi="Times New Roman" w:cs="Times New Roman"/>
                <w:b/>
                <w:color w:val="000000"/>
                <w:sz w:val="24"/>
                <w:szCs w:val="24"/>
              </w:rPr>
              <w:t>Hizmet Kavramı ve Sağlık Hizmetlerinin Özelliklerini açıkla</w:t>
            </w:r>
            <w:r w:rsidR="008168AE">
              <w:rPr>
                <w:rFonts w:ascii="Times New Roman" w:hAnsi="Times New Roman" w:cs="Times New Roman"/>
                <w:b/>
                <w:color w:val="000000"/>
                <w:sz w:val="24"/>
                <w:szCs w:val="24"/>
              </w:rPr>
              <w:t>r.</w:t>
            </w:r>
            <w:r w:rsidRPr="003250F1">
              <w:rPr>
                <w:rFonts w:ascii="Times New Roman" w:hAnsi="Times New Roman" w:cs="Times New Roman"/>
                <w:b/>
                <w:color w:val="000000"/>
                <w:sz w:val="24"/>
                <w:szCs w:val="24"/>
              </w:rPr>
              <w:br/>
            </w:r>
            <w:r w:rsidR="008168AE">
              <w:t xml:space="preserve"> </w:t>
            </w:r>
            <w:r w:rsidR="008168AE" w:rsidRPr="008168AE">
              <w:rPr>
                <w:rFonts w:ascii="Times New Roman" w:hAnsi="Times New Roman" w:cs="Times New Roman"/>
                <w:i/>
                <w:iCs/>
                <w:color w:val="000000"/>
                <w:sz w:val="24"/>
                <w:szCs w:val="24"/>
              </w:rPr>
              <w:t>Explain the Concept of Service and the Characteristics of Health Services.</w:t>
            </w:r>
          </w:p>
        </w:tc>
      </w:tr>
      <w:tr w:rsidR="00507F40" w:rsidRPr="00C74B1B" w14:paraId="1BF6BB9B" w14:textId="77777777" w:rsidTr="00AE40BE">
        <w:trPr>
          <w:gridAfter w:val="1"/>
          <w:wAfter w:w="113" w:type="dxa"/>
          <w:trHeight w:val="186"/>
        </w:trPr>
        <w:tc>
          <w:tcPr>
            <w:tcW w:w="1652" w:type="dxa"/>
            <w:gridSpan w:val="5"/>
            <w:vMerge/>
            <w:shd w:val="clear" w:color="auto" w:fill="FFFFFF" w:themeFill="background1"/>
            <w:vAlign w:val="center"/>
          </w:tcPr>
          <w:p w14:paraId="26917459"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352949AF"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0BFC7FC4"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70BE36BA"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4C466412"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4379F2F6"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386A9AD7"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6CC2EAEB" w14:textId="77777777" w:rsidR="00507F40" w:rsidRPr="003250F1" w:rsidRDefault="00507F40" w:rsidP="00507F40">
            <w:pPr>
              <w:spacing w:line="240" w:lineRule="auto"/>
              <w:ind w:left="66"/>
              <w:jc w:val="both"/>
              <w:rPr>
                <w:rFonts w:ascii="Times New Roman" w:hAnsi="Times New Roman" w:cs="Times New Roman"/>
                <w:b/>
                <w:color w:val="000000"/>
                <w:sz w:val="24"/>
                <w:szCs w:val="24"/>
              </w:rPr>
            </w:pPr>
            <w:r w:rsidRPr="003250F1">
              <w:rPr>
                <w:rFonts w:ascii="Times New Roman" w:hAnsi="Times New Roman" w:cs="Times New Roman"/>
                <w:b/>
                <w:color w:val="000000"/>
                <w:sz w:val="24"/>
                <w:szCs w:val="24"/>
              </w:rPr>
              <w:t xml:space="preserve">3. Türk Sağlık Sistemi, Sağlık Hizmetlerinin Örgütlenmesi, Sağlıkta Dönüşüm Programı </w:t>
            </w:r>
          </w:p>
          <w:p w14:paraId="0CBB17C9" w14:textId="77777777" w:rsidR="00507F40" w:rsidRPr="00871726" w:rsidRDefault="00507F40" w:rsidP="00507F40">
            <w:pPr>
              <w:spacing w:line="240" w:lineRule="auto"/>
              <w:ind w:left="66"/>
              <w:rPr>
                <w:rFonts w:ascii="Times New Roman" w:hAnsi="Times New Roman" w:cs="Times New Roman"/>
                <w:i/>
                <w:iCs/>
                <w:color w:val="000000" w:themeColor="text1"/>
                <w:sz w:val="24"/>
                <w:szCs w:val="24"/>
              </w:rPr>
            </w:pPr>
            <w:r w:rsidRPr="00871726">
              <w:rPr>
                <w:rFonts w:ascii="Times New Roman" w:hAnsi="Times New Roman" w:cs="Times New Roman"/>
                <w:i/>
                <w:iCs/>
                <w:color w:val="000000"/>
                <w:sz w:val="24"/>
                <w:szCs w:val="24"/>
              </w:rPr>
              <w:t>Turkish Health System, Organization of Health Services, Health Transformation Program</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8C2868" w14:textId="2C98FCA9" w:rsidR="00507F40" w:rsidRPr="00871726" w:rsidRDefault="00507F40" w:rsidP="008168AE">
            <w:pPr>
              <w:pStyle w:val="ListeParagraf"/>
              <w:spacing w:line="240" w:lineRule="auto"/>
              <w:ind w:left="0"/>
              <w:jc w:val="both"/>
              <w:rPr>
                <w:rFonts w:ascii="Times New Roman" w:hAnsi="Times New Roman" w:cs="Times New Roman"/>
                <w:i/>
                <w:color w:val="000000" w:themeColor="text1"/>
                <w:sz w:val="24"/>
                <w:szCs w:val="24"/>
              </w:rPr>
            </w:pPr>
            <w:r w:rsidRPr="003250F1">
              <w:rPr>
                <w:rFonts w:ascii="Times New Roman" w:hAnsi="Times New Roman" w:cs="Times New Roman"/>
                <w:b/>
                <w:color w:val="000000"/>
                <w:sz w:val="24"/>
                <w:szCs w:val="24"/>
              </w:rPr>
              <w:t>Türk Sağlık Sistemi, Sağlık Hizmetlerinin Örgütlenmesi, Sağlıkta Dönüşüm Programını açıkla</w:t>
            </w:r>
            <w:r w:rsidR="008168AE">
              <w:rPr>
                <w:rFonts w:ascii="Times New Roman" w:hAnsi="Times New Roman" w:cs="Times New Roman"/>
                <w:b/>
                <w:color w:val="000000"/>
                <w:sz w:val="24"/>
                <w:szCs w:val="24"/>
              </w:rPr>
              <w:t>r.</w:t>
            </w:r>
            <w:r w:rsidRPr="003250F1">
              <w:rPr>
                <w:rFonts w:ascii="Times New Roman" w:hAnsi="Times New Roman" w:cs="Times New Roman"/>
                <w:b/>
                <w:color w:val="000000"/>
                <w:sz w:val="24"/>
                <w:szCs w:val="24"/>
              </w:rPr>
              <w:br/>
            </w:r>
            <w:r w:rsidR="008168AE">
              <w:t xml:space="preserve"> </w:t>
            </w:r>
            <w:r w:rsidR="008168AE" w:rsidRPr="008168AE">
              <w:rPr>
                <w:rFonts w:ascii="Times New Roman" w:hAnsi="Times New Roman" w:cs="Times New Roman"/>
                <w:i/>
                <w:iCs/>
                <w:color w:val="000000"/>
                <w:sz w:val="24"/>
                <w:szCs w:val="24"/>
              </w:rPr>
              <w:t>Explains Turkish Health System, Organization of Health Services, Health Transformation Program.</w:t>
            </w:r>
          </w:p>
        </w:tc>
      </w:tr>
      <w:tr w:rsidR="00507F40" w:rsidRPr="00C74B1B" w14:paraId="760EBDF1" w14:textId="77777777" w:rsidTr="00AE40BE">
        <w:trPr>
          <w:gridAfter w:val="1"/>
          <w:wAfter w:w="113" w:type="dxa"/>
          <w:trHeight w:val="186"/>
        </w:trPr>
        <w:tc>
          <w:tcPr>
            <w:tcW w:w="1652" w:type="dxa"/>
            <w:gridSpan w:val="5"/>
            <w:vMerge/>
            <w:shd w:val="clear" w:color="auto" w:fill="FFFFFF" w:themeFill="background1"/>
            <w:vAlign w:val="center"/>
          </w:tcPr>
          <w:p w14:paraId="6387E806"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6FDD14CB"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0F739367"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5FEAA05F"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47174111"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6227F9DF"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32A9D1E7"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37E6685B" w14:textId="77777777" w:rsidR="00507F40" w:rsidRPr="00871726" w:rsidRDefault="00507F40" w:rsidP="00507F40">
            <w:pPr>
              <w:spacing w:line="240" w:lineRule="auto"/>
              <w:ind w:left="66"/>
              <w:jc w:val="both"/>
              <w:rPr>
                <w:rFonts w:ascii="Times New Roman" w:hAnsi="Times New Roman" w:cs="Times New Roman"/>
                <w:i/>
                <w:color w:val="000000" w:themeColor="text1"/>
                <w:sz w:val="24"/>
                <w:szCs w:val="24"/>
              </w:rPr>
            </w:pPr>
            <w:r w:rsidRPr="003250F1">
              <w:rPr>
                <w:rFonts w:ascii="Times New Roman" w:hAnsi="Times New Roman" w:cs="Times New Roman"/>
                <w:b/>
                <w:color w:val="000000"/>
                <w:sz w:val="24"/>
                <w:szCs w:val="24"/>
              </w:rPr>
              <w:t>4. Sağlık Hizmetleri Finansmanı</w:t>
            </w:r>
            <w:r w:rsidRPr="00871726">
              <w:rPr>
                <w:rFonts w:ascii="Times New Roman" w:hAnsi="Times New Roman" w:cs="Times New Roman"/>
                <w:color w:val="000000"/>
                <w:sz w:val="24"/>
                <w:szCs w:val="24"/>
              </w:rPr>
              <w:t xml:space="preserve"> </w:t>
            </w:r>
            <w:r w:rsidRPr="00871726">
              <w:rPr>
                <w:rFonts w:ascii="Times New Roman" w:hAnsi="Times New Roman" w:cs="Times New Roman"/>
                <w:i/>
                <w:iCs/>
                <w:color w:val="000000"/>
                <w:sz w:val="24"/>
                <w:szCs w:val="24"/>
              </w:rPr>
              <w:t>Health Services Financing</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D3E31F1" w14:textId="4A5F8753" w:rsidR="00507F40" w:rsidRPr="00871726" w:rsidRDefault="00507F40" w:rsidP="008168AE">
            <w:pPr>
              <w:pStyle w:val="ListeParagraf"/>
              <w:spacing w:line="240" w:lineRule="auto"/>
              <w:ind w:left="0"/>
              <w:jc w:val="both"/>
              <w:rPr>
                <w:rFonts w:ascii="Times New Roman" w:hAnsi="Times New Roman" w:cs="Times New Roman"/>
                <w:iCs/>
                <w:color w:val="000000" w:themeColor="text1"/>
                <w:sz w:val="24"/>
                <w:szCs w:val="24"/>
              </w:rPr>
            </w:pPr>
            <w:r w:rsidRPr="003250F1">
              <w:rPr>
                <w:rFonts w:ascii="Times New Roman" w:hAnsi="Times New Roman" w:cs="Times New Roman"/>
                <w:b/>
                <w:color w:val="000000"/>
                <w:sz w:val="24"/>
                <w:szCs w:val="24"/>
              </w:rPr>
              <w:t>Sağlık Hizmetleri Finansmanını açıkla</w:t>
            </w:r>
            <w:r w:rsidR="008168AE">
              <w:rPr>
                <w:rFonts w:ascii="Times New Roman" w:hAnsi="Times New Roman" w:cs="Times New Roman"/>
                <w:b/>
                <w:color w:val="000000"/>
                <w:sz w:val="24"/>
                <w:szCs w:val="24"/>
              </w:rPr>
              <w:t>r.</w:t>
            </w:r>
            <w:r w:rsidRPr="00871726">
              <w:rPr>
                <w:rFonts w:ascii="Times New Roman" w:hAnsi="Times New Roman" w:cs="Times New Roman"/>
                <w:color w:val="000000"/>
                <w:sz w:val="24"/>
                <w:szCs w:val="24"/>
              </w:rPr>
              <w:br/>
            </w:r>
            <w:r w:rsidR="008168AE">
              <w:t xml:space="preserve"> </w:t>
            </w:r>
            <w:r w:rsidR="008168AE" w:rsidRPr="008168AE">
              <w:rPr>
                <w:rFonts w:ascii="Times New Roman" w:hAnsi="Times New Roman" w:cs="Times New Roman"/>
                <w:i/>
                <w:iCs/>
                <w:color w:val="000000"/>
                <w:sz w:val="24"/>
                <w:szCs w:val="24"/>
              </w:rPr>
              <w:t>Explain Health Services Financing.</w:t>
            </w:r>
          </w:p>
        </w:tc>
      </w:tr>
      <w:tr w:rsidR="00507F40" w:rsidRPr="00C74B1B" w14:paraId="6F039084" w14:textId="77777777" w:rsidTr="00AE40BE">
        <w:trPr>
          <w:gridAfter w:val="1"/>
          <w:wAfter w:w="113" w:type="dxa"/>
          <w:trHeight w:val="186"/>
        </w:trPr>
        <w:tc>
          <w:tcPr>
            <w:tcW w:w="1652" w:type="dxa"/>
            <w:gridSpan w:val="5"/>
            <w:vMerge/>
            <w:shd w:val="clear" w:color="auto" w:fill="FFFFFF" w:themeFill="background1"/>
            <w:vAlign w:val="center"/>
          </w:tcPr>
          <w:p w14:paraId="2E99CD20"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5D5F00CA"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20AE401E"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57DE869B"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0EDEBBA2"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11D0E8BB"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167D0E3A"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569774B3" w14:textId="77777777" w:rsidR="00507F40" w:rsidRPr="003250F1" w:rsidRDefault="00507F40" w:rsidP="00507F40">
            <w:pPr>
              <w:spacing w:line="240" w:lineRule="auto"/>
              <w:ind w:left="66"/>
              <w:jc w:val="both"/>
              <w:rPr>
                <w:rFonts w:ascii="Times New Roman" w:hAnsi="Times New Roman" w:cs="Times New Roman"/>
                <w:b/>
                <w:color w:val="000000"/>
                <w:sz w:val="24"/>
                <w:szCs w:val="24"/>
              </w:rPr>
            </w:pPr>
            <w:r w:rsidRPr="003250F1">
              <w:rPr>
                <w:rFonts w:ascii="Times New Roman" w:hAnsi="Times New Roman" w:cs="Times New Roman"/>
                <w:b/>
                <w:color w:val="000000"/>
                <w:sz w:val="24"/>
                <w:szCs w:val="24"/>
              </w:rPr>
              <w:t xml:space="preserve">5. Sağlık Kurumları Yönetiminde temel Kavramlar </w:t>
            </w:r>
          </w:p>
          <w:p w14:paraId="0B64E89F" w14:textId="77777777" w:rsidR="00507F40" w:rsidRPr="00871726" w:rsidRDefault="00507F40" w:rsidP="00507F40">
            <w:pPr>
              <w:spacing w:line="240" w:lineRule="auto"/>
              <w:ind w:left="66"/>
              <w:rPr>
                <w:rFonts w:ascii="Times New Roman" w:hAnsi="Times New Roman" w:cs="Times New Roman"/>
                <w:i/>
                <w:iCs/>
                <w:color w:val="000000" w:themeColor="text1"/>
                <w:sz w:val="24"/>
                <w:szCs w:val="24"/>
              </w:rPr>
            </w:pPr>
            <w:r w:rsidRPr="00871726">
              <w:rPr>
                <w:rFonts w:ascii="Times New Roman" w:hAnsi="Times New Roman" w:cs="Times New Roman"/>
                <w:i/>
                <w:iCs/>
                <w:color w:val="000000"/>
                <w:sz w:val="24"/>
                <w:szCs w:val="24"/>
              </w:rPr>
              <w:t>Basic Concepts in Health Institutions Management</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93CDD53" w14:textId="2175D7C6" w:rsidR="00507F40" w:rsidRPr="00871726" w:rsidRDefault="00507F40" w:rsidP="008168AE">
            <w:pPr>
              <w:pStyle w:val="ListeParagraf"/>
              <w:spacing w:line="240" w:lineRule="auto"/>
              <w:ind w:left="0"/>
              <w:jc w:val="both"/>
              <w:rPr>
                <w:rFonts w:ascii="Times New Roman" w:hAnsi="Times New Roman" w:cs="Times New Roman"/>
                <w:i/>
                <w:color w:val="000000" w:themeColor="text1"/>
                <w:sz w:val="24"/>
                <w:szCs w:val="24"/>
              </w:rPr>
            </w:pPr>
            <w:r w:rsidRPr="003250F1">
              <w:rPr>
                <w:rFonts w:ascii="Times New Roman" w:hAnsi="Times New Roman" w:cs="Times New Roman"/>
                <w:b/>
                <w:color w:val="000000"/>
                <w:sz w:val="24"/>
                <w:szCs w:val="24"/>
              </w:rPr>
              <w:t>Sağlık Kurumları Yönetiminde temel Kavramları açıkla</w:t>
            </w:r>
            <w:r w:rsidR="008168AE">
              <w:rPr>
                <w:rFonts w:ascii="Times New Roman" w:hAnsi="Times New Roman" w:cs="Times New Roman"/>
                <w:b/>
                <w:color w:val="000000"/>
                <w:sz w:val="24"/>
                <w:szCs w:val="24"/>
              </w:rPr>
              <w:t>r.</w:t>
            </w:r>
            <w:r w:rsidRPr="00871726">
              <w:rPr>
                <w:rFonts w:ascii="Times New Roman" w:hAnsi="Times New Roman" w:cs="Times New Roman"/>
                <w:color w:val="000000"/>
                <w:sz w:val="24"/>
                <w:szCs w:val="24"/>
              </w:rPr>
              <w:br/>
            </w:r>
            <w:r w:rsidR="008168AE">
              <w:t xml:space="preserve"> </w:t>
            </w:r>
            <w:r w:rsidR="008168AE" w:rsidRPr="008168AE">
              <w:rPr>
                <w:rFonts w:ascii="Times New Roman" w:hAnsi="Times New Roman" w:cs="Times New Roman"/>
                <w:i/>
                <w:iCs/>
                <w:color w:val="000000"/>
                <w:sz w:val="24"/>
                <w:szCs w:val="24"/>
              </w:rPr>
              <w:t>Explain the basic concepts in Health Institutions Management.</w:t>
            </w:r>
          </w:p>
        </w:tc>
      </w:tr>
      <w:tr w:rsidR="00507F40" w:rsidRPr="00C74B1B" w14:paraId="0A6345C6" w14:textId="77777777" w:rsidTr="00AE40BE">
        <w:trPr>
          <w:gridAfter w:val="1"/>
          <w:wAfter w:w="113" w:type="dxa"/>
          <w:trHeight w:val="186"/>
        </w:trPr>
        <w:tc>
          <w:tcPr>
            <w:tcW w:w="1652" w:type="dxa"/>
            <w:gridSpan w:val="5"/>
            <w:vMerge/>
            <w:shd w:val="clear" w:color="auto" w:fill="FFFFFF" w:themeFill="background1"/>
            <w:vAlign w:val="center"/>
          </w:tcPr>
          <w:p w14:paraId="76CC1036"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0D96D5FD"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6E9C13D0"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74B108A6"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46A5AC55"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5CD12599"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5E9C4DED"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2D6653CB" w14:textId="77777777" w:rsidR="00507F40" w:rsidRPr="003250F1" w:rsidRDefault="00507F40" w:rsidP="00507F40">
            <w:pPr>
              <w:spacing w:line="240" w:lineRule="auto"/>
              <w:ind w:left="66"/>
              <w:jc w:val="both"/>
              <w:rPr>
                <w:rFonts w:ascii="Times New Roman" w:hAnsi="Times New Roman" w:cs="Times New Roman"/>
                <w:b/>
                <w:color w:val="000000"/>
                <w:sz w:val="24"/>
                <w:szCs w:val="24"/>
              </w:rPr>
            </w:pPr>
            <w:r w:rsidRPr="003250F1">
              <w:rPr>
                <w:rFonts w:ascii="Times New Roman" w:hAnsi="Times New Roman" w:cs="Times New Roman"/>
                <w:b/>
                <w:color w:val="000000"/>
                <w:sz w:val="24"/>
                <w:szCs w:val="24"/>
              </w:rPr>
              <w:t xml:space="preserve">6. Örgüt Teorileri ve Sağlık Kurumları Yönetimi </w:t>
            </w:r>
          </w:p>
          <w:p w14:paraId="49A94C4A" w14:textId="77777777" w:rsidR="00507F40" w:rsidRPr="00871726" w:rsidRDefault="00507F40" w:rsidP="00507F40">
            <w:pPr>
              <w:spacing w:line="240" w:lineRule="auto"/>
              <w:ind w:left="66"/>
              <w:rPr>
                <w:rFonts w:ascii="Times New Roman" w:hAnsi="Times New Roman" w:cs="Times New Roman"/>
                <w:i/>
                <w:iCs/>
                <w:color w:val="000000" w:themeColor="text1"/>
                <w:sz w:val="24"/>
                <w:szCs w:val="24"/>
              </w:rPr>
            </w:pPr>
            <w:r w:rsidRPr="00871726">
              <w:rPr>
                <w:rFonts w:ascii="Times New Roman" w:hAnsi="Times New Roman" w:cs="Times New Roman"/>
                <w:i/>
                <w:iCs/>
                <w:color w:val="000000"/>
                <w:sz w:val="24"/>
                <w:szCs w:val="24"/>
              </w:rPr>
              <w:t>Organization Theories and Management of Health Institutions</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E09FE6" w14:textId="2DCEC01E" w:rsidR="00507F40" w:rsidRPr="00871726" w:rsidRDefault="00507F40" w:rsidP="0081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color w:val="000000" w:themeColor="text1"/>
                <w:sz w:val="24"/>
                <w:szCs w:val="24"/>
              </w:rPr>
            </w:pPr>
            <w:r w:rsidRPr="003250F1">
              <w:rPr>
                <w:rFonts w:ascii="Times New Roman" w:hAnsi="Times New Roman" w:cs="Times New Roman"/>
                <w:b/>
                <w:color w:val="000000"/>
                <w:sz w:val="24"/>
                <w:szCs w:val="24"/>
              </w:rPr>
              <w:t>Örgüt Teorileri ve Sağlık Kurumları Yönetimini açıkla</w:t>
            </w:r>
            <w:r w:rsidR="008168AE">
              <w:rPr>
                <w:rFonts w:ascii="Times New Roman" w:hAnsi="Times New Roman" w:cs="Times New Roman"/>
                <w:b/>
                <w:color w:val="000000"/>
                <w:sz w:val="24"/>
                <w:szCs w:val="24"/>
              </w:rPr>
              <w:t>r.</w:t>
            </w:r>
            <w:r w:rsidRPr="00871726">
              <w:rPr>
                <w:rFonts w:ascii="Times New Roman" w:hAnsi="Times New Roman" w:cs="Times New Roman"/>
                <w:color w:val="000000"/>
                <w:sz w:val="24"/>
                <w:szCs w:val="24"/>
              </w:rPr>
              <w:br/>
            </w:r>
            <w:r w:rsidR="008168AE">
              <w:t xml:space="preserve"> </w:t>
            </w:r>
            <w:r w:rsidR="008168AE" w:rsidRPr="008168AE">
              <w:rPr>
                <w:rFonts w:ascii="Times New Roman" w:hAnsi="Times New Roman" w:cs="Times New Roman"/>
                <w:i/>
                <w:iCs/>
                <w:color w:val="000000"/>
                <w:sz w:val="24"/>
                <w:szCs w:val="24"/>
              </w:rPr>
              <w:t>Explain Organization Theories and Health Institutions Management.</w:t>
            </w:r>
          </w:p>
        </w:tc>
      </w:tr>
      <w:tr w:rsidR="00507F40" w:rsidRPr="00C74B1B" w14:paraId="7207BB0A" w14:textId="77777777" w:rsidTr="00AE40BE">
        <w:trPr>
          <w:gridAfter w:val="1"/>
          <w:wAfter w:w="113" w:type="dxa"/>
          <w:trHeight w:val="186"/>
        </w:trPr>
        <w:tc>
          <w:tcPr>
            <w:tcW w:w="1652" w:type="dxa"/>
            <w:gridSpan w:val="5"/>
            <w:vMerge/>
            <w:shd w:val="clear" w:color="auto" w:fill="FFFFFF" w:themeFill="background1"/>
            <w:vAlign w:val="center"/>
          </w:tcPr>
          <w:p w14:paraId="1D78834A"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335176DD"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5749D2FA"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462FA0BA"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2C35EC98"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2BC241B6"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565FA953"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2EEFB68F" w14:textId="77777777" w:rsidR="00507F40" w:rsidRPr="003250F1" w:rsidRDefault="00507F40" w:rsidP="00507F40">
            <w:pPr>
              <w:spacing w:line="240" w:lineRule="auto"/>
              <w:ind w:left="66"/>
              <w:jc w:val="both"/>
              <w:rPr>
                <w:rFonts w:ascii="Times New Roman" w:hAnsi="Times New Roman" w:cs="Times New Roman"/>
                <w:b/>
                <w:color w:val="000000"/>
                <w:sz w:val="24"/>
                <w:szCs w:val="24"/>
              </w:rPr>
            </w:pPr>
            <w:r w:rsidRPr="003250F1">
              <w:rPr>
                <w:rFonts w:ascii="Times New Roman" w:hAnsi="Times New Roman" w:cs="Times New Roman"/>
                <w:b/>
                <w:color w:val="000000"/>
                <w:sz w:val="24"/>
                <w:szCs w:val="24"/>
              </w:rPr>
              <w:t xml:space="preserve">7. Örgüt teorileri ve Sağlık Kurumları Yönetimi </w:t>
            </w:r>
          </w:p>
          <w:p w14:paraId="3D3B6AE2" w14:textId="77777777" w:rsidR="00507F40" w:rsidRPr="00871726" w:rsidRDefault="00507F40" w:rsidP="00507F40">
            <w:pPr>
              <w:spacing w:line="240" w:lineRule="auto"/>
              <w:ind w:left="66"/>
              <w:rPr>
                <w:rFonts w:ascii="Times New Roman" w:hAnsi="Times New Roman" w:cs="Times New Roman"/>
                <w:i/>
                <w:iCs/>
                <w:color w:val="000000" w:themeColor="text1"/>
                <w:sz w:val="24"/>
                <w:szCs w:val="24"/>
              </w:rPr>
            </w:pPr>
            <w:r w:rsidRPr="00871726">
              <w:rPr>
                <w:rFonts w:ascii="Times New Roman" w:hAnsi="Times New Roman" w:cs="Times New Roman"/>
                <w:i/>
                <w:iCs/>
                <w:color w:val="000000"/>
                <w:sz w:val="24"/>
                <w:szCs w:val="24"/>
              </w:rPr>
              <w:t>Organizational theories and Health Institutions Management</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B803F43" w14:textId="1DDE205B" w:rsidR="00507F40" w:rsidRPr="00871726" w:rsidRDefault="00507F40" w:rsidP="0081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000000" w:themeColor="text1"/>
                <w:sz w:val="24"/>
                <w:szCs w:val="24"/>
              </w:rPr>
            </w:pPr>
            <w:r w:rsidRPr="003250F1">
              <w:rPr>
                <w:rFonts w:ascii="Times New Roman" w:hAnsi="Times New Roman" w:cs="Times New Roman"/>
                <w:b/>
                <w:color w:val="000000"/>
                <w:sz w:val="24"/>
                <w:szCs w:val="24"/>
              </w:rPr>
              <w:t>Örgüt teorileri ve Sağlık Kurumları Yönetimini açıkla</w:t>
            </w:r>
            <w:r w:rsidR="008168AE">
              <w:rPr>
                <w:rFonts w:ascii="Times New Roman" w:hAnsi="Times New Roman" w:cs="Times New Roman"/>
                <w:b/>
                <w:color w:val="000000"/>
                <w:sz w:val="24"/>
                <w:szCs w:val="24"/>
              </w:rPr>
              <w:t>r.</w:t>
            </w:r>
            <w:r w:rsidRPr="00871726">
              <w:rPr>
                <w:rFonts w:ascii="Times New Roman" w:hAnsi="Times New Roman" w:cs="Times New Roman"/>
                <w:color w:val="000000"/>
                <w:sz w:val="24"/>
                <w:szCs w:val="24"/>
              </w:rPr>
              <w:br/>
            </w:r>
            <w:r w:rsidR="008168AE">
              <w:t xml:space="preserve"> </w:t>
            </w:r>
            <w:r w:rsidR="008168AE" w:rsidRPr="008168AE">
              <w:rPr>
                <w:rFonts w:ascii="Times New Roman" w:hAnsi="Times New Roman" w:cs="Times New Roman"/>
                <w:i/>
                <w:iCs/>
                <w:color w:val="000000"/>
                <w:sz w:val="24"/>
                <w:szCs w:val="24"/>
              </w:rPr>
              <w:t>Explains organizational theories and Health Institutions Management.</w:t>
            </w:r>
          </w:p>
        </w:tc>
      </w:tr>
      <w:tr w:rsidR="00507F40" w:rsidRPr="00C74B1B" w14:paraId="1FB631AE" w14:textId="77777777" w:rsidTr="00AE40BE">
        <w:trPr>
          <w:gridAfter w:val="1"/>
          <w:wAfter w:w="113" w:type="dxa"/>
          <w:trHeight w:val="186"/>
        </w:trPr>
        <w:tc>
          <w:tcPr>
            <w:tcW w:w="1652" w:type="dxa"/>
            <w:gridSpan w:val="5"/>
            <w:vMerge/>
            <w:shd w:val="clear" w:color="auto" w:fill="FFFFFF" w:themeFill="background1"/>
            <w:vAlign w:val="center"/>
          </w:tcPr>
          <w:p w14:paraId="2D9F5656"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54BFE3B4"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608F4EA6"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74C92379"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6362CBBF"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602F42B7"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101F48A4"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1B326D1C" w14:textId="77777777" w:rsidR="00507F40" w:rsidRPr="003250F1" w:rsidRDefault="00507F40" w:rsidP="00507F40">
            <w:pPr>
              <w:spacing w:line="240" w:lineRule="auto"/>
              <w:ind w:left="66"/>
              <w:jc w:val="both"/>
              <w:rPr>
                <w:rFonts w:ascii="Times New Roman" w:hAnsi="Times New Roman" w:cs="Times New Roman"/>
                <w:b/>
                <w:color w:val="000000"/>
                <w:sz w:val="24"/>
                <w:szCs w:val="24"/>
              </w:rPr>
            </w:pPr>
            <w:r w:rsidRPr="003250F1">
              <w:rPr>
                <w:rFonts w:ascii="Times New Roman" w:hAnsi="Times New Roman" w:cs="Times New Roman"/>
                <w:b/>
                <w:color w:val="000000"/>
                <w:sz w:val="24"/>
                <w:szCs w:val="24"/>
              </w:rPr>
              <w:t xml:space="preserve">8. Sağlık ve Değişen Çevresi </w:t>
            </w:r>
          </w:p>
          <w:p w14:paraId="7890811E" w14:textId="77777777" w:rsidR="00507F40" w:rsidRPr="00871726" w:rsidRDefault="00507F40" w:rsidP="00507F40">
            <w:pPr>
              <w:spacing w:line="240" w:lineRule="auto"/>
              <w:ind w:left="66"/>
              <w:rPr>
                <w:rFonts w:ascii="Times New Roman" w:hAnsi="Times New Roman" w:cs="Times New Roman"/>
                <w:i/>
                <w:iCs/>
                <w:color w:val="000000" w:themeColor="text1"/>
                <w:sz w:val="24"/>
                <w:szCs w:val="24"/>
              </w:rPr>
            </w:pPr>
            <w:r w:rsidRPr="00871726">
              <w:rPr>
                <w:rFonts w:ascii="Times New Roman" w:hAnsi="Times New Roman" w:cs="Times New Roman"/>
                <w:i/>
                <w:iCs/>
                <w:color w:val="000000"/>
                <w:sz w:val="24"/>
                <w:szCs w:val="24"/>
              </w:rPr>
              <w:t>Health and its Changing Environment</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AB653B5" w14:textId="77777777" w:rsidR="00507F40" w:rsidRPr="00871726" w:rsidRDefault="00507F40" w:rsidP="00507F40">
            <w:pPr>
              <w:pStyle w:val="ListeParagraf"/>
              <w:spacing w:line="240" w:lineRule="auto"/>
              <w:ind w:left="0"/>
              <w:jc w:val="both"/>
              <w:rPr>
                <w:rFonts w:ascii="Times New Roman" w:hAnsi="Times New Roman" w:cs="Times New Roman"/>
                <w:i/>
                <w:color w:val="000000" w:themeColor="text1"/>
                <w:sz w:val="24"/>
                <w:szCs w:val="24"/>
              </w:rPr>
            </w:pPr>
            <w:r w:rsidRPr="003250F1">
              <w:rPr>
                <w:rFonts w:ascii="Times New Roman" w:hAnsi="Times New Roman" w:cs="Times New Roman"/>
                <w:b/>
                <w:color w:val="000000"/>
                <w:sz w:val="24"/>
                <w:szCs w:val="24"/>
              </w:rPr>
              <w:t>Sağlık ve Değişen Çevresini öğrenir.</w:t>
            </w:r>
            <w:r w:rsidRPr="00871726">
              <w:rPr>
                <w:rFonts w:ascii="Times New Roman" w:hAnsi="Times New Roman" w:cs="Times New Roman"/>
                <w:color w:val="000000"/>
                <w:sz w:val="24"/>
                <w:szCs w:val="24"/>
              </w:rPr>
              <w:br/>
            </w:r>
            <w:r w:rsidRPr="00871726">
              <w:rPr>
                <w:rFonts w:ascii="Times New Roman" w:hAnsi="Times New Roman" w:cs="Times New Roman"/>
                <w:i/>
                <w:iCs/>
                <w:color w:val="000000"/>
                <w:sz w:val="24"/>
                <w:szCs w:val="24"/>
              </w:rPr>
              <w:t>Learns about Health and its Changing Environment.</w:t>
            </w:r>
          </w:p>
        </w:tc>
      </w:tr>
      <w:tr w:rsidR="00507F40" w:rsidRPr="00C74B1B" w14:paraId="263A7D7A" w14:textId="77777777" w:rsidTr="00AE40BE">
        <w:trPr>
          <w:gridAfter w:val="1"/>
          <w:wAfter w:w="113" w:type="dxa"/>
          <w:trHeight w:val="186"/>
        </w:trPr>
        <w:tc>
          <w:tcPr>
            <w:tcW w:w="1652" w:type="dxa"/>
            <w:gridSpan w:val="5"/>
            <w:vMerge/>
            <w:shd w:val="clear" w:color="auto" w:fill="FFFFFF" w:themeFill="background1"/>
            <w:vAlign w:val="center"/>
          </w:tcPr>
          <w:p w14:paraId="2B9C9B68"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3202AB4A"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2B720CCD"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5161E2EC"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334B5865"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6C8ADA4E"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25E5C458"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7AAA2DEB" w14:textId="77777777" w:rsidR="00507F40" w:rsidRPr="001F6C6C" w:rsidRDefault="00507F40" w:rsidP="00507F40">
            <w:pPr>
              <w:spacing w:line="240" w:lineRule="auto"/>
              <w:ind w:left="66"/>
              <w:jc w:val="both"/>
              <w:rPr>
                <w:rFonts w:ascii="Times New Roman" w:hAnsi="Times New Roman" w:cs="Times New Roman"/>
                <w:b/>
                <w:color w:val="000000"/>
                <w:sz w:val="24"/>
                <w:szCs w:val="24"/>
              </w:rPr>
            </w:pPr>
            <w:r w:rsidRPr="001F6C6C">
              <w:rPr>
                <w:rFonts w:ascii="Times New Roman" w:hAnsi="Times New Roman" w:cs="Times New Roman"/>
                <w:b/>
                <w:color w:val="000000"/>
                <w:sz w:val="24"/>
                <w:szCs w:val="24"/>
              </w:rPr>
              <w:t xml:space="preserve">9.Sağlık ve Değişen Çevresi </w:t>
            </w:r>
          </w:p>
          <w:p w14:paraId="6DB09B49" w14:textId="77777777" w:rsidR="00507F40" w:rsidRPr="00871726" w:rsidRDefault="00507F40" w:rsidP="00507F40">
            <w:pPr>
              <w:spacing w:line="240" w:lineRule="auto"/>
              <w:ind w:left="66"/>
              <w:rPr>
                <w:rFonts w:ascii="Times New Roman" w:hAnsi="Times New Roman" w:cs="Times New Roman"/>
                <w:i/>
                <w:iCs/>
                <w:color w:val="000000" w:themeColor="text1"/>
                <w:sz w:val="24"/>
                <w:szCs w:val="24"/>
              </w:rPr>
            </w:pPr>
            <w:r w:rsidRPr="00871726">
              <w:rPr>
                <w:rFonts w:ascii="Times New Roman" w:hAnsi="Times New Roman" w:cs="Times New Roman"/>
                <w:i/>
                <w:iCs/>
                <w:color w:val="000000"/>
                <w:sz w:val="24"/>
                <w:szCs w:val="24"/>
              </w:rPr>
              <w:t>Health and its Changing Environment</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B4236BB" w14:textId="77777777" w:rsidR="00507F40" w:rsidRPr="00871726" w:rsidRDefault="00507F40" w:rsidP="00507F40">
            <w:pPr>
              <w:pStyle w:val="ListeParagraf"/>
              <w:spacing w:line="240" w:lineRule="auto"/>
              <w:ind w:left="0"/>
              <w:jc w:val="both"/>
              <w:rPr>
                <w:rFonts w:ascii="Times New Roman" w:hAnsi="Times New Roman" w:cs="Times New Roman"/>
                <w:iCs/>
                <w:color w:val="000000" w:themeColor="text1"/>
                <w:sz w:val="24"/>
                <w:szCs w:val="24"/>
              </w:rPr>
            </w:pPr>
            <w:r w:rsidRPr="001F6C6C">
              <w:rPr>
                <w:rFonts w:ascii="Times New Roman" w:hAnsi="Times New Roman" w:cs="Times New Roman"/>
                <w:b/>
                <w:color w:val="000000"/>
                <w:sz w:val="24"/>
                <w:szCs w:val="24"/>
              </w:rPr>
              <w:t>Sağlık ve Değişen Çevresini öğrenir.</w:t>
            </w:r>
            <w:r w:rsidRPr="00871726">
              <w:rPr>
                <w:rFonts w:ascii="Times New Roman" w:hAnsi="Times New Roman" w:cs="Times New Roman"/>
                <w:color w:val="000000"/>
                <w:sz w:val="24"/>
                <w:szCs w:val="24"/>
              </w:rPr>
              <w:br/>
            </w:r>
            <w:r w:rsidRPr="00871726">
              <w:rPr>
                <w:rFonts w:ascii="Times New Roman" w:hAnsi="Times New Roman" w:cs="Times New Roman"/>
                <w:i/>
                <w:iCs/>
                <w:color w:val="000000"/>
                <w:sz w:val="24"/>
                <w:szCs w:val="24"/>
              </w:rPr>
              <w:t>Learns about Health and its Changing Environment.</w:t>
            </w:r>
          </w:p>
        </w:tc>
      </w:tr>
      <w:tr w:rsidR="00507F40" w:rsidRPr="00CA4ACD" w14:paraId="380AFDA2" w14:textId="77777777" w:rsidTr="00AE40BE">
        <w:trPr>
          <w:gridAfter w:val="1"/>
          <w:wAfter w:w="113" w:type="dxa"/>
          <w:trHeight w:val="186"/>
        </w:trPr>
        <w:tc>
          <w:tcPr>
            <w:tcW w:w="1652" w:type="dxa"/>
            <w:gridSpan w:val="5"/>
            <w:vMerge/>
            <w:shd w:val="clear" w:color="auto" w:fill="FFFFFF" w:themeFill="background1"/>
            <w:vAlign w:val="center"/>
          </w:tcPr>
          <w:p w14:paraId="2CEC671F"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043CD3C7"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2C951FA8"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6FEC49DE"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56DAC1AF"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2145301E"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7653A4B2"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01E22A8B" w14:textId="77777777" w:rsidR="00507F40" w:rsidRPr="00871726" w:rsidRDefault="00507F40" w:rsidP="00507F40">
            <w:pPr>
              <w:spacing w:line="240" w:lineRule="auto"/>
              <w:jc w:val="both"/>
              <w:rPr>
                <w:rFonts w:ascii="Times New Roman" w:hAnsi="Times New Roman" w:cs="Times New Roman"/>
                <w:i/>
                <w:color w:val="000000" w:themeColor="text1"/>
                <w:sz w:val="24"/>
                <w:szCs w:val="24"/>
              </w:rPr>
            </w:pPr>
            <w:r w:rsidRPr="001F6C6C">
              <w:rPr>
                <w:rFonts w:ascii="Times New Roman" w:hAnsi="Times New Roman" w:cs="Times New Roman"/>
                <w:b/>
                <w:color w:val="000000"/>
                <w:sz w:val="24"/>
                <w:szCs w:val="24"/>
              </w:rPr>
              <w:t>10. Sağlık Teşkilatındaki Değişim</w:t>
            </w:r>
            <w:r w:rsidRPr="00871726">
              <w:rPr>
                <w:rFonts w:ascii="Times New Roman" w:hAnsi="Times New Roman" w:cs="Times New Roman"/>
                <w:color w:val="000000"/>
                <w:sz w:val="24"/>
                <w:szCs w:val="24"/>
              </w:rPr>
              <w:t xml:space="preserve"> </w:t>
            </w:r>
            <w:r w:rsidRPr="00871726">
              <w:rPr>
                <w:rFonts w:ascii="Times New Roman" w:hAnsi="Times New Roman" w:cs="Times New Roman"/>
                <w:i/>
                <w:iCs/>
                <w:color w:val="000000"/>
                <w:sz w:val="24"/>
                <w:szCs w:val="24"/>
              </w:rPr>
              <w:t>Change in Health Organization</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C86BCEF" w14:textId="77777777" w:rsidR="00507F40" w:rsidRPr="00871726" w:rsidRDefault="00507F40" w:rsidP="00507F40">
            <w:pPr>
              <w:pStyle w:val="ListeParagraf"/>
              <w:spacing w:line="240" w:lineRule="auto"/>
              <w:ind w:left="0"/>
              <w:jc w:val="both"/>
              <w:rPr>
                <w:rFonts w:ascii="Times New Roman" w:hAnsi="Times New Roman" w:cs="Times New Roman"/>
                <w:iCs/>
                <w:color w:val="000000" w:themeColor="text1"/>
                <w:sz w:val="24"/>
                <w:szCs w:val="24"/>
              </w:rPr>
            </w:pPr>
            <w:r w:rsidRPr="002A1AC2">
              <w:rPr>
                <w:rFonts w:ascii="Times New Roman" w:hAnsi="Times New Roman" w:cs="Times New Roman"/>
                <w:b/>
                <w:color w:val="000000"/>
                <w:sz w:val="24"/>
                <w:szCs w:val="24"/>
              </w:rPr>
              <w:t>Sağlık Teşkilatındaki Değişimi öğrenir.</w:t>
            </w:r>
            <w:r w:rsidRPr="00871726">
              <w:rPr>
                <w:rFonts w:ascii="Times New Roman" w:hAnsi="Times New Roman" w:cs="Times New Roman"/>
                <w:color w:val="000000"/>
                <w:sz w:val="24"/>
                <w:szCs w:val="24"/>
              </w:rPr>
              <w:br/>
            </w:r>
            <w:r w:rsidRPr="00871726">
              <w:rPr>
                <w:rFonts w:ascii="Times New Roman" w:hAnsi="Times New Roman" w:cs="Times New Roman"/>
                <w:i/>
                <w:iCs/>
                <w:color w:val="000000"/>
                <w:sz w:val="24"/>
                <w:szCs w:val="24"/>
              </w:rPr>
              <w:t>Learns about Health and its Changing Environment.</w:t>
            </w:r>
          </w:p>
        </w:tc>
      </w:tr>
      <w:tr w:rsidR="00507F40" w:rsidRPr="00C74B1B" w14:paraId="3739FF50" w14:textId="77777777" w:rsidTr="00AE40BE">
        <w:trPr>
          <w:gridAfter w:val="1"/>
          <w:wAfter w:w="113" w:type="dxa"/>
          <w:trHeight w:val="186"/>
        </w:trPr>
        <w:tc>
          <w:tcPr>
            <w:tcW w:w="1652" w:type="dxa"/>
            <w:gridSpan w:val="5"/>
            <w:vMerge/>
            <w:shd w:val="clear" w:color="auto" w:fill="FFFFFF" w:themeFill="background1"/>
            <w:vAlign w:val="center"/>
          </w:tcPr>
          <w:p w14:paraId="18B11468"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5C68AA7A"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3660FC36"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41B8810E"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5E3BBCF7"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34CD497D"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4289209E"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21B52FEE" w14:textId="77777777" w:rsidR="00507F40" w:rsidRPr="002A1AC2" w:rsidRDefault="00507F40" w:rsidP="00507F40">
            <w:pPr>
              <w:spacing w:line="240" w:lineRule="auto"/>
              <w:ind w:left="66"/>
              <w:jc w:val="both"/>
              <w:rPr>
                <w:rFonts w:ascii="Times New Roman" w:hAnsi="Times New Roman" w:cs="Times New Roman"/>
                <w:b/>
                <w:color w:val="000000"/>
                <w:sz w:val="24"/>
                <w:szCs w:val="24"/>
              </w:rPr>
            </w:pPr>
            <w:r w:rsidRPr="002A1AC2">
              <w:rPr>
                <w:rFonts w:ascii="Times New Roman" w:hAnsi="Times New Roman" w:cs="Times New Roman"/>
                <w:b/>
                <w:color w:val="000000"/>
                <w:sz w:val="24"/>
                <w:szCs w:val="24"/>
              </w:rPr>
              <w:t xml:space="preserve">11.Hastane Yönetimi, Yönetici ve Türkiye'deki Uygulama </w:t>
            </w:r>
          </w:p>
          <w:p w14:paraId="3EFC91D5" w14:textId="77777777" w:rsidR="00507F40" w:rsidRPr="00871726" w:rsidRDefault="00507F40" w:rsidP="00507F40">
            <w:pPr>
              <w:spacing w:line="240" w:lineRule="auto"/>
              <w:ind w:left="66"/>
              <w:rPr>
                <w:rFonts w:ascii="Times New Roman" w:hAnsi="Times New Roman" w:cs="Times New Roman"/>
                <w:i/>
                <w:iCs/>
                <w:color w:val="000000" w:themeColor="text1"/>
                <w:sz w:val="24"/>
                <w:szCs w:val="24"/>
              </w:rPr>
            </w:pPr>
            <w:r w:rsidRPr="00871726">
              <w:rPr>
                <w:rFonts w:ascii="Times New Roman" w:hAnsi="Times New Roman" w:cs="Times New Roman"/>
                <w:i/>
                <w:iCs/>
                <w:color w:val="000000"/>
                <w:sz w:val="24"/>
                <w:szCs w:val="24"/>
              </w:rPr>
              <w:t>Hospital Management, Manager and Practice in Turkey</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736015" w14:textId="77777777" w:rsidR="00507F40" w:rsidRPr="00871726" w:rsidRDefault="00507F40" w:rsidP="00507F40">
            <w:pPr>
              <w:pStyle w:val="ListeParagraf"/>
              <w:spacing w:line="240" w:lineRule="auto"/>
              <w:ind w:left="0"/>
              <w:jc w:val="both"/>
              <w:rPr>
                <w:rFonts w:ascii="Times New Roman" w:hAnsi="Times New Roman" w:cs="Times New Roman"/>
                <w:iCs/>
                <w:color w:val="000000" w:themeColor="text1"/>
                <w:sz w:val="24"/>
                <w:szCs w:val="24"/>
              </w:rPr>
            </w:pPr>
            <w:r w:rsidRPr="002A1AC2">
              <w:rPr>
                <w:rFonts w:ascii="Times New Roman" w:hAnsi="Times New Roman" w:cs="Times New Roman"/>
                <w:b/>
                <w:color w:val="000000"/>
                <w:sz w:val="24"/>
                <w:szCs w:val="24"/>
              </w:rPr>
              <w:t>Hastane Yönetimi, Yönetici ve Türkiye'deki Uygulamalarını öğrenir.</w:t>
            </w:r>
            <w:r w:rsidRPr="00871726">
              <w:rPr>
                <w:rFonts w:ascii="Times New Roman" w:hAnsi="Times New Roman" w:cs="Times New Roman"/>
                <w:color w:val="000000"/>
                <w:sz w:val="24"/>
                <w:szCs w:val="24"/>
              </w:rPr>
              <w:br/>
            </w:r>
            <w:r w:rsidRPr="00871726">
              <w:rPr>
                <w:rFonts w:ascii="Times New Roman" w:hAnsi="Times New Roman" w:cs="Times New Roman"/>
                <w:i/>
                <w:iCs/>
                <w:color w:val="000000"/>
                <w:sz w:val="24"/>
                <w:szCs w:val="24"/>
              </w:rPr>
              <w:t>Learns about Health and its Changing Environment.</w:t>
            </w:r>
          </w:p>
        </w:tc>
      </w:tr>
      <w:tr w:rsidR="00507F40" w:rsidRPr="00C74B1B" w14:paraId="4E230A84" w14:textId="77777777" w:rsidTr="00AE40BE">
        <w:trPr>
          <w:gridAfter w:val="1"/>
          <w:wAfter w:w="113" w:type="dxa"/>
          <w:trHeight w:val="186"/>
        </w:trPr>
        <w:tc>
          <w:tcPr>
            <w:tcW w:w="1652" w:type="dxa"/>
            <w:gridSpan w:val="5"/>
            <w:vMerge/>
            <w:shd w:val="clear" w:color="auto" w:fill="FFFFFF" w:themeFill="background1"/>
            <w:vAlign w:val="center"/>
          </w:tcPr>
          <w:p w14:paraId="4704794D"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11AE65A1"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6A7D7F1E"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6B82937D"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0B610A57"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24D65CAF"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4EAE7E70"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173578DD" w14:textId="77777777" w:rsidR="00507F40" w:rsidRPr="002A1AC2" w:rsidRDefault="00507F40" w:rsidP="00507F40">
            <w:pPr>
              <w:spacing w:line="240" w:lineRule="auto"/>
              <w:ind w:left="66"/>
              <w:jc w:val="both"/>
              <w:rPr>
                <w:rFonts w:ascii="Times New Roman" w:hAnsi="Times New Roman" w:cs="Times New Roman"/>
                <w:b/>
                <w:color w:val="000000"/>
                <w:sz w:val="24"/>
                <w:szCs w:val="24"/>
              </w:rPr>
            </w:pPr>
            <w:r w:rsidRPr="002A1AC2">
              <w:rPr>
                <w:rFonts w:ascii="Times New Roman" w:hAnsi="Times New Roman" w:cs="Times New Roman"/>
                <w:b/>
                <w:color w:val="000000"/>
                <w:sz w:val="24"/>
                <w:szCs w:val="24"/>
              </w:rPr>
              <w:t xml:space="preserve">12.Sağlık Kurumlarında İnsan Kaynakları Yönetimi ve Tıbbi Personelin Önemi </w:t>
            </w:r>
          </w:p>
          <w:p w14:paraId="796A7885" w14:textId="77777777" w:rsidR="00507F40" w:rsidRPr="00871726" w:rsidRDefault="00507F40" w:rsidP="00507F40">
            <w:pPr>
              <w:spacing w:line="240" w:lineRule="auto"/>
              <w:ind w:left="66"/>
              <w:rPr>
                <w:rFonts w:ascii="Times New Roman" w:hAnsi="Times New Roman" w:cs="Times New Roman"/>
                <w:i/>
                <w:color w:val="000000" w:themeColor="text1"/>
                <w:sz w:val="24"/>
                <w:szCs w:val="24"/>
              </w:rPr>
            </w:pPr>
            <w:r w:rsidRPr="00871726">
              <w:rPr>
                <w:rFonts w:ascii="Times New Roman" w:hAnsi="Times New Roman" w:cs="Times New Roman"/>
                <w:color w:val="000000"/>
                <w:sz w:val="24"/>
                <w:szCs w:val="24"/>
              </w:rPr>
              <w:t xml:space="preserve">Importance of Human Resources </w:t>
            </w:r>
            <w:r w:rsidRPr="00871726">
              <w:rPr>
                <w:rFonts w:ascii="Times New Roman" w:hAnsi="Times New Roman" w:cs="Times New Roman"/>
                <w:i/>
                <w:iCs/>
                <w:color w:val="000000"/>
                <w:sz w:val="24"/>
                <w:szCs w:val="24"/>
              </w:rPr>
              <w:t>Management and Medical Personnel in Health Institutions</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9E760A" w14:textId="77777777" w:rsidR="00507F40" w:rsidRPr="00871726" w:rsidRDefault="00507F40" w:rsidP="00507F40">
            <w:pPr>
              <w:pStyle w:val="ListeParagraf"/>
              <w:spacing w:line="240" w:lineRule="auto"/>
              <w:ind w:left="0"/>
              <w:jc w:val="both"/>
              <w:rPr>
                <w:rFonts w:ascii="Times New Roman" w:hAnsi="Times New Roman" w:cs="Times New Roman"/>
                <w:iCs/>
                <w:color w:val="000000" w:themeColor="text1"/>
                <w:sz w:val="24"/>
                <w:szCs w:val="24"/>
              </w:rPr>
            </w:pPr>
            <w:r w:rsidRPr="002A1AC2">
              <w:rPr>
                <w:rFonts w:ascii="Times New Roman" w:hAnsi="Times New Roman" w:cs="Times New Roman"/>
                <w:b/>
                <w:color w:val="000000"/>
                <w:sz w:val="24"/>
                <w:szCs w:val="24"/>
              </w:rPr>
              <w:t>Sağlık Kurumlarında İnsan Kaynakları Yönetimi ve Tıbbi Personelin Önemini öğrenir.</w:t>
            </w:r>
            <w:r w:rsidRPr="00871726">
              <w:rPr>
                <w:rFonts w:ascii="Times New Roman" w:hAnsi="Times New Roman" w:cs="Times New Roman"/>
                <w:color w:val="000000"/>
                <w:sz w:val="24"/>
                <w:szCs w:val="24"/>
              </w:rPr>
              <w:br/>
            </w:r>
            <w:r w:rsidRPr="00871726">
              <w:rPr>
                <w:rFonts w:ascii="Times New Roman" w:hAnsi="Times New Roman" w:cs="Times New Roman"/>
                <w:i/>
                <w:iCs/>
                <w:color w:val="000000"/>
                <w:sz w:val="24"/>
                <w:szCs w:val="24"/>
              </w:rPr>
              <w:t>Learns about Health and its Changing Environment.</w:t>
            </w:r>
          </w:p>
        </w:tc>
      </w:tr>
      <w:tr w:rsidR="00507F40" w:rsidRPr="00C74B1B" w14:paraId="550DAC7A" w14:textId="77777777" w:rsidTr="00AE40BE">
        <w:trPr>
          <w:gridAfter w:val="1"/>
          <w:wAfter w:w="113" w:type="dxa"/>
          <w:trHeight w:val="186"/>
        </w:trPr>
        <w:tc>
          <w:tcPr>
            <w:tcW w:w="1652" w:type="dxa"/>
            <w:gridSpan w:val="5"/>
            <w:vMerge/>
            <w:shd w:val="clear" w:color="auto" w:fill="FFFFFF" w:themeFill="background1"/>
            <w:vAlign w:val="center"/>
          </w:tcPr>
          <w:p w14:paraId="31573C3A"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7AAE417A"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0A12DF4F"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110D8217"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4E445C29"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2F906664"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51B4C778"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1F5528D4" w14:textId="77777777" w:rsidR="00507F40" w:rsidRPr="002A1AC2" w:rsidRDefault="00507F40" w:rsidP="00507F40">
            <w:pPr>
              <w:spacing w:line="240" w:lineRule="auto"/>
              <w:ind w:left="66"/>
              <w:jc w:val="both"/>
              <w:rPr>
                <w:rFonts w:ascii="Times New Roman" w:hAnsi="Times New Roman" w:cs="Times New Roman"/>
                <w:b/>
                <w:color w:val="000000"/>
                <w:sz w:val="24"/>
                <w:szCs w:val="24"/>
              </w:rPr>
            </w:pPr>
            <w:r w:rsidRPr="002A1AC2">
              <w:rPr>
                <w:rFonts w:ascii="Times New Roman" w:hAnsi="Times New Roman" w:cs="Times New Roman"/>
                <w:b/>
                <w:color w:val="000000"/>
                <w:sz w:val="24"/>
                <w:szCs w:val="24"/>
              </w:rPr>
              <w:t xml:space="preserve">13. Sağlık kurumunda kalite Yönetimi </w:t>
            </w:r>
          </w:p>
          <w:p w14:paraId="210C0584" w14:textId="77777777" w:rsidR="00507F40" w:rsidRPr="00871726" w:rsidRDefault="00507F40" w:rsidP="00507F40">
            <w:pPr>
              <w:spacing w:line="240" w:lineRule="auto"/>
              <w:ind w:left="66"/>
              <w:rPr>
                <w:rFonts w:ascii="Times New Roman" w:hAnsi="Times New Roman" w:cs="Times New Roman"/>
                <w:i/>
                <w:iCs/>
                <w:color w:val="000000" w:themeColor="text1"/>
                <w:sz w:val="24"/>
                <w:szCs w:val="24"/>
              </w:rPr>
            </w:pPr>
            <w:r w:rsidRPr="00871726">
              <w:rPr>
                <w:rFonts w:ascii="Times New Roman" w:hAnsi="Times New Roman" w:cs="Times New Roman"/>
                <w:i/>
                <w:iCs/>
                <w:color w:val="000000"/>
                <w:sz w:val="24"/>
                <w:szCs w:val="24"/>
              </w:rPr>
              <w:t>Quality Management in the health institution</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53C4AC7" w14:textId="77777777" w:rsidR="00507F40" w:rsidRPr="00871726" w:rsidRDefault="00507F40" w:rsidP="00507F40">
            <w:pPr>
              <w:pStyle w:val="ListeParagraf"/>
              <w:spacing w:line="240" w:lineRule="auto"/>
              <w:ind w:left="0"/>
              <w:jc w:val="both"/>
              <w:rPr>
                <w:rFonts w:ascii="Times New Roman" w:hAnsi="Times New Roman" w:cs="Times New Roman"/>
                <w:iCs/>
                <w:color w:val="000000" w:themeColor="text1"/>
                <w:sz w:val="24"/>
                <w:szCs w:val="24"/>
              </w:rPr>
            </w:pPr>
            <w:r w:rsidRPr="002A1AC2">
              <w:rPr>
                <w:rFonts w:ascii="Times New Roman" w:hAnsi="Times New Roman" w:cs="Times New Roman"/>
                <w:b/>
                <w:color w:val="000000"/>
                <w:sz w:val="24"/>
                <w:szCs w:val="24"/>
              </w:rPr>
              <w:t>Sağlık kurumunda kalite Yönetimini öğrenir.</w:t>
            </w:r>
            <w:r w:rsidRPr="00871726">
              <w:rPr>
                <w:rFonts w:ascii="Times New Roman" w:hAnsi="Times New Roman" w:cs="Times New Roman"/>
                <w:color w:val="000000"/>
                <w:sz w:val="24"/>
                <w:szCs w:val="24"/>
              </w:rPr>
              <w:br/>
            </w:r>
            <w:r w:rsidRPr="00871726">
              <w:rPr>
                <w:rFonts w:ascii="Times New Roman" w:hAnsi="Times New Roman" w:cs="Times New Roman"/>
                <w:i/>
                <w:iCs/>
                <w:color w:val="000000"/>
                <w:sz w:val="24"/>
                <w:szCs w:val="24"/>
              </w:rPr>
              <w:t>Learns about Health and its Changing Environment.</w:t>
            </w:r>
          </w:p>
        </w:tc>
      </w:tr>
      <w:tr w:rsidR="00507F40" w:rsidRPr="00C74B1B" w14:paraId="5388AC58" w14:textId="77777777" w:rsidTr="00AE40BE">
        <w:trPr>
          <w:gridAfter w:val="1"/>
          <w:wAfter w:w="113" w:type="dxa"/>
          <w:trHeight w:val="186"/>
        </w:trPr>
        <w:tc>
          <w:tcPr>
            <w:tcW w:w="1652" w:type="dxa"/>
            <w:gridSpan w:val="5"/>
            <w:vMerge/>
            <w:shd w:val="clear" w:color="auto" w:fill="FFFFFF" w:themeFill="background1"/>
            <w:vAlign w:val="center"/>
          </w:tcPr>
          <w:p w14:paraId="089EABA6" w14:textId="77777777" w:rsidR="00507F40" w:rsidRPr="00C74B1B" w:rsidRDefault="00507F40" w:rsidP="00507F40">
            <w:pPr>
              <w:spacing w:line="240" w:lineRule="auto"/>
              <w:jc w:val="center"/>
              <w:rPr>
                <w:rFonts w:ascii="Times New Roman" w:hAnsi="Times New Roman"/>
                <w:color w:val="000000" w:themeColor="text1"/>
              </w:rPr>
            </w:pPr>
          </w:p>
        </w:tc>
        <w:tc>
          <w:tcPr>
            <w:tcW w:w="3558" w:type="dxa"/>
            <w:gridSpan w:val="5"/>
            <w:vMerge/>
            <w:shd w:val="clear" w:color="auto" w:fill="FFFFFF" w:themeFill="background1"/>
            <w:vAlign w:val="center"/>
          </w:tcPr>
          <w:p w14:paraId="4A2BC54A" w14:textId="77777777" w:rsidR="00507F40" w:rsidRPr="00C74B1B" w:rsidRDefault="00507F40" w:rsidP="00507F40">
            <w:pPr>
              <w:spacing w:line="240" w:lineRule="auto"/>
              <w:rPr>
                <w:rFonts w:ascii="Times New Roman" w:hAnsi="Times New Roman"/>
                <w:color w:val="000000" w:themeColor="text1"/>
              </w:rPr>
            </w:pPr>
          </w:p>
        </w:tc>
        <w:tc>
          <w:tcPr>
            <w:tcW w:w="426" w:type="dxa"/>
            <w:gridSpan w:val="5"/>
            <w:vMerge/>
            <w:shd w:val="clear" w:color="auto" w:fill="FFFFFF" w:themeFill="background1"/>
            <w:vAlign w:val="center"/>
          </w:tcPr>
          <w:p w14:paraId="0C3C7463" w14:textId="77777777" w:rsidR="00507F40" w:rsidRPr="00C74B1B" w:rsidRDefault="00507F40" w:rsidP="00507F40">
            <w:pPr>
              <w:spacing w:line="240" w:lineRule="auto"/>
              <w:jc w:val="center"/>
              <w:rPr>
                <w:rFonts w:ascii="Times New Roman" w:hAnsi="Times New Roman"/>
                <w:color w:val="000000" w:themeColor="text1"/>
              </w:rPr>
            </w:pPr>
          </w:p>
        </w:tc>
        <w:tc>
          <w:tcPr>
            <w:tcW w:w="567" w:type="dxa"/>
            <w:gridSpan w:val="5"/>
            <w:vMerge/>
            <w:shd w:val="clear" w:color="auto" w:fill="FFFFFF" w:themeFill="background1"/>
            <w:vAlign w:val="center"/>
          </w:tcPr>
          <w:p w14:paraId="0649BEE7" w14:textId="77777777" w:rsidR="00507F40" w:rsidRPr="00C74B1B" w:rsidRDefault="00507F40" w:rsidP="00507F40">
            <w:pPr>
              <w:spacing w:line="240" w:lineRule="auto"/>
              <w:jc w:val="center"/>
              <w:rPr>
                <w:rFonts w:ascii="Times New Roman" w:hAnsi="Times New Roman"/>
                <w:color w:val="000000" w:themeColor="text1"/>
              </w:rPr>
            </w:pPr>
          </w:p>
        </w:tc>
        <w:tc>
          <w:tcPr>
            <w:tcW w:w="428" w:type="dxa"/>
            <w:gridSpan w:val="3"/>
            <w:vMerge/>
            <w:shd w:val="clear" w:color="auto" w:fill="FFFFFF" w:themeFill="background1"/>
            <w:vAlign w:val="center"/>
          </w:tcPr>
          <w:p w14:paraId="562D5B97" w14:textId="77777777" w:rsidR="00507F40" w:rsidRPr="00C74B1B" w:rsidRDefault="00507F40" w:rsidP="00507F40">
            <w:pPr>
              <w:spacing w:line="240" w:lineRule="auto"/>
              <w:jc w:val="center"/>
              <w:rPr>
                <w:rFonts w:ascii="Times New Roman" w:hAnsi="Times New Roman"/>
                <w:color w:val="000000" w:themeColor="text1"/>
              </w:rPr>
            </w:pPr>
          </w:p>
        </w:tc>
        <w:tc>
          <w:tcPr>
            <w:tcW w:w="425" w:type="dxa"/>
            <w:gridSpan w:val="5"/>
            <w:vMerge/>
            <w:shd w:val="clear" w:color="auto" w:fill="FFFFFF" w:themeFill="background1"/>
            <w:vAlign w:val="center"/>
          </w:tcPr>
          <w:p w14:paraId="251F881F"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709" w:type="dxa"/>
            <w:gridSpan w:val="5"/>
            <w:vMerge/>
            <w:shd w:val="clear" w:color="auto" w:fill="FFFFFF" w:themeFill="background1"/>
            <w:vAlign w:val="center"/>
          </w:tcPr>
          <w:p w14:paraId="45B5E60D" w14:textId="77777777" w:rsidR="00507F40" w:rsidRPr="00C74B1B" w:rsidRDefault="00507F40" w:rsidP="00507F40">
            <w:pPr>
              <w:spacing w:line="240" w:lineRule="auto"/>
              <w:jc w:val="center"/>
              <w:rPr>
                <w:rFonts w:ascii="Times New Roman" w:hAnsi="Times New Roman" w:cs="Times New Roman"/>
                <w:color w:val="000000" w:themeColor="text1"/>
                <w:sz w:val="24"/>
                <w:szCs w:val="24"/>
              </w:rPr>
            </w:pPr>
          </w:p>
        </w:tc>
        <w:tc>
          <w:tcPr>
            <w:tcW w:w="3860" w:type="dxa"/>
            <w:gridSpan w:val="6"/>
            <w:tcBorders>
              <w:top w:val="single" w:sz="4" w:space="0" w:color="auto"/>
              <w:left w:val="nil"/>
              <w:bottom w:val="single" w:sz="4" w:space="0" w:color="auto"/>
              <w:right w:val="single" w:sz="4" w:space="0" w:color="auto"/>
            </w:tcBorders>
            <w:shd w:val="clear" w:color="auto" w:fill="auto"/>
            <w:vAlign w:val="bottom"/>
          </w:tcPr>
          <w:p w14:paraId="6E4763ED" w14:textId="77777777" w:rsidR="00507F40" w:rsidRPr="00871726" w:rsidRDefault="00507F40" w:rsidP="00507F40">
            <w:pPr>
              <w:spacing w:line="240" w:lineRule="auto"/>
              <w:ind w:left="66"/>
              <w:jc w:val="both"/>
              <w:rPr>
                <w:rFonts w:ascii="Times New Roman" w:hAnsi="Times New Roman" w:cs="Times New Roman"/>
                <w:color w:val="000000"/>
                <w:sz w:val="24"/>
                <w:szCs w:val="24"/>
              </w:rPr>
            </w:pPr>
            <w:r w:rsidRPr="002A1AC2">
              <w:rPr>
                <w:rFonts w:ascii="Times New Roman" w:hAnsi="Times New Roman" w:cs="Times New Roman"/>
                <w:b/>
                <w:color w:val="000000"/>
                <w:sz w:val="24"/>
                <w:szCs w:val="24"/>
              </w:rPr>
              <w:t>14.Genel tekrar-vaka çalışması</w:t>
            </w:r>
            <w:r w:rsidRPr="00871726">
              <w:rPr>
                <w:rFonts w:ascii="Times New Roman" w:hAnsi="Times New Roman" w:cs="Times New Roman"/>
                <w:color w:val="000000"/>
                <w:sz w:val="24"/>
                <w:szCs w:val="24"/>
              </w:rPr>
              <w:t xml:space="preserve"> </w:t>
            </w:r>
            <w:r w:rsidRPr="00871726">
              <w:rPr>
                <w:rFonts w:ascii="Times New Roman" w:hAnsi="Times New Roman" w:cs="Times New Roman"/>
                <w:i/>
                <w:iCs/>
                <w:color w:val="000000"/>
                <w:sz w:val="24"/>
                <w:szCs w:val="24"/>
              </w:rPr>
              <w:t>General repeat-case study</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D167D2" w14:textId="2A07F3B8" w:rsidR="00507F40" w:rsidRPr="00871726" w:rsidRDefault="008168AE" w:rsidP="00507F40">
            <w:pPr>
              <w:pStyle w:val="ListeParagraf"/>
              <w:spacing w:line="240" w:lineRule="auto"/>
              <w:ind w:left="0"/>
              <w:jc w:val="both"/>
              <w:rPr>
                <w:rFonts w:ascii="Times New Roman" w:hAnsi="Times New Roman" w:cs="Times New Roman"/>
                <w:i/>
                <w:iCs/>
                <w:color w:val="000000"/>
                <w:sz w:val="24"/>
                <w:szCs w:val="24"/>
              </w:rPr>
            </w:pPr>
            <w:r>
              <w:rPr>
                <w:rFonts w:ascii="Times New Roman" w:hAnsi="Times New Roman" w:cs="Times New Roman"/>
                <w:b/>
                <w:color w:val="000000"/>
                <w:sz w:val="24"/>
                <w:szCs w:val="24"/>
              </w:rPr>
              <w:t>Örnek vaka çalışması yapar.</w:t>
            </w:r>
            <w:r w:rsidR="00507F40" w:rsidRPr="00871726">
              <w:rPr>
                <w:rFonts w:ascii="Times New Roman" w:hAnsi="Times New Roman" w:cs="Times New Roman"/>
                <w:color w:val="000000"/>
                <w:sz w:val="24"/>
                <w:szCs w:val="24"/>
              </w:rPr>
              <w:br/>
            </w:r>
            <w:r>
              <w:t xml:space="preserve"> </w:t>
            </w:r>
            <w:r w:rsidRPr="008168AE">
              <w:rPr>
                <w:rFonts w:ascii="Times New Roman" w:hAnsi="Times New Roman" w:cs="Times New Roman"/>
                <w:i/>
                <w:iCs/>
                <w:color w:val="000000"/>
                <w:sz w:val="24"/>
                <w:szCs w:val="24"/>
              </w:rPr>
              <w:t>Makes a case study.</w:t>
            </w:r>
          </w:p>
        </w:tc>
      </w:tr>
      <w:tr w:rsidR="00507F40" w:rsidRPr="00A04A4D" w14:paraId="7561443D"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3D4889A1" w14:textId="77777777" w:rsidR="00507F40" w:rsidRDefault="00507F40" w:rsidP="00507F40">
            <w:pPr>
              <w:spacing w:line="240" w:lineRule="auto"/>
              <w:ind w:left="113" w:right="113"/>
              <w:rPr>
                <w:rFonts w:ascii="Times New Roman" w:hAnsi="Times New Roman" w:cs="Times New Roman"/>
                <w:b/>
                <w:sz w:val="24"/>
                <w:szCs w:val="24"/>
              </w:rPr>
            </w:pPr>
            <w:r w:rsidRPr="0062405F">
              <w:rPr>
                <w:rFonts w:ascii="Times New Roman" w:hAnsi="Times New Roman" w:cs="Times New Roman"/>
                <w:b/>
                <w:sz w:val="24"/>
                <w:szCs w:val="24"/>
              </w:rPr>
              <w:lastRenderedPageBreak/>
              <w:t xml:space="preserve">DERS </w:t>
            </w:r>
            <w:commentRangeStart w:id="55"/>
            <w:r w:rsidRPr="0062405F">
              <w:rPr>
                <w:rFonts w:ascii="Times New Roman" w:hAnsi="Times New Roman" w:cs="Times New Roman"/>
                <w:b/>
                <w:sz w:val="24"/>
                <w:szCs w:val="24"/>
              </w:rPr>
              <w:t>KODU</w:t>
            </w:r>
            <w:commentRangeEnd w:id="55"/>
            <w:r>
              <w:rPr>
                <w:rStyle w:val="AklamaBavurusu"/>
              </w:rPr>
              <w:commentReference w:id="55"/>
            </w:r>
          </w:p>
          <w:p w14:paraId="22D4C147" w14:textId="77777777" w:rsidR="00507F40" w:rsidRPr="00F132BD" w:rsidRDefault="00507F40" w:rsidP="00507F40">
            <w:pPr>
              <w:spacing w:line="240" w:lineRule="auto"/>
              <w:ind w:left="113" w:right="113"/>
              <w:rPr>
                <w:rFonts w:ascii="Times New Roman" w:hAnsi="Times New Roman" w:cs="Times New Roman"/>
                <w:bCs/>
                <w:i/>
                <w:iCs/>
                <w:sz w:val="24"/>
                <w:szCs w:val="24"/>
              </w:rPr>
            </w:pPr>
            <w:r>
              <w:rPr>
                <w:rFonts w:ascii="Times New Roman" w:hAnsi="Times New Roman" w:cs="Times New Roman"/>
                <w:bCs/>
                <w:i/>
                <w:iCs/>
                <w:sz w:val="24"/>
                <w:szCs w:val="24"/>
              </w:rPr>
              <w:t xml:space="preserve">Course </w:t>
            </w:r>
            <w:r w:rsidRPr="00F132BD">
              <w:rPr>
                <w:rFonts w:ascii="Times New Roman" w:hAnsi="Times New Roman" w:cs="Times New Roman"/>
                <w:bCs/>
                <w:i/>
                <w:iCs/>
                <w:sz w:val="24"/>
                <w:szCs w:val="24"/>
              </w:rPr>
              <w:t>Code</w:t>
            </w:r>
          </w:p>
        </w:tc>
        <w:tc>
          <w:tcPr>
            <w:tcW w:w="3558" w:type="dxa"/>
            <w:gridSpan w:val="5"/>
            <w:shd w:val="clear" w:color="auto" w:fill="FFFFFF" w:themeFill="background1"/>
            <w:vAlign w:val="center"/>
            <w:hideMark/>
          </w:tcPr>
          <w:p w14:paraId="570787D3" w14:textId="77777777" w:rsidR="00507F40" w:rsidRDefault="00507F40" w:rsidP="00507F40">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p w14:paraId="56F28AFC" w14:textId="77777777" w:rsidR="00507F40" w:rsidRPr="00A04A4D" w:rsidRDefault="00507F40" w:rsidP="00507F40">
            <w:pPr>
              <w:spacing w:line="240" w:lineRule="auto"/>
              <w:jc w:val="center"/>
              <w:rPr>
                <w:rFonts w:ascii="Times New Roman" w:hAnsi="Times New Roman" w:cs="Times New Roman"/>
                <w:bCs/>
                <w:i/>
                <w:iCs/>
                <w:sz w:val="24"/>
                <w:szCs w:val="24"/>
              </w:rPr>
            </w:pPr>
            <w:r w:rsidRPr="00A04A4D">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31CABD84"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T</w:t>
            </w:r>
            <w:r w:rsidRPr="00F929E8">
              <w:rPr>
                <w:rFonts w:ascii="Times New Roman" w:hAnsi="Times New Roman" w:cs="Times New Roman"/>
                <w:i/>
                <w:sz w:val="16"/>
                <w:szCs w:val="16"/>
              </w:rPr>
              <w:t>(Theoretical)</w:t>
            </w:r>
          </w:p>
        </w:tc>
        <w:tc>
          <w:tcPr>
            <w:tcW w:w="567" w:type="dxa"/>
            <w:gridSpan w:val="5"/>
            <w:shd w:val="clear" w:color="auto" w:fill="FFFFFF" w:themeFill="background1"/>
            <w:textDirection w:val="btLr"/>
            <w:vAlign w:val="center"/>
            <w:hideMark/>
          </w:tcPr>
          <w:p w14:paraId="49D52DDF"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U</w:t>
            </w:r>
            <w:r>
              <w:rPr>
                <w:rFonts w:ascii="Times New Roman" w:hAnsi="Times New Roman" w:cs="Times New Roman"/>
                <w:b/>
                <w:sz w:val="24"/>
                <w:szCs w:val="24"/>
              </w:rPr>
              <w:t>/</w:t>
            </w:r>
            <w:r w:rsidRPr="00F929E8">
              <w:rPr>
                <w:rFonts w:ascii="Times New Roman" w:hAnsi="Times New Roman" w:cs="Times New Roman"/>
                <w:i/>
                <w:sz w:val="16"/>
                <w:szCs w:val="16"/>
              </w:rPr>
              <w:t>(Practice)</w:t>
            </w:r>
          </w:p>
        </w:tc>
        <w:tc>
          <w:tcPr>
            <w:tcW w:w="428" w:type="dxa"/>
            <w:gridSpan w:val="3"/>
            <w:shd w:val="clear" w:color="auto" w:fill="FFFFFF" w:themeFill="background1"/>
            <w:textDirection w:val="btLr"/>
            <w:vAlign w:val="center"/>
            <w:hideMark/>
          </w:tcPr>
          <w:p w14:paraId="124D9157" w14:textId="77777777" w:rsidR="00507F40" w:rsidRPr="00F929E8" w:rsidRDefault="00507F40" w:rsidP="00507F40">
            <w:pPr>
              <w:spacing w:line="240" w:lineRule="auto"/>
              <w:ind w:left="113" w:right="113"/>
              <w:rPr>
                <w:rFonts w:ascii="Times New Roman" w:hAnsi="Times New Roman" w:cs="Times New Roman"/>
                <w:b/>
                <w:sz w:val="16"/>
                <w:szCs w:val="16"/>
              </w:rPr>
            </w:pPr>
            <w:r w:rsidRPr="002D4C5D">
              <w:rPr>
                <w:rFonts w:ascii="Times New Roman" w:hAnsi="Times New Roman" w:cs="Times New Roman"/>
                <w:b/>
                <w:sz w:val="24"/>
                <w:szCs w:val="24"/>
              </w:rPr>
              <w:t>K</w:t>
            </w:r>
            <w:r>
              <w:rPr>
                <w:rFonts w:ascii="Times New Roman" w:hAnsi="Times New Roman" w:cs="Times New Roman"/>
                <w:b/>
                <w:sz w:val="24"/>
                <w:szCs w:val="24"/>
              </w:rPr>
              <w:t>/</w:t>
            </w:r>
            <w:r w:rsidRPr="00F929E8">
              <w:rPr>
                <w:rFonts w:ascii="Times New Roman" w:hAnsi="Times New Roman" w:cs="Times New Roman"/>
                <w:i/>
                <w:sz w:val="16"/>
                <w:szCs w:val="16"/>
              </w:rPr>
              <w:t>(Credit)</w:t>
            </w:r>
          </w:p>
        </w:tc>
        <w:tc>
          <w:tcPr>
            <w:tcW w:w="425" w:type="dxa"/>
            <w:gridSpan w:val="5"/>
            <w:shd w:val="clear" w:color="auto" w:fill="FFFFFF" w:themeFill="background1"/>
            <w:textDirection w:val="btLr"/>
            <w:vAlign w:val="center"/>
            <w:hideMark/>
          </w:tcPr>
          <w:p w14:paraId="44CD7B77"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2D4C5D">
              <w:rPr>
                <w:rFonts w:ascii="Times New Roman" w:hAnsi="Times New Roman" w:cs="Times New Roman"/>
                <w:b/>
                <w:sz w:val="24"/>
                <w:szCs w:val="24"/>
              </w:rPr>
              <w:t>AKTS</w:t>
            </w:r>
            <w:r>
              <w:rPr>
                <w:rFonts w:ascii="Times New Roman" w:hAnsi="Times New Roman" w:cs="Times New Roman"/>
                <w:b/>
                <w:sz w:val="24"/>
                <w:szCs w:val="24"/>
              </w:rPr>
              <w:t>/</w:t>
            </w:r>
            <w:r w:rsidRPr="00A04A4D">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1A065B4D" w14:textId="77777777" w:rsidR="00507F40" w:rsidRDefault="00507F40" w:rsidP="00507F40">
            <w:pPr>
              <w:spacing w:line="240" w:lineRule="auto"/>
              <w:ind w:left="113" w:right="113"/>
              <w:rPr>
                <w:rFonts w:ascii="Times New Roman" w:hAnsi="Times New Roman" w:cs="Times New Roman"/>
                <w:b/>
                <w:sz w:val="24"/>
                <w:szCs w:val="24"/>
              </w:rPr>
            </w:pPr>
            <w:r w:rsidRPr="002D4C5D">
              <w:rPr>
                <w:rFonts w:ascii="Times New Roman" w:hAnsi="Times New Roman" w:cs="Times New Roman"/>
                <w:b/>
                <w:sz w:val="24"/>
                <w:szCs w:val="24"/>
              </w:rPr>
              <w:t>ZORUNLU/SEÇMELİ</w:t>
            </w:r>
          </w:p>
          <w:p w14:paraId="00E94F00" w14:textId="77777777" w:rsidR="00507F40" w:rsidRPr="00A04A4D" w:rsidRDefault="00507F40" w:rsidP="00507F40">
            <w:pPr>
              <w:spacing w:line="240" w:lineRule="auto"/>
              <w:ind w:left="113" w:right="113"/>
              <w:rPr>
                <w:rFonts w:ascii="Times New Roman" w:hAnsi="Times New Roman" w:cs="Times New Roman"/>
                <w:bCs/>
                <w:i/>
                <w:iCs/>
                <w:sz w:val="24"/>
                <w:szCs w:val="24"/>
              </w:rPr>
            </w:pPr>
            <w:r w:rsidRPr="00A04A4D">
              <w:rPr>
                <w:rFonts w:ascii="Times New Roman" w:hAnsi="Times New Roman" w:cs="Times New Roman"/>
                <w:bCs/>
                <w:i/>
                <w:iCs/>
                <w:sz w:val="24"/>
                <w:szCs w:val="24"/>
              </w:rPr>
              <w:t xml:space="preserve">Compulsory/ </w:t>
            </w:r>
            <w:r>
              <w:rPr>
                <w:rFonts w:ascii="Times New Roman" w:hAnsi="Times New Roman" w:cs="Times New Roman"/>
                <w:bCs/>
                <w:i/>
                <w:iCs/>
                <w:sz w:val="24"/>
                <w:szCs w:val="24"/>
              </w:rPr>
              <w:t>Elective</w:t>
            </w:r>
          </w:p>
        </w:tc>
        <w:tc>
          <w:tcPr>
            <w:tcW w:w="7652" w:type="dxa"/>
            <w:gridSpan w:val="10"/>
            <w:shd w:val="clear" w:color="auto" w:fill="FFFFFF" w:themeFill="background1"/>
            <w:vAlign w:val="center"/>
            <w:hideMark/>
          </w:tcPr>
          <w:p w14:paraId="1188650E"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56"/>
            <w:r w:rsidRPr="00871726">
              <w:rPr>
                <w:rFonts w:ascii="Times New Roman" w:hAnsi="Times New Roman" w:cs="Times New Roman"/>
                <w:b/>
                <w:sz w:val="24"/>
                <w:szCs w:val="24"/>
              </w:rPr>
              <w:t>İÇERİĞİ</w:t>
            </w:r>
            <w:commentRangeEnd w:id="56"/>
            <w:r w:rsidRPr="00871726">
              <w:rPr>
                <w:rStyle w:val="AklamaBavurusu"/>
                <w:rFonts w:ascii="Times New Roman" w:hAnsi="Times New Roman" w:cs="Times New Roman"/>
                <w:sz w:val="24"/>
                <w:szCs w:val="24"/>
              </w:rPr>
              <w:commentReference w:id="56"/>
            </w:r>
          </w:p>
          <w:p w14:paraId="38998A74"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35F21487" w14:textId="77777777" w:rsidTr="00AE40BE">
        <w:trPr>
          <w:gridAfter w:val="1"/>
          <w:wAfter w:w="113" w:type="dxa"/>
          <w:trHeight w:val="183"/>
        </w:trPr>
        <w:tc>
          <w:tcPr>
            <w:tcW w:w="1652" w:type="dxa"/>
            <w:gridSpan w:val="5"/>
            <w:vMerge w:val="restart"/>
            <w:shd w:val="clear" w:color="auto" w:fill="FFFFFF" w:themeFill="background1"/>
            <w:vAlign w:val="center"/>
          </w:tcPr>
          <w:p w14:paraId="2F83D43E"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542122202</w:t>
            </w:r>
          </w:p>
        </w:tc>
        <w:tc>
          <w:tcPr>
            <w:tcW w:w="3558" w:type="dxa"/>
            <w:gridSpan w:val="5"/>
            <w:vMerge w:val="restart"/>
            <w:shd w:val="clear" w:color="auto" w:fill="FFFFFF" w:themeFill="background1"/>
            <w:vAlign w:val="center"/>
          </w:tcPr>
          <w:p w14:paraId="54382373" w14:textId="77777777" w:rsidR="00507F40" w:rsidRDefault="00507F40" w:rsidP="00507F40">
            <w:pPr>
              <w:spacing w:line="240" w:lineRule="auto"/>
              <w:rPr>
                <w:rFonts w:ascii="Times New Roman" w:hAnsi="Times New Roman" w:cs="Times New Roman"/>
                <w:b/>
                <w:sz w:val="24"/>
                <w:szCs w:val="24"/>
              </w:rPr>
            </w:pPr>
            <w:r w:rsidRPr="009379AA">
              <w:rPr>
                <w:rFonts w:ascii="Times New Roman" w:hAnsi="Times New Roman" w:cs="Times New Roman"/>
                <w:b/>
                <w:sz w:val="24"/>
                <w:szCs w:val="24"/>
              </w:rPr>
              <w:t>Çevre Koruma</w:t>
            </w:r>
          </w:p>
          <w:p w14:paraId="6D7161F3" w14:textId="77777777" w:rsidR="00507F40" w:rsidRPr="009379AA" w:rsidRDefault="00507F40" w:rsidP="00507F40">
            <w:pPr>
              <w:pStyle w:val="HTMLncedenBiimlendirilmi"/>
              <w:spacing w:line="540" w:lineRule="atLeast"/>
              <w:jc w:val="both"/>
              <w:rPr>
                <w:rFonts w:ascii="Times New Roman" w:hAnsi="Times New Roman" w:cs="Times New Roman"/>
                <w:i/>
                <w:color w:val="202124"/>
                <w:sz w:val="24"/>
                <w:szCs w:val="24"/>
              </w:rPr>
            </w:pPr>
            <w:r w:rsidRPr="009379AA">
              <w:rPr>
                <w:rStyle w:val="y2iqfc"/>
                <w:rFonts w:ascii="Times New Roman" w:hAnsi="Times New Roman" w:cs="Times New Roman"/>
                <w:i/>
                <w:color w:val="202124"/>
                <w:sz w:val="24"/>
                <w:szCs w:val="24"/>
                <w:lang w:val="en"/>
              </w:rPr>
              <w:t>environmental Protection</w:t>
            </w:r>
          </w:p>
          <w:p w14:paraId="6F722091" w14:textId="77777777" w:rsidR="00507F40" w:rsidRPr="009379AA" w:rsidRDefault="00507F40" w:rsidP="00507F40">
            <w:pPr>
              <w:spacing w:line="240" w:lineRule="auto"/>
              <w:rPr>
                <w:rFonts w:ascii="Times New Roman" w:hAnsi="Times New Roman" w:cs="Times New Roman"/>
                <w:b/>
                <w:sz w:val="24"/>
                <w:szCs w:val="24"/>
              </w:rPr>
            </w:pPr>
          </w:p>
        </w:tc>
        <w:tc>
          <w:tcPr>
            <w:tcW w:w="426" w:type="dxa"/>
            <w:gridSpan w:val="5"/>
            <w:vMerge w:val="restart"/>
            <w:shd w:val="clear" w:color="auto" w:fill="FFFFFF" w:themeFill="background1"/>
            <w:vAlign w:val="center"/>
          </w:tcPr>
          <w:p w14:paraId="085856E9"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3</w:t>
            </w:r>
          </w:p>
        </w:tc>
        <w:tc>
          <w:tcPr>
            <w:tcW w:w="567" w:type="dxa"/>
            <w:gridSpan w:val="5"/>
            <w:vMerge w:val="restart"/>
            <w:shd w:val="clear" w:color="auto" w:fill="FFFFFF" w:themeFill="background1"/>
            <w:vAlign w:val="center"/>
          </w:tcPr>
          <w:p w14:paraId="400AE26A"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7C9CD811"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5" w:type="dxa"/>
            <w:gridSpan w:val="5"/>
            <w:vMerge w:val="restart"/>
            <w:shd w:val="clear" w:color="auto" w:fill="FFFFFF" w:themeFill="background1"/>
            <w:vAlign w:val="center"/>
          </w:tcPr>
          <w:p w14:paraId="281A0308"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3</w:t>
            </w:r>
          </w:p>
        </w:tc>
        <w:tc>
          <w:tcPr>
            <w:tcW w:w="709" w:type="dxa"/>
            <w:gridSpan w:val="5"/>
            <w:vMerge w:val="restart"/>
            <w:shd w:val="clear" w:color="auto" w:fill="FFFFFF" w:themeFill="background1"/>
            <w:textDirection w:val="btLr"/>
            <w:vAlign w:val="center"/>
          </w:tcPr>
          <w:p w14:paraId="08F31151" w14:textId="1E1980F7" w:rsidR="00507F40" w:rsidRPr="00871726" w:rsidRDefault="00507F40" w:rsidP="00507F40">
            <w:pPr>
              <w:spacing w:line="240" w:lineRule="auto"/>
              <w:ind w:left="113" w:right="113"/>
              <w:jc w:val="center"/>
              <w:rPr>
                <w:rFonts w:ascii="Times New Roman" w:hAnsi="Times New Roman" w:cs="Times New Roman"/>
                <w:sz w:val="24"/>
                <w:szCs w:val="24"/>
              </w:rPr>
            </w:pPr>
            <w:r w:rsidRPr="002D4C5D">
              <w:rPr>
                <w:rFonts w:ascii="Times New Roman" w:hAnsi="Times New Roman" w:cs="Times New Roman"/>
                <w:b/>
                <w:sz w:val="24"/>
                <w:szCs w:val="24"/>
              </w:rPr>
              <w:t>SEÇMELİ</w:t>
            </w:r>
            <w:r w:rsidRPr="00A04A4D">
              <w:rPr>
                <w:rFonts w:ascii="Times New Roman" w:hAnsi="Times New Roman" w:cs="Times New Roman"/>
                <w:bCs/>
                <w:i/>
                <w:iCs/>
                <w:sz w:val="24"/>
                <w:szCs w:val="24"/>
              </w:rPr>
              <w:t xml:space="preserve">/ </w:t>
            </w:r>
            <w:r>
              <w:rPr>
                <w:rFonts w:ascii="Times New Roman" w:hAnsi="Times New Roman" w:cs="Times New Roman"/>
                <w:bCs/>
                <w:i/>
                <w:iCs/>
                <w:sz w:val="24"/>
                <w:szCs w:val="24"/>
              </w:rPr>
              <w:t>Elective</w:t>
            </w:r>
          </w:p>
        </w:tc>
        <w:tc>
          <w:tcPr>
            <w:tcW w:w="7652" w:type="dxa"/>
            <w:gridSpan w:val="10"/>
            <w:shd w:val="clear" w:color="auto" w:fill="FFFFFF" w:themeFill="background1"/>
          </w:tcPr>
          <w:p w14:paraId="6FEC07DF"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4CF6DFBC" w14:textId="77777777" w:rsidR="00507F40" w:rsidRPr="009379AA" w:rsidRDefault="00507F40" w:rsidP="00507F40">
            <w:pPr>
              <w:pStyle w:val="AralkYok"/>
              <w:jc w:val="both"/>
              <w:rPr>
                <w:rFonts w:ascii="Times New Roman" w:hAnsi="Times New Roman" w:cs="Times New Roman"/>
                <w:b/>
                <w:iCs/>
                <w:sz w:val="24"/>
                <w:szCs w:val="24"/>
              </w:rPr>
            </w:pPr>
            <w:r w:rsidRPr="009379AA">
              <w:rPr>
                <w:rFonts w:ascii="Times New Roman" w:hAnsi="Times New Roman" w:cs="Times New Roman"/>
                <w:b/>
                <w:iCs/>
                <w:sz w:val="24"/>
                <w:szCs w:val="24"/>
              </w:rPr>
              <w:t>Bu dersin amacı, doğal çevre kavramlarının öğrenilmesi, nüfus artışı ve kalkınmanın getirdiği çevre sorunlarını ve bu sorunların insan sağlığı yaklaşımıyla değerlendirilmesi, doğal kaynaklar ve korumaya yönelik tutum ve duyarlılık geliştirilmesidir.</w:t>
            </w:r>
          </w:p>
        </w:tc>
      </w:tr>
      <w:tr w:rsidR="00507F40" w:rsidRPr="00871726" w14:paraId="15949B70" w14:textId="77777777" w:rsidTr="00AE40BE">
        <w:trPr>
          <w:gridAfter w:val="1"/>
          <w:wAfter w:w="113" w:type="dxa"/>
          <w:trHeight w:val="182"/>
        </w:trPr>
        <w:tc>
          <w:tcPr>
            <w:tcW w:w="1652" w:type="dxa"/>
            <w:gridSpan w:val="5"/>
            <w:vMerge/>
            <w:shd w:val="clear" w:color="auto" w:fill="FFFFFF" w:themeFill="background1"/>
            <w:vAlign w:val="center"/>
          </w:tcPr>
          <w:p w14:paraId="230A41B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B886FB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C33601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9FAB95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2A5D83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F63744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textDirection w:val="btLr"/>
            <w:vAlign w:val="center"/>
          </w:tcPr>
          <w:p w14:paraId="35712655" w14:textId="77777777" w:rsidR="00507F40" w:rsidRPr="00871726" w:rsidRDefault="00507F40" w:rsidP="00507F40">
            <w:pPr>
              <w:spacing w:line="240" w:lineRule="auto"/>
              <w:ind w:left="113" w:right="113"/>
              <w:jc w:val="center"/>
              <w:rPr>
                <w:rFonts w:ascii="Times New Roman" w:hAnsi="Times New Roman" w:cs="Times New Roman"/>
                <w:sz w:val="24"/>
                <w:szCs w:val="24"/>
              </w:rPr>
            </w:pPr>
          </w:p>
        </w:tc>
        <w:tc>
          <w:tcPr>
            <w:tcW w:w="7652" w:type="dxa"/>
            <w:gridSpan w:val="10"/>
            <w:shd w:val="clear" w:color="auto" w:fill="FFFFFF" w:themeFill="background1"/>
          </w:tcPr>
          <w:p w14:paraId="50D8507D" w14:textId="77777777" w:rsidR="00507F40" w:rsidRPr="00871726" w:rsidRDefault="00507F40" w:rsidP="00507F40">
            <w:pPr>
              <w:pStyle w:val="AralkYok"/>
              <w:jc w:val="both"/>
              <w:rPr>
                <w:rFonts w:ascii="Times New Roman" w:hAnsi="Times New Roman" w:cs="Times New Roman"/>
                <w:sz w:val="24"/>
                <w:szCs w:val="24"/>
              </w:rPr>
            </w:pPr>
            <w:r w:rsidRPr="009379AA">
              <w:rPr>
                <w:rFonts w:ascii="Times New Roman" w:hAnsi="Times New Roman" w:cs="Times New Roman"/>
                <w:i/>
                <w:sz w:val="24"/>
                <w:szCs w:val="24"/>
              </w:rPr>
              <w:t>The aim of this course is to learn the concepts of natural environment, to evaluate the environmental problems caused by population growth and development and to evaluate these problems with a human health approach, to develop attitudes and sensitivity towards natural resources and</w:t>
            </w:r>
            <w:r w:rsidRPr="00871726">
              <w:rPr>
                <w:rFonts w:ascii="Times New Roman" w:hAnsi="Times New Roman" w:cs="Times New Roman"/>
                <w:sz w:val="24"/>
                <w:szCs w:val="24"/>
              </w:rPr>
              <w:t xml:space="preserve"> conservation.</w:t>
            </w:r>
          </w:p>
        </w:tc>
      </w:tr>
      <w:tr w:rsidR="00507F40" w:rsidRPr="00871726" w14:paraId="56B0B595" w14:textId="77777777" w:rsidTr="00AE40BE">
        <w:trPr>
          <w:gridAfter w:val="1"/>
          <w:wAfter w:w="113" w:type="dxa"/>
          <w:trHeight w:val="765"/>
        </w:trPr>
        <w:tc>
          <w:tcPr>
            <w:tcW w:w="1652" w:type="dxa"/>
            <w:gridSpan w:val="5"/>
            <w:vMerge/>
            <w:shd w:val="clear" w:color="auto" w:fill="FFFFFF" w:themeFill="background1"/>
            <w:vAlign w:val="center"/>
          </w:tcPr>
          <w:p w14:paraId="011BCAD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2425C7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6E16B4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0DDCE1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838F0A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B73E5B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83FA0A6"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3C02E8FB" w14:textId="77777777" w:rsidR="00507F40" w:rsidRPr="00871726" w:rsidRDefault="00507F40" w:rsidP="00507F40">
            <w:pPr>
              <w:spacing w:after="120" w:line="240" w:lineRule="auto"/>
              <w:jc w:val="both"/>
              <w:rPr>
                <w:rFonts w:ascii="Times New Roman" w:hAnsi="Times New Roman" w:cs="Times New Roman"/>
                <w:b/>
                <w:bCs/>
                <w:iCs/>
                <w:sz w:val="24"/>
                <w:szCs w:val="24"/>
              </w:rPr>
            </w:pPr>
          </w:p>
        </w:tc>
      </w:tr>
      <w:tr w:rsidR="00507F40" w:rsidRPr="00871726" w14:paraId="3BF05204" w14:textId="77777777" w:rsidTr="00AE40BE">
        <w:trPr>
          <w:gridAfter w:val="1"/>
          <w:wAfter w:w="113" w:type="dxa"/>
          <w:trHeight w:val="186"/>
        </w:trPr>
        <w:tc>
          <w:tcPr>
            <w:tcW w:w="1652" w:type="dxa"/>
            <w:gridSpan w:val="5"/>
            <w:vMerge/>
            <w:shd w:val="clear" w:color="auto" w:fill="FFFFFF" w:themeFill="background1"/>
            <w:vAlign w:val="center"/>
          </w:tcPr>
          <w:p w14:paraId="5432EB2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073D85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7402D2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411AC1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504475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031FC5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8AB9697"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9BCDCAC" w14:textId="77777777" w:rsidR="00507F40" w:rsidRPr="00871726" w:rsidRDefault="00507F40" w:rsidP="00507F40">
            <w:pPr>
              <w:jc w:val="center"/>
              <w:rPr>
                <w:rFonts w:ascii="Times New Roman" w:hAnsi="Times New Roman" w:cs="Times New Roman"/>
                <w:b/>
                <w:bCs/>
                <w:iCs/>
                <w:sz w:val="24"/>
                <w:szCs w:val="24"/>
              </w:rPr>
            </w:pPr>
            <w:commentRangeStart w:id="57"/>
            <w:r w:rsidRPr="00871726">
              <w:rPr>
                <w:rFonts w:ascii="Times New Roman" w:hAnsi="Times New Roman" w:cs="Times New Roman"/>
                <w:b/>
                <w:bCs/>
                <w:iCs/>
                <w:sz w:val="24"/>
                <w:szCs w:val="24"/>
              </w:rPr>
              <w:t>Konular</w:t>
            </w:r>
            <w:commentRangeEnd w:id="57"/>
            <w:r w:rsidRPr="00871726">
              <w:rPr>
                <w:rStyle w:val="AklamaBavurusu"/>
                <w:rFonts w:ascii="Times New Roman" w:hAnsi="Times New Roman" w:cs="Times New Roman"/>
                <w:b/>
                <w:bCs/>
                <w:iCs/>
                <w:sz w:val="24"/>
                <w:szCs w:val="24"/>
              </w:rPr>
              <w:commentReference w:id="57"/>
            </w:r>
          </w:p>
          <w:p w14:paraId="1D6A86B5"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1ABE8787"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1A61FB3F"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70203AB1" w14:textId="77777777" w:rsidTr="00AE40BE">
        <w:trPr>
          <w:gridAfter w:val="1"/>
          <w:wAfter w:w="113" w:type="dxa"/>
          <w:trHeight w:val="186"/>
        </w:trPr>
        <w:tc>
          <w:tcPr>
            <w:tcW w:w="1652" w:type="dxa"/>
            <w:gridSpan w:val="5"/>
            <w:vMerge/>
            <w:shd w:val="clear" w:color="auto" w:fill="FFFFFF" w:themeFill="background1"/>
            <w:vAlign w:val="center"/>
          </w:tcPr>
          <w:p w14:paraId="0D872AC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58137D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948E0C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BE3A3F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716B9C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DE2398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AC68E6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E52818D"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1-Çevre ve çevreye ilişkin temel kavramları tanımlanması</w:t>
            </w:r>
          </w:p>
          <w:p w14:paraId="6E40E087" w14:textId="77777777" w:rsidR="00507F40" w:rsidRPr="00871726" w:rsidRDefault="00507F40" w:rsidP="00507F40">
            <w:pPr>
              <w:jc w:val="both"/>
              <w:rPr>
                <w:rFonts w:ascii="Times New Roman" w:hAnsi="Times New Roman" w:cs="Times New Roman"/>
                <w:i/>
                <w:iCs/>
                <w:sz w:val="24"/>
                <w:szCs w:val="24"/>
              </w:rPr>
            </w:pPr>
            <w:r w:rsidRPr="00871726">
              <w:rPr>
                <w:rFonts w:ascii="Times New Roman" w:hAnsi="Times New Roman" w:cs="Times New Roman"/>
                <w:iCs/>
                <w:sz w:val="24"/>
                <w:szCs w:val="24"/>
              </w:rPr>
              <w:t>1-</w:t>
            </w:r>
            <w:r w:rsidRPr="00871726">
              <w:rPr>
                <w:rFonts w:ascii="Times New Roman" w:hAnsi="Times New Roman" w:cs="Times New Roman"/>
                <w:i/>
                <w:iCs/>
                <w:sz w:val="24"/>
                <w:szCs w:val="24"/>
              </w:rPr>
              <w:t xml:space="preserve"> Defining the basic concepts of the environment and the environment</w:t>
            </w:r>
          </w:p>
        </w:tc>
        <w:tc>
          <w:tcPr>
            <w:tcW w:w="3792" w:type="dxa"/>
            <w:gridSpan w:val="4"/>
            <w:shd w:val="clear" w:color="auto" w:fill="FFFFFF" w:themeFill="background1"/>
          </w:tcPr>
          <w:p w14:paraId="49F280DF"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Çevre ve çevreye ilişkin temel kavramları tanımlar</w:t>
            </w:r>
          </w:p>
          <w:p w14:paraId="7746BF27"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Defines the basic concepts of the environment and the environment</w:t>
            </w:r>
          </w:p>
        </w:tc>
      </w:tr>
      <w:tr w:rsidR="00507F40" w:rsidRPr="00871726" w14:paraId="428EEEFB" w14:textId="77777777" w:rsidTr="00AE40BE">
        <w:trPr>
          <w:gridAfter w:val="1"/>
          <w:wAfter w:w="113" w:type="dxa"/>
          <w:trHeight w:val="186"/>
        </w:trPr>
        <w:tc>
          <w:tcPr>
            <w:tcW w:w="1652" w:type="dxa"/>
            <w:gridSpan w:val="5"/>
            <w:vMerge/>
            <w:shd w:val="clear" w:color="auto" w:fill="FFFFFF" w:themeFill="background1"/>
            <w:vAlign w:val="center"/>
          </w:tcPr>
          <w:p w14:paraId="1F789E8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165544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75E7E4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F1F786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55A147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BD0741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702AC8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CA0F7BB"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2- Doğa Kirliliği; Hava kirliliği, Sera etkisi</w:t>
            </w:r>
          </w:p>
          <w:p w14:paraId="164C881E" w14:textId="77777777" w:rsidR="00507F40" w:rsidRPr="00871726" w:rsidRDefault="00507F40" w:rsidP="00507F40">
            <w:pPr>
              <w:jc w:val="both"/>
              <w:rPr>
                <w:rFonts w:ascii="Times New Roman" w:hAnsi="Times New Roman" w:cs="Times New Roman"/>
                <w:i/>
                <w:iCs/>
                <w:sz w:val="24"/>
                <w:szCs w:val="24"/>
              </w:rPr>
            </w:pPr>
            <w:r w:rsidRPr="00871726">
              <w:rPr>
                <w:rFonts w:ascii="Times New Roman" w:hAnsi="Times New Roman" w:cs="Times New Roman"/>
                <w:iCs/>
                <w:sz w:val="24"/>
                <w:szCs w:val="24"/>
              </w:rPr>
              <w:lastRenderedPageBreak/>
              <w:t>2-</w:t>
            </w:r>
            <w:r w:rsidRPr="00871726">
              <w:rPr>
                <w:rFonts w:ascii="Times New Roman" w:hAnsi="Times New Roman" w:cs="Times New Roman"/>
                <w:i/>
                <w:iCs/>
                <w:sz w:val="24"/>
                <w:szCs w:val="24"/>
              </w:rPr>
              <w:t xml:space="preserve"> Nature Pollution; Air pollution, Greenhouse effect</w:t>
            </w:r>
          </w:p>
        </w:tc>
        <w:tc>
          <w:tcPr>
            <w:tcW w:w="3792" w:type="dxa"/>
            <w:gridSpan w:val="4"/>
            <w:shd w:val="clear" w:color="auto" w:fill="FFFFFF" w:themeFill="background1"/>
          </w:tcPr>
          <w:p w14:paraId="110EAFCF"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lastRenderedPageBreak/>
              <w:t>Çevre kirliliğine yol açan olayları açıklar.</w:t>
            </w:r>
          </w:p>
          <w:p w14:paraId="7B7B418E"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lastRenderedPageBreak/>
              <w:t>Explain the events that cause environmental pollution.</w:t>
            </w:r>
          </w:p>
        </w:tc>
      </w:tr>
      <w:tr w:rsidR="00507F40" w:rsidRPr="00871726" w14:paraId="7C3928A7" w14:textId="77777777" w:rsidTr="00AE40BE">
        <w:trPr>
          <w:gridAfter w:val="1"/>
          <w:wAfter w:w="113" w:type="dxa"/>
          <w:trHeight w:val="186"/>
        </w:trPr>
        <w:tc>
          <w:tcPr>
            <w:tcW w:w="1652" w:type="dxa"/>
            <w:gridSpan w:val="5"/>
            <w:vMerge/>
            <w:shd w:val="clear" w:color="auto" w:fill="FFFFFF" w:themeFill="background1"/>
            <w:vAlign w:val="center"/>
          </w:tcPr>
          <w:p w14:paraId="0072D98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110727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F04890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C09237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5A24AF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E22011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9911E7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F4A4A70"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3- Su kirliliği</w:t>
            </w:r>
          </w:p>
          <w:p w14:paraId="6016A605" w14:textId="77777777" w:rsidR="00507F40" w:rsidRPr="00871726" w:rsidRDefault="00507F40" w:rsidP="00507F40">
            <w:pPr>
              <w:jc w:val="both"/>
              <w:rPr>
                <w:rFonts w:ascii="Times New Roman" w:hAnsi="Times New Roman" w:cs="Times New Roman"/>
                <w:i/>
                <w:iCs/>
                <w:sz w:val="24"/>
                <w:szCs w:val="24"/>
              </w:rPr>
            </w:pPr>
            <w:r w:rsidRPr="00871726">
              <w:rPr>
                <w:rFonts w:ascii="Times New Roman" w:hAnsi="Times New Roman" w:cs="Times New Roman"/>
                <w:iCs/>
                <w:sz w:val="24"/>
                <w:szCs w:val="24"/>
              </w:rPr>
              <w:t>3-</w:t>
            </w:r>
            <w:r w:rsidRPr="00871726">
              <w:rPr>
                <w:rFonts w:ascii="Times New Roman" w:hAnsi="Times New Roman" w:cs="Times New Roman"/>
                <w:i/>
                <w:iCs/>
                <w:sz w:val="24"/>
                <w:szCs w:val="24"/>
              </w:rPr>
              <w:t xml:space="preserve"> Water pollution</w:t>
            </w:r>
          </w:p>
        </w:tc>
        <w:tc>
          <w:tcPr>
            <w:tcW w:w="3792" w:type="dxa"/>
            <w:gridSpan w:val="4"/>
            <w:shd w:val="clear" w:color="auto" w:fill="FFFFFF" w:themeFill="background1"/>
          </w:tcPr>
          <w:p w14:paraId="5FEBE70E"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Çevre kirliliğine yol açan olayları açıklar.</w:t>
            </w:r>
          </w:p>
          <w:p w14:paraId="780BEABC"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Explain the events that cause environmental pollution.</w:t>
            </w:r>
          </w:p>
        </w:tc>
      </w:tr>
      <w:tr w:rsidR="00507F40" w:rsidRPr="00871726" w14:paraId="5F5892F1" w14:textId="77777777" w:rsidTr="00AE40BE">
        <w:trPr>
          <w:gridAfter w:val="1"/>
          <w:wAfter w:w="113" w:type="dxa"/>
          <w:trHeight w:val="186"/>
        </w:trPr>
        <w:tc>
          <w:tcPr>
            <w:tcW w:w="1652" w:type="dxa"/>
            <w:gridSpan w:val="5"/>
            <w:vMerge/>
            <w:shd w:val="clear" w:color="auto" w:fill="FFFFFF" w:themeFill="background1"/>
            <w:vAlign w:val="center"/>
          </w:tcPr>
          <w:p w14:paraId="37D9805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E1D2BD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027FE0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949E08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236C65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A6520F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4AED10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1964BA4"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4- Toprak kirliliği</w:t>
            </w:r>
          </w:p>
          <w:p w14:paraId="0DE0B8B5" w14:textId="77777777" w:rsidR="00507F40" w:rsidRPr="00871726" w:rsidRDefault="00507F40" w:rsidP="00507F40">
            <w:pPr>
              <w:jc w:val="both"/>
              <w:rPr>
                <w:rFonts w:ascii="Times New Roman" w:hAnsi="Times New Roman" w:cs="Times New Roman"/>
                <w:i/>
                <w:iCs/>
                <w:sz w:val="24"/>
                <w:szCs w:val="24"/>
              </w:rPr>
            </w:pPr>
            <w:r w:rsidRPr="00871726">
              <w:rPr>
                <w:rFonts w:ascii="Times New Roman" w:hAnsi="Times New Roman" w:cs="Times New Roman"/>
                <w:iCs/>
                <w:sz w:val="24"/>
                <w:szCs w:val="24"/>
              </w:rPr>
              <w:t>4-</w:t>
            </w:r>
            <w:r w:rsidRPr="00871726">
              <w:rPr>
                <w:rFonts w:ascii="Times New Roman" w:hAnsi="Times New Roman" w:cs="Times New Roman"/>
                <w:i/>
                <w:iCs/>
                <w:sz w:val="24"/>
                <w:szCs w:val="24"/>
              </w:rPr>
              <w:t xml:space="preserve"> Soil pollution</w:t>
            </w:r>
          </w:p>
        </w:tc>
        <w:tc>
          <w:tcPr>
            <w:tcW w:w="3792" w:type="dxa"/>
            <w:gridSpan w:val="4"/>
            <w:shd w:val="clear" w:color="auto" w:fill="FFFFFF" w:themeFill="background1"/>
          </w:tcPr>
          <w:p w14:paraId="011AC156"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Çevre kirliliğine yol açan olayları açıklar.</w:t>
            </w:r>
          </w:p>
          <w:p w14:paraId="7A77C1F3"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Explain the events that cause environmental pollution.</w:t>
            </w:r>
          </w:p>
        </w:tc>
      </w:tr>
      <w:tr w:rsidR="00507F40" w:rsidRPr="00871726" w14:paraId="3852693E" w14:textId="77777777" w:rsidTr="00AE40BE">
        <w:trPr>
          <w:gridAfter w:val="1"/>
          <w:wAfter w:w="113" w:type="dxa"/>
          <w:trHeight w:val="186"/>
        </w:trPr>
        <w:tc>
          <w:tcPr>
            <w:tcW w:w="1652" w:type="dxa"/>
            <w:gridSpan w:val="5"/>
            <w:vMerge/>
            <w:shd w:val="clear" w:color="auto" w:fill="FFFFFF" w:themeFill="background1"/>
            <w:vAlign w:val="center"/>
          </w:tcPr>
          <w:p w14:paraId="640A231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3F1B0C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A189B3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D065DE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84C214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BA4B45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8A880B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35EF560"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5- Atık ve geri dönüşüm</w:t>
            </w:r>
          </w:p>
          <w:p w14:paraId="7CF8383E" w14:textId="77777777" w:rsidR="00507F40" w:rsidRPr="00871726" w:rsidRDefault="00507F40" w:rsidP="00507F40">
            <w:pPr>
              <w:jc w:val="both"/>
              <w:rPr>
                <w:rFonts w:ascii="Times New Roman" w:hAnsi="Times New Roman" w:cs="Times New Roman"/>
                <w:i/>
                <w:iCs/>
                <w:sz w:val="24"/>
                <w:szCs w:val="24"/>
              </w:rPr>
            </w:pPr>
            <w:r w:rsidRPr="00871726">
              <w:rPr>
                <w:rFonts w:ascii="Times New Roman" w:hAnsi="Times New Roman" w:cs="Times New Roman"/>
                <w:iCs/>
                <w:sz w:val="24"/>
                <w:szCs w:val="24"/>
              </w:rPr>
              <w:t>5-</w:t>
            </w:r>
            <w:r w:rsidRPr="00871726">
              <w:rPr>
                <w:rFonts w:ascii="Times New Roman" w:hAnsi="Times New Roman" w:cs="Times New Roman"/>
                <w:i/>
                <w:iCs/>
                <w:sz w:val="24"/>
                <w:szCs w:val="24"/>
              </w:rPr>
              <w:t xml:space="preserve"> Waste and recycling</w:t>
            </w:r>
          </w:p>
        </w:tc>
        <w:tc>
          <w:tcPr>
            <w:tcW w:w="3792" w:type="dxa"/>
            <w:gridSpan w:val="4"/>
            <w:shd w:val="clear" w:color="auto" w:fill="FFFFFF" w:themeFill="background1"/>
          </w:tcPr>
          <w:p w14:paraId="59929098"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Çevre kirleticilerini önleme tedbirleri geliştirir.</w:t>
            </w:r>
          </w:p>
          <w:p w14:paraId="66C1EA9D"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Develops measures to prevent environmental pollutants.</w:t>
            </w:r>
          </w:p>
        </w:tc>
      </w:tr>
      <w:tr w:rsidR="00507F40" w:rsidRPr="00871726" w14:paraId="7A43C77C" w14:textId="77777777" w:rsidTr="00AE40BE">
        <w:trPr>
          <w:gridAfter w:val="1"/>
          <w:wAfter w:w="113" w:type="dxa"/>
          <w:trHeight w:val="186"/>
        </w:trPr>
        <w:tc>
          <w:tcPr>
            <w:tcW w:w="1652" w:type="dxa"/>
            <w:gridSpan w:val="5"/>
            <w:vMerge/>
            <w:shd w:val="clear" w:color="auto" w:fill="FFFFFF" w:themeFill="background1"/>
            <w:vAlign w:val="center"/>
          </w:tcPr>
          <w:p w14:paraId="4C9C520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404B77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3FECB3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0C6A9F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072356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8787D4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169D43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400401D"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6- Gürültü, radyasyon, elektromanyetik kirlilik</w:t>
            </w:r>
          </w:p>
          <w:p w14:paraId="48A88076" w14:textId="77777777" w:rsidR="00507F40" w:rsidRPr="00871726" w:rsidRDefault="00507F40" w:rsidP="00507F40">
            <w:pPr>
              <w:jc w:val="both"/>
              <w:rPr>
                <w:rFonts w:ascii="Times New Roman" w:hAnsi="Times New Roman" w:cs="Times New Roman"/>
                <w:i/>
                <w:iCs/>
                <w:sz w:val="24"/>
                <w:szCs w:val="24"/>
              </w:rPr>
            </w:pPr>
            <w:r w:rsidRPr="00871726">
              <w:rPr>
                <w:rFonts w:ascii="Times New Roman" w:hAnsi="Times New Roman" w:cs="Times New Roman"/>
                <w:iCs/>
                <w:sz w:val="24"/>
                <w:szCs w:val="24"/>
              </w:rPr>
              <w:t>6-</w:t>
            </w:r>
            <w:r w:rsidRPr="00871726">
              <w:rPr>
                <w:rFonts w:ascii="Times New Roman" w:hAnsi="Times New Roman" w:cs="Times New Roman"/>
                <w:i/>
                <w:iCs/>
                <w:sz w:val="24"/>
                <w:szCs w:val="24"/>
              </w:rPr>
              <w:t>Noise, radiation, electromagnetic pollution</w:t>
            </w:r>
          </w:p>
        </w:tc>
        <w:tc>
          <w:tcPr>
            <w:tcW w:w="3792" w:type="dxa"/>
            <w:gridSpan w:val="4"/>
            <w:shd w:val="clear" w:color="auto" w:fill="FFFFFF" w:themeFill="background1"/>
          </w:tcPr>
          <w:p w14:paraId="03550650"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Çevre kirliliğine yol açan olayları açıklar.</w:t>
            </w:r>
          </w:p>
          <w:p w14:paraId="6FDFDD90"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Explain the events that cause environmental pollution.</w:t>
            </w:r>
          </w:p>
        </w:tc>
      </w:tr>
      <w:tr w:rsidR="00507F40" w:rsidRPr="00871726" w14:paraId="657A77FD" w14:textId="77777777" w:rsidTr="00AE40BE">
        <w:trPr>
          <w:gridAfter w:val="1"/>
          <w:wAfter w:w="113" w:type="dxa"/>
          <w:trHeight w:val="186"/>
        </w:trPr>
        <w:tc>
          <w:tcPr>
            <w:tcW w:w="1652" w:type="dxa"/>
            <w:gridSpan w:val="5"/>
            <w:vMerge/>
            <w:shd w:val="clear" w:color="auto" w:fill="FFFFFF" w:themeFill="background1"/>
            <w:vAlign w:val="center"/>
          </w:tcPr>
          <w:p w14:paraId="1548DFA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7B8CA0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72B6FD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86F851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952B84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574303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56B9A0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C01FBA1"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7-Enerji kaynakları ve kullanımı</w:t>
            </w:r>
          </w:p>
          <w:p w14:paraId="131F2296" w14:textId="77777777" w:rsidR="00507F40" w:rsidRPr="00871726" w:rsidRDefault="00507F40" w:rsidP="00507F40">
            <w:pPr>
              <w:jc w:val="both"/>
              <w:rPr>
                <w:rFonts w:ascii="Times New Roman" w:hAnsi="Times New Roman" w:cs="Times New Roman"/>
                <w:i/>
                <w:iCs/>
                <w:sz w:val="24"/>
                <w:szCs w:val="24"/>
              </w:rPr>
            </w:pPr>
            <w:r w:rsidRPr="00871726">
              <w:rPr>
                <w:rFonts w:ascii="Times New Roman" w:hAnsi="Times New Roman" w:cs="Times New Roman"/>
                <w:i/>
                <w:iCs/>
                <w:sz w:val="24"/>
                <w:szCs w:val="24"/>
              </w:rPr>
              <w:t>7-Energy sources and use</w:t>
            </w:r>
          </w:p>
        </w:tc>
        <w:tc>
          <w:tcPr>
            <w:tcW w:w="3792" w:type="dxa"/>
            <w:gridSpan w:val="4"/>
            <w:shd w:val="clear" w:color="auto" w:fill="FFFFFF" w:themeFill="background1"/>
          </w:tcPr>
          <w:p w14:paraId="2C7E98D4"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Doğal kaynakların kullanımına yönelik çevre politikalarını açıklar.</w:t>
            </w:r>
          </w:p>
          <w:p w14:paraId="0FB9C9AC"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Explains the environmental policies for the use of natural resources.</w:t>
            </w:r>
          </w:p>
        </w:tc>
      </w:tr>
      <w:tr w:rsidR="00507F40" w:rsidRPr="00871726" w14:paraId="7483F9FF" w14:textId="77777777" w:rsidTr="00AE40BE">
        <w:trPr>
          <w:gridAfter w:val="1"/>
          <w:wAfter w:w="113" w:type="dxa"/>
          <w:trHeight w:val="186"/>
        </w:trPr>
        <w:tc>
          <w:tcPr>
            <w:tcW w:w="1652" w:type="dxa"/>
            <w:gridSpan w:val="5"/>
            <w:vMerge/>
            <w:shd w:val="clear" w:color="auto" w:fill="FFFFFF" w:themeFill="background1"/>
            <w:vAlign w:val="center"/>
          </w:tcPr>
          <w:p w14:paraId="265A211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AB3623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ECAC38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3BCB23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90DD89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33B3FA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305838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5935258"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8- Çevre kirliliği ve önlemeye yönelik tedbirler +Ara sınav</w:t>
            </w:r>
          </w:p>
          <w:p w14:paraId="6FCAC951" w14:textId="77777777" w:rsidR="00507F40" w:rsidRPr="00871726" w:rsidRDefault="00507F40" w:rsidP="00507F40">
            <w:pPr>
              <w:jc w:val="both"/>
              <w:rPr>
                <w:rFonts w:ascii="Times New Roman" w:hAnsi="Times New Roman" w:cs="Times New Roman"/>
                <w:i/>
                <w:iCs/>
                <w:sz w:val="24"/>
                <w:szCs w:val="24"/>
              </w:rPr>
            </w:pPr>
            <w:r w:rsidRPr="00871726">
              <w:rPr>
                <w:rFonts w:ascii="Times New Roman" w:hAnsi="Times New Roman" w:cs="Times New Roman"/>
                <w:iCs/>
                <w:sz w:val="24"/>
                <w:szCs w:val="24"/>
              </w:rPr>
              <w:t>8-</w:t>
            </w:r>
            <w:r w:rsidRPr="00871726">
              <w:rPr>
                <w:rFonts w:ascii="Times New Roman" w:hAnsi="Times New Roman" w:cs="Times New Roman"/>
                <w:i/>
                <w:iCs/>
                <w:sz w:val="24"/>
                <w:szCs w:val="24"/>
              </w:rPr>
              <w:t xml:space="preserve"> Environmental pollution and measures to prevent it + Midterm exam</w:t>
            </w:r>
          </w:p>
        </w:tc>
        <w:tc>
          <w:tcPr>
            <w:tcW w:w="3792" w:type="dxa"/>
            <w:gridSpan w:val="4"/>
            <w:shd w:val="clear" w:color="auto" w:fill="FFFFFF" w:themeFill="background1"/>
          </w:tcPr>
          <w:p w14:paraId="519A0FFA"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Çevre kirleticilerini önleme tedbirleri geliştirir.</w:t>
            </w:r>
          </w:p>
          <w:p w14:paraId="1E63C4DC"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Develops measures to prevent environmental pollutants.</w:t>
            </w:r>
          </w:p>
        </w:tc>
      </w:tr>
      <w:tr w:rsidR="00507F40" w:rsidRPr="00871726" w14:paraId="10C93736" w14:textId="77777777" w:rsidTr="00AE40BE">
        <w:trPr>
          <w:gridAfter w:val="1"/>
          <w:wAfter w:w="113" w:type="dxa"/>
          <w:trHeight w:val="186"/>
        </w:trPr>
        <w:tc>
          <w:tcPr>
            <w:tcW w:w="1652" w:type="dxa"/>
            <w:gridSpan w:val="5"/>
            <w:vMerge/>
            <w:shd w:val="clear" w:color="auto" w:fill="FFFFFF" w:themeFill="background1"/>
            <w:vAlign w:val="center"/>
          </w:tcPr>
          <w:p w14:paraId="061A8FD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40C193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F30607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DF0CCD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9EFC66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E9C076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2D5096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1D5BDF5"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9- Çevre kirlilikleri ve insan sağlığı etkileşimi</w:t>
            </w:r>
          </w:p>
          <w:p w14:paraId="3FE5332D" w14:textId="77777777" w:rsidR="00507F40" w:rsidRPr="00871726" w:rsidRDefault="00507F40" w:rsidP="00507F40">
            <w:pPr>
              <w:jc w:val="both"/>
              <w:rPr>
                <w:rFonts w:ascii="Times New Roman" w:hAnsi="Times New Roman" w:cs="Times New Roman"/>
                <w:iCs/>
                <w:sz w:val="24"/>
                <w:szCs w:val="24"/>
              </w:rPr>
            </w:pPr>
            <w:r w:rsidRPr="00871726">
              <w:rPr>
                <w:rFonts w:ascii="Times New Roman" w:hAnsi="Times New Roman" w:cs="Times New Roman"/>
                <w:iCs/>
                <w:sz w:val="24"/>
                <w:szCs w:val="24"/>
              </w:rPr>
              <w:t xml:space="preserve">9- </w:t>
            </w:r>
            <w:r w:rsidRPr="00871726">
              <w:rPr>
                <w:rFonts w:ascii="Times New Roman" w:hAnsi="Times New Roman" w:cs="Times New Roman"/>
                <w:i/>
                <w:iCs/>
                <w:sz w:val="24"/>
                <w:szCs w:val="24"/>
              </w:rPr>
              <w:t>Environmental pollution and human health interaction</w:t>
            </w:r>
          </w:p>
        </w:tc>
        <w:tc>
          <w:tcPr>
            <w:tcW w:w="3792" w:type="dxa"/>
            <w:gridSpan w:val="4"/>
            <w:shd w:val="clear" w:color="auto" w:fill="FFFFFF" w:themeFill="background1"/>
          </w:tcPr>
          <w:p w14:paraId="56E927A7"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Çevre kirleticilerinin çevre ve insan sağlığına etkilerini açıklar.</w:t>
            </w:r>
          </w:p>
          <w:p w14:paraId="49A3177F"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Explain the effects of environmental pollutants on the environment and human health.</w:t>
            </w:r>
          </w:p>
        </w:tc>
      </w:tr>
      <w:tr w:rsidR="00507F40" w:rsidRPr="00871726" w14:paraId="682B4059" w14:textId="77777777" w:rsidTr="00AE40BE">
        <w:trPr>
          <w:gridAfter w:val="1"/>
          <w:wAfter w:w="113" w:type="dxa"/>
          <w:trHeight w:val="186"/>
        </w:trPr>
        <w:tc>
          <w:tcPr>
            <w:tcW w:w="1652" w:type="dxa"/>
            <w:gridSpan w:val="5"/>
            <w:vMerge/>
            <w:shd w:val="clear" w:color="auto" w:fill="FFFFFF" w:themeFill="background1"/>
            <w:vAlign w:val="center"/>
          </w:tcPr>
          <w:p w14:paraId="1257BE7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B32259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DD89CD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A06E56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59AE0A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1A950C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78C50D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D05EF37"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10- Çevresel risk analizi</w:t>
            </w:r>
          </w:p>
          <w:p w14:paraId="17B70A24" w14:textId="77777777" w:rsidR="00507F40" w:rsidRPr="00871726" w:rsidRDefault="00507F40" w:rsidP="00507F40">
            <w:pPr>
              <w:jc w:val="both"/>
              <w:rPr>
                <w:rFonts w:ascii="Times New Roman" w:hAnsi="Times New Roman" w:cs="Times New Roman"/>
                <w:iCs/>
                <w:sz w:val="24"/>
                <w:szCs w:val="24"/>
              </w:rPr>
            </w:pPr>
            <w:r w:rsidRPr="00871726">
              <w:rPr>
                <w:rFonts w:ascii="Times New Roman" w:hAnsi="Times New Roman" w:cs="Times New Roman"/>
                <w:iCs/>
                <w:sz w:val="24"/>
                <w:szCs w:val="24"/>
              </w:rPr>
              <w:t xml:space="preserve">10- </w:t>
            </w:r>
            <w:r w:rsidRPr="00871726">
              <w:rPr>
                <w:rFonts w:ascii="Times New Roman" w:hAnsi="Times New Roman" w:cs="Times New Roman"/>
                <w:i/>
                <w:iCs/>
                <w:sz w:val="24"/>
                <w:szCs w:val="24"/>
              </w:rPr>
              <w:t>Environmental risk analysis</w:t>
            </w:r>
          </w:p>
        </w:tc>
        <w:tc>
          <w:tcPr>
            <w:tcW w:w="3792" w:type="dxa"/>
            <w:gridSpan w:val="4"/>
            <w:shd w:val="clear" w:color="auto" w:fill="FFFFFF" w:themeFill="background1"/>
          </w:tcPr>
          <w:p w14:paraId="640CD5FA"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Çevresel risklerin değerlendirilmesini genel hatlarıyla kavrar.</w:t>
            </w:r>
          </w:p>
          <w:p w14:paraId="5B79BBEC"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Understands the evaluation of environmental risks in general terms.</w:t>
            </w:r>
          </w:p>
        </w:tc>
      </w:tr>
      <w:tr w:rsidR="00507F40" w:rsidRPr="00871726" w14:paraId="055174D0" w14:textId="77777777" w:rsidTr="00AE40BE">
        <w:trPr>
          <w:gridAfter w:val="1"/>
          <w:wAfter w:w="113" w:type="dxa"/>
          <w:trHeight w:val="186"/>
        </w:trPr>
        <w:tc>
          <w:tcPr>
            <w:tcW w:w="1652" w:type="dxa"/>
            <w:gridSpan w:val="5"/>
            <w:vMerge/>
            <w:shd w:val="clear" w:color="auto" w:fill="FFFFFF" w:themeFill="background1"/>
            <w:vAlign w:val="center"/>
          </w:tcPr>
          <w:p w14:paraId="5E507A9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07BA7A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2DC9A3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41558A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1F686E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9A271B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7F2120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CA9D953"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11- Çevresel risk analizi</w:t>
            </w:r>
          </w:p>
          <w:p w14:paraId="2B0335FF" w14:textId="77777777" w:rsidR="00507F40" w:rsidRPr="00871726" w:rsidRDefault="00507F40" w:rsidP="00507F40">
            <w:pPr>
              <w:jc w:val="both"/>
              <w:rPr>
                <w:rFonts w:ascii="Times New Roman" w:hAnsi="Times New Roman" w:cs="Times New Roman"/>
                <w:iCs/>
                <w:sz w:val="24"/>
                <w:szCs w:val="24"/>
              </w:rPr>
            </w:pPr>
            <w:r w:rsidRPr="00871726">
              <w:rPr>
                <w:rFonts w:ascii="Times New Roman" w:hAnsi="Times New Roman" w:cs="Times New Roman"/>
                <w:iCs/>
                <w:sz w:val="24"/>
                <w:szCs w:val="24"/>
              </w:rPr>
              <w:t xml:space="preserve">11- </w:t>
            </w:r>
            <w:r w:rsidRPr="00871726">
              <w:rPr>
                <w:rFonts w:ascii="Times New Roman" w:hAnsi="Times New Roman" w:cs="Times New Roman"/>
                <w:i/>
                <w:iCs/>
                <w:sz w:val="24"/>
                <w:szCs w:val="24"/>
              </w:rPr>
              <w:t>Environmental risk analysis</w:t>
            </w:r>
          </w:p>
        </w:tc>
        <w:tc>
          <w:tcPr>
            <w:tcW w:w="3792" w:type="dxa"/>
            <w:gridSpan w:val="4"/>
            <w:shd w:val="clear" w:color="auto" w:fill="FFFFFF" w:themeFill="background1"/>
          </w:tcPr>
          <w:p w14:paraId="353B403E"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Örnek olayların muhtemel risk faktörlerini, olasılık ve şiddetini belirler, örnek risk değerlendirmesi yapar.</w:t>
            </w:r>
          </w:p>
          <w:p w14:paraId="3D1C64BD"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Determines possible risk factors, probability and severity of sample events, makes sample risk assessment.</w:t>
            </w:r>
          </w:p>
        </w:tc>
      </w:tr>
      <w:tr w:rsidR="00507F40" w:rsidRPr="00871726" w14:paraId="1CF9D24A" w14:textId="77777777" w:rsidTr="00AE40BE">
        <w:trPr>
          <w:gridAfter w:val="1"/>
          <w:wAfter w:w="113" w:type="dxa"/>
          <w:trHeight w:val="186"/>
        </w:trPr>
        <w:tc>
          <w:tcPr>
            <w:tcW w:w="1652" w:type="dxa"/>
            <w:gridSpan w:val="5"/>
            <w:vMerge/>
            <w:shd w:val="clear" w:color="auto" w:fill="FFFFFF" w:themeFill="background1"/>
            <w:vAlign w:val="center"/>
          </w:tcPr>
          <w:p w14:paraId="20FB145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B486A6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427DE7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88E79A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CDD261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B0B7CA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2B9D7E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E9C8C76"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12- Doğal kaynaklar ve koruma</w:t>
            </w:r>
          </w:p>
          <w:p w14:paraId="36C57916" w14:textId="77777777" w:rsidR="00507F40" w:rsidRPr="00871726" w:rsidRDefault="00507F40" w:rsidP="00507F40">
            <w:pPr>
              <w:jc w:val="both"/>
              <w:rPr>
                <w:rFonts w:ascii="Times New Roman" w:hAnsi="Times New Roman" w:cs="Times New Roman"/>
                <w:iCs/>
                <w:sz w:val="24"/>
                <w:szCs w:val="24"/>
              </w:rPr>
            </w:pPr>
            <w:r w:rsidRPr="00871726">
              <w:rPr>
                <w:rFonts w:ascii="Times New Roman" w:hAnsi="Times New Roman" w:cs="Times New Roman"/>
                <w:iCs/>
                <w:sz w:val="24"/>
                <w:szCs w:val="24"/>
              </w:rPr>
              <w:t xml:space="preserve">12- </w:t>
            </w:r>
            <w:r w:rsidRPr="00871726">
              <w:rPr>
                <w:rFonts w:ascii="Times New Roman" w:hAnsi="Times New Roman" w:cs="Times New Roman"/>
                <w:i/>
                <w:iCs/>
                <w:sz w:val="24"/>
                <w:szCs w:val="24"/>
              </w:rPr>
              <w:t>Natural resources and conservation</w:t>
            </w:r>
          </w:p>
        </w:tc>
        <w:tc>
          <w:tcPr>
            <w:tcW w:w="3792" w:type="dxa"/>
            <w:gridSpan w:val="4"/>
            <w:shd w:val="clear" w:color="auto" w:fill="FFFFFF" w:themeFill="background1"/>
          </w:tcPr>
          <w:p w14:paraId="50C32240"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Doğal kaynakların kullanımına yönelik çevre politikalarını açıklar.</w:t>
            </w:r>
          </w:p>
          <w:p w14:paraId="6905C23F"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Explains the environmental policies for the use of natural resources.</w:t>
            </w:r>
          </w:p>
        </w:tc>
      </w:tr>
      <w:tr w:rsidR="00507F40" w:rsidRPr="00871726" w14:paraId="28B0D885" w14:textId="77777777" w:rsidTr="00AE40BE">
        <w:trPr>
          <w:gridAfter w:val="1"/>
          <w:wAfter w:w="113" w:type="dxa"/>
          <w:trHeight w:val="186"/>
        </w:trPr>
        <w:tc>
          <w:tcPr>
            <w:tcW w:w="1652" w:type="dxa"/>
            <w:gridSpan w:val="5"/>
            <w:vMerge/>
            <w:shd w:val="clear" w:color="auto" w:fill="FFFFFF" w:themeFill="background1"/>
            <w:vAlign w:val="center"/>
          </w:tcPr>
          <w:p w14:paraId="37052DD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CBC331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B0217E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A5D065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DC8FB4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25C3A5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737F9C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974E6D0"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13- Çevre yönetmelik bilgisi</w:t>
            </w:r>
          </w:p>
          <w:p w14:paraId="64C7658B" w14:textId="77777777" w:rsidR="00507F40" w:rsidRPr="00871726" w:rsidRDefault="00507F40" w:rsidP="00507F40">
            <w:pPr>
              <w:jc w:val="both"/>
              <w:rPr>
                <w:rFonts w:ascii="Times New Roman" w:hAnsi="Times New Roman" w:cs="Times New Roman"/>
                <w:iCs/>
                <w:sz w:val="24"/>
                <w:szCs w:val="24"/>
              </w:rPr>
            </w:pPr>
            <w:r w:rsidRPr="00871726">
              <w:rPr>
                <w:rFonts w:ascii="Times New Roman" w:hAnsi="Times New Roman" w:cs="Times New Roman"/>
                <w:iCs/>
                <w:sz w:val="24"/>
                <w:szCs w:val="24"/>
              </w:rPr>
              <w:t>13-</w:t>
            </w:r>
            <w:r w:rsidRPr="00871726">
              <w:rPr>
                <w:rFonts w:ascii="Times New Roman" w:hAnsi="Times New Roman" w:cs="Times New Roman"/>
                <w:i/>
                <w:iCs/>
                <w:sz w:val="24"/>
                <w:szCs w:val="24"/>
              </w:rPr>
              <w:t>Environmental regulation information</w:t>
            </w:r>
          </w:p>
        </w:tc>
        <w:tc>
          <w:tcPr>
            <w:tcW w:w="3792" w:type="dxa"/>
            <w:gridSpan w:val="4"/>
            <w:shd w:val="clear" w:color="auto" w:fill="FFFFFF" w:themeFill="background1"/>
          </w:tcPr>
          <w:p w14:paraId="508F773D"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Çevre korumaya yönelik yönetmelikleri değerlendirir ve kullanır.</w:t>
            </w:r>
          </w:p>
          <w:p w14:paraId="2ADE2EA9"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Evaluates and uses environmental protection regulations.</w:t>
            </w:r>
          </w:p>
        </w:tc>
      </w:tr>
      <w:tr w:rsidR="00507F40" w:rsidRPr="00871726" w14:paraId="3D65F879" w14:textId="77777777" w:rsidTr="00AE40BE">
        <w:trPr>
          <w:gridAfter w:val="1"/>
          <w:wAfter w:w="113" w:type="dxa"/>
          <w:trHeight w:val="186"/>
        </w:trPr>
        <w:tc>
          <w:tcPr>
            <w:tcW w:w="1652" w:type="dxa"/>
            <w:gridSpan w:val="5"/>
            <w:vMerge/>
            <w:shd w:val="clear" w:color="auto" w:fill="FFFFFF" w:themeFill="background1"/>
            <w:vAlign w:val="center"/>
          </w:tcPr>
          <w:p w14:paraId="236F38F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CE91C9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5FBBEC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5D2A8F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DA9E3C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9950CE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61D0D8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39CC76F"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14-Çevre sorunlarına yaklaşım ve duyarlılık</w:t>
            </w:r>
          </w:p>
          <w:p w14:paraId="609BF3E5" w14:textId="77777777" w:rsidR="00507F40" w:rsidRPr="00871726" w:rsidRDefault="00507F40" w:rsidP="00507F40">
            <w:pPr>
              <w:jc w:val="both"/>
              <w:rPr>
                <w:rFonts w:ascii="Times New Roman" w:hAnsi="Times New Roman" w:cs="Times New Roman"/>
                <w:iCs/>
                <w:sz w:val="24"/>
                <w:szCs w:val="24"/>
              </w:rPr>
            </w:pPr>
            <w:r w:rsidRPr="00871726">
              <w:rPr>
                <w:rFonts w:ascii="Times New Roman" w:hAnsi="Times New Roman" w:cs="Times New Roman"/>
                <w:iCs/>
                <w:sz w:val="24"/>
                <w:szCs w:val="24"/>
              </w:rPr>
              <w:t>14-</w:t>
            </w:r>
            <w:r w:rsidRPr="00871726">
              <w:rPr>
                <w:rFonts w:ascii="Times New Roman" w:hAnsi="Times New Roman" w:cs="Times New Roman"/>
                <w:i/>
                <w:iCs/>
                <w:sz w:val="24"/>
                <w:szCs w:val="24"/>
              </w:rPr>
              <w:t>Approach and sensitivity to environmental problems</w:t>
            </w:r>
          </w:p>
        </w:tc>
        <w:tc>
          <w:tcPr>
            <w:tcW w:w="3792" w:type="dxa"/>
            <w:gridSpan w:val="4"/>
            <w:shd w:val="clear" w:color="auto" w:fill="FFFFFF" w:themeFill="background1"/>
          </w:tcPr>
          <w:p w14:paraId="59E87AB9" w14:textId="77777777" w:rsidR="00507F40" w:rsidRPr="009379AA" w:rsidRDefault="00507F40" w:rsidP="00507F40">
            <w:pPr>
              <w:jc w:val="both"/>
              <w:rPr>
                <w:rFonts w:ascii="Times New Roman" w:hAnsi="Times New Roman" w:cs="Times New Roman"/>
                <w:b/>
                <w:iCs/>
                <w:sz w:val="24"/>
                <w:szCs w:val="24"/>
              </w:rPr>
            </w:pPr>
            <w:r w:rsidRPr="009379AA">
              <w:rPr>
                <w:rFonts w:ascii="Times New Roman" w:hAnsi="Times New Roman" w:cs="Times New Roman"/>
                <w:b/>
                <w:iCs/>
                <w:sz w:val="24"/>
                <w:szCs w:val="24"/>
              </w:rPr>
              <w:t>Doğal kaynakların kullanımına yönelik örnek çevre politikalarını açıklar ve geliştirir.</w:t>
            </w:r>
          </w:p>
          <w:p w14:paraId="46B8DF94" w14:textId="77777777" w:rsidR="00507F40" w:rsidRPr="00871726" w:rsidRDefault="00507F40" w:rsidP="00507F40">
            <w:pPr>
              <w:pStyle w:val="ListeParagraf"/>
              <w:ind w:left="241"/>
              <w:jc w:val="both"/>
              <w:rPr>
                <w:rFonts w:ascii="Times New Roman" w:hAnsi="Times New Roman" w:cs="Times New Roman"/>
                <w:i/>
                <w:iCs/>
                <w:sz w:val="24"/>
                <w:szCs w:val="24"/>
              </w:rPr>
            </w:pPr>
            <w:r w:rsidRPr="00871726">
              <w:rPr>
                <w:rFonts w:ascii="Times New Roman" w:hAnsi="Times New Roman" w:cs="Times New Roman"/>
                <w:i/>
                <w:iCs/>
                <w:sz w:val="24"/>
                <w:szCs w:val="24"/>
              </w:rPr>
              <w:t>Explains and develops exemplary environmental policies for the use of natural resources.</w:t>
            </w:r>
          </w:p>
        </w:tc>
      </w:tr>
      <w:tr w:rsidR="00507F40" w:rsidRPr="00871726" w14:paraId="048C27EA" w14:textId="77777777" w:rsidTr="00AE40BE">
        <w:trPr>
          <w:gridAfter w:val="1"/>
          <w:wAfter w:w="113" w:type="dxa"/>
          <w:cantSplit/>
          <w:trHeight w:val="2655"/>
        </w:trPr>
        <w:tc>
          <w:tcPr>
            <w:tcW w:w="1652" w:type="dxa"/>
            <w:gridSpan w:val="5"/>
            <w:shd w:val="clear" w:color="auto" w:fill="FFFFFF" w:themeFill="background1"/>
            <w:textDirection w:val="btLr"/>
            <w:vAlign w:val="center"/>
          </w:tcPr>
          <w:p w14:paraId="0BFA0D48"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DERS KODU</w:t>
            </w:r>
          </w:p>
          <w:p w14:paraId="12DC3609"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tcPr>
          <w:p w14:paraId="2511B78F"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33BBBCF2"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tcPr>
          <w:p w14:paraId="444C5B24"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tcPr>
          <w:p w14:paraId="40515C0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tcPr>
          <w:p w14:paraId="0C4369B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tcPr>
          <w:p w14:paraId="113BFCD5"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tcPr>
          <w:p w14:paraId="455F3F4F"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720CA1EC"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tcPr>
          <w:p w14:paraId="69ACCDF9"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İÇERİĞİ</w:t>
            </w:r>
          </w:p>
          <w:p w14:paraId="2566B162"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Content</w:t>
            </w:r>
          </w:p>
          <w:p w14:paraId="6FAFD3F7" w14:textId="77777777" w:rsidR="00507F40" w:rsidRPr="00871726" w:rsidRDefault="00507F40" w:rsidP="00507F40">
            <w:pPr>
              <w:spacing w:line="240" w:lineRule="auto"/>
              <w:jc w:val="center"/>
              <w:rPr>
                <w:rFonts w:ascii="Times New Roman" w:hAnsi="Times New Roman" w:cs="Times New Roman"/>
                <w:iCs/>
                <w:sz w:val="24"/>
                <w:szCs w:val="24"/>
                <w:lang w:eastAsia="zh-CN"/>
              </w:rPr>
            </w:pPr>
          </w:p>
          <w:p w14:paraId="4763A2FE" w14:textId="77777777" w:rsidR="00507F40" w:rsidRPr="009379AA" w:rsidRDefault="00507F40" w:rsidP="00507F40">
            <w:pPr>
              <w:spacing w:line="240" w:lineRule="auto"/>
              <w:jc w:val="center"/>
              <w:rPr>
                <w:rFonts w:ascii="Times New Roman" w:hAnsi="Times New Roman" w:cs="Times New Roman"/>
                <w:b/>
                <w:iCs/>
                <w:sz w:val="24"/>
                <w:szCs w:val="24"/>
                <w:lang w:eastAsia="zh-CN"/>
              </w:rPr>
            </w:pPr>
            <w:r w:rsidRPr="009379AA">
              <w:rPr>
                <w:rFonts w:ascii="Times New Roman" w:hAnsi="Times New Roman" w:cs="Times New Roman"/>
                <w:b/>
                <w:iCs/>
                <w:sz w:val="24"/>
                <w:szCs w:val="24"/>
                <w:lang w:eastAsia="zh-CN"/>
              </w:rPr>
              <w:t>Sulu boya ve yağlı boya ile portre çalışmaları.</w:t>
            </w:r>
          </w:p>
          <w:p w14:paraId="5470B247" w14:textId="77777777" w:rsidR="00507F40" w:rsidRPr="00871726" w:rsidRDefault="00507F40" w:rsidP="00507F40">
            <w:pPr>
              <w:spacing w:line="240" w:lineRule="auto"/>
              <w:jc w:val="center"/>
              <w:rPr>
                <w:rFonts w:ascii="Times New Roman" w:hAnsi="Times New Roman" w:cs="Times New Roman"/>
                <w:i/>
                <w:iCs/>
                <w:sz w:val="24"/>
                <w:szCs w:val="24"/>
                <w:lang w:val="en-US" w:eastAsia="zh-CN"/>
              </w:rPr>
            </w:pPr>
          </w:p>
          <w:p w14:paraId="02743CFE" w14:textId="77777777" w:rsidR="00507F40" w:rsidRDefault="00507F40" w:rsidP="00507F40">
            <w:pPr>
              <w:spacing w:line="240" w:lineRule="auto"/>
              <w:jc w:val="center"/>
              <w:rPr>
                <w:rFonts w:ascii="Times New Roman" w:hAnsi="Times New Roman" w:cs="Times New Roman"/>
                <w:i/>
                <w:iCs/>
                <w:sz w:val="24"/>
                <w:szCs w:val="24"/>
                <w:lang w:val="en-US" w:eastAsia="zh-CN"/>
              </w:rPr>
            </w:pPr>
            <w:r w:rsidRPr="00871726">
              <w:rPr>
                <w:rFonts w:ascii="Times New Roman" w:hAnsi="Times New Roman" w:cs="Times New Roman"/>
                <w:i/>
                <w:iCs/>
                <w:sz w:val="24"/>
                <w:szCs w:val="24"/>
                <w:lang w:val="en-US" w:eastAsia="zh-CN"/>
              </w:rPr>
              <w:t>Portrait works with watercolor and oil paint.</w:t>
            </w:r>
          </w:p>
          <w:p w14:paraId="036A2345" w14:textId="77777777" w:rsidR="00507F40" w:rsidRDefault="00507F40" w:rsidP="00507F40">
            <w:pPr>
              <w:spacing w:line="240" w:lineRule="auto"/>
              <w:jc w:val="center"/>
              <w:rPr>
                <w:rFonts w:ascii="Times New Roman" w:hAnsi="Times New Roman" w:cs="Times New Roman"/>
                <w:i/>
                <w:iCs/>
                <w:sz w:val="24"/>
                <w:szCs w:val="24"/>
                <w:lang w:val="en-US" w:eastAsia="zh-CN"/>
              </w:rPr>
            </w:pPr>
          </w:p>
          <w:p w14:paraId="19D7BBDA" w14:textId="77777777" w:rsidR="00507F40" w:rsidRDefault="00507F40" w:rsidP="00507F40">
            <w:pPr>
              <w:spacing w:line="240" w:lineRule="auto"/>
              <w:jc w:val="center"/>
              <w:rPr>
                <w:rFonts w:ascii="Times New Roman" w:hAnsi="Times New Roman" w:cs="Times New Roman"/>
                <w:i/>
                <w:iCs/>
                <w:sz w:val="24"/>
                <w:szCs w:val="24"/>
                <w:lang w:val="en-US" w:eastAsia="zh-CN"/>
              </w:rPr>
            </w:pPr>
          </w:p>
          <w:p w14:paraId="044E4D00" w14:textId="77777777" w:rsidR="00507F40" w:rsidRPr="00871726" w:rsidRDefault="00507F40" w:rsidP="00507F40">
            <w:pPr>
              <w:spacing w:line="240" w:lineRule="auto"/>
              <w:jc w:val="center"/>
              <w:rPr>
                <w:rFonts w:ascii="Times New Roman" w:hAnsi="Times New Roman" w:cs="Times New Roman"/>
                <w:i/>
                <w:iCs/>
                <w:sz w:val="24"/>
                <w:szCs w:val="24"/>
                <w:lang w:val="en-US" w:eastAsia="zh-CN"/>
              </w:rPr>
            </w:pPr>
          </w:p>
          <w:p w14:paraId="40547EAA" w14:textId="77777777" w:rsidR="00507F40" w:rsidRPr="00871726" w:rsidRDefault="00507F40" w:rsidP="00507F40">
            <w:pPr>
              <w:spacing w:line="240" w:lineRule="auto"/>
              <w:jc w:val="center"/>
              <w:rPr>
                <w:rFonts w:ascii="Times New Roman" w:hAnsi="Times New Roman" w:cs="Times New Roman"/>
                <w:bCs/>
                <w:i/>
                <w:iCs/>
                <w:sz w:val="24"/>
                <w:szCs w:val="24"/>
              </w:rPr>
            </w:pPr>
          </w:p>
        </w:tc>
      </w:tr>
      <w:tr w:rsidR="00507F40" w:rsidRPr="00871726" w14:paraId="42F20A27" w14:textId="77777777" w:rsidTr="00AE40BE">
        <w:trPr>
          <w:gridAfter w:val="1"/>
          <w:wAfter w:w="113" w:type="dxa"/>
          <w:trHeight w:val="306"/>
        </w:trPr>
        <w:tc>
          <w:tcPr>
            <w:tcW w:w="1652" w:type="dxa"/>
            <w:gridSpan w:val="5"/>
            <w:vMerge w:val="restart"/>
            <w:shd w:val="clear" w:color="auto" w:fill="FFFFFF" w:themeFill="background1"/>
            <w:vAlign w:val="center"/>
          </w:tcPr>
          <w:p w14:paraId="0FE3F28F"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rPr>
              <w:t>542512205</w:t>
            </w:r>
          </w:p>
        </w:tc>
        <w:tc>
          <w:tcPr>
            <w:tcW w:w="3558" w:type="dxa"/>
            <w:gridSpan w:val="5"/>
            <w:vMerge w:val="restart"/>
            <w:shd w:val="clear" w:color="auto" w:fill="FFFFFF" w:themeFill="background1"/>
            <w:vAlign w:val="center"/>
          </w:tcPr>
          <w:p w14:paraId="36DD146B" w14:textId="77777777" w:rsidR="00507F40" w:rsidRPr="00871726" w:rsidRDefault="00507F40" w:rsidP="00507F40">
            <w:pPr>
              <w:spacing w:line="240" w:lineRule="auto"/>
              <w:jc w:val="center"/>
              <w:rPr>
                <w:rFonts w:ascii="Times New Roman" w:hAnsi="Times New Roman" w:cs="Times New Roman"/>
                <w:b/>
                <w:bCs/>
                <w:sz w:val="24"/>
                <w:szCs w:val="24"/>
                <w:lang w:val="en-US"/>
              </w:rPr>
            </w:pPr>
            <w:r w:rsidRPr="00871726">
              <w:rPr>
                <w:rFonts w:ascii="Times New Roman" w:hAnsi="Times New Roman" w:cs="Times New Roman"/>
                <w:b/>
                <w:bCs/>
                <w:sz w:val="24"/>
                <w:szCs w:val="24"/>
                <w:lang w:val="en-US"/>
              </w:rPr>
              <w:t>RESIM</w:t>
            </w:r>
          </w:p>
          <w:p w14:paraId="5A6516C0"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i/>
                <w:iCs/>
                <w:sz w:val="24"/>
                <w:szCs w:val="24"/>
                <w:lang w:val="en-US"/>
              </w:rPr>
              <w:t>Picture</w:t>
            </w:r>
          </w:p>
        </w:tc>
        <w:tc>
          <w:tcPr>
            <w:tcW w:w="426" w:type="dxa"/>
            <w:gridSpan w:val="5"/>
            <w:vMerge w:val="restart"/>
            <w:shd w:val="clear" w:color="auto" w:fill="FFFFFF" w:themeFill="background1"/>
            <w:vAlign w:val="center"/>
          </w:tcPr>
          <w:p w14:paraId="7326A155"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2</w:t>
            </w:r>
          </w:p>
        </w:tc>
        <w:tc>
          <w:tcPr>
            <w:tcW w:w="567" w:type="dxa"/>
            <w:gridSpan w:val="5"/>
            <w:vMerge w:val="restart"/>
            <w:shd w:val="clear" w:color="auto" w:fill="FFFFFF" w:themeFill="background1"/>
            <w:vAlign w:val="center"/>
          </w:tcPr>
          <w:p w14:paraId="2C083510"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0</w:t>
            </w:r>
          </w:p>
        </w:tc>
        <w:tc>
          <w:tcPr>
            <w:tcW w:w="428" w:type="dxa"/>
            <w:gridSpan w:val="3"/>
            <w:vMerge w:val="restart"/>
            <w:shd w:val="clear" w:color="auto" w:fill="FFFFFF" w:themeFill="background1"/>
            <w:vAlign w:val="center"/>
          </w:tcPr>
          <w:p w14:paraId="51E871F7"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2</w:t>
            </w:r>
          </w:p>
        </w:tc>
        <w:tc>
          <w:tcPr>
            <w:tcW w:w="425" w:type="dxa"/>
            <w:gridSpan w:val="5"/>
            <w:vMerge w:val="restart"/>
            <w:shd w:val="clear" w:color="auto" w:fill="FFFFFF" w:themeFill="background1"/>
            <w:vAlign w:val="center"/>
          </w:tcPr>
          <w:p w14:paraId="5D68F1B0"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3</w:t>
            </w:r>
          </w:p>
        </w:tc>
        <w:tc>
          <w:tcPr>
            <w:tcW w:w="709" w:type="dxa"/>
            <w:gridSpan w:val="5"/>
            <w:vMerge w:val="restart"/>
            <w:shd w:val="clear" w:color="auto" w:fill="FFFFFF" w:themeFill="background1"/>
            <w:textDirection w:val="btLr"/>
            <w:vAlign w:val="center"/>
          </w:tcPr>
          <w:p w14:paraId="1E0CC86D" w14:textId="77777777" w:rsidR="00507F40" w:rsidRPr="00871726" w:rsidRDefault="00507F40" w:rsidP="00507F40">
            <w:pPr>
              <w:spacing w:line="240" w:lineRule="auto"/>
              <w:ind w:left="113" w:right="113"/>
              <w:jc w:val="center"/>
              <w:rPr>
                <w:rFonts w:ascii="Times New Roman" w:hAnsi="Times New Roman" w:cs="Times New Roman"/>
                <w:i/>
                <w:iCs/>
                <w:sz w:val="24"/>
                <w:szCs w:val="24"/>
                <w:lang w:val="en-US"/>
              </w:rPr>
            </w:pPr>
            <w:r w:rsidRPr="00871726">
              <w:rPr>
                <w:rFonts w:ascii="Times New Roman" w:hAnsi="Times New Roman" w:cs="Times New Roman"/>
                <w:sz w:val="24"/>
                <w:szCs w:val="24"/>
                <w:lang w:val="en-US"/>
              </w:rPr>
              <w:t>Seçmeli/</w:t>
            </w:r>
            <w:r w:rsidRPr="00871726">
              <w:rPr>
                <w:rFonts w:ascii="Times New Roman" w:hAnsi="Times New Roman" w:cs="Times New Roman"/>
                <w:i/>
                <w:iCs/>
                <w:sz w:val="24"/>
                <w:szCs w:val="24"/>
                <w:lang w:val="en-US"/>
              </w:rPr>
              <w:t>Elective</w:t>
            </w:r>
          </w:p>
        </w:tc>
        <w:tc>
          <w:tcPr>
            <w:tcW w:w="7652" w:type="dxa"/>
            <w:gridSpan w:val="10"/>
            <w:shd w:val="clear" w:color="auto" w:fill="FFFFFF" w:themeFill="background1"/>
          </w:tcPr>
          <w:p w14:paraId="6B71CF1E"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0823A3B8"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p w14:paraId="5A4C7A05" w14:textId="77777777" w:rsidR="00507F40" w:rsidRPr="00871726" w:rsidRDefault="00507F40" w:rsidP="00507F40">
            <w:pPr>
              <w:pStyle w:val="AralkYok"/>
              <w:jc w:val="center"/>
              <w:rPr>
                <w:rFonts w:ascii="Times New Roman" w:hAnsi="Times New Roman" w:cs="Times New Roman"/>
                <w:i/>
                <w:sz w:val="24"/>
                <w:szCs w:val="24"/>
              </w:rPr>
            </w:pPr>
          </w:p>
        </w:tc>
      </w:tr>
      <w:tr w:rsidR="00507F40" w:rsidRPr="00871726" w14:paraId="1503A6B7" w14:textId="77777777" w:rsidTr="00AE40BE">
        <w:trPr>
          <w:gridAfter w:val="1"/>
          <w:wAfter w:w="113" w:type="dxa"/>
          <w:trHeight w:val="765"/>
        </w:trPr>
        <w:tc>
          <w:tcPr>
            <w:tcW w:w="1652" w:type="dxa"/>
            <w:gridSpan w:val="5"/>
            <w:vMerge/>
            <w:shd w:val="clear" w:color="auto" w:fill="FFFFFF" w:themeFill="background1"/>
            <w:vAlign w:val="center"/>
          </w:tcPr>
          <w:p w14:paraId="5A7C491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D0BF54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ECD986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05CB21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F29BE6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F7A544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3000023"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3211F81C" w14:textId="77777777" w:rsidR="00507F40" w:rsidRPr="009379AA" w:rsidRDefault="00507F40" w:rsidP="00507F40">
            <w:pPr>
              <w:spacing w:after="120" w:line="240" w:lineRule="auto"/>
              <w:jc w:val="both"/>
              <w:rPr>
                <w:rFonts w:ascii="Times New Roman" w:hAnsi="Times New Roman" w:cs="Times New Roman"/>
                <w:b/>
                <w:iCs/>
                <w:sz w:val="24"/>
                <w:szCs w:val="24"/>
                <w:lang w:val="en-US" w:eastAsia="zh-CN"/>
              </w:rPr>
            </w:pPr>
            <w:r w:rsidRPr="009379AA">
              <w:rPr>
                <w:rFonts w:ascii="Times New Roman" w:hAnsi="Times New Roman" w:cs="Times New Roman"/>
                <w:b/>
                <w:iCs/>
                <w:sz w:val="24"/>
                <w:szCs w:val="24"/>
                <w:lang w:eastAsia="zh-CN"/>
              </w:rPr>
              <w:t>Öğrencinin sulu boya ve yağlı boyanın kullanım olanaklarını ve teknolojilerini kavraması.</w:t>
            </w:r>
          </w:p>
          <w:p w14:paraId="76682941" w14:textId="77777777" w:rsidR="00507F40" w:rsidRPr="00871726" w:rsidRDefault="00507F40" w:rsidP="00507F40">
            <w:pPr>
              <w:spacing w:after="120" w:line="240" w:lineRule="auto"/>
              <w:jc w:val="both"/>
              <w:rPr>
                <w:rFonts w:ascii="Times New Roman" w:hAnsi="Times New Roman" w:cs="Times New Roman"/>
                <w:iCs/>
                <w:sz w:val="24"/>
                <w:szCs w:val="24"/>
                <w:lang w:val="en-US" w:eastAsia="zh-CN"/>
              </w:rPr>
            </w:pPr>
            <w:r w:rsidRPr="00871726">
              <w:rPr>
                <w:rFonts w:ascii="Times New Roman" w:hAnsi="Times New Roman" w:cs="Times New Roman"/>
                <w:i/>
                <w:sz w:val="24"/>
                <w:szCs w:val="24"/>
                <w:lang w:val="en-US" w:eastAsia="zh-CN"/>
              </w:rPr>
              <w:t>The student's understanding of the possibilities and technologies of using watercolor and oil paint.</w:t>
            </w:r>
          </w:p>
        </w:tc>
      </w:tr>
      <w:tr w:rsidR="00507F40" w:rsidRPr="00871726" w14:paraId="4548DD8A" w14:textId="77777777" w:rsidTr="00AE40BE">
        <w:trPr>
          <w:gridAfter w:val="1"/>
          <w:wAfter w:w="113" w:type="dxa"/>
          <w:trHeight w:val="186"/>
        </w:trPr>
        <w:tc>
          <w:tcPr>
            <w:tcW w:w="1652" w:type="dxa"/>
            <w:gridSpan w:val="5"/>
            <w:vMerge/>
            <w:shd w:val="clear" w:color="auto" w:fill="FFFFFF" w:themeFill="background1"/>
            <w:vAlign w:val="center"/>
          </w:tcPr>
          <w:p w14:paraId="481F76F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A23122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E7C661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56661C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3C27AD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6F0737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18B37F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4EF9383"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Konular</w:t>
            </w:r>
          </w:p>
          <w:p w14:paraId="55FB080B" w14:textId="77777777" w:rsidR="00507F40" w:rsidRPr="00871726" w:rsidRDefault="00507F40" w:rsidP="00507F40">
            <w:pPr>
              <w:jc w:val="center"/>
              <w:rPr>
                <w:rFonts w:ascii="Times New Roman" w:hAnsi="Times New Roman" w:cs="Times New Roman"/>
                <w:i/>
                <w:sz w:val="24"/>
                <w:szCs w:val="24"/>
                <w:lang w:val="en-US"/>
              </w:rPr>
            </w:pPr>
            <w:r w:rsidRPr="00871726">
              <w:rPr>
                <w:rFonts w:ascii="Times New Roman" w:hAnsi="Times New Roman" w:cs="Times New Roman"/>
                <w:i/>
                <w:sz w:val="24"/>
                <w:szCs w:val="24"/>
                <w:lang w:val="en-US"/>
              </w:rPr>
              <w:t>Subjects</w:t>
            </w:r>
          </w:p>
        </w:tc>
        <w:tc>
          <w:tcPr>
            <w:tcW w:w="3792" w:type="dxa"/>
            <w:gridSpan w:val="4"/>
            <w:shd w:val="clear" w:color="auto" w:fill="FFFFFF" w:themeFill="background1"/>
          </w:tcPr>
          <w:p w14:paraId="1A7066B7"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6521305A"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 xml:space="preserve">Learning </w:t>
            </w:r>
            <w:r w:rsidRPr="00871726">
              <w:rPr>
                <w:rFonts w:ascii="Times New Roman" w:hAnsi="Times New Roman" w:cs="Times New Roman"/>
                <w:i/>
                <w:sz w:val="24"/>
                <w:szCs w:val="24"/>
                <w:lang w:val="en-US"/>
              </w:rPr>
              <w:t>Outcome</w:t>
            </w:r>
          </w:p>
        </w:tc>
      </w:tr>
      <w:tr w:rsidR="00507F40" w:rsidRPr="00871726" w14:paraId="07781F53" w14:textId="77777777" w:rsidTr="00AE40BE">
        <w:trPr>
          <w:gridAfter w:val="1"/>
          <w:wAfter w:w="113" w:type="dxa"/>
          <w:trHeight w:val="186"/>
        </w:trPr>
        <w:tc>
          <w:tcPr>
            <w:tcW w:w="1652" w:type="dxa"/>
            <w:gridSpan w:val="5"/>
            <w:vMerge/>
            <w:shd w:val="clear" w:color="auto" w:fill="FFFFFF" w:themeFill="background1"/>
            <w:vAlign w:val="center"/>
          </w:tcPr>
          <w:p w14:paraId="1767BFB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2338FE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F23528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921C9D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048B11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FBFA35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5EA197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0E00928" w14:textId="77777777" w:rsidR="00507F40" w:rsidRPr="009379AA" w:rsidRDefault="00507F40" w:rsidP="00507F40">
            <w:pPr>
              <w:spacing w:after="120" w:line="240" w:lineRule="auto"/>
              <w:jc w:val="both"/>
              <w:rPr>
                <w:rFonts w:ascii="Times New Roman" w:hAnsi="Times New Roman" w:cs="Times New Roman"/>
                <w:b/>
                <w:iCs/>
                <w:sz w:val="24"/>
                <w:szCs w:val="24"/>
                <w:lang w:eastAsia="zh-CN"/>
              </w:rPr>
            </w:pPr>
            <w:r w:rsidRPr="009379AA">
              <w:rPr>
                <w:rFonts w:ascii="Times New Roman" w:hAnsi="Times New Roman" w:cs="Times New Roman"/>
                <w:b/>
                <w:iCs/>
                <w:sz w:val="24"/>
                <w:szCs w:val="24"/>
                <w:lang w:eastAsia="zh-CN"/>
              </w:rPr>
              <w:t>1- İşlenecek konunun örneklerle açıklanması, sulu boya ve yağlı boyanın kullanım olanaklarının anlatılması.</w:t>
            </w:r>
          </w:p>
          <w:p w14:paraId="1DCC010D" w14:textId="77777777" w:rsidR="00507F40" w:rsidRPr="000D5767" w:rsidRDefault="00507F40" w:rsidP="00507F40">
            <w:pPr>
              <w:jc w:val="both"/>
              <w:rPr>
                <w:rFonts w:ascii="Times New Roman" w:hAnsi="Times New Roman" w:cs="Times New Roman"/>
                <w:i/>
                <w:sz w:val="24"/>
                <w:szCs w:val="24"/>
                <w:lang w:val="en-US"/>
              </w:rPr>
            </w:pPr>
          </w:p>
          <w:p w14:paraId="36510812" w14:textId="77777777" w:rsidR="00507F40" w:rsidRPr="000D5767" w:rsidRDefault="00507F40" w:rsidP="00507F40">
            <w:pPr>
              <w:pStyle w:val="ListeParagraf"/>
              <w:ind w:left="0"/>
              <w:jc w:val="both"/>
              <w:rPr>
                <w:rFonts w:ascii="Times New Roman" w:hAnsi="Times New Roman" w:cs="Times New Roman"/>
                <w:iCs/>
                <w:sz w:val="24"/>
                <w:szCs w:val="24"/>
              </w:rPr>
            </w:pPr>
            <w:r w:rsidRPr="000D5767">
              <w:rPr>
                <w:rFonts w:ascii="Times New Roman" w:hAnsi="Times New Roman" w:cs="Times New Roman"/>
                <w:i/>
                <w:sz w:val="24"/>
                <w:szCs w:val="24"/>
                <w:lang w:val="en-US"/>
              </w:rPr>
              <w:t>Explaining the subject to be covered with examples, explaining the possibilities of using watercolor and oil paint.</w:t>
            </w:r>
          </w:p>
        </w:tc>
        <w:tc>
          <w:tcPr>
            <w:tcW w:w="3792" w:type="dxa"/>
            <w:gridSpan w:val="4"/>
            <w:shd w:val="clear" w:color="auto" w:fill="FFFFFF" w:themeFill="background1"/>
          </w:tcPr>
          <w:p w14:paraId="5DAF64CB" w14:textId="3D6702C4" w:rsidR="00507F40" w:rsidRPr="009379AA" w:rsidRDefault="00507F40" w:rsidP="00507F40">
            <w:pPr>
              <w:spacing w:after="120" w:line="240" w:lineRule="auto"/>
              <w:jc w:val="both"/>
              <w:rPr>
                <w:rFonts w:ascii="Times New Roman" w:hAnsi="Times New Roman" w:cs="Times New Roman"/>
                <w:b/>
                <w:iCs/>
                <w:sz w:val="24"/>
                <w:szCs w:val="24"/>
                <w:lang w:eastAsia="zh-CN"/>
              </w:rPr>
            </w:pPr>
            <w:r w:rsidRPr="009379AA">
              <w:rPr>
                <w:rFonts w:ascii="Times New Roman" w:hAnsi="Times New Roman" w:cs="Times New Roman"/>
                <w:b/>
                <w:iCs/>
                <w:sz w:val="24"/>
                <w:szCs w:val="24"/>
                <w:lang w:eastAsia="zh-CN"/>
              </w:rPr>
              <w:lastRenderedPageBreak/>
              <w:t>Ders akışını bilir. Derste kullanılacak materyaller hakkında bilgi sahibi</w:t>
            </w:r>
            <w:r w:rsidR="002519B3">
              <w:rPr>
                <w:rFonts w:ascii="Times New Roman" w:hAnsi="Times New Roman" w:cs="Times New Roman"/>
                <w:b/>
                <w:iCs/>
                <w:sz w:val="24"/>
                <w:szCs w:val="24"/>
                <w:lang w:eastAsia="zh-CN"/>
              </w:rPr>
              <w:t xml:space="preserve"> olur.</w:t>
            </w:r>
          </w:p>
          <w:p w14:paraId="2CBA99D0" w14:textId="77777777" w:rsidR="00507F40" w:rsidRPr="000D5767" w:rsidRDefault="00507F40" w:rsidP="00507F40">
            <w:pPr>
              <w:rPr>
                <w:rFonts w:ascii="Times New Roman" w:hAnsi="Times New Roman" w:cs="Times New Roman"/>
                <w:i/>
                <w:sz w:val="24"/>
                <w:szCs w:val="24"/>
                <w:lang w:val="en-US" w:eastAsia="zh-CN"/>
              </w:rPr>
            </w:pPr>
          </w:p>
          <w:p w14:paraId="0DAB80C8" w14:textId="4F36EA6C" w:rsidR="00507F40" w:rsidRPr="000D5767" w:rsidRDefault="002519B3" w:rsidP="00507F40">
            <w:pPr>
              <w:rPr>
                <w:rFonts w:ascii="Times New Roman" w:hAnsi="Times New Roman" w:cs="Times New Roman"/>
                <w:i/>
                <w:sz w:val="24"/>
                <w:szCs w:val="24"/>
                <w:lang w:val="en-US"/>
              </w:rPr>
            </w:pPr>
            <w:r w:rsidRPr="002519B3">
              <w:rPr>
                <w:rFonts w:ascii="Times New Roman" w:hAnsi="Times New Roman" w:cs="Times New Roman"/>
                <w:i/>
                <w:sz w:val="24"/>
                <w:szCs w:val="24"/>
                <w:lang w:val="en-US" w:eastAsia="zh-CN"/>
              </w:rPr>
              <w:lastRenderedPageBreak/>
              <w:t>Knows the course flow. Gains knowledge of the materials to be used in the course.</w:t>
            </w:r>
          </w:p>
        </w:tc>
      </w:tr>
      <w:tr w:rsidR="00507F40" w:rsidRPr="00871726" w14:paraId="18156554" w14:textId="77777777" w:rsidTr="00AE40BE">
        <w:trPr>
          <w:gridAfter w:val="1"/>
          <w:wAfter w:w="113" w:type="dxa"/>
          <w:trHeight w:val="186"/>
        </w:trPr>
        <w:tc>
          <w:tcPr>
            <w:tcW w:w="1652" w:type="dxa"/>
            <w:gridSpan w:val="5"/>
            <w:vMerge/>
            <w:shd w:val="clear" w:color="auto" w:fill="FFFFFF" w:themeFill="background1"/>
            <w:vAlign w:val="center"/>
          </w:tcPr>
          <w:p w14:paraId="26565C2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A19924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20D159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B02285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CD3177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9389D3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BF4A83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3E62045" w14:textId="77777777" w:rsidR="00507F40" w:rsidRPr="009379AA" w:rsidRDefault="00507F40" w:rsidP="00507F40">
            <w:pPr>
              <w:spacing w:after="120" w:line="240" w:lineRule="auto"/>
              <w:jc w:val="both"/>
              <w:rPr>
                <w:rFonts w:ascii="Times New Roman" w:hAnsi="Times New Roman" w:cs="Times New Roman"/>
                <w:b/>
                <w:iCs/>
                <w:sz w:val="24"/>
                <w:szCs w:val="24"/>
                <w:lang w:eastAsia="zh-CN"/>
              </w:rPr>
            </w:pPr>
            <w:r w:rsidRPr="009379AA">
              <w:rPr>
                <w:rFonts w:ascii="Times New Roman" w:hAnsi="Times New Roman" w:cs="Times New Roman"/>
                <w:b/>
                <w:iCs/>
                <w:sz w:val="24"/>
                <w:szCs w:val="24"/>
                <w:lang w:eastAsia="zh-CN"/>
              </w:rPr>
              <w:t>2- Sulu boya tekniğiyle canlı modelden tek renk (monokrom) portre çalışması.</w:t>
            </w:r>
          </w:p>
          <w:p w14:paraId="4E70CC42" w14:textId="77777777" w:rsidR="00507F40" w:rsidRPr="000D5767" w:rsidRDefault="00507F40" w:rsidP="00507F40">
            <w:pPr>
              <w:jc w:val="both"/>
              <w:rPr>
                <w:rFonts w:ascii="Times New Roman" w:hAnsi="Times New Roman" w:cs="Times New Roman"/>
                <w:iCs/>
                <w:sz w:val="24"/>
                <w:szCs w:val="24"/>
              </w:rPr>
            </w:pPr>
          </w:p>
          <w:p w14:paraId="5858EDF8" w14:textId="77777777" w:rsidR="00507F40" w:rsidRPr="000D5767" w:rsidRDefault="00507F40" w:rsidP="00507F40">
            <w:pPr>
              <w:pStyle w:val="ListeParagraf"/>
              <w:ind w:left="0"/>
              <w:jc w:val="both"/>
              <w:rPr>
                <w:rFonts w:ascii="Times New Roman" w:hAnsi="Times New Roman" w:cs="Times New Roman"/>
                <w:iCs/>
                <w:sz w:val="24"/>
                <w:szCs w:val="24"/>
                <w:lang w:val="en-US"/>
              </w:rPr>
            </w:pPr>
            <w:r w:rsidRPr="000D5767">
              <w:rPr>
                <w:rFonts w:ascii="Times New Roman" w:hAnsi="Times New Roman" w:cs="Times New Roman"/>
                <w:i/>
                <w:sz w:val="24"/>
                <w:szCs w:val="24"/>
                <w:lang w:val="en-US"/>
              </w:rPr>
              <w:t>Single color (monochrome) portrait work from a live model with watercolor technique.</w:t>
            </w:r>
          </w:p>
        </w:tc>
        <w:tc>
          <w:tcPr>
            <w:tcW w:w="3792" w:type="dxa"/>
            <w:gridSpan w:val="4"/>
            <w:shd w:val="clear" w:color="auto" w:fill="FFFFFF" w:themeFill="background1"/>
          </w:tcPr>
          <w:p w14:paraId="66AE35CF" w14:textId="77777777" w:rsidR="00507F40" w:rsidRPr="009379AA" w:rsidRDefault="00507F40" w:rsidP="00507F40">
            <w:pPr>
              <w:spacing w:after="120" w:line="240" w:lineRule="auto"/>
              <w:jc w:val="both"/>
              <w:rPr>
                <w:rFonts w:ascii="Times New Roman" w:hAnsi="Times New Roman" w:cs="Times New Roman"/>
                <w:b/>
                <w:iCs/>
                <w:sz w:val="24"/>
                <w:szCs w:val="24"/>
                <w:lang w:eastAsia="zh-CN"/>
              </w:rPr>
            </w:pPr>
            <w:r w:rsidRPr="009379AA">
              <w:rPr>
                <w:rFonts w:ascii="Times New Roman" w:hAnsi="Times New Roman" w:cs="Times New Roman"/>
                <w:b/>
                <w:iCs/>
                <w:sz w:val="24"/>
                <w:szCs w:val="24"/>
                <w:lang w:eastAsia="zh-CN"/>
              </w:rPr>
              <w:t>Tek renk portre çalışmasında sulu boya tekniğini kullanmayı bilir.</w:t>
            </w:r>
          </w:p>
          <w:p w14:paraId="4453238F" w14:textId="77777777" w:rsidR="00507F40" w:rsidRPr="000D5767" w:rsidRDefault="00507F40" w:rsidP="00507F40">
            <w:pPr>
              <w:jc w:val="both"/>
              <w:rPr>
                <w:rFonts w:ascii="Times New Roman" w:hAnsi="Times New Roman" w:cs="Times New Roman"/>
                <w:i/>
                <w:sz w:val="24"/>
                <w:szCs w:val="24"/>
                <w:lang w:val="en-US" w:eastAsia="zh-CN"/>
              </w:rPr>
            </w:pPr>
          </w:p>
          <w:p w14:paraId="44880B3A" w14:textId="77777777" w:rsidR="00507F40" w:rsidRPr="000D5767" w:rsidRDefault="00507F40" w:rsidP="00507F40">
            <w:pPr>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eastAsia="zh-CN"/>
              </w:rPr>
              <w:t>Knows how to use watercolor technique in monochrome portrait work.</w:t>
            </w:r>
          </w:p>
          <w:p w14:paraId="32238796" w14:textId="77777777" w:rsidR="00507F40" w:rsidRPr="000D5767" w:rsidRDefault="00507F40" w:rsidP="00507F40">
            <w:pPr>
              <w:pStyle w:val="ListeParagraf"/>
              <w:ind w:left="241"/>
              <w:rPr>
                <w:rFonts w:ascii="Times New Roman" w:hAnsi="Times New Roman" w:cs="Times New Roman"/>
                <w:bCs/>
                <w:iCs/>
                <w:sz w:val="24"/>
                <w:szCs w:val="24"/>
                <w:lang w:val="en-US"/>
              </w:rPr>
            </w:pPr>
          </w:p>
        </w:tc>
      </w:tr>
      <w:tr w:rsidR="00507F40" w:rsidRPr="00871726" w14:paraId="592003E2" w14:textId="77777777" w:rsidTr="00AE40BE">
        <w:trPr>
          <w:gridAfter w:val="1"/>
          <w:wAfter w:w="113" w:type="dxa"/>
          <w:trHeight w:val="186"/>
        </w:trPr>
        <w:tc>
          <w:tcPr>
            <w:tcW w:w="1652" w:type="dxa"/>
            <w:gridSpan w:val="5"/>
            <w:vMerge/>
            <w:shd w:val="clear" w:color="auto" w:fill="FFFFFF" w:themeFill="background1"/>
            <w:vAlign w:val="center"/>
          </w:tcPr>
          <w:p w14:paraId="07DD073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56A3ED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7FA907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285A39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BE28B3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D0373E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8825B3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BF2B902" w14:textId="77777777" w:rsidR="00507F40" w:rsidRPr="009379AA" w:rsidRDefault="00507F40" w:rsidP="00507F40">
            <w:pPr>
              <w:spacing w:after="120" w:line="240" w:lineRule="auto"/>
              <w:jc w:val="both"/>
              <w:rPr>
                <w:rFonts w:ascii="Times New Roman" w:hAnsi="Times New Roman" w:cs="Times New Roman"/>
                <w:b/>
                <w:iCs/>
                <w:sz w:val="24"/>
                <w:szCs w:val="24"/>
                <w:lang w:eastAsia="zh-CN"/>
              </w:rPr>
            </w:pPr>
            <w:r w:rsidRPr="009379AA">
              <w:rPr>
                <w:rFonts w:ascii="Times New Roman" w:hAnsi="Times New Roman" w:cs="Times New Roman"/>
                <w:b/>
                <w:iCs/>
                <w:sz w:val="24"/>
                <w:szCs w:val="24"/>
                <w:lang w:eastAsia="zh-CN"/>
              </w:rPr>
              <w:t>3- Sulu boya tekniğiyle canlı modelden renkli portre çalışması.</w:t>
            </w:r>
          </w:p>
          <w:p w14:paraId="19B03BA6" w14:textId="77777777" w:rsidR="00507F40" w:rsidRPr="000D5767" w:rsidRDefault="00507F40" w:rsidP="00507F40">
            <w:pPr>
              <w:pStyle w:val="ListeParagraf"/>
              <w:ind w:left="0"/>
              <w:jc w:val="both"/>
              <w:rPr>
                <w:rStyle w:val="Gl"/>
                <w:rFonts w:ascii="Times New Roman" w:hAnsi="Times New Roman" w:cs="Times New Roman"/>
                <w:b w:val="0"/>
                <w:bCs w:val="0"/>
                <w:color w:val="000000"/>
                <w:sz w:val="24"/>
                <w:szCs w:val="24"/>
                <w:shd w:val="clear" w:color="auto" w:fill="FFFFFF"/>
              </w:rPr>
            </w:pPr>
          </w:p>
          <w:p w14:paraId="18ED1271" w14:textId="77777777" w:rsidR="00507F40" w:rsidRPr="000D5767" w:rsidRDefault="00507F40" w:rsidP="00507F40">
            <w:pPr>
              <w:pStyle w:val="ListeParagraf"/>
              <w:ind w:left="0"/>
              <w:jc w:val="both"/>
              <w:rPr>
                <w:rFonts w:ascii="Times New Roman" w:hAnsi="Times New Roman" w:cs="Times New Roman"/>
                <w:bCs/>
                <w:i/>
                <w:sz w:val="24"/>
                <w:szCs w:val="24"/>
              </w:rPr>
            </w:pPr>
            <w:r w:rsidRPr="000D5767">
              <w:rPr>
                <w:rFonts w:ascii="Times New Roman" w:hAnsi="Times New Roman" w:cs="Times New Roman"/>
                <w:i/>
                <w:sz w:val="24"/>
                <w:szCs w:val="24"/>
              </w:rPr>
              <w:t>Colorful portrait work from a live model with watercolor technique.</w:t>
            </w:r>
          </w:p>
        </w:tc>
        <w:tc>
          <w:tcPr>
            <w:tcW w:w="3792" w:type="dxa"/>
            <w:gridSpan w:val="4"/>
            <w:shd w:val="clear" w:color="auto" w:fill="FFFFFF" w:themeFill="background1"/>
          </w:tcPr>
          <w:p w14:paraId="59E9494C" w14:textId="77777777" w:rsidR="00507F40" w:rsidRPr="000D5767" w:rsidRDefault="00507F40" w:rsidP="00507F40">
            <w:pPr>
              <w:spacing w:after="120" w:line="240" w:lineRule="auto"/>
              <w:jc w:val="both"/>
              <w:rPr>
                <w:rFonts w:ascii="Times New Roman" w:hAnsi="Times New Roman" w:cs="Times New Roman"/>
                <w:iCs/>
                <w:sz w:val="24"/>
                <w:szCs w:val="24"/>
                <w:lang w:val="en-US" w:eastAsia="zh-CN"/>
              </w:rPr>
            </w:pPr>
            <w:r w:rsidRPr="009379AA">
              <w:rPr>
                <w:rFonts w:ascii="Times New Roman" w:hAnsi="Times New Roman" w:cs="Times New Roman"/>
                <w:b/>
                <w:iCs/>
                <w:sz w:val="24"/>
                <w:szCs w:val="24"/>
                <w:lang w:eastAsia="zh-CN"/>
              </w:rPr>
              <w:t>Canlı modelden renkli portre çalışmasını bilir.</w:t>
            </w:r>
            <w:r w:rsidRPr="000D5767">
              <w:rPr>
                <w:rFonts w:ascii="Times New Roman" w:hAnsi="Times New Roman" w:cs="Times New Roman"/>
                <w:iCs/>
                <w:sz w:val="24"/>
                <w:szCs w:val="24"/>
                <w:lang w:val="en-US" w:eastAsia="zh-CN"/>
              </w:rPr>
              <w:t xml:space="preserve"> </w:t>
            </w:r>
            <w:r w:rsidRPr="000D5767">
              <w:rPr>
                <w:rFonts w:ascii="Times New Roman" w:hAnsi="Times New Roman" w:cs="Times New Roman"/>
                <w:iCs/>
                <w:sz w:val="24"/>
                <w:szCs w:val="24"/>
                <w:lang w:val="en-US" w:eastAsia="zh-CN"/>
              </w:rPr>
              <w:br/>
            </w:r>
          </w:p>
          <w:p w14:paraId="65ADD70D" w14:textId="77777777" w:rsidR="00507F40" w:rsidRPr="000D5767" w:rsidRDefault="00507F40" w:rsidP="00507F40">
            <w:pPr>
              <w:jc w:val="both"/>
              <w:rPr>
                <w:rFonts w:ascii="Times New Roman" w:hAnsi="Times New Roman" w:cs="Times New Roman"/>
                <w:bCs/>
                <w:iCs/>
                <w:sz w:val="24"/>
                <w:szCs w:val="24"/>
                <w:lang w:val="en-US"/>
              </w:rPr>
            </w:pPr>
            <w:r w:rsidRPr="000D5767">
              <w:rPr>
                <w:rFonts w:ascii="Times New Roman" w:hAnsi="Times New Roman" w:cs="Times New Roman"/>
                <w:i/>
                <w:sz w:val="24"/>
                <w:szCs w:val="24"/>
                <w:lang w:val="en-US" w:eastAsia="zh-CN"/>
              </w:rPr>
              <w:t>Knows color portrait work from live model.</w:t>
            </w:r>
          </w:p>
        </w:tc>
      </w:tr>
      <w:tr w:rsidR="00507F40" w:rsidRPr="00871726" w14:paraId="24B20875" w14:textId="77777777" w:rsidTr="00AE40BE">
        <w:trPr>
          <w:gridAfter w:val="1"/>
          <w:wAfter w:w="113" w:type="dxa"/>
          <w:trHeight w:val="186"/>
        </w:trPr>
        <w:tc>
          <w:tcPr>
            <w:tcW w:w="1652" w:type="dxa"/>
            <w:gridSpan w:val="5"/>
            <w:vMerge/>
            <w:shd w:val="clear" w:color="auto" w:fill="FFFFFF" w:themeFill="background1"/>
            <w:vAlign w:val="center"/>
          </w:tcPr>
          <w:p w14:paraId="3C41E01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63F079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B13AE0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D094CB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8D1E00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68C3F9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D6F5B0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40485C5" w14:textId="77777777" w:rsidR="00507F40" w:rsidRPr="009379AA" w:rsidRDefault="00507F40" w:rsidP="00507F40">
            <w:pPr>
              <w:spacing w:after="120" w:line="240" w:lineRule="auto"/>
              <w:jc w:val="both"/>
              <w:rPr>
                <w:rFonts w:ascii="Times New Roman" w:hAnsi="Times New Roman" w:cs="Times New Roman"/>
                <w:b/>
                <w:iCs/>
                <w:sz w:val="24"/>
                <w:szCs w:val="24"/>
                <w:lang w:eastAsia="zh-CN"/>
              </w:rPr>
            </w:pPr>
            <w:r w:rsidRPr="009379AA">
              <w:rPr>
                <w:rFonts w:ascii="Times New Roman" w:hAnsi="Times New Roman" w:cs="Times New Roman"/>
                <w:b/>
                <w:bCs/>
                <w:iCs/>
                <w:sz w:val="24"/>
                <w:szCs w:val="24"/>
                <w:lang w:eastAsia="zh-CN"/>
              </w:rPr>
              <w:t>4- Yağlı boya tekniğiyle Dyo binder sürülmüş mukavva üzerine canlı modelden tek renk (monokrom) portre</w:t>
            </w:r>
            <w:r w:rsidRPr="009379AA">
              <w:rPr>
                <w:bCs/>
                <w:iCs/>
                <w:lang w:eastAsia="zh-CN"/>
              </w:rPr>
              <w:t>.</w:t>
            </w:r>
          </w:p>
          <w:p w14:paraId="4C8CA910" w14:textId="77777777" w:rsidR="00507F40" w:rsidRPr="000D5767" w:rsidRDefault="00507F40" w:rsidP="00507F40">
            <w:pPr>
              <w:pStyle w:val="ListeParagraf"/>
              <w:ind w:left="0"/>
              <w:rPr>
                <w:rFonts w:ascii="Times New Roman" w:hAnsi="Times New Roman" w:cs="Times New Roman"/>
                <w:iCs/>
                <w:sz w:val="24"/>
                <w:szCs w:val="24"/>
              </w:rPr>
            </w:pPr>
          </w:p>
          <w:p w14:paraId="4B3EA420" w14:textId="77777777" w:rsidR="00507F40" w:rsidRPr="000D5767" w:rsidRDefault="00507F40" w:rsidP="00507F40">
            <w:pPr>
              <w:pStyle w:val="ListeParagraf"/>
              <w:ind w:left="0"/>
              <w:rPr>
                <w:rFonts w:ascii="Times New Roman" w:hAnsi="Times New Roman" w:cs="Times New Roman"/>
                <w:i/>
                <w:sz w:val="24"/>
                <w:szCs w:val="24"/>
              </w:rPr>
            </w:pPr>
            <w:r w:rsidRPr="000D5767">
              <w:rPr>
                <w:rFonts w:ascii="Times New Roman" w:hAnsi="Times New Roman" w:cs="Times New Roman"/>
                <w:i/>
                <w:sz w:val="24"/>
                <w:szCs w:val="24"/>
              </w:rPr>
              <w:t>A monochrome (monochrome) portrait from a live model on a cardboard with Dyo binder applied with oil painting technique.</w:t>
            </w:r>
          </w:p>
        </w:tc>
        <w:tc>
          <w:tcPr>
            <w:tcW w:w="3792" w:type="dxa"/>
            <w:gridSpan w:val="4"/>
            <w:shd w:val="clear" w:color="auto" w:fill="FFFFFF" w:themeFill="background1"/>
          </w:tcPr>
          <w:p w14:paraId="3D2B4D3F" w14:textId="77777777" w:rsidR="00507F40" w:rsidRPr="009379AA" w:rsidRDefault="00507F40" w:rsidP="00507F40">
            <w:pPr>
              <w:jc w:val="both"/>
              <w:rPr>
                <w:rFonts w:ascii="Times New Roman" w:hAnsi="Times New Roman" w:cs="Times New Roman"/>
                <w:b/>
                <w:bCs/>
                <w:iCs/>
                <w:sz w:val="24"/>
                <w:szCs w:val="24"/>
                <w:lang w:eastAsia="zh-CN"/>
              </w:rPr>
            </w:pPr>
            <w:r w:rsidRPr="009379AA">
              <w:rPr>
                <w:rFonts w:ascii="Times New Roman" w:hAnsi="Times New Roman" w:cs="Times New Roman"/>
                <w:b/>
                <w:bCs/>
                <w:iCs/>
                <w:sz w:val="24"/>
                <w:szCs w:val="24"/>
                <w:lang w:eastAsia="zh-CN"/>
              </w:rPr>
              <w:t>Tek renk portre çalışmasında yağlı boya tekniğini kullanmayı bilir.</w:t>
            </w:r>
          </w:p>
          <w:p w14:paraId="413F39C3" w14:textId="77777777" w:rsidR="00507F40" w:rsidRPr="000D5767" w:rsidRDefault="00507F40" w:rsidP="00507F40">
            <w:pPr>
              <w:pStyle w:val="ListeParagraf"/>
              <w:ind w:left="241"/>
              <w:rPr>
                <w:rFonts w:ascii="Times New Roman" w:hAnsi="Times New Roman" w:cs="Times New Roman"/>
                <w:bCs/>
                <w:iCs/>
                <w:sz w:val="24"/>
                <w:szCs w:val="24"/>
                <w:lang w:val="en-US"/>
              </w:rPr>
            </w:pPr>
          </w:p>
          <w:p w14:paraId="3197B972" w14:textId="77777777" w:rsidR="00507F40" w:rsidRPr="000D5767" w:rsidRDefault="00507F40" w:rsidP="00507F40">
            <w:pPr>
              <w:rPr>
                <w:rFonts w:ascii="Times New Roman" w:hAnsi="Times New Roman" w:cs="Times New Roman"/>
                <w:i/>
                <w:sz w:val="24"/>
                <w:szCs w:val="24"/>
                <w:lang w:val="en-US"/>
              </w:rPr>
            </w:pPr>
            <w:r w:rsidRPr="000D5767">
              <w:rPr>
                <w:rFonts w:ascii="Times New Roman" w:hAnsi="Times New Roman" w:cs="Times New Roman"/>
                <w:i/>
                <w:sz w:val="24"/>
                <w:szCs w:val="24"/>
                <w:lang w:val="en-US"/>
              </w:rPr>
              <w:t>Knows how to use oil painting technique in monochrome portrait work.</w:t>
            </w:r>
          </w:p>
        </w:tc>
      </w:tr>
      <w:tr w:rsidR="00507F40" w:rsidRPr="00871726" w14:paraId="37C26043" w14:textId="77777777" w:rsidTr="00AE40BE">
        <w:trPr>
          <w:gridAfter w:val="1"/>
          <w:wAfter w:w="113" w:type="dxa"/>
          <w:trHeight w:val="1624"/>
        </w:trPr>
        <w:tc>
          <w:tcPr>
            <w:tcW w:w="1652" w:type="dxa"/>
            <w:gridSpan w:val="5"/>
            <w:vMerge/>
            <w:shd w:val="clear" w:color="auto" w:fill="FFFFFF" w:themeFill="background1"/>
            <w:vAlign w:val="center"/>
          </w:tcPr>
          <w:p w14:paraId="5CFB334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BEA8B7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FF57DA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7E1F0D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1E24AE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15FE94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7859B4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BA2624E" w14:textId="77777777" w:rsidR="00507F40" w:rsidRPr="009379AA" w:rsidRDefault="00507F40" w:rsidP="00507F40">
            <w:pPr>
              <w:jc w:val="both"/>
              <w:rPr>
                <w:rFonts w:ascii="Times New Roman" w:hAnsi="Times New Roman" w:cs="Times New Roman"/>
                <w:b/>
                <w:iCs/>
                <w:sz w:val="24"/>
                <w:szCs w:val="24"/>
                <w:lang w:eastAsia="zh-CN"/>
              </w:rPr>
            </w:pPr>
            <w:r w:rsidRPr="009379AA">
              <w:rPr>
                <w:rFonts w:ascii="Times New Roman" w:hAnsi="Times New Roman" w:cs="Times New Roman"/>
                <w:b/>
                <w:iCs/>
                <w:sz w:val="24"/>
                <w:szCs w:val="24"/>
                <w:lang w:eastAsia="zh-CN"/>
              </w:rPr>
              <w:t>5- Yağlı boya tekniğiyle 65x50 cm tuval üzerine klasik ustalardan seçilmiş porte uygulamasına başlanması.</w:t>
            </w:r>
          </w:p>
          <w:p w14:paraId="1FA24C0A" w14:textId="77777777" w:rsidR="00507F40" w:rsidRPr="000D5767" w:rsidRDefault="00507F40" w:rsidP="00507F40">
            <w:pPr>
              <w:pStyle w:val="ListeParagraf"/>
              <w:ind w:left="0"/>
              <w:rPr>
                <w:rStyle w:val="Gl"/>
                <w:rFonts w:ascii="Times New Roman" w:hAnsi="Times New Roman" w:cs="Times New Roman"/>
                <w:b w:val="0"/>
                <w:color w:val="000000"/>
                <w:sz w:val="24"/>
                <w:szCs w:val="24"/>
                <w:shd w:val="clear" w:color="auto" w:fill="FFFFFF"/>
              </w:rPr>
            </w:pPr>
          </w:p>
          <w:p w14:paraId="304BDF4B" w14:textId="77777777" w:rsidR="00507F40" w:rsidRPr="000D5767" w:rsidRDefault="00507F40" w:rsidP="00507F40">
            <w:pPr>
              <w:pStyle w:val="ListeParagraf"/>
              <w:ind w:left="0"/>
              <w:rPr>
                <w:rFonts w:ascii="Times New Roman" w:hAnsi="Times New Roman" w:cs="Times New Roman"/>
                <w:iCs/>
                <w:sz w:val="24"/>
                <w:szCs w:val="24"/>
              </w:rPr>
            </w:pPr>
            <w:r w:rsidRPr="000D5767">
              <w:rPr>
                <w:rFonts w:ascii="Times New Roman" w:hAnsi="Times New Roman" w:cs="Times New Roman"/>
                <w:i/>
                <w:sz w:val="24"/>
                <w:szCs w:val="24"/>
              </w:rPr>
              <w:t>Starting the application of portraits selected from classical masters on 65x50 cm canvas with oil painting technique.</w:t>
            </w:r>
          </w:p>
        </w:tc>
        <w:tc>
          <w:tcPr>
            <w:tcW w:w="3792" w:type="dxa"/>
            <w:gridSpan w:val="4"/>
            <w:shd w:val="clear" w:color="auto" w:fill="FFFFFF" w:themeFill="background1"/>
          </w:tcPr>
          <w:p w14:paraId="69C21AE8" w14:textId="77777777" w:rsidR="00507F40" w:rsidRPr="009379AA" w:rsidRDefault="00507F40" w:rsidP="00507F40">
            <w:pPr>
              <w:jc w:val="both"/>
              <w:rPr>
                <w:rFonts w:ascii="Times New Roman" w:hAnsi="Times New Roman" w:cs="Times New Roman"/>
                <w:b/>
                <w:iCs/>
                <w:sz w:val="24"/>
                <w:szCs w:val="24"/>
                <w:lang w:val="en-US"/>
              </w:rPr>
            </w:pPr>
            <w:r w:rsidRPr="009379AA">
              <w:rPr>
                <w:rFonts w:ascii="Times New Roman" w:hAnsi="Times New Roman" w:cs="Times New Roman"/>
                <w:b/>
                <w:iCs/>
                <w:sz w:val="24"/>
                <w:szCs w:val="24"/>
                <w:lang w:val="en-US"/>
              </w:rPr>
              <w:t>Sanat tarihinde resim ustalarının eserlerini bilir.</w:t>
            </w:r>
          </w:p>
          <w:p w14:paraId="568F2E3E" w14:textId="77777777" w:rsidR="00507F40" w:rsidRPr="000D5767" w:rsidRDefault="00507F40" w:rsidP="00507F40">
            <w:pPr>
              <w:pStyle w:val="ListeParagraf"/>
              <w:ind w:left="241"/>
              <w:rPr>
                <w:rFonts w:ascii="Times New Roman" w:hAnsi="Times New Roman" w:cs="Times New Roman"/>
                <w:iCs/>
                <w:sz w:val="24"/>
                <w:szCs w:val="24"/>
                <w:lang w:val="en-US"/>
              </w:rPr>
            </w:pPr>
          </w:p>
          <w:p w14:paraId="4DEDD2F2" w14:textId="77777777" w:rsidR="00507F40" w:rsidRPr="000D5767" w:rsidRDefault="00507F40" w:rsidP="00507F40">
            <w:pPr>
              <w:rPr>
                <w:rFonts w:ascii="Times New Roman" w:hAnsi="Times New Roman" w:cs="Times New Roman"/>
                <w:iCs/>
                <w:sz w:val="24"/>
                <w:szCs w:val="24"/>
                <w:lang w:val="en-US"/>
              </w:rPr>
            </w:pPr>
            <w:r w:rsidRPr="000D5767">
              <w:rPr>
                <w:rFonts w:ascii="Times New Roman" w:hAnsi="Times New Roman" w:cs="Times New Roman"/>
                <w:iCs/>
                <w:sz w:val="24"/>
                <w:szCs w:val="24"/>
                <w:lang w:val="en-US"/>
              </w:rPr>
              <w:t>Knows the works of painting masters in the history of art.</w:t>
            </w:r>
          </w:p>
        </w:tc>
      </w:tr>
      <w:tr w:rsidR="00507F40" w:rsidRPr="00871726" w14:paraId="6CC2F45E" w14:textId="77777777" w:rsidTr="00AE40BE">
        <w:trPr>
          <w:gridAfter w:val="1"/>
          <w:wAfter w:w="113" w:type="dxa"/>
          <w:trHeight w:val="186"/>
        </w:trPr>
        <w:tc>
          <w:tcPr>
            <w:tcW w:w="1652" w:type="dxa"/>
            <w:gridSpan w:val="5"/>
            <w:vMerge/>
            <w:shd w:val="clear" w:color="auto" w:fill="FFFFFF" w:themeFill="background1"/>
            <w:vAlign w:val="center"/>
          </w:tcPr>
          <w:p w14:paraId="36F3B5B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E8F235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44BB61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795895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EC39C0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145EAA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247B30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3AAF8E3" w14:textId="77777777" w:rsidR="00507F40" w:rsidRPr="009379AA" w:rsidRDefault="00507F40" w:rsidP="00507F40">
            <w:pPr>
              <w:pStyle w:val="ListeParagraf"/>
              <w:ind w:left="0"/>
              <w:rPr>
                <w:rFonts w:ascii="Times New Roman" w:hAnsi="Times New Roman" w:cs="Times New Roman"/>
                <w:i/>
                <w:sz w:val="24"/>
                <w:szCs w:val="24"/>
                <w:lang w:val="en-US"/>
              </w:rPr>
            </w:pPr>
            <w:r w:rsidRPr="009379AA">
              <w:rPr>
                <w:rStyle w:val="Gl"/>
                <w:rFonts w:ascii="Times New Roman" w:hAnsi="Times New Roman" w:cs="Times New Roman"/>
                <w:color w:val="000000"/>
                <w:sz w:val="24"/>
                <w:szCs w:val="24"/>
                <w:shd w:val="clear" w:color="auto" w:fill="FFFFFF"/>
              </w:rPr>
              <w:t>6- Tuval çalışmasının devamı.</w:t>
            </w:r>
          </w:p>
          <w:p w14:paraId="011B2045" w14:textId="77777777" w:rsidR="00507F40" w:rsidRPr="000D5767" w:rsidRDefault="00507F40" w:rsidP="00507F40">
            <w:pPr>
              <w:pStyle w:val="ListeParagraf"/>
              <w:ind w:left="0"/>
              <w:rPr>
                <w:rFonts w:ascii="Times New Roman" w:hAnsi="Times New Roman" w:cs="Times New Roman"/>
                <w:i/>
                <w:sz w:val="24"/>
                <w:szCs w:val="24"/>
                <w:lang w:val="en-US"/>
              </w:rPr>
            </w:pPr>
          </w:p>
          <w:p w14:paraId="08B197AA" w14:textId="77777777" w:rsidR="00507F40" w:rsidRPr="000D5767" w:rsidRDefault="00507F40" w:rsidP="00507F40">
            <w:pPr>
              <w:pStyle w:val="ListeParagraf"/>
              <w:ind w:left="0"/>
              <w:rPr>
                <w:rFonts w:ascii="Times New Roman" w:hAnsi="Times New Roman" w:cs="Times New Roman"/>
                <w:iCs/>
                <w:sz w:val="24"/>
                <w:szCs w:val="24"/>
              </w:rPr>
            </w:pPr>
            <w:r w:rsidRPr="000D5767">
              <w:rPr>
                <w:rFonts w:ascii="Times New Roman" w:hAnsi="Times New Roman" w:cs="Times New Roman"/>
                <w:iCs/>
                <w:sz w:val="24"/>
                <w:szCs w:val="24"/>
              </w:rPr>
              <w:t>Continuation of the canvas work.</w:t>
            </w:r>
          </w:p>
        </w:tc>
        <w:tc>
          <w:tcPr>
            <w:tcW w:w="3792" w:type="dxa"/>
            <w:gridSpan w:val="4"/>
            <w:shd w:val="clear" w:color="auto" w:fill="FFFFFF" w:themeFill="background1"/>
          </w:tcPr>
          <w:p w14:paraId="201408C3" w14:textId="77777777" w:rsidR="00507F40" w:rsidRPr="009379AA" w:rsidRDefault="00507F40" w:rsidP="00507F40">
            <w:pPr>
              <w:jc w:val="both"/>
              <w:rPr>
                <w:rStyle w:val="Gl"/>
                <w:rFonts w:ascii="Times New Roman" w:hAnsi="Times New Roman" w:cs="Times New Roman"/>
                <w:bCs w:val="0"/>
                <w:color w:val="000000"/>
                <w:sz w:val="24"/>
                <w:szCs w:val="24"/>
                <w:shd w:val="clear" w:color="auto" w:fill="FFFFFF"/>
              </w:rPr>
            </w:pPr>
            <w:r w:rsidRPr="009379AA">
              <w:rPr>
                <w:rStyle w:val="Gl"/>
                <w:rFonts w:ascii="Times New Roman" w:hAnsi="Times New Roman" w:cs="Times New Roman"/>
                <w:color w:val="000000"/>
                <w:sz w:val="24"/>
                <w:szCs w:val="24"/>
                <w:shd w:val="clear" w:color="auto" w:fill="FFFFFF"/>
              </w:rPr>
              <w:t>Dyo binder sürülmüş mukavva üzerinde yağlı boya tekniğinin inceliklerini bilir.</w:t>
            </w:r>
          </w:p>
          <w:p w14:paraId="3BA0E211" w14:textId="77777777" w:rsidR="00507F40" w:rsidRPr="000D5767" w:rsidRDefault="00507F40" w:rsidP="00507F40">
            <w:pPr>
              <w:pStyle w:val="ListeParagraf"/>
              <w:ind w:left="241"/>
              <w:rPr>
                <w:rStyle w:val="Gl"/>
                <w:rFonts w:ascii="Times New Roman" w:hAnsi="Times New Roman" w:cs="Times New Roman"/>
                <w:b w:val="0"/>
                <w:bCs w:val="0"/>
                <w:color w:val="000000"/>
                <w:sz w:val="24"/>
                <w:szCs w:val="24"/>
                <w:shd w:val="clear" w:color="auto" w:fill="FFFFFF"/>
              </w:rPr>
            </w:pPr>
          </w:p>
          <w:p w14:paraId="260D715E" w14:textId="77777777" w:rsidR="00507F40" w:rsidRPr="000D5767" w:rsidRDefault="00507F40" w:rsidP="00507F40">
            <w:pPr>
              <w:rPr>
                <w:rFonts w:ascii="Times New Roman" w:hAnsi="Times New Roman" w:cs="Times New Roman"/>
                <w:i/>
                <w:sz w:val="24"/>
                <w:szCs w:val="24"/>
                <w:lang w:val="en-US"/>
              </w:rPr>
            </w:pPr>
            <w:r w:rsidRPr="000D5767">
              <w:rPr>
                <w:rFonts w:ascii="Times New Roman" w:hAnsi="Times New Roman" w:cs="Times New Roman"/>
                <w:i/>
                <w:sz w:val="24"/>
                <w:szCs w:val="24"/>
                <w:lang w:val="en-US"/>
              </w:rPr>
              <w:t>Dyo binder knows the intricacies of oil painting technique on coated cardboard.</w:t>
            </w:r>
          </w:p>
        </w:tc>
      </w:tr>
      <w:tr w:rsidR="00507F40" w:rsidRPr="00871726" w14:paraId="3278AC63" w14:textId="77777777" w:rsidTr="00AE40BE">
        <w:trPr>
          <w:gridAfter w:val="1"/>
          <w:wAfter w:w="113" w:type="dxa"/>
          <w:trHeight w:val="186"/>
        </w:trPr>
        <w:tc>
          <w:tcPr>
            <w:tcW w:w="1652" w:type="dxa"/>
            <w:gridSpan w:val="5"/>
            <w:vMerge/>
            <w:shd w:val="clear" w:color="auto" w:fill="FFFFFF" w:themeFill="background1"/>
            <w:vAlign w:val="center"/>
          </w:tcPr>
          <w:p w14:paraId="0E25B67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7D5672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0E3AD1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9744EB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DFC393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02AD29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5DC95F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A72BCD0" w14:textId="77777777" w:rsidR="00507F40" w:rsidRPr="009379AA" w:rsidRDefault="00507F40" w:rsidP="00507F40">
            <w:pPr>
              <w:pStyle w:val="ListeParagraf"/>
              <w:ind w:left="0"/>
              <w:jc w:val="both"/>
              <w:rPr>
                <w:rFonts w:ascii="Times New Roman" w:hAnsi="Times New Roman" w:cs="Times New Roman"/>
                <w:iCs/>
                <w:sz w:val="24"/>
                <w:szCs w:val="24"/>
              </w:rPr>
            </w:pPr>
            <w:r w:rsidRPr="009379AA">
              <w:rPr>
                <w:rStyle w:val="Gl"/>
                <w:rFonts w:ascii="Times New Roman" w:hAnsi="Times New Roman" w:cs="Times New Roman"/>
                <w:color w:val="000000"/>
                <w:sz w:val="24"/>
                <w:szCs w:val="24"/>
                <w:shd w:val="clear" w:color="auto" w:fill="FFFFFF"/>
              </w:rPr>
              <w:t>7- Tuval çalışmasının devamı.</w:t>
            </w:r>
          </w:p>
          <w:p w14:paraId="1EC25EBA" w14:textId="77777777" w:rsidR="00507F40" w:rsidRPr="000D5767" w:rsidRDefault="00507F40" w:rsidP="00507F40">
            <w:pPr>
              <w:pStyle w:val="ListeParagraf"/>
              <w:ind w:left="0"/>
              <w:rPr>
                <w:rFonts w:ascii="Times New Roman" w:hAnsi="Times New Roman" w:cs="Times New Roman"/>
                <w:iCs/>
                <w:sz w:val="24"/>
                <w:szCs w:val="24"/>
              </w:rPr>
            </w:pPr>
          </w:p>
          <w:p w14:paraId="21B8CD21" w14:textId="77777777" w:rsidR="00507F40" w:rsidRPr="000D5767" w:rsidRDefault="00507F40" w:rsidP="00507F40">
            <w:pPr>
              <w:pStyle w:val="ListeParagraf"/>
              <w:ind w:left="0"/>
              <w:rPr>
                <w:rFonts w:ascii="Times New Roman" w:hAnsi="Times New Roman" w:cs="Times New Roman"/>
                <w:iCs/>
                <w:sz w:val="24"/>
                <w:szCs w:val="24"/>
              </w:rPr>
            </w:pPr>
            <w:r w:rsidRPr="000D5767">
              <w:rPr>
                <w:rFonts w:ascii="Times New Roman" w:hAnsi="Times New Roman" w:cs="Times New Roman"/>
                <w:iCs/>
                <w:sz w:val="24"/>
                <w:szCs w:val="24"/>
              </w:rPr>
              <w:t>Continuation of the canvas work.</w:t>
            </w:r>
          </w:p>
        </w:tc>
        <w:tc>
          <w:tcPr>
            <w:tcW w:w="3792" w:type="dxa"/>
            <w:gridSpan w:val="4"/>
            <w:shd w:val="clear" w:color="auto" w:fill="FFFFFF" w:themeFill="background1"/>
          </w:tcPr>
          <w:p w14:paraId="49A2305F" w14:textId="77777777" w:rsidR="00507F40" w:rsidRPr="009379AA" w:rsidRDefault="00507F40" w:rsidP="00507F40">
            <w:pPr>
              <w:jc w:val="both"/>
              <w:rPr>
                <w:rStyle w:val="Gl"/>
                <w:rFonts w:ascii="Times New Roman" w:hAnsi="Times New Roman" w:cs="Times New Roman"/>
                <w:bCs w:val="0"/>
                <w:color w:val="000000"/>
                <w:sz w:val="24"/>
                <w:szCs w:val="24"/>
                <w:shd w:val="clear" w:color="auto" w:fill="FFFFFF"/>
              </w:rPr>
            </w:pPr>
            <w:r w:rsidRPr="009379AA">
              <w:rPr>
                <w:rStyle w:val="Gl"/>
                <w:rFonts w:ascii="Times New Roman" w:hAnsi="Times New Roman" w:cs="Times New Roman"/>
                <w:color w:val="000000"/>
                <w:sz w:val="24"/>
                <w:szCs w:val="24"/>
                <w:shd w:val="clear" w:color="auto" w:fill="FFFFFF"/>
              </w:rPr>
              <w:t>Dyo binder sürülmüş mukavva üzerinde yağlı boya tekniğini pekiştirir.</w:t>
            </w:r>
          </w:p>
          <w:p w14:paraId="6E268DFE" w14:textId="77777777" w:rsidR="00507F40" w:rsidRPr="000D5767" w:rsidRDefault="00507F40" w:rsidP="00507F40">
            <w:pPr>
              <w:pStyle w:val="ListeParagraf"/>
              <w:ind w:left="241"/>
              <w:rPr>
                <w:rStyle w:val="Gl"/>
                <w:rFonts w:ascii="Times New Roman" w:hAnsi="Times New Roman" w:cs="Times New Roman"/>
                <w:b w:val="0"/>
                <w:bCs w:val="0"/>
                <w:color w:val="000000"/>
                <w:sz w:val="24"/>
                <w:szCs w:val="24"/>
                <w:shd w:val="clear" w:color="auto" w:fill="FFFFFF"/>
              </w:rPr>
            </w:pPr>
          </w:p>
          <w:p w14:paraId="58222F2D" w14:textId="77777777" w:rsidR="00507F40" w:rsidRPr="000D5767" w:rsidRDefault="00507F40" w:rsidP="00507F40">
            <w:pPr>
              <w:rPr>
                <w:rFonts w:ascii="Times New Roman" w:hAnsi="Times New Roman" w:cs="Times New Roman"/>
                <w:i/>
                <w:sz w:val="24"/>
                <w:szCs w:val="24"/>
                <w:lang w:val="en-US"/>
              </w:rPr>
            </w:pPr>
            <w:r w:rsidRPr="000D5767">
              <w:rPr>
                <w:rFonts w:ascii="Times New Roman" w:hAnsi="Times New Roman" w:cs="Times New Roman"/>
                <w:i/>
                <w:sz w:val="24"/>
                <w:szCs w:val="24"/>
                <w:lang w:val="en-US"/>
              </w:rPr>
              <w:t>Dyo reinforces the oil painting technique on a binder-coated cardboard.</w:t>
            </w:r>
          </w:p>
        </w:tc>
      </w:tr>
      <w:tr w:rsidR="00507F40" w:rsidRPr="00871726" w14:paraId="586208BD" w14:textId="77777777" w:rsidTr="00AE40BE">
        <w:trPr>
          <w:gridAfter w:val="1"/>
          <w:wAfter w:w="113" w:type="dxa"/>
          <w:trHeight w:val="499"/>
        </w:trPr>
        <w:tc>
          <w:tcPr>
            <w:tcW w:w="1652" w:type="dxa"/>
            <w:gridSpan w:val="5"/>
            <w:vMerge/>
            <w:shd w:val="clear" w:color="auto" w:fill="FFFFFF" w:themeFill="background1"/>
            <w:vAlign w:val="center"/>
          </w:tcPr>
          <w:p w14:paraId="5A7A200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A2C03D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59B16C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9C5D6C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5CDDEF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5EEC26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3A4D71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5DD4A60" w14:textId="77777777" w:rsidR="00507F40" w:rsidRPr="009379AA" w:rsidRDefault="00507F40" w:rsidP="00507F40">
            <w:pPr>
              <w:pStyle w:val="ListeParagraf"/>
              <w:ind w:left="0"/>
              <w:jc w:val="both"/>
              <w:rPr>
                <w:rStyle w:val="Gl"/>
                <w:rFonts w:ascii="Times New Roman" w:hAnsi="Times New Roman" w:cs="Times New Roman"/>
                <w:bCs w:val="0"/>
                <w:color w:val="000000"/>
                <w:sz w:val="24"/>
                <w:szCs w:val="24"/>
                <w:shd w:val="clear" w:color="auto" w:fill="FFFFFF"/>
              </w:rPr>
            </w:pPr>
            <w:r w:rsidRPr="009379AA">
              <w:rPr>
                <w:rStyle w:val="Gl"/>
                <w:rFonts w:ascii="Times New Roman" w:hAnsi="Times New Roman" w:cs="Times New Roman"/>
                <w:color w:val="000000"/>
                <w:sz w:val="24"/>
                <w:szCs w:val="24"/>
                <w:shd w:val="clear" w:color="auto" w:fill="FFFFFF"/>
              </w:rPr>
              <w:t>8- Yağlı boya tekniğiyle 65x50 cm tuval üzerine canlı modelden portre uygulamasına başlanması.</w:t>
            </w:r>
          </w:p>
          <w:p w14:paraId="257B32B9" w14:textId="77777777" w:rsidR="00507F40" w:rsidRPr="000D5767" w:rsidRDefault="00507F40" w:rsidP="00507F40">
            <w:pPr>
              <w:pStyle w:val="ListeParagraf"/>
              <w:ind w:left="0"/>
              <w:rPr>
                <w:rStyle w:val="Gl"/>
                <w:rFonts w:ascii="Times New Roman" w:hAnsi="Times New Roman" w:cs="Times New Roman"/>
                <w:b w:val="0"/>
                <w:color w:val="000000"/>
                <w:sz w:val="24"/>
                <w:szCs w:val="24"/>
                <w:shd w:val="clear" w:color="auto" w:fill="FFFFFF"/>
              </w:rPr>
            </w:pPr>
          </w:p>
          <w:p w14:paraId="0255A1A0" w14:textId="77777777" w:rsidR="00507F40" w:rsidRPr="000D5767" w:rsidRDefault="00507F40" w:rsidP="00507F40">
            <w:pPr>
              <w:pStyle w:val="ListeParagraf"/>
              <w:ind w:left="0"/>
              <w:jc w:val="both"/>
              <w:rPr>
                <w:rFonts w:ascii="Times New Roman" w:hAnsi="Times New Roman" w:cs="Times New Roman"/>
                <w:i/>
                <w:sz w:val="24"/>
                <w:szCs w:val="24"/>
              </w:rPr>
            </w:pPr>
            <w:r w:rsidRPr="000D5767">
              <w:rPr>
                <w:rFonts w:ascii="Times New Roman" w:hAnsi="Times New Roman" w:cs="Times New Roman"/>
                <w:i/>
                <w:sz w:val="24"/>
                <w:szCs w:val="24"/>
              </w:rPr>
              <w:lastRenderedPageBreak/>
              <w:t>Starting portrait application from live model on 65x50 cm canvas with oil painting technique.</w:t>
            </w:r>
          </w:p>
        </w:tc>
        <w:tc>
          <w:tcPr>
            <w:tcW w:w="3792" w:type="dxa"/>
            <w:gridSpan w:val="4"/>
            <w:shd w:val="clear" w:color="auto" w:fill="FFFFFF" w:themeFill="background1"/>
          </w:tcPr>
          <w:p w14:paraId="2A26365E" w14:textId="77777777" w:rsidR="00507F40" w:rsidRPr="009379AA" w:rsidRDefault="00507F40" w:rsidP="00507F40">
            <w:pPr>
              <w:jc w:val="both"/>
              <w:rPr>
                <w:rFonts w:ascii="Times New Roman" w:hAnsi="Times New Roman" w:cs="Times New Roman"/>
                <w:b/>
                <w:i/>
                <w:sz w:val="24"/>
                <w:szCs w:val="24"/>
                <w:lang w:val="en-US"/>
              </w:rPr>
            </w:pPr>
            <w:r w:rsidRPr="009379AA">
              <w:rPr>
                <w:rFonts w:ascii="Times New Roman" w:hAnsi="Times New Roman" w:cs="Times New Roman"/>
                <w:b/>
                <w:iCs/>
                <w:sz w:val="24"/>
                <w:szCs w:val="24"/>
                <w:lang w:val="en-US"/>
              </w:rPr>
              <w:lastRenderedPageBreak/>
              <w:t>Canlı modelden portre uygulama tekniklerini öğrenir.</w:t>
            </w:r>
          </w:p>
          <w:p w14:paraId="17007351" w14:textId="77777777" w:rsidR="00507F40" w:rsidRPr="000D5767" w:rsidRDefault="00507F40" w:rsidP="00507F40">
            <w:pPr>
              <w:pStyle w:val="ListeParagraf"/>
              <w:ind w:left="0"/>
              <w:jc w:val="both"/>
              <w:rPr>
                <w:rFonts w:ascii="Times New Roman" w:hAnsi="Times New Roman" w:cs="Times New Roman"/>
                <w:iCs/>
                <w:sz w:val="24"/>
                <w:szCs w:val="24"/>
                <w:lang w:val="en-US"/>
              </w:rPr>
            </w:pPr>
          </w:p>
          <w:p w14:paraId="0754B9A1"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Learns portrait application techniques from live model.</w:t>
            </w:r>
          </w:p>
        </w:tc>
      </w:tr>
      <w:tr w:rsidR="00507F40" w:rsidRPr="00871726" w14:paraId="589B9E0A" w14:textId="77777777" w:rsidTr="00AE40BE">
        <w:trPr>
          <w:gridAfter w:val="1"/>
          <w:wAfter w:w="113" w:type="dxa"/>
          <w:trHeight w:val="186"/>
        </w:trPr>
        <w:tc>
          <w:tcPr>
            <w:tcW w:w="1652" w:type="dxa"/>
            <w:gridSpan w:val="5"/>
            <w:vMerge/>
            <w:shd w:val="clear" w:color="auto" w:fill="FFFFFF" w:themeFill="background1"/>
            <w:vAlign w:val="center"/>
          </w:tcPr>
          <w:p w14:paraId="43F61DC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3E1B42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4C86FD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8767B3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462DCF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FC357E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4101BE7"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90B1E71" w14:textId="77777777" w:rsidR="00507F40" w:rsidRPr="009379AA" w:rsidRDefault="00507F40" w:rsidP="00507F40">
            <w:pPr>
              <w:pStyle w:val="ListeParagraf"/>
              <w:ind w:left="0"/>
              <w:rPr>
                <w:rStyle w:val="Gl"/>
                <w:rFonts w:ascii="Times New Roman" w:hAnsi="Times New Roman" w:cs="Times New Roman"/>
                <w:bCs w:val="0"/>
                <w:color w:val="000000"/>
                <w:sz w:val="24"/>
                <w:szCs w:val="24"/>
                <w:shd w:val="clear" w:color="auto" w:fill="FFFFFF"/>
              </w:rPr>
            </w:pPr>
            <w:r w:rsidRPr="009379AA">
              <w:rPr>
                <w:rStyle w:val="Gl"/>
                <w:rFonts w:ascii="Times New Roman" w:hAnsi="Times New Roman" w:cs="Times New Roman"/>
                <w:color w:val="000000"/>
                <w:sz w:val="24"/>
                <w:szCs w:val="24"/>
                <w:shd w:val="clear" w:color="auto" w:fill="FFFFFF"/>
              </w:rPr>
              <w:t>9- Tuval çalışmasının devamı.</w:t>
            </w:r>
          </w:p>
          <w:p w14:paraId="3A9BD7BA" w14:textId="77777777" w:rsidR="00507F40" w:rsidRPr="000D5767" w:rsidRDefault="00507F40" w:rsidP="00507F40">
            <w:pPr>
              <w:pStyle w:val="ListeParagraf"/>
              <w:ind w:left="0"/>
              <w:rPr>
                <w:rStyle w:val="Gl"/>
                <w:rFonts w:ascii="Times New Roman" w:hAnsi="Times New Roman" w:cs="Times New Roman"/>
                <w:b w:val="0"/>
                <w:bCs w:val="0"/>
                <w:color w:val="000000"/>
                <w:sz w:val="24"/>
                <w:szCs w:val="24"/>
                <w:shd w:val="clear" w:color="auto" w:fill="FFFFFF"/>
              </w:rPr>
            </w:pPr>
          </w:p>
          <w:p w14:paraId="07AFCC05" w14:textId="77777777" w:rsidR="00507F40" w:rsidRPr="000D5767" w:rsidRDefault="00507F40" w:rsidP="00507F40">
            <w:pPr>
              <w:pStyle w:val="ListeParagraf"/>
              <w:ind w:left="0"/>
              <w:rPr>
                <w:rFonts w:ascii="Times New Roman" w:hAnsi="Times New Roman" w:cs="Times New Roman"/>
                <w:iCs/>
                <w:sz w:val="24"/>
                <w:szCs w:val="24"/>
              </w:rPr>
            </w:pPr>
            <w:r w:rsidRPr="000D5767">
              <w:rPr>
                <w:rFonts w:ascii="Times New Roman" w:hAnsi="Times New Roman" w:cs="Times New Roman"/>
                <w:i/>
                <w:sz w:val="24"/>
                <w:szCs w:val="24"/>
              </w:rPr>
              <w:t>Continuation of the canvas work.</w:t>
            </w:r>
          </w:p>
        </w:tc>
        <w:tc>
          <w:tcPr>
            <w:tcW w:w="3792" w:type="dxa"/>
            <w:gridSpan w:val="4"/>
            <w:shd w:val="clear" w:color="auto" w:fill="FFFFFF" w:themeFill="background1"/>
          </w:tcPr>
          <w:p w14:paraId="7E32A04C" w14:textId="77777777" w:rsidR="00507F40" w:rsidRPr="009379AA" w:rsidRDefault="00507F40" w:rsidP="00507F40">
            <w:pPr>
              <w:jc w:val="both"/>
              <w:rPr>
                <w:rFonts w:ascii="Times New Roman" w:hAnsi="Times New Roman" w:cs="Times New Roman"/>
                <w:b/>
                <w:iCs/>
                <w:sz w:val="24"/>
                <w:szCs w:val="24"/>
                <w:lang w:val="en-US"/>
              </w:rPr>
            </w:pPr>
            <w:r w:rsidRPr="009379AA">
              <w:rPr>
                <w:rFonts w:ascii="Times New Roman" w:hAnsi="Times New Roman" w:cs="Times New Roman"/>
                <w:b/>
                <w:iCs/>
                <w:sz w:val="24"/>
                <w:szCs w:val="24"/>
                <w:lang w:val="en-US"/>
              </w:rPr>
              <w:t>Canlı modelden portre uygulama tekniklerini uygular.</w:t>
            </w:r>
          </w:p>
          <w:p w14:paraId="773C848F" w14:textId="77777777" w:rsidR="00507F40" w:rsidRPr="000D5767" w:rsidRDefault="00507F40" w:rsidP="00507F40">
            <w:pPr>
              <w:pStyle w:val="ListeParagraf"/>
              <w:ind w:left="241"/>
              <w:jc w:val="both"/>
              <w:rPr>
                <w:rFonts w:ascii="Times New Roman" w:hAnsi="Times New Roman" w:cs="Times New Roman"/>
                <w:iCs/>
                <w:sz w:val="24"/>
                <w:szCs w:val="24"/>
                <w:lang w:val="en-US"/>
              </w:rPr>
            </w:pPr>
          </w:p>
          <w:p w14:paraId="67B65304" w14:textId="77777777" w:rsidR="00507F40" w:rsidRPr="000D5767" w:rsidRDefault="00507F40" w:rsidP="00507F40">
            <w:pPr>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Applies portrait application techniques from live model.</w:t>
            </w:r>
          </w:p>
        </w:tc>
      </w:tr>
      <w:tr w:rsidR="00507F40" w:rsidRPr="00871726" w14:paraId="569E4BAA" w14:textId="77777777" w:rsidTr="00AE40BE">
        <w:trPr>
          <w:gridAfter w:val="1"/>
          <w:wAfter w:w="113" w:type="dxa"/>
          <w:trHeight w:val="754"/>
        </w:trPr>
        <w:tc>
          <w:tcPr>
            <w:tcW w:w="1652" w:type="dxa"/>
            <w:gridSpan w:val="5"/>
            <w:vMerge/>
            <w:shd w:val="clear" w:color="auto" w:fill="FFFFFF" w:themeFill="background1"/>
            <w:vAlign w:val="center"/>
          </w:tcPr>
          <w:p w14:paraId="650ABA7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79FBF4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67A813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4BB836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8ABF1D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769712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3272A9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09A47AF" w14:textId="77777777" w:rsidR="00507F40" w:rsidRPr="009379AA" w:rsidRDefault="00507F40" w:rsidP="00507F40">
            <w:pPr>
              <w:pStyle w:val="ListeParagraf"/>
              <w:ind w:left="0"/>
              <w:rPr>
                <w:rStyle w:val="Gl"/>
                <w:rFonts w:ascii="Times New Roman" w:hAnsi="Times New Roman" w:cs="Times New Roman"/>
                <w:bCs w:val="0"/>
                <w:color w:val="000000"/>
                <w:sz w:val="24"/>
                <w:szCs w:val="24"/>
                <w:shd w:val="clear" w:color="auto" w:fill="FFFFFF"/>
              </w:rPr>
            </w:pPr>
            <w:r w:rsidRPr="009379AA">
              <w:rPr>
                <w:rStyle w:val="Gl"/>
                <w:rFonts w:ascii="Times New Roman" w:hAnsi="Times New Roman" w:cs="Times New Roman"/>
                <w:color w:val="000000"/>
                <w:sz w:val="24"/>
                <w:szCs w:val="24"/>
                <w:shd w:val="clear" w:color="auto" w:fill="FFFFFF"/>
              </w:rPr>
              <w:t>10- Tuval çalışmasının devamı.</w:t>
            </w:r>
          </w:p>
          <w:p w14:paraId="69BCFA6F" w14:textId="77777777" w:rsidR="00507F40" w:rsidRPr="000D5767" w:rsidRDefault="00507F40" w:rsidP="00507F40">
            <w:pPr>
              <w:pStyle w:val="ListeParagraf"/>
              <w:ind w:left="0"/>
              <w:rPr>
                <w:rStyle w:val="Gl"/>
                <w:rFonts w:ascii="Times New Roman" w:hAnsi="Times New Roman" w:cs="Times New Roman"/>
                <w:b w:val="0"/>
                <w:bCs w:val="0"/>
                <w:color w:val="000000"/>
                <w:sz w:val="24"/>
                <w:szCs w:val="24"/>
                <w:shd w:val="clear" w:color="auto" w:fill="FFFFFF"/>
              </w:rPr>
            </w:pPr>
          </w:p>
          <w:p w14:paraId="11E069E4" w14:textId="77777777" w:rsidR="00507F40" w:rsidRPr="000D5767" w:rsidRDefault="00507F40" w:rsidP="00507F40">
            <w:pPr>
              <w:pStyle w:val="ListeParagraf"/>
              <w:ind w:left="0"/>
              <w:rPr>
                <w:rFonts w:ascii="Times New Roman" w:hAnsi="Times New Roman" w:cs="Times New Roman"/>
                <w:iCs/>
                <w:sz w:val="24"/>
                <w:szCs w:val="24"/>
              </w:rPr>
            </w:pPr>
            <w:r w:rsidRPr="000D5767">
              <w:rPr>
                <w:rFonts w:ascii="Times New Roman" w:hAnsi="Times New Roman" w:cs="Times New Roman"/>
                <w:i/>
                <w:sz w:val="24"/>
                <w:szCs w:val="24"/>
              </w:rPr>
              <w:t>Continuation of the canvas work.</w:t>
            </w:r>
          </w:p>
        </w:tc>
        <w:tc>
          <w:tcPr>
            <w:tcW w:w="3792" w:type="dxa"/>
            <w:gridSpan w:val="4"/>
            <w:shd w:val="clear" w:color="auto" w:fill="FFFFFF" w:themeFill="background1"/>
          </w:tcPr>
          <w:p w14:paraId="694B0314" w14:textId="77777777" w:rsidR="00507F40" w:rsidRPr="009379AA" w:rsidRDefault="00507F40" w:rsidP="00507F40">
            <w:pPr>
              <w:pStyle w:val="ListeParagraf"/>
              <w:ind w:left="0"/>
              <w:jc w:val="both"/>
              <w:rPr>
                <w:rFonts w:ascii="Times New Roman" w:hAnsi="Times New Roman" w:cs="Times New Roman"/>
                <w:b/>
                <w:iCs/>
                <w:sz w:val="24"/>
                <w:szCs w:val="24"/>
                <w:lang w:val="en-US"/>
              </w:rPr>
            </w:pPr>
            <w:r w:rsidRPr="009379AA">
              <w:rPr>
                <w:rFonts w:ascii="Times New Roman" w:hAnsi="Times New Roman" w:cs="Times New Roman"/>
                <w:b/>
                <w:iCs/>
                <w:sz w:val="24"/>
                <w:szCs w:val="24"/>
                <w:lang w:val="en-US"/>
              </w:rPr>
              <w:t>Canlı modelden portre uygulama tekniklerini pekiştirir.</w:t>
            </w:r>
          </w:p>
          <w:p w14:paraId="7DC1F964" w14:textId="77777777" w:rsidR="00507F40" w:rsidRPr="000D5767" w:rsidRDefault="00507F40" w:rsidP="00507F40">
            <w:pPr>
              <w:pStyle w:val="ListeParagraf"/>
              <w:ind w:left="0"/>
              <w:jc w:val="both"/>
              <w:rPr>
                <w:rFonts w:ascii="Times New Roman" w:hAnsi="Times New Roman" w:cs="Times New Roman"/>
                <w:iCs/>
                <w:sz w:val="24"/>
                <w:szCs w:val="24"/>
                <w:lang w:val="en-US"/>
              </w:rPr>
            </w:pPr>
          </w:p>
          <w:p w14:paraId="15897D72" w14:textId="77777777" w:rsidR="00507F40" w:rsidRPr="000D5767" w:rsidRDefault="00507F40" w:rsidP="00507F40">
            <w:pPr>
              <w:pStyle w:val="ListeParagraf"/>
              <w:ind w:left="0"/>
              <w:jc w:val="both"/>
              <w:rPr>
                <w:rFonts w:ascii="Times New Roman" w:hAnsi="Times New Roman" w:cs="Times New Roman"/>
                <w:iCs/>
                <w:sz w:val="24"/>
                <w:szCs w:val="24"/>
                <w:lang w:val="en-US"/>
              </w:rPr>
            </w:pPr>
            <w:r w:rsidRPr="000D5767">
              <w:rPr>
                <w:rFonts w:ascii="Times New Roman" w:hAnsi="Times New Roman" w:cs="Times New Roman"/>
                <w:iCs/>
                <w:sz w:val="24"/>
                <w:szCs w:val="24"/>
                <w:lang w:val="en-US"/>
              </w:rPr>
              <w:t>Reinforces portrait application techniques from a live model.</w:t>
            </w:r>
          </w:p>
        </w:tc>
      </w:tr>
      <w:tr w:rsidR="00507F40" w:rsidRPr="00871726" w14:paraId="68AA5A8E" w14:textId="77777777" w:rsidTr="00AE40BE">
        <w:trPr>
          <w:gridAfter w:val="1"/>
          <w:wAfter w:w="113" w:type="dxa"/>
          <w:trHeight w:val="186"/>
        </w:trPr>
        <w:tc>
          <w:tcPr>
            <w:tcW w:w="1652" w:type="dxa"/>
            <w:gridSpan w:val="5"/>
            <w:vMerge/>
            <w:shd w:val="clear" w:color="auto" w:fill="FFFFFF" w:themeFill="background1"/>
            <w:vAlign w:val="center"/>
          </w:tcPr>
          <w:p w14:paraId="11C99D0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E99574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BB61AC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42F2CC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0D57CE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9255CC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965BE67"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F46230C" w14:textId="77777777" w:rsidR="00507F40" w:rsidRPr="009379AA" w:rsidRDefault="00507F40" w:rsidP="00507F40">
            <w:pPr>
              <w:pStyle w:val="ListeParagraf"/>
              <w:ind w:left="0"/>
              <w:jc w:val="both"/>
              <w:rPr>
                <w:rFonts w:ascii="Times New Roman" w:hAnsi="Times New Roman" w:cs="Times New Roman"/>
                <w:iCs/>
                <w:sz w:val="24"/>
                <w:szCs w:val="24"/>
              </w:rPr>
            </w:pPr>
            <w:r w:rsidRPr="009379AA">
              <w:rPr>
                <w:rStyle w:val="Gl"/>
                <w:rFonts w:ascii="Times New Roman" w:hAnsi="Times New Roman" w:cs="Times New Roman"/>
                <w:color w:val="000000"/>
                <w:sz w:val="24"/>
                <w:szCs w:val="24"/>
                <w:shd w:val="clear" w:color="auto" w:fill="FFFFFF"/>
              </w:rPr>
              <w:t>11- Yağlı boya tekniğiyle 65x50 cm tuval üzerine bir yakının (arkadaş, aile ferdi vb.) portre uygulamasına başlanması.</w:t>
            </w:r>
          </w:p>
          <w:p w14:paraId="70BB74F3" w14:textId="77777777" w:rsidR="00507F40" w:rsidRPr="000D5767" w:rsidRDefault="00507F40" w:rsidP="00507F40">
            <w:pPr>
              <w:pStyle w:val="ListeParagraf"/>
              <w:ind w:left="0"/>
              <w:rPr>
                <w:rFonts w:ascii="Times New Roman" w:hAnsi="Times New Roman" w:cs="Times New Roman"/>
                <w:iCs/>
                <w:sz w:val="24"/>
                <w:szCs w:val="24"/>
              </w:rPr>
            </w:pPr>
          </w:p>
          <w:p w14:paraId="62827633" w14:textId="77777777" w:rsidR="00507F40" w:rsidRPr="000D5767" w:rsidRDefault="00507F40" w:rsidP="00507F40">
            <w:pPr>
              <w:pStyle w:val="ListeParagraf"/>
              <w:ind w:left="0"/>
              <w:rPr>
                <w:rFonts w:ascii="Times New Roman" w:hAnsi="Times New Roman" w:cs="Times New Roman"/>
                <w:iCs/>
                <w:sz w:val="24"/>
                <w:szCs w:val="24"/>
              </w:rPr>
            </w:pPr>
            <w:r w:rsidRPr="000D5767">
              <w:rPr>
                <w:rFonts w:ascii="Times New Roman" w:hAnsi="Times New Roman" w:cs="Times New Roman"/>
                <w:i/>
                <w:sz w:val="24"/>
                <w:szCs w:val="24"/>
              </w:rPr>
              <w:t>Starting the portrait application of a relative (friend, family member, etc.) on 65x50 cm canvas with oil painting technique.</w:t>
            </w:r>
          </w:p>
        </w:tc>
        <w:tc>
          <w:tcPr>
            <w:tcW w:w="3792" w:type="dxa"/>
            <w:gridSpan w:val="4"/>
            <w:shd w:val="clear" w:color="auto" w:fill="FFFFFF" w:themeFill="background1"/>
          </w:tcPr>
          <w:p w14:paraId="41FD8055" w14:textId="77777777" w:rsidR="00507F40" w:rsidRPr="009379AA" w:rsidRDefault="00507F40" w:rsidP="00507F40">
            <w:pPr>
              <w:jc w:val="both"/>
              <w:rPr>
                <w:rFonts w:ascii="Times New Roman" w:hAnsi="Times New Roman" w:cs="Times New Roman"/>
                <w:b/>
                <w:iCs/>
                <w:sz w:val="24"/>
                <w:szCs w:val="24"/>
                <w:lang w:val="en-US"/>
              </w:rPr>
            </w:pPr>
            <w:r w:rsidRPr="009379AA">
              <w:rPr>
                <w:rFonts w:ascii="Times New Roman" w:hAnsi="Times New Roman" w:cs="Times New Roman"/>
                <w:b/>
                <w:iCs/>
                <w:sz w:val="24"/>
                <w:szCs w:val="24"/>
                <w:lang w:val="en-US"/>
              </w:rPr>
              <w:t>Yağlı boya ile portre uygulama tekniğini öğrenir.</w:t>
            </w:r>
          </w:p>
          <w:p w14:paraId="353115BF" w14:textId="77777777" w:rsidR="00507F40" w:rsidRPr="000D5767" w:rsidRDefault="00507F40" w:rsidP="00507F40">
            <w:pPr>
              <w:pStyle w:val="ListeParagraf"/>
              <w:ind w:left="241"/>
              <w:jc w:val="both"/>
              <w:rPr>
                <w:rFonts w:ascii="Times New Roman" w:hAnsi="Times New Roman" w:cs="Times New Roman"/>
                <w:iCs/>
                <w:sz w:val="24"/>
                <w:szCs w:val="24"/>
                <w:lang w:val="en-US"/>
              </w:rPr>
            </w:pPr>
          </w:p>
          <w:p w14:paraId="371C0433" w14:textId="77777777" w:rsidR="00507F40" w:rsidRPr="000D5767" w:rsidRDefault="00507F40" w:rsidP="00507F40">
            <w:pPr>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Learns the technique of applying portraits with oil paint.</w:t>
            </w:r>
          </w:p>
          <w:p w14:paraId="48D9DAC4" w14:textId="77777777" w:rsidR="00507F40" w:rsidRPr="000D5767" w:rsidRDefault="00507F40" w:rsidP="00507F40">
            <w:pPr>
              <w:pStyle w:val="ListeParagraf"/>
              <w:ind w:left="241"/>
              <w:jc w:val="both"/>
              <w:rPr>
                <w:rFonts w:ascii="Times New Roman" w:hAnsi="Times New Roman" w:cs="Times New Roman"/>
                <w:iCs/>
                <w:sz w:val="24"/>
                <w:szCs w:val="24"/>
                <w:lang w:val="en-US"/>
              </w:rPr>
            </w:pPr>
          </w:p>
        </w:tc>
      </w:tr>
      <w:tr w:rsidR="00507F40" w:rsidRPr="00871726" w14:paraId="6873F0F0" w14:textId="77777777" w:rsidTr="00AE40BE">
        <w:trPr>
          <w:gridAfter w:val="1"/>
          <w:wAfter w:w="113" w:type="dxa"/>
          <w:trHeight w:val="186"/>
        </w:trPr>
        <w:tc>
          <w:tcPr>
            <w:tcW w:w="1652" w:type="dxa"/>
            <w:gridSpan w:val="5"/>
            <w:vMerge/>
            <w:shd w:val="clear" w:color="auto" w:fill="FFFFFF" w:themeFill="background1"/>
            <w:vAlign w:val="center"/>
          </w:tcPr>
          <w:p w14:paraId="6A60F31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45BB79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D9DFE3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12E0A7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E55A2D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6552A3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C41291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AD33319" w14:textId="77777777" w:rsidR="00507F40" w:rsidRPr="009379AA" w:rsidRDefault="00507F40" w:rsidP="00507F40">
            <w:pPr>
              <w:pStyle w:val="ListeParagraf"/>
              <w:ind w:left="0"/>
              <w:jc w:val="both"/>
              <w:rPr>
                <w:rStyle w:val="Gl"/>
                <w:rFonts w:ascii="Times New Roman" w:hAnsi="Times New Roman" w:cs="Times New Roman"/>
                <w:bCs w:val="0"/>
                <w:color w:val="000000"/>
                <w:sz w:val="24"/>
                <w:szCs w:val="24"/>
                <w:shd w:val="clear" w:color="auto" w:fill="FFFFFF"/>
              </w:rPr>
            </w:pPr>
            <w:r w:rsidRPr="009379AA">
              <w:rPr>
                <w:rStyle w:val="Gl"/>
                <w:rFonts w:ascii="Times New Roman" w:hAnsi="Times New Roman" w:cs="Times New Roman"/>
                <w:color w:val="000000"/>
                <w:sz w:val="24"/>
                <w:szCs w:val="24"/>
                <w:shd w:val="clear" w:color="auto" w:fill="FFFFFF"/>
              </w:rPr>
              <w:t>12- Tuval çalışmasının devamı.</w:t>
            </w:r>
          </w:p>
          <w:p w14:paraId="035C1FB3" w14:textId="77777777" w:rsidR="00507F40" w:rsidRPr="000D5767" w:rsidRDefault="00507F40" w:rsidP="00507F40">
            <w:pPr>
              <w:pStyle w:val="ListeParagraf"/>
              <w:ind w:left="0"/>
              <w:rPr>
                <w:rStyle w:val="Gl"/>
                <w:rFonts w:ascii="Times New Roman" w:hAnsi="Times New Roman" w:cs="Times New Roman"/>
                <w:b w:val="0"/>
                <w:bCs w:val="0"/>
                <w:color w:val="000000"/>
                <w:sz w:val="24"/>
                <w:szCs w:val="24"/>
                <w:shd w:val="clear" w:color="auto" w:fill="FFFFFF"/>
              </w:rPr>
            </w:pPr>
          </w:p>
          <w:p w14:paraId="0038D2CC" w14:textId="77777777" w:rsidR="00507F40" w:rsidRPr="000D5767" w:rsidRDefault="00507F40" w:rsidP="00507F40">
            <w:pPr>
              <w:pStyle w:val="ListeParagraf"/>
              <w:ind w:left="0"/>
              <w:rPr>
                <w:rFonts w:ascii="Times New Roman" w:hAnsi="Times New Roman" w:cs="Times New Roman"/>
                <w:bCs/>
                <w:iCs/>
                <w:sz w:val="24"/>
                <w:szCs w:val="24"/>
              </w:rPr>
            </w:pPr>
            <w:r w:rsidRPr="000D5767">
              <w:rPr>
                <w:rFonts w:ascii="Times New Roman" w:hAnsi="Times New Roman" w:cs="Times New Roman"/>
                <w:i/>
                <w:sz w:val="24"/>
                <w:szCs w:val="24"/>
              </w:rPr>
              <w:t>Continuation of the canvas work.</w:t>
            </w:r>
          </w:p>
        </w:tc>
        <w:tc>
          <w:tcPr>
            <w:tcW w:w="3792" w:type="dxa"/>
            <w:gridSpan w:val="4"/>
            <w:shd w:val="clear" w:color="auto" w:fill="FFFFFF" w:themeFill="background1"/>
          </w:tcPr>
          <w:p w14:paraId="1EFB9B80" w14:textId="77777777" w:rsidR="00507F40" w:rsidRPr="009379AA" w:rsidRDefault="00507F40" w:rsidP="00507F40">
            <w:pPr>
              <w:jc w:val="both"/>
              <w:rPr>
                <w:rFonts w:ascii="Times New Roman" w:hAnsi="Times New Roman" w:cs="Times New Roman"/>
                <w:b/>
                <w:i/>
                <w:sz w:val="24"/>
                <w:szCs w:val="24"/>
                <w:lang w:val="en-US"/>
              </w:rPr>
            </w:pPr>
            <w:r w:rsidRPr="009379AA">
              <w:rPr>
                <w:rFonts w:ascii="Times New Roman" w:hAnsi="Times New Roman" w:cs="Times New Roman"/>
                <w:b/>
                <w:iCs/>
                <w:sz w:val="24"/>
                <w:szCs w:val="24"/>
                <w:lang w:val="en-US"/>
              </w:rPr>
              <w:t>Yağlı boya ile portre uygulama tekniğini bilir.</w:t>
            </w:r>
          </w:p>
          <w:p w14:paraId="35894A9B" w14:textId="77777777" w:rsidR="00507F40" w:rsidRPr="000D5767" w:rsidRDefault="00507F40" w:rsidP="00507F40">
            <w:pPr>
              <w:pStyle w:val="ListeParagraf"/>
              <w:ind w:left="241"/>
              <w:jc w:val="both"/>
              <w:rPr>
                <w:rFonts w:ascii="Times New Roman" w:hAnsi="Times New Roman" w:cs="Times New Roman"/>
                <w:iCs/>
                <w:sz w:val="24"/>
                <w:szCs w:val="24"/>
                <w:lang w:val="en-US"/>
              </w:rPr>
            </w:pPr>
          </w:p>
          <w:p w14:paraId="6EFFDAA5" w14:textId="77777777" w:rsidR="00507F40" w:rsidRPr="000D5767" w:rsidRDefault="00507F40" w:rsidP="00507F40">
            <w:pPr>
              <w:jc w:val="both"/>
              <w:rPr>
                <w:rFonts w:ascii="Times New Roman" w:hAnsi="Times New Roman" w:cs="Times New Roman"/>
                <w:iCs/>
                <w:sz w:val="24"/>
                <w:szCs w:val="24"/>
                <w:lang w:val="en-US"/>
              </w:rPr>
            </w:pPr>
            <w:r w:rsidRPr="000D5767">
              <w:rPr>
                <w:rFonts w:ascii="Times New Roman" w:hAnsi="Times New Roman" w:cs="Times New Roman"/>
                <w:iCs/>
                <w:sz w:val="24"/>
                <w:szCs w:val="24"/>
                <w:lang w:val="en-US"/>
              </w:rPr>
              <w:t>Knows the technique of applying portraits with oil paint.</w:t>
            </w:r>
          </w:p>
        </w:tc>
      </w:tr>
      <w:tr w:rsidR="00507F40" w:rsidRPr="00871726" w14:paraId="1FFBE660" w14:textId="77777777" w:rsidTr="00AE40BE">
        <w:trPr>
          <w:gridAfter w:val="1"/>
          <w:wAfter w:w="113" w:type="dxa"/>
          <w:trHeight w:val="186"/>
        </w:trPr>
        <w:tc>
          <w:tcPr>
            <w:tcW w:w="1652" w:type="dxa"/>
            <w:gridSpan w:val="5"/>
            <w:vMerge/>
            <w:shd w:val="clear" w:color="auto" w:fill="FFFFFF" w:themeFill="background1"/>
            <w:vAlign w:val="center"/>
          </w:tcPr>
          <w:p w14:paraId="42EF10E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8689FC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0C7373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59D23B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87050A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7D274A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FD1F2A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4579FAD" w14:textId="77777777" w:rsidR="00507F40" w:rsidRPr="009379AA" w:rsidRDefault="00507F40" w:rsidP="00507F40">
            <w:pPr>
              <w:pStyle w:val="ListeParagraf"/>
              <w:ind w:left="0"/>
              <w:rPr>
                <w:rStyle w:val="Gl"/>
                <w:rFonts w:ascii="Times New Roman" w:hAnsi="Times New Roman" w:cs="Times New Roman"/>
                <w:bCs w:val="0"/>
                <w:color w:val="000000"/>
                <w:sz w:val="24"/>
                <w:szCs w:val="24"/>
                <w:shd w:val="clear" w:color="auto" w:fill="FFFFFF"/>
              </w:rPr>
            </w:pPr>
            <w:r w:rsidRPr="009379AA">
              <w:rPr>
                <w:rStyle w:val="Gl"/>
                <w:rFonts w:ascii="Times New Roman" w:hAnsi="Times New Roman" w:cs="Times New Roman"/>
                <w:color w:val="000000"/>
                <w:sz w:val="24"/>
                <w:szCs w:val="24"/>
                <w:shd w:val="clear" w:color="auto" w:fill="FFFFFF"/>
              </w:rPr>
              <w:t>13- Tuval çalışmasının devamı.</w:t>
            </w:r>
          </w:p>
          <w:p w14:paraId="10959EF8" w14:textId="77777777" w:rsidR="00507F40" w:rsidRPr="000D5767" w:rsidRDefault="00507F40" w:rsidP="00507F40">
            <w:pPr>
              <w:pStyle w:val="ListeParagraf"/>
              <w:ind w:left="0"/>
              <w:rPr>
                <w:rStyle w:val="Gl"/>
                <w:rFonts w:ascii="Times New Roman" w:hAnsi="Times New Roman" w:cs="Times New Roman"/>
                <w:b w:val="0"/>
                <w:bCs w:val="0"/>
                <w:color w:val="000000"/>
                <w:sz w:val="24"/>
                <w:szCs w:val="24"/>
                <w:shd w:val="clear" w:color="auto" w:fill="FFFFFF"/>
              </w:rPr>
            </w:pPr>
          </w:p>
          <w:p w14:paraId="570051E1" w14:textId="77777777" w:rsidR="00507F40" w:rsidRPr="000D5767" w:rsidRDefault="00507F40" w:rsidP="00507F40">
            <w:pPr>
              <w:pStyle w:val="ListeParagraf"/>
              <w:ind w:left="0"/>
              <w:rPr>
                <w:rFonts w:ascii="Times New Roman" w:hAnsi="Times New Roman" w:cs="Times New Roman"/>
                <w:iCs/>
                <w:sz w:val="24"/>
                <w:szCs w:val="24"/>
              </w:rPr>
            </w:pPr>
            <w:r w:rsidRPr="000D5767">
              <w:rPr>
                <w:rFonts w:ascii="Times New Roman" w:hAnsi="Times New Roman" w:cs="Times New Roman"/>
                <w:i/>
                <w:sz w:val="24"/>
                <w:szCs w:val="24"/>
              </w:rPr>
              <w:lastRenderedPageBreak/>
              <w:t>Continuation of the canvas work.</w:t>
            </w:r>
          </w:p>
        </w:tc>
        <w:tc>
          <w:tcPr>
            <w:tcW w:w="3792" w:type="dxa"/>
            <w:gridSpan w:val="4"/>
            <w:shd w:val="clear" w:color="auto" w:fill="FFFFFF" w:themeFill="background1"/>
          </w:tcPr>
          <w:p w14:paraId="42521103" w14:textId="77777777" w:rsidR="00507F40" w:rsidRPr="009379AA" w:rsidRDefault="00507F40" w:rsidP="00507F40">
            <w:pPr>
              <w:jc w:val="both"/>
              <w:rPr>
                <w:rFonts w:ascii="Times New Roman" w:hAnsi="Times New Roman" w:cs="Times New Roman"/>
                <w:b/>
                <w:iCs/>
                <w:sz w:val="24"/>
                <w:szCs w:val="24"/>
                <w:lang w:val="en-US"/>
              </w:rPr>
            </w:pPr>
            <w:r w:rsidRPr="009379AA">
              <w:rPr>
                <w:rFonts w:ascii="Times New Roman" w:hAnsi="Times New Roman" w:cs="Times New Roman"/>
                <w:b/>
                <w:iCs/>
                <w:sz w:val="24"/>
                <w:szCs w:val="24"/>
                <w:lang w:val="en-US"/>
              </w:rPr>
              <w:lastRenderedPageBreak/>
              <w:t>Yağlı boya ile portre uygulama tekniğini pekiştirir.</w:t>
            </w:r>
          </w:p>
          <w:p w14:paraId="6163659F" w14:textId="77777777" w:rsidR="00507F40" w:rsidRPr="000D5767" w:rsidRDefault="00507F40" w:rsidP="00507F40">
            <w:pPr>
              <w:pStyle w:val="ListeParagraf"/>
              <w:ind w:left="241"/>
              <w:jc w:val="both"/>
              <w:rPr>
                <w:rFonts w:ascii="Times New Roman" w:hAnsi="Times New Roman" w:cs="Times New Roman"/>
                <w:iCs/>
                <w:sz w:val="24"/>
                <w:szCs w:val="24"/>
                <w:lang w:val="en-US"/>
              </w:rPr>
            </w:pPr>
          </w:p>
          <w:p w14:paraId="3D3E742E" w14:textId="77777777" w:rsidR="00507F40" w:rsidRPr="000D5767" w:rsidRDefault="00507F40" w:rsidP="00507F40">
            <w:pPr>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Reinforces portrait application technique with oil paint.</w:t>
            </w:r>
          </w:p>
        </w:tc>
      </w:tr>
      <w:tr w:rsidR="00507F40" w:rsidRPr="00871726" w14:paraId="213A6998" w14:textId="77777777" w:rsidTr="00AE40BE">
        <w:trPr>
          <w:gridAfter w:val="1"/>
          <w:wAfter w:w="113" w:type="dxa"/>
          <w:trHeight w:val="186"/>
        </w:trPr>
        <w:tc>
          <w:tcPr>
            <w:tcW w:w="1652" w:type="dxa"/>
            <w:gridSpan w:val="5"/>
            <w:vMerge/>
            <w:shd w:val="clear" w:color="auto" w:fill="FFFFFF" w:themeFill="background1"/>
            <w:vAlign w:val="center"/>
          </w:tcPr>
          <w:p w14:paraId="1DC1A64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9159F0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D81CAB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749E6A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92191C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7E1FFE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422B90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321FECA" w14:textId="77777777" w:rsidR="00507F40" w:rsidRPr="009379AA" w:rsidRDefault="00507F40" w:rsidP="00507F40">
            <w:pPr>
              <w:pStyle w:val="ListeParagraf"/>
              <w:ind w:left="0"/>
              <w:jc w:val="both"/>
              <w:rPr>
                <w:rStyle w:val="Gl"/>
                <w:rFonts w:ascii="Times New Roman" w:hAnsi="Times New Roman" w:cs="Times New Roman"/>
                <w:bCs w:val="0"/>
                <w:color w:val="000000"/>
                <w:sz w:val="24"/>
                <w:szCs w:val="24"/>
                <w:shd w:val="clear" w:color="auto" w:fill="FFFFFF"/>
              </w:rPr>
            </w:pPr>
            <w:r w:rsidRPr="009379AA">
              <w:rPr>
                <w:rStyle w:val="Gl"/>
                <w:rFonts w:ascii="Times New Roman" w:hAnsi="Times New Roman" w:cs="Times New Roman"/>
                <w:color w:val="000000"/>
                <w:sz w:val="24"/>
                <w:szCs w:val="24"/>
                <w:shd w:val="clear" w:color="auto" w:fill="FFFFFF"/>
              </w:rPr>
              <w:t>14- Tuval çalışmasının devamı.</w:t>
            </w:r>
          </w:p>
          <w:p w14:paraId="0A3867C6" w14:textId="77777777" w:rsidR="00507F40" w:rsidRPr="000D5767" w:rsidRDefault="00507F40" w:rsidP="00507F40">
            <w:pPr>
              <w:pStyle w:val="ListeParagraf"/>
              <w:ind w:left="0"/>
              <w:rPr>
                <w:rStyle w:val="Gl"/>
                <w:rFonts w:ascii="Times New Roman" w:hAnsi="Times New Roman" w:cs="Times New Roman"/>
                <w:b w:val="0"/>
                <w:bCs w:val="0"/>
                <w:color w:val="000000"/>
                <w:sz w:val="24"/>
                <w:szCs w:val="24"/>
                <w:shd w:val="clear" w:color="auto" w:fill="FFFFFF"/>
              </w:rPr>
            </w:pPr>
          </w:p>
          <w:p w14:paraId="30F1C8FC" w14:textId="77777777" w:rsidR="00507F40" w:rsidRPr="000D5767" w:rsidRDefault="00507F40" w:rsidP="00507F40">
            <w:pPr>
              <w:pStyle w:val="ListeParagraf"/>
              <w:ind w:left="0"/>
              <w:rPr>
                <w:rFonts w:ascii="Times New Roman" w:hAnsi="Times New Roman" w:cs="Times New Roman"/>
                <w:bCs/>
                <w:iCs/>
                <w:sz w:val="24"/>
                <w:szCs w:val="24"/>
              </w:rPr>
            </w:pPr>
            <w:r w:rsidRPr="000D5767">
              <w:rPr>
                <w:rFonts w:ascii="Times New Roman" w:hAnsi="Times New Roman" w:cs="Times New Roman"/>
                <w:i/>
                <w:sz w:val="24"/>
                <w:szCs w:val="24"/>
              </w:rPr>
              <w:t>Continuation of the canvas work.</w:t>
            </w:r>
          </w:p>
        </w:tc>
        <w:tc>
          <w:tcPr>
            <w:tcW w:w="3792" w:type="dxa"/>
            <w:gridSpan w:val="4"/>
            <w:shd w:val="clear" w:color="auto" w:fill="FFFFFF" w:themeFill="background1"/>
          </w:tcPr>
          <w:p w14:paraId="46B82BE9" w14:textId="77777777" w:rsidR="00507F40" w:rsidRPr="009379AA" w:rsidRDefault="00507F40" w:rsidP="00507F40">
            <w:pPr>
              <w:jc w:val="both"/>
              <w:rPr>
                <w:rFonts w:ascii="Times New Roman" w:hAnsi="Times New Roman" w:cs="Times New Roman"/>
                <w:b/>
                <w:iCs/>
                <w:sz w:val="24"/>
                <w:szCs w:val="24"/>
                <w:lang w:val="en-US"/>
              </w:rPr>
            </w:pPr>
            <w:r w:rsidRPr="009379AA">
              <w:rPr>
                <w:rFonts w:ascii="Times New Roman" w:hAnsi="Times New Roman" w:cs="Times New Roman"/>
                <w:b/>
                <w:iCs/>
                <w:sz w:val="24"/>
                <w:szCs w:val="24"/>
                <w:lang w:val="en-US"/>
              </w:rPr>
              <w:t>Yağlı boya ile portre uygulama tekniğini pekiştirir.</w:t>
            </w:r>
          </w:p>
          <w:p w14:paraId="2279649C" w14:textId="77777777" w:rsidR="00507F40" w:rsidRPr="000D5767" w:rsidRDefault="00507F40" w:rsidP="00507F40">
            <w:pPr>
              <w:pStyle w:val="ListeParagraf"/>
              <w:ind w:left="241"/>
              <w:jc w:val="both"/>
              <w:rPr>
                <w:rFonts w:ascii="Times New Roman" w:hAnsi="Times New Roman" w:cs="Times New Roman"/>
                <w:iCs/>
                <w:sz w:val="24"/>
                <w:szCs w:val="24"/>
                <w:lang w:val="en-US"/>
              </w:rPr>
            </w:pPr>
          </w:p>
          <w:p w14:paraId="26157BC8" w14:textId="77777777" w:rsidR="00507F40" w:rsidRPr="000D5767" w:rsidRDefault="00507F40" w:rsidP="00507F40">
            <w:pPr>
              <w:jc w:val="both"/>
              <w:rPr>
                <w:rFonts w:ascii="Times New Roman" w:hAnsi="Times New Roman" w:cs="Times New Roman"/>
                <w:iCs/>
                <w:sz w:val="24"/>
                <w:szCs w:val="24"/>
                <w:lang w:val="en-US"/>
              </w:rPr>
            </w:pPr>
            <w:r w:rsidRPr="000D5767">
              <w:rPr>
                <w:rFonts w:ascii="Times New Roman" w:hAnsi="Times New Roman" w:cs="Times New Roman"/>
                <w:iCs/>
                <w:sz w:val="24"/>
                <w:szCs w:val="24"/>
                <w:lang w:val="en-US"/>
              </w:rPr>
              <w:t>Reinforces portrait application technique with oil paint.</w:t>
            </w:r>
          </w:p>
        </w:tc>
      </w:tr>
      <w:tr w:rsidR="00507F40" w:rsidRPr="00871726" w14:paraId="13403C01"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58F1C010"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58"/>
            <w:r w:rsidRPr="00871726">
              <w:rPr>
                <w:rFonts w:ascii="Times New Roman" w:hAnsi="Times New Roman" w:cs="Times New Roman"/>
                <w:b/>
                <w:sz w:val="24"/>
                <w:szCs w:val="24"/>
              </w:rPr>
              <w:t>KODU</w:t>
            </w:r>
            <w:commentRangeEnd w:id="58"/>
            <w:r w:rsidRPr="00871726">
              <w:rPr>
                <w:rStyle w:val="AklamaBavurusu"/>
                <w:rFonts w:ascii="Times New Roman" w:hAnsi="Times New Roman" w:cs="Times New Roman"/>
                <w:sz w:val="24"/>
                <w:szCs w:val="24"/>
              </w:rPr>
              <w:commentReference w:id="58"/>
            </w:r>
          </w:p>
          <w:p w14:paraId="4D620977"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45120A66"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6025C1AC"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p w14:paraId="2383BC6D" w14:textId="77777777" w:rsidR="00507F40" w:rsidRPr="00871726" w:rsidRDefault="00507F40" w:rsidP="00507F40">
            <w:pPr>
              <w:spacing w:line="240" w:lineRule="auto"/>
              <w:jc w:val="center"/>
              <w:rPr>
                <w:rFonts w:ascii="Times New Roman" w:hAnsi="Times New Roman" w:cs="Times New Roman"/>
                <w:b/>
                <w:bCs/>
                <w:iCs/>
                <w:sz w:val="24"/>
                <w:szCs w:val="24"/>
              </w:rPr>
            </w:pPr>
          </w:p>
        </w:tc>
        <w:tc>
          <w:tcPr>
            <w:tcW w:w="426" w:type="dxa"/>
            <w:gridSpan w:val="5"/>
            <w:shd w:val="clear" w:color="auto" w:fill="FFFFFF" w:themeFill="background1"/>
            <w:textDirection w:val="btLr"/>
            <w:vAlign w:val="center"/>
            <w:hideMark/>
          </w:tcPr>
          <w:p w14:paraId="0FE06C6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2FAA835B"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3B7E03CA"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6C642C07"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59FA0BF7"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68A9F3A5"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5AF4F6E1"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59"/>
            <w:r w:rsidRPr="00871726">
              <w:rPr>
                <w:rFonts w:ascii="Times New Roman" w:hAnsi="Times New Roman" w:cs="Times New Roman"/>
                <w:b/>
                <w:sz w:val="24"/>
                <w:szCs w:val="24"/>
              </w:rPr>
              <w:t>İÇERİĞİ</w:t>
            </w:r>
            <w:commentRangeEnd w:id="59"/>
            <w:r w:rsidRPr="00871726">
              <w:rPr>
                <w:rStyle w:val="AklamaBavurusu"/>
                <w:rFonts w:ascii="Times New Roman" w:hAnsi="Times New Roman" w:cs="Times New Roman"/>
                <w:sz w:val="24"/>
                <w:szCs w:val="24"/>
              </w:rPr>
              <w:commentReference w:id="59"/>
            </w:r>
          </w:p>
          <w:p w14:paraId="02AFEBD6"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p w14:paraId="31F718E8" w14:textId="77777777" w:rsidR="00507F40" w:rsidRPr="009379AA" w:rsidRDefault="00507F40" w:rsidP="00507F40">
            <w:pPr>
              <w:spacing w:line="240" w:lineRule="auto"/>
              <w:jc w:val="both"/>
              <w:rPr>
                <w:rFonts w:ascii="Times New Roman" w:hAnsi="Times New Roman" w:cs="Times New Roman"/>
                <w:b/>
                <w:bCs/>
                <w:iCs/>
                <w:sz w:val="24"/>
                <w:szCs w:val="24"/>
              </w:rPr>
            </w:pPr>
            <w:r w:rsidRPr="009379AA">
              <w:rPr>
                <w:rFonts w:ascii="Times New Roman" w:hAnsi="Times New Roman" w:cs="Times New Roman"/>
                <w:b/>
                <w:bCs/>
                <w:iCs/>
                <w:sz w:val="24"/>
                <w:szCs w:val="24"/>
              </w:rPr>
              <w:t xml:space="preserve">Ders içeriğinde, halk sağlığı tanımı, halk sağlığı kapsamındaki öncelikli konular, çağdaş sağlık anlayışı, korunma kavramı, epidemiyoloji tanımı, uygulama </w:t>
            </w:r>
            <w:proofErr w:type="gramStart"/>
            <w:r w:rsidRPr="009379AA">
              <w:rPr>
                <w:rFonts w:ascii="Times New Roman" w:hAnsi="Times New Roman" w:cs="Times New Roman"/>
                <w:b/>
                <w:bCs/>
                <w:iCs/>
                <w:sz w:val="24"/>
                <w:szCs w:val="24"/>
              </w:rPr>
              <w:t>alanları,Türkiye'de</w:t>
            </w:r>
            <w:proofErr w:type="gramEnd"/>
            <w:r w:rsidRPr="009379AA">
              <w:rPr>
                <w:rFonts w:ascii="Times New Roman" w:hAnsi="Times New Roman" w:cs="Times New Roman"/>
                <w:b/>
                <w:bCs/>
                <w:iCs/>
                <w:sz w:val="24"/>
                <w:szCs w:val="24"/>
              </w:rPr>
              <w:t xml:space="preserve"> sağlık hizmetleri, epidemiyolojik ölçütlerin hesaplanması, halk sağlığı açısından önemli sağlık sorunlarının özellikleri, bulaşıcı hastalıklar, kronik hastalıklar, kazalar, afetler, kadın sağlığı ve üreme sağlığı, çocuk sağlığı ve bağışıklama, çevre ve sağlık ilişkisi, su hijyeni, gıda hijyeni, sağlık eğitimi, iletişim konuları yer almaktadır.</w:t>
            </w:r>
          </w:p>
          <w:p w14:paraId="6F833D8B" w14:textId="77777777" w:rsidR="00507F40" w:rsidRPr="00871726" w:rsidRDefault="00507F40" w:rsidP="00507F40">
            <w:pPr>
              <w:spacing w:line="240" w:lineRule="auto"/>
              <w:jc w:val="both"/>
              <w:rPr>
                <w:rFonts w:ascii="Times New Roman" w:hAnsi="Times New Roman" w:cs="Times New Roman"/>
                <w:b/>
                <w:bCs/>
                <w:iCs/>
                <w:sz w:val="24"/>
                <w:szCs w:val="24"/>
              </w:rPr>
            </w:pPr>
          </w:p>
          <w:p w14:paraId="18DCF65C" w14:textId="77777777" w:rsidR="00507F40" w:rsidRPr="00871726" w:rsidRDefault="00507F40" w:rsidP="00507F40">
            <w:pPr>
              <w:spacing w:line="240" w:lineRule="auto"/>
              <w:jc w:val="both"/>
              <w:rPr>
                <w:rFonts w:ascii="Times New Roman" w:hAnsi="Times New Roman" w:cs="Times New Roman"/>
                <w:bCs/>
                <w:i/>
                <w:iCs/>
                <w:sz w:val="24"/>
                <w:szCs w:val="24"/>
              </w:rPr>
            </w:pPr>
            <w:proofErr w:type="gramStart"/>
            <w:r w:rsidRPr="00871726">
              <w:rPr>
                <w:rFonts w:ascii="Times New Roman" w:hAnsi="Times New Roman" w:cs="Times New Roman"/>
                <w:bCs/>
                <w:i/>
                <w:iCs/>
                <w:sz w:val="24"/>
                <w:szCs w:val="24"/>
              </w:rPr>
              <w:t>In the course content, definition of public health, priority issues within the scope of public health, contemporary health understanding, concept of prevention, definition of epidemiology, application areas, health services in Turkey, calculation of epidemiological criteria, characteristics of health problems important in terms of public health, infectious diseases, chronic diseases, accidents, disasters, women's health and reproductive health, child health and immunization, the relationship between environment and health, water hygiene, food hygiene, health education, communication issues are included.</w:t>
            </w:r>
            <w:proofErr w:type="gramEnd"/>
          </w:p>
          <w:p w14:paraId="6FE3DA72" w14:textId="77777777" w:rsidR="00507F40" w:rsidRPr="00871726" w:rsidRDefault="00507F40" w:rsidP="00507F40">
            <w:pPr>
              <w:spacing w:line="240" w:lineRule="auto"/>
              <w:jc w:val="both"/>
              <w:rPr>
                <w:rFonts w:ascii="Times New Roman" w:hAnsi="Times New Roman" w:cs="Times New Roman"/>
                <w:b/>
                <w:bCs/>
                <w:iCs/>
                <w:sz w:val="24"/>
                <w:szCs w:val="24"/>
              </w:rPr>
            </w:pPr>
          </w:p>
        </w:tc>
      </w:tr>
      <w:tr w:rsidR="00507F40" w:rsidRPr="00871726" w14:paraId="19A074CA" w14:textId="77777777" w:rsidTr="00AE40BE">
        <w:trPr>
          <w:gridAfter w:val="1"/>
          <w:wAfter w:w="113" w:type="dxa"/>
          <w:trHeight w:val="306"/>
        </w:trPr>
        <w:tc>
          <w:tcPr>
            <w:tcW w:w="1652" w:type="dxa"/>
            <w:gridSpan w:val="5"/>
            <w:vMerge w:val="restart"/>
            <w:shd w:val="clear" w:color="auto" w:fill="FFFFFF" w:themeFill="background1"/>
            <w:vAlign w:val="center"/>
          </w:tcPr>
          <w:p w14:paraId="224ABE1E"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542512206</w:t>
            </w:r>
          </w:p>
        </w:tc>
        <w:tc>
          <w:tcPr>
            <w:tcW w:w="3558" w:type="dxa"/>
            <w:gridSpan w:val="5"/>
            <w:vMerge w:val="restart"/>
            <w:shd w:val="clear" w:color="auto" w:fill="FFFFFF" w:themeFill="background1"/>
            <w:vAlign w:val="center"/>
          </w:tcPr>
          <w:p w14:paraId="286C50E1" w14:textId="77777777" w:rsidR="00507F40" w:rsidRPr="00871726" w:rsidRDefault="00507F40" w:rsidP="00507F40">
            <w:pPr>
              <w:spacing w:line="240" w:lineRule="auto"/>
              <w:jc w:val="center"/>
              <w:rPr>
                <w:rFonts w:ascii="Times New Roman" w:eastAsia="Times New Roman" w:hAnsi="Times New Roman" w:cs="Times New Roman"/>
                <w:color w:val="202124"/>
                <w:sz w:val="24"/>
                <w:szCs w:val="24"/>
                <w:lang w:eastAsia="tr-TR"/>
              </w:rPr>
            </w:pPr>
            <w:r w:rsidRPr="00871726">
              <w:rPr>
                <w:rFonts w:ascii="Times New Roman" w:hAnsi="Times New Roman" w:cs="Times New Roman"/>
                <w:b/>
                <w:bCs/>
                <w:iCs/>
                <w:sz w:val="24"/>
                <w:szCs w:val="24"/>
              </w:rPr>
              <w:t>HALK SAĞLIĞI</w:t>
            </w:r>
            <w:r w:rsidRPr="00871726">
              <w:rPr>
                <w:rFonts w:ascii="Times New Roman" w:eastAsia="Times New Roman" w:hAnsi="Times New Roman" w:cs="Times New Roman"/>
                <w:color w:val="202124"/>
                <w:sz w:val="24"/>
                <w:szCs w:val="24"/>
                <w:lang w:eastAsia="tr-TR"/>
              </w:rPr>
              <w:t xml:space="preserve"> </w:t>
            </w:r>
          </w:p>
          <w:p w14:paraId="5E678241" w14:textId="34409757" w:rsidR="00507F40" w:rsidRPr="009379AA" w:rsidRDefault="00507F40" w:rsidP="00507F40">
            <w:pPr>
              <w:spacing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 xml:space="preserve">             </w:t>
            </w:r>
            <w:r w:rsidRPr="009379AA">
              <w:rPr>
                <w:rFonts w:ascii="Times New Roman" w:hAnsi="Times New Roman" w:cs="Times New Roman"/>
                <w:bCs/>
                <w:i/>
                <w:iCs/>
                <w:sz w:val="24"/>
                <w:szCs w:val="24"/>
              </w:rPr>
              <w:t>PUBLIC HEALTH</w:t>
            </w:r>
          </w:p>
          <w:p w14:paraId="43FCF27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val="restart"/>
            <w:shd w:val="clear" w:color="auto" w:fill="FFFFFF" w:themeFill="background1"/>
            <w:vAlign w:val="center"/>
          </w:tcPr>
          <w:p w14:paraId="59EFC7C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val="restart"/>
            <w:shd w:val="clear" w:color="auto" w:fill="FFFFFF" w:themeFill="background1"/>
            <w:vAlign w:val="center"/>
          </w:tcPr>
          <w:p w14:paraId="5ED00EB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val="restart"/>
            <w:shd w:val="clear" w:color="auto" w:fill="FFFFFF" w:themeFill="background1"/>
            <w:vAlign w:val="center"/>
          </w:tcPr>
          <w:p w14:paraId="6ED21C4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val="restart"/>
            <w:shd w:val="clear" w:color="auto" w:fill="FFFFFF" w:themeFill="background1"/>
            <w:vAlign w:val="center"/>
          </w:tcPr>
          <w:p w14:paraId="0D93FC2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val="restart"/>
            <w:shd w:val="clear" w:color="auto" w:fill="FFFFFF" w:themeFill="background1"/>
            <w:textDirection w:val="btLr"/>
            <w:vAlign w:val="center"/>
          </w:tcPr>
          <w:p w14:paraId="013C4F24" w14:textId="77777777" w:rsidR="00507F40" w:rsidRPr="00871726" w:rsidRDefault="00507F40" w:rsidP="00507F40">
            <w:pPr>
              <w:spacing w:line="240" w:lineRule="auto"/>
              <w:ind w:left="113" w:right="113"/>
              <w:jc w:val="center"/>
              <w:rPr>
                <w:rFonts w:ascii="Times New Roman" w:hAnsi="Times New Roman" w:cs="Times New Roman"/>
                <w:sz w:val="24"/>
                <w:szCs w:val="24"/>
              </w:rPr>
            </w:pPr>
          </w:p>
        </w:tc>
        <w:tc>
          <w:tcPr>
            <w:tcW w:w="7652" w:type="dxa"/>
            <w:gridSpan w:val="10"/>
            <w:shd w:val="clear" w:color="auto" w:fill="FFFFFF" w:themeFill="background1"/>
          </w:tcPr>
          <w:p w14:paraId="01B4C0B2"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0E510B04"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lastRenderedPageBreak/>
              <w:t>Aim of Course</w:t>
            </w:r>
          </w:p>
          <w:p w14:paraId="562046B8" w14:textId="77777777" w:rsidR="00507F40" w:rsidRPr="009379AA" w:rsidRDefault="00507F40" w:rsidP="00507F40">
            <w:pPr>
              <w:pStyle w:val="AralkYok"/>
              <w:jc w:val="both"/>
              <w:rPr>
                <w:rFonts w:ascii="Times New Roman" w:hAnsi="Times New Roman" w:cs="Times New Roman"/>
                <w:b/>
                <w:sz w:val="24"/>
                <w:szCs w:val="24"/>
              </w:rPr>
            </w:pPr>
            <w:r w:rsidRPr="009379AA">
              <w:rPr>
                <w:rFonts w:ascii="Times New Roman" w:hAnsi="Times New Roman" w:cs="Times New Roman"/>
                <w:b/>
                <w:sz w:val="24"/>
                <w:szCs w:val="24"/>
              </w:rPr>
              <w:t>Toplumun ve başvuranın sağlığını korumak, geliştirmek, sağlık hizmetlerini doğru bir şekilde kullanmasını sağlamak ve yaşam kalitesini yükseltmek için gereken bilgilere sahip eczacılar yetiştirmek amaçlanmıştır.</w:t>
            </w:r>
          </w:p>
          <w:p w14:paraId="2F45DD1F" w14:textId="77777777" w:rsidR="00507F40" w:rsidRPr="00871726" w:rsidRDefault="00507F40" w:rsidP="00507F40">
            <w:pPr>
              <w:pStyle w:val="AralkYok"/>
              <w:jc w:val="both"/>
              <w:rPr>
                <w:rFonts w:ascii="Times New Roman" w:hAnsi="Times New Roman" w:cs="Times New Roman"/>
                <w:i/>
                <w:sz w:val="24"/>
                <w:szCs w:val="24"/>
              </w:rPr>
            </w:pPr>
            <w:r w:rsidRPr="00871726">
              <w:rPr>
                <w:rFonts w:ascii="Times New Roman" w:hAnsi="Times New Roman" w:cs="Times New Roman"/>
                <w:i/>
                <w:sz w:val="24"/>
                <w:szCs w:val="24"/>
              </w:rPr>
              <w:t>It is aimed to train pharmacists who have the necessary knowledge to protect and improve the health of the society and the applicant, to ensure that they use health services correctly and to improve their quality of life.</w:t>
            </w:r>
          </w:p>
          <w:p w14:paraId="2640A902" w14:textId="77777777" w:rsidR="00507F40" w:rsidRPr="00871726" w:rsidRDefault="00507F40" w:rsidP="00507F40">
            <w:pPr>
              <w:pStyle w:val="AralkYok"/>
              <w:jc w:val="center"/>
              <w:rPr>
                <w:rFonts w:ascii="Times New Roman" w:hAnsi="Times New Roman" w:cs="Times New Roman"/>
                <w:b/>
                <w:sz w:val="24"/>
                <w:szCs w:val="24"/>
              </w:rPr>
            </w:pPr>
          </w:p>
        </w:tc>
      </w:tr>
      <w:tr w:rsidR="00507F40" w:rsidRPr="00871726" w14:paraId="6458C1F3" w14:textId="77777777" w:rsidTr="00AE40BE">
        <w:trPr>
          <w:gridAfter w:val="1"/>
          <w:wAfter w:w="113" w:type="dxa"/>
          <w:trHeight w:val="765"/>
        </w:trPr>
        <w:tc>
          <w:tcPr>
            <w:tcW w:w="1652" w:type="dxa"/>
            <w:gridSpan w:val="5"/>
            <w:vMerge/>
            <w:shd w:val="clear" w:color="auto" w:fill="FFFFFF" w:themeFill="background1"/>
            <w:vAlign w:val="center"/>
          </w:tcPr>
          <w:p w14:paraId="3BAD32A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E7D6FF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D3CFFC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82DD6E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19A32B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3974A7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E1006AD"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27DD0014" w14:textId="77777777" w:rsidR="00507F40" w:rsidRPr="00871726" w:rsidRDefault="00507F40" w:rsidP="00507F40">
            <w:pPr>
              <w:spacing w:after="120" w:line="240" w:lineRule="auto"/>
              <w:jc w:val="both"/>
              <w:rPr>
                <w:rFonts w:ascii="Times New Roman" w:hAnsi="Times New Roman" w:cs="Times New Roman"/>
                <w:b/>
                <w:bCs/>
                <w:iCs/>
                <w:sz w:val="24"/>
                <w:szCs w:val="24"/>
              </w:rPr>
            </w:pPr>
          </w:p>
        </w:tc>
      </w:tr>
      <w:tr w:rsidR="00507F40" w:rsidRPr="00871726" w14:paraId="1C3A6DC6" w14:textId="77777777" w:rsidTr="00AE40BE">
        <w:trPr>
          <w:gridAfter w:val="1"/>
          <w:wAfter w:w="113" w:type="dxa"/>
          <w:trHeight w:val="186"/>
        </w:trPr>
        <w:tc>
          <w:tcPr>
            <w:tcW w:w="1652" w:type="dxa"/>
            <w:gridSpan w:val="5"/>
            <w:vMerge/>
            <w:shd w:val="clear" w:color="auto" w:fill="FFFFFF" w:themeFill="background1"/>
            <w:vAlign w:val="center"/>
          </w:tcPr>
          <w:p w14:paraId="3C157A7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F0721D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FAAC27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4F375B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AF8051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7E6FBE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35A6C2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EF45748" w14:textId="77777777" w:rsidR="00507F40" w:rsidRPr="00871726" w:rsidRDefault="00507F40" w:rsidP="00507F40">
            <w:pPr>
              <w:jc w:val="center"/>
              <w:rPr>
                <w:rFonts w:ascii="Times New Roman" w:hAnsi="Times New Roman" w:cs="Times New Roman"/>
                <w:b/>
                <w:bCs/>
                <w:iCs/>
                <w:sz w:val="24"/>
                <w:szCs w:val="24"/>
              </w:rPr>
            </w:pPr>
            <w:commentRangeStart w:id="60"/>
            <w:r w:rsidRPr="00871726">
              <w:rPr>
                <w:rFonts w:ascii="Times New Roman" w:hAnsi="Times New Roman" w:cs="Times New Roman"/>
                <w:b/>
                <w:bCs/>
                <w:iCs/>
                <w:sz w:val="24"/>
                <w:szCs w:val="24"/>
              </w:rPr>
              <w:t>Konular</w:t>
            </w:r>
            <w:commentRangeEnd w:id="60"/>
            <w:r w:rsidRPr="00871726">
              <w:rPr>
                <w:rStyle w:val="AklamaBavurusu"/>
                <w:rFonts w:ascii="Times New Roman" w:hAnsi="Times New Roman" w:cs="Times New Roman"/>
                <w:b/>
                <w:bCs/>
                <w:iCs/>
                <w:sz w:val="24"/>
                <w:szCs w:val="24"/>
              </w:rPr>
              <w:commentReference w:id="60"/>
            </w:r>
          </w:p>
          <w:p w14:paraId="5EC53EB2"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50030ED3"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205C9E87"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7AA83E4B" w14:textId="77777777" w:rsidTr="00AE40BE">
        <w:trPr>
          <w:gridAfter w:val="1"/>
          <w:wAfter w:w="113" w:type="dxa"/>
          <w:trHeight w:val="186"/>
        </w:trPr>
        <w:tc>
          <w:tcPr>
            <w:tcW w:w="1652" w:type="dxa"/>
            <w:gridSpan w:val="5"/>
            <w:vMerge/>
            <w:shd w:val="clear" w:color="auto" w:fill="FFFFFF" w:themeFill="background1"/>
            <w:vAlign w:val="center"/>
          </w:tcPr>
          <w:p w14:paraId="0891F86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2F37F7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26D5E8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8D055A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B71F39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D9B4D4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9F0CA6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591A5EF" w14:textId="77777777" w:rsidR="00507F40" w:rsidRPr="009379AA" w:rsidRDefault="00507F40" w:rsidP="00507F40">
            <w:pPr>
              <w:pStyle w:val="ListeParagraf"/>
              <w:numPr>
                <w:ilvl w:val="0"/>
                <w:numId w:val="32"/>
              </w:numPr>
              <w:jc w:val="both"/>
              <w:rPr>
                <w:rFonts w:ascii="Times New Roman" w:hAnsi="Times New Roman" w:cs="Times New Roman"/>
                <w:b/>
                <w:bCs/>
                <w:iCs/>
                <w:sz w:val="24"/>
                <w:szCs w:val="24"/>
              </w:rPr>
            </w:pPr>
            <w:r w:rsidRPr="009379AA">
              <w:rPr>
                <w:rFonts w:ascii="Times New Roman" w:hAnsi="Times New Roman" w:cs="Times New Roman"/>
                <w:b/>
                <w:bCs/>
                <w:iCs/>
                <w:sz w:val="24"/>
                <w:szCs w:val="24"/>
              </w:rPr>
              <w:t>Halk sağlığına giriş</w:t>
            </w:r>
          </w:p>
          <w:p w14:paraId="6F97BDD4"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Introduction to public health</w:t>
            </w:r>
          </w:p>
          <w:p w14:paraId="2B5A5F89"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450FC570" w14:textId="77777777" w:rsidR="00507F40" w:rsidRPr="009379AA" w:rsidRDefault="00507F40" w:rsidP="00507F40">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 xml:space="preserve">Halk Sağlığı alanında temel kavramları tanımlar </w:t>
            </w:r>
          </w:p>
          <w:p w14:paraId="09163C26"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Defines basic concepts in the field of Public Health</w:t>
            </w:r>
          </w:p>
          <w:p w14:paraId="350E24D8"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613E1FA9" w14:textId="77777777" w:rsidTr="00AE40BE">
        <w:trPr>
          <w:gridAfter w:val="1"/>
          <w:wAfter w:w="113" w:type="dxa"/>
          <w:trHeight w:val="186"/>
        </w:trPr>
        <w:tc>
          <w:tcPr>
            <w:tcW w:w="1652" w:type="dxa"/>
            <w:gridSpan w:val="5"/>
            <w:vMerge/>
            <w:shd w:val="clear" w:color="auto" w:fill="FFFFFF" w:themeFill="background1"/>
            <w:vAlign w:val="center"/>
          </w:tcPr>
          <w:p w14:paraId="236ABC8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0D0706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775BB1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A977C1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0800ED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BC6267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BBDC32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9F54E11"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Sağlık kavramı</w:t>
            </w:r>
          </w:p>
          <w:p w14:paraId="32C0CF46"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The concept of health</w:t>
            </w:r>
          </w:p>
          <w:p w14:paraId="29DC75E4"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09A36DEB" w14:textId="77777777" w:rsidR="00507F40" w:rsidRPr="009379AA" w:rsidRDefault="00507F40" w:rsidP="00507F40">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Toplumsal açıdan önemli ve öncelikli konulara karar verir</w:t>
            </w:r>
          </w:p>
          <w:p w14:paraId="5DBC8BCA"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Decide on socially important and priority issues</w:t>
            </w:r>
          </w:p>
          <w:p w14:paraId="254B9FCC"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142E585B" w14:textId="77777777" w:rsidTr="00AE40BE">
        <w:trPr>
          <w:gridAfter w:val="1"/>
          <w:wAfter w:w="113" w:type="dxa"/>
          <w:trHeight w:val="186"/>
        </w:trPr>
        <w:tc>
          <w:tcPr>
            <w:tcW w:w="1652" w:type="dxa"/>
            <w:gridSpan w:val="5"/>
            <w:vMerge/>
            <w:shd w:val="clear" w:color="auto" w:fill="FFFFFF" w:themeFill="background1"/>
            <w:vAlign w:val="center"/>
          </w:tcPr>
          <w:p w14:paraId="27518C5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E816EF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68B14F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0B0C8C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9148F0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4C0EE7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889381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33A145C"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Sağlığı etkileyen faktörler</w:t>
            </w:r>
          </w:p>
          <w:p w14:paraId="462C023C"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Factors affecting health</w:t>
            </w:r>
          </w:p>
          <w:p w14:paraId="215E9875"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450B801E" w14:textId="77777777" w:rsidR="00507F40" w:rsidRPr="009379AA" w:rsidRDefault="00507F40" w:rsidP="00507F40">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 xml:space="preserve">Sağlığı geliştirme uygulamalarını ve koruyucu sağlık hizmetlerini örneklendirir </w:t>
            </w:r>
          </w:p>
          <w:p w14:paraId="653EE0E7"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exemplifies health promotion practices and preventive health services</w:t>
            </w:r>
          </w:p>
          <w:p w14:paraId="3846EE3C"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51A12B5F" w14:textId="77777777" w:rsidTr="00AE40BE">
        <w:trPr>
          <w:gridAfter w:val="1"/>
          <w:wAfter w:w="113" w:type="dxa"/>
          <w:trHeight w:val="186"/>
        </w:trPr>
        <w:tc>
          <w:tcPr>
            <w:tcW w:w="1652" w:type="dxa"/>
            <w:gridSpan w:val="5"/>
            <w:vMerge/>
            <w:shd w:val="clear" w:color="auto" w:fill="FFFFFF" w:themeFill="background1"/>
            <w:vAlign w:val="center"/>
          </w:tcPr>
          <w:p w14:paraId="5100456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272FF3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0B5E4C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D16938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626E88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DB3634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5F370C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73A7D08"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Sağlığın değerlendirilmesi</w:t>
            </w:r>
          </w:p>
          <w:p w14:paraId="69DB3D3F"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Evaluation of health</w:t>
            </w:r>
          </w:p>
          <w:p w14:paraId="1AC99393"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422F2147" w14:textId="77777777" w:rsidR="00507F40" w:rsidRPr="009379AA" w:rsidRDefault="00507F40" w:rsidP="00507F40">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 xml:space="preserve">Başvuranın sağlığını geliştirebilmede temel ve koruyucu sağlık hizmetlerinin önemine karar verir </w:t>
            </w:r>
          </w:p>
          <w:p w14:paraId="251C8772"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Decides the importance of primary and preventive health services in improving the health of the applicant</w:t>
            </w:r>
          </w:p>
          <w:p w14:paraId="5284F468"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31393AAE" w14:textId="77777777" w:rsidTr="00AE40BE">
        <w:trPr>
          <w:gridAfter w:val="1"/>
          <w:wAfter w:w="113" w:type="dxa"/>
          <w:trHeight w:val="186"/>
        </w:trPr>
        <w:tc>
          <w:tcPr>
            <w:tcW w:w="1652" w:type="dxa"/>
            <w:gridSpan w:val="5"/>
            <w:vMerge/>
            <w:shd w:val="clear" w:color="auto" w:fill="FFFFFF" w:themeFill="background1"/>
            <w:vAlign w:val="center"/>
          </w:tcPr>
          <w:p w14:paraId="2F09C37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49B770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B3325F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444FC7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596BC8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2CC13C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A20DAF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97C3B39"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Sağlık hizmetlerinin tarihsel gelişimi</w:t>
            </w:r>
          </w:p>
          <w:p w14:paraId="0DF8D44C"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Historical development of health services</w:t>
            </w:r>
          </w:p>
          <w:p w14:paraId="1DF5323E"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629524B3" w14:textId="4005654E" w:rsidR="00507F40" w:rsidRPr="009379AA" w:rsidRDefault="00507F40" w:rsidP="00507F40">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Mesleği</w:t>
            </w:r>
            <w:r w:rsidR="002519B3">
              <w:rPr>
                <w:rFonts w:ascii="Times New Roman" w:hAnsi="Times New Roman" w:cs="Times New Roman"/>
                <w:b/>
                <w:bCs/>
                <w:iCs/>
                <w:sz w:val="24"/>
                <w:szCs w:val="24"/>
              </w:rPr>
              <w:t>ni</w:t>
            </w:r>
            <w:r w:rsidRPr="009379AA">
              <w:rPr>
                <w:rFonts w:ascii="Times New Roman" w:hAnsi="Times New Roman" w:cs="Times New Roman"/>
                <w:b/>
                <w:bCs/>
                <w:iCs/>
                <w:sz w:val="24"/>
                <w:szCs w:val="24"/>
              </w:rPr>
              <w:t xml:space="preserve"> uygularken ve sağlık olaylarını tanımlarken kayıt, istatistik, inceleme ve ölçüt</w:t>
            </w:r>
            <w:r w:rsidR="002519B3">
              <w:rPr>
                <w:rFonts w:ascii="Times New Roman" w:hAnsi="Times New Roman" w:cs="Times New Roman"/>
                <w:b/>
                <w:bCs/>
                <w:iCs/>
                <w:sz w:val="24"/>
                <w:szCs w:val="24"/>
              </w:rPr>
              <w:t>leri bilir.</w:t>
            </w:r>
          </w:p>
          <w:p w14:paraId="3F5EC1AF" w14:textId="0DC263B9" w:rsidR="00507F40" w:rsidRPr="000D5767" w:rsidRDefault="002519B3" w:rsidP="00507F40">
            <w:pPr>
              <w:pStyle w:val="ListeParagraf"/>
              <w:ind w:left="241"/>
              <w:jc w:val="both"/>
              <w:rPr>
                <w:rFonts w:ascii="Times New Roman" w:hAnsi="Times New Roman" w:cs="Times New Roman"/>
                <w:bCs/>
                <w:iCs/>
                <w:sz w:val="24"/>
                <w:szCs w:val="24"/>
              </w:rPr>
            </w:pPr>
            <w:r w:rsidRPr="002519B3">
              <w:rPr>
                <w:rFonts w:ascii="Times New Roman" w:hAnsi="Times New Roman" w:cs="Times New Roman"/>
                <w:bCs/>
                <w:i/>
                <w:iCs/>
                <w:sz w:val="24"/>
                <w:szCs w:val="24"/>
              </w:rPr>
              <w:t>Knows records, statistics, reviews and criteria while practicing her profession and describing health events.</w:t>
            </w:r>
          </w:p>
        </w:tc>
      </w:tr>
      <w:tr w:rsidR="00507F40" w:rsidRPr="00871726" w14:paraId="780D2184" w14:textId="77777777" w:rsidTr="00AE40BE">
        <w:trPr>
          <w:gridAfter w:val="1"/>
          <w:wAfter w:w="113" w:type="dxa"/>
          <w:trHeight w:val="186"/>
        </w:trPr>
        <w:tc>
          <w:tcPr>
            <w:tcW w:w="1652" w:type="dxa"/>
            <w:gridSpan w:val="5"/>
            <w:vMerge/>
            <w:shd w:val="clear" w:color="auto" w:fill="FFFFFF" w:themeFill="background1"/>
            <w:vAlign w:val="center"/>
          </w:tcPr>
          <w:p w14:paraId="7B8CF27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93E7D1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D52E99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0D87C8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C2E411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584582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137154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9392747"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Türkiye’de sağlık politikaları</w:t>
            </w:r>
          </w:p>
          <w:p w14:paraId="50A4B5D2"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Health policies in Turkey</w:t>
            </w:r>
          </w:p>
          <w:p w14:paraId="59E009C3"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02E35AD4" w14:textId="77777777" w:rsidR="00507F40" w:rsidRPr="009379AA" w:rsidRDefault="00507F40" w:rsidP="00507F40">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 xml:space="preserve">Mesleki etik ilkelere uygun davranmayı benimser </w:t>
            </w:r>
          </w:p>
          <w:p w14:paraId="67203A73"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Adopts to act in accordance with professional ethical principles</w:t>
            </w:r>
          </w:p>
          <w:p w14:paraId="5A6F39E6"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3683F033" w14:textId="77777777" w:rsidTr="00AE40BE">
        <w:trPr>
          <w:gridAfter w:val="1"/>
          <w:wAfter w:w="113" w:type="dxa"/>
          <w:trHeight w:val="186"/>
        </w:trPr>
        <w:tc>
          <w:tcPr>
            <w:tcW w:w="1652" w:type="dxa"/>
            <w:gridSpan w:val="5"/>
            <w:vMerge/>
            <w:shd w:val="clear" w:color="auto" w:fill="FFFFFF" w:themeFill="background1"/>
            <w:vAlign w:val="center"/>
          </w:tcPr>
          <w:p w14:paraId="2ACBB38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3B3DF9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695ACF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719B5B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05DA8A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41B700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BA564E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31DD4A1"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Epidemiyoloji</w:t>
            </w:r>
          </w:p>
          <w:p w14:paraId="3A72F9FB"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Epidemiology</w:t>
            </w:r>
          </w:p>
          <w:p w14:paraId="67ECF5B0"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089A432C" w14:textId="77777777" w:rsidR="00507F40" w:rsidRPr="009379AA" w:rsidRDefault="00507F40" w:rsidP="00507F40">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Başvuran kişilere sağlık eğitimi ve danışmanlığı verir</w:t>
            </w:r>
          </w:p>
          <w:p w14:paraId="210FA77C"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Provides health education and counseling to applicants</w:t>
            </w:r>
          </w:p>
          <w:p w14:paraId="7098F1DF"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71324E37" w14:textId="77777777" w:rsidTr="00AE40BE">
        <w:trPr>
          <w:gridAfter w:val="1"/>
          <w:wAfter w:w="113" w:type="dxa"/>
          <w:trHeight w:val="186"/>
        </w:trPr>
        <w:tc>
          <w:tcPr>
            <w:tcW w:w="1652" w:type="dxa"/>
            <w:gridSpan w:val="5"/>
            <w:vMerge/>
            <w:shd w:val="clear" w:color="auto" w:fill="FFFFFF" w:themeFill="background1"/>
            <w:vAlign w:val="center"/>
          </w:tcPr>
          <w:p w14:paraId="7EA2957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E4DC8C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91B872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01BCFD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60200B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5E2458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490EAE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68FC075"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Sağlık düzey göstergeleri</w:t>
            </w:r>
          </w:p>
          <w:p w14:paraId="33D738F9"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Health level indicators</w:t>
            </w:r>
          </w:p>
          <w:p w14:paraId="62B17495"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4CD266F3" w14:textId="10B59481" w:rsidR="00507F40" w:rsidRPr="009379AA" w:rsidRDefault="00507F40" w:rsidP="00507F40">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Hazır veriler üzerinden epidemiyolojik ölçütleri hesapla</w:t>
            </w:r>
            <w:r w:rsidR="002519B3">
              <w:rPr>
                <w:rFonts w:ascii="Times New Roman" w:hAnsi="Times New Roman" w:cs="Times New Roman"/>
                <w:b/>
                <w:bCs/>
                <w:iCs/>
                <w:sz w:val="24"/>
                <w:szCs w:val="24"/>
              </w:rPr>
              <w:t xml:space="preserve">r ve </w:t>
            </w:r>
            <w:r w:rsidRPr="009379AA">
              <w:rPr>
                <w:rFonts w:ascii="Times New Roman" w:hAnsi="Times New Roman" w:cs="Times New Roman"/>
                <w:b/>
                <w:bCs/>
                <w:iCs/>
                <w:sz w:val="24"/>
                <w:szCs w:val="24"/>
              </w:rPr>
              <w:t>yorumlar</w:t>
            </w:r>
          </w:p>
          <w:p w14:paraId="0A86D1FB" w14:textId="2C6B8B3D" w:rsidR="00507F40" w:rsidRPr="000D5767" w:rsidRDefault="002519B3" w:rsidP="00507F40">
            <w:pPr>
              <w:pStyle w:val="ListeParagraf"/>
              <w:ind w:left="241"/>
              <w:jc w:val="both"/>
              <w:rPr>
                <w:rFonts w:ascii="Times New Roman" w:hAnsi="Times New Roman" w:cs="Times New Roman"/>
                <w:bCs/>
                <w:iCs/>
                <w:sz w:val="24"/>
                <w:szCs w:val="24"/>
              </w:rPr>
            </w:pPr>
            <w:r w:rsidRPr="002519B3">
              <w:rPr>
                <w:rFonts w:ascii="Times New Roman" w:hAnsi="Times New Roman" w:cs="Times New Roman"/>
                <w:bCs/>
                <w:i/>
                <w:iCs/>
                <w:sz w:val="24"/>
                <w:szCs w:val="24"/>
              </w:rPr>
              <w:t xml:space="preserve">Calculates and interprets epidemiological criteria based on available </w:t>
            </w:r>
            <w:proofErr w:type="gramStart"/>
            <w:r w:rsidRPr="002519B3">
              <w:rPr>
                <w:rFonts w:ascii="Times New Roman" w:hAnsi="Times New Roman" w:cs="Times New Roman"/>
                <w:bCs/>
                <w:i/>
                <w:iCs/>
                <w:sz w:val="24"/>
                <w:szCs w:val="24"/>
              </w:rPr>
              <w:t>data</w:t>
            </w:r>
            <w:proofErr w:type="gramEnd"/>
            <w:r w:rsidRPr="002519B3">
              <w:rPr>
                <w:rFonts w:ascii="Times New Roman" w:hAnsi="Times New Roman" w:cs="Times New Roman"/>
                <w:bCs/>
                <w:i/>
                <w:iCs/>
                <w:sz w:val="24"/>
                <w:szCs w:val="24"/>
              </w:rPr>
              <w:t>.</w:t>
            </w:r>
          </w:p>
        </w:tc>
      </w:tr>
      <w:tr w:rsidR="00507F40" w:rsidRPr="00871726" w14:paraId="2A722CD9" w14:textId="77777777" w:rsidTr="00AE40BE">
        <w:trPr>
          <w:gridAfter w:val="1"/>
          <w:wAfter w:w="113" w:type="dxa"/>
          <w:trHeight w:val="186"/>
        </w:trPr>
        <w:tc>
          <w:tcPr>
            <w:tcW w:w="1652" w:type="dxa"/>
            <w:gridSpan w:val="5"/>
            <w:vMerge/>
            <w:shd w:val="clear" w:color="auto" w:fill="FFFFFF" w:themeFill="background1"/>
            <w:vAlign w:val="center"/>
          </w:tcPr>
          <w:p w14:paraId="31EF917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EAD257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383949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9E7FB1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39938F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82C174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E84EE2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CB2452E"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Çocuk sağlığı ve bağışıklama</w:t>
            </w:r>
          </w:p>
          <w:p w14:paraId="0E14FA30"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Child health and immunization</w:t>
            </w:r>
          </w:p>
          <w:p w14:paraId="55CEBC4F"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771AF75D" w14:textId="77777777" w:rsidR="00507F40" w:rsidRPr="009379AA" w:rsidRDefault="00507F40" w:rsidP="00507F40">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Başvuran kişilere sağlık eğitimi ve danışmanlığı verir</w:t>
            </w:r>
          </w:p>
          <w:p w14:paraId="6090B4BA"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Provides health education and counseling to applicants</w:t>
            </w:r>
          </w:p>
        </w:tc>
      </w:tr>
      <w:tr w:rsidR="00507F40" w:rsidRPr="00871726" w14:paraId="0570E723" w14:textId="77777777" w:rsidTr="00AE40BE">
        <w:trPr>
          <w:gridAfter w:val="1"/>
          <w:wAfter w:w="113" w:type="dxa"/>
          <w:trHeight w:val="186"/>
        </w:trPr>
        <w:tc>
          <w:tcPr>
            <w:tcW w:w="1652" w:type="dxa"/>
            <w:gridSpan w:val="5"/>
            <w:vMerge/>
            <w:shd w:val="clear" w:color="auto" w:fill="FFFFFF" w:themeFill="background1"/>
            <w:vAlign w:val="center"/>
          </w:tcPr>
          <w:p w14:paraId="792F3C2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4245EC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255607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063BE4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D888BD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A69278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F1DFB8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C4808B8"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Kadın sağlığı</w:t>
            </w:r>
          </w:p>
          <w:p w14:paraId="3283532F"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Women's health</w:t>
            </w:r>
          </w:p>
          <w:p w14:paraId="731B11D4"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4FCDC767" w14:textId="77777777" w:rsidR="00AD6364" w:rsidRPr="009379AA" w:rsidRDefault="00AD6364" w:rsidP="00AD6364">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Hazır veriler üzerinden epidemiyolojik ölçütleri hesapla</w:t>
            </w:r>
            <w:r>
              <w:rPr>
                <w:rFonts w:ascii="Times New Roman" w:hAnsi="Times New Roman" w:cs="Times New Roman"/>
                <w:b/>
                <w:bCs/>
                <w:iCs/>
                <w:sz w:val="24"/>
                <w:szCs w:val="24"/>
              </w:rPr>
              <w:t xml:space="preserve">r ve </w:t>
            </w:r>
            <w:r w:rsidRPr="009379AA">
              <w:rPr>
                <w:rFonts w:ascii="Times New Roman" w:hAnsi="Times New Roman" w:cs="Times New Roman"/>
                <w:b/>
                <w:bCs/>
                <w:iCs/>
                <w:sz w:val="24"/>
                <w:szCs w:val="24"/>
              </w:rPr>
              <w:t>yorumlar</w:t>
            </w:r>
          </w:p>
          <w:p w14:paraId="2B2D570A" w14:textId="246797EE" w:rsidR="00507F40" w:rsidRPr="000D5767" w:rsidRDefault="00AD6364" w:rsidP="00AD6364">
            <w:pPr>
              <w:pStyle w:val="ListeParagraf"/>
              <w:ind w:left="241"/>
              <w:jc w:val="both"/>
              <w:rPr>
                <w:rFonts w:ascii="Times New Roman" w:hAnsi="Times New Roman" w:cs="Times New Roman"/>
                <w:bCs/>
                <w:i/>
                <w:iCs/>
                <w:sz w:val="24"/>
                <w:szCs w:val="24"/>
              </w:rPr>
            </w:pPr>
            <w:r w:rsidRPr="002519B3">
              <w:rPr>
                <w:rFonts w:ascii="Times New Roman" w:hAnsi="Times New Roman" w:cs="Times New Roman"/>
                <w:bCs/>
                <w:i/>
                <w:iCs/>
                <w:sz w:val="24"/>
                <w:szCs w:val="24"/>
              </w:rPr>
              <w:t xml:space="preserve">Calculates and interprets epidemiological criteria based on available </w:t>
            </w:r>
            <w:proofErr w:type="gramStart"/>
            <w:r w:rsidRPr="002519B3">
              <w:rPr>
                <w:rFonts w:ascii="Times New Roman" w:hAnsi="Times New Roman" w:cs="Times New Roman"/>
                <w:bCs/>
                <w:i/>
                <w:iCs/>
                <w:sz w:val="24"/>
                <w:szCs w:val="24"/>
              </w:rPr>
              <w:t>data</w:t>
            </w:r>
            <w:proofErr w:type="gramEnd"/>
            <w:r w:rsidRPr="002519B3">
              <w:rPr>
                <w:rFonts w:ascii="Times New Roman" w:hAnsi="Times New Roman" w:cs="Times New Roman"/>
                <w:bCs/>
                <w:i/>
                <w:iCs/>
                <w:sz w:val="24"/>
                <w:szCs w:val="24"/>
              </w:rPr>
              <w:t>.</w:t>
            </w:r>
          </w:p>
        </w:tc>
      </w:tr>
      <w:tr w:rsidR="00507F40" w:rsidRPr="00871726" w14:paraId="149C112B" w14:textId="77777777" w:rsidTr="00AE40BE">
        <w:trPr>
          <w:gridAfter w:val="1"/>
          <w:wAfter w:w="113" w:type="dxa"/>
          <w:trHeight w:val="186"/>
        </w:trPr>
        <w:tc>
          <w:tcPr>
            <w:tcW w:w="1652" w:type="dxa"/>
            <w:gridSpan w:val="5"/>
            <w:vMerge/>
            <w:shd w:val="clear" w:color="auto" w:fill="FFFFFF" w:themeFill="background1"/>
            <w:vAlign w:val="center"/>
          </w:tcPr>
          <w:p w14:paraId="575FEEA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653345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10BC5E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BB2D4C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69A9FA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4EC9C9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43F560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CD3D482"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Bulaşıcı Hastalıklar</w:t>
            </w:r>
          </w:p>
          <w:p w14:paraId="458C5F22"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Infectious Diseases</w:t>
            </w:r>
          </w:p>
          <w:p w14:paraId="352A8860"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77C9CEFC" w14:textId="77777777" w:rsidR="00AD6364" w:rsidRDefault="00507F40" w:rsidP="00507F40">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Mesleki etik ilkelere uygun davran</w:t>
            </w:r>
            <w:r w:rsidR="00AD6364">
              <w:rPr>
                <w:rFonts w:ascii="Times New Roman" w:hAnsi="Times New Roman" w:cs="Times New Roman"/>
                <w:b/>
                <w:bCs/>
                <w:iCs/>
                <w:sz w:val="24"/>
                <w:szCs w:val="24"/>
              </w:rPr>
              <w:t>ır.</w:t>
            </w:r>
          </w:p>
          <w:p w14:paraId="3B430177" w14:textId="6002CB83" w:rsidR="00507F40" w:rsidRPr="000D5767" w:rsidRDefault="00AD6364" w:rsidP="00507F40">
            <w:pPr>
              <w:pStyle w:val="ListeParagraf"/>
              <w:ind w:left="241"/>
              <w:jc w:val="both"/>
              <w:rPr>
                <w:rFonts w:ascii="Times New Roman" w:hAnsi="Times New Roman" w:cs="Times New Roman"/>
                <w:bCs/>
                <w:iCs/>
                <w:sz w:val="24"/>
                <w:szCs w:val="24"/>
              </w:rPr>
            </w:pPr>
            <w:r w:rsidRPr="00AD6364">
              <w:rPr>
                <w:rFonts w:ascii="Times New Roman" w:hAnsi="Times New Roman" w:cs="Times New Roman"/>
                <w:bCs/>
                <w:i/>
                <w:iCs/>
                <w:sz w:val="24"/>
                <w:szCs w:val="24"/>
              </w:rPr>
              <w:t>Acts in accordance with professional ethical principles.</w:t>
            </w:r>
          </w:p>
        </w:tc>
      </w:tr>
      <w:tr w:rsidR="00507F40" w:rsidRPr="00871726" w14:paraId="241D126E" w14:textId="77777777" w:rsidTr="00AE40BE">
        <w:trPr>
          <w:gridAfter w:val="1"/>
          <w:wAfter w:w="113" w:type="dxa"/>
          <w:trHeight w:val="186"/>
        </w:trPr>
        <w:tc>
          <w:tcPr>
            <w:tcW w:w="1652" w:type="dxa"/>
            <w:gridSpan w:val="5"/>
            <w:vMerge/>
            <w:shd w:val="clear" w:color="auto" w:fill="FFFFFF" w:themeFill="background1"/>
            <w:vAlign w:val="center"/>
          </w:tcPr>
          <w:p w14:paraId="424B576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F65719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1C2D5B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A8E9C7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C161F4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7BBE08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DA0A7A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74C95FF"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Kronik Hastalıklar</w:t>
            </w:r>
          </w:p>
          <w:p w14:paraId="002339CC"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Chronic Diseases</w:t>
            </w:r>
          </w:p>
          <w:p w14:paraId="626CF8A3"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20DB5136" w14:textId="77777777" w:rsidR="00AD6364" w:rsidRDefault="00AD6364" w:rsidP="00AD6364">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Mesleki etik ilkelere uygun davran</w:t>
            </w:r>
            <w:r>
              <w:rPr>
                <w:rFonts w:ascii="Times New Roman" w:hAnsi="Times New Roman" w:cs="Times New Roman"/>
                <w:b/>
                <w:bCs/>
                <w:iCs/>
                <w:sz w:val="24"/>
                <w:szCs w:val="24"/>
              </w:rPr>
              <w:t>ır.</w:t>
            </w:r>
          </w:p>
          <w:p w14:paraId="432957E0" w14:textId="18C7547E" w:rsidR="00507F40" w:rsidRPr="000D5767" w:rsidRDefault="00AD6364" w:rsidP="00AD6364">
            <w:pPr>
              <w:pStyle w:val="ListeParagraf"/>
              <w:ind w:left="241"/>
              <w:jc w:val="both"/>
              <w:rPr>
                <w:rFonts w:ascii="Times New Roman" w:hAnsi="Times New Roman" w:cs="Times New Roman"/>
                <w:bCs/>
                <w:i/>
                <w:iCs/>
                <w:sz w:val="24"/>
                <w:szCs w:val="24"/>
              </w:rPr>
            </w:pPr>
            <w:r w:rsidRPr="00AD6364">
              <w:rPr>
                <w:rFonts w:ascii="Times New Roman" w:hAnsi="Times New Roman" w:cs="Times New Roman"/>
                <w:bCs/>
                <w:i/>
                <w:iCs/>
                <w:sz w:val="24"/>
                <w:szCs w:val="24"/>
              </w:rPr>
              <w:t>Acts in accordance with professional ethical principles.</w:t>
            </w:r>
          </w:p>
        </w:tc>
      </w:tr>
      <w:tr w:rsidR="00507F40" w:rsidRPr="00871726" w14:paraId="255D6220" w14:textId="77777777" w:rsidTr="00AE40BE">
        <w:trPr>
          <w:gridAfter w:val="1"/>
          <w:wAfter w:w="113" w:type="dxa"/>
          <w:trHeight w:val="186"/>
        </w:trPr>
        <w:tc>
          <w:tcPr>
            <w:tcW w:w="1652" w:type="dxa"/>
            <w:gridSpan w:val="5"/>
            <w:vMerge/>
            <w:shd w:val="clear" w:color="auto" w:fill="FFFFFF" w:themeFill="background1"/>
            <w:vAlign w:val="center"/>
          </w:tcPr>
          <w:p w14:paraId="0A58C89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B13753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48563B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C4FA3C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649B3A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47EACC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AB7C36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6CF660F"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Çevre sağlığı</w:t>
            </w:r>
          </w:p>
          <w:p w14:paraId="0D8B372D"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Environmental health</w:t>
            </w:r>
          </w:p>
          <w:p w14:paraId="30D07837"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32013161" w14:textId="77777777" w:rsidR="00AD6364" w:rsidRDefault="00AD6364" w:rsidP="00AD6364">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Mesleki etik ilkelere uygun davran</w:t>
            </w:r>
            <w:r>
              <w:rPr>
                <w:rFonts w:ascii="Times New Roman" w:hAnsi="Times New Roman" w:cs="Times New Roman"/>
                <w:b/>
                <w:bCs/>
                <w:iCs/>
                <w:sz w:val="24"/>
                <w:szCs w:val="24"/>
              </w:rPr>
              <w:t>ır.</w:t>
            </w:r>
          </w:p>
          <w:p w14:paraId="11A5EC0D" w14:textId="72D01447" w:rsidR="00507F40" w:rsidRPr="000D5767" w:rsidRDefault="00AD6364" w:rsidP="00AD6364">
            <w:pPr>
              <w:pStyle w:val="ListeParagraf"/>
              <w:ind w:left="241"/>
              <w:jc w:val="both"/>
              <w:rPr>
                <w:rFonts w:ascii="Times New Roman" w:hAnsi="Times New Roman" w:cs="Times New Roman"/>
                <w:bCs/>
                <w:iCs/>
                <w:sz w:val="24"/>
                <w:szCs w:val="24"/>
              </w:rPr>
            </w:pPr>
            <w:r w:rsidRPr="00AD6364">
              <w:rPr>
                <w:rFonts w:ascii="Times New Roman" w:hAnsi="Times New Roman" w:cs="Times New Roman"/>
                <w:bCs/>
                <w:i/>
                <w:iCs/>
                <w:sz w:val="24"/>
                <w:szCs w:val="24"/>
              </w:rPr>
              <w:t>Acts in accordance with professional ethical principles.</w:t>
            </w:r>
          </w:p>
        </w:tc>
      </w:tr>
      <w:tr w:rsidR="00507F40" w:rsidRPr="00871726" w14:paraId="4BA2C7D5" w14:textId="77777777" w:rsidTr="00AE40BE">
        <w:trPr>
          <w:gridAfter w:val="1"/>
          <w:wAfter w:w="113" w:type="dxa"/>
          <w:trHeight w:val="917"/>
        </w:trPr>
        <w:tc>
          <w:tcPr>
            <w:tcW w:w="1652" w:type="dxa"/>
            <w:gridSpan w:val="5"/>
            <w:vMerge/>
            <w:shd w:val="clear" w:color="auto" w:fill="FFFFFF" w:themeFill="background1"/>
            <w:vAlign w:val="center"/>
          </w:tcPr>
          <w:p w14:paraId="0A8A305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26CE40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674AE6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553280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233EF2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D6BB8F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8A39BF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7A25FF0" w14:textId="77777777" w:rsidR="00507F40" w:rsidRPr="009379AA" w:rsidRDefault="00507F40" w:rsidP="00507F40">
            <w:pPr>
              <w:pStyle w:val="ListeParagraf"/>
              <w:numPr>
                <w:ilvl w:val="0"/>
                <w:numId w:val="32"/>
              </w:numPr>
              <w:ind w:left="241" w:hanging="218"/>
              <w:jc w:val="both"/>
              <w:rPr>
                <w:rFonts w:ascii="Times New Roman" w:hAnsi="Times New Roman" w:cs="Times New Roman"/>
                <w:b/>
                <w:bCs/>
                <w:iCs/>
                <w:sz w:val="24"/>
                <w:szCs w:val="24"/>
              </w:rPr>
            </w:pPr>
            <w:r w:rsidRPr="009379AA">
              <w:rPr>
                <w:rFonts w:ascii="Times New Roman" w:hAnsi="Times New Roman" w:cs="Times New Roman"/>
                <w:b/>
                <w:bCs/>
                <w:iCs/>
                <w:sz w:val="24"/>
                <w:szCs w:val="24"/>
              </w:rPr>
              <w:t>Sağlık Eğitimi ve İletişim</w:t>
            </w:r>
          </w:p>
          <w:p w14:paraId="2B476FE7" w14:textId="77777777" w:rsidR="00507F40" w:rsidRPr="000D5767" w:rsidRDefault="00507F40" w:rsidP="00507F40">
            <w:pPr>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Health Education and Communication</w:t>
            </w:r>
          </w:p>
          <w:p w14:paraId="6E9CB22E" w14:textId="77777777" w:rsidR="00507F40" w:rsidRPr="000D5767"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33A6D0EB" w14:textId="77777777" w:rsidR="00AD6364" w:rsidRDefault="00AD6364" w:rsidP="00AD6364">
            <w:pPr>
              <w:pStyle w:val="ListeParagraf"/>
              <w:ind w:left="241"/>
              <w:jc w:val="both"/>
              <w:rPr>
                <w:rFonts w:ascii="Times New Roman" w:hAnsi="Times New Roman" w:cs="Times New Roman"/>
                <w:b/>
                <w:bCs/>
                <w:iCs/>
                <w:sz w:val="24"/>
                <w:szCs w:val="24"/>
              </w:rPr>
            </w:pPr>
            <w:r w:rsidRPr="009379AA">
              <w:rPr>
                <w:rFonts w:ascii="Times New Roman" w:hAnsi="Times New Roman" w:cs="Times New Roman"/>
                <w:b/>
                <w:bCs/>
                <w:iCs/>
                <w:sz w:val="24"/>
                <w:szCs w:val="24"/>
              </w:rPr>
              <w:t>Mesleki etik ilkelere uygun davran</w:t>
            </w:r>
            <w:r>
              <w:rPr>
                <w:rFonts w:ascii="Times New Roman" w:hAnsi="Times New Roman" w:cs="Times New Roman"/>
                <w:b/>
                <w:bCs/>
                <w:iCs/>
                <w:sz w:val="24"/>
                <w:szCs w:val="24"/>
              </w:rPr>
              <w:t>ır.</w:t>
            </w:r>
          </w:p>
          <w:p w14:paraId="79C9BE9F" w14:textId="21A99B38" w:rsidR="00507F40" w:rsidRPr="000D5767" w:rsidRDefault="00AD6364" w:rsidP="00AD6364">
            <w:pPr>
              <w:pStyle w:val="ListeParagraf"/>
              <w:ind w:left="241"/>
              <w:jc w:val="both"/>
              <w:rPr>
                <w:rFonts w:ascii="Times New Roman" w:hAnsi="Times New Roman" w:cs="Times New Roman"/>
                <w:bCs/>
                <w:iCs/>
                <w:sz w:val="24"/>
                <w:szCs w:val="24"/>
              </w:rPr>
            </w:pPr>
            <w:r w:rsidRPr="00AD6364">
              <w:rPr>
                <w:rFonts w:ascii="Times New Roman" w:hAnsi="Times New Roman" w:cs="Times New Roman"/>
                <w:bCs/>
                <w:i/>
                <w:iCs/>
                <w:sz w:val="24"/>
                <w:szCs w:val="24"/>
              </w:rPr>
              <w:t>Acts in accordance with professional ethical principles.</w:t>
            </w:r>
          </w:p>
        </w:tc>
      </w:tr>
      <w:tr w:rsidR="00507F40" w:rsidRPr="00871726" w14:paraId="0A3BB0CB"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3ED909C6"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61"/>
            <w:r w:rsidRPr="00871726">
              <w:rPr>
                <w:rFonts w:ascii="Times New Roman" w:hAnsi="Times New Roman" w:cs="Times New Roman"/>
                <w:b/>
                <w:sz w:val="24"/>
                <w:szCs w:val="24"/>
              </w:rPr>
              <w:t>KODU</w:t>
            </w:r>
            <w:commentRangeEnd w:id="61"/>
            <w:r w:rsidRPr="00871726">
              <w:rPr>
                <w:rStyle w:val="AklamaBavurusu"/>
                <w:rFonts w:ascii="Times New Roman" w:hAnsi="Times New Roman" w:cs="Times New Roman"/>
                <w:sz w:val="24"/>
                <w:szCs w:val="24"/>
              </w:rPr>
              <w:commentReference w:id="61"/>
            </w:r>
          </w:p>
          <w:p w14:paraId="2758D124"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155C0E40"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079B5B42"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6E08BAAE"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5FEE9EE5"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6052906E"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5A7BB29D"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56800507"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084DCF23"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2C103347"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62"/>
            <w:r w:rsidRPr="00871726">
              <w:rPr>
                <w:rFonts w:ascii="Times New Roman" w:hAnsi="Times New Roman" w:cs="Times New Roman"/>
                <w:b/>
                <w:sz w:val="24"/>
                <w:szCs w:val="24"/>
              </w:rPr>
              <w:t>İÇERİĞİ</w:t>
            </w:r>
            <w:commentRangeEnd w:id="62"/>
            <w:r w:rsidRPr="00871726">
              <w:rPr>
                <w:rStyle w:val="AklamaBavurusu"/>
                <w:rFonts w:ascii="Times New Roman" w:hAnsi="Times New Roman" w:cs="Times New Roman"/>
                <w:sz w:val="24"/>
                <w:szCs w:val="24"/>
              </w:rPr>
              <w:commentReference w:id="62"/>
            </w:r>
          </w:p>
          <w:p w14:paraId="048C022A"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14408EE5" w14:textId="77777777" w:rsidTr="00AE40BE">
        <w:trPr>
          <w:gridAfter w:val="1"/>
          <w:wAfter w:w="113" w:type="dxa"/>
          <w:trHeight w:val="306"/>
        </w:trPr>
        <w:tc>
          <w:tcPr>
            <w:tcW w:w="1652" w:type="dxa"/>
            <w:gridSpan w:val="5"/>
            <w:vMerge w:val="restart"/>
            <w:shd w:val="clear" w:color="auto" w:fill="FFFFFF" w:themeFill="background1"/>
            <w:vAlign w:val="center"/>
          </w:tcPr>
          <w:p w14:paraId="2EFA23AE" w14:textId="77777777" w:rsidR="00507F40" w:rsidRPr="00871726" w:rsidRDefault="00507F40" w:rsidP="00507F40">
            <w:pPr>
              <w:spacing w:line="240" w:lineRule="auto"/>
              <w:jc w:val="center"/>
              <w:rPr>
                <w:rFonts w:ascii="Times New Roman" w:hAnsi="Times New Roman" w:cs="Times New Roman"/>
                <w:b/>
                <w:bCs/>
                <w:sz w:val="24"/>
                <w:szCs w:val="24"/>
              </w:rPr>
            </w:pPr>
            <w:r w:rsidRPr="00871726">
              <w:rPr>
                <w:rFonts w:ascii="Times New Roman" w:hAnsi="Times New Roman" w:cs="Times New Roman"/>
                <w:b/>
                <w:bCs/>
                <w:sz w:val="24"/>
                <w:szCs w:val="24"/>
              </w:rPr>
              <w:t>541921101</w:t>
            </w:r>
          </w:p>
        </w:tc>
        <w:tc>
          <w:tcPr>
            <w:tcW w:w="3558" w:type="dxa"/>
            <w:gridSpan w:val="5"/>
            <w:vMerge w:val="restart"/>
            <w:shd w:val="clear" w:color="auto" w:fill="FFFFFF" w:themeFill="background1"/>
            <w:vAlign w:val="center"/>
          </w:tcPr>
          <w:p w14:paraId="4D378C13" w14:textId="77777777" w:rsidR="00507F40" w:rsidRPr="00871726" w:rsidRDefault="00507F40" w:rsidP="00507F40">
            <w:pPr>
              <w:spacing w:line="240" w:lineRule="auto"/>
              <w:rPr>
                <w:rFonts w:ascii="Times New Roman" w:hAnsi="Times New Roman" w:cs="Times New Roman"/>
                <w:b/>
                <w:sz w:val="24"/>
                <w:szCs w:val="24"/>
              </w:rPr>
            </w:pPr>
            <w:r w:rsidRPr="00871726">
              <w:rPr>
                <w:rFonts w:ascii="Times New Roman" w:hAnsi="Times New Roman" w:cs="Times New Roman"/>
                <w:b/>
                <w:sz w:val="24"/>
                <w:szCs w:val="24"/>
              </w:rPr>
              <w:t>Kognitif Nörofizyoloji-II</w:t>
            </w:r>
          </w:p>
          <w:p w14:paraId="670581C7" w14:textId="77777777" w:rsidR="00507F40" w:rsidRPr="00871726" w:rsidRDefault="00507F40" w:rsidP="00507F40">
            <w:pPr>
              <w:spacing w:line="240" w:lineRule="auto"/>
              <w:rPr>
                <w:rFonts w:ascii="Times New Roman" w:hAnsi="Times New Roman" w:cs="Times New Roman"/>
                <w:i/>
                <w:sz w:val="24"/>
                <w:szCs w:val="24"/>
              </w:rPr>
            </w:pPr>
            <w:r w:rsidRPr="00871726">
              <w:rPr>
                <w:rFonts w:ascii="Times New Roman" w:hAnsi="Times New Roman" w:cs="Times New Roman"/>
                <w:i/>
                <w:sz w:val="24"/>
                <w:szCs w:val="24"/>
              </w:rPr>
              <w:t>Cognitive Neurophysiology-II</w:t>
            </w:r>
          </w:p>
        </w:tc>
        <w:tc>
          <w:tcPr>
            <w:tcW w:w="426" w:type="dxa"/>
            <w:gridSpan w:val="5"/>
            <w:vMerge w:val="restart"/>
            <w:shd w:val="clear" w:color="auto" w:fill="FFFFFF" w:themeFill="background1"/>
            <w:vAlign w:val="center"/>
          </w:tcPr>
          <w:p w14:paraId="59509711"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03C056F9"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04D5423D"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045ABEFC"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4</w:t>
            </w:r>
          </w:p>
        </w:tc>
        <w:tc>
          <w:tcPr>
            <w:tcW w:w="709" w:type="dxa"/>
            <w:gridSpan w:val="5"/>
            <w:vMerge w:val="restart"/>
            <w:shd w:val="clear" w:color="auto" w:fill="FFFFFF" w:themeFill="background1"/>
            <w:textDirection w:val="btLr"/>
            <w:vAlign w:val="center"/>
          </w:tcPr>
          <w:p w14:paraId="285D6C17" w14:textId="77777777"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sz w:val="24"/>
                <w:szCs w:val="24"/>
              </w:rPr>
              <w:t>ZORUNLU</w:t>
            </w:r>
          </w:p>
        </w:tc>
        <w:tc>
          <w:tcPr>
            <w:tcW w:w="7652" w:type="dxa"/>
            <w:gridSpan w:val="10"/>
            <w:shd w:val="clear" w:color="auto" w:fill="FFFFFF" w:themeFill="background1"/>
          </w:tcPr>
          <w:p w14:paraId="23087E15"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17D9A94C"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71726" w14:paraId="325C168F" w14:textId="77777777" w:rsidTr="00AE40BE">
        <w:trPr>
          <w:gridAfter w:val="1"/>
          <w:wAfter w:w="113" w:type="dxa"/>
          <w:trHeight w:val="765"/>
        </w:trPr>
        <w:tc>
          <w:tcPr>
            <w:tcW w:w="1652" w:type="dxa"/>
            <w:gridSpan w:val="5"/>
            <w:vMerge/>
            <w:shd w:val="clear" w:color="auto" w:fill="FFFFFF" w:themeFill="background1"/>
            <w:vAlign w:val="center"/>
          </w:tcPr>
          <w:p w14:paraId="0BB6A93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9860AB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6557AE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859A05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16976C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5FDD70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630011D"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4AA784E2" w14:textId="77777777" w:rsidR="00507F40" w:rsidRPr="000D5767" w:rsidRDefault="00507F40" w:rsidP="00507F40">
            <w:pPr>
              <w:spacing w:line="240" w:lineRule="auto"/>
              <w:jc w:val="both"/>
              <w:rPr>
                <w:rFonts w:ascii="Times New Roman" w:hAnsi="Times New Roman" w:cs="Times New Roman"/>
                <w:color w:val="212529"/>
                <w:sz w:val="24"/>
                <w:szCs w:val="24"/>
              </w:rPr>
            </w:pPr>
            <w:r w:rsidRPr="00715076">
              <w:rPr>
                <w:rFonts w:ascii="Times New Roman" w:hAnsi="Times New Roman" w:cs="Times New Roman"/>
                <w:b/>
                <w:color w:val="212529"/>
                <w:sz w:val="24"/>
                <w:szCs w:val="24"/>
              </w:rPr>
              <w:t>İnsan sinir sisteminin fonksiyonu, organizasyonu ve anatomisine giriş, beyin hasarı sonucu ortaya çıkan nöraldavranış bozukluklarını öğrencilere aktarmaktır.</w:t>
            </w:r>
            <w:r w:rsidRPr="000D5767">
              <w:rPr>
                <w:rFonts w:ascii="Times New Roman" w:hAnsi="Times New Roman" w:cs="Times New Roman"/>
                <w:color w:val="212529"/>
                <w:sz w:val="24"/>
                <w:szCs w:val="24"/>
              </w:rPr>
              <w:br/>
            </w:r>
            <w:r w:rsidRPr="000D5767">
              <w:rPr>
                <w:rFonts w:ascii="Times New Roman" w:hAnsi="Times New Roman" w:cs="Times New Roman"/>
                <w:i/>
                <w:color w:val="212529"/>
                <w:sz w:val="24"/>
                <w:szCs w:val="24"/>
              </w:rPr>
              <w:t>to provide the students the knowledge of the function, organization and anatomy of human nervous system, brain damage and its behavioral consequences, neural anomalities.</w:t>
            </w:r>
          </w:p>
          <w:p w14:paraId="17A1B9A8" w14:textId="77777777" w:rsidR="00507F40" w:rsidRPr="000D5767" w:rsidRDefault="00507F40" w:rsidP="00507F40">
            <w:pPr>
              <w:spacing w:after="120" w:line="240" w:lineRule="auto"/>
              <w:jc w:val="both"/>
              <w:rPr>
                <w:rFonts w:ascii="Times New Roman" w:hAnsi="Times New Roman" w:cs="Times New Roman"/>
                <w:bCs/>
                <w:iCs/>
                <w:sz w:val="24"/>
                <w:szCs w:val="24"/>
              </w:rPr>
            </w:pPr>
          </w:p>
        </w:tc>
      </w:tr>
      <w:tr w:rsidR="00507F40" w:rsidRPr="00871726" w14:paraId="692B3F30" w14:textId="77777777" w:rsidTr="00AE40BE">
        <w:trPr>
          <w:gridAfter w:val="1"/>
          <w:wAfter w:w="113" w:type="dxa"/>
          <w:trHeight w:val="186"/>
        </w:trPr>
        <w:tc>
          <w:tcPr>
            <w:tcW w:w="1652" w:type="dxa"/>
            <w:gridSpan w:val="5"/>
            <w:vMerge/>
            <w:shd w:val="clear" w:color="auto" w:fill="FFFFFF" w:themeFill="background1"/>
            <w:vAlign w:val="center"/>
          </w:tcPr>
          <w:p w14:paraId="11DA2C1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9DA346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31999F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834F32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260BEC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48417E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A952467"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6A23B16" w14:textId="77777777" w:rsidR="00507F40" w:rsidRPr="000D5767" w:rsidRDefault="00507F40" w:rsidP="00507F40">
            <w:pPr>
              <w:jc w:val="center"/>
              <w:rPr>
                <w:rFonts w:ascii="Times New Roman" w:hAnsi="Times New Roman" w:cs="Times New Roman"/>
                <w:bCs/>
                <w:iCs/>
                <w:sz w:val="24"/>
                <w:szCs w:val="24"/>
              </w:rPr>
            </w:pPr>
            <w:commentRangeStart w:id="63"/>
            <w:r w:rsidRPr="000D5767">
              <w:rPr>
                <w:rFonts w:ascii="Times New Roman" w:hAnsi="Times New Roman" w:cs="Times New Roman"/>
                <w:bCs/>
                <w:iCs/>
                <w:sz w:val="24"/>
                <w:szCs w:val="24"/>
              </w:rPr>
              <w:t>Konular</w:t>
            </w:r>
            <w:commentRangeEnd w:id="63"/>
            <w:r w:rsidRPr="000D5767">
              <w:rPr>
                <w:rStyle w:val="AklamaBavurusu"/>
                <w:rFonts w:ascii="Times New Roman" w:hAnsi="Times New Roman" w:cs="Times New Roman"/>
                <w:bCs/>
                <w:iCs/>
                <w:sz w:val="24"/>
                <w:szCs w:val="24"/>
              </w:rPr>
              <w:commentReference w:id="63"/>
            </w:r>
          </w:p>
          <w:p w14:paraId="78C1B99E" w14:textId="77777777" w:rsidR="00507F40" w:rsidRPr="000D5767" w:rsidRDefault="00507F40" w:rsidP="00507F40">
            <w:pPr>
              <w:jc w:val="center"/>
              <w:rPr>
                <w:rFonts w:ascii="Times New Roman" w:hAnsi="Times New Roman" w:cs="Times New Roman"/>
                <w:i/>
                <w:sz w:val="24"/>
                <w:szCs w:val="24"/>
              </w:rPr>
            </w:pPr>
            <w:r w:rsidRPr="000D5767">
              <w:rPr>
                <w:rFonts w:ascii="Times New Roman" w:hAnsi="Times New Roman" w:cs="Times New Roman"/>
                <w:i/>
                <w:sz w:val="24"/>
                <w:szCs w:val="24"/>
              </w:rPr>
              <w:t>Subjects</w:t>
            </w:r>
          </w:p>
        </w:tc>
        <w:tc>
          <w:tcPr>
            <w:tcW w:w="3792" w:type="dxa"/>
            <w:gridSpan w:val="4"/>
            <w:shd w:val="clear" w:color="auto" w:fill="FFFFFF" w:themeFill="background1"/>
          </w:tcPr>
          <w:p w14:paraId="3AFAE18D" w14:textId="77777777" w:rsidR="00507F40" w:rsidRPr="000D5767" w:rsidRDefault="00507F40" w:rsidP="00507F40">
            <w:pPr>
              <w:jc w:val="center"/>
              <w:rPr>
                <w:rFonts w:ascii="Times New Roman" w:hAnsi="Times New Roman" w:cs="Times New Roman"/>
                <w:bCs/>
                <w:iCs/>
                <w:sz w:val="24"/>
                <w:szCs w:val="24"/>
              </w:rPr>
            </w:pPr>
            <w:r w:rsidRPr="000D5767">
              <w:rPr>
                <w:rFonts w:ascii="Times New Roman" w:hAnsi="Times New Roman" w:cs="Times New Roman"/>
                <w:bCs/>
                <w:iCs/>
                <w:sz w:val="24"/>
                <w:szCs w:val="24"/>
              </w:rPr>
              <w:t>Öğrenme Çıktısı</w:t>
            </w:r>
          </w:p>
          <w:p w14:paraId="45ABC181" w14:textId="77777777" w:rsidR="00507F40" w:rsidRPr="000D5767" w:rsidRDefault="00507F40" w:rsidP="00507F40">
            <w:pPr>
              <w:jc w:val="center"/>
              <w:rPr>
                <w:rFonts w:ascii="Times New Roman" w:hAnsi="Times New Roman" w:cs="Times New Roman"/>
                <w:i/>
                <w:sz w:val="24"/>
                <w:szCs w:val="24"/>
              </w:rPr>
            </w:pPr>
            <w:r w:rsidRPr="000D5767">
              <w:rPr>
                <w:rFonts w:ascii="Times New Roman" w:hAnsi="Times New Roman" w:cs="Times New Roman"/>
                <w:i/>
                <w:sz w:val="24"/>
                <w:szCs w:val="24"/>
              </w:rPr>
              <w:t>Learning Outcome</w:t>
            </w:r>
          </w:p>
        </w:tc>
      </w:tr>
      <w:tr w:rsidR="00507F40" w:rsidRPr="00871726" w14:paraId="7863F2EB" w14:textId="77777777" w:rsidTr="00AE40BE">
        <w:trPr>
          <w:gridAfter w:val="1"/>
          <w:wAfter w:w="113" w:type="dxa"/>
          <w:trHeight w:val="186"/>
        </w:trPr>
        <w:tc>
          <w:tcPr>
            <w:tcW w:w="1652" w:type="dxa"/>
            <w:gridSpan w:val="5"/>
            <w:vMerge/>
            <w:shd w:val="clear" w:color="auto" w:fill="FFFFFF" w:themeFill="background1"/>
            <w:vAlign w:val="center"/>
          </w:tcPr>
          <w:p w14:paraId="3B23FFA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F13CD7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5BE044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5B60A1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3AE752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6D0BCE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0EC714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9C30FA1" w14:textId="6576184E"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 xml:space="preserve">1-Dersin tanıtımı ve </w:t>
            </w:r>
            <w:proofErr w:type="gramStart"/>
            <w:r w:rsidRPr="00715076">
              <w:rPr>
                <w:rFonts w:ascii="Times New Roman" w:hAnsi="Times New Roman" w:cs="Times New Roman"/>
                <w:b/>
                <w:bCs/>
                <w:iCs/>
                <w:sz w:val="24"/>
                <w:szCs w:val="24"/>
              </w:rPr>
              <w:t>oryantasyon</w:t>
            </w:r>
            <w:proofErr w:type="gramEnd"/>
          </w:p>
          <w:p w14:paraId="2B3B74F9" w14:textId="77777777" w:rsidR="00507F40" w:rsidRPr="000D5767" w:rsidRDefault="00507F40" w:rsidP="00507F40">
            <w:pPr>
              <w:pStyle w:val="ListeParagraf"/>
              <w:ind w:left="360"/>
              <w:rPr>
                <w:rFonts w:ascii="Times New Roman" w:hAnsi="Times New Roman" w:cs="Times New Roman"/>
                <w:bCs/>
                <w:i/>
                <w:iCs/>
                <w:sz w:val="24"/>
                <w:szCs w:val="24"/>
              </w:rPr>
            </w:pPr>
            <w:r w:rsidRPr="000D5767">
              <w:rPr>
                <w:rFonts w:ascii="Times New Roman" w:hAnsi="Times New Roman" w:cs="Times New Roman"/>
                <w:bCs/>
                <w:i/>
                <w:iCs/>
                <w:sz w:val="24"/>
                <w:szCs w:val="24"/>
              </w:rPr>
              <w:t>Introduction and orientation to the course</w:t>
            </w:r>
          </w:p>
        </w:tc>
        <w:tc>
          <w:tcPr>
            <w:tcW w:w="3792" w:type="dxa"/>
            <w:gridSpan w:val="4"/>
            <w:shd w:val="clear" w:color="auto" w:fill="FFFFFF" w:themeFill="background1"/>
          </w:tcPr>
          <w:p w14:paraId="23033400"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Ders hakkında temel bilgi sahibi olur</w:t>
            </w:r>
          </w:p>
          <w:p w14:paraId="4CEE98AD" w14:textId="77777777" w:rsidR="00507F40" w:rsidRPr="000D5767" w:rsidRDefault="00507F40" w:rsidP="00507F40">
            <w:pPr>
              <w:jc w:val="both"/>
              <w:rPr>
                <w:rFonts w:ascii="Times New Roman" w:hAnsi="Times New Roman" w:cs="Times New Roman"/>
                <w:bCs/>
                <w:i/>
                <w:iCs/>
                <w:sz w:val="24"/>
                <w:szCs w:val="24"/>
              </w:rPr>
            </w:pPr>
            <w:r w:rsidRPr="000D5767">
              <w:rPr>
                <w:rFonts w:ascii="Times New Roman" w:hAnsi="Times New Roman" w:cs="Times New Roman"/>
                <w:bCs/>
                <w:i/>
                <w:iCs/>
                <w:sz w:val="24"/>
                <w:szCs w:val="24"/>
              </w:rPr>
              <w:t>Gains basic knowledge of the course</w:t>
            </w:r>
          </w:p>
        </w:tc>
      </w:tr>
      <w:tr w:rsidR="00507F40" w:rsidRPr="00871726" w14:paraId="2B8B2C34" w14:textId="77777777" w:rsidTr="00AE40BE">
        <w:trPr>
          <w:gridAfter w:val="1"/>
          <w:wAfter w:w="113" w:type="dxa"/>
          <w:trHeight w:val="186"/>
        </w:trPr>
        <w:tc>
          <w:tcPr>
            <w:tcW w:w="1652" w:type="dxa"/>
            <w:gridSpan w:val="5"/>
            <w:vMerge/>
            <w:shd w:val="clear" w:color="auto" w:fill="FFFFFF" w:themeFill="background1"/>
            <w:vAlign w:val="center"/>
          </w:tcPr>
          <w:p w14:paraId="2D6B2BE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380844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460651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112615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92D45E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8DFC66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BCC01B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C6A9335" w14:textId="7E8F4F5C"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2-Beyin ve Sinir Sisteminin Gelisim ve Evrim Sureci</w:t>
            </w:r>
          </w:p>
          <w:p w14:paraId="4F9E4E44" w14:textId="77777777" w:rsidR="00507F40" w:rsidRPr="000D5767" w:rsidRDefault="00507F40" w:rsidP="00507F40">
            <w:pPr>
              <w:pStyle w:val="ListeParagraf"/>
              <w:ind w:left="360"/>
              <w:rPr>
                <w:rFonts w:ascii="Times New Roman" w:hAnsi="Times New Roman" w:cs="Times New Roman"/>
                <w:bCs/>
                <w:i/>
                <w:iCs/>
                <w:sz w:val="24"/>
                <w:szCs w:val="24"/>
              </w:rPr>
            </w:pPr>
            <w:r w:rsidRPr="000D5767">
              <w:rPr>
                <w:rFonts w:ascii="Times New Roman" w:hAnsi="Times New Roman" w:cs="Times New Roman"/>
                <w:bCs/>
                <w:i/>
                <w:iCs/>
                <w:sz w:val="24"/>
                <w:szCs w:val="24"/>
              </w:rPr>
              <w:lastRenderedPageBreak/>
              <w:t>The Evolution and Development of Brain and Neural System</w:t>
            </w:r>
          </w:p>
        </w:tc>
        <w:tc>
          <w:tcPr>
            <w:tcW w:w="3792" w:type="dxa"/>
            <w:gridSpan w:val="4"/>
            <w:shd w:val="clear" w:color="auto" w:fill="FFFFFF" w:themeFill="background1"/>
          </w:tcPr>
          <w:p w14:paraId="072D63D8"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lastRenderedPageBreak/>
              <w:t>Beynin gelisimsel, anatomik ve fonksiyonel özelliklerini bilir</w:t>
            </w:r>
          </w:p>
          <w:p w14:paraId="735C007A" w14:textId="77777777" w:rsidR="00507F40" w:rsidRPr="000D5767" w:rsidRDefault="00507F40" w:rsidP="00507F40">
            <w:pPr>
              <w:rPr>
                <w:rFonts w:ascii="Times New Roman" w:hAnsi="Times New Roman" w:cs="Times New Roman"/>
                <w:bCs/>
                <w:i/>
                <w:iCs/>
                <w:sz w:val="24"/>
                <w:szCs w:val="24"/>
              </w:rPr>
            </w:pPr>
            <w:r w:rsidRPr="000D5767">
              <w:rPr>
                <w:rFonts w:ascii="Times New Roman" w:hAnsi="Times New Roman" w:cs="Times New Roman"/>
                <w:bCs/>
                <w:i/>
                <w:iCs/>
                <w:sz w:val="24"/>
                <w:szCs w:val="24"/>
              </w:rPr>
              <w:lastRenderedPageBreak/>
              <w:t>Knows the developmental, anatomical and functional features of the brain</w:t>
            </w:r>
          </w:p>
        </w:tc>
      </w:tr>
      <w:tr w:rsidR="00507F40" w:rsidRPr="00871726" w14:paraId="303D5F41" w14:textId="77777777" w:rsidTr="00AE40BE">
        <w:trPr>
          <w:gridAfter w:val="1"/>
          <w:wAfter w:w="113" w:type="dxa"/>
          <w:trHeight w:val="186"/>
        </w:trPr>
        <w:tc>
          <w:tcPr>
            <w:tcW w:w="1652" w:type="dxa"/>
            <w:gridSpan w:val="5"/>
            <w:vMerge/>
            <w:shd w:val="clear" w:color="auto" w:fill="FFFFFF" w:themeFill="background1"/>
            <w:vAlign w:val="center"/>
          </w:tcPr>
          <w:p w14:paraId="152B7F5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0BFF14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E98537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4C6BCD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7468DC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8BA85D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6ADE59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84ECE0B" w14:textId="0FEC4304"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3-Sinirsel İletişim</w:t>
            </w:r>
          </w:p>
          <w:p w14:paraId="22434833" w14:textId="77777777" w:rsidR="00507F40" w:rsidRPr="000D5767" w:rsidRDefault="00507F40" w:rsidP="00507F40">
            <w:pPr>
              <w:pStyle w:val="ListeParagraf"/>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Neural Networks</w:t>
            </w:r>
          </w:p>
          <w:p w14:paraId="0A359BF4" w14:textId="77777777" w:rsidR="00507F40" w:rsidRPr="000D5767" w:rsidRDefault="00507F40" w:rsidP="00507F40">
            <w:pPr>
              <w:pStyle w:val="ListeParagraf"/>
              <w:ind w:left="360"/>
              <w:jc w:val="both"/>
              <w:rPr>
                <w:rFonts w:ascii="Times New Roman" w:hAnsi="Times New Roman" w:cs="Times New Roman"/>
                <w:bCs/>
                <w:i/>
                <w:iCs/>
                <w:sz w:val="24"/>
                <w:szCs w:val="24"/>
              </w:rPr>
            </w:pPr>
          </w:p>
        </w:tc>
        <w:tc>
          <w:tcPr>
            <w:tcW w:w="3792" w:type="dxa"/>
            <w:gridSpan w:val="4"/>
            <w:shd w:val="clear" w:color="auto" w:fill="FFFFFF" w:themeFill="background1"/>
          </w:tcPr>
          <w:p w14:paraId="45ACA7CC"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Nöral iletimi açıklar.</w:t>
            </w:r>
          </w:p>
          <w:p w14:paraId="0BAE13E1"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bCs/>
                <w:i/>
                <w:iCs/>
                <w:sz w:val="24"/>
                <w:szCs w:val="24"/>
              </w:rPr>
              <w:t>Explains neural transmission</w:t>
            </w:r>
            <w:r w:rsidRPr="000D5767">
              <w:rPr>
                <w:rFonts w:ascii="Times New Roman" w:hAnsi="Times New Roman" w:cs="Times New Roman"/>
                <w:bCs/>
                <w:iCs/>
                <w:sz w:val="24"/>
                <w:szCs w:val="24"/>
              </w:rPr>
              <w:t>.</w:t>
            </w:r>
          </w:p>
        </w:tc>
      </w:tr>
      <w:tr w:rsidR="00507F40" w:rsidRPr="00871726" w14:paraId="22395852" w14:textId="77777777" w:rsidTr="00AE40BE">
        <w:trPr>
          <w:gridAfter w:val="1"/>
          <w:wAfter w:w="113" w:type="dxa"/>
          <w:trHeight w:val="186"/>
        </w:trPr>
        <w:tc>
          <w:tcPr>
            <w:tcW w:w="1652" w:type="dxa"/>
            <w:gridSpan w:val="5"/>
            <w:vMerge/>
            <w:shd w:val="clear" w:color="auto" w:fill="FFFFFF" w:themeFill="background1"/>
            <w:vAlign w:val="center"/>
          </w:tcPr>
          <w:p w14:paraId="3D7C032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991AE0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4CE51F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A2AF0C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C64EFA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74A5A7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A7E6D8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F3D11D6" w14:textId="38016A23"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4-Merkezi Sinir Sistemi</w:t>
            </w:r>
          </w:p>
          <w:p w14:paraId="74E21C40" w14:textId="77777777" w:rsidR="00507F40" w:rsidRPr="000D5767" w:rsidRDefault="00507F40" w:rsidP="00507F40">
            <w:pPr>
              <w:pStyle w:val="ListeParagraf"/>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Central Nervous System</w:t>
            </w:r>
          </w:p>
        </w:tc>
        <w:tc>
          <w:tcPr>
            <w:tcW w:w="3792" w:type="dxa"/>
            <w:gridSpan w:val="4"/>
            <w:shd w:val="clear" w:color="auto" w:fill="FFFFFF" w:themeFill="background1"/>
          </w:tcPr>
          <w:p w14:paraId="2162B777"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Merkezi sinir sisteminin yapısını açıklar</w:t>
            </w:r>
          </w:p>
          <w:p w14:paraId="63251F94" w14:textId="77777777" w:rsidR="00507F40" w:rsidRPr="000D5767" w:rsidRDefault="00507F40" w:rsidP="00507F40">
            <w:pPr>
              <w:rPr>
                <w:rFonts w:ascii="Times New Roman" w:hAnsi="Times New Roman" w:cs="Times New Roman"/>
                <w:bCs/>
                <w:i/>
                <w:iCs/>
                <w:sz w:val="24"/>
                <w:szCs w:val="24"/>
              </w:rPr>
            </w:pPr>
            <w:r w:rsidRPr="000D5767">
              <w:rPr>
                <w:rFonts w:ascii="Times New Roman" w:hAnsi="Times New Roman" w:cs="Times New Roman"/>
                <w:bCs/>
                <w:i/>
                <w:iCs/>
                <w:sz w:val="24"/>
                <w:szCs w:val="24"/>
              </w:rPr>
              <w:t>Explain the structure of the central nervous system</w:t>
            </w:r>
          </w:p>
        </w:tc>
      </w:tr>
      <w:tr w:rsidR="00507F40" w:rsidRPr="00871726" w14:paraId="21CB4DD1" w14:textId="77777777" w:rsidTr="00AE40BE">
        <w:trPr>
          <w:gridAfter w:val="1"/>
          <w:wAfter w:w="113" w:type="dxa"/>
          <w:trHeight w:val="186"/>
        </w:trPr>
        <w:tc>
          <w:tcPr>
            <w:tcW w:w="1652" w:type="dxa"/>
            <w:gridSpan w:val="5"/>
            <w:vMerge/>
            <w:shd w:val="clear" w:color="auto" w:fill="FFFFFF" w:themeFill="background1"/>
            <w:vAlign w:val="center"/>
          </w:tcPr>
          <w:p w14:paraId="0CFDF65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5DF419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0E31DB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3F888C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0A3AE6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2659DA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F5DBE0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A50BCE8" w14:textId="7DA75603"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5-Çevresel sinir sistemi</w:t>
            </w:r>
          </w:p>
          <w:p w14:paraId="366BF55C" w14:textId="77777777" w:rsidR="00507F40" w:rsidRPr="000D5767" w:rsidRDefault="00507F40" w:rsidP="00507F40">
            <w:pPr>
              <w:pStyle w:val="ListeParagraf"/>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Peripheral nervous system</w:t>
            </w:r>
          </w:p>
        </w:tc>
        <w:tc>
          <w:tcPr>
            <w:tcW w:w="3792" w:type="dxa"/>
            <w:gridSpan w:val="4"/>
            <w:shd w:val="clear" w:color="auto" w:fill="FFFFFF" w:themeFill="background1"/>
          </w:tcPr>
          <w:p w14:paraId="66B0A588" w14:textId="77777777" w:rsidR="00507F40" w:rsidRPr="000D5767" w:rsidRDefault="00507F40" w:rsidP="00507F40">
            <w:pPr>
              <w:rPr>
                <w:rFonts w:ascii="Times New Roman" w:hAnsi="Times New Roman" w:cs="Times New Roman"/>
                <w:bCs/>
                <w:iCs/>
                <w:sz w:val="24"/>
                <w:szCs w:val="24"/>
              </w:rPr>
            </w:pPr>
            <w:r w:rsidRPr="00715076">
              <w:rPr>
                <w:rFonts w:ascii="Times New Roman" w:hAnsi="Times New Roman" w:cs="Times New Roman"/>
                <w:b/>
                <w:bCs/>
                <w:iCs/>
                <w:sz w:val="24"/>
                <w:szCs w:val="24"/>
              </w:rPr>
              <w:t>Periferik sinir sisteminin yapısını açıklar.</w:t>
            </w:r>
            <w:r w:rsidRPr="000D5767">
              <w:rPr>
                <w:rFonts w:ascii="Times New Roman" w:hAnsi="Times New Roman" w:cs="Times New Roman"/>
                <w:color w:val="333333"/>
                <w:sz w:val="24"/>
                <w:szCs w:val="24"/>
                <w:shd w:val="clear" w:color="auto" w:fill="FFFFFF"/>
              </w:rPr>
              <w:t> </w:t>
            </w:r>
            <w:r w:rsidRPr="000D5767">
              <w:rPr>
                <w:rFonts w:ascii="Times New Roman" w:hAnsi="Times New Roman" w:cs="Times New Roman"/>
                <w:color w:val="333333"/>
                <w:sz w:val="24"/>
                <w:szCs w:val="24"/>
              </w:rPr>
              <w:br/>
            </w:r>
            <w:r w:rsidRPr="000D5767">
              <w:rPr>
                <w:rFonts w:ascii="Times New Roman" w:hAnsi="Times New Roman" w:cs="Times New Roman"/>
                <w:i/>
                <w:iCs/>
                <w:color w:val="333333"/>
                <w:sz w:val="24"/>
                <w:szCs w:val="24"/>
                <w:shd w:val="clear" w:color="auto" w:fill="FFFFFF"/>
              </w:rPr>
              <w:t>Explain the structure of the peripheral nervous system.</w:t>
            </w:r>
          </w:p>
        </w:tc>
      </w:tr>
      <w:tr w:rsidR="00507F40" w:rsidRPr="00871726" w14:paraId="6EE2977E" w14:textId="77777777" w:rsidTr="00AE40BE">
        <w:trPr>
          <w:gridAfter w:val="1"/>
          <w:wAfter w:w="113" w:type="dxa"/>
          <w:trHeight w:val="186"/>
        </w:trPr>
        <w:tc>
          <w:tcPr>
            <w:tcW w:w="1652" w:type="dxa"/>
            <w:gridSpan w:val="5"/>
            <w:vMerge/>
            <w:shd w:val="clear" w:color="auto" w:fill="FFFFFF" w:themeFill="background1"/>
            <w:vAlign w:val="center"/>
          </w:tcPr>
          <w:p w14:paraId="0F7504A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73F1C5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B2FABA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ED9AC7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FB9457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1ABAF7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277470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4EC35AD" w14:textId="0B3C066A"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6-Beynin dört lobu ve işlevleri</w:t>
            </w:r>
          </w:p>
          <w:p w14:paraId="34D403CB" w14:textId="77777777" w:rsidR="00507F40" w:rsidRPr="000D5767" w:rsidRDefault="00507F40" w:rsidP="00507F40">
            <w:pPr>
              <w:pStyle w:val="ListeParagraf"/>
              <w:ind w:left="360"/>
              <w:rPr>
                <w:rFonts w:ascii="Times New Roman" w:hAnsi="Times New Roman" w:cs="Times New Roman"/>
                <w:bCs/>
                <w:i/>
                <w:iCs/>
                <w:sz w:val="24"/>
                <w:szCs w:val="24"/>
              </w:rPr>
            </w:pPr>
            <w:r w:rsidRPr="000D5767">
              <w:rPr>
                <w:rFonts w:ascii="Times New Roman" w:hAnsi="Times New Roman" w:cs="Times New Roman"/>
                <w:bCs/>
                <w:i/>
                <w:iCs/>
                <w:sz w:val="24"/>
                <w:szCs w:val="24"/>
              </w:rPr>
              <w:t>Four lobes of the brain and their functions</w:t>
            </w:r>
          </w:p>
        </w:tc>
        <w:tc>
          <w:tcPr>
            <w:tcW w:w="3792" w:type="dxa"/>
            <w:gridSpan w:val="4"/>
            <w:shd w:val="clear" w:color="auto" w:fill="FFFFFF" w:themeFill="background1"/>
          </w:tcPr>
          <w:p w14:paraId="44A24356"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Beynin lobları ve işlevlerini bilir</w:t>
            </w:r>
          </w:p>
          <w:p w14:paraId="1FFE03C0"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Knows the lobes of the brain and their functions</w:t>
            </w:r>
          </w:p>
        </w:tc>
      </w:tr>
      <w:tr w:rsidR="00507F40" w:rsidRPr="00871726" w14:paraId="4D86413F" w14:textId="77777777" w:rsidTr="00AE40BE">
        <w:trPr>
          <w:gridAfter w:val="1"/>
          <w:wAfter w:w="113" w:type="dxa"/>
          <w:trHeight w:val="186"/>
        </w:trPr>
        <w:tc>
          <w:tcPr>
            <w:tcW w:w="1652" w:type="dxa"/>
            <w:gridSpan w:val="5"/>
            <w:vMerge/>
            <w:shd w:val="clear" w:color="auto" w:fill="FFFFFF" w:themeFill="background1"/>
            <w:vAlign w:val="center"/>
          </w:tcPr>
          <w:p w14:paraId="05DAA63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026BBE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902A04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4CB68B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A7DBCD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4C1E44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D5EB09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4AA3B72" w14:textId="6D6C9A53" w:rsidR="00507F40" w:rsidRPr="00715076" w:rsidRDefault="00507F40" w:rsidP="00507F40">
            <w:pPr>
              <w:jc w:val="both"/>
              <w:rPr>
                <w:rFonts w:ascii="Times New Roman" w:hAnsi="Times New Roman" w:cs="Times New Roman"/>
                <w:bCs/>
                <w:iCs/>
                <w:sz w:val="24"/>
                <w:szCs w:val="24"/>
              </w:rPr>
            </w:pPr>
            <w:r w:rsidRPr="00715076">
              <w:rPr>
                <w:rFonts w:ascii="Times New Roman" w:hAnsi="Times New Roman" w:cs="Times New Roman"/>
                <w:b/>
                <w:bCs/>
                <w:iCs/>
                <w:sz w:val="24"/>
                <w:szCs w:val="24"/>
              </w:rPr>
              <w:t>7-Duyu ve Hareket Sistemi</w:t>
            </w:r>
          </w:p>
          <w:p w14:paraId="01B7581D" w14:textId="77777777" w:rsidR="00507F40" w:rsidRPr="000D5767" w:rsidRDefault="00507F40" w:rsidP="00507F40">
            <w:pPr>
              <w:pStyle w:val="ListeParagraf"/>
              <w:ind w:left="360"/>
              <w:jc w:val="both"/>
              <w:rPr>
                <w:rFonts w:ascii="Times New Roman" w:hAnsi="Times New Roman" w:cs="Times New Roman"/>
                <w:bCs/>
                <w:i/>
                <w:iCs/>
                <w:sz w:val="24"/>
                <w:szCs w:val="24"/>
              </w:rPr>
            </w:pPr>
            <w:r w:rsidRPr="000D5767">
              <w:rPr>
                <w:rFonts w:ascii="Times New Roman" w:hAnsi="Times New Roman" w:cs="Times New Roman"/>
                <w:bCs/>
                <w:i/>
                <w:iCs/>
                <w:sz w:val="24"/>
                <w:szCs w:val="24"/>
              </w:rPr>
              <w:t>Sensory and Movement System</w:t>
            </w:r>
          </w:p>
        </w:tc>
        <w:tc>
          <w:tcPr>
            <w:tcW w:w="3792" w:type="dxa"/>
            <w:gridSpan w:val="4"/>
            <w:shd w:val="clear" w:color="auto" w:fill="FFFFFF" w:themeFill="background1"/>
          </w:tcPr>
          <w:p w14:paraId="71BBFFE3"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Motor hareketlerin kontrolü ve duygusal bilginin işlenmesini açıklar.</w:t>
            </w:r>
          </w:p>
          <w:p w14:paraId="54549FE0" w14:textId="77777777" w:rsidR="00507F40" w:rsidRPr="000D5767" w:rsidRDefault="00507F40" w:rsidP="00507F40">
            <w:pPr>
              <w:rPr>
                <w:rFonts w:ascii="Times New Roman" w:hAnsi="Times New Roman" w:cs="Times New Roman"/>
                <w:bCs/>
                <w:i/>
                <w:iCs/>
                <w:sz w:val="24"/>
                <w:szCs w:val="24"/>
              </w:rPr>
            </w:pPr>
            <w:r w:rsidRPr="000D5767">
              <w:rPr>
                <w:rFonts w:ascii="Times New Roman" w:hAnsi="Times New Roman" w:cs="Times New Roman"/>
                <w:bCs/>
                <w:i/>
                <w:iCs/>
                <w:sz w:val="24"/>
                <w:szCs w:val="24"/>
              </w:rPr>
              <w:t>Explain the control of motor movements and processing of emotional information.</w:t>
            </w:r>
          </w:p>
        </w:tc>
      </w:tr>
      <w:tr w:rsidR="00507F40" w:rsidRPr="00871726" w14:paraId="25FC584C" w14:textId="77777777" w:rsidTr="00AE40BE">
        <w:trPr>
          <w:gridAfter w:val="1"/>
          <w:wAfter w:w="113" w:type="dxa"/>
          <w:trHeight w:val="186"/>
        </w:trPr>
        <w:tc>
          <w:tcPr>
            <w:tcW w:w="1652" w:type="dxa"/>
            <w:gridSpan w:val="5"/>
            <w:vMerge/>
            <w:shd w:val="clear" w:color="auto" w:fill="FFFFFF" w:themeFill="background1"/>
            <w:vAlign w:val="center"/>
          </w:tcPr>
          <w:p w14:paraId="3281E4C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C33814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EF3AE2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56DDA5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25D842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8A3E2D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242836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CB73DAA" w14:textId="77FD3F1C"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8-Duyu ve Hareket Sistemi</w:t>
            </w:r>
          </w:p>
          <w:p w14:paraId="2CC56E4A" w14:textId="77777777" w:rsidR="00507F40" w:rsidRPr="000D5767" w:rsidRDefault="00507F40" w:rsidP="00507F40">
            <w:pPr>
              <w:pStyle w:val="ListeParagraf"/>
              <w:ind w:left="241"/>
              <w:jc w:val="both"/>
              <w:rPr>
                <w:rFonts w:ascii="Times New Roman" w:hAnsi="Times New Roman" w:cs="Times New Roman"/>
                <w:bCs/>
                <w:iCs/>
                <w:sz w:val="24"/>
                <w:szCs w:val="24"/>
              </w:rPr>
            </w:pPr>
            <w:r w:rsidRPr="000D5767">
              <w:rPr>
                <w:rFonts w:ascii="Times New Roman" w:hAnsi="Times New Roman" w:cs="Times New Roman"/>
                <w:bCs/>
                <w:i/>
                <w:iCs/>
                <w:sz w:val="24"/>
                <w:szCs w:val="24"/>
              </w:rPr>
              <w:t>Sensory and Movement System</w:t>
            </w:r>
          </w:p>
        </w:tc>
        <w:tc>
          <w:tcPr>
            <w:tcW w:w="3792" w:type="dxa"/>
            <w:gridSpan w:val="4"/>
            <w:shd w:val="clear" w:color="auto" w:fill="FFFFFF" w:themeFill="background1"/>
          </w:tcPr>
          <w:p w14:paraId="2D24DAF6"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Motor hareketlerin kontrolü ve duygusal bilginin işlenmesini açıklar.</w:t>
            </w:r>
          </w:p>
          <w:p w14:paraId="79F0CD2E" w14:textId="77777777" w:rsidR="00507F40" w:rsidRPr="000D5767" w:rsidRDefault="00507F40" w:rsidP="00507F40">
            <w:pPr>
              <w:rPr>
                <w:rFonts w:ascii="Times New Roman" w:hAnsi="Times New Roman" w:cs="Times New Roman"/>
                <w:bCs/>
                <w:iCs/>
                <w:sz w:val="24"/>
                <w:szCs w:val="24"/>
              </w:rPr>
            </w:pPr>
            <w:r w:rsidRPr="000D5767">
              <w:rPr>
                <w:rFonts w:ascii="Times New Roman" w:hAnsi="Times New Roman" w:cs="Times New Roman"/>
                <w:bCs/>
                <w:i/>
                <w:iCs/>
                <w:sz w:val="24"/>
                <w:szCs w:val="24"/>
              </w:rPr>
              <w:t>Explain the control of motor movements and processing of emotional information.</w:t>
            </w:r>
          </w:p>
        </w:tc>
      </w:tr>
      <w:tr w:rsidR="00507F40" w:rsidRPr="00871726" w14:paraId="204DF22F" w14:textId="77777777" w:rsidTr="00AE40BE">
        <w:trPr>
          <w:gridAfter w:val="1"/>
          <w:wAfter w:w="113" w:type="dxa"/>
          <w:trHeight w:val="186"/>
        </w:trPr>
        <w:tc>
          <w:tcPr>
            <w:tcW w:w="1652" w:type="dxa"/>
            <w:gridSpan w:val="5"/>
            <w:vMerge/>
            <w:shd w:val="clear" w:color="auto" w:fill="FFFFFF" w:themeFill="background1"/>
            <w:vAlign w:val="center"/>
          </w:tcPr>
          <w:p w14:paraId="5CD4156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F4505C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5FC61F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E47081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60D24A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144088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A076E5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A21F1C1" w14:textId="7C9EA773"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9-Algı</w:t>
            </w:r>
          </w:p>
          <w:p w14:paraId="23443848" w14:textId="77777777" w:rsidR="00507F40" w:rsidRPr="00715076" w:rsidRDefault="00507F40" w:rsidP="00507F40">
            <w:pPr>
              <w:jc w:val="both"/>
              <w:rPr>
                <w:rFonts w:ascii="Times New Roman" w:hAnsi="Times New Roman" w:cs="Times New Roman"/>
                <w:bCs/>
                <w:i/>
                <w:iCs/>
                <w:sz w:val="24"/>
                <w:szCs w:val="24"/>
              </w:rPr>
            </w:pPr>
            <w:r w:rsidRPr="00715076">
              <w:rPr>
                <w:rFonts w:ascii="Times New Roman" w:hAnsi="Times New Roman" w:cs="Times New Roman"/>
                <w:bCs/>
                <w:i/>
                <w:iCs/>
                <w:sz w:val="24"/>
                <w:szCs w:val="24"/>
              </w:rPr>
              <w:t>Perception</w:t>
            </w:r>
          </w:p>
        </w:tc>
        <w:tc>
          <w:tcPr>
            <w:tcW w:w="3792" w:type="dxa"/>
            <w:gridSpan w:val="4"/>
            <w:shd w:val="clear" w:color="auto" w:fill="FFFFFF" w:themeFill="background1"/>
          </w:tcPr>
          <w:p w14:paraId="0B2FDA5B"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Algıyı tanımlar</w:t>
            </w:r>
          </w:p>
          <w:p w14:paraId="45D89160" w14:textId="77777777" w:rsidR="00507F40" w:rsidRPr="000D5767" w:rsidRDefault="00507F40" w:rsidP="00507F40">
            <w:pPr>
              <w:jc w:val="both"/>
              <w:rPr>
                <w:rFonts w:ascii="Times New Roman" w:hAnsi="Times New Roman" w:cs="Times New Roman"/>
                <w:bCs/>
                <w:i/>
                <w:iCs/>
                <w:sz w:val="24"/>
                <w:szCs w:val="24"/>
              </w:rPr>
            </w:pPr>
            <w:r w:rsidRPr="000D5767">
              <w:rPr>
                <w:rFonts w:ascii="Times New Roman" w:hAnsi="Times New Roman" w:cs="Times New Roman"/>
                <w:bCs/>
                <w:i/>
                <w:iCs/>
                <w:sz w:val="24"/>
                <w:szCs w:val="24"/>
              </w:rPr>
              <w:t>Defines perception</w:t>
            </w:r>
          </w:p>
        </w:tc>
      </w:tr>
      <w:tr w:rsidR="00507F40" w:rsidRPr="00871726" w14:paraId="7251B4D2" w14:textId="77777777" w:rsidTr="00AE40BE">
        <w:trPr>
          <w:gridAfter w:val="1"/>
          <w:wAfter w:w="113" w:type="dxa"/>
          <w:trHeight w:val="186"/>
        </w:trPr>
        <w:tc>
          <w:tcPr>
            <w:tcW w:w="1652" w:type="dxa"/>
            <w:gridSpan w:val="5"/>
            <w:vMerge/>
            <w:shd w:val="clear" w:color="auto" w:fill="FFFFFF" w:themeFill="background1"/>
            <w:vAlign w:val="center"/>
          </w:tcPr>
          <w:p w14:paraId="6950B48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82AE63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0CE2B1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057CEC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3A53FD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58F681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9984EC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312489C" w14:textId="2DD9F47E"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10-Bilinç</w:t>
            </w:r>
          </w:p>
          <w:p w14:paraId="2F78643C" w14:textId="77777777" w:rsidR="00507F40" w:rsidRPr="00715076" w:rsidRDefault="00507F40" w:rsidP="00507F40">
            <w:pPr>
              <w:jc w:val="both"/>
              <w:rPr>
                <w:rFonts w:ascii="Times New Roman" w:hAnsi="Times New Roman" w:cs="Times New Roman"/>
                <w:bCs/>
                <w:i/>
                <w:iCs/>
                <w:sz w:val="24"/>
                <w:szCs w:val="24"/>
              </w:rPr>
            </w:pPr>
            <w:r w:rsidRPr="00715076">
              <w:rPr>
                <w:rFonts w:ascii="Times New Roman" w:hAnsi="Times New Roman" w:cs="Times New Roman"/>
                <w:bCs/>
                <w:i/>
                <w:iCs/>
                <w:sz w:val="24"/>
                <w:szCs w:val="24"/>
              </w:rPr>
              <w:t>Consciousness</w:t>
            </w:r>
          </w:p>
        </w:tc>
        <w:tc>
          <w:tcPr>
            <w:tcW w:w="3792" w:type="dxa"/>
            <w:gridSpan w:val="4"/>
            <w:shd w:val="clear" w:color="auto" w:fill="FFFFFF" w:themeFill="background1"/>
          </w:tcPr>
          <w:p w14:paraId="38AA2A4A"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Bilişi tanımlar</w:t>
            </w:r>
          </w:p>
          <w:p w14:paraId="73252036" w14:textId="77777777" w:rsidR="00507F40" w:rsidRPr="000D5767" w:rsidRDefault="00507F40" w:rsidP="00507F40">
            <w:pPr>
              <w:jc w:val="both"/>
              <w:rPr>
                <w:rFonts w:ascii="Times New Roman" w:hAnsi="Times New Roman" w:cs="Times New Roman"/>
                <w:bCs/>
                <w:i/>
                <w:iCs/>
                <w:sz w:val="24"/>
                <w:szCs w:val="24"/>
              </w:rPr>
            </w:pPr>
            <w:r w:rsidRPr="000D5767">
              <w:rPr>
                <w:rFonts w:ascii="Times New Roman" w:hAnsi="Times New Roman" w:cs="Times New Roman"/>
                <w:bCs/>
                <w:i/>
                <w:iCs/>
                <w:sz w:val="24"/>
                <w:szCs w:val="24"/>
              </w:rPr>
              <w:t>Defines cognition</w:t>
            </w:r>
          </w:p>
        </w:tc>
      </w:tr>
      <w:tr w:rsidR="00507F40" w:rsidRPr="00871726" w14:paraId="54A4CEC0" w14:textId="77777777" w:rsidTr="00AE40BE">
        <w:trPr>
          <w:gridAfter w:val="1"/>
          <w:wAfter w:w="113" w:type="dxa"/>
          <w:trHeight w:val="186"/>
        </w:trPr>
        <w:tc>
          <w:tcPr>
            <w:tcW w:w="1652" w:type="dxa"/>
            <w:gridSpan w:val="5"/>
            <w:vMerge/>
            <w:shd w:val="clear" w:color="auto" w:fill="FFFFFF" w:themeFill="background1"/>
            <w:vAlign w:val="center"/>
          </w:tcPr>
          <w:p w14:paraId="4392CA3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1643F1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DD4A45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1B1F2A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2B5CD7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39883A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CFEAE2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16CC366" w14:textId="54958860"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11-Dikkatin Türleri ve Süreçleri</w:t>
            </w:r>
          </w:p>
          <w:p w14:paraId="6490EBBB" w14:textId="77777777" w:rsidR="00507F40" w:rsidRPr="00715076" w:rsidRDefault="00507F40" w:rsidP="00507F40">
            <w:pPr>
              <w:jc w:val="both"/>
              <w:rPr>
                <w:rFonts w:ascii="Times New Roman" w:hAnsi="Times New Roman" w:cs="Times New Roman"/>
                <w:bCs/>
                <w:i/>
                <w:iCs/>
                <w:sz w:val="24"/>
                <w:szCs w:val="24"/>
              </w:rPr>
            </w:pPr>
            <w:r w:rsidRPr="00715076">
              <w:rPr>
                <w:rFonts w:ascii="Times New Roman" w:hAnsi="Times New Roman" w:cs="Times New Roman"/>
                <w:bCs/>
                <w:i/>
                <w:iCs/>
                <w:sz w:val="24"/>
                <w:szCs w:val="24"/>
              </w:rPr>
              <w:t>Types and Processes of Attention</w:t>
            </w:r>
          </w:p>
        </w:tc>
        <w:tc>
          <w:tcPr>
            <w:tcW w:w="3792" w:type="dxa"/>
            <w:gridSpan w:val="4"/>
            <w:shd w:val="clear" w:color="auto" w:fill="FFFFFF" w:themeFill="background1"/>
          </w:tcPr>
          <w:p w14:paraId="26B0504F"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Dikkatin türleri ve süreçlerini bilir</w:t>
            </w:r>
          </w:p>
          <w:p w14:paraId="5505A557"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Knows the types and processes of attention</w:t>
            </w:r>
          </w:p>
        </w:tc>
      </w:tr>
      <w:tr w:rsidR="00507F40" w:rsidRPr="00871726" w14:paraId="49AC7B52" w14:textId="77777777" w:rsidTr="00AE40BE">
        <w:trPr>
          <w:gridAfter w:val="1"/>
          <w:wAfter w:w="113" w:type="dxa"/>
          <w:trHeight w:val="186"/>
        </w:trPr>
        <w:tc>
          <w:tcPr>
            <w:tcW w:w="1652" w:type="dxa"/>
            <w:gridSpan w:val="5"/>
            <w:vMerge/>
            <w:shd w:val="clear" w:color="auto" w:fill="FFFFFF" w:themeFill="background1"/>
            <w:vAlign w:val="center"/>
          </w:tcPr>
          <w:p w14:paraId="519C74E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A3E14B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AACA26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BDFADB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F187DA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9995BA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B5D729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B02577C" w14:textId="3020BEE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12-Öğrenme ve Bellek</w:t>
            </w:r>
          </w:p>
          <w:p w14:paraId="13E30C36" w14:textId="77777777" w:rsidR="00507F40" w:rsidRPr="00715076" w:rsidRDefault="00507F40" w:rsidP="00507F40">
            <w:pPr>
              <w:jc w:val="both"/>
              <w:rPr>
                <w:rFonts w:ascii="Times New Roman" w:hAnsi="Times New Roman" w:cs="Times New Roman"/>
                <w:bCs/>
                <w:i/>
                <w:iCs/>
                <w:sz w:val="24"/>
                <w:szCs w:val="24"/>
              </w:rPr>
            </w:pPr>
            <w:r w:rsidRPr="00715076">
              <w:rPr>
                <w:rFonts w:ascii="Times New Roman" w:hAnsi="Times New Roman" w:cs="Times New Roman"/>
                <w:bCs/>
                <w:i/>
                <w:iCs/>
                <w:sz w:val="24"/>
                <w:szCs w:val="24"/>
              </w:rPr>
              <w:t>Learning and Memory</w:t>
            </w:r>
          </w:p>
        </w:tc>
        <w:tc>
          <w:tcPr>
            <w:tcW w:w="3792" w:type="dxa"/>
            <w:gridSpan w:val="4"/>
            <w:shd w:val="clear" w:color="auto" w:fill="FFFFFF" w:themeFill="background1"/>
          </w:tcPr>
          <w:p w14:paraId="08583722"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Öğrenme, bellek, dil ve yürütücü işlevler gibi bilişsel süreçlerin nörofizyolojik temellerini anlar.</w:t>
            </w:r>
          </w:p>
          <w:p w14:paraId="3B47B9B7"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Understand the neurophysiological foundations of cognitive processes such as learning, memory, language and executive functions.</w:t>
            </w:r>
          </w:p>
        </w:tc>
      </w:tr>
      <w:tr w:rsidR="00507F40" w:rsidRPr="00871726" w14:paraId="4799D39C" w14:textId="77777777" w:rsidTr="00AE40BE">
        <w:trPr>
          <w:gridAfter w:val="1"/>
          <w:wAfter w:w="113" w:type="dxa"/>
          <w:trHeight w:val="186"/>
        </w:trPr>
        <w:tc>
          <w:tcPr>
            <w:tcW w:w="1652" w:type="dxa"/>
            <w:gridSpan w:val="5"/>
            <w:vMerge/>
            <w:shd w:val="clear" w:color="auto" w:fill="FFFFFF" w:themeFill="background1"/>
            <w:vAlign w:val="center"/>
          </w:tcPr>
          <w:p w14:paraId="7903CA7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17AEA4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379B44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F05DA8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E9CC1C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EC4038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0C8505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FC02FF1" w14:textId="2B33AC25"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13-Uyku ve Evreleri</w:t>
            </w:r>
          </w:p>
          <w:p w14:paraId="1AFC0BE4" w14:textId="77777777" w:rsidR="00507F40" w:rsidRPr="00715076" w:rsidRDefault="00507F40" w:rsidP="00507F40">
            <w:pPr>
              <w:jc w:val="both"/>
              <w:rPr>
                <w:rFonts w:ascii="Times New Roman" w:hAnsi="Times New Roman" w:cs="Times New Roman"/>
                <w:bCs/>
                <w:i/>
                <w:iCs/>
                <w:sz w:val="24"/>
                <w:szCs w:val="24"/>
              </w:rPr>
            </w:pPr>
            <w:r w:rsidRPr="00715076">
              <w:rPr>
                <w:rFonts w:ascii="Times New Roman" w:hAnsi="Times New Roman" w:cs="Times New Roman"/>
                <w:bCs/>
                <w:i/>
                <w:iCs/>
                <w:sz w:val="24"/>
                <w:szCs w:val="24"/>
              </w:rPr>
              <w:t>Sleep and its phases</w:t>
            </w:r>
          </w:p>
        </w:tc>
        <w:tc>
          <w:tcPr>
            <w:tcW w:w="3792" w:type="dxa"/>
            <w:gridSpan w:val="4"/>
            <w:shd w:val="clear" w:color="auto" w:fill="FFFFFF" w:themeFill="background1"/>
          </w:tcPr>
          <w:p w14:paraId="5260ED6A"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Uyku bozuklukları hakkında bilgi sabihi olur.</w:t>
            </w:r>
          </w:p>
          <w:p w14:paraId="6B80CF33"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Gains knowledge about sleep disorders.</w:t>
            </w:r>
          </w:p>
        </w:tc>
      </w:tr>
      <w:tr w:rsidR="00507F40" w:rsidRPr="00871726" w14:paraId="3E045457" w14:textId="77777777" w:rsidTr="00AE40BE">
        <w:trPr>
          <w:gridAfter w:val="1"/>
          <w:wAfter w:w="113" w:type="dxa"/>
          <w:trHeight w:val="186"/>
        </w:trPr>
        <w:tc>
          <w:tcPr>
            <w:tcW w:w="1652" w:type="dxa"/>
            <w:gridSpan w:val="5"/>
            <w:vMerge/>
            <w:shd w:val="clear" w:color="auto" w:fill="FFFFFF" w:themeFill="background1"/>
            <w:vAlign w:val="center"/>
          </w:tcPr>
          <w:p w14:paraId="7357D9B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C483DB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A744F4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B1125C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BE4750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66B617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087FC9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BF1C9DB" w14:textId="66EBDF44"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14-Duygular</w:t>
            </w:r>
          </w:p>
          <w:p w14:paraId="75D9956C" w14:textId="77777777" w:rsidR="00507F40" w:rsidRPr="00715076" w:rsidRDefault="00507F40" w:rsidP="00507F40">
            <w:pPr>
              <w:jc w:val="both"/>
              <w:rPr>
                <w:rFonts w:ascii="Times New Roman" w:hAnsi="Times New Roman" w:cs="Times New Roman"/>
                <w:bCs/>
                <w:i/>
                <w:iCs/>
                <w:sz w:val="24"/>
                <w:szCs w:val="24"/>
              </w:rPr>
            </w:pPr>
            <w:r w:rsidRPr="00715076">
              <w:rPr>
                <w:rFonts w:ascii="Times New Roman" w:hAnsi="Times New Roman" w:cs="Times New Roman"/>
                <w:bCs/>
                <w:i/>
                <w:iCs/>
                <w:sz w:val="24"/>
                <w:szCs w:val="24"/>
              </w:rPr>
              <w:t>Emotions</w:t>
            </w:r>
          </w:p>
        </w:tc>
        <w:tc>
          <w:tcPr>
            <w:tcW w:w="3792" w:type="dxa"/>
            <w:gridSpan w:val="4"/>
            <w:shd w:val="clear" w:color="auto" w:fill="FFFFFF" w:themeFill="background1"/>
          </w:tcPr>
          <w:p w14:paraId="37463949"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Duygusal bilginin işlenmesini açıklar</w:t>
            </w:r>
          </w:p>
          <w:p w14:paraId="1C107279"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Explains the processing of emotional information.</w:t>
            </w:r>
          </w:p>
        </w:tc>
      </w:tr>
      <w:tr w:rsidR="00507F40" w:rsidRPr="00871726" w14:paraId="797A6929"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472452EA"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lastRenderedPageBreak/>
              <w:t xml:space="preserve">DERS </w:t>
            </w:r>
            <w:commentRangeStart w:id="64"/>
            <w:r w:rsidRPr="00871726">
              <w:rPr>
                <w:rFonts w:ascii="Times New Roman" w:hAnsi="Times New Roman" w:cs="Times New Roman"/>
                <w:b/>
                <w:sz w:val="24"/>
                <w:szCs w:val="24"/>
              </w:rPr>
              <w:t>KODU</w:t>
            </w:r>
            <w:commentRangeEnd w:id="64"/>
            <w:r w:rsidRPr="00871726">
              <w:rPr>
                <w:rStyle w:val="AklamaBavurusu"/>
                <w:rFonts w:ascii="Times New Roman" w:hAnsi="Times New Roman" w:cs="Times New Roman"/>
                <w:sz w:val="24"/>
                <w:szCs w:val="24"/>
              </w:rPr>
              <w:commentReference w:id="64"/>
            </w:r>
          </w:p>
          <w:p w14:paraId="578DB585"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72799956"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3DFC7945"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19C51DD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3A1594E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68FEEBD6"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16AA633C"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21ADBD4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214232E4"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03A72B39"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65"/>
            <w:r w:rsidRPr="00871726">
              <w:rPr>
                <w:rFonts w:ascii="Times New Roman" w:hAnsi="Times New Roman" w:cs="Times New Roman"/>
                <w:b/>
                <w:sz w:val="24"/>
                <w:szCs w:val="24"/>
              </w:rPr>
              <w:t>İÇERİĞİ</w:t>
            </w:r>
            <w:commentRangeEnd w:id="65"/>
            <w:r w:rsidRPr="00871726">
              <w:rPr>
                <w:rStyle w:val="AklamaBavurusu"/>
                <w:rFonts w:ascii="Times New Roman" w:hAnsi="Times New Roman" w:cs="Times New Roman"/>
                <w:sz w:val="24"/>
                <w:szCs w:val="24"/>
              </w:rPr>
              <w:commentReference w:id="65"/>
            </w:r>
          </w:p>
          <w:p w14:paraId="3F31EDBE"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2B2E9B97" w14:textId="77777777" w:rsidTr="00AE40BE">
        <w:trPr>
          <w:gridAfter w:val="1"/>
          <w:wAfter w:w="113" w:type="dxa"/>
          <w:trHeight w:val="306"/>
        </w:trPr>
        <w:tc>
          <w:tcPr>
            <w:tcW w:w="1652" w:type="dxa"/>
            <w:gridSpan w:val="5"/>
            <w:vMerge w:val="restart"/>
            <w:shd w:val="clear" w:color="auto" w:fill="FFFFFF" w:themeFill="background1"/>
            <w:vAlign w:val="center"/>
          </w:tcPr>
          <w:p w14:paraId="6821539C" w14:textId="77777777" w:rsidR="00507F40" w:rsidRPr="00871726" w:rsidRDefault="00507F40" w:rsidP="00507F40">
            <w:pPr>
              <w:spacing w:line="240" w:lineRule="auto"/>
              <w:jc w:val="center"/>
              <w:rPr>
                <w:rFonts w:ascii="Times New Roman" w:hAnsi="Times New Roman" w:cs="Times New Roman"/>
                <w:b/>
                <w:bCs/>
                <w:sz w:val="24"/>
                <w:szCs w:val="24"/>
              </w:rPr>
            </w:pPr>
            <w:r w:rsidRPr="00871726">
              <w:rPr>
                <w:rFonts w:ascii="Times New Roman" w:hAnsi="Times New Roman" w:cs="Times New Roman"/>
                <w:b/>
                <w:bCs/>
                <w:sz w:val="24"/>
                <w:szCs w:val="24"/>
              </w:rPr>
              <w:t>541921102</w:t>
            </w:r>
          </w:p>
        </w:tc>
        <w:tc>
          <w:tcPr>
            <w:tcW w:w="3558" w:type="dxa"/>
            <w:gridSpan w:val="5"/>
            <w:vMerge w:val="restart"/>
            <w:shd w:val="clear" w:color="auto" w:fill="FFFFFF" w:themeFill="background1"/>
            <w:vAlign w:val="center"/>
          </w:tcPr>
          <w:p w14:paraId="6191827A" w14:textId="77777777" w:rsidR="00507F40" w:rsidRPr="00871726" w:rsidRDefault="00507F40" w:rsidP="00507F40">
            <w:pPr>
              <w:spacing w:line="240" w:lineRule="auto"/>
              <w:rPr>
                <w:rFonts w:ascii="Times New Roman" w:hAnsi="Times New Roman" w:cs="Times New Roman"/>
                <w:b/>
                <w:bCs/>
                <w:sz w:val="24"/>
                <w:szCs w:val="24"/>
              </w:rPr>
            </w:pPr>
            <w:r w:rsidRPr="00871726">
              <w:rPr>
                <w:rFonts w:ascii="Times New Roman" w:hAnsi="Times New Roman" w:cs="Times New Roman"/>
                <w:b/>
                <w:bCs/>
                <w:sz w:val="24"/>
                <w:szCs w:val="24"/>
              </w:rPr>
              <w:t>Nöroloji-II</w:t>
            </w:r>
          </w:p>
          <w:p w14:paraId="2647775C" w14:textId="77777777" w:rsidR="00507F40" w:rsidRPr="00871726" w:rsidRDefault="00507F40" w:rsidP="00507F40">
            <w:pPr>
              <w:spacing w:line="240" w:lineRule="auto"/>
              <w:rPr>
                <w:rFonts w:ascii="Times New Roman" w:hAnsi="Times New Roman" w:cs="Times New Roman"/>
                <w:i/>
                <w:iCs/>
                <w:sz w:val="24"/>
                <w:szCs w:val="24"/>
              </w:rPr>
            </w:pPr>
            <w:r w:rsidRPr="00871726">
              <w:rPr>
                <w:rFonts w:ascii="Times New Roman" w:hAnsi="Times New Roman" w:cs="Times New Roman"/>
                <w:i/>
                <w:iCs/>
                <w:sz w:val="24"/>
                <w:szCs w:val="24"/>
              </w:rPr>
              <w:t>Neurology II</w:t>
            </w:r>
          </w:p>
        </w:tc>
        <w:tc>
          <w:tcPr>
            <w:tcW w:w="426" w:type="dxa"/>
            <w:gridSpan w:val="5"/>
            <w:vMerge w:val="restart"/>
            <w:shd w:val="clear" w:color="auto" w:fill="FFFFFF" w:themeFill="background1"/>
            <w:vAlign w:val="center"/>
          </w:tcPr>
          <w:p w14:paraId="1EBAD3A0"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00555461"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6492CA01"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6E5C6E1D"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4</w:t>
            </w:r>
          </w:p>
        </w:tc>
        <w:tc>
          <w:tcPr>
            <w:tcW w:w="709" w:type="dxa"/>
            <w:gridSpan w:val="5"/>
            <w:vMerge w:val="restart"/>
            <w:shd w:val="clear" w:color="auto" w:fill="FFFFFF" w:themeFill="background1"/>
            <w:textDirection w:val="btLr"/>
            <w:vAlign w:val="center"/>
          </w:tcPr>
          <w:p w14:paraId="6AF95062" w14:textId="77777777"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sz w:val="24"/>
                <w:szCs w:val="24"/>
              </w:rPr>
              <w:t>ZORUNLU</w:t>
            </w:r>
          </w:p>
        </w:tc>
        <w:tc>
          <w:tcPr>
            <w:tcW w:w="7652" w:type="dxa"/>
            <w:gridSpan w:val="10"/>
            <w:shd w:val="clear" w:color="auto" w:fill="FFFFFF" w:themeFill="background1"/>
          </w:tcPr>
          <w:p w14:paraId="798DB78F"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4CC7E1CF"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71726" w14:paraId="34E7031B" w14:textId="77777777" w:rsidTr="00AE40BE">
        <w:trPr>
          <w:gridAfter w:val="1"/>
          <w:wAfter w:w="113" w:type="dxa"/>
          <w:trHeight w:val="765"/>
        </w:trPr>
        <w:tc>
          <w:tcPr>
            <w:tcW w:w="1652" w:type="dxa"/>
            <w:gridSpan w:val="5"/>
            <w:vMerge/>
            <w:shd w:val="clear" w:color="auto" w:fill="FFFFFF" w:themeFill="background1"/>
            <w:vAlign w:val="center"/>
          </w:tcPr>
          <w:p w14:paraId="3613BE1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E6FF76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872369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0A4ACA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88030D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8DDE44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38C02C4"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4D52D3CC" w14:textId="77777777" w:rsidR="00507F40" w:rsidRPr="00715076" w:rsidRDefault="00507F40" w:rsidP="00507F40">
            <w:pPr>
              <w:spacing w:line="240" w:lineRule="auto"/>
              <w:jc w:val="both"/>
              <w:rPr>
                <w:rFonts w:ascii="Times New Roman" w:hAnsi="Times New Roman" w:cs="Times New Roman"/>
                <w:b/>
                <w:sz w:val="24"/>
                <w:szCs w:val="24"/>
              </w:rPr>
            </w:pPr>
            <w:r w:rsidRPr="00715076">
              <w:rPr>
                <w:rFonts w:ascii="Times New Roman" w:hAnsi="Times New Roman" w:cs="Times New Roman"/>
                <w:b/>
                <w:bCs/>
                <w:sz w:val="24"/>
                <w:szCs w:val="24"/>
              </w:rPr>
              <w:t>Nörolojinin ana konuları ve temel nörolojik hastalıklar öğrencilere aktarılacaktır</w:t>
            </w:r>
            <w:r w:rsidRPr="00715076">
              <w:rPr>
                <w:rFonts w:ascii="Times New Roman" w:hAnsi="Times New Roman" w:cs="Times New Roman"/>
                <w:b/>
                <w:sz w:val="24"/>
                <w:szCs w:val="24"/>
              </w:rPr>
              <w:t>.</w:t>
            </w:r>
          </w:p>
          <w:p w14:paraId="7D941498" w14:textId="77777777" w:rsidR="00507F40" w:rsidRPr="00871726" w:rsidRDefault="00507F40" w:rsidP="00507F40">
            <w:pPr>
              <w:spacing w:line="240" w:lineRule="auto"/>
              <w:jc w:val="both"/>
              <w:rPr>
                <w:rFonts w:ascii="Times New Roman" w:hAnsi="Times New Roman" w:cs="Times New Roman"/>
                <w:i/>
                <w:iCs/>
                <w:sz w:val="24"/>
                <w:szCs w:val="24"/>
              </w:rPr>
            </w:pPr>
            <w:r w:rsidRPr="00871726">
              <w:rPr>
                <w:rFonts w:ascii="Times New Roman" w:hAnsi="Times New Roman" w:cs="Times New Roman"/>
                <w:i/>
                <w:iCs/>
                <w:sz w:val="24"/>
                <w:szCs w:val="24"/>
              </w:rPr>
              <w:t>The main topics of neurology and basic neurological diseases will be explained to the students.</w:t>
            </w:r>
          </w:p>
        </w:tc>
      </w:tr>
      <w:tr w:rsidR="00507F40" w:rsidRPr="00871726" w14:paraId="36BA4C6E" w14:textId="77777777" w:rsidTr="00AE40BE">
        <w:trPr>
          <w:gridAfter w:val="1"/>
          <w:wAfter w:w="113" w:type="dxa"/>
          <w:trHeight w:val="186"/>
        </w:trPr>
        <w:tc>
          <w:tcPr>
            <w:tcW w:w="1652" w:type="dxa"/>
            <w:gridSpan w:val="5"/>
            <w:vMerge/>
            <w:shd w:val="clear" w:color="auto" w:fill="FFFFFF" w:themeFill="background1"/>
            <w:vAlign w:val="center"/>
          </w:tcPr>
          <w:p w14:paraId="1D6EEE4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3B756C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B8A0E3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A4FB3E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EB5D56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0C794A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39E76C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1406FCA" w14:textId="77777777" w:rsidR="00507F40" w:rsidRPr="00871726" w:rsidRDefault="00507F40" w:rsidP="00507F40">
            <w:pPr>
              <w:jc w:val="center"/>
              <w:rPr>
                <w:rFonts w:ascii="Times New Roman" w:hAnsi="Times New Roman" w:cs="Times New Roman"/>
                <w:b/>
                <w:bCs/>
                <w:iCs/>
                <w:sz w:val="24"/>
                <w:szCs w:val="24"/>
              </w:rPr>
            </w:pPr>
            <w:commentRangeStart w:id="66"/>
            <w:r w:rsidRPr="00871726">
              <w:rPr>
                <w:rFonts w:ascii="Times New Roman" w:hAnsi="Times New Roman" w:cs="Times New Roman"/>
                <w:b/>
                <w:bCs/>
                <w:iCs/>
                <w:sz w:val="24"/>
                <w:szCs w:val="24"/>
              </w:rPr>
              <w:t>Konular</w:t>
            </w:r>
            <w:commentRangeEnd w:id="66"/>
            <w:r w:rsidRPr="00871726">
              <w:rPr>
                <w:rStyle w:val="AklamaBavurusu"/>
                <w:rFonts w:ascii="Times New Roman" w:hAnsi="Times New Roman" w:cs="Times New Roman"/>
                <w:b/>
                <w:bCs/>
                <w:iCs/>
                <w:sz w:val="24"/>
                <w:szCs w:val="24"/>
              </w:rPr>
              <w:commentReference w:id="66"/>
            </w:r>
          </w:p>
          <w:p w14:paraId="400D5FA4"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5C1AE673"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0F07BBBF"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06D0B6A8" w14:textId="77777777" w:rsidTr="00AE40BE">
        <w:trPr>
          <w:gridAfter w:val="1"/>
          <w:wAfter w:w="113" w:type="dxa"/>
          <w:trHeight w:val="186"/>
        </w:trPr>
        <w:tc>
          <w:tcPr>
            <w:tcW w:w="1652" w:type="dxa"/>
            <w:gridSpan w:val="5"/>
            <w:vMerge/>
            <w:shd w:val="clear" w:color="auto" w:fill="FFFFFF" w:themeFill="background1"/>
            <w:vAlign w:val="center"/>
          </w:tcPr>
          <w:p w14:paraId="2412DAB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25DBEF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174598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79A9E2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1B22B6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B3854E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B1E022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9446829" w14:textId="77777777" w:rsidR="00507F40" w:rsidRPr="00715076" w:rsidRDefault="00507F40" w:rsidP="00507F40">
            <w:pPr>
              <w:pStyle w:val="ListeParagraf"/>
              <w:numPr>
                <w:ilvl w:val="0"/>
                <w:numId w:val="33"/>
              </w:numPr>
              <w:jc w:val="both"/>
              <w:rPr>
                <w:rFonts w:ascii="Times New Roman" w:hAnsi="Times New Roman" w:cs="Times New Roman"/>
                <w:b/>
                <w:bCs/>
                <w:iCs/>
                <w:sz w:val="24"/>
                <w:szCs w:val="24"/>
              </w:rPr>
            </w:pPr>
            <w:r w:rsidRPr="00715076">
              <w:rPr>
                <w:rFonts w:ascii="Times New Roman" w:hAnsi="Times New Roman" w:cs="Times New Roman"/>
                <w:b/>
                <w:bCs/>
                <w:iCs/>
                <w:sz w:val="24"/>
                <w:szCs w:val="24"/>
              </w:rPr>
              <w:t>Epilepsi ve diğer nörolojik episodik hastalıklar</w:t>
            </w:r>
          </w:p>
          <w:p w14:paraId="205C9AE7" w14:textId="77777777" w:rsidR="00507F40" w:rsidRPr="000D5767" w:rsidRDefault="00507F40" w:rsidP="00507F40">
            <w:pPr>
              <w:pStyle w:val="ListeParagraf"/>
              <w:ind w:left="241"/>
              <w:rPr>
                <w:rFonts w:ascii="Times New Roman" w:hAnsi="Times New Roman" w:cs="Times New Roman"/>
                <w:i/>
                <w:sz w:val="24"/>
                <w:szCs w:val="24"/>
              </w:rPr>
            </w:pPr>
            <w:r w:rsidRPr="000D5767">
              <w:rPr>
                <w:rFonts w:ascii="Times New Roman" w:hAnsi="Times New Roman" w:cs="Times New Roman"/>
                <w:i/>
                <w:sz w:val="24"/>
                <w:szCs w:val="24"/>
              </w:rPr>
              <w:t>Epilepsy and other neurological episodic diseases</w:t>
            </w:r>
          </w:p>
        </w:tc>
        <w:tc>
          <w:tcPr>
            <w:tcW w:w="3792" w:type="dxa"/>
            <w:gridSpan w:val="4"/>
            <w:shd w:val="clear" w:color="auto" w:fill="FFFFFF" w:themeFill="background1"/>
          </w:tcPr>
          <w:p w14:paraId="1BAF57A0"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Klinik nöbet özelliklerini öğrenir.</w:t>
            </w:r>
          </w:p>
          <w:p w14:paraId="30C16872"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Learns clinical seizure features.</w:t>
            </w:r>
          </w:p>
        </w:tc>
      </w:tr>
      <w:tr w:rsidR="00507F40" w:rsidRPr="00871726" w14:paraId="4BB72FD3" w14:textId="77777777" w:rsidTr="00AE40BE">
        <w:trPr>
          <w:gridAfter w:val="1"/>
          <w:wAfter w:w="113" w:type="dxa"/>
          <w:trHeight w:val="186"/>
        </w:trPr>
        <w:tc>
          <w:tcPr>
            <w:tcW w:w="1652" w:type="dxa"/>
            <w:gridSpan w:val="5"/>
            <w:vMerge/>
            <w:shd w:val="clear" w:color="auto" w:fill="FFFFFF" w:themeFill="background1"/>
            <w:vAlign w:val="center"/>
          </w:tcPr>
          <w:p w14:paraId="0FFC0B5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34B1CC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39C164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60E56D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F2540E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338BC5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29EDD5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39EADEC" w14:textId="77777777" w:rsidR="00507F40" w:rsidRPr="000D5767" w:rsidRDefault="00507F40" w:rsidP="00507F40">
            <w:pPr>
              <w:pStyle w:val="ListeParagraf"/>
              <w:numPr>
                <w:ilvl w:val="0"/>
                <w:numId w:val="33"/>
              </w:numPr>
              <w:jc w:val="both"/>
              <w:rPr>
                <w:rFonts w:ascii="Times New Roman" w:hAnsi="Times New Roman" w:cs="Times New Roman"/>
                <w:bCs/>
                <w:iCs/>
                <w:sz w:val="24"/>
                <w:szCs w:val="24"/>
              </w:rPr>
            </w:pPr>
            <w:r w:rsidRPr="00715076">
              <w:rPr>
                <w:rFonts w:ascii="Times New Roman" w:hAnsi="Times New Roman" w:cs="Times New Roman"/>
                <w:b/>
                <w:bCs/>
                <w:iCs/>
                <w:sz w:val="24"/>
                <w:szCs w:val="24"/>
              </w:rPr>
              <w:t>Radikülopatiler</w:t>
            </w:r>
          </w:p>
          <w:p w14:paraId="1983039E"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Radiculopathies</w:t>
            </w:r>
          </w:p>
        </w:tc>
        <w:tc>
          <w:tcPr>
            <w:tcW w:w="3792" w:type="dxa"/>
            <w:gridSpan w:val="4"/>
            <w:shd w:val="clear" w:color="auto" w:fill="FFFFFF" w:themeFill="background1"/>
          </w:tcPr>
          <w:p w14:paraId="522E7673"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Elektronöromiyografiyi öğrenir.</w:t>
            </w:r>
          </w:p>
          <w:p w14:paraId="5B830081"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Learns electroneuromyography.</w:t>
            </w:r>
          </w:p>
        </w:tc>
      </w:tr>
      <w:tr w:rsidR="00507F40" w:rsidRPr="00871726" w14:paraId="0E4A2FC4" w14:textId="77777777" w:rsidTr="00AE40BE">
        <w:trPr>
          <w:gridAfter w:val="1"/>
          <w:wAfter w:w="113" w:type="dxa"/>
          <w:trHeight w:val="186"/>
        </w:trPr>
        <w:tc>
          <w:tcPr>
            <w:tcW w:w="1652" w:type="dxa"/>
            <w:gridSpan w:val="5"/>
            <w:vMerge/>
            <w:shd w:val="clear" w:color="auto" w:fill="FFFFFF" w:themeFill="background1"/>
            <w:vAlign w:val="center"/>
          </w:tcPr>
          <w:p w14:paraId="4DB29F1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88F509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D12782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8987A3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C944D3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0641A2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B4BB00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1AC7A99" w14:textId="77777777" w:rsidR="00507F40" w:rsidRPr="00715076" w:rsidRDefault="00507F40" w:rsidP="00507F40">
            <w:pPr>
              <w:pStyle w:val="ListeParagraf"/>
              <w:numPr>
                <w:ilvl w:val="0"/>
                <w:numId w:val="33"/>
              </w:numPr>
              <w:jc w:val="both"/>
              <w:rPr>
                <w:rFonts w:ascii="Times New Roman" w:hAnsi="Times New Roman" w:cs="Times New Roman"/>
                <w:b/>
                <w:bCs/>
                <w:iCs/>
                <w:sz w:val="24"/>
                <w:szCs w:val="24"/>
              </w:rPr>
            </w:pPr>
            <w:r w:rsidRPr="00715076">
              <w:rPr>
                <w:rFonts w:ascii="Times New Roman" w:hAnsi="Times New Roman" w:cs="Times New Roman"/>
                <w:b/>
                <w:bCs/>
                <w:iCs/>
                <w:sz w:val="24"/>
                <w:szCs w:val="24"/>
              </w:rPr>
              <w:t>Pleksopatiler</w:t>
            </w:r>
          </w:p>
          <w:p w14:paraId="20E7FDB3"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Plexopathies</w:t>
            </w:r>
          </w:p>
        </w:tc>
        <w:tc>
          <w:tcPr>
            <w:tcW w:w="3792" w:type="dxa"/>
            <w:gridSpan w:val="4"/>
            <w:shd w:val="clear" w:color="auto" w:fill="FFFFFF" w:themeFill="background1"/>
          </w:tcPr>
          <w:p w14:paraId="7EFC85C1"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Elektronöromiyografiyi öğrenir.</w:t>
            </w:r>
          </w:p>
          <w:p w14:paraId="38A43320" w14:textId="77777777" w:rsidR="00507F40" w:rsidRPr="000D5767" w:rsidRDefault="00507F40" w:rsidP="00507F40">
            <w:pPr>
              <w:rPr>
                <w:rFonts w:ascii="Times New Roman" w:hAnsi="Times New Roman" w:cs="Times New Roman"/>
                <w:bCs/>
                <w:iCs/>
                <w:sz w:val="24"/>
                <w:szCs w:val="24"/>
              </w:rPr>
            </w:pPr>
            <w:r w:rsidRPr="000D5767">
              <w:rPr>
                <w:rFonts w:ascii="Times New Roman" w:hAnsi="Times New Roman" w:cs="Times New Roman"/>
                <w:i/>
                <w:sz w:val="24"/>
                <w:szCs w:val="24"/>
              </w:rPr>
              <w:t>Learns electroneuromyography</w:t>
            </w:r>
          </w:p>
        </w:tc>
      </w:tr>
      <w:tr w:rsidR="00507F40" w:rsidRPr="00871726" w14:paraId="04D96D8F" w14:textId="77777777" w:rsidTr="00AE40BE">
        <w:trPr>
          <w:gridAfter w:val="1"/>
          <w:wAfter w:w="113" w:type="dxa"/>
          <w:trHeight w:val="186"/>
        </w:trPr>
        <w:tc>
          <w:tcPr>
            <w:tcW w:w="1652" w:type="dxa"/>
            <w:gridSpan w:val="5"/>
            <w:vMerge/>
            <w:shd w:val="clear" w:color="auto" w:fill="FFFFFF" w:themeFill="background1"/>
            <w:vAlign w:val="center"/>
          </w:tcPr>
          <w:p w14:paraId="4F171D3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4C8847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B8FDAD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8CB811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224030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A9616A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AF044D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E8E823E" w14:textId="77777777" w:rsidR="00507F40" w:rsidRPr="00715076" w:rsidRDefault="00507F40" w:rsidP="00507F40">
            <w:pPr>
              <w:pStyle w:val="ListeParagraf"/>
              <w:numPr>
                <w:ilvl w:val="0"/>
                <w:numId w:val="33"/>
              </w:numPr>
              <w:jc w:val="both"/>
              <w:rPr>
                <w:rFonts w:ascii="Times New Roman" w:hAnsi="Times New Roman" w:cs="Times New Roman"/>
                <w:b/>
                <w:bCs/>
                <w:iCs/>
                <w:sz w:val="24"/>
                <w:szCs w:val="24"/>
              </w:rPr>
            </w:pPr>
            <w:r w:rsidRPr="00715076">
              <w:rPr>
                <w:rFonts w:ascii="Times New Roman" w:hAnsi="Times New Roman" w:cs="Times New Roman"/>
                <w:b/>
                <w:bCs/>
                <w:iCs/>
                <w:sz w:val="24"/>
                <w:szCs w:val="24"/>
              </w:rPr>
              <w:t>Polinöropatiler</w:t>
            </w:r>
          </w:p>
          <w:p w14:paraId="0C274198"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Polyneuropathies</w:t>
            </w:r>
          </w:p>
        </w:tc>
        <w:tc>
          <w:tcPr>
            <w:tcW w:w="3792" w:type="dxa"/>
            <w:gridSpan w:val="4"/>
            <w:shd w:val="clear" w:color="auto" w:fill="FFFFFF" w:themeFill="background1"/>
          </w:tcPr>
          <w:p w14:paraId="590C191E"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Olaya ilişkin potansiyel kayıt ve analizini öğrenir.</w:t>
            </w:r>
          </w:p>
          <w:p w14:paraId="402C76E1"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Learns the potential recording and analysis about the event.</w:t>
            </w:r>
          </w:p>
        </w:tc>
      </w:tr>
      <w:tr w:rsidR="00507F40" w:rsidRPr="00871726" w14:paraId="6CFE0D6C" w14:textId="77777777" w:rsidTr="00AE40BE">
        <w:trPr>
          <w:gridAfter w:val="1"/>
          <w:wAfter w:w="113" w:type="dxa"/>
          <w:trHeight w:val="186"/>
        </w:trPr>
        <w:tc>
          <w:tcPr>
            <w:tcW w:w="1652" w:type="dxa"/>
            <w:gridSpan w:val="5"/>
            <w:vMerge/>
            <w:shd w:val="clear" w:color="auto" w:fill="FFFFFF" w:themeFill="background1"/>
            <w:vAlign w:val="center"/>
          </w:tcPr>
          <w:p w14:paraId="244CB5E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DEC410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B87940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B463B8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067E28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C6AE99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C90A37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3DCFDDB" w14:textId="77777777" w:rsidR="00507F40" w:rsidRPr="00715076" w:rsidRDefault="00507F40" w:rsidP="00507F40">
            <w:pPr>
              <w:pStyle w:val="ListeParagraf"/>
              <w:numPr>
                <w:ilvl w:val="0"/>
                <w:numId w:val="33"/>
              </w:numPr>
              <w:ind w:left="241" w:hanging="218"/>
              <w:jc w:val="both"/>
              <w:rPr>
                <w:rFonts w:ascii="Times New Roman" w:hAnsi="Times New Roman" w:cs="Times New Roman"/>
                <w:b/>
                <w:bCs/>
                <w:iCs/>
                <w:sz w:val="24"/>
                <w:szCs w:val="24"/>
              </w:rPr>
            </w:pPr>
            <w:r w:rsidRPr="00715076">
              <w:rPr>
                <w:rFonts w:ascii="Times New Roman" w:hAnsi="Times New Roman" w:cs="Times New Roman"/>
                <w:b/>
                <w:bCs/>
                <w:iCs/>
                <w:sz w:val="24"/>
                <w:szCs w:val="24"/>
              </w:rPr>
              <w:t>Tuzak nöropatiler.</w:t>
            </w:r>
          </w:p>
          <w:p w14:paraId="50036F62"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Trapped neuropathies.</w:t>
            </w:r>
          </w:p>
        </w:tc>
        <w:tc>
          <w:tcPr>
            <w:tcW w:w="3792" w:type="dxa"/>
            <w:gridSpan w:val="4"/>
            <w:shd w:val="clear" w:color="auto" w:fill="FFFFFF" w:themeFill="background1"/>
          </w:tcPr>
          <w:p w14:paraId="2ED4DE9D"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Klinik nöbet özelliklerini öğrenir.</w:t>
            </w:r>
          </w:p>
          <w:p w14:paraId="376D08F9"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Learns clinical seizure features.</w:t>
            </w:r>
          </w:p>
        </w:tc>
      </w:tr>
      <w:tr w:rsidR="00507F40" w:rsidRPr="00871726" w14:paraId="7F0A675E" w14:textId="77777777" w:rsidTr="00AE40BE">
        <w:trPr>
          <w:gridAfter w:val="1"/>
          <w:wAfter w:w="113" w:type="dxa"/>
          <w:trHeight w:val="186"/>
        </w:trPr>
        <w:tc>
          <w:tcPr>
            <w:tcW w:w="1652" w:type="dxa"/>
            <w:gridSpan w:val="5"/>
            <w:vMerge/>
            <w:shd w:val="clear" w:color="auto" w:fill="FFFFFF" w:themeFill="background1"/>
            <w:vAlign w:val="center"/>
          </w:tcPr>
          <w:p w14:paraId="6955E7A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FA623B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3B579C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40D8DA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70008A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7589F0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DD87C8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52ECD85" w14:textId="77777777" w:rsidR="00507F40" w:rsidRPr="00715076" w:rsidRDefault="00507F40" w:rsidP="00507F40">
            <w:pPr>
              <w:pStyle w:val="ListeParagraf"/>
              <w:numPr>
                <w:ilvl w:val="0"/>
                <w:numId w:val="33"/>
              </w:numPr>
              <w:ind w:left="241" w:hanging="218"/>
              <w:jc w:val="both"/>
              <w:rPr>
                <w:rFonts w:ascii="Times New Roman" w:hAnsi="Times New Roman" w:cs="Times New Roman"/>
                <w:b/>
                <w:bCs/>
                <w:iCs/>
                <w:sz w:val="24"/>
                <w:szCs w:val="24"/>
              </w:rPr>
            </w:pPr>
            <w:r w:rsidRPr="00715076">
              <w:rPr>
                <w:rFonts w:ascii="Times New Roman" w:hAnsi="Times New Roman" w:cs="Times New Roman"/>
                <w:b/>
                <w:bCs/>
                <w:iCs/>
                <w:sz w:val="24"/>
                <w:szCs w:val="24"/>
              </w:rPr>
              <w:t xml:space="preserve">Periferik sinir </w:t>
            </w:r>
            <w:proofErr w:type="gramStart"/>
            <w:r w:rsidRPr="00715076">
              <w:rPr>
                <w:rFonts w:ascii="Times New Roman" w:hAnsi="Times New Roman" w:cs="Times New Roman"/>
                <w:b/>
                <w:bCs/>
                <w:iCs/>
                <w:sz w:val="24"/>
                <w:szCs w:val="24"/>
              </w:rPr>
              <w:t>travmaları</w:t>
            </w:r>
            <w:proofErr w:type="gramEnd"/>
          </w:p>
          <w:p w14:paraId="5F8F25CE"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Peripheral nerve traumas</w:t>
            </w:r>
          </w:p>
        </w:tc>
        <w:tc>
          <w:tcPr>
            <w:tcW w:w="3792" w:type="dxa"/>
            <w:gridSpan w:val="4"/>
            <w:shd w:val="clear" w:color="auto" w:fill="FFFFFF" w:themeFill="background1"/>
          </w:tcPr>
          <w:p w14:paraId="11AA3C69"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Koma ve diğer bilinç değişikliklerini öğrenir</w:t>
            </w:r>
          </w:p>
          <w:p w14:paraId="4ADC4330"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Learns about coma and other changes in consciousness</w:t>
            </w:r>
          </w:p>
        </w:tc>
      </w:tr>
      <w:tr w:rsidR="00507F40" w:rsidRPr="00871726" w14:paraId="0C27E31A" w14:textId="77777777" w:rsidTr="00AE40BE">
        <w:trPr>
          <w:gridAfter w:val="1"/>
          <w:wAfter w:w="113" w:type="dxa"/>
          <w:trHeight w:val="186"/>
        </w:trPr>
        <w:tc>
          <w:tcPr>
            <w:tcW w:w="1652" w:type="dxa"/>
            <w:gridSpan w:val="5"/>
            <w:vMerge/>
            <w:shd w:val="clear" w:color="auto" w:fill="FFFFFF" w:themeFill="background1"/>
            <w:vAlign w:val="center"/>
          </w:tcPr>
          <w:p w14:paraId="4D2C86A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037425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2F8AC8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8FF248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F297AC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5580A6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D949AC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90405A3" w14:textId="77777777" w:rsidR="00507F40" w:rsidRPr="00715076" w:rsidRDefault="00507F40" w:rsidP="00507F40">
            <w:pPr>
              <w:pStyle w:val="ListeParagraf"/>
              <w:numPr>
                <w:ilvl w:val="0"/>
                <w:numId w:val="33"/>
              </w:numPr>
              <w:ind w:left="241" w:hanging="218"/>
              <w:jc w:val="both"/>
              <w:rPr>
                <w:rFonts w:ascii="Times New Roman" w:hAnsi="Times New Roman" w:cs="Times New Roman"/>
                <w:b/>
                <w:bCs/>
                <w:iCs/>
                <w:sz w:val="24"/>
                <w:szCs w:val="24"/>
              </w:rPr>
            </w:pPr>
            <w:r w:rsidRPr="00715076">
              <w:rPr>
                <w:rFonts w:ascii="Times New Roman" w:hAnsi="Times New Roman" w:cs="Times New Roman"/>
                <w:b/>
                <w:bCs/>
                <w:iCs/>
                <w:sz w:val="24"/>
                <w:szCs w:val="24"/>
              </w:rPr>
              <w:t>Dil bozuklukları</w:t>
            </w:r>
          </w:p>
          <w:p w14:paraId="3A592398"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Language disorders</w:t>
            </w:r>
          </w:p>
        </w:tc>
        <w:tc>
          <w:tcPr>
            <w:tcW w:w="3792" w:type="dxa"/>
            <w:gridSpan w:val="4"/>
            <w:shd w:val="clear" w:color="auto" w:fill="FFFFFF" w:themeFill="background1"/>
          </w:tcPr>
          <w:p w14:paraId="08B74ED8"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Olaya ilişkin potansiyel kayıt ve analizini öğrenir.</w:t>
            </w:r>
          </w:p>
          <w:p w14:paraId="7B587906" w14:textId="77777777" w:rsidR="00507F40" w:rsidRPr="000D5767" w:rsidRDefault="00507F40" w:rsidP="00507F40">
            <w:pPr>
              <w:rPr>
                <w:rFonts w:ascii="Times New Roman" w:hAnsi="Times New Roman" w:cs="Times New Roman"/>
                <w:bCs/>
                <w:iCs/>
                <w:sz w:val="24"/>
                <w:szCs w:val="24"/>
              </w:rPr>
            </w:pPr>
            <w:r w:rsidRPr="000D5767">
              <w:rPr>
                <w:rFonts w:ascii="Times New Roman" w:hAnsi="Times New Roman" w:cs="Times New Roman"/>
                <w:i/>
                <w:sz w:val="24"/>
                <w:szCs w:val="24"/>
              </w:rPr>
              <w:t>Learns the potential recording and analysis about the event.</w:t>
            </w:r>
          </w:p>
        </w:tc>
      </w:tr>
      <w:tr w:rsidR="00507F40" w:rsidRPr="00871726" w14:paraId="63EEA600" w14:textId="77777777" w:rsidTr="00AE40BE">
        <w:trPr>
          <w:gridAfter w:val="1"/>
          <w:wAfter w:w="113" w:type="dxa"/>
          <w:trHeight w:val="186"/>
        </w:trPr>
        <w:tc>
          <w:tcPr>
            <w:tcW w:w="1652" w:type="dxa"/>
            <w:gridSpan w:val="5"/>
            <w:vMerge/>
            <w:shd w:val="clear" w:color="auto" w:fill="FFFFFF" w:themeFill="background1"/>
            <w:vAlign w:val="center"/>
          </w:tcPr>
          <w:p w14:paraId="7140231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48F814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0602D5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4B7DED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CED749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C9F8AF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FA22C9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B94C1F8" w14:textId="77777777" w:rsidR="00507F40" w:rsidRPr="00715076" w:rsidRDefault="00507F40" w:rsidP="00507F40">
            <w:pPr>
              <w:pStyle w:val="ListeParagraf"/>
              <w:numPr>
                <w:ilvl w:val="0"/>
                <w:numId w:val="33"/>
              </w:numPr>
              <w:ind w:left="241" w:hanging="218"/>
              <w:jc w:val="both"/>
              <w:rPr>
                <w:rFonts w:ascii="Times New Roman" w:hAnsi="Times New Roman" w:cs="Times New Roman"/>
                <w:b/>
                <w:bCs/>
                <w:iCs/>
                <w:sz w:val="24"/>
                <w:szCs w:val="24"/>
              </w:rPr>
            </w:pPr>
            <w:r w:rsidRPr="00715076">
              <w:rPr>
                <w:rFonts w:ascii="Times New Roman" w:hAnsi="Times New Roman" w:cs="Times New Roman"/>
                <w:b/>
                <w:bCs/>
                <w:iCs/>
                <w:sz w:val="24"/>
                <w:szCs w:val="24"/>
              </w:rPr>
              <w:t>Davranış Nörolojisi</w:t>
            </w:r>
          </w:p>
          <w:p w14:paraId="24E21446"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Behavioral Neurology</w:t>
            </w:r>
          </w:p>
        </w:tc>
        <w:tc>
          <w:tcPr>
            <w:tcW w:w="3792" w:type="dxa"/>
            <w:gridSpan w:val="4"/>
            <w:shd w:val="clear" w:color="auto" w:fill="FFFFFF" w:themeFill="background1"/>
          </w:tcPr>
          <w:p w14:paraId="1030785B"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Psikiyatrik hastalıklar ve EEG öğrenir</w:t>
            </w:r>
          </w:p>
          <w:p w14:paraId="2E85F401"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Learns psychiatric diseases and EEG</w:t>
            </w:r>
          </w:p>
        </w:tc>
      </w:tr>
      <w:tr w:rsidR="00507F40" w:rsidRPr="00871726" w14:paraId="12AEAD39" w14:textId="77777777" w:rsidTr="00AE40BE">
        <w:trPr>
          <w:gridAfter w:val="1"/>
          <w:wAfter w:w="113" w:type="dxa"/>
          <w:trHeight w:val="186"/>
        </w:trPr>
        <w:tc>
          <w:tcPr>
            <w:tcW w:w="1652" w:type="dxa"/>
            <w:gridSpan w:val="5"/>
            <w:vMerge/>
            <w:shd w:val="clear" w:color="auto" w:fill="FFFFFF" w:themeFill="background1"/>
            <w:vAlign w:val="center"/>
          </w:tcPr>
          <w:p w14:paraId="55632D7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8D3CB1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022957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9CD7A0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ACE6EE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C81550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8A7E7D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C757446" w14:textId="77777777" w:rsidR="00507F40" w:rsidRPr="00715076" w:rsidRDefault="00507F40" w:rsidP="00507F40">
            <w:pPr>
              <w:pStyle w:val="ListeParagraf"/>
              <w:numPr>
                <w:ilvl w:val="0"/>
                <w:numId w:val="33"/>
              </w:numPr>
              <w:ind w:left="241" w:hanging="218"/>
              <w:jc w:val="both"/>
              <w:rPr>
                <w:rFonts w:ascii="Times New Roman" w:hAnsi="Times New Roman" w:cs="Times New Roman"/>
                <w:b/>
                <w:bCs/>
                <w:iCs/>
                <w:sz w:val="24"/>
                <w:szCs w:val="24"/>
              </w:rPr>
            </w:pPr>
            <w:r w:rsidRPr="00715076">
              <w:rPr>
                <w:rFonts w:ascii="Times New Roman" w:hAnsi="Times New Roman" w:cs="Times New Roman"/>
                <w:b/>
                <w:bCs/>
                <w:iCs/>
                <w:sz w:val="24"/>
                <w:szCs w:val="24"/>
              </w:rPr>
              <w:t>Kas Hastalıkları</w:t>
            </w:r>
          </w:p>
          <w:p w14:paraId="50FA8D7A" w14:textId="77777777" w:rsidR="00507F40" w:rsidRPr="000D5767" w:rsidRDefault="00507F40" w:rsidP="00507F40">
            <w:pPr>
              <w:ind w:left="23"/>
              <w:jc w:val="both"/>
              <w:rPr>
                <w:rFonts w:ascii="Times New Roman" w:hAnsi="Times New Roman" w:cs="Times New Roman"/>
                <w:i/>
                <w:sz w:val="24"/>
                <w:szCs w:val="24"/>
              </w:rPr>
            </w:pPr>
            <w:r w:rsidRPr="000D5767">
              <w:rPr>
                <w:rFonts w:ascii="Times New Roman" w:hAnsi="Times New Roman" w:cs="Times New Roman"/>
                <w:bCs/>
                <w:iCs/>
                <w:sz w:val="24"/>
                <w:szCs w:val="24"/>
              </w:rPr>
              <w:t xml:space="preserve">    </w:t>
            </w:r>
            <w:r w:rsidRPr="000D5767">
              <w:rPr>
                <w:rFonts w:ascii="Times New Roman" w:hAnsi="Times New Roman" w:cs="Times New Roman"/>
                <w:i/>
                <w:sz w:val="24"/>
                <w:szCs w:val="24"/>
              </w:rPr>
              <w:t>Muscle Diseases</w:t>
            </w:r>
          </w:p>
        </w:tc>
        <w:tc>
          <w:tcPr>
            <w:tcW w:w="3792" w:type="dxa"/>
            <w:gridSpan w:val="4"/>
            <w:shd w:val="clear" w:color="auto" w:fill="FFFFFF" w:themeFill="background1"/>
          </w:tcPr>
          <w:p w14:paraId="37125850"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Elektronöromiyografiyi öğrenir.</w:t>
            </w:r>
          </w:p>
          <w:p w14:paraId="55D2CA7B"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Learns electroneuromyography</w:t>
            </w:r>
          </w:p>
        </w:tc>
      </w:tr>
      <w:tr w:rsidR="00507F40" w:rsidRPr="00871726" w14:paraId="43DC6F33" w14:textId="77777777" w:rsidTr="00AE40BE">
        <w:trPr>
          <w:gridAfter w:val="1"/>
          <w:wAfter w:w="113" w:type="dxa"/>
          <w:trHeight w:val="186"/>
        </w:trPr>
        <w:tc>
          <w:tcPr>
            <w:tcW w:w="1652" w:type="dxa"/>
            <w:gridSpan w:val="5"/>
            <w:vMerge/>
            <w:shd w:val="clear" w:color="auto" w:fill="FFFFFF" w:themeFill="background1"/>
            <w:vAlign w:val="center"/>
          </w:tcPr>
          <w:p w14:paraId="523823B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EBE422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3FC878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9E7B96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9BFA3C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7FA74C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E5E3F8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0B7B3A0" w14:textId="77777777" w:rsidR="00507F40" w:rsidRPr="000D5767" w:rsidRDefault="00507F40" w:rsidP="00507F40">
            <w:pPr>
              <w:pStyle w:val="ListeParagraf"/>
              <w:numPr>
                <w:ilvl w:val="0"/>
                <w:numId w:val="33"/>
              </w:numPr>
              <w:ind w:left="241" w:hanging="218"/>
              <w:jc w:val="both"/>
              <w:rPr>
                <w:rFonts w:ascii="Times New Roman" w:hAnsi="Times New Roman" w:cs="Times New Roman"/>
                <w:bCs/>
                <w:iCs/>
                <w:sz w:val="24"/>
                <w:szCs w:val="24"/>
              </w:rPr>
            </w:pPr>
            <w:r w:rsidRPr="00715076">
              <w:rPr>
                <w:rFonts w:ascii="Times New Roman" w:hAnsi="Times New Roman" w:cs="Times New Roman"/>
                <w:b/>
                <w:bCs/>
                <w:iCs/>
                <w:sz w:val="24"/>
                <w:szCs w:val="24"/>
              </w:rPr>
              <w:t>Uyku Bozuklukları</w:t>
            </w:r>
          </w:p>
          <w:p w14:paraId="2272C097"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Sleep disorders</w:t>
            </w:r>
          </w:p>
        </w:tc>
        <w:tc>
          <w:tcPr>
            <w:tcW w:w="3792" w:type="dxa"/>
            <w:gridSpan w:val="4"/>
            <w:shd w:val="clear" w:color="auto" w:fill="FFFFFF" w:themeFill="background1"/>
          </w:tcPr>
          <w:p w14:paraId="275334EE"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Uyku bozukluklarını öğrenir</w:t>
            </w:r>
          </w:p>
          <w:p w14:paraId="3E2245CC"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Learns about sleep disorders</w:t>
            </w:r>
          </w:p>
        </w:tc>
      </w:tr>
      <w:tr w:rsidR="00507F40" w:rsidRPr="00871726" w14:paraId="792F91B8" w14:textId="77777777" w:rsidTr="00AE40BE">
        <w:trPr>
          <w:gridAfter w:val="1"/>
          <w:wAfter w:w="113" w:type="dxa"/>
          <w:trHeight w:val="186"/>
        </w:trPr>
        <w:tc>
          <w:tcPr>
            <w:tcW w:w="1652" w:type="dxa"/>
            <w:gridSpan w:val="5"/>
            <w:vMerge/>
            <w:shd w:val="clear" w:color="auto" w:fill="FFFFFF" w:themeFill="background1"/>
            <w:vAlign w:val="center"/>
          </w:tcPr>
          <w:p w14:paraId="7AA2CFA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304B7C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70BD24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B8E6DA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2111EF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5DEDE2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1FC420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57DB632" w14:textId="77777777" w:rsidR="00507F40" w:rsidRPr="00715076" w:rsidRDefault="00507F40" w:rsidP="00507F40">
            <w:pPr>
              <w:pStyle w:val="ListeParagraf"/>
              <w:numPr>
                <w:ilvl w:val="0"/>
                <w:numId w:val="33"/>
              </w:numPr>
              <w:ind w:left="241" w:hanging="218"/>
              <w:jc w:val="both"/>
              <w:rPr>
                <w:rFonts w:ascii="Times New Roman" w:hAnsi="Times New Roman" w:cs="Times New Roman"/>
                <w:b/>
                <w:bCs/>
                <w:iCs/>
                <w:sz w:val="24"/>
                <w:szCs w:val="24"/>
              </w:rPr>
            </w:pPr>
            <w:r w:rsidRPr="00715076">
              <w:rPr>
                <w:rFonts w:ascii="Times New Roman" w:hAnsi="Times New Roman" w:cs="Times New Roman"/>
                <w:b/>
                <w:bCs/>
                <w:iCs/>
                <w:sz w:val="24"/>
                <w:szCs w:val="24"/>
              </w:rPr>
              <w:t>Demiyelinizan hastalıklar</w:t>
            </w:r>
          </w:p>
          <w:p w14:paraId="72C38A15"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Demyelinating diseases</w:t>
            </w:r>
          </w:p>
        </w:tc>
        <w:tc>
          <w:tcPr>
            <w:tcW w:w="3792" w:type="dxa"/>
            <w:gridSpan w:val="4"/>
            <w:shd w:val="clear" w:color="auto" w:fill="FFFFFF" w:themeFill="background1"/>
          </w:tcPr>
          <w:p w14:paraId="52953373"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Olaya ilişkin potansiyel kayıt ve analizini öğrenir.</w:t>
            </w:r>
          </w:p>
          <w:p w14:paraId="40E3AB4D"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Learns the potential recording and analysis about the event</w:t>
            </w:r>
          </w:p>
        </w:tc>
      </w:tr>
      <w:tr w:rsidR="00507F40" w:rsidRPr="00871726" w14:paraId="73CC780A" w14:textId="77777777" w:rsidTr="00AE40BE">
        <w:trPr>
          <w:gridAfter w:val="1"/>
          <w:wAfter w:w="113" w:type="dxa"/>
          <w:trHeight w:val="186"/>
        </w:trPr>
        <w:tc>
          <w:tcPr>
            <w:tcW w:w="1652" w:type="dxa"/>
            <w:gridSpan w:val="5"/>
            <w:vMerge/>
            <w:shd w:val="clear" w:color="auto" w:fill="FFFFFF" w:themeFill="background1"/>
            <w:vAlign w:val="center"/>
          </w:tcPr>
          <w:p w14:paraId="30F63D8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1A2228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41281E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50D9ED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693223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594E48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C10311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438FB1A" w14:textId="77777777" w:rsidR="00507F40" w:rsidRPr="00715076" w:rsidRDefault="00507F40" w:rsidP="00507F40">
            <w:pPr>
              <w:pStyle w:val="ListeParagraf"/>
              <w:numPr>
                <w:ilvl w:val="0"/>
                <w:numId w:val="33"/>
              </w:numPr>
              <w:ind w:left="241" w:hanging="218"/>
              <w:jc w:val="both"/>
              <w:rPr>
                <w:rFonts w:ascii="Times New Roman" w:hAnsi="Times New Roman" w:cs="Times New Roman"/>
                <w:b/>
                <w:bCs/>
                <w:iCs/>
                <w:sz w:val="24"/>
                <w:szCs w:val="24"/>
              </w:rPr>
            </w:pPr>
            <w:r w:rsidRPr="00715076">
              <w:rPr>
                <w:rFonts w:ascii="Times New Roman" w:hAnsi="Times New Roman" w:cs="Times New Roman"/>
                <w:b/>
                <w:bCs/>
                <w:iCs/>
                <w:sz w:val="24"/>
                <w:szCs w:val="24"/>
              </w:rPr>
              <w:t xml:space="preserve">Santral sinir sistemi </w:t>
            </w:r>
            <w:proofErr w:type="gramStart"/>
            <w:r w:rsidRPr="00715076">
              <w:rPr>
                <w:rFonts w:ascii="Times New Roman" w:hAnsi="Times New Roman" w:cs="Times New Roman"/>
                <w:b/>
                <w:bCs/>
                <w:iCs/>
                <w:sz w:val="24"/>
                <w:szCs w:val="24"/>
              </w:rPr>
              <w:t>enfeksiyonlar</w:t>
            </w:r>
            <w:proofErr w:type="gramEnd"/>
          </w:p>
          <w:p w14:paraId="2905FEEC" w14:textId="77777777" w:rsidR="00507F40" w:rsidRPr="000D5767" w:rsidRDefault="00507F40" w:rsidP="00507F40">
            <w:pPr>
              <w:pStyle w:val="ListeParagraf"/>
              <w:ind w:left="241"/>
              <w:rPr>
                <w:rFonts w:ascii="Times New Roman" w:hAnsi="Times New Roman" w:cs="Times New Roman"/>
                <w:i/>
                <w:sz w:val="24"/>
                <w:szCs w:val="24"/>
              </w:rPr>
            </w:pPr>
            <w:r w:rsidRPr="000D5767">
              <w:rPr>
                <w:rFonts w:ascii="Times New Roman" w:hAnsi="Times New Roman" w:cs="Times New Roman"/>
                <w:i/>
                <w:sz w:val="24"/>
                <w:szCs w:val="24"/>
              </w:rPr>
              <w:t>Infections of central nervous system</w:t>
            </w:r>
          </w:p>
        </w:tc>
        <w:tc>
          <w:tcPr>
            <w:tcW w:w="3792" w:type="dxa"/>
            <w:gridSpan w:val="4"/>
            <w:shd w:val="clear" w:color="auto" w:fill="FFFFFF" w:themeFill="background1"/>
          </w:tcPr>
          <w:p w14:paraId="66115B7B"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Koma ve diğer bilinç değişikliklerini öğrenir.</w:t>
            </w:r>
          </w:p>
          <w:p w14:paraId="42EF5CEB"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Learns about coma and other consciousness changes</w:t>
            </w:r>
          </w:p>
        </w:tc>
      </w:tr>
      <w:tr w:rsidR="00507F40" w:rsidRPr="00871726" w14:paraId="40A44917" w14:textId="77777777" w:rsidTr="00AE40BE">
        <w:trPr>
          <w:gridAfter w:val="1"/>
          <w:wAfter w:w="113" w:type="dxa"/>
          <w:trHeight w:val="186"/>
        </w:trPr>
        <w:tc>
          <w:tcPr>
            <w:tcW w:w="1652" w:type="dxa"/>
            <w:gridSpan w:val="5"/>
            <w:vMerge/>
            <w:shd w:val="clear" w:color="auto" w:fill="FFFFFF" w:themeFill="background1"/>
            <w:vAlign w:val="center"/>
          </w:tcPr>
          <w:p w14:paraId="0625FB3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A232FE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2F11F8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7539F3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E0FCFA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F9E2F3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286C40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71BE37D" w14:textId="77777777" w:rsidR="00507F40" w:rsidRPr="00715076" w:rsidRDefault="00507F40" w:rsidP="00507F40">
            <w:pPr>
              <w:pStyle w:val="ListeParagraf"/>
              <w:numPr>
                <w:ilvl w:val="0"/>
                <w:numId w:val="33"/>
              </w:numPr>
              <w:ind w:left="241" w:hanging="218"/>
              <w:jc w:val="both"/>
              <w:rPr>
                <w:rFonts w:ascii="Times New Roman" w:hAnsi="Times New Roman" w:cs="Times New Roman"/>
                <w:b/>
                <w:bCs/>
                <w:iCs/>
                <w:sz w:val="24"/>
                <w:szCs w:val="24"/>
              </w:rPr>
            </w:pPr>
            <w:r w:rsidRPr="00715076">
              <w:rPr>
                <w:rFonts w:ascii="Times New Roman" w:hAnsi="Times New Roman" w:cs="Times New Roman"/>
                <w:b/>
                <w:bCs/>
                <w:iCs/>
                <w:sz w:val="24"/>
                <w:szCs w:val="24"/>
              </w:rPr>
              <w:t>Yürüyüş ve Postür bozukluklar</w:t>
            </w:r>
          </w:p>
          <w:p w14:paraId="13F3182A"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lastRenderedPageBreak/>
              <w:t>Gait and postural disorders</w:t>
            </w:r>
          </w:p>
        </w:tc>
        <w:tc>
          <w:tcPr>
            <w:tcW w:w="3792" w:type="dxa"/>
            <w:gridSpan w:val="4"/>
            <w:shd w:val="clear" w:color="auto" w:fill="FFFFFF" w:themeFill="background1"/>
          </w:tcPr>
          <w:p w14:paraId="6FF2D05B"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lastRenderedPageBreak/>
              <w:t>Olaya ilişkin potansiyel kayıt ve analizini öğrenir.</w:t>
            </w:r>
          </w:p>
          <w:p w14:paraId="51302FBD"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lastRenderedPageBreak/>
              <w:t>Learns the potential recording and analysis about the event</w:t>
            </w:r>
          </w:p>
        </w:tc>
      </w:tr>
      <w:tr w:rsidR="00507F40" w:rsidRPr="00871726" w14:paraId="41D8A9F9" w14:textId="77777777" w:rsidTr="00AE40BE">
        <w:trPr>
          <w:gridAfter w:val="1"/>
          <w:wAfter w:w="113" w:type="dxa"/>
          <w:trHeight w:val="186"/>
        </w:trPr>
        <w:tc>
          <w:tcPr>
            <w:tcW w:w="1652" w:type="dxa"/>
            <w:gridSpan w:val="5"/>
            <w:vMerge/>
            <w:shd w:val="clear" w:color="auto" w:fill="FFFFFF" w:themeFill="background1"/>
            <w:vAlign w:val="center"/>
          </w:tcPr>
          <w:p w14:paraId="7994D29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D60DA6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7A6932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C67354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E749C6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AA19FC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57C104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38A46FF" w14:textId="77777777" w:rsidR="00507F40" w:rsidRPr="00715076" w:rsidRDefault="00507F40" w:rsidP="00507F40">
            <w:pPr>
              <w:pStyle w:val="ListeParagraf"/>
              <w:numPr>
                <w:ilvl w:val="0"/>
                <w:numId w:val="33"/>
              </w:numPr>
              <w:ind w:left="241" w:hanging="218"/>
              <w:jc w:val="both"/>
              <w:rPr>
                <w:rFonts w:ascii="Times New Roman" w:hAnsi="Times New Roman" w:cs="Times New Roman"/>
                <w:b/>
                <w:bCs/>
                <w:iCs/>
                <w:sz w:val="24"/>
                <w:szCs w:val="24"/>
              </w:rPr>
            </w:pPr>
            <w:r w:rsidRPr="00715076">
              <w:rPr>
                <w:rFonts w:ascii="Times New Roman" w:hAnsi="Times New Roman" w:cs="Times New Roman"/>
                <w:b/>
                <w:bCs/>
                <w:iCs/>
                <w:sz w:val="24"/>
                <w:szCs w:val="24"/>
              </w:rPr>
              <w:t>Görme bozuklukları</w:t>
            </w:r>
          </w:p>
          <w:p w14:paraId="0AD26321"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Visual disturbances</w:t>
            </w:r>
          </w:p>
        </w:tc>
        <w:tc>
          <w:tcPr>
            <w:tcW w:w="3792" w:type="dxa"/>
            <w:gridSpan w:val="4"/>
            <w:shd w:val="clear" w:color="auto" w:fill="FFFFFF" w:themeFill="background1"/>
          </w:tcPr>
          <w:p w14:paraId="4431AF32" w14:textId="77777777" w:rsidR="00507F40" w:rsidRPr="00715076" w:rsidRDefault="00507F40" w:rsidP="00507F40">
            <w:pPr>
              <w:jc w:val="both"/>
              <w:rPr>
                <w:rFonts w:ascii="Times New Roman" w:hAnsi="Times New Roman" w:cs="Times New Roman"/>
                <w:b/>
                <w:bCs/>
                <w:iCs/>
                <w:sz w:val="24"/>
                <w:szCs w:val="24"/>
              </w:rPr>
            </w:pPr>
            <w:r w:rsidRPr="00715076">
              <w:rPr>
                <w:rFonts w:ascii="Times New Roman" w:hAnsi="Times New Roman" w:cs="Times New Roman"/>
                <w:b/>
                <w:bCs/>
                <w:iCs/>
                <w:sz w:val="24"/>
                <w:szCs w:val="24"/>
              </w:rPr>
              <w:t>Olaya ilişkin potansiyel kayıt ve analizini öğrenir.</w:t>
            </w:r>
          </w:p>
          <w:p w14:paraId="411AF292"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Learns the potential recording and analysis about the event</w:t>
            </w:r>
          </w:p>
        </w:tc>
      </w:tr>
      <w:tr w:rsidR="00507F40" w:rsidRPr="00871726" w14:paraId="5041CE9D"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2FFD949E"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67"/>
            <w:r w:rsidRPr="00871726">
              <w:rPr>
                <w:rFonts w:ascii="Times New Roman" w:hAnsi="Times New Roman" w:cs="Times New Roman"/>
                <w:b/>
                <w:sz w:val="24"/>
                <w:szCs w:val="24"/>
              </w:rPr>
              <w:t>KODU</w:t>
            </w:r>
            <w:commentRangeEnd w:id="67"/>
            <w:r w:rsidRPr="00871726">
              <w:rPr>
                <w:rStyle w:val="AklamaBavurusu"/>
                <w:rFonts w:ascii="Times New Roman" w:hAnsi="Times New Roman" w:cs="Times New Roman"/>
                <w:sz w:val="24"/>
                <w:szCs w:val="24"/>
              </w:rPr>
              <w:commentReference w:id="67"/>
            </w:r>
          </w:p>
          <w:p w14:paraId="2E3B3F1A"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31F089C9"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73E2A67A"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59199AF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4659FCDF"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0546D16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08DB2BF7"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5B325F45"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367DD147"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13D26A43"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68"/>
            <w:r w:rsidRPr="00871726">
              <w:rPr>
                <w:rFonts w:ascii="Times New Roman" w:hAnsi="Times New Roman" w:cs="Times New Roman"/>
                <w:b/>
                <w:sz w:val="24"/>
                <w:szCs w:val="24"/>
              </w:rPr>
              <w:t>İÇERİĞİ</w:t>
            </w:r>
            <w:commentRangeEnd w:id="68"/>
            <w:r w:rsidRPr="00871726">
              <w:rPr>
                <w:rStyle w:val="AklamaBavurusu"/>
                <w:rFonts w:ascii="Times New Roman" w:hAnsi="Times New Roman" w:cs="Times New Roman"/>
                <w:sz w:val="24"/>
                <w:szCs w:val="24"/>
              </w:rPr>
              <w:commentReference w:id="68"/>
            </w:r>
          </w:p>
          <w:p w14:paraId="0A433B2C"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1D07DAC1" w14:textId="77777777" w:rsidTr="00AE40BE">
        <w:trPr>
          <w:gridAfter w:val="1"/>
          <w:wAfter w:w="113" w:type="dxa"/>
          <w:trHeight w:val="306"/>
        </w:trPr>
        <w:tc>
          <w:tcPr>
            <w:tcW w:w="1652" w:type="dxa"/>
            <w:gridSpan w:val="5"/>
            <w:vMerge w:val="restart"/>
            <w:shd w:val="clear" w:color="auto" w:fill="FFFFFF" w:themeFill="background1"/>
            <w:vAlign w:val="center"/>
          </w:tcPr>
          <w:p w14:paraId="07A04FC1"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541921103</w:t>
            </w:r>
          </w:p>
        </w:tc>
        <w:tc>
          <w:tcPr>
            <w:tcW w:w="3558" w:type="dxa"/>
            <w:gridSpan w:val="5"/>
            <w:vMerge w:val="restart"/>
            <w:shd w:val="clear" w:color="auto" w:fill="FFFFFF" w:themeFill="background1"/>
            <w:vAlign w:val="center"/>
          </w:tcPr>
          <w:p w14:paraId="2C20561D" w14:textId="77777777" w:rsidR="00507F40" w:rsidRPr="00871726" w:rsidRDefault="00507F40" w:rsidP="00507F40">
            <w:pPr>
              <w:spacing w:line="240" w:lineRule="auto"/>
              <w:rPr>
                <w:rFonts w:ascii="Times New Roman" w:hAnsi="Times New Roman" w:cs="Times New Roman"/>
                <w:b/>
                <w:bCs/>
                <w:sz w:val="24"/>
                <w:szCs w:val="24"/>
              </w:rPr>
            </w:pPr>
            <w:r w:rsidRPr="00871726">
              <w:rPr>
                <w:rFonts w:ascii="Times New Roman" w:hAnsi="Times New Roman" w:cs="Times New Roman"/>
                <w:b/>
                <w:bCs/>
                <w:sz w:val="24"/>
                <w:szCs w:val="24"/>
              </w:rPr>
              <w:t>Elektromiyografi-EMG</w:t>
            </w:r>
          </w:p>
          <w:p w14:paraId="6F945672" w14:textId="77777777" w:rsidR="00507F40" w:rsidRPr="00871726" w:rsidRDefault="00507F40" w:rsidP="00507F40">
            <w:pPr>
              <w:spacing w:line="240" w:lineRule="auto"/>
              <w:rPr>
                <w:rFonts w:ascii="Times New Roman" w:hAnsi="Times New Roman" w:cs="Times New Roman"/>
                <w:i/>
                <w:iCs/>
                <w:sz w:val="24"/>
                <w:szCs w:val="24"/>
              </w:rPr>
            </w:pPr>
            <w:r w:rsidRPr="00871726">
              <w:rPr>
                <w:rFonts w:ascii="Times New Roman" w:hAnsi="Times New Roman" w:cs="Times New Roman"/>
                <w:i/>
                <w:iCs/>
                <w:sz w:val="24"/>
                <w:szCs w:val="24"/>
              </w:rPr>
              <w:t>Electromyography-EMG</w:t>
            </w:r>
          </w:p>
        </w:tc>
        <w:tc>
          <w:tcPr>
            <w:tcW w:w="426" w:type="dxa"/>
            <w:gridSpan w:val="5"/>
            <w:vMerge w:val="restart"/>
            <w:shd w:val="clear" w:color="auto" w:fill="FFFFFF" w:themeFill="background1"/>
            <w:vAlign w:val="center"/>
          </w:tcPr>
          <w:p w14:paraId="28C5514C"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34CC8A15"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8</w:t>
            </w:r>
          </w:p>
        </w:tc>
        <w:tc>
          <w:tcPr>
            <w:tcW w:w="428" w:type="dxa"/>
            <w:gridSpan w:val="3"/>
            <w:vMerge w:val="restart"/>
            <w:shd w:val="clear" w:color="auto" w:fill="FFFFFF" w:themeFill="background1"/>
            <w:vAlign w:val="center"/>
          </w:tcPr>
          <w:p w14:paraId="25DA0752"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6</w:t>
            </w:r>
          </w:p>
        </w:tc>
        <w:tc>
          <w:tcPr>
            <w:tcW w:w="425" w:type="dxa"/>
            <w:gridSpan w:val="5"/>
            <w:vMerge w:val="restart"/>
            <w:shd w:val="clear" w:color="auto" w:fill="FFFFFF" w:themeFill="background1"/>
            <w:vAlign w:val="center"/>
          </w:tcPr>
          <w:p w14:paraId="38579767"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7</w:t>
            </w:r>
          </w:p>
        </w:tc>
        <w:tc>
          <w:tcPr>
            <w:tcW w:w="709" w:type="dxa"/>
            <w:gridSpan w:val="5"/>
            <w:vMerge w:val="restart"/>
            <w:shd w:val="clear" w:color="auto" w:fill="FFFFFF" w:themeFill="background1"/>
            <w:textDirection w:val="btLr"/>
            <w:vAlign w:val="center"/>
          </w:tcPr>
          <w:p w14:paraId="13581041" w14:textId="77777777"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sz w:val="24"/>
                <w:szCs w:val="24"/>
              </w:rPr>
              <w:t>ZORUNLU</w:t>
            </w:r>
          </w:p>
        </w:tc>
        <w:tc>
          <w:tcPr>
            <w:tcW w:w="7652" w:type="dxa"/>
            <w:gridSpan w:val="10"/>
            <w:shd w:val="clear" w:color="auto" w:fill="FFFFFF" w:themeFill="background1"/>
          </w:tcPr>
          <w:p w14:paraId="34744C2E"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6C9B4DE2"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71726" w14:paraId="7D9F6E95" w14:textId="77777777" w:rsidTr="00AE40BE">
        <w:trPr>
          <w:gridAfter w:val="1"/>
          <w:wAfter w:w="113" w:type="dxa"/>
          <w:trHeight w:val="765"/>
        </w:trPr>
        <w:tc>
          <w:tcPr>
            <w:tcW w:w="1652" w:type="dxa"/>
            <w:gridSpan w:val="5"/>
            <w:vMerge/>
            <w:shd w:val="clear" w:color="auto" w:fill="FFFFFF" w:themeFill="background1"/>
            <w:vAlign w:val="center"/>
          </w:tcPr>
          <w:p w14:paraId="515FD72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4CD15F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AD0335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04E7A8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DC06D4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A2D38E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3EBBB6C"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4581F41A" w14:textId="77777777" w:rsidR="00507F40" w:rsidRPr="00A2778E" w:rsidRDefault="00507F40" w:rsidP="00507F40">
            <w:pPr>
              <w:spacing w:line="240" w:lineRule="auto"/>
              <w:jc w:val="both"/>
              <w:rPr>
                <w:rFonts w:ascii="Times New Roman" w:hAnsi="Times New Roman" w:cs="Times New Roman"/>
                <w:b/>
                <w:bCs/>
                <w:iCs/>
                <w:sz w:val="24"/>
                <w:szCs w:val="24"/>
              </w:rPr>
            </w:pPr>
            <w:r w:rsidRPr="00A2778E">
              <w:rPr>
                <w:rFonts w:ascii="Times New Roman" w:hAnsi="Times New Roman" w:cs="Times New Roman"/>
                <w:b/>
                <w:bCs/>
                <w:iCs/>
                <w:sz w:val="24"/>
                <w:szCs w:val="24"/>
              </w:rPr>
              <w:t>EMG’nin genel prensiplerini öğrenciye kavratmak</w:t>
            </w:r>
          </w:p>
          <w:p w14:paraId="257E696E" w14:textId="77777777" w:rsidR="00507F40" w:rsidRPr="00871726" w:rsidRDefault="00507F40" w:rsidP="00507F40">
            <w:pPr>
              <w:spacing w:after="120" w:line="240" w:lineRule="auto"/>
              <w:jc w:val="both"/>
              <w:rPr>
                <w:rFonts w:ascii="Times New Roman" w:hAnsi="Times New Roman" w:cs="Times New Roman"/>
                <w:i/>
                <w:sz w:val="24"/>
                <w:szCs w:val="24"/>
              </w:rPr>
            </w:pPr>
            <w:r w:rsidRPr="00871726">
              <w:rPr>
                <w:rFonts w:ascii="Times New Roman" w:hAnsi="Times New Roman" w:cs="Times New Roman"/>
                <w:i/>
                <w:sz w:val="24"/>
                <w:szCs w:val="24"/>
              </w:rPr>
              <w:t>To make the student comprehend the general principles of EMG</w:t>
            </w:r>
          </w:p>
        </w:tc>
      </w:tr>
      <w:tr w:rsidR="00507F40" w:rsidRPr="00871726" w14:paraId="507C22D4" w14:textId="77777777" w:rsidTr="00AE40BE">
        <w:trPr>
          <w:gridAfter w:val="1"/>
          <w:wAfter w:w="113" w:type="dxa"/>
          <w:trHeight w:val="186"/>
        </w:trPr>
        <w:tc>
          <w:tcPr>
            <w:tcW w:w="1652" w:type="dxa"/>
            <w:gridSpan w:val="5"/>
            <w:vMerge/>
            <w:shd w:val="clear" w:color="auto" w:fill="FFFFFF" w:themeFill="background1"/>
            <w:vAlign w:val="center"/>
          </w:tcPr>
          <w:p w14:paraId="6862513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ED2E4B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B9D986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7ED53C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6B4E73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518147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7D5ABA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B276675" w14:textId="77777777" w:rsidR="00507F40" w:rsidRPr="00871726" w:rsidRDefault="00507F40" w:rsidP="00507F40">
            <w:pPr>
              <w:jc w:val="center"/>
              <w:rPr>
                <w:rFonts w:ascii="Times New Roman" w:hAnsi="Times New Roman" w:cs="Times New Roman"/>
                <w:b/>
                <w:bCs/>
                <w:iCs/>
                <w:sz w:val="24"/>
                <w:szCs w:val="24"/>
              </w:rPr>
            </w:pPr>
            <w:commentRangeStart w:id="69"/>
            <w:r w:rsidRPr="00871726">
              <w:rPr>
                <w:rFonts w:ascii="Times New Roman" w:hAnsi="Times New Roman" w:cs="Times New Roman"/>
                <w:b/>
                <w:bCs/>
                <w:iCs/>
                <w:sz w:val="24"/>
                <w:szCs w:val="24"/>
              </w:rPr>
              <w:t>Konular</w:t>
            </w:r>
            <w:commentRangeEnd w:id="69"/>
            <w:r w:rsidRPr="00871726">
              <w:rPr>
                <w:rStyle w:val="AklamaBavurusu"/>
                <w:rFonts w:ascii="Times New Roman" w:hAnsi="Times New Roman" w:cs="Times New Roman"/>
                <w:b/>
                <w:bCs/>
                <w:iCs/>
                <w:sz w:val="24"/>
                <w:szCs w:val="24"/>
              </w:rPr>
              <w:commentReference w:id="69"/>
            </w:r>
          </w:p>
          <w:p w14:paraId="31927E35"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5C0079B7"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194A3FBE"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5F45E6F2" w14:textId="77777777" w:rsidTr="00AE40BE">
        <w:trPr>
          <w:gridAfter w:val="1"/>
          <w:wAfter w:w="113" w:type="dxa"/>
          <w:trHeight w:val="186"/>
        </w:trPr>
        <w:tc>
          <w:tcPr>
            <w:tcW w:w="1652" w:type="dxa"/>
            <w:gridSpan w:val="5"/>
            <w:vMerge/>
            <w:shd w:val="clear" w:color="auto" w:fill="FFFFFF" w:themeFill="background1"/>
            <w:vAlign w:val="center"/>
          </w:tcPr>
          <w:p w14:paraId="455111C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224F02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E1E5D6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DF2836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BA7BC7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CF5137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0F8A2F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D906C0B" w14:textId="77777777" w:rsidR="00507F40" w:rsidRPr="00A2778E" w:rsidRDefault="00507F40" w:rsidP="00507F40">
            <w:pPr>
              <w:pStyle w:val="ListeParagraf"/>
              <w:numPr>
                <w:ilvl w:val="0"/>
                <w:numId w:val="34"/>
              </w:numPr>
              <w:jc w:val="both"/>
              <w:rPr>
                <w:rFonts w:ascii="Times New Roman" w:hAnsi="Times New Roman" w:cs="Times New Roman"/>
                <w:b/>
                <w:bCs/>
                <w:iCs/>
                <w:sz w:val="24"/>
                <w:szCs w:val="24"/>
              </w:rPr>
            </w:pPr>
            <w:r w:rsidRPr="00A2778E">
              <w:rPr>
                <w:rFonts w:ascii="Times New Roman" w:hAnsi="Times New Roman" w:cs="Times New Roman"/>
                <w:b/>
                <w:bCs/>
                <w:iCs/>
                <w:sz w:val="24"/>
                <w:szCs w:val="24"/>
              </w:rPr>
              <w:t>EMG genel prensipler: Cihazın özellikleri, hastanın hazırlanması, çocuk hastalara yaklaşım</w:t>
            </w:r>
          </w:p>
          <w:p w14:paraId="188DB013"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General principles of EMG: Device features, patient preparation, approach to pediatric patients</w:t>
            </w:r>
          </w:p>
        </w:tc>
        <w:tc>
          <w:tcPr>
            <w:tcW w:w="3792" w:type="dxa"/>
            <w:gridSpan w:val="4"/>
            <w:shd w:val="clear" w:color="auto" w:fill="FFFFFF" w:themeFill="background1"/>
          </w:tcPr>
          <w:p w14:paraId="0EA886B9"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EMG genel prensiplerini bilir</w:t>
            </w:r>
          </w:p>
          <w:p w14:paraId="7245150F"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Knows the general principles of EMG</w:t>
            </w:r>
          </w:p>
        </w:tc>
      </w:tr>
      <w:tr w:rsidR="00507F40" w:rsidRPr="00871726" w14:paraId="0F91F2C1" w14:textId="77777777" w:rsidTr="00AE40BE">
        <w:trPr>
          <w:gridAfter w:val="1"/>
          <w:wAfter w:w="113" w:type="dxa"/>
          <w:trHeight w:val="186"/>
        </w:trPr>
        <w:tc>
          <w:tcPr>
            <w:tcW w:w="1652" w:type="dxa"/>
            <w:gridSpan w:val="5"/>
            <w:vMerge/>
            <w:shd w:val="clear" w:color="auto" w:fill="FFFFFF" w:themeFill="background1"/>
            <w:vAlign w:val="center"/>
          </w:tcPr>
          <w:p w14:paraId="17B9AD8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943D9A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B02D1C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636E33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2B85F1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625F87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9B8A1C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B240964"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Sinir iletim incelemeleri: Genel Prensipler</w:t>
            </w:r>
          </w:p>
          <w:p w14:paraId="60892BF3"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Nerve conduction studies: General Principles</w:t>
            </w:r>
          </w:p>
        </w:tc>
        <w:tc>
          <w:tcPr>
            <w:tcW w:w="3792" w:type="dxa"/>
            <w:gridSpan w:val="4"/>
            <w:shd w:val="clear" w:color="auto" w:fill="FFFFFF" w:themeFill="background1"/>
          </w:tcPr>
          <w:p w14:paraId="0967F567"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Sinir iletiminin genel prensiplerini açıklar</w:t>
            </w:r>
          </w:p>
          <w:p w14:paraId="743E2803"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Explains the general principles of nerve conduction</w:t>
            </w:r>
          </w:p>
        </w:tc>
      </w:tr>
      <w:tr w:rsidR="00507F40" w:rsidRPr="00871726" w14:paraId="25455281" w14:textId="77777777" w:rsidTr="00AE40BE">
        <w:trPr>
          <w:gridAfter w:val="1"/>
          <w:wAfter w:w="113" w:type="dxa"/>
          <w:trHeight w:val="186"/>
        </w:trPr>
        <w:tc>
          <w:tcPr>
            <w:tcW w:w="1652" w:type="dxa"/>
            <w:gridSpan w:val="5"/>
            <w:vMerge/>
            <w:shd w:val="clear" w:color="auto" w:fill="FFFFFF" w:themeFill="background1"/>
            <w:vAlign w:val="center"/>
          </w:tcPr>
          <w:p w14:paraId="6D1A8CB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E95F21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9756ED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92A0C1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D1DB97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86133D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40FAE7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8A56E90"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Sık kullanılan sinir iletim incelemelerinde teknik: Üst ekstremite</w:t>
            </w:r>
          </w:p>
          <w:p w14:paraId="0D8F67E7"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Technique in commonly used nerve conduction examinations: Upper extremity</w:t>
            </w:r>
          </w:p>
        </w:tc>
        <w:tc>
          <w:tcPr>
            <w:tcW w:w="3792" w:type="dxa"/>
            <w:gridSpan w:val="4"/>
            <w:shd w:val="clear" w:color="auto" w:fill="FFFFFF" w:themeFill="background1"/>
          </w:tcPr>
          <w:p w14:paraId="5191B75F"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 xml:space="preserve">Üst ektremitede sık çalışılan sinir iletim çalışmalarını bilir  </w:t>
            </w:r>
          </w:p>
          <w:p w14:paraId="5E34A907"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Knows common nerve conduction studies in the upper extremity.</w:t>
            </w:r>
          </w:p>
        </w:tc>
      </w:tr>
      <w:tr w:rsidR="00507F40" w:rsidRPr="00871726" w14:paraId="608405AA" w14:textId="77777777" w:rsidTr="00AE40BE">
        <w:trPr>
          <w:gridAfter w:val="1"/>
          <w:wAfter w:w="113" w:type="dxa"/>
          <w:trHeight w:val="186"/>
        </w:trPr>
        <w:tc>
          <w:tcPr>
            <w:tcW w:w="1652" w:type="dxa"/>
            <w:gridSpan w:val="5"/>
            <w:vMerge/>
            <w:shd w:val="clear" w:color="auto" w:fill="FFFFFF" w:themeFill="background1"/>
            <w:vAlign w:val="center"/>
          </w:tcPr>
          <w:p w14:paraId="6F7AD3F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623626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68407C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22B33C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E6D8AD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B74537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8B3C62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3C523D9"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Seyrek kullanılan sinir iletim incelemelerinde teknik: Üst ekstremite</w:t>
            </w:r>
          </w:p>
          <w:p w14:paraId="6CFD34B0"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Technique in rarely used nerve conduction studies: Upper extremity</w:t>
            </w:r>
          </w:p>
        </w:tc>
        <w:tc>
          <w:tcPr>
            <w:tcW w:w="3792" w:type="dxa"/>
            <w:gridSpan w:val="4"/>
            <w:shd w:val="clear" w:color="auto" w:fill="FFFFFF" w:themeFill="background1"/>
          </w:tcPr>
          <w:p w14:paraId="48DB43B1"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 xml:space="preserve">Üst ektremitede seyrek çalışılan sinir iletim incelemerini bilir  </w:t>
            </w:r>
          </w:p>
          <w:p w14:paraId="1EC0AB9A"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Knows rarely nerve conduction studies in the upper extremity.</w:t>
            </w:r>
          </w:p>
        </w:tc>
      </w:tr>
      <w:tr w:rsidR="00507F40" w:rsidRPr="00871726" w14:paraId="6B510EEA" w14:textId="77777777" w:rsidTr="00AE40BE">
        <w:trPr>
          <w:gridAfter w:val="1"/>
          <w:wAfter w:w="113" w:type="dxa"/>
          <w:trHeight w:val="186"/>
        </w:trPr>
        <w:tc>
          <w:tcPr>
            <w:tcW w:w="1652" w:type="dxa"/>
            <w:gridSpan w:val="5"/>
            <w:vMerge/>
            <w:shd w:val="clear" w:color="auto" w:fill="FFFFFF" w:themeFill="background1"/>
            <w:vAlign w:val="center"/>
          </w:tcPr>
          <w:p w14:paraId="43DA38F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5C8B01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F17C04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D37B1B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CAA92F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6D5494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F68F51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88E89EF"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Sık kullanılan sinir iletim incelemelerinde teknik: Alt ekstremite</w:t>
            </w:r>
          </w:p>
          <w:p w14:paraId="4F4E59DC"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Technique in commonly used nerve conduction studies: Lower extremity</w:t>
            </w:r>
          </w:p>
        </w:tc>
        <w:tc>
          <w:tcPr>
            <w:tcW w:w="3792" w:type="dxa"/>
            <w:gridSpan w:val="4"/>
            <w:shd w:val="clear" w:color="auto" w:fill="FFFFFF" w:themeFill="background1"/>
          </w:tcPr>
          <w:p w14:paraId="0BDA2411"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 xml:space="preserve">Alt ektremitede sık çalışılan sinir iletim incelemerini bilir  </w:t>
            </w:r>
          </w:p>
          <w:p w14:paraId="4AA65D2B"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Knows common nerve conduction studies in the lower extremity.</w:t>
            </w:r>
          </w:p>
        </w:tc>
      </w:tr>
      <w:tr w:rsidR="00507F40" w:rsidRPr="00871726" w14:paraId="78DEF6DF" w14:textId="77777777" w:rsidTr="00AE40BE">
        <w:trPr>
          <w:gridAfter w:val="1"/>
          <w:wAfter w:w="113" w:type="dxa"/>
          <w:trHeight w:val="186"/>
        </w:trPr>
        <w:tc>
          <w:tcPr>
            <w:tcW w:w="1652" w:type="dxa"/>
            <w:gridSpan w:val="5"/>
            <w:vMerge/>
            <w:shd w:val="clear" w:color="auto" w:fill="FFFFFF" w:themeFill="background1"/>
            <w:vAlign w:val="center"/>
          </w:tcPr>
          <w:p w14:paraId="1FB60E1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6481F9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7F1A2E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C033BB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317372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CAC5C5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B5F48C7"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177C599"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Seyrek kullanılan sinir iletim incelemelerinde teknik: Alt ekstremite</w:t>
            </w:r>
          </w:p>
          <w:p w14:paraId="5AE4471C"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Technique in rarely used nerve conduction studies: Lower extremity</w:t>
            </w:r>
          </w:p>
        </w:tc>
        <w:tc>
          <w:tcPr>
            <w:tcW w:w="3792" w:type="dxa"/>
            <w:gridSpan w:val="4"/>
            <w:shd w:val="clear" w:color="auto" w:fill="FFFFFF" w:themeFill="background1"/>
          </w:tcPr>
          <w:p w14:paraId="0288F6C9"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 xml:space="preserve">Alt ektremitede seyrek çalışılan sinir iletim incelemerini bilir  </w:t>
            </w:r>
          </w:p>
          <w:p w14:paraId="5B7028ED"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Knows rarely nerve conduction studies in the lower extremity.</w:t>
            </w:r>
          </w:p>
        </w:tc>
      </w:tr>
      <w:tr w:rsidR="00507F40" w:rsidRPr="00871726" w14:paraId="3AB94ACE" w14:textId="77777777" w:rsidTr="00AE40BE">
        <w:trPr>
          <w:gridAfter w:val="1"/>
          <w:wAfter w:w="113" w:type="dxa"/>
          <w:trHeight w:val="186"/>
        </w:trPr>
        <w:tc>
          <w:tcPr>
            <w:tcW w:w="1652" w:type="dxa"/>
            <w:gridSpan w:val="5"/>
            <w:vMerge/>
            <w:shd w:val="clear" w:color="auto" w:fill="FFFFFF" w:themeFill="background1"/>
            <w:vAlign w:val="center"/>
          </w:tcPr>
          <w:p w14:paraId="1CB1B3A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84539F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2CDE36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F9A512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E28BB8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BAF333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B4D750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58FDE39"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Geç tepkiler: F dalgası, A dalgası</w:t>
            </w:r>
          </w:p>
          <w:p w14:paraId="7B4CDF29"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lastRenderedPageBreak/>
              <w:t>Late responses: F wave, A wave</w:t>
            </w:r>
          </w:p>
        </w:tc>
        <w:tc>
          <w:tcPr>
            <w:tcW w:w="3792" w:type="dxa"/>
            <w:gridSpan w:val="4"/>
            <w:shd w:val="clear" w:color="auto" w:fill="FFFFFF" w:themeFill="background1"/>
          </w:tcPr>
          <w:p w14:paraId="4F1A1969" w14:textId="77777777" w:rsidR="00507F40" w:rsidRPr="000D5767" w:rsidRDefault="00507F40" w:rsidP="00507F40">
            <w:pPr>
              <w:jc w:val="both"/>
              <w:rPr>
                <w:rFonts w:ascii="Times New Roman" w:hAnsi="Times New Roman" w:cs="Times New Roman"/>
                <w:bCs/>
                <w:iCs/>
                <w:sz w:val="24"/>
                <w:szCs w:val="24"/>
              </w:rPr>
            </w:pPr>
            <w:r w:rsidRPr="00A2778E">
              <w:rPr>
                <w:rFonts w:ascii="Times New Roman" w:hAnsi="Times New Roman" w:cs="Times New Roman"/>
                <w:b/>
                <w:bCs/>
                <w:iCs/>
                <w:sz w:val="24"/>
                <w:szCs w:val="24"/>
              </w:rPr>
              <w:lastRenderedPageBreak/>
              <w:t>F dalgası, A dalgasını bilir</w:t>
            </w:r>
          </w:p>
          <w:p w14:paraId="374DB22D" w14:textId="77777777" w:rsidR="00507F40" w:rsidRPr="000D5767" w:rsidRDefault="00507F40" w:rsidP="00507F40">
            <w:pPr>
              <w:jc w:val="both"/>
              <w:rPr>
                <w:rFonts w:ascii="Times New Roman" w:hAnsi="Times New Roman" w:cs="Times New Roman"/>
                <w:i/>
                <w:sz w:val="24"/>
                <w:szCs w:val="24"/>
              </w:rPr>
            </w:pPr>
            <w:proofErr w:type="gramStart"/>
            <w:r w:rsidRPr="000D5767">
              <w:rPr>
                <w:rFonts w:ascii="Times New Roman" w:hAnsi="Times New Roman" w:cs="Times New Roman"/>
                <w:i/>
                <w:sz w:val="24"/>
                <w:szCs w:val="24"/>
              </w:rPr>
              <w:lastRenderedPageBreak/>
              <w:t>Knows  F</w:t>
            </w:r>
            <w:proofErr w:type="gramEnd"/>
            <w:r w:rsidRPr="000D5767">
              <w:rPr>
                <w:rFonts w:ascii="Times New Roman" w:hAnsi="Times New Roman" w:cs="Times New Roman"/>
                <w:i/>
                <w:sz w:val="24"/>
                <w:szCs w:val="24"/>
              </w:rPr>
              <w:t xml:space="preserve"> and A wave</w:t>
            </w:r>
          </w:p>
        </w:tc>
      </w:tr>
      <w:tr w:rsidR="00507F40" w:rsidRPr="00871726" w14:paraId="223D1B68" w14:textId="77777777" w:rsidTr="00AE40BE">
        <w:trPr>
          <w:gridAfter w:val="1"/>
          <w:wAfter w:w="113" w:type="dxa"/>
          <w:trHeight w:val="186"/>
        </w:trPr>
        <w:tc>
          <w:tcPr>
            <w:tcW w:w="1652" w:type="dxa"/>
            <w:gridSpan w:val="5"/>
            <w:vMerge/>
            <w:shd w:val="clear" w:color="auto" w:fill="FFFFFF" w:themeFill="background1"/>
            <w:vAlign w:val="center"/>
          </w:tcPr>
          <w:p w14:paraId="71778E3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29885F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0590DD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375675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A0989A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AF3DF2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8C4E09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3E9D422" w14:textId="77777777" w:rsidR="00507F40" w:rsidRPr="000D5767" w:rsidRDefault="00507F40" w:rsidP="00507F40">
            <w:pPr>
              <w:pStyle w:val="ListeParagraf"/>
              <w:numPr>
                <w:ilvl w:val="0"/>
                <w:numId w:val="34"/>
              </w:numPr>
              <w:ind w:left="241" w:hanging="218"/>
              <w:jc w:val="both"/>
              <w:rPr>
                <w:rFonts w:ascii="Times New Roman" w:hAnsi="Times New Roman" w:cs="Times New Roman"/>
                <w:bCs/>
                <w:iCs/>
                <w:sz w:val="24"/>
                <w:szCs w:val="24"/>
              </w:rPr>
            </w:pPr>
            <w:r w:rsidRPr="00A2778E">
              <w:rPr>
                <w:rFonts w:ascii="Times New Roman" w:hAnsi="Times New Roman" w:cs="Times New Roman"/>
                <w:b/>
                <w:bCs/>
                <w:iCs/>
                <w:sz w:val="24"/>
                <w:szCs w:val="24"/>
              </w:rPr>
              <w:t>Geç tepkiler: F dalgası, A dalgası</w:t>
            </w:r>
          </w:p>
          <w:p w14:paraId="0C7BE1D0" w14:textId="77777777" w:rsidR="00507F40" w:rsidRPr="000D5767" w:rsidRDefault="00507F40" w:rsidP="00507F40">
            <w:pPr>
              <w:pStyle w:val="ListeParagraf"/>
              <w:ind w:left="241"/>
              <w:jc w:val="both"/>
              <w:rPr>
                <w:rFonts w:ascii="Times New Roman" w:hAnsi="Times New Roman" w:cs="Times New Roman"/>
                <w:bCs/>
                <w:iCs/>
                <w:sz w:val="24"/>
                <w:szCs w:val="24"/>
              </w:rPr>
            </w:pPr>
            <w:r w:rsidRPr="000D5767">
              <w:rPr>
                <w:rFonts w:ascii="Times New Roman" w:hAnsi="Times New Roman" w:cs="Times New Roman"/>
                <w:i/>
                <w:sz w:val="24"/>
                <w:szCs w:val="24"/>
              </w:rPr>
              <w:t>Late responses: F wave, A wave</w:t>
            </w:r>
          </w:p>
        </w:tc>
        <w:tc>
          <w:tcPr>
            <w:tcW w:w="3792" w:type="dxa"/>
            <w:gridSpan w:val="4"/>
            <w:shd w:val="clear" w:color="auto" w:fill="FFFFFF" w:themeFill="background1"/>
          </w:tcPr>
          <w:p w14:paraId="0792AAA7"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F dalgası, A dalgasını bilir</w:t>
            </w:r>
          </w:p>
          <w:p w14:paraId="20A98417" w14:textId="77777777" w:rsidR="00507F40" w:rsidRPr="000D5767" w:rsidRDefault="00507F40" w:rsidP="00507F40">
            <w:pPr>
              <w:jc w:val="both"/>
              <w:rPr>
                <w:rFonts w:ascii="Times New Roman" w:hAnsi="Times New Roman" w:cs="Times New Roman"/>
                <w:bCs/>
                <w:iCs/>
                <w:sz w:val="24"/>
                <w:szCs w:val="24"/>
              </w:rPr>
            </w:pPr>
            <w:proofErr w:type="gramStart"/>
            <w:r w:rsidRPr="000D5767">
              <w:rPr>
                <w:rFonts w:ascii="Times New Roman" w:hAnsi="Times New Roman" w:cs="Times New Roman"/>
                <w:i/>
                <w:sz w:val="24"/>
                <w:szCs w:val="24"/>
              </w:rPr>
              <w:t>Knows  F</w:t>
            </w:r>
            <w:proofErr w:type="gramEnd"/>
            <w:r w:rsidRPr="000D5767">
              <w:rPr>
                <w:rFonts w:ascii="Times New Roman" w:hAnsi="Times New Roman" w:cs="Times New Roman"/>
                <w:i/>
                <w:sz w:val="24"/>
                <w:szCs w:val="24"/>
              </w:rPr>
              <w:t xml:space="preserve"> and A wave</w:t>
            </w:r>
          </w:p>
        </w:tc>
      </w:tr>
      <w:tr w:rsidR="00507F40" w:rsidRPr="00871726" w14:paraId="06D536E5" w14:textId="77777777" w:rsidTr="00AE40BE">
        <w:trPr>
          <w:gridAfter w:val="1"/>
          <w:wAfter w:w="113" w:type="dxa"/>
          <w:trHeight w:val="186"/>
        </w:trPr>
        <w:tc>
          <w:tcPr>
            <w:tcW w:w="1652" w:type="dxa"/>
            <w:gridSpan w:val="5"/>
            <w:vMerge/>
            <w:shd w:val="clear" w:color="auto" w:fill="FFFFFF" w:themeFill="background1"/>
            <w:vAlign w:val="center"/>
          </w:tcPr>
          <w:p w14:paraId="1D512F5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E91C5D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95EB90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1ECC35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30EC83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924614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3B5364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9EFAC23"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H refleksi</w:t>
            </w:r>
          </w:p>
          <w:p w14:paraId="0AABA7F7"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H reflex</w:t>
            </w:r>
          </w:p>
        </w:tc>
        <w:tc>
          <w:tcPr>
            <w:tcW w:w="3792" w:type="dxa"/>
            <w:gridSpan w:val="4"/>
            <w:shd w:val="clear" w:color="auto" w:fill="FFFFFF" w:themeFill="background1"/>
          </w:tcPr>
          <w:p w14:paraId="76575BC2"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H refleksini bilir</w:t>
            </w:r>
          </w:p>
          <w:p w14:paraId="1068280D" w14:textId="77777777" w:rsidR="00507F40" w:rsidRPr="000D5767" w:rsidRDefault="00507F40" w:rsidP="00507F40">
            <w:pPr>
              <w:jc w:val="both"/>
              <w:rPr>
                <w:rFonts w:ascii="Times New Roman" w:hAnsi="Times New Roman" w:cs="Times New Roman"/>
                <w:i/>
                <w:sz w:val="24"/>
                <w:szCs w:val="24"/>
              </w:rPr>
            </w:pPr>
            <w:proofErr w:type="gramStart"/>
            <w:r w:rsidRPr="000D5767">
              <w:rPr>
                <w:rFonts w:ascii="Times New Roman" w:hAnsi="Times New Roman" w:cs="Times New Roman"/>
                <w:i/>
                <w:sz w:val="24"/>
                <w:szCs w:val="24"/>
              </w:rPr>
              <w:t>Knows  H</w:t>
            </w:r>
            <w:proofErr w:type="gramEnd"/>
            <w:r w:rsidRPr="000D5767">
              <w:rPr>
                <w:rFonts w:ascii="Times New Roman" w:hAnsi="Times New Roman" w:cs="Times New Roman"/>
                <w:i/>
                <w:sz w:val="24"/>
                <w:szCs w:val="24"/>
              </w:rPr>
              <w:t xml:space="preserve"> reflex</w:t>
            </w:r>
          </w:p>
        </w:tc>
      </w:tr>
      <w:tr w:rsidR="00507F40" w:rsidRPr="00871726" w14:paraId="40EE47DD" w14:textId="77777777" w:rsidTr="00AE40BE">
        <w:trPr>
          <w:gridAfter w:val="1"/>
          <w:wAfter w:w="113" w:type="dxa"/>
          <w:trHeight w:val="186"/>
        </w:trPr>
        <w:tc>
          <w:tcPr>
            <w:tcW w:w="1652" w:type="dxa"/>
            <w:gridSpan w:val="5"/>
            <w:vMerge/>
            <w:shd w:val="clear" w:color="auto" w:fill="FFFFFF" w:themeFill="background1"/>
            <w:vAlign w:val="center"/>
          </w:tcPr>
          <w:p w14:paraId="3CA79D3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546753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B0C521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2B7222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6A57F7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616ED0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88F798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3374B53"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Fasial sinir iletimi, Göz kırpma refleksi</w:t>
            </w:r>
          </w:p>
          <w:p w14:paraId="5B5189F7"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Facial nerve conduction, Blink reflex</w:t>
            </w:r>
          </w:p>
        </w:tc>
        <w:tc>
          <w:tcPr>
            <w:tcW w:w="3792" w:type="dxa"/>
            <w:gridSpan w:val="4"/>
            <w:shd w:val="clear" w:color="auto" w:fill="FFFFFF" w:themeFill="background1"/>
          </w:tcPr>
          <w:p w14:paraId="6226A843"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Göz kırpma refleksini açıklar</w:t>
            </w:r>
          </w:p>
          <w:p w14:paraId="001202E3"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Explains the blink reflex</w:t>
            </w:r>
          </w:p>
          <w:p w14:paraId="4E056B32"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4A94DD57" w14:textId="77777777" w:rsidTr="00AE40BE">
        <w:trPr>
          <w:gridAfter w:val="1"/>
          <w:wAfter w:w="113" w:type="dxa"/>
          <w:trHeight w:val="960"/>
        </w:trPr>
        <w:tc>
          <w:tcPr>
            <w:tcW w:w="1652" w:type="dxa"/>
            <w:gridSpan w:val="5"/>
            <w:vMerge/>
            <w:shd w:val="clear" w:color="auto" w:fill="FFFFFF" w:themeFill="background1"/>
            <w:vAlign w:val="center"/>
          </w:tcPr>
          <w:p w14:paraId="1047C39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C26B38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3C1DC5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F2EEC7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631880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53CAB1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37B974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7681C92"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İğne EMG’si: Hastanın hazırlanması</w:t>
            </w:r>
          </w:p>
          <w:p w14:paraId="001CDE57"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Needle EMG: Preparing of the patient</w:t>
            </w:r>
          </w:p>
        </w:tc>
        <w:tc>
          <w:tcPr>
            <w:tcW w:w="3792" w:type="dxa"/>
            <w:gridSpan w:val="4"/>
            <w:shd w:val="clear" w:color="auto" w:fill="FFFFFF" w:themeFill="background1"/>
          </w:tcPr>
          <w:p w14:paraId="6E8A6627"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 xml:space="preserve">İğne EMG’sinin genel prensiplerini bilir </w:t>
            </w:r>
          </w:p>
          <w:p w14:paraId="4E7DC900"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Knows the general principles of needle EMG</w:t>
            </w:r>
          </w:p>
        </w:tc>
      </w:tr>
      <w:tr w:rsidR="00507F40" w:rsidRPr="00871726" w14:paraId="6B166DE4" w14:textId="77777777" w:rsidTr="00AE40BE">
        <w:trPr>
          <w:gridAfter w:val="1"/>
          <w:wAfter w:w="113" w:type="dxa"/>
          <w:trHeight w:val="186"/>
        </w:trPr>
        <w:tc>
          <w:tcPr>
            <w:tcW w:w="1652" w:type="dxa"/>
            <w:gridSpan w:val="5"/>
            <w:vMerge/>
            <w:shd w:val="clear" w:color="auto" w:fill="FFFFFF" w:themeFill="background1"/>
            <w:vAlign w:val="center"/>
          </w:tcPr>
          <w:p w14:paraId="4BFC325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524F8D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66C49B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355E9D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1F8EBE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57F782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6314B9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C2D5DB0"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Sinir kas bileşke hastalıklarında elektrofizyolojik incelemeler</w:t>
            </w:r>
          </w:p>
          <w:p w14:paraId="436FD226"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Electrophysiological investigations in neuromuscular junction diseases</w:t>
            </w:r>
          </w:p>
        </w:tc>
        <w:tc>
          <w:tcPr>
            <w:tcW w:w="3792" w:type="dxa"/>
            <w:gridSpan w:val="4"/>
            <w:shd w:val="clear" w:color="auto" w:fill="FFFFFF" w:themeFill="background1"/>
          </w:tcPr>
          <w:p w14:paraId="33DDD1E6"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Nöromusküler hastalıklarda elektrofzyolojik incelemeleri açıklar</w:t>
            </w:r>
          </w:p>
          <w:p w14:paraId="5FCA3314"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Explains electrophysiological examinations in neuromuscular diseases.</w:t>
            </w:r>
          </w:p>
        </w:tc>
      </w:tr>
      <w:tr w:rsidR="00507F40" w:rsidRPr="00871726" w14:paraId="1E2328D4" w14:textId="77777777" w:rsidTr="00AE40BE">
        <w:trPr>
          <w:gridAfter w:val="1"/>
          <w:wAfter w:w="113" w:type="dxa"/>
          <w:trHeight w:val="186"/>
        </w:trPr>
        <w:tc>
          <w:tcPr>
            <w:tcW w:w="1652" w:type="dxa"/>
            <w:gridSpan w:val="5"/>
            <w:vMerge/>
            <w:shd w:val="clear" w:color="auto" w:fill="FFFFFF" w:themeFill="background1"/>
            <w:vAlign w:val="center"/>
          </w:tcPr>
          <w:p w14:paraId="5682A5A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D1B0D1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1D2992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74B419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D1F38E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1D7F9D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597D4B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CC75740"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İnceleme protokolleri</w:t>
            </w:r>
          </w:p>
          <w:p w14:paraId="666B2111"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Review protocol</w:t>
            </w:r>
          </w:p>
        </w:tc>
        <w:tc>
          <w:tcPr>
            <w:tcW w:w="3792" w:type="dxa"/>
            <w:gridSpan w:val="4"/>
            <w:shd w:val="clear" w:color="auto" w:fill="FFFFFF" w:themeFill="background1"/>
          </w:tcPr>
          <w:p w14:paraId="36E07BD1"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İnceleme protokollerini bilir</w:t>
            </w:r>
          </w:p>
          <w:p w14:paraId="5CFAD751"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Knows review protocol</w:t>
            </w:r>
          </w:p>
        </w:tc>
      </w:tr>
      <w:tr w:rsidR="00507F40" w:rsidRPr="00871726" w14:paraId="3B99F024" w14:textId="77777777" w:rsidTr="00AE40BE">
        <w:trPr>
          <w:gridAfter w:val="1"/>
          <w:wAfter w:w="113" w:type="dxa"/>
          <w:trHeight w:val="186"/>
        </w:trPr>
        <w:tc>
          <w:tcPr>
            <w:tcW w:w="1652" w:type="dxa"/>
            <w:gridSpan w:val="5"/>
            <w:vMerge/>
            <w:shd w:val="clear" w:color="auto" w:fill="FFFFFF" w:themeFill="background1"/>
            <w:vAlign w:val="center"/>
          </w:tcPr>
          <w:p w14:paraId="45E1FDC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9D2381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0BF11B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D1866C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C2B1E4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D35890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9D66EF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26CC883" w14:textId="77777777" w:rsidR="00507F40" w:rsidRPr="00A2778E" w:rsidRDefault="00507F40" w:rsidP="00507F40">
            <w:pPr>
              <w:pStyle w:val="ListeParagraf"/>
              <w:numPr>
                <w:ilvl w:val="0"/>
                <w:numId w:val="34"/>
              </w:numPr>
              <w:ind w:left="241" w:hanging="218"/>
              <w:jc w:val="both"/>
              <w:rPr>
                <w:rFonts w:ascii="Times New Roman" w:hAnsi="Times New Roman" w:cs="Times New Roman"/>
                <w:b/>
                <w:bCs/>
                <w:iCs/>
                <w:sz w:val="24"/>
                <w:szCs w:val="24"/>
              </w:rPr>
            </w:pPr>
            <w:r w:rsidRPr="00A2778E">
              <w:rPr>
                <w:rFonts w:ascii="Times New Roman" w:hAnsi="Times New Roman" w:cs="Times New Roman"/>
                <w:b/>
                <w:bCs/>
                <w:iCs/>
                <w:sz w:val="24"/>
                <w:szCs w:val="24"/>
              </w:rPr>
              <w:t>Otonom sinir sistemi testleri</w:t>
            </w:r>
          </w:p>
          <w:p w14:paraId="125512F3"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Tests of autonomic nervous system</w:t>
            </w:r>
          </w:p>
        </w:tc>
        <w:tc>
          <w:tcPr>
            <w:tcW w:w="3792" w:type="dxa"/>
            <w:gridSpan w:val="4"/>
            <w:shd w:val="clear" w:color="auto" w:fill="FFFFFF" w:themeFill="background1"/>
          </w:tcPr>
          <w:p w14:paraId="64C4A115"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Otonom sinir sistemi testlerini bilir</w:t>
            </w:r>
          </w:p>
          <w:p w14:paraId="6664944B"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Knows tests of autonomic nervous system</w:t>
            </w:r>
          </w:p>
        </w:tc>
      </w:tr>
      <w:tr w:rsidR="00507F40" w:rsidRPr="00871726" w14:paraId="0678C201"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1B9E6853"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lastRenderedPageBreak/>
              <w:t xml:space="preserve">DERS </w:t>
            </w:r>
            <w:commentRangeStart w:id="70"/>
            <w:r w:rsidRPr="00871726">
              <w:rPr>
                <w:rFonts w:ascii="Times New Roman" w:hAnsi="Times New Roman" w:cs="Times New Roman"/>
                <w:b/>
                <w:sz w:val="24"/>
                <w:szCs w:val="24"/>
              </w:rPr>
              <w:t>KODU</w:t>
            </w:r>
            <w:commentRangeEnd w:id="70"/>
            <w:r w:rsidRPr="00871726">
              <w:rPr>
                <w:rStyle w:val="AklamaBavurusu"/>
                <w:rFonts w:ascii="Times New Roman" w:hAnsi="Times New Roman" w:cs="Times New Roman"/>
                <w:sz w:val="24"/>
                <w:szCs w:val="24"/>
              </w:rPr>
              <w:commentReference w:id="70"/>
            </w:r>
          </w:p>
          <w:p w14:paraId="27150A6D"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6D3DBC01"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74626C58"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7EE36114"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741038DE"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2D629F8D"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3B8FA449"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109E69FA"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28544D0D"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451CAC29"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71"/>
            <w:r w:rsidRPr="00871726">
              <w:rPr>
                <w:rFonts w:ascii="Times New Roman" w:hAnsi="Times New Roman" w:cs="Times New Roman"/>
                <w:b/>
                <w:sz w:val="24"/>
                <w:szCs w:val="24"/>
              </w:rPr>
              <w:t>İÇERİĞİ</w:t>
            </w:r>
            <w:commentRangeEnd w:id="71"/>
            <w:r w:rsidRPr="00871726">
              <w:rPr>
                <w:rStyle w:val="AklamaBavurusu"/>
                <w:rFonts w:ascii="Times New Roman" w:hAnsi="Times New Roman" w:cs="Times New Roman"/>
                <w:sz w:val="24"/>
                <w:szCs w:val="24"/>
              </w:rPr>
              <w:commentReference w:id="71"/>
            </w:r>
          </w:p>
          <w:p w14:paraId="780582D3"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0E322C1F" w14:textId="77777777" w:rsidTr="00AE40BE">
        <w:trPr>
          <w:gridAfter w:val="1"/>
          <w:wAfter w:w="113" w:type="dxa"/>
          <w:trHeight w:val="306"/>
        </w:trPr>
        <w:tc>
          <w:tcPr>
            <w:tcW w:w="1652" w:type="dxa"/>
            <w:gridSpan w:val="5"/>
            <w:vMerge w:val="restart"/>
            <w:shd w:val="clear" w:color="auto" w:fill="FFFFFF" w:themeFill="background1"/>
            <w:vAlign w:val="center"/>
          </w:tcPr>
          <w:p w14:paraId="61B762D3"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541921104</w:t>
            </w:r>
          </w:p>
        </w:tc>
        <w:tc>
          <w:tcPr>
            <w:tcW w:w="3558" w:type="dxa"/>
            <w:gridSpan w:val="5"/>
            <w:vMerge w:val="restart"/>
            <w:shd w:val="clear" w:color="auto" w:fill="FFFFFF" w:themeFill="background1"/>
            <w:vAlign w:val="center"/>
          </w:tcPr>
          <w:p w14:paraId="535716E9" w14:textId="77777777" w:rsidR="00507F40" w:rsidRPr="00871726" w:rsidRDefault="00507F40" w:rsidP="00507F40">
            <w:pPr>
              <w:spacing w:line="240" w:lineRule="auto"/>
              <w:rPr>
                <w:rFonts w:ascii="Times New Roman" w:hAnsi="Times New Roman" w:cs="Times New Roman"/>
                <w:b/>
                <w:bCs/>
                <w:sz w:val="24"/>
                <w:szCs w:val="24"/>
              </w:rPr>
            </w:pPr>
            <w:r w:rsidRPr="00871726">
              <w:rPr>
                <w:rFonts w:ascii="Times New Roman" w:hAnsi="Times New Roman" w:cs="Times New Roman"/>
                <w:b/>
                <w:bCs/>
                <w:sz w:val="24"/>
                <w:szCs w:val="24"/>
              </w:rPr>
              <w:t>Biyofizik</w:t>
            </w:r>
          </w:p>
          <w:p w14:paraId="4F16D5D1" w14:textId="77777777" w:rsidR="00507F40" w:rsidRPr="00871726" w:rsidRDefault="00507F40" w:rsidP="00507F40">
            <w:pPr>
              <w:spacing w:line="240" w:lineRule="auto"/>
              <w:rPr>
                <w:rFonts w:ascii="Times New Roman" w:hAnsi="Times New Roman" w:cs="Times New Roman"/>
                <w:i/>
                <w:iCs/>
                <w:sz w:val="24"/>
                <w:szCs w:val="24"/>
              </w:rPr>
            </w:pPr>
            <w:r w:rsidRPr="00871726">
              <w:rPr>
                <w:rFonts w:ascii="Times New Roman" w:hAnsi="Times New Roman" w:cs="Times New Roman"/>
                <w:i/>
                <w:iCs/>
                <w:sz w:val="24"/>
                <w:szCs w:val="24"/>
              </w:rPr>
              <w:t>Biophysics</w:t>
            </w:r>
          </w:p>
        </w:tc>
        <w:tc>
          <w:tcPr>
            <w:tcW w:w="426" w:type="dxa"/>
            <w:gridSpan w:val="5"/>
            <w:vMerge w:val="restart"/>
            <w:shd w:val="clear" w:color="auto" w:fill="FFFFFF" w:themeFill="background1"/>
            <w:vAlign w:val="center"/>
          </w:tcPr>
          <w:p w14:paraId="3A157F5A"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65C38406"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18ACBC57"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35C20722"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3</w:t>
            </w:r>
          </w:p>
        </w:tc>
        <w:tc>
          <w:tcPr>
            <w:tcW w:w="709" w:type="dxa"/>
            <w:gridSpan w:val="5"/>
            <w:vMerge w:val="restart"/>
            <w:shd w:val="clear" w:color="auto" w:fill="FFFFFF" w:themeFill="background1"/>
            <w:textDirection w:val="btLr"/>
            <w:vAlign w:val="center"/>
          </w:tcPr>
          <w:p w14:paraId="6F987FA9" w14:textId="77777777"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sz w:val="24"/>
                <w:szCs w:val="24"/>
              </w:rPr>
              <w:t>ZORUNLU</w:t>
            </w:r>
          </w:p>
        </w:tc>
        <w:tc>
          <w:tcPr>
            <w:tcW w:w="7652" w:type="dxa"/>
            <w:gridSpan w:val="10"/>
            <w:shd w:val="clear" w:color="auto" w:fill="FFFFFF" w:themeFill="background1"/>
          </w:tcPr>
          <w:p w14:paraId="48666E34"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1C9EABD1"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71726" w14:paraId="63002AE5" w14:textId="77777777" w:rsidTr="00AE40BE">
        <w:trPr>
          <w:gridAfter w:val="1"/>
          <w:wAfter w:w="113" w:type="dxa"/>
          <w:trHeight w:val="765"/>
        </w:trPr>
        <w:tc>
          <w:tcPr>
            <w:tcW w:w="1652" w:type="dxa"/>
            <w:gridSpan w:val="5"/>
            <w:vMerge/>
            <w:shd w:val="clear" w:color="auto" w:fill="FFFFFF" w:themeFill="background1"/>
            <w:vAlign w:val="center"/>
          </w:tcPr>
          <w:p w14:paraId="35D367C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A40C77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231AE7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7001EC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AAA37D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F2E560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FA73996"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0D5910AD" w14:textId="77777777" w:rsidR="00507F40" w:rsidRPr="00A2778E" w:rsidRDefault="00507F40" w:rsidP="00507F40">
            <w:pPr>
              <w:spacing w:after="120" w:line="240" w:lineRule="auto"/>
              <w:jc w:val="both"/>
              <w:rPr>
                <w:rFonts w:ascii="Times New Roman" w:hAnsi="Times New Roman" w:cs="Times New Roman"/>
                <w:b/>
                <w:bCs/>
                <w:iCs/>
                <w:sz w:val="24"/>
                <w:szCs w:val="24"/>
              </w:rPr>
            </w:pPr>
            <w:r w:rsidRPr="00A2778E">
              <w:rPr>
                <w:rFonts w:ascii="Times New Roman" w:hAnsi="Times New Roman" w:cs="Times New Roman"/>
                <w:b/>
                <w:bCs/>
                <w:iCs/>
                <w:sz w:val="24"/>
                <w:szCs w:val="24"/>
              </w:rPr>
              <w:t>Biyolojik olaylara yapı, bilgi ve enerjetik gibi fiziksel kavramlar açısından yorum yapabilme yetisinin kazandırılması.</w:t>
            </w:r>
          </w:p>
          <w:p w14:paraId="2CE186E1" w14:textId="77777777" w:rsidR="00507F40" w:rsidRPr="00871726" w:rsidRDefault="00507F40" w:rsidP="00507F40">
            <w:pPr>
              <w:spacing w:after="120" w:line="240" w:lineRule="auto"/>
              <w:rPr>
                <w:rFonts w:ascii="Times New Roman" w:hAnsi="Times New Roman" w:cs="Times New Roman"/>
                <w:i/>
                <w:sz w:val="24"/>
                <w:szCs w:val="24"/>
              </w:rPr>
            </w:pPr>
            <w:r w:rsidRPr="00871726">
              <w:rPr>
                <w:rFonts w:ascii="Times New Roman" w:hAnsi="Times New Roman" w:cs="Times New Roman"/>
                <w:i/>
                <w:sz w:val="24"/>
                <w:szCs w:val="24"/>
              </w:rPr>
              <w:t>Gaining the ability to interpret biological events in terms of physical concepts such as structure, information and energetics.</w:t>
            </w:r>
          </w:p>
        </w:tc>
      </w:tr>
      <w:tr w:rsidR="00507F40" w:rsidRPr="00871726" w14:paraId="465B19C6" w14:textId="77777777" w:rsidTr="00AE40BE">
        <w:trPr>
          <w:gridAfter w:val="1"/>
          <w:wAfter w:w="113" w:type="dxa"/>
          <w:trHeight w:val="186"/>
        </w:trPr>
        <w:tc>
          <w:tcPr>
            <w:tcW w:w="1652" w:type="dxa"/>
            <w:gridSpan w:val="5"/>
            <w:vMerge/>
            <w:shd w:val="clear" w:color="auto" w:fill="FFFFFF" w:themeFill="background1"/>
            <w:vAlign w:val="center"/>
          </w:tcPr>
          <w:p w14:paraId="187A862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F78924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F8FA18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43490B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F9F5ED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006531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DADA1D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926C02D" w14:textId="77777777" w:rsidR="00507F40" w:rsidRPr="00871726" w:rsidRDefault="00507F40" w:rsidP="00507F40">
            <w:pPr>
              <w:jc w:val="center"/>
              <w:rPr>
                <w:rFonts w:ascii="Times New Roman" w:hAnsi="Times New Roman" w:cs="Times New Roman"/>
                <w:b/>
                <w:bCs/>
                <w:iCs/>
                <w:sz w:val="24"/>
                <w:szCs w:val="24"/>
              </w:rPr>
            </w:pPr>
            <w:commentRangeStart w:id="72"/>
            <w:r w:rsidRPr="00871726">
              <w:rPr>
                <w:rFonts w:ascii="Times New Roman" w:hAnsi="Times New Roman" w:cs="Times New Roman"/>
                <w:b/>
                <w:bCs/>
                <w:iCs/>
                <w:sz w:val="24"/>
                <w:szCs w:val="24"/>
              </w:rPr>
              <w:t>Konular</w:t>
            </w:r>
            <w:commentRangeEnd w:id="72"/>
            <w:r w:rsidRPr="00871726">
              <w:rPr>
                <w:rStyle w:val="AklamaBavurusu"/>
                <w:rFonts w:ascii="Times New Roman" w:hAnsi="Times New Roman" w:cs="Times New Roman"/>
                <w:b/>
                <w:bCs/>
                <w:iCs/>
                <w:sz w:val="24"/>
                <w:szCs w:val="24"/>
              </w:rPr>
              <w:commentReference w:id="72"/>
            </w:r>
          </w:p>
          <w:p w14:paraId="4EA7369E"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7FE7350B"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63EAEB8B"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7EFB2300" w14:textId="77777777" w:rsidTr="00AE40BE">
        <w:trPr>
          <w:gridAfter w:val="1"/>
          <w:wAfter w:w="113" w:type="dxa"/>
          <w:trHeight w:val="186"/>
        </w:trPr>
        <w:tc>
          <w:tcPr>
            <w:tcW w:w="1652" w:type="dxa"/>
            <w:gridSpan w:val="5"/>
            <w:vMerge/>
            <w:shd w:val="clear" w:color="auto" w:fill="FFFFFF" w:themeFill="background1"/>
            <w:vAlign w:val="center"/>
          </w:tcPr>
          <w:p w14:paraId="2FF8987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EFD2D3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1BDAFF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513734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63B97D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73CBA1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FBB096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5646520" w14:textId="77777777" w:rsidR="00507F40" w:rsidRPr="00A2778E" w:rsidRDefault="00507F40" w:rsidP="00507F40">
            <w:pPr>
              <w:pStyle w:val="ListeParagraf"/>
              <w:numPr>
                <w:ilvl w:val="0"/>
                <w:numId w:val="35"/>
              </w:numPr>
              <w:jc w:val="both"/>
              <w:rPr>
                <w:rFonts w:ascii="Times New Roman" w:hAnsi="Times New Roman" w:cs="Times New Roman"/>
                <w:b/>
                <w:bCs/>
                <w:iCs/>
                <w:sz w:val="24"/>
                <w:szCs w:val="24"/>
              </w:rPr>
            </w:pPr>
            <w:r w:rsidRPr="00A2778E">
              <w:rPr>
                <w:rFonts w:ascii="Times New Roman" w:hAnsi="Times New Roman" w:cs="Times New Roman"/>
                <w:b/>
                <w:bCs/>
                <w:iCs/>
                <w:sz w:val="24"/>
                <w:szCs w:val="24"/>
              </w:rPr>
              <w:t>Biyofiziğe giriş ve temel kavramlar</w:t>
            </w:r>
          </w:p>
          <w:p w14:paraId="178832A7"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Introduction to biophysics and basic concepts</w:t>
            </w:r>
          </w:p>
        </w:tc>
        <w:tc>
          <w:tcPr>
            <w:tcW w:w="3792" w:type="dxa"/>
            <w:gridSpan w:val="4"/>
            <w:shd w:val="clear" w:color="auto" w:fill="FFFFFF" w:themeFill="background1"/>
          </w:tcPr>
          <w:p w14:paraId="5F0BE2B8"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Biyolojik sistemler üzerine uygulanan fiziksel ilke ve prensiplerin önemini ve kullanım alanlarını öğrenir</w:t>
            </w:r>
          </w:p>
          <w:p w14:paraId="66059392"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Learns the importance and usage areas of physical principles and principles applied on biological systems.</w:t>
            </w:r>
          </w:p>
        </w:tc>
      </w:tr>
      <w:tr w:rsidR="00507F40" w:rsidRPr="00871726" w14:paraId="691493F5" w14:textId="77777777" w:rsidTr="00AE40BE">
        <w:trPr>
          <w:gridAfter w:val="1"/>
          <w:wAfter w:w="113" w:type="dxa"/>
          <w:trHeight w:val="186"/>
        </w:trPr>
        <w:tc>
          <w:tcPr>
            <w:tcW w:w="1652" w:type="dxa"/>
            <w:gridSpan w:val="5"/>
            <w:vMerge/>
            <w:shd w:val="clear" w:color="auto" w:fill="FFFFFF" w:themeFill="background1"/>
            <w:vAlign w:val="center"/>
          </w:tcPr>
          <w:p w14:paraId="037AA47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30477F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D7B3FE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C4F86D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1F3CA1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09D410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BD5885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9DCF5D4" w14:textId="77777777" w:rsidR="00507F40" w:rsidRPr="00A2778E" w:rsidRDefault="00507F40" w:rsidP="00507F40">
            <w:pPr>
              <w:pStyle w:val="ListeParagraf"/>
              <w:numPr>
                <w:ilvl w:val="0"/>
                <w:numId w:val="35"/>
              </w:numPr>
              <w:jc w:val="both"/>
              <w:rPr>
                <w:rFonts w:ascii="Times New Roman" w:hAnsi="Times New Roman" w:cs="Times New Roman"/>
                <w:b/>
                <w:bCs/>
                <w:iCs/>
                <w:sz w:val="24"/>
                <w:szCs w:val="24"/>
              </w:rPr>
            </w:pPr>
            <w:r w:rsidRPr="00A2778E">
              <w:rPr>
                <w:rFonts w:ascii="Times New Roman" w:hAnsi="Times New Roman" w:cs="Times New Roman"/>
                <w:b/>
                <w:bCs/>
                <w:iCs/>
                <w:sz w:val="24"/>
                <w:szCs w:val="24"/>
              </w:rPr>
              <w:t>Hücre biyofiziği</w:t>
            </w:r>
          </w:p>
          <w:p w14:paraId="2CCFC013"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Cell biophysics</w:t>
            </w:r>
          </w:p>
        </w:tc>
        <w:tc>
          <w:tcPr>
            <w:tcW w:w="3792" w:type="dxa"/>
            <w:gridSpan w:val="4"/>
            <w:shd w:val="clear" w:color="auto" w:fill="FFFFFF" w:themeFill="background1"/>
          </w:tcPr>
          <w:p w14:paraId="39086EB2"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Hücre ve hücre altı dünya için fiziksel prensipleri öğrenir</w:t>
            </w:r>
          </w:p>
          <w:p w14:paraId="138B7BAF"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lastRenderedPageBreak/>
              <w:t>Learns physical principles for the cell and subcellular world</w:t>
            </w:r>
          </w:p>
        </w:tc>
      </w:tr>
      <w:tr w:rsidR="00507F40" w:rsidRPr="00871726" w14:paraId="217B641B" w14:textId="77777777" w:rsidTr="00AE40BE">
        <w:trPr>
          <w:gridAfter w:val="1"/>
          <w:wAfter w:w="113" w:type="dxa"/>
          <w:trHeight w:val="186"/>
        </w:trPr>
        <w:tc>
          <w:tcPr>
            <w:tcW w:w="1652" w:type="dxa"/>
            <w:gridSpan w:val="5"/>
            <w:vMerge/>
            <w:shd w:val="clear" w:color="auto" w:fill="FFFFFF" w:themeFill="background1"/>
            <w:vAlign w:val="center"/>
          </w:tcPr>
          <w:p w14:paraId="557CFE5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736FFE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40399F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936147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ABBBF2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FA0C4D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5AC09C7"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3FFEE6F"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Hücre biyofiziği</w:t>
            </w:r>
          </w:p>
          <w:p w14:paraId="3C6AFBAE" w14:textId="77777777" w:rsidR="00507F40" w:rsidRPr="000D5767" w:rsidRDefault="00507F40" w:rsidP="00507F40">
            <w:pPr>
              <w:pStyle w:val="ListeParagraf"/>
              <w:ind w:left="241"/>
              <w:jc w:val="both"/>
              <w:rPr>
                <w:rFonts w:ascii="Times New Roman" w:hAnsi="Times New Roman" w:cs="Times New Roman"/>
                <w:bCs/>
                <w:iCs/>
                <w:sz w:val="24"/>
                <w:szCs w:val="24"/>
              </w:rPr>
            </w:pPr>
            <w:r w:rsidRPr="000D5767">
              <w:rPr>
                <w:rFonts w:ascii="Times New Roman" w:hAnsi="Times New Roman" w:cs="Times New Roman"/>
                <w:i/>
                <w:sz w:val="24"/>
                <w:szCs w:val="24"/>
              </w:rPr>
              <w:t>Cell biophysics</w:t>
            </w:r>
          </w:p>
        </w:tc>
        <w:tc>
          <w:tcPr>
            <w:tcW w:w="3792" w:type="dxa"/>
            <w:gridSpan w:val="4"/>
            <w:shd w:val="clear" w:color="auto" w:fill="FFFFFF" w:themeFill="background1"/>
          </w:tcPr>
          <w:p w14:paraId="6F4616A7"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Fizyolojik sistemlerin biyofiziksel mekanizmalarını açıklar</w:t>
            </w:r>
          </w:p>
          <w:p w14:paraId="6EDFF9B4" w14:textId="77777777" w:rsidR="00507F40" w:rsidRPr="000D5767" w:rsidRDefault="00507F40" w:rsidP="00507F40">
            <w:pPr>
              <w:rPr>
                <w:rFonts w:ascii="Times New Roman" w:hAnsi="Times New Roman" w:cs="Times New Roman"/>
                <w:bCs/>
                <w:iCs/>
                <w:sz w:val="24"/>
                <w:szCs w:val="24"/>
              </w:rPr>
            </w:pPr>
            <w:r w:rsidRPr="000D5767">
              <w:rPr>
                <w:rFonts w:ascii="Times New Roman" w:hAnsi="Times New Roman" w:cs="Times New Roman"/>
                <w:i/>
                <w:sz w:val="24"/>
                <w:szCs w:val="24"/>
              </w:rPr>
              <w:t>Explain the biophysical mechanisms</w:t>
            </w:r>
            <w:r w:rsidRPr="000D5767">
              <w:rPr>
                <w:rFonts w:ascii="Times New Roman" w:hAnsi="Times New Roman" w:cs="Times New Roman"/>
                <w:bCs/>
                <w:iCs/>
                <w:sz w:val="24"/>
                <w:szCs w:val="24"/>
              </w:rPr>
              <w:t xml:space="preserve"> </w:t>
            </w:r>
            <w:r w:rsidRPr="000D5767">
              <w:rPr>
                <w:rFonts w:ascii="Times New Roman" w:hAnsi="Times New Roman" w:cs="Times New Roman"/>
                <w:i/>
                <w:sz w:val="24"/>
                <w:szCs w:val="24"/>
              </w:rPr>
              <w:t>of physiological systems</w:t>
            </w:r>
          </w:p>
        </w:tc>
      </w:tr>
      <w:tr w:rsidR="00507F40" w:rsidRPr="00871726" w14:paraId="2E42D014" w14:textId="77777777" w:rsidTr="00AE40BE">
        <w:trPr>
          <w:gridAfter w:val="1"/>
          <w:wAfter w:w="113" w:type="dxa"/>
          <w:trHeight w:val="186"/>
        </w:trPr>
        <w:tc>
          <w:tcPr>
            <w:tcW w:w="1652" w:type="dxa"/>
            <w:gridSpan w:val="5"/>
            <w:vMerge/>
            <w:shd w:val="clear" w:color="auto" w:fill="FFFFFF" w:themeFill="background1"/>
            <w:vAlign w:val="center"/>
          </w:tcPr>
          <w:p w14:paraId="15BC211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D4D916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3CFB21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1EF496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3E0181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707EC4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5FFA6F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BB66A9C"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Sinir sistemi ve aksiyon potansiyeli</w:t>
            </w:r>
          </w:p>
          <w:p w14:paraId="2024EB0B"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Nervous system and action potential</w:t>
            </w:r>
          </w:p>
        </w:tc>
        <w:tc>
          <w:tcPr>
            <w:tcW w:w="3792" w:type="dxa"/>
            <w:gridSpan w:val="4"/>
            <w:shd w:val="clear" w:color="auto" w:fill="FFFFFF" w:themeFill="background1"/>
          </w:tcPr>
          <w:p w14:paraId="4359CEF3"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Temel elektrofizyolojik kavramları ve uygulama alanlarını öğrenir</w:t>
            </w:r>
          </w:p>
          <w:p w14:paraId="676524D4"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Learns basic electrophysiological concepts and application areas</w:t>
            </w:r>
          </w:p>
        </w:tc>
      </w:tr>
      <w:tr w:rsidR="00507F40" w:rsidRPr="00871726" w14:paraId="58E4E9A7" w14:textId="77777777" w:rsidTr="00AE40BE">
        <w:trPr>
          <w:gridAfter w:val="1"/>
          <w:wAfter w:w="113" w:type="dxa"/>
          <w:trHeight w:val="186"/>
        </w:trPr>
        <w:tc>
          <w:tcPr>
            <w:tcW w:w="1652" w:type="dxa"/>
            <w:gridSpan w:val="5"/>
            <w:vMerge/>
            <w:shd w:val="clear" w:color="auto" w:fill="FFFFFF" w:themeFill="background1"/>
            <w:vAlign w:val="center"/>
          </w:tcPr>
          <w:p w14:paraId="54355AC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DE8FB2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DF900F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4A68A6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4184B4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30C2BD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4FBDE6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D8F1D4F"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Sinir sistemi ve aksiyon potansiyeli</w:t>
            </w:r>
          </w:p>
          <w:p w14:paraId="16643306"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Nervous system and action potential</w:t>
            </w:r>
          </w:p>
        </w:tc>
        <w:tc>
          <w:tcPr>
            <w:tcW w:w="3792" w:type="dxa"/>
            <w:gridSpan w:val="4"/>
            <w:shd w:val="clear" w:color="auto" w:fill="FFFFFF" w:themeFill="background1"/>
          </w:tcPr>
          <w:p w14:paraId="1D06200F"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Fizyolojik sistemlerin biyofiziksel mekanizmalarını açıklar</w:t>
            </w:r>
          </w:p>
          <w:p w14:paraId="0F089FBE"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Explain the biophysical mechanisms</w:t>
            </w:r>
            <w:r w:rsidRPr="000D5767">
              <w:rPr>
                <w:rFonts w:ascii="Times New Roman" w:hAnsi="Times New Roman" w:cs="Times New Roman"/>
                <w:bCs/>
                <w:iCs/>
                <w:sz w:val="24"/>
                <w:szCs w:val="24"/>
              </w:rPr>
              <w:t xml:space="preserve"> </w:t>
            </w:r>
            <w:proofErr w:type="gramStart"/>
            <w:r w:rsidRPr="000D5767">
              <w:rPr>
                <w:rFonts w:ascii="Times New Roman" w:hAnsi="Times New Roman" w:cs="Times New Roman"/>
                <w:i/>
                <w:sz w:val="24"/>
                <w:szCs w:val="24"/>
              </w:rPr>
              <w:t>of  physiological</w:t>
            </w:r>
            <w:proofErr w:type="gramEnd"/>
            <w:r w:rsidRPr="000D5767">
              <w:rPr>
                <w:rFonts w:ascii="Times New Roman" w:hAnsi="Times New Roman" w:cs="Times New Roman"/>
                <w:i/>
                <w:sz w:val="24"/>
                <w:szCs w:val="24"/>
              </w:rPr>
              <w:t xml:space="preserve"> systems</w:t>
            </w:r>
          </w:p>
        </w:tc>
      </w:tr>
      <w:tr w:rsidR="00507F40" w:rsidRPr="00871726" w14:paraId="3FB5DCFF" w14:textId="77777777" w:rsidTr="00AE40BE">
        <w:trPr>
          <w:gridAfter w:val="1"/>
          <w:wAfter w:w="113" w:type="dxa"/>
          <w:trHeight w:val="186"/>
        </w:trPr>
        <w:tc>
          <w:tcPr>
            <w:tcW w:w="1652" w:type="dxa"/>
            <w:gridSpan w:val="5"/>
            <w:vMerge/>
            <w:shd w:val="clear" w:color="auto" w:fill="FFFFFF" w:themeFill="background1"/>
            <w:vAlign w:val="center"/>
          </w:tcPr>
          <w:p w14:paraId="60E49D4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D71D4E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301794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A96B76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3074BC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9F3DFB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BD9A2E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74B76B2"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Sinaptik iletim</w:t>
            </w:r>
          </w:p>
          <w:p w14:paraId="05157165"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Synaptic transmission</w:t>
            </w:r>
          </w:p>
        </w:tc>
        <w:tc>
          <w:tcPr>
            <w:tcW w:w="3792" w:type="dxa"/>
            <w:gridSpan w:val="4"/>
            <w:shd w:val="clear" w:color="auto" w:fill="FFFFFF" w:themeFill="background1"/>
          </w:tcPr>
          <w:p w14:paraId="22ABE44B"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Temel elektrofizyolojik kavramları ve uygulama alanlarını öğrenir</w:t>
            </w:r>
          </w:p>
          <w:p w14:paraId="3761D85B"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Learns basic electrophysiological concepts and application areas</w:t>
            </w:r>
          </w:p>
        </w:tc>
      </w:tr>
      <w:tr w:rsidR="00507F40" w:rsidRPr="00871726" w14:paraId="1ACB8B9B" w14:textId="77777777" w:rsidTr="00AE40BE">
        <w:trPr>
          <w:gridAfter w:val="1"/>
          <w:wAfter w:w="113" w:type="dxa"/>
          <w:trHeight w:val="186"/>
        </w:trPr>
        <w:tc>
          <w:tcPr>
            <w:tcW w:w="1652" w:type="dxa"/>
            <w:gridSpan w:val="5"/>
            <w:vMerge/>
            <w:shd w:val="clear" w:color="auto" w:fill="FFFFFF" w:themeFill="background1"/>
            <w:vAlign w:val="center"/>
          </w:tcPr>
          <w:p w14:paraId="3EEBF67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D5BB05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188C36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6BD69D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B9216A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E7BCB5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E34140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EF056F0"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Sinaptik iletim</w:t>
            </w:r>
          </w:p>
          <w:p w14:paraId="5543F04E" w14:textId="77777777" w:rsidR="00507F40" w:rsidRPr="000D5767" w:rsidRDefault="00507F40" w:rsidP="00507F40">
            <w:pPr>
              <w:pStyle w:val="ListeParagraf"/>
              <w:ind w:left="241"/>
              <w:jc w:val="both"/>
              <w:rPr>
                <w:rFonts w:ascii="Times New Roman" w:hAnsi="Times New Roman" w:cs="Times New Roman"/>
                <w:bCs/>
                <w:iCs/>
                <w:sz w:val="24"/>
                <w:szCs w:val="24"/>
              </w:rPr>
            </w:pPr>
            <w:r w:rsidRPr="000D5767">
              <w:rPr>
                <w:rFonts w:ascii="Times New Roman" w:hAnsi="Times New Roman" w:cs="Times New Roman"/>
                <w:i/>
                <w:sz w:val="24"/>
                <w:szCs w:val="24"/>
              </w:rPr>
              <w:t>Synaptic transmission</w:t>
            </w:r>
          </w:p>
        </w:tc>
        <w:tc>
          <w:tcPr>
            <w:tcW w:w="3792" w:type="dxa"/>
            <w:gridSpan w:val="4"/>
            <w:shd w:val="clear" w:color="auto" w:fill="FFFFFF" w:themeFill="background1"/>
          </w:tcPr>
          <w:p w14:paraId="2A66C63D"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Temel elektrofizyolojik kavramları ve uygulama alanlarını öğrenir</w:t>
            </w:r>
          </w:p>
          <w:p w14:paraId="43CFED33"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Learns basic electrophysiological concepts and application areas</w:t>
            </w:r>
          </w:p>
        </w:tc>
      </w:tr>
      <w:tr w:rsidR="00507F40" w:rsidRPr="00871726" w14:paraId="6A763D2F" w14:textId="77777777" w:rsidTr="00AE40BE">
        <w:trPr>
          <w:gridAfter w:val="1"/>
          <w:wAfter w:w="113" w:type="dxa"/>
          <w:trHeight w:val="186"/>
        </w:trPr>
        <w:tc>
          <w:tcPr>
            <w:tcW w:w="1652" w:type="dxa"/>
            <w:gridSpan w:val="5"/>
            <w:vMerge/>
            <w:shd w:val="clear" w:color="auto" w:fill="FFFFFF" w:themeFill="background1"/>
            <w:vAlign w:val="center"/>
          </w:tcPr>
          <w:p w14:paraId="0DB7772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261DAD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F15709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48D9F8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82D16B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4CD582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4BC8D3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0815849"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Görme Biyofiziği</w:t>
            </w:r>
          </w:p>
          <w:p w14:paraId="1D24A6F0"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Biophysics of Vision</w:t>
            </w:r>
          </w:p>
        </w:tc>
        <w:tc>
          <w:tcPr>
            <w:tcW w:w="3792" w:type="dxa"/>
            <w:gridSpan w:val="4"/>
            <w:shd w:val="clear" w:color="auto" w:fill="FFFFFF" w:themeFill="background1"/>
          </w:tcPr>
          <w:p w14:paraId="2225046E"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Fizyolojik sistemlerin biyofiziksel mekanizmalarını açıklar</w:t>
            </w:r>
          </w:p>
          <w:p w14:paraId="0127AF21"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Explain the biophysical mechanisms</w:t>
            </w:r>
            <w:r w:rsidRPr="000D5767">
              <w:rPr>
                <w:rFonts w:ascii="Times New Roman" w:hAnsi="Times New Roman" w:cs="Times New Roman"/>
                <w:bCs/>
                <w:iCs/>
                <w:sz w:val="24"/>
                <w:szCs w:val="24"/>
              </w:rPr>
              <w:t xml:space="preserve"> </w:t>
            </w:r>
            <w:proofErr w:type="gramStart"/>
            <w:r w:rsidRPr="000D5767">
              <w:rPr>
                <w:rFonts w:ascii="Times New Roman" w:hAnsi="Times New Roman" w:cs="Times New Roman"/>
                <w:i/>
                <w:sz w:val="24"/>
                <w:szCs w:val="24"/>
              </w:rPr>
              <w:t>of  physiological</w:t>
            </w:r>
            <w:proofErr w:type="gramEnd"/>
            <w:r w:rsidRPr="000D5767">
              <w:rPr>
                <w:rFonts w:ascii="Times New Roman" w:hAnsi="Times New Roman" w:cs="Times New Roman"/>
                <w:i/>
                <w:sz w:val="24"/>
                <w:szCs w:val="24"/>
              </w:rPr>
              <w:t xml:space="preserve"> systems</w:t>
            </w:r>
          </w:p>
        </w:tc>
      </w:tr>
      <w:tr w:rsidR="00507F40" w:rsidRPr="00871726" w14:paraId="3259C18D" w14:textId="77777777" w:rsidTr="00AE40BE">
        <w:trPr>
          <w:gridAfter w:val="1"/>
          <w:wAfter w:w="113" w:type="dxa"/>
          <w:trHeight w:val="186"/>
        </w:trPr>
        <w:tc>
          <w:tcPr>
            <w:tcW w:w="1652" w:type="dxa"/>
            <w:gridSpan w:val="5"/>
            <w:vMerge/>
            <w:shd w:val="clear" w:color="auto" w:fill="FFFFFF" w:themeFill="background1"/>
            <w:vAlign w:val="center"/>
          </w:tcPr>
          <w:p w14:paraId="551616C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B73D7E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62DD6E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79A925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FEE054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94E3D0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989130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AAB1429"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İşitme Biyofiziği</w:t>
            </w:r>
          </w:p>
          <w:p w14:paraId="503139F7"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Biophysics of Hearing</w:t>
            </w:r>
          </w:p>
        </w:tc>
        <w:tc>
          <w:tcPr>
            <w:tcW w:w="3792" w:type="dxa"/>
            <w:gridSpan w:val="4"/>
            <w:shd w:val="clear" w:color="auto" w:fill="FFFFFF" w:themeFill="background1"/>
          </w:tcPr>
          <w:p w14:paraId="0B89A71A" w14:textId="77777777" w:rsidR="00507F40" w:rsidRPr="00A2778E" w:rsidRDefault="00507F40" w:rsidP="00507F40">
            <w:pPr>
              <w:jc w:val="both"/>
              <w:rPr>
                <w:rFonts w:ascii="Times New Roman" w:hAnsi="Times New Roman" w:cs="Times New Roman"/>
                <w:b/>
                <w:bCs/>
                <w:iCs/>
                <w:sz w:val="24"/>
                <w:szCs w:val="24"/>
              </w:rPr>
            </w:pPr>
            <w:r w:rsidRPr="00A2778E">
              <w:rPr>
                <w:rFonts w:ascii="Times New Roman" w:hAnsi="Times New Roman" w:cs="Times New Roman"/>
                <w:b/>
                <w:bCs/>
                <w:iCs/>
                <w:sz w:val="24"/>
                <w:szCs w:val="24"/>
              </w:rPr>
              <w:t>İşitme biyofiziğini bilir</w:t>
            </w:r>
          </w:p>
          <w:p w14:paraId="3ADC5947"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Knows hearing biophysic</w:t>
            </w:r>
          </w:p>
        </w:tc>
      </w:tr>
      <w:tr w:rsidR="00507F40" w:rsidRPr="00871726" w14:paraId="786246D1" w14:textId="77777777" w:rsidTr="00AE40BE">
        <w:trPr>
          <w:gridAfter w:val="1"/>
          <w:wAfter w:w="113" w:type="dxa"/>
          <w:trHeight w:val="186"/>
        </w:trPr>
        <w:tc>
          <w:tcPr>
            <w:tcW w:w="1652" w:type="dxa"/>
            <w:gridSpan w:val="5"/>
            <w:vMerge/>
            <w:shd w:val="clear" w:color="auto" w:fill="FFFFFF" w:themeFill="background1"/>
            <w:vAlign w:val="center"/>
          </w:tcPr>
          <w:p w14:paraId="3863000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90438F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20B7A8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D68A2D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23B565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96B16D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C58703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7D64268"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Doku Biyofiziği</w:t>
            </w:r>
          </w:p>
          <w:p w14:paraId="41BE4162"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 xml:space="preserve">Biophysics </w:t>
            </w:r>
            <w:proofErr w:type="gramStart"/>
            <w:r w:rsidRPr="000D5767">
              <w:rPr>
                <w:rFonts w:ascii="Times New Roman" w:hAnsi="Times New Roman" w:cs="Times New Roman"/>
                <w:i/>
                <w:sz w:val="24"/>
                <w:szCs w:val="24"/>
              </w:rPr>
              <w:t>of  Tissue</w:t>
            </w:r>
            <w:proofErr w:type="gramEnd"/>
          </w:p>
        </w:tc>
        <w:tc>
          <w:tcPr>
            <w:tcW w:w="3792" w:type="dxa"/>
            <w:gridSpan w:val="4"/>
            <w:shd w:val="clear" w:color="auto" w:fill="FFFFFF" w:themeFill="background1"/>
          </w:tcPr>
          <w:p w14:paraId="3ADF2FE2" w14:textId="77777777" w:rsidR="00507F40" w:rsidRPr="00D6600F" w:rsidRDefault="00507F40" w:rsidP="00507F40">
            <w:pPr>
              <w:jc w:val="both"/>
              <w:rPr>
                <w:rFonts w:ascii="Times New Roman" w:hAnsi="Times New Roman" w:cs="Times New Roman"/>
                <w:b/>
                <w:bCs/>
                <w:iCs/>
                <w:sz w:val="24"/>
                <w:szCs w:val="24"/>
              </w:rPr>
            </w:pPr>
            <w:r w:rsidRPr="00D6600F">
              <w:rPr>
                <w:rFonts w:ascii="Times New Roman" w:hAnsi="Times New Roman" w:cs="Times New Roman"/>
                <w:b/>
                <w:bCs/>
                <w:iCs/>
                <w:sz w:val="24"/>
                <w:szCs w:val="24"/>
              </w:rPr>
              <w:t>Doku biyofiziğini bilir</w:t>
            </w:r>
          </w:p>
          <w:p w14:paraId="1F3CBE6E"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Knows tissue biophysics</w:t>
            </w:r>
          </w:p>
        </w:tc>
      </w:tr>
      <w:tr w:rsidR="00507F40" w:rsidRPr="00871726" w14:paraId="46FAE2C2" w14:textId="77777777" w:rsidTr="00AE40BE">
        <w:trPr>
          <w:gridAfter w:val="1"/>
          <w:wAfter w:w="113" w:type="dxa"/>
          <w:trHeight w:val="186"/>
        </w:trPr>
        <w:tc>
          <w:tcPr>
            <w:tcW w:w="1652" w:type="dxa"/>
            <w:gridSpan w:val="5"/>
            <w:vMerge/>
            <w:shd w:val="clear" w:color="auto" w:fill="FFFFFF" w:themeFill="background1"/>
            <w:vAlign w:val="center"/>
          </w:tcPr>
          <w:p w14:paraId="6D43BD5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AC4289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25635A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054E06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3315A4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76162F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E1E32E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794E42C"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Biyolojik reseptörler ve Psikofizik</w:t>
            </w:r>
          </w:p>
          <w:p w14:paraId="260254A9" w14:textId="77777777" w:rsidR="00507F40" w:rsidRPr="000D5767" w:rsidRDefault="00507F40" w:rsidP="00507F40">
            <w:pPr>
              <w:pStyle w:val="ListeParagraf"/>
              <w:ind w:left="241"/>
              <w:rPr>
                <w:rFonts w:ascii="Times New Roman" w:hAnsi="Times New Roman" w:cs="Times New Roman"/>
                <w:i/>
                <w:sz w:val="24"/>
                <w:szCs w:val="24"/>
              </w:rPr>
            </w:pPr>
            <w:r w:rsidRPr="000D5767">
              <w:rPr>
                <w:rFonts w:ascii="Times New Roman" w:hAnsi="Times New Roman" w:cs="Times New Roman"/>
                <w:i/>
                <w:sz w:val="24"/>
                <w:szCs w:val="24"/>
              </w:rPr>
              <w:t>Biological receptors and Psychophysics</w:t>
            </w:r>
          </w:p>
        </w:tc>
        <w:tc>
          <w:tcPr>
            <w:tcW w:w="3792" w:type="dxa"/>
            <w:gridSpan w:val="4"/>
            <w:shd w:val="clear" w:color="auto" w:fill="FFFFFF" w:themeFill="background1"/>
          </w:tcPr>
          <w:p w14:paraId="4276A7CB" w14:textId="77777777" w:rsidR="00507F40" w:rsidRPr="00D6600F" w:rsidRDefault="00507F40" w:rsidP="00507F40">
            <w:pPr>
              <w:jc w:val="both"/>
              <w:rPr>
                <w:rFonts w:ascii="Times New Roman" w:hAnsi="Times New Roman" w:cs="Times New Roman"/>
                <w:b/>
                <w:bCs/>
                <w:iCs/>
                <w:sz w:val="24"/>
                <w:szCs w:val="24"/>
              </w:rPr>
            </w:pPr>
            <w:r w:rsidRPr="00D6600F">
              <w:rPr>
                <w:rFonts w:ascii="Times New Roman" w:hAnsi="Times New Roman" w:cs="Times New Roman"/>
                <w:b/>
                <w:bCs/>
                <w:iCs/>
                <w:sz w:val="24"/>
                <w:szCs w:val="24"/>
              </w:rPr>
              <w:t>Biyoloijk reseptörleri bilir</w:t>
            </w:r>
          </w:p>
          <w:p w14:paraId="5D0FECC3"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Knows biological receptors</w:t>
            </w:r>
          </w:p>
        </w:tc>
      </w:tr>
      <w:tr w:rsidR="00507F40" w:rsidRPr="00871726" w14:paraId="6E1AE7D6" w14:textId="77777777" w:rsidTr="00AE40BE">
        <w:trPr>
          <w:gridAfter w:val="1"/>
          <w:wAfter w:w="113" w:type="dxa"/>
          <w:trHeight w:val="186"/>
        </w:trPr>
        <w:tc>
          <w:tcPr>
            <w:tcW w:w="1652" w:type="dxa"/>
            <w:gridSpan w:val="5"/>
            <w:vMerge/>
            <w:shd w:val="clear" w:color="auto" w:fill="FFFFFF" w:themeFill="background1"/>
            <w:vAlign w:val="center"/>
          </w:tcPr>
          <w:p w14:paraId="21DA183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6E0243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FD92B5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96083A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6A71F0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45DC0A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BB3DB1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DE821AD" w14:textId="77777777" w:rsidR="00507F40" w:rsidRPr="00D6600F" w:rsidRDefault="00507F40" w:rsidP="00507F40">
            <w:pPr>
              <w:pStyle w:val="ListeParagraf"/>
              <w:numPr>
                <w:ilvl w:val="0"/>
                <w:numId w:val="35"/>
              </w:numPr>
              <w:ind w:left="241" w:hanging="218"/>
              <w:rPr>
                <w:rFonts w:ascii="Times New Roman" w:hAnsi="Times New Roman" w:cs="Times New Roman"/>
                <w:b/>
                <w:bCs/>
                <w:iCs/>
                <w:sz w:val="24"/>
                <w:szCs w:val="24"/>
              </w:rPr>
            </w:pPr>
            <w:r w:rsidRPr="00D6600F">
              <w:rPr>
                <w:rFonts w:ascii="Times New Roman" w:hAnsi="Times New Roman" w:cs="Times New Roman"/>
                <w:b/>
                <w:bCs/>
                <w:iCs/>
                <w:sz w:val="24"/>
                <w:szCs w:val="24"/>
              </w:rPr>
              <w:t>Dolaşım biyofiziği</w:t>
            </w:r>
          </w:p>
          <w:p w14:paraId="6D609F0B" w14:textId="77777777" w:rsidR="00507F40" w:rsidRPr="000D5767" w:rsidRDefault="00507F40" w:rsidP="00507F40">
            <w:pPr>
              <w:spacing w:line="240" w:lineRule="auto"/>
              <w:rPr>
                <w:rFonts w:ascii="Times New Roman" w:eastAsia="Times New Roman" w:hAnsi="Times New Roman" w:cs="Times New Roman"/>
                <w:color w:val="1A0DAB"/>
                <w:sz w:val="24"/>
                <w:szCs w:val="24"/>
                <w:shd w:val="clear" w:color="auto" w:fill="FFFFFF"/>
                <w:lang w:eastAsia="tr-TR"/>
              </w:rPr>
            </w:pPr>
            <w:r w:rsidRPr="000D5767">
              <w:rPr>
                <w:rFonts w:ascii="Times New Roman" w:eastAsia="Times New Roman" w:hAnsi="Times New Roman" w:cs="Times New Roman"/>
                <w:sz w:val="24"/>
                <w:szCs w:val="24"/>
                <w:lang w:eastAsia="tr-TR"/>
              </w:rPr>
              <w:fldChar w:fldCharType="begin"/>
            </w:r>
            <w:r w:rsidRPr="000D5767">
              <w:rPr>
                <w:rFonts w:ascii="Times New Roman" w:eastAsia="Times New Roman" w:hAnsi="Times New Roman" w:cs="Times New Roman"/>
                <w:sz w:val="24"/>
                <w:szCs w:val="24"/>
                <w:lang w:eastAsia="tr-TR"/>
              </w:rPr>
              <w:instrText xml:space="preserve"> HYPERLINK "https://www.ump.edu.pl/media/uid/a260_f546544b4d5d614/e5f425.pdf" </w:instrText>
            </w:r>
            <w:r w:rsidRPr="000D5767">
              <w:rPr>
                <w:rFonts w:ascii="Times New Roman" w:eastAsia="Times New Roman" w:hAnsi="Times New Roman" w:cs="Times New Roman"/>
                <w:sz w:val="24"/>
                <w:szCs w:val="24"/>
                <w:lang w:eastAsia="tr-TR"/>
              </w:rPr>
              <w:fldChar w:fldCharType="separate"/>
            </w:r>
            <w:r w:rsidRPr="000D5767">
              <w:rPr>
                <w:rFonts w:ascii="Times New Roman" w:eastAsia="Times New Roman" w:hAnsi="Times New Roman" w:cs="Times New Roman"/>
                <w:color w:val="1A0DAB"/>
                <w:sz w:val="24"/>
                <w:szCs w:val="24"/>
                <w:shd w:val="clear" w:color="auto" w:fill="FFFFFF"/>
                <w:lang w:eastAsia="tr-TR"/>
              </w:rPr>
              <w:t xml:space="preserve">    </w:t>
            </w:r>
            <w:r w:rsidRPr="000D5767">
              <w:rPr>
                <w:rFonts w:ascii="Times New Roman" w:eastAsia="Times New Roman" w:hAnsi="Times New Roman" w:cs="Times New Roman"/>
                <w:i/>
                <w:iCs/>
                <w:sz w:val="24"/>
                <w:szCs w:val="24"/>
                <w:shd w:val="clear" w:color="auto" w:fill="FFFFFF"/>
                <w:lang w:eastAsia="tr-TR"/>
              </w:rPr>
              <w:t>Biophysics of Circulatory system</w:t>
            </w:r>
          </w:p>
          <w:p w14:paraId="2EC267DA" w14:textId="77777777" w:rsidR="00507F40" w:rsidRPr="000D5767" w:rsidRDefault="00507F40" w:rsidP="00507F40">
            <w:pPr>
              <w:pStyle w:val="ListeParagraf"/>
              <w:ind w:left="241"/>
              <w:rPr>
                <w:rFonts w:ascii="Times New Roman" w:hAnsi="Times New Roman" w:cs="Times New Roman"/>
                <w:i/>
                <w:sz w:val="24"/>
                <w:szCs w:val="24"/>
              </w:rPr>
            </w:pPr>
            <w:r w:rsidRPr="000D5767">
              <w:rPr>
                <w:rFonts w:ascii="Times New Roman" w:eastAsia="Times New Roman" w:hAnsi="Times New Roman" w:cs="Times New Roman"/>
                <w:sz w:val="24"/>
                <w:szCs w:val="24"/>
                <w:lang w:eastAsia="tr-TR"/>
              </w:rPr>
              <w:fldChar w:fldCharType="end"/>
            </w:r>
          </w:p>
        </w:tc>
        <w:tc>
          <w:tcPr>
            <w:tcW w:w="3792" w:type="dxa"/>
            <w:gridSpan w:val="4"/>
            <w:shd w:val="clear" w:color="auto" w:fill="FFFFFF" w:themeFill="background1"/>
          </w:tcPr>
          <w:p w14:paraId="7316DD99" w14:textId="77777777" w:rsidR="00507F40" w:rsidRPr="00D6600F" w:rsidRDefault="00507F40" w:rsidP="00507F40">
            <w:pPr>
              <w:jc w:val="both"/>
              <w:rPr>
                <w:rFonts w:ascii="Times New Roman" w:hAnsi="Times New Roman" w:cs="Times New Roman"/>
                <w:b/>
                <w:bCs/>
                <w:iCs/>
                <w:sz w:val="24"/>
                <w:szCs w:val="24"/>
              </w:rPr>
            </w:pPr>
            <w:r w:rsidRPr="00D6600F">
              <w:rPr>
                <w:rFonts w:ascii="Times New Roman" w:hAnsi="Times New Roman" w:cs="Times New Roman"/>
                <w:b/>
                <w:bCs/>
                <w:iCs/>
                <w:sz w:val="24"/>
                <w:szCs w:val="24"/>
              </w:rPr>
              <w:t>Dolaşım sistemini biyofizik çerçevesinde açıklar</w:t>
            </w:r>
          </w:p>
          <w:p w14:paraId="4F403AC1"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Explain the circulatory system within the framework of biophysics</w:t>
            </w:r>
          </w:p>
        </w:tc>
      </w:tr>
      <w:tr w:rsidR="00507F40" w:rsidRPr="00871726" w14:paraId="05C74F03" w14:textId="77777777" w:rsidTr="00AE40BE">
        <w:trPr>
          <w:gridAfter w:val="1"/>
          <w:wAfter w:w="113" w:type="dxa"/>
          <w:trHeight w:val="186"/>
        </w:trPr>
        <w:tc>
          <w:tcPr>
            <w:tcW w:w="1652" w:type="dxa"/>
            <w:gridSpan w:val="5"/>
            <w:vMerge/>
            <w:shd w:val="clear" w:color="auto" w:fill="FFFFFF" w:themeFill="background1"/>
            <w:vAlign w:val="center"/>
          </w:tcPr>
          <w:p w14:paraId="193CE1E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FB2F06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EBE3E1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360F6E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9ED1A7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81D2E8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28FE9E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60E4254"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Görüntüleme Biyofiziği</w:t>
            </w:r>
          </w:p>
          <w:p w14:paraId="3C135586"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Biophysical Imaging</w:t>
            </w:r>
          </w:p>
        </w:tc>
        <w:tc>
          <w:tcPr>
            <w:tcW w:w="3792" w:type="dxa"/>
            <w:gridSpan w:val="4"/>
            <w:shd w:val="clear" w:color="auto" w:fill="FFFFFF" w:themeFill="background1"/>
          </w:tcPr>
          <w:p w14:paraId="4CC4DAAF" w14:textId="77777777" w:rsidR="00507F40" w:rsidRPr="00D6600F" w:rsidRDefault="00507F40" w:rsidP="00507F40">
            <w:pPr>
              <w:jc w:val="both"/>
              <w:rPr>
                <w:rFonts w:ascii="Times New Roman" w:hAnsi="Times New Roman" w:cs="Times New Roman"/>
                <w:b/>
                <w:bCs/>
                <w:iCs/>
                <w:sz w:val="24"/>
                <w:szCs w:val="24"/>
              </w:rPr>
            </w:pPr>
            <w:r w:rsidRPr="00D6600F">
              <w:rPr>
                <w:rFonts w:ascii="Times New Roman" w:hAnsi="Times New Roman" w:cs="Times New Roman"/>
                <w:b/>
                <w:bCs/>
                <w:iCs/>
                <w:sz w:val="24"/>
                <w:szCs w:val="24"/>
              </w:rPr>
              <w:t>Yaygın kullanılan ölçü ve gözlem araçları ve çalışma prensiplerini öğrenir</w:t>
            </w:r>
          </w:p>
          <w:p w14:paraId="37063FB8" w14:textId="77777777" w:rsidR="00507F40" w:rsidRPr="000D5767" w:rsidRDefault="00507F40" w:rsidP="00507F40">
            <w:pPr>
              <w:rPr>
                <w:rFonts w:ascii="Times New Roman" w:hAnsi="Times New Roman" w:cs="Times New Roman"/>
                <w:i/>
                <w:sz w:val="24"/>
                <w:szCs w:val="24"/>
              </w:rPr>
            </w:pPr>
            <w:r w:rsidRPr="000D5767">
              <w:rPr>
                <w:rFonts w:ascii="Times New Roman" w:hAnsi="Times New Roman" w:cs="Times New Roman"/>
                <w:i/>
                <w:sz w:val="24"/>
                <w:szCs w:val="24"/>
              </w:rPr>
              <w:t>Learns commonly used measurement and observation tools and working principles</w:t>
            </w:r>
          </w:p>
        </w:tc>
      </w:tr>
      <w:tr w:rsidR="00507F40" w:rsidRPr="00871726" w14:paraId="3EA26785" w14:textId="77777777" w:rsidTr="00AE40BE">
        <w:trPr>
          <w:gridAfter w:val="1"/>
          <w:wAfter w:w="113" w:type="dxa"/>
          <w:trHeight w:val="186"/>
        </w:trPr>
        <w:tc>
          <w:tcPr>
            <w:tcW w:w="1652" w:type="dxa"/>
            <w:gridSpan w:val="5"/>
            <w:vMerge/>
            <w:shd w:val="clear" w:color="auto" w:fill="FFFFFF" w:themeFill="background1"/>
            <w:vAlign w:val="center"/>
          </w:tcPr>
          <w:p w14:paraId="4A2EDF6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33D974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CE0B03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2D4334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1BEFAF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6AD971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C8B20C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0756C0D" w14:textId="77777777" w:rsidR="00507F40" w:rsidRPr="00D6600F" w:rsidRDefault="00507F40" w:rsidP="00507F40">
            <w:pPr>
              <w:pStyle w:val="ListeParagraf"/>
              <w:numPr>
                <w:ilvl w:val="0"/>
                <w:numId w:val="35"/>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EEG, EMG, MEG Biyofiziği</w:t>
            </w:r>
          </w:p>
          <w:p w14:paraId="73BF0EEE" w14:textId="77777777" w:rsidR="00507F40" w:rsidRPr="000D5767" w:rsidRDefault="00507F40" w:rsidP="00507F40">
            <w:pPr>
              <w:pStyle w:val="ListeParagraf"/>
              <w:ind w:left="241"/>
              <w:jc w:val="both"/>
              <w:rPr>
                <w:rFonts w:ascii="Times New Roman" w:hAnsi="Times New Roman" w:cs="Times New Roman"/>
                <w:bCs/>
                <w:iCs/>
                <w:sz w:val="24"/>
                <w:szCs w:val="24"/>
              </w:rPr>
            </w:pPr>
            <w:r w:rsidRPr="000D5767">
              <w:rPr>
                <w:rFonts w:ascii="Times New Roman" w:hAnsi="Times New Roman" w:cs="Times New Roman"/>
                <w:i/>
                <w:sz w:val="24"/>
                <w:szCs w:val="24"/>
              </w:rPr>
              <w:t>EEG, EMG, MEG Biophysics</w:t>
            </w:r>
          </w:p>
        </w:tc>
        <w:tc>
          <w:tcPr>
            <w:tcW w:w="3792" w:type="dxa"/>
            <w:gridSpan w:val="4"/>
            <w:shd w:val="clear" w:color="auto" w:fill="FFFFFF" w:themeFill="background1"/>
          </w:tcPr>
          <w:p w14:paraId="03ACA2FF" w14:textId="77777777" w:rsidR="00507F40" w:rsidRPr="00D6600F" w:rsidRDefault="00507F40" w:rsidP="00507F40">
            <w:pPr>
              <w:jc w:val="both"/>
              <w:rPr>
                <w:rFonts w:ascii="Times New Roman" w:hAnsi="Times New Roman" w:cs="Times New Roman"/>
                <w:b/>
                <w:bCs/>
                <w:iCs/>
                <w:sz w:val="24"/>
                <w:szCs w:val="24"/>
              </w:rPr>
            </w:pPr>
            <w:r w:rsidRPr="00D6600F">
              <w:rPr>
                <w:rFonts w:ascii="Times New Roman" w:hAnsi="Times New Roman" w:cs="Times New Roman"/>
                <w:b/>
                <w:bCs/>
                <w:iCs/>
                <w:sz w:val="24"/>
                <w:szCs w:val="24"/>
              </w:rPr>
              <w:t>Görüntüleme sistemlerinin biyofiziksel mekanizmalarınız açıklar</w:t>
            </w:r>
          </w:p>
          <w:p w14:paraId="10F5BEB9"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Explain your biophysical mechanisms of imaging systems</w:t>
            </w:r>
          </w:p>
        </w:tc>
      </w:tr>
      <w:tr w:rsidR="00507F40" w:rsidRPr="00871726" w14:paraId="4AD08ABD"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776A2883"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lastRenderedPageBreak/>
              <w:t xml:space="preserve">DERS </w:t>
            </w:r>
            <w:commentRangeStart w:id="73"/>
            <w:r w:rsidRPr="00871726">
              <w:rPr>
                <w:rFonts w:ascii="Times New Roman" w:hAnsi="Times New Roman" w:cs="Times New Roman"/>
                <w:b/>
                <w:sz w:val="24"/>
                <w:szCs w:val="24"/>
              </w:rPr>
              <w:t>KODU</w:t>
            </w:r>
            <w:commentRangeEnd w:id="73"/>
            <w:r w:rsidRPr="00871726">
              <w:rPr>
                <w:rStyle w:val="AklamaBavurusu"/>
                <w:rFonts w:ascii="Times New Roman" w:hAnsi="Times New Roman" w:cs="Times New Roman"/>
                <w:sz w:val="24"/>
                <w:szCs w:val="24"/>
              </w:rPr>
              <w:commentReference w:id="73"/>
            </w:r>
          </w:p>
          <w:p w14:paraId="3EA12991"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47C482CE"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58DAFE96"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6465B3F4"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2CB59453"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4D07F138"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44BDCC9B"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405F394A"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2025A3B3"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5F05DF5E" w14:textId="77777777" w:rsidR="00507F40" w:rsidRPr="000D5767" w:rsidRDefault="00507F40" w:rsidP="00507F40">
            <w:pPr>
              <w:spacing w:line="240" w:lineRule="auto"/>
              <w:jc w:val="center"/>
              <w:rPr>
                <w:rFonts w:ascii="Times New Roman" w:hAnsi="Times New Roman" w:cs="Times New Roman"/>
                <w:sz w:val="24"/>
                <w:szCs w:val="24"/>
              </w:rPr>
            </w:pPr>
            <w:r w:rsidRPr="000D5767">
              <w:rPr>
                <w:rFonts w:ascii="Times New Roman" w:hAnsi="Times New Roman" w:cs="Times New Roman"/>
                <w:sz w:val="24"/>
                <w:szCs w:val="24"/>
              </w:rPr>
              <w:t xml:space="preserve">DERS </w:t>
            </w:r>
            <w:commentRangeStart w:id="74"/>
            <w:r w:rsidRPr="000D5767">
              <w:rPr>
                <w:rFonts w:ascii="Times New Roman" w:hAnsi="Times New Roman" w:cs="Times New Roman"/>
                <w:sz w:val="24"/>
                <w:szCs w:val="24"/>
              </w:rPr>
              <w:t>İÇERİĞİ</w:t>
            </w:r>
            <w:commentRangeEnd w:id="74"/>
            <w:r w:rsidRPr="000D5767">
              <w:rPr>
                <w:rStyle w:val="AklamaBavurusu"/>
                <w:rFonts w:ascii="Times New Roman" w:hAnsi="Times New Roman" w:cs="Times New Roman"/>
                <w:sz w:val="24"/>
                <w:szCs w:val="24"/>
              </w:rPr>
              <w:commentReference w:id="74"/>
            </w:r>
          </w:p>
          <w:p w14:paraId="7F571514" w14:textId="77777777" w:rsidR="00507F40" w:rsidRPr="000D5767" w:rsidRDefault="00507F40" w:rsidP="00507F40">
            <w:pPr>
              <w:spacing w:line="240" w:lineRule="auto"/>
              <w:jc w:val="center"/>
              <w:rPr>
                <w:rFonts w:ascii="Times New Roman" w:hAnsi="Times New Roman" w:cs="Times New Roman"/>
                <w:bCs/>
                <w:i/>
                <w:iCs/>
                <w:sz w:val="24"/>
                <w:szCs w:val="24"/>
              </w:rPr>
            </w:pPr>
            <w:r w:rsidRPr="000D5767">
              <w:rPr>
                <w:rFonts w:ascii="Times New Roman" w:hAnsi="Times New Roman" w:cs="Times New Roman"/>
                <w:bCs/>
                <w:i/>
                <w:iCs/>
                <w:sz w:val="24"/>
                <w:szCs w:val="24"/>
              </w:rPr>
              <w:t>Content of Course</w:t>
            </w:r>
          </w:p>
        </w:tc>
      </w:tr>
      <w:tr w:rsidR="00507F40" w:rsidRPr="00871726" w14:paraId="34879841" w14:textId="77777777" w:rsidTr="00AE40BE">
        <w:trPr>
          <w:gridAfter w:val="1"/>
          <w:wAfter w:w="113" w:type="dxa"/>
          <w:trHeight w:val="306"/>
        </w:trPr>
        <w:tc>
          <w:tcPr>
            <w:tcW w:w="1652" w:type="dxa"/>
            <w:gridSpan w:val="5"/>
            <w:vMerge w:val="restart"/>
            <w:shd w:val="clear" w:color="auto" w:fill="FFFFFF" w:themeFill="background1"/>
            <w:vAlign w:val="center"/>
          </w:tcPr>
          <w:p w14:paraId="3D6752D8"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542121201</w:t>
            </w:r>
          </w:p>
        </w:tc>
        <w:tc>
          <w:tcPr>
            <w:tcW w:w="3558" w:type="dxa"/>
            <w:gridSpan w:val="5"/>
            <w:vMerge w:val="restart"/>
            <w:shd w:val="clear" w:color="auto" w:fill="FFFFFF" w:themeFill="background1"/>
            <w:vAlign w:val="center"/>
          </w:tcPr>
          <w:p w14:paraId="3FE20EAC" w14:textId="77777777" w:rsidR="00507F40" w:rsidRPr="00871726" w:rsidRDefault="00507F40" w:rsidP="00507F40">
            <w:pPr>
              <w:spacing w:line="240" w:lineRule="auto"/>
              <w:rPr>
                <w:rFonts w:ascii="Times New Roman" w:hAnsi="Times New Roman" w:cs="Times New Roman"/>
                <w:sz w:val="24"/>
                <w:szCs w:val="24"/>
              </w:rPr>
            </w:pPr>
            <w:r w:rsidRPr="00871726">
              <w:rPr>
                <w:rFonts w:ascii="Times New Roman" w:hAnsi="Times New Roman" w:cs="Times New Roman"/>
                <w:sz w:val="24"/>
                <w:szCs w:val="24"/>
              </w:rPr>
              <w:t>Araştırma Yöntem ve Teknikleri</w:t>
            </w:r>
          </w:p>
          <w:p w14:paraId="5E59AD08" w14:textId="77777777" w:rsidR="00507F40" w:rsidRPr="00871726" w:rsidRDefault="00507F40" w:rsidP="00507F40">
            <w:pPr>
              <w:spacing w:line="240" w:lineRule="auto"/>
              <w:rPr>
                <w:rFonts w:ascii="Times New Roman" w:hAnsi="Times New Roman" w:cs="Times New Roman"/>
                <w:i/>
                <w:sz w:val="24"/>
                <w:szCs w:val="24"/>
              </w:rPr>
            </w:pPr>
            <w:r w:rsidRPr="00871726">
              <w:rPr>
                <w:rFonts w:ascii="Times New Roman" w:hAnsi="Times New Roman" w:cs="Times New Roman"/>
                <w:i/>
                <w:sz w:val="24"/>
                <w:szCs w:val="24"/>
              </w:rPr>
              <w:t>Research Methods and Techniques</w:t>
            </w:r>
          </w:p>
        </w:tc>
        <w:tc>
          <w:tcPr>
            <w:tcW w:w="426" w:type="dxa"/>
            <w:gridSpan w:val="5"/>
            <w:vMerge w:val="restart"/>
            <w:shd w:val="clear" w:color="auto" w:fill="FFFFFF" w:themeFill="background1"/>
            <w:vAlign w:val="center"/>
          </w:tcPr>
          <w:p w14:paraId="314FEFDD"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4</w:t>
            </w:r>
          </w:p>
        </w:tc>
        <w:tc>
          <w:tcPr>
            <w:tcW w:w="567" w:type="dxa"/>
            <w:gridSpan w:val="5"/>
            <w:vMerge w:val="restart"/>
            <w:shd w:val="clear" w:color="auto" w:fill="FFFFFF" w:themeFill="background1"/>
            <w:vAlign w:val="center"/>
          </w:tcPr>
          <w:p w14:paraId="62B1B099"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55D0CA14"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4</w:t>
            </w:r>
          </w:p>
        </w:tc>
        <w:tc>
          <w:tcPr>
            <w:tcW w:w="425" w:type="dxa"/>
            <w:gridSpan w:val="5"/>
            <w:vMerge w:val="restart"/>
            <w:shd w:val="clear" w:color="auto" w:fill="FFFFFF" w:themeFill="background1"/>
            <w:vAlign w:val="center"/>
          </w:tcPr>
          <w:p w14:paraId="45E53BB4"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4</w:t>
            </w:r>
          </w:p>
        </w:tc>
        <w:tc>
          <w:tcPr>
            <w:tcW w:w="709" w:type="dxa"/>
            <w:gridSpan w:val="5"/>
            <w:vMerge w:val="restart"/>
            <w:shd w:val="clear" w:color="auto" w:fill="FFFFFF" w:themeFill="background1"/>
            <w:textDirection w:val="btLr"/>
            <w:vAlign w:val="center"/>
          </w:tcPr>
          <w:p w14:paraId="06304B73" w14:textId="77777777"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sz w:val="24"/>
                <w:szCs w:val="24"/>
              </w:rPr>
              <w:t xml:space="preserve">Seçmeli </w:t>
            </w:r>
          </w:p>
          <w:p w14:paraId="05CB3334" w14:textId="77777777"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bCs/>
                <w:i/>
                <w:iCs/>
                <w:sz w:val="24"/>
                <w:szCs w:val="24"/>
              </w:rPr>
              <w:t>Elective</w:t>
            </w:r>
          </w:p>
        </w:tc>
        <w:tc>
          <w:tcPr>
            <w:tcW w:w="7652" w:type="dxa"/>
            <w:gridSpan w:val="10"/>
            <w:shd w:val="clear" w:color="auto" w:fill="FFFFFF" w:themeFill="background1"/>
          </w:tcPr>
          <w:p w14:paraId="5F77FCBF" w14:textId="77777777" w:rsidR="00507F40" w:rsidRPr="000D5767" w:rsidRDefault="00507F40" w:rsidP="00507F40">
            <w:pPr>
              <w:pStyle w:val="AralkYok"/>
              <w:jc w:val="center"/>
              <w:rPr>
                <w:rFonts w:ascii="Times New Roman" w:hAnsi="Times New Roman" w:cs="Times New Roman"/>
                <w:bCs/>
                <w:sz w:val="24"/>
                <w:szCs w:val="24"/>
              </w:rPr>
            </w:pPr>
            <w:r w:rsidRPr="000D5767">
              <w:rPr>
                <w:rFonts w:ascii="Times New Roman" w:hAnsi="Times New Roman" w:cs="Times New Roman"/>
                <w:bCs/>
                <w:sz w:val="24"/>
                <w:szCs w:val="24"/>
              </w:rPr>
              <w:t>Amaç</w:t>
            </w:r>
          </w:p>
          <w:p w14:paraId="192827B2" w14:textId="77777777" w:rsidR="00507F40" w:rsidRPr="000D5767" w:rsidRDefault="00507F40" w:rsidP="00507F40">
            <w:pPr>
              <w:pStyle w:val="AralkYok"/>
              <w:jc w:val="center"/>
              <w:rPr>
                <w:rFonts w:ascii="Times New Roman" w:hAnsi="Times New Roman" w:cs="Times New Roman"/>
                <w:i/>
                <w:sz w:val="24"/>
                <w:szCs w:val="24"/>
              </w:rPr>
            </w:pPr>
            <w:r w:rsidRPr="000D5767">
              <w:rPr>
                <w:rFonts w:ascii="Times New Roman" w:hAnsi="Times New Roman" w:cs="Times New Roman"/>
                <w:i/>
                <w:sz w:val="24"/>
                <w:szCs w:val="24"/>
              </w:rPr>
              <w:t>Aim of Course</w:t>
            </w:r>
          </w:p>
        </w:tc>
      </w:tr>
      <w:tr w:rsidR="00507F40" w:rsidRPr="00871726" w14:paraId="36C860AE" w14:textId="77777777" w:rsidTr="00AE40BE">
        <w:trPr>
          <w:gridAfter w:val="1"/>
          <w:wAfter w:w="113" w:type="dxa"/>
          <w:trHeight w:val="765"/>
        </w:trPr>
        <w:tc>
          <w:tcPr>
            <w:tcW w:w="1652" w:type="dxa"/>
            <w:gridSpan w:val="5"/>
            <w:vMerge/>
            <w:shd w:val="clear" w:color="auto" w:fill="FFFFFF" w:themeFill="background1"/>
            <w:vAlign w:val="center"/>
          </w:tcPr>
          <w:p w14:paraId="50E8BF1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BF8C30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15DE6C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A6B9CA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D65F1F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B0039C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2B5E8E7"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37B4BCB0" w14:textId="77777777" w:rsidR="00507F40" w:rsidRPr="00D6600F" w:rsidRDefault="00507F40" w:rsidP="00507F40">
            <w:pPr>
              <w:spacing w:after="120" w:line="240" w:lineRule="auto"/>
              <w:jc w:val="both"/>
              <w:rPr>
                <w:rFonts w:ascii="Times New Roman" w:hAnsi="Times New Roman" w:cs="Times New Roman"/>
                <w:b/>
                <w:bCs/>
                <w:iCs/>
                <w:sz w:val="24"/>
                <w:szCs w:val="24"/>
              </w:rPr>
            </w:pPr>
            <w:r w:rsidRPr="00D6600F">
              <w:rPr>
                <w:rFonts w:ascii="Times New Roman" w:hAnsi="Times New Roman" w:cs="Times New Roman"/>
                <w:b/>
                <w:bCs/>
                <w:iCs/>
                <w:sz w:val="24"/>
                <w:szCs w:val="24"/>
              </w:rPr>
              <w:t>Bu derste öğrenciye; araştırma yapma yeterliliklerini kazandırmak amaçlanmaktadır.</w:t>
            </w:r>
          </w:p>
          <w:p w14:paraId="2BB76C74" w14:textId="77777777" w:rsidR="00507F40" w:rsidRPr="000D5767" w:rsidRDefault="00507F40" w:rsidP="00507F40">
            <w:pPr>
              <w:spacing w:after="120" w:line="240" w:lineRule="auto"/>
              <w:jc w:val="both"/>
              <w:rPr>
                <w:rFonts w:ascii="Times New Roman" w:hAnsi="Times New Roman" w:cs="Times New Roman"/>
                <w:bCs/>
                <w:i/>
                <w:iCs/>
                <w:sz w:val="24"/>
                <w:szCs w:val="24"/>
              </w:rPr>
            </w:pPr>
            <w:r w:rsidRPr="000D5767">
              <w:rPr>
                <w:rFonts w:ascii="Times New Roman" w:hAnsi="Times New Roman" w:cs="Times New Roman"/>
                <w:bCs/>
                <w:i/>
                <w:iCs/>
                <w:sz w:val="24"/>
                <w:szCs w:val="24"/>
              </w:rPr>
              <w:t>In this course, the student; It is aimed to gain the competencies of doing research.</w:t>
            </w:r>
          </w:p>
        </w:tc>
      </w:tr>
      <w:tr w:rsidR="00507F40" w:rsidRPr="00871726" w14:paraId="00A1E30B" w14:textId="77777777" w:rsidTr="00AE40BE">
        <w:trPr>
          <w:gridAfter w:val="1"/>
          <w:wAfter w:w="113" w:type="dxa"/>
          <w:trHeight w:val="186"/>
        </w:trPr>
        <w:tc>
          <w:tcPr>
            <w:tcW w:w="1652" w:type="dxa"/>
            <w:gridSpan w:val="5"/>
            <w:vMerge/>
            <w:shd w:val="clear" w:color="auto" w:fill="FFFFFF" w:themeFill="background1"/>
            <w:vAlign w:val="center"/>
          </w:tcPr>
          <w:p w14:paraId="4031B21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D896BF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BFF3C7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9BE9BD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06E147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A143FC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5E046C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808400B" w14:textId="77777777" w:rsidR="00507F40" w:rsidRPr="000D5767" w:rsidRDefault="00507F40" w:rsidP="00507F40">
            <w:pPr>
              <w:jc w:val="center"/>
              <w:rPr>
                <w:rFonts w:ascii="Times New Roman" w:hAnsi="Times New Roman" w:cs="Times New Roman"/>
                <w:bCs/>
                <w:iCs/>
                <w:sz w:val="24"/>
                <w:szCs w:val="24"/>
              </w:rPr>
            </w:pPr>
            <w:commentRangeStart w:id="75"/>
            <w:r w:rsidRPr="000D5767">
              <w:rPr>
                <w:rFonts w:ascii="Times New Roman" w:hAnsi="Times New Roman" w:cs="Times New Roman"/>
                <w:bCs/>
                <w:iCs/>
                <w:sz w:val="24"/>
                <w:szCs w:val="24"/>
              </w:rPr>
              <w:t>Konular</w:t>
            </w:r>
            <w:commentRangeEnd w:id="75"/>
            <w:r w:rsidRPr="000D5767">
              <w:rPr>
                <w:rStyle w:val="AklamaBavurusu"/>
                <w:rFonts w:ascii="Times New Roman" w:hAnsi="Times New Roman" w:cs="Times New Roman"/>
                <w:bCs/>
                <w:iCs/>
                <w:sz w:val="24"/>
                <w:szCs w:val="24"/>
              </w:rPr>
              <w:commentReference w:id="75"/>
            </w:r>
          </w:p>
          <w:p w14:paraId="6F8DDA95" w14:textId="77777777" w:rsidR="00507F40" w:rsidRPr="000D5767" w:rsidRDefault="00507F40" w:rsidP="00507F40">
            <w:pPr>
              <w:jc w:val="center"/>
              <w:rPr>
                <w:rFonts w:ascii="Times New Roman" w:hAnsi="Times New Roman" w:cs="Times New Roman"/>
                <w:i/>
                <w:sz w:val="24"/>
                <w:szCs w:val="24"/>
              </w:rPr>
            </w:pPr>
            <w:r w:rsidRPr="000D5767">
              <w:rPr>
                <w:rFonts w:ascii="Times New Roman" w:hAnsi="Times New Roman" w:cs="Times New Roman"/>
                <w:i/>
                <w:sz w:val="24"/>
                <w:szCs w:val="24"/>
              </w:rPr>
              <w:t>Subjects</w:t>
            </w:r>
          </w:p>
        </w:tc>
        <w:tc>
          <w:tcPr>
            <w:tcW w:w="3792" w:type="dxa"/>
            <w:gridSpan w:val="4"/>
            <w:shd w:val="clear" w:color="auto" w:fill="FFFFFF" w:themeFill="background1"/>
          </w:tcPr>
          <w:p w14:paraId="3007783F" w14:textId="77777777" w:rsidR="00507F40" w:rsidRPr="000D5767" w:rsidRDefault="00507F40" w:rsidP="00507F40">
            <w:pPr>
              <w:jc w:val="center"/>
              <w:rPr>
                <w:rFonts w:ascii="Times New Roman" w:hAnsi="Times New Roman" w:cs="Times New Roman"/>
                <w:bCs/>
                <w:iCs/>
                <w:sz w:val="24"/>
                <w:szCs w:val="24"/>
              </w:rPr>
            </w:pPr>
            <w:r w:rsidRPr="000D5767">
              <w:rPr>
                <w:rFonts w:ascii="Times New Roman" w:hAnsi="Times New Roman" w:cs="Times New Roman"/>
                <w:bCs/>
                <w:iCs/>
                <w:sz w:val="24"/>
                <w:szCs w:val="24"/>
              </w:rPr>
              <w:t>Öğrenme Çıktısı</w:t>
            </w:r>
          </w:p>
          <w:p w14:paraId="299CD4F1" w14:textId="77777777" w:rsidR="00507F40" w:rsidRPr="000D5767" w:rsidRDefault="00507F40" w:rsidP="00507F40">
            <w:pPr>
              <w:jc w:val="center"/>
              <w:rPr>
                <w:rFonts w:ascii="Times New Roman" w:hAnsi="Times New Roman" w:cs="Times New Roman"/>
                <w:i/>
                <w:sz w:val="24"/>
                <w:szCs w:val="24"/>
              </w:rPr>
            </w:pPr>
            <w:r w:rsidRPr="000D5767">
              <w:rPr>
                <w:rFonts w:ascii="Times New Roman" w:hAnsi="Times New Roman" w:cs="Times New Roman"/>
                <w:i/>
                <w:sz w:val="24"/>
                <w:szCs w:val="24"/>
              </w:rPr>
              <w:t>Learning Outcome</w:t>
            </w:r>
          </w:p>
        </w:tc>
      </w:tr>
      <w:tr w:rsidR="00507F40" w:rsidRPr="00871726" w14:paraId="2D67FDB7" w14:textId="77777777" w:rsidTr="00AE40BE">
        <w:trPr>
          <w:gridAfter w:val="1"/>
          <w:wAfter w:w="113" w:type="dxa"/>
          <w:trHeight w:val="186"/>
        </w:trPr>
        <w:tc>
          <w:tcPr>
            <w:tcW w:w="1652" w:type="dxa"/>
            <w:gridSpan w:val="5"/>
            <w:vMerge/>
            <w:shd w:val="clear" w:color="auto" w:fill="FFFFFF" w:themeFill="background1"/>
            <w:vAlign w:val="center"/>
          </w:tcPr>
          <w:p w14:paraId="5D8FC70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FD353E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9477E1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6BE28A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829794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A1DD1D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507D80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8F87EB4" w14:textId="77777777" w:rsidR="00507F40" w:rsidRPr="00D6600F" w:rsidRDefault="00507F40" w:rsidP="00507F40">
            <w:pPr>
              <w:pStyle w:val="ListeParagraf"/>
              <w:numPr>
                <w:ilvl w:val="0"/>
                <w:numId w:val="59"/>
              </w:numPr>
              <w:jc w:val="both"/>
              <w:rPr>
                <w:rFonts w:ascii="Times New Roman" w:hAnsi="Times New Roman" w:cs="Times New Roman"/>
                <w:b/>
                <w:bCs/>
                <w:iCs/>
                <w:sz w:val="24"/>
                <w:szCs w:val="24"/>
              </w:rPr>
            </w:pPr>
            <w:r w:rsidRPr="00D6600F">
              <w:rPr>
                <w:rFonts w:ascii="Times New Roman" w:hAnsi="Times New Roman" w:cs="Times New Roman"/>
                <w:b/>
                <w:bCs/>
                <w:iCs/>
                <w:sz w:val="24"/>
                <w:szCs w:val="24"/>
              </w:rPr>
              <w:t>Araştırmada Temel Kavramlar, Bilgi Türleri</w:t>
            </w:r>
          </w:p>
          <w:p w14:paraId="5021B5A0"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Basic Concepts in Research-</w:t>
            </w:r>
          </w:p>
          <w:p w14:paraId="3841AD17" w14:textId="77777777" w:rsidR="00507F40" w:rsidRPr="000D5767" w:rsidRDefault="00507F40" w:rsidP="00507F40">
            <w:pPr>
              <w:pStyle w:val="ListeParagraf"/>
              <w:ind w:left="346"/>
              <w:jc w:val="both"/>
              <w:rPr>
                <w:rFonts w:ascii="Times New Roman" w:hAnsi="Times New Roman" w:cs="Times New Roman"/>
                <w:bCs/>
                <w:iCs/>
                <w:sz w:val="24"/>
                <w:szCs w:val="24"/>
              </w:rPr>
            </w:pPr>
            <w:r w:rsidRPr="000D5767">
              <w:rPr>
                <w:rFonts w:ascii="Times New Roman" w:hAnsi="Times New Roman" w:cs="Times New Roman"/>
                <w:bCs/>
                <w:i/>
                <w:iCs/>
                <w:sz w:val="24"/>
                <w:szCs w:val="24"/>
              </w:rPr>
              <w:t>Types of Information</w:t>
            </w:r>
          </w:p>
        </w:tc>
        <w:tc>
          <w:tcPr>
            <w:tcW w:w="3792" w:type="dxa"/>
            <w:gridSpan w:val="4"/>
            <w:shd w:val="clear" w:color="auto" w:fill="FFFFFF" w:themeFill="background1"/>
          </w:tcPr>
          <w:p w14:paraId="4A9A2FC2"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Araştırma yöntemleri hakkında temel kavramları açıklar.</w:t>
            </w:r>
          </w:p>
          <w:p w14:paraId="18270E9B"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Explains the basic concepts about research methods.</w:t>
            </w:r>
          </w:p>
        </w:tc>
      </w:tr>
      <w:tr w:rsidR="00507F40" w:rsidRPr="00871726" w14:paraId="58F411EB" w14:textId="77777777" w:rsidTr="00AE40BE">
        <w:trPr>
          <w:gridAfter w:val="1"/>
          <w:wAfter w:w="113" w:type="dxa"/>
          <w:trHeight w:val="186"/>
        </w:trPr>
        <w:tc>
          <w:tcPr>
            <w:tcW w:w="1652" w:type="dxa"/>
            <w:gridSpan w:val="5"/>
            <w:vMerge/>
            <w:shd w:val="clear" w:color="auto" w:fill="FFFFFF" w:themeFill="background1"/>
            <w:vAlign w:val="center"/>
          </w:tcPr>
          <w:p w14:paraId="097D322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2FA698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BAFF61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8811FE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CB1E6D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FF0AA1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EBAA10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8C1685C" w14:textId="77777777" w:rsidR="00507F40" w:rsidRPr="00D6600F" w:rsidRDefault="00507F40" w:rsidP="00507F40">
            <w:pPr>
              <w:pStyle w:val="ListeParagraf"/>
              <w:numPr>
                <w:ilvl w:val="0"/>
                <w:numId w:val="59"/>
              </w:numPr>
              <w:jc w:val="both"/>
              <w:rPr>
                <w:rFonts w:ascii="Times New Roman" w:hAnsi="Times New Roman" w:cs="Times New Roman"/>
                <w:b/>
                <w:bCs/>
                <w:iCs/>
                <w:sz w:val="24"/>
                <w:szCs w:val="24"/>
              </w:rPr>
            </w:pPr>
            <w:r w:rsidRPr="00D6600F">
              <w:rPr>
                <w:rFonts w:ascii="Times New Roman" w:hAnsi="Times New Roman" w:cs="Times New Roman"/>
                <w:b/>
                <w:bCs/>
                <w:iCs/>
                <w:sz w:val="24"/>
                <w:szCs w:val="24"/>
              </w:rPr>
              <w:t>Bilim Türleri- Bilimin Özellikleri</w:t>
            </w:r>
          </w:p>
          <w:p w14:paraId="6ECD55D4"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Types of Science - Features of Science</w:t>
            </w:r>
          </w:p>
        </w:tc>
        <w:tc>
          <w:tcPr>
            <w:tcW w:w="3792" w:type="dxa"/>
            <w:gridSpan w:val="4"/>
            <w:shd w:val="clear" w:color="auto" w:fill="FFFFFF" w:themeFill="background1"/>
          </w:tcPr>
          <w:p w14:paraId="56629FFF"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Bilimin özelliklerini açıklar.</w:t>
            </w:r>
          </w:p>
          <w:p w14:paraId="20A0EEC0"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 the features of science.</w:t>
            </w:r>
          </w:p>
        </w:tc>
      </w:tr>
      <w:tr w:rsidR="00507F40" w:rsidRPr="00871726" w14:paraId="76DE5E62" w14:textId="77777777" w:rsidTr="00AE40BE">
        <w:trPr>
          <w:gridAfter w:val="1"/>
          <w:wAfter w:w="113" w:type="dxa"/>
          <w:trHeight w:val="186"/>
        </w:trPr>
        <w:tc>
          <w:tcPr>
            <w:tcW w:w="1652" w:type="dxa"/>
            <w:gridSpan w:val="5"/>
            <w:vMerge/>
            <w:shd w:val="clear" w:color="auto" w:fill="FFFFFF" w:themeFill="background1"/>
            <w:vAlign w:val="center"/>
          </w:tcPr>
          <w:p w14:paraId="266039D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498B6C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1A9459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5E076E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F3E076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9AE17E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6D73EC7"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A900D91" w14:textId="77777777" w:rsidR="00507F40" w:rsidRPr="00D6600F" w:rsidRDefault="00507F40" w:rsidP="00507F40">
            <w:pPr>
              <w:pStyle w:val="ListeParagraf"/>
              <w:numPr>
                <w:ilvl w:val="0"/>
                <w:numId w:val="59"/>
              </w:numPr>
              <w:ind w:left="346"/>
              <w:jc w:val="both"/>
              <w:rPr>
                <w:rFonts w:ascii="Times New Roman" w:hAnsi="Times New Roman" w:cs="Times New Roman"/>
                <w:b/>
                <w:bCs/>
                <w:iCs/>
                <w:sz w:val="24"/>
                <w:szCs w:val="24"/>
              </w:rPr>
            </w:pPr>
            <w:r w:rsidRPr="00D6600F">
              <w:rPr>
                <w:rFonts w:ascii="Times New Roman" w:hAnsi="Times New Roman" w:cs="Times New Roman"/>
                <w:b/>
                <w:bCs/>
                <w:iCs/>
                <w:sz w:val="24"/>
                <w:szCs w:val="24"/>
              </w:rPr>
              <w:t>Araştırma Yaklaşımları-Niceliksel yaklaşım-Niteliksel yaklaşım</w:t>
            </w:r>
          </w:p>
          <w:p w14:paraId="63655322"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lastRenderedPageBreak/>
              <w:t>Research Approaches-Quantitative approach-Qualitative approach</w:t>
            </w:r>
          </w:p>
        </w:tc>
        <w:tc>
          <w:tcPr>
            <w:tcW w:w="3792" w:type="dxa"/>
            <w:gridSpan w:val="4"/>
            <w:shd w:val="clear" w:color="auto" w:fill="FFFFFF" w:themeFill="background1"/>
          </w:tcPr>
          <w:p w14:paraId="413328ED"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lastRenderedPageBreak/>
              <w:t>Nitel ve nicel kavramlarını açıklar.</w:t>
            </w:r>
          </w:p>
          <w:p w14:paraId="62B5E350"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lastRenderedPageBreak/>
              <w:t>Explains qualitative and quantitative concepts.</w:t>
            </w:r>
          </w:p>
        </w:tc>
      </w:tr>
      <w:tr w:rsidR="00507F40" w:rsidRPr="00871726" w14:paraId="03D55733" w14:textId="77777777" w:rsidTr="00AE40BE">
        <w:trPr>
          <w:gridAfter w:val="1"/>
          <w:wAfter w:w="113" w:type="dxa"/>
          <w:trHeight w:val="186"/>
        </w:trPr>
        <w:tc>
          <w:tcPr>
            <w:tcW w:w="1652" w:type="dxa"/>
            <w:gridSpan w:val="5"/>
            <w:vMerge/>
            <w:shd w:val="clear" w:color="auto" w:fill="FFFFFF" w:themeFill="background1"/>
            <w:vAlign w:val="center"/>
          </w:tcPr>
          <w:p w14:paraId="4BD7CC2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0BF425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460E57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44FC24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2DBD7B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6EE248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8FBFB4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5E2BD89" w14:textId="77777777" w:rsidR="00507F40" w:rsidRPr="00D6600F" w:rsidRDefault="00507F40" w:rsidP="00507F40">
            <w:pPr>
              <w:pStyle w:val="ListeParagraf"/>
              <w:numPr>
                <w:ilvl w:val="0"/>
                <w:numId w:val="59"/>
              </w:numPr>
              <w:ind w:left="346"/>
              <w:jc w:val="both"/>
              <w:rPr>
                <w:rFonts w:ascii="Times New Roman" w:hAnsi="Times New Roman" w:cs="Times New Roman"/>
                <w:b/>
                <w:bCs/>
                <w:iCs/>
                <w:sz w:val="24"/>
                <w:szCs w:val="24"/>
              </w:rPr>
            </w:pPr>
            <w:r w:rsidRPr="00D6600F">
              <w:rPr>
                <w:rFonts w:ascii="Times New Roman" w:hAnsi="Times New Roman" w:cs="Times New Roman"/>
                <w:b/>
                <w:bCs/>
                <w:iCs/>
                <w:sz w:val="24"/>
                <w:szCs w:val="24"/>
              </w:rPr>
              <w:t>Araştırma konusuna uygun amaç, önem, varsayım, sınırlılık ve tanımları yazabilme</w:t>
            </w:r>
          </w:p>
          <w:p w14:paraId="568E1134"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Being able to write the purpose, importance, assumption, limitation and definitions appropriate to the research subject</w:t>
            </w:r>
          </w:p>
          <w:p w14:paraId="2336C8F7" w14:textId="77777777" w:rsidR="00507F40" w:rsidRPr="000D5767" w:rsidRDefault="00507F40" w:rsidP="00507F40">
            <w:pPr>
              <w:pStyle w:val="ListeParagraf"/>
              <w:ind w:left="346"/>
              <w:jc w:val="both"/>
              <w:rPr>
                <w:rFonts w:ascii="Times New Roman" w:hAnsi="Times New Roman" w:cs="Times New Roman"/>
                <w:bCs/>
                <w:iCs/>
                <w:sz w:val="24"/>
                <w:szCs w:val="24"/>
              </w:rPr>
            </w:pPr>
          </w:p>
        </w:tc>
        <w:tc>
          <w:tcPr>
            <w:tcW w:w="3792" w:type="dxa"/>
            <w:gridSpan w:val="4"/>
            <w:shd w:val="clear" w:color="auto" w:fill="FFFFFF" w:themeFill="background1"/>
          </w:tcPr>
          <w:p w14:paraId="07C873BE"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Araştırma konusu seçerken bilimsel uygunluğa önem verir.</w:t>
            </w:r>
          </w:p>
          <w:p w14:paraId="300CE27E"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Araştırma konusunun sınırlarını belirler.</w:t>
            </w:r>
          </w:p>
          <w:p w14:paraId="7959C487"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It gives importance to scientific relevance when choosing a research topic. Determines the boundaries of the research topic</w:t>
            </w:r>
          </w:p>
        </w:tc>
      </w:tr>
      <w:tr w:rsidR="00507F40" w:rsidRPr="00871726" w14:paraId="38E119BD" w14:textId="77777777" w:rsidTr="00AE40BE">
        <w:trPr>
          <w:gridAfter w:val="1"/>
          <w:wAfter w:w="113" w:type="dxa"/>
          <w:trHeight w:val="186"/>
        </w:trPr>
        <w:tc>
          <w:tcPr>
            <w:tcW w:w="1652" w:type="dxa"/>
            <w:gridSpan w:val="5"/>
            <w:vMerge/>
            <w:shd w:val="clear" w:color="auto" w:fill="FFFFFF" w:themeFill="background1"/>
            <w:vAlign w:val="center"/>
          </w:tcPr>
          <w:p w14:paraId="2A7EDF3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046612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70AE28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7A10D1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880001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190A9A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5C86A9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4AD17CA" w14:textId="77777777" w:rsidR="00507F40" w:rsidRPr="00D6600F" w:rsidRDefault="00507F40" w:rsidP="00507F40">
            <w:pPr>
              <w:pStyle w:val="ListeParagraf"/>
              <w:numPr>
                <w:ilvl w:val="0"/>
                <w:numId w:val="59"/>
              </w:numPr>
              <w:ind w:left="346" w:hanging="346"/>
              <w:jc w:val="both"/>
              <w:rPr>
                <w:rFonts w:ascii="Times New Roman" w:hAnsi="Times New Roman" w:cs="Times New Roman"/>
                <w:b/>
                <w:bCs/>
                <w:iCs/>
                <w:sz w:val="24"/>
                <w:szCs w:val="24"/>
              </w:rPr>
            </w:pPr>
            <w:r w:rsidRPr="00D6600F">
              <w:rPr>
                <w:rFonts w:ascii="Times New Roman" w:hAnsi="Times New Roman" w:cs="Times New Roman"/>
                <w:b/>
                <w:bCs/>
                <w:iCs/>
                <w:sz w:val="24"/>
                <w:szCs w:val="24"/>
              </w:rPr>
              <w:t>Seçtiği problemle ilgili kaynak taraması yapabilme</w:t>
            </w:r>
          </w:p>
          <w:p w14:paraId="3F76756D"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Ability to search for resources on the problem chosen</w:t>
            </w:r>
          </w:p>
        </w:tc>
        <w:tc>
          <w:tcPr>
            <w:tcW w:w="3792" w:type="dxa"/>
            <w:gridSpan w:val="4"/>
            <w:shd w:val="clear" w:color="auto" w:fill="FFFFFF" w:themeFill="background1"/>
          </w:tcPr>
          <w:p w14:paraId="3E83B6A8"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 xml:space="preserve">Araştırma için gerekli </w:t>
            </w:r>
            <w:proofErr w:type="gramStart"/>
            <w:r w:rsidRPr="00D6600F">
              <w:rPr>
                <w:rFonts w:ascii="Times New Roman" w:hAnsi="Times New Roman" w:cs="Times New Roman"/>
                <w:b/>
                <w:bCs/>
                <w:iCs/>
                <w:sz w:val="24"/>
                <w:szCs w:val="24"/>
              </w:rPr>
              <w:t>literatür</w:t>
            </w:r>
            <w:proofErr w:type="gramEnd"/>
            <w:r w:rsidRPr="00D6600F">
              <w:rPr>
                <w:rFonts w:ascii="Times New Roman" w:hAnsi="Times New Roman" w:cs="Times New Roman"/>
                <w:b/>
                <w:bCs/>
                <w:iCs/>
                <w:sz w:val="24"/>
                <w:szCs w:val="24"/>
              </w:rPr>
              <w:t xml:space="preserve"> taraması yapar</w:t>
            </w:r>
          </w:p>
          <w:p w14:paraId="5E031FA0"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Performs the necessary literature review for the research.</w:t>
            </w:r>
          </w:p>
        </w:tc>
      </w:tr>
      <w:tr w:rsidR="00507F40" w:rsidRPr="00871726" w14:paraId="5063312B" w14:textId="77777777" w:rsidTr="00AE40BE">
        <w:trPr>
          <w:gridAfter w:val="1"/>
          <w:wAfter w:w="113" w:type="dxa"/>
          <w:trHeight w:val="186"/>
        </w:trPr>
        <w:tc>
          <w:tcPr>
            <w:tcW w:w="1652" w:type="dxa"/>
            <w:gridSpan w:val="5"/>
            <w:vMerge/>
            <w:shd w:val="clear" w:color="auto" w:fill="FFFFFF" w:themeFill="background1"/>
            <w:vAlign w:val="center"/>
          </w:tcPr>
          <w:p w14:paraId="2EA52E9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1FA3DC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8203DE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7F4900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C45473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8C9BC1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E4146D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946D44A" w14:textId="77777777" w:rsidR="00507F40" w:rsidRPr="00D6600F" w:rsidRDefault="00507F40" w:rsidP="00507F40">
            <w:pPr>
              <w:pStyle w:val="ListeParagraf"/>
              <w:numPr>
                <w:ilvl w:val="0"/>
                <w:numId w:val="59"/>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Örnekleme yöntemleri bilgisi</w:t>
            </w:r>
          </w:p>
          <w:p w14:paraId="7D4AC0DE"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Sampling methods knowledge</w:t>
            </w:r>
          </w:p>
        </w:tc>
        <w:tc>
          <w:tcPr>
            <w:tcW w:w="3792" w:type="dxa"/>
            <w:gridSpan w:val="4"/>
            <w:shd w:val="clear" w:color="auto" w:fill="FFFFFF" w:themeFill="background1"/>
          </w:tcPr>
          <w:p w14:paraId="37D60860"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Örnekleme yöntemlerini açıklar.</w:t>
            </w:r>
          </w:p>
          <w:p w14:paraId="290C0AF1"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Explains sampling methods.</w:t>
            </w:r>
          </w:p>
          <w:p w14:paraId="4E0C7EA4"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0939BF1B" w14:textId="77777777" w:rsidTr="00AE40BE">
        <w:trPr>
          <w:gridAfter w:val="1"/>
          <w:wAfter w:w="113" w:type="dxa"/>
          <w:trHeight w:val="186"/>
        </w:trPr>
        <w:tc>
          <w:tcPr>
            <w:tcW w:w="1652" w:type="dxa"/>
            <w:gridSpan w:val="5"/>
            <w:vMerge/>
            <w:shd w:val="clear" w:color="auto" w:fill="FFFFFF" w:themeFill="background1"/>
            <w:vAlign w:val="center"/>
          </w:tcPr>
          <w:p w14:paraId="0862256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842822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A886E9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F0818F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4B34BD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D72791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B9B267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A2074C9" w14:textId="77777777" w:rsidR="00507F40" w:rsidRPr="00D6600F" w:rsidRDefault="00507F40" w:rsidP="00507F40">
            <w:pPr>
              <w:pStyle w:val="ListeParagraf"/>
              <w:numPr>
                <w:ilvl w:val="0"/>
                <w:numId w:val="59"/>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rPr>
              <w:t xml:space="preserve">Veri toplama yöntemleri bilgisi </w:t>
            </w:r>
          </w:p>
          <w:p w14:paraId="3A2D01A9"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 xml:space="preserve">Knowledge of </w:t>
            </w:r>
            <w:proofErr w:type="gramStart"/>
            <w:r w:rsidRPr="000D5767">
              <w:rPr>
                <w:rFonts w:ascii="Times New Roman" w:hAnsi="Times New Roman" w:cs="Times New Roman"/>
                <w:bCs/>
                <w:i/>
                <w:iCs/>
                <w:sz w:val="24"/>
                <w:szCs w:val="24"/>
              </w:rPr>
              <w:t>data</w:t>
            </w:r>
            <w:proofErr w:type="gramEnd"/>
            <w:r w:rsidRPr="000D5767">
              <w:rPr>
                <w:rFonts w:ascii="Times New Roman" w:hAnsi="Times New Roman" w:cs="Times New Roman"/>
                <w:bCs/>
                <w:i/>
                <w:iCs/>
                <w:sz w:val="24"/>
                <w:szCs w:val="24"/>
              </w:rPr>
              <w:t xml:space="preserve"> collection methods</w:t>
            </w:r>
          </w:p>
          <w:p w14:paraId="6BA58489" w14:textId="77777777" w:rsidR="00507F40" w:rsidRPr="000D5767"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47DA7B4C"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Bilimsel araştırmalarda gerekli verileri toplar.</w:t>
            </w:r>
          </w:p>
          <w:p w14:paraId="23B8F272"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 xml:space="preserve">Collects necessary </w:t>
            </w:r>
            <w:proofErr w:type="gramStart"/>
            <w:r w:rsidRPr="000D5767">
              <w:rPr>
                <w:rFonts w:ascii="Times New Roman" w:hAnsi="Times New Roman" w:cs="Times New Roman"/>
                <w:bCs/>
                <w:i/>
                <w:iCs/>
                <w:sz w:val="24"/>
                <w:szCs w:val="24"/>
              </w:rPr>
              <w:t>data</w:t>
            </w:r>
            <w:proofErr w:type="gramEnd"/>
            <w:r w:rsidRPr="000D5767">
              <w:rPr>
                <w:rFonts w:ascii="Times New Roman" w:hAnsi="Times New Roman" w:cs="Times New Roman"/>
                <w:bCs/>
                <w:i/>
                <w:iCs/>
                <w:sz w:val="24"/>
                <w:szCs w:val="24"/>
              </w:rPr>
              <w:t xml:space="preserve"> in scientific research.</w:t>
            </w:r>
          </w:p>
        </w:tc>
      </w:tr>
      <w:tr w:rsidR="00507F40" w:rsidRPr="00871726" w14:paraId="5EFABBC1" w14:textId="77777777" w:rsidTr="00AE40BE">
        <w:trPr>
          <w:gridAfter w:val="1"/>
          <w:wAfter w:w="113" w:type="dxa"/>
          <w:trHeight w:val="186"/>
        </w:trPr>
        <w:tc>
          <w:tcPr>
            <w:tcW w:w="1652" w:type="dxa"/>
            <w:gridSpan w:val="5"/>
            <w:vMerge/>
            <w:shd w:val="clear" w:color="auto" w:fill="FFFFFF" w:themeFill="background1"/>
            <w:vAlign w:val="center"/>
          </w:tcPr>
          <w:p w14:paraId="0765316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025C21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392EB1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65237F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B3A9BD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27919A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ADB509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AAEF6F0" w14:textId="77777777" w:rsidR="00507F40" w:rsidRPr="00D6600F" w:rsidRDefault="00507F40" w:rsidP="00507F40">
            <w:pPr>
              <w:pStyle w:val="ListeParagraf"/>
              <w:numPr>
                <w:ilvl w:val="0"/>
                <w:numId w:val="59"/>
              </w:numPr>
              <w:ind w:left="346"/>
              <w:jc w:val="both"/>
              <w:rPr>
                <w:rFonts w:ascii="Times New Roman" w:hAnsi="Times New Roman" w:cs="Times New Roman"/>
                <w:b/>
                <w:bCs/>
                <w:iCs/>
                <w:sz w:val="24"/>
                <w:szCs w:val="24"/>
              </w:rPr>
            </w:pPr>
            <w:r w:rsidRPr="00D6600F">
              <w:rPr>
                <w:rFonts w:ascii="Times New Roman" w:hAnsi="Times New Roman" w:cs="Times New Roman"/>
                <w:b/>
                <w:bCs/>
                <w:iCs/>
                <w:sz w:val="24"/>
                <w:szCs w:val="24"/>
              </w:rPr>
              <w:t>Araştırma Sonuçlarını Değerlendirme</w:t>
            </w:r>
          </w:p>
          <w:p w14:paraId="65441F5D"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Evaluating Research Results</w:t>
            </w:r>
          </w:p>
          <w:p w14:paraId="01742C40" w14:textId="77777777" w:rsidR="00507F40" w:rsidRPr="000D5767" w:rsidRDefault="00507F40" w:rsidP="00507F40">
            <w:pPr>
              <w:pStyle w:val="ListeParagraf"/>
              <w:ind w:left="346"/>
              <w:jc w:val="both"/>
              <w:rPr>
                <w:rFonts w:ascii="Times New Roman" w:hAnsi="Times New Roman" w:cs="Times New Roman"/>
                <w:bCs/>
                <w:iCs/>
                <w:sz w:val="24"/>
                <w:szCs w:val="24"/>
              </w:rPr>
            </w:pPr>
          </w:p>
        </w:tc>
        <w:tc>
          <w:tcPr>
            <w:tcW w:w="3792" w:type="dxa"/>
            <w:gridSpan w:val="4"/>
            <w:shd w:val="clear" w:color="auto" w:fill="FFFFFF" w:themeFill="background1"/>
          </w:tcPr>
          <w:p w14:paraId="60D23138"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Araştırma sonuçlarına uygun rapor yazar.</w:t>
            </w:r>
          </w:p>
          <w:p w14:paraId="7AB7245B"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Writes a report in accordance with the research results.</w:t>
            </w:r>
          </w:p>
        </w:tc>
      </w:tr>
      <w:tr w:rsidR="00507F40" w:rsidRPr="00871726" w14:paraId="1B82B3A8" w14:textId="77777777" w:rsidTr="00AE40BE">
        <w:trPr>
          <w:gridAfter w:val="1"/>
          <w:wAfter w:w="113" w:type="dxa"/>
          <w:trHeight w:val="186"/>
        </w:trPr>
        <w:tc>
          <w:tcPr>
            <w:tcW w:w="1652" w:type="dxa"/>
            <w:gridSpan w:val="5"/>
            <w:vMerge/>
            <w:shd w:val="clear" w:color="auto" w:fill="FFFFFF" w:themeFill="background1"/>
            <w:vAlign w:val="center"/>
          </w:tcPr>
          <w:p w14:paraId="5401CF5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47B98C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4A15DF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D9EABB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B2F57C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247AA0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2530A6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6C2601D" w14:textId="77777777" w:rsidR="00507F40" w:rsidRPr="00D6600F" w:rsidRDefault="00507F40" w:rsidP="00507F40">
            <w:pPr>
              <w:pStyle w:val="ListeParagraf"/>
              <w:numPr>
                <w:ilvl w:val="0"/>
                <w:numId w:val="59"/>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lang w:val="en-GB"/>
              </w:rPr>
              <w:t>Araştırmada elde ettiği bulguları yorumlayabilme</w:t>
            </w:r>
          </w:p>
          <w:p w14:paraId="19EE24F6"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lang w:val="en-GB"/>
              </w:rPr>
              <w:lastRenderedPageBreak/>
              <w:t>To be able to interpret the findings obtained in the research</w:t>
            </w:r>
          </w:p>
        </w:tc>
        <w:tc>
          <w:tcPr>
            <w:tcW w:w="3792" w:type="dxa"/>
            <w:gridSpan w:val="4"/>
            <w:shd w:val="clear" w:color="auto" w:fill="FFFFFF" w:themeFill="background1"/>
          </w:tcPr>
          <w:p w14:paraId="600C9E8C"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lastRenderedPageBreak/>
              <w:t>Bilimsel araştırma sonuçlarını yorumlar.</w:t>
            </w:r>
          </w:p>
          <w:p w14:paraId="5F2B4F01"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lastRenderedPageBreak/>
              <w:t>Interprets scientific research results.</w:t>
            </w:r>
          </w:p>
        </w:tc>
      </w:tr>
      <w:tr w:rsidR="00507F40" w:rsidRPr="00871726" w14:paraId="293A7B45" w14:textId="77777777" w:rsidTr="00AE40BE">
        <w:trPr>
          <w:gridAfter w:val="1"/>
          <w:wAfter w:w="113" w:type="dxa"/>
          <w:trHeight w:val="186"/>
        </w:trPr>
        <w:tc>
          <w:tcPr>
            <w:tcW w:w="1652" w:type="dxa"/>
            <w:gridSpan w:val="5"/>
            <w:vMerge/>
            <w:shd w:val="clear" w:color="auto" w:fill="FFFFFF" w:themeFill="background1"/>
            <w:vAlign w:val="center"/>
          </w:tcPr>
          <w:p w14:paraId="0032E2C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B33200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3613CD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467A2C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6DB84C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E80B44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A90212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65441C3" w14:textId="77777777" w:rsidR="00507F40" w:rsidRPr="00D6600F" w:rsidRDefault="00507F40" w:rsidP="00507F40">
            <w:pPr>
              <w:pStyle w:val="ListeParagraf"/>
              <w:numPr>
                <w:ilvl w:val="0"/>
                <w:numId w:val="59"/>
              </w:numPr>
              <w:ind w:left="346"/>
              <w:jc w:val="both"/>
              <w:rPr>
                <w:rFonts w:ascii="Times New Roman" w:hAnsi="Times New Roman" w:cs="Times New Roman"/>
                <w:b/>
                <w:bCs/>
                <w:iCs/>
                <w:sz w:val="24"/>
                <w:szCs w:val="24"/>
              </w:rPr>
            </w:pPr>
            <w:r w:rsidRPr="00D6600F">
              <w:rPr>
                <w:rFonts w:ascii="Times New Roman" w:hAnsi="Times New Roman" w:cs="Times New Roman"/>
                <w:b/>
                <w:bCs/>
                <w:iCs/>
                <w:sz w:val="24"/>
                <w:szCs w:val="24"/>
              </w:rPr>
              <w:t>Kütüphanelerden Yararlanma.</w:t>
            </w:r>
          </w:p>
          <w:p w14:paraId="096BADF6"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lang w:val="en-GB"/>
              </w:rPr>
              <w:t>Using Libraries</w:t>
            </w:r>
          </w:p>
        </w:tc>
        <w:tc>
          <w:tcPr>
            <w:tcW w:w="3792" w:type="dxa"/>
            <w:gridSpan w:val="4"/>
            <w:shd w:val="clear" w:color="auto" w:fill="FFFFFF" w:themeFill="background1"/>
          </w:tcPr>
          <w:p w14:paraId="02FD5ADC" w14:textId="77777777" w:rsidR="00507F40" w:rsidRPr="00D6600F" w:rsidRDefault="00507F40" w:rsidP="00507F40">
            <w:pPr>
              <w:pStyle w:val="ListeParagraf"/>
              <w:ind w:left="241"/>
              <w:jc w:val="both"/>
              <w:rPr>
                <w:rFonts w:ascii="Times New Roman" w:hAnsi="Times New Roman" w:cs="Times New Roman"/>
                <w:b/>
                <w:bCs/>
                <w:iCs/>
                <w:sz w:val="24"/>
                <w:szCs w:val="24"/>
                <w:lang w:val="en-GB"/>
              </w:rPr>
            </w:pPr>
            <w:r w:rsidRPr="00D6600F">
              <w:rPr>
                <w:rFonts w:ascii="Times New Roman" w:hAnsi="Times New Roman" w:cs="Times New Roman"/>
                <w:b/>
                <w:bCs/>
                <w:iCs/>
                <w:sz w:val="24"/>
                <w:szCs w:val="24"/>
                <w:lang w:val="en-GB"/>
              </w:rPr>
              <w:t>Kütüphanelerden etkin şekilde yararlanır.</w:t>
            </w:r>
          </w:p>
          <w:p w14:paraId="4C936F01" w14:textId="77777777" w:rsidR="00507F40" w:rsidRPr="000D5767" w:rsidRDefault="00507F40" w:rsidP="00507F40">
            <w:pPr>
              <w:pStyle w:val="ListeParagraf"/>
              <w:ind w:left="241"/>
              <w:jc w:val="both"/>
              <w:rPr>
                <w:rFonts w:ascii="Times New Roman" w:hAnsi="Times New Roman" w:cs="Times New Roman"/>
                <w:bCs/>
                <w:i/>
                <w:iCs/>
                <w:sz w:val="24"/>
                <w:szCs w:val="24"/>
                <w:lang w:val="en-GB"/>
              </w:rPr>
            </w:pPr>
            <w:r w:rsidRPr="000D5767">
              <w:rPr>
                <w:rFonts w:ascii="Times New Roman" w:hAnsi="Times New Roman" w:cs="Times New Roman"/>
                <w:bCs/>
                <w:i/>
                <w:iCs/>
                <w:sz w:val="24"/>
                <w:szCs w:val="24"/>
                <w:lang w:val="en-GB"/>
              </w:rPr>
              <w:t>Makes effective use of libraries.</w:t>
            </w:r>
          </w:p>
          <w:p w14:paraId="4F166556"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24D8B2AB" w14:textId="77777777" w:rsidTr="00AE40BE">
        <w:trPr>
          <w:gridAfter w:val="1"/>
          <w:wAfter w:w="113" w:type="dxa"/>
          <w:trHeight w:val="186"/>
        </w:trPr>
        <w:tc>
          <w:tcPr>
            <w:tcW w:w="1652" w:type="dxa"/>
            <w:gridSpan w:val="5"/>
            <w:vMerge/>
            <w:shd w:val="clear" w:color="auto" w:fill="FFFFFF" w:themeFill="background1"/>
            <w:vAlign w:val="center"/>
          </w:tcPr>
          <w:p w14:paraId="4397D68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30E491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617EDB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F06B1C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EDF49F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725F37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5FA929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8D6B40D" w14:textId="77777777" w:rsidR="00507F40" w:rsidRPr="00D6600F" w:rsidRDefault="00507F40" w:rsidP="00507F40">
            <w:pPr>
              <w:pStyle w:val="ListeParagraf"/>
              <w:numPr>
                <w:ilvl w:val="0"/>
                <w:numId w:val="59"/>
              </w:numPr>
              <w:tabs>
                <w:tab w:val="left" w:pos="346"/>
              </w:tabs>
              <w:ind w:left="204" w:right="18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lang w:val="en-GB"/>
              </w:rPr>
              <w:t>Rapor hazırlamada araştırma ve dokümantasyon</w:t>
            </w:r>
          </w:p>
          <w:p w14:paraId="1FC6209B" w14:textId="77777777" w:rsidR="00507F40" w:rsidRPr="000D5767" w:rsidRDefault="00507F40" w:rsidP="00507F40">
            <w:pPr>
              <w:pStyle w:val="ListeParagraf"/>
              <w:tabs>
                <w:tab w:val="left" w:pos="346"/>
              </w:tabs>
              <w:ind w:left="204" w:right="181"/>
              <w:jc w:val="both"/>
              <w:rPr>
                <w:rFonts w:ascii="Times New Roman" w:hAnsi="Times New Roman" w:cs="Times New Roman"/>
                <w:bCs/>
                <w:i/>
                <w:iCs/>
                <w:sz w:val="24"/>
                <w:szCs w:val="24"/>
              </w:rPr>
            </w:pPr>
            <w:r w:rsidRPr="000D5767">
              <w:rPr>
                <w:rFonts w:ascii="Times New Roman" w:hAnsi="Times New Roman" w:cs="Times New Roman"/>
                <w:bCs/>
                <w:i/>
                <w:iCs/>
                <w:sz w:val="24"/>
                <w:szCs w:val="24"/>
              </w:rPr>
              <w:t>Research and documentation in report preparation</w:t>
            </w:r>
          </w:p>
          <w:p w14:paraId="0EDD9189" w14:textId="77777777" w:rsidR="00507F40" w:rsidRPr="000D5767" w:rsidRDefault="00507F40" w:rsidP="00507F40">
            <w:pPr>
              <w:pStyle w:val="ListeParagraf"/>
              <w:tabs>
                <w:tab w:val="left" w:pos="346"/>
              </w:tabs>
              <w:ind w:left="204" w:right="181"/>
              <w:jc w:val="both"/>
              <w:rPr>
                <w:rFonts w:ascii="Times New Roman" w:hAnsi="Times New Roman" w:cs="Times New Roman"/>
                <w:bCs/>
                <w:iCs/>
                <w:sz w:val="24"/>
                <w:szCs w:val="24"/>
              </w:rPr>
            </w:pPr>
          </w:p>
        </w:tc>
        <w:tc>
          <w:tcPr>
            <w:tcW w:w="3792" w:type="dxa"/>
            <w:gridSpan w:val="4"/>
            <w:shd w:val="clear" w:color="auto" w:fill="FFFFFF" w:themeFill="background1"/>
          </w:tcPr>
          <w:p w14:paraId="6524E339" w14:textId="77777777" w:rsidR="00507F40" w:rsidRPr="00D6600F" w:rsidRDefault="00507F40" w:rsidP="00507F40">
            <w:pPr>
              <w:pStyle w:val="ListeParagraf"/>
              <w:ind w:left="241"/>
              <w:jc w:val="both"/>
              <w:rPr>
                <w:rFonts w:ascii="Times New Roman" w:hAnsi="Times New Roman" w:cs="Times New Roman"/>
                <w:b/>
                <w:bCs/>
                <w:iCs/>
                <w:sz w:val="24"/>
                <w:szCs w:val="24"/>
                <w:lang w:val="en-GB"/>
              </w:rPr>
            </w:pPr>
            <w:r w:rsidRPr="00D6600F">
              <w:rPr>
                <w:rFonts w:ascii="Times New Roman" w:hAnsi="Times New Roman" w:cs="Times New Roman"/>
                <w:b/>
                <w:bCs/>
                <w:iCs/>
                <w:sz w:val="24"/>
                <w:szCs w:val="24"/>
                <w:lang w:val="en-GB"/>
              </w:rPr>
              <w:t>Araştırma raporu için gerekli belgeleri düzenler.</w:t>
            </w:r>
          </w:p>
          <w:p w14:paraId="532DF339"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Arranges the necessary documents for the research report.</w:t>
            </w:r>
          </w:p>
        </w:tc>
      </w:tr>
      <w:tr w:rsidR="00507F40" w:rsidRPr="00871726" w14:paraId="129931DE" w14:textId="77777777" w:rsidTr="00AE40BE">
        <w:trPr>
          <w:gridAfter w:val="1"/>
          <w:wAfter w:w="113" w:type="dxa"/>
          <w:trHeight w:val="186"/>
        </w:trPr>
        <w:tc>
          <w:tcPr>
            <w:tcW w:w="1652" w:type="dxa"/>
            <w:gridSpan w:val="5"/>
            <w:vMerge/>
            <w:shd w:val="clear" w:color="auto" w:fill="FFFFFF" w:themeFill="background1"/>
            <w:vAlign w:val="center"/>
          </w:tcPr>
          <w:p w14:paraId="284AFF3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02EE56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223B89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F6D9C0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B0869B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CCCEE9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CEA17E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BA30AB3" w14:textId="77777777" w:rsidR="00507F40" w:rsidRPr="00D6600F" w:rsidRDefault="00507F40" w:rsidP="00507F40">
            <w:pPr>
              <w:pStyle w:val="ListeParagraf"/>
              <w:numPr>
                <w:ilvl w:val="0"/>
                <w:numId w:val="59"/>
              </w:numPr>
              <w:tabs>
                <w:tab w:val="left" w:pos="346"/>
              </w:tabs>
              <w:ind w:left="204"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lang w:val="en-GB"/>
              </w:rPr>
              <w:t>Literatür Taraması.</w:t>
            </w:r>
          </w:p>
          <w:p w14:paraId="48DE4773" w14:textId="77777777" w:rsidR="00507F40" w:rsidRPr="000D5767" w:rsidRDefault="00507F40" w:rsidP="00507F40">
            <w:pPr>
              <w:pStyle w:val="ListeParagraf"/>
              <w:tabs>
                <w:tab w:val="left" w:pos="346"/>
              </w:tabs>
              <w:ind w:left="204"/>
              <w:jc w:val="both"/>
              <w:rPr>
                <w:rFonts w:ascii="Times New Roman" w:hAnsi="Times New Roman" w:cs="Times New Roman"/>
                <w:bCs/>
                <w:i/>
                <w:iCs/>
                <w:sz w:val="24"/>
                <w:szCs w:val="24"/>
              </w:rPr>
            </w:pPr>
            <w:r w:rsidRPr="000D5767">
              <w:rPr>
                <w:rFonts w:ascii="Times New Roman" w:hAnsi="Times New Roman" w:cs="Times New Roman"/>
                <w:bCs/>
                <w:iCs/>
                <w:sz w:val="24"/>
                <w:szCs w:val="24"/>
                <w:lang w:val="en-GB"/>
              </w:rPr>
              <w:t xml:space="preserve">  </w:t>
            </w:r>
            <w:r w:rsidRPr="000D5767">
              <w:rPr>
                <w:rFonts w:ascii="Times New Roman" w:hAnsi="Times New Roman" w:cs="Times New Roman"/>
                <w:bCs/>
                <w:i/>
                <w:iCs/>
                <w:sz w:val="24"/>
                <w:szCs w:val="24"/>
                <w:lang w:val="en-GB"/>
              </w:rPr>
              <w:t xml:space="preserve">Literature Review.    </w:t>
            </w:r>
          </w:p>
        </w:tc>
        <w:tc>
          <w:tcPr>
            <w:tcW w:w="3792" w:type="dxa"/>
            <w:gridSpan w:val="4"/>
            <w:shd w:val="clear" w:color="auto" w:fill="FFFFFF" w:themeFill="background1"/>
          </w:tcPr>
          <w:p w14:paraId="1267D920"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 xml:space="preserve">Araştırma için gerekli </w:t>
            </w:r>
            <w:proofErr w:type="gramStart"/>
            <w:r w:rsidRPr="00D6600F">
              <w:rPr>
                <w:rFonts w:ascii="Times New Roman" w:hAnsi="Times New Roman" w:cs="Times New Roman"/>
                <w:b/>
                <w:bCs/>
                <w:iCs/>
                <w:sz w:val="24"/>
                <w:szCs w:val="24"/>
              </w:rPr>
              <w:t>literatür</w:t>
            </w:r>
            <w:proofErr w:type="gramEnd"/>
            <w:r w:rsidRPr="00D6600F">
              <w:rPr>
                <w:rFonts w:ascii="Times New Roman" w:hAnsi="Times New Roman" w:cs="Times New Roman"/>
                <w:b/>
                <w:bCs/>
                <w:iCs/>
                <w:sz w:val="24"/>
                <w:szCs w:val="24"/>
              </w:rPr>
              <w:t xml:space="preserve"> taraması yapar</w:t>
            </w:r>
          </w:p>
          <w:p w14:paraId="35016C01" w14:textId="77777777" w:rsidR="00507F40" w:rsidRPr="000D5767" w:rsidRDefault="00507F40" w:rsidP="00507F40">
            <w:pPr>
              <w:pStyle w:val="ListeParagraf"/>
              <w:ind w:left="241"/>
              <w:jc w:val="both"/>
              <w:rPr>
                <w:rFonts w:ascii="Times New Roman" w:hAnsi="Times New Roman" w:cs="Times New Roman"/>
                <w:bCs/>
                <w:iCs/>
                <w:sz w:val="24"/>
                <w:szCs w:val="24"/>
              </w:rPr>
            </w:pPr>
            <w:r w:rsidRPr="000D5767">
              <w:rPr>
                <w:rFonts w:ascii="Times New Roman" w:hAnsi="Times New Roman" w:cs="Times New Roman"/>
                <w:bCs/>
                <w:i/>
                <w:iCs/>
                <w:sz w:val="24"/>
                <w:szCs w:val="24"/>
              </w:rPr>
              <w:t>Performs the necessary literature review for the research</w:t>
            </w:r>
            <w:r w:rsidRPr="000D5767">
              <w:rPr>
                <w:rFonts w:ascii="Times New Roman" w:hAnsi="Times New Roman" w:cs="Times New Roman"/>
                <w:bCs/>
                <w:iCs/>
                <w:sz w:val="24"/>
                <w:szCs w:val="24"/>
              </w:rPr>
              <w:t>.</w:t>
            </w:r>
          </w:p>
        </w:tc>
      </w:tr>
      <w:tr w:rsidR="00507F40" w:rsidRPr="00871726" w14:paraId="0996FCE8" w14:textId="77777777" w:rsidTr="00AE40BE">
        <w:trPr>
          <w:gridAfter w:val="1"/>
          <w:wAfter w:w="113" w:type="dxa"/>
          <w:trHeight w:val="186"/>
        </w:trPr>
        <w:tc>
          <w:tcPr>
            <w:tcW w:w="1652" w:type="dxa"/>
            <w:gridSpan w:val="5"/>
            <w:vMerge/>
            <w:shd w:val="clear" w:color="auto" w:fill="FFFFFF" w:themeFill="background1"/>
            <w:vAlign w:val="center"/>
          </w:tcPr>
          <w:p w14:paraId="1A1ABA6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E6E20C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1ECCCA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473483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5A6D00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B88940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1A2F24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335A108" w14:textId="77777777" w:rsidR="00507F40" w:rsidRPr="00D6600F" w:rsidRDefault="00507F40" w:rsidP="00507F40">
            <w:pPr>
              <w:pStyle w:val="ListeParagraf"/>
              <w:numPr>
                <w:ilvl w:val="0"/>
                <w:numId w:val="59"/>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lang w:val="en-GB"/>
              </w:rPr>
              <w:t>Yorum Tanımı ve nitelikleri. Araştırma sonucuna göre öneriler geliştirebilme</w:t>
            </w:r>
          </w:p>
          <w:p w14:paraId="3B6F6076"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lang w:val="en-GB"/>
              </w:rPr>
              <w:t>Comment Definition and attributes. Being able to develop suggestions based on research results</w:t>
            </w:r>
          </w:p>
        </w:tc>
        <w:tc>
          <w:tcPr>
            <w:tcW w:w="3792" w:type="dxa"/>
            <w:gridSpan w:val="4"/>
            <w:shd w:val="clear" w:color="auto" w:fill="FFFFFF" w:themeFill="background1"/>
          </w:tcPr>
          <w:p w14:paraId="3AD45D52"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Araştırma sonuçlarına göre yeni çözüm önerileri getirir.</w:t>
            </w:r>
          </w:p>
          <w:p w14:paraId="000CE417"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Suggests new solutions according to research results.</w:t>
            </w:r>
          </w:p>
        </w:tc>
      </w:tr>
      <w:tr w:rsidR="00507F40" w:rsidRPr="00871726" w14:paraId="0A619508" w14:textId="77777777" w:rsidTr="00AE40BE">
        <w:trPr>
          <w:gridAfter w:val="1"/>
          <w:wAfter w:w="113" w:type="dxa"/>
          <w:trHeight w:val="186"/>
        </w:trPr>
        <w:tc>
          <w:tcPr>
            <w:tcW w:w="1652" w:type="dxa"/>
            <w:gridSpan w:val="5"/>
            <w:vMerge/>
            <w:shd w:val="clear" w:color="auto" w:fill="FFFFFF" w:themeFill="background1"/>
            <w:vAlign w:val="center"/>
          </w:tcPr>
          <w:p w14:paraId="00710CC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C02F94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9223D8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19E64C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48DB77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BC4CD9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80EEC0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F816C70" w14:textId="77777777" w:rsidR="00507F40" w:rsidRPr="00D6600F" w:rsidRDefault="00507F40" w:rsidP="00507F40">
            <w:pPr>
              <w:pStyle w:val="ListeParagraf"/>
              <w:numPr>
                <w:ilvl w:val="0"/>
                <w:numId w:val="59"/>
              </w:numPr>
              <w:ind w:left="241" w:hanging="218"/>
              <w:jc w:val="both"/>
              <w:rPr>
                <w:rFonts w:ascii="Times New Roman" w:hAnsi="Times New Roman" w:cs="Times New Roman"/>
                <w:b/>
                <w:bCs/>
                <w:iCs/>
                <w:sz w:val="24"/>
                <w:szCs w:val="24"/>
              </w:rPr>
            </w:pPr>
            <w:r w:rsidRPr="00D6600F">
              <w:rPr>
                <w:rFonts w:ascii="Times New Roman" w:hAnsi="Times New Roman" w:cs="Times New Roman"/>
                <w:b/>
                <w:bCs/>
                <w:iCs/>
                <w:sz w:val="24"/>
                <w:szCs w:val="24"/>
                <w:lang w:val="en-GB"/>
              </w:rPr>
              <w:t>Araştırma Raporunun Biçimsel Yapısı ve Raporda Bulunması Gereken Bölümler</w:t>
            </w:r>
          </w:p>
          <w:p w14:paraId="4329B863" w14:textId="77777777" w:rsidR="00507F40" w:rsidRPr="000D5767" w:rsidRDefault="00507F40" w:rsidP="00507F40">
            <w:pPr>
              <w:pStyle w:val="ListeParagraf"/>
              <w:ind w:left="241"/>
              <w:jc w:val="both"/>
              <w:rPr>
                <w:rFonts w:ascii="Times New Roman" w:hAnsi="Times New Roman" w:cs="Times New Roman"/>
                <w:bCs/>
                <w:iCs/>
                <w:sz w:val="24"/>
                <w:szCs w:val="24"/>
              </w:rPr>
            </w:pPr>
            <w:r w:rsidRPr="000D5767">
              <w:rPr>
                <w:rFonts w:ascii="Times New Roman" w:hAnsi="Times New Roman" w:cs="Times New Roman"/>
                <w:bCs/>
                <w:i/>
                <w:iCs/>
                <w:sz w:val="24"/>
                <w:szCs w:val="24"/>
                <w:lang w:val="en-GB"/>
              </w:rPr>
              <w:t>Formal Structure of the Research Report and Required Sections in the Report</w:t>
            </w:r>
          </w:p>
        </w:tc>
        <w:tc>
          <w:tcPr>
            <w:tcW w:w="3792" w:type="dxa"/>
            <w:gridSpan w:val="4"/>
            <w:shd w:val="clear" w:color="auto" w:fill="FFFFFF" w:themeFill="background1"/>
          </w:tcPr>
          <w:p w14:paraId="3293948B" w14:textId="77777777" w:rsidR="00507F40" w:rsidRPr="00D6600F" w:rsidRDefault="00507F40" w:rsidP="00507F40">
            <w:pPr>
              <w:pStyle w:val="ListeParagraf"/>
              <w:ind w:left="241"/>
              <w:jc w:val="both"/>
              <w:rPr>
                <w:rFonts w:ascii="Times New Roman" w:hAnsi="Times New Roman" w:cs="Times New Roman"/>
                <w:b/>
                <w:bCs/>
                <w:iCs/>
                <w:sz w:val="24"/>
                <w:szCs w:val="24"/>
              </w:rPr>
            </w:pPr>
            <w:r w:rsidRPr="00D6600F">
              <w:rPr>
                <w:rFonts w:ascii="Times New Roman" w:hAnsi="Times New Roman" w:cs="Times New Roman"/>
                <w:b/>
                <w:bCs/>
                <w:iCs/>
                <w:sz w:val="24"/>
                <w:szCs w:val="24"/>
              </w:rPr>
              <w:t>Araştırma raporunun bölümlerini planlar.</w:t>
            </w:r>
          </w:p>
          <w:p w14:paraId="62B66585"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Plan the parts of the research report.</w:t>
            </w:r>
          </w:p>
        </w:tc>
      </w:tr>
      <w:tr w:rsidR="00507F40" w:rsidRPr="00871726" w14:paraId="36F4354D" w14:textId="77777777" w:rsidTr="00AE40BE">
        <w:trPr>
          <w:gridAfter w:val="1"/>
          <w:wAfter w:w="113" w:type="dxa"/>
          <w:cantSplit/>
          <w:trHeight w:val="2655"/>
        </w:trPr>
        <w:tc>
          <w:tcPr>
            <w:tcW w:w="1652" w:type="dxa"/>
            <w:gridSpan w:val="5"/>
            <w:shd w:val="clear" w:color="auto" w:fill="FFFFFF" w:themeFill="background1"/>
            <w:textDirection w:val="btLr"/>
            <w:vAlign w:val="center"/>
          </w:tcPr>
          <w:p w14:paraId="5C9F1518"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lastRenderedPageBreak/>
              <w:t>DERS KODU</w:t>
            </w:r>
          </w:p>
          <w:p w14:paraId="5DF9149B"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tcPr>
          <w:p w14:paraId="379864D0"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6C60459E"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tcPr>
          <w:p w14:paraId="445BB83B"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tcPr>
          <w:p w14:paraId="0DB796C3"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tcPr>
          <w:p w14:paraId="571F7CD2"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tcPr>
          <w:p w14:paraId="6E047727"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tcPr>
          <w:p w14:paraId="3C5BFE77"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303DF944"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tcPr>
          <w:p w14:paraId="54907DF8" w14:textId="77777777" w:rsidR="00507F40" w:rsidRPr="000D5767" w:rsidRDefault="00507F40" w:rsidP="00507F40">
            <w:pPr>
              <w:spacing w:line="240" w:lineRule="auto"/>
              <w:jc w:val="center"/>
              <w:rPr>
                <w:rFonts w:ascii="Times New Roman" w:hAnsi="Times New Roman" w:cs="Times New Roman"/>
                <w:sz w:val="24"/>
                <w:szCs w:val="24"/>
              </w:rPr>
            </w:pPr>
            <w:r w:rsidRPr="000D5767">
              <w:rPr>
                <w:rFonts w:ascii="Times New Roman" w:hAnsi="Times New Roman" w:cs="Times New Roman"/>
                <w:sz w:val="24"/>
                <w:szCs w:val="24"/>
              </w:rPr>
              <w:t>DERS İÇERİĞİ</w:t>
            </w:r>
          </w:p>
          <w:p w14:paraId="463D6BE2" w14:textId="77777777" w:rsidR="00507F40" w:rsidRPr="000D5767" w:rsidRDefault="00507F40" w:rsidP="00507F40">
            <w:pPr>
              <w:spacing w:line="240" w:lineRule="auto"/>
              <w:jc w:val="both"/>
              <w:rPr>
                <w:rFonts w:ascii="Times New Roman" w:hAnsi="Times New Roman" w:cs="Times New Roman"/>
                <w:sz w:val="24"/>
                <w:szCs w:val="24"/>
              </w:rPr>
            </w:pPr>
          </w:p>
          <w:p w14:paraId="3D60A04F" w14:textId="77777777" w:rsidR="00507F40" w:rsidRPr="00D6600F" w:rsidRDefault="00507F40" w:rsidP="00507F40">
            <w:pPr>
              <w:spacing w:line="240" w:lineRule="auto"/>
              <w:jc w:val="both"/>
              <w:rPr>
                <w:rFonts w:ascii="Times New Roman" w:hAnsi="Times New Roman" w:cs="Times New Roman"/>
                <w:b/>
                <w:sz w:val="24"/>
                <w:szCs w:val="24"/>
                <w:lang w:val="en-US"/>
              </w:rPr>
            </w:pPr>
            <w:r w:rsidRPr="00D6600F">
              <w:rPr>
                <w:rFonts w:ascii="Times New Roman" w:hAnsi="Times New Roman" w:cs="Times New Roman"/>
                <w:b/>
                <w:sz w:val="24"/>
                <w:szCs w:val="24"/>
              </w:rPr>
              <w:t xml:space="preserve">Kendini </w:t>
            </w:r>
            <w:proofErr w:type="gramStart"/>
            <w:r w:rsidRPr="00D6600F">
              <w:rPr>
                <w:rFonts w:ascii="Times New Roman" w:hAnsi="Times New Roman" w:cs="Times New Roman"/>
                <w:b/>
                <w:sz w:val="24"/>
                <w:szCs w:val="24"/>
              </w:rPr>
              <w:t xml:space="preserve">Tanıtma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Hastane</w:t>
            </w:r>
            <w:proofErr w:type="gramEnd"/>
            <w:r w:rsidRPr="00D6600F">
              <w:rPr>
                <w:rFonts w:ascii="Times New Roman" w:hAnsi="Times New Roman" w:cs="Times New Roman"/>
                <w:b/>
                <w:sz w:val="24"/>
                <w:szCs w:val="24"/>
              </w:rPr>
              <w:t xml:space="preserve"> ve Bölümleri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Hasta Geçmişi Alma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Hastalarla İletişim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İş Arkadaşlarıyla İletişim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Ekipmanlar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Hastalık ve Belirtiler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Vücudun Bölümleri I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Vücudun Bölümleri II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İnsan Vücudundaki Sistemler I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İnsan Vücudundaki Sistemler II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İnsan Vücudundaki Sistemler III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 xml:space="preserve">Mesleki Terminoloji </w:t>
            </w:r>
            <w:r w:rsidRPr="00D6600F">
              <w:rPr>
                <w:rFonts w:ascii="Times New Roman" w:hAnsi="Times New Roman" w:cs="Times New Roman"/>
                <w:b/>
                <w:sz w:val="24"/>
                <w:szCs w:val="24"/>
                <w:lang w:val="en-US"/>
              </w:rPr>
              <w:t xml:space="preserve">, </w:t>
            </w:r>
            <w:r w:rsidRPr="00D6600F">
              <w:rPr>
                <w:rFonts w:ascii="Times New Roman" w:hAnsi="Times New Roman" w:cs="Times New Roman"/>
                <w:b/>
                <w:sz w:val="24"/>
                <w:szCs w:val="24"/>
              </w:rPr>
              <w:t>İngilizce Özgeçmiş Hazırlama</w:t>
            </w:r>
            <w:r w:rsidRPr="00D6600F">
              <w:rPr>
                <w:rFonts w:ascii="Times New Roman" w:hAnsi="Times New Roman" w:cs="Times New Roman"/>
                <w:b/>
                <w:sz w:val="24"/>
                <w:szCs w:val="24"/>
                <w:lang w:val="en-US"/>
              </w:rPr>
              <w:t>.</w:t>
            </w:r>
          </w:p>
          <w:p w14:paraId="3EF2BD0F" w14:textId="77777777" w:rsidR="00507F40" w:rsidRPr="000D5767" w:rsidRDefault="00507F40" w:rsidP="00507F40">
            <w:pPr>
              <w:spacing w:line="240" w:lineRule="auto"/>
              <w:jc w:val="both"/>
              <w:rPr>
                <w:rFonts w:ascii="Times New Roman" w:hAnsi="Times New Roman" w:cs="Times New Roman"/>
                <w:sz w:val="24"/>
                <w:szCs w:val="24"/>
              </w:rPr>
            </w:pPr>
          </w:p>
          <w:p w14:paraId="014BB16F" w14:textId="77777777" w:rsidR="00507F40" w:rsidRPr="000D5767" w:rsidRDefault="00507F40" w:rsidP="00507F40">
            <w:pPr>
              <w:spacing w:line="240" w:lineRule="auto"/>
              <w:jc w:val="center"/>
              <w:rPr>
                <w:rFonts w:ascii="Times New Roman" w:hAnsi="Times New Roman" w:cs="Times New Roman"/>
                <w:bCs/>
                <w:i/>
                <w:iCs/>
                <w:sz w:val="24"/>
                <w:szCs w:val="24"/>
              </w:rPr>
            </w:pPr>
            <w:r w:rsidRPr="000D5767">
              <w:rPr>
                <w:rFonts w:ascii="Times New Roman" w:hAnsi="Times New Roman" w:cs="Times New Roman"/>
                <w:bCs/>
                <w:i/>
                <w:iCs/>
                <w:sz w:val="24"/>
                <w:szCs w:val="24"/>
              </w:rPr>
              <w:t>Content of Course</w:t>
            </w:r>
          </w:p>
          <w:p w14:paraId="4FE29FA7" w14:textId="77777777" w:rsidR="00507F40" w:rsidRPr="000D5767" w:rsidRDefault="00507F40" w:rsidP="00507F40">
            <w:pPr>
              <w:spacing w:line="240" w:lineRule="auto"/>
              <w:jc w:val="both"/>
              <w:rPr>
                <w:rFonts w:ascii="Times New Roman" w:hAnsi="Times New Roman" w:cs="Times New Roman"/>
                <w:bCs/>
                <w:i/>
                <w:iCs/>
                <w:sz w:val="24"/>
                <w:szCs w:val="24"/>
                <w:lang w:val="en-US"/>
              </w:rPr>
            </w:pPr>
            <w:r w:rsidRPr="000D5767">
              <w:rPr>
                <w:rFonts w:ascii="Times New Roman" w:hAnsi="Times New Roman" w:cs="Times New Roman"/>
                <w:bCs/>
                <w:i/>
                <w:iCs/>
                <w:sz w:val="24"/>
                <w:szCs w:val="24"/>
                <w:lang w:val="en-US"/>
              </w:rPr>
              <w:t>Self Introduction , Hospital and Its Departments , Patient History Taking , Communication with Patients , Communication with Colleagues , Equipment , Diseases and Symptoms , Parts of the Body I , Parts of the Body II , Systems in the Human Body I , Systems in the Human Body II , Systems in the Human Body III , Professional Terminology , English Resume Preparation.</w:t>
            </w:r>
          </w:p>
          <w:p w14:paraId="4413A994" w14:textId="77777777" w:rsidR="00507F40" w:rsidRPr="000D5767" w:rsidRDefault="00507F40" w:rsidP="00507F40">
            <w:pPr>
              <w:spacing w:line="240" w:lineRule="auto"/>
              <w:jc w:val="center"/>
              <w:rPr>
                <w:rFonts w:ascii="Times New Roman" w:hAnsi="Times New Roman" w:cs="Times New Roman"/>
                <w:bCs/>
                <w:i/>
                <w:iCs/>
                <w:sz w:val="24"/>
                <w:szCs w:val="24"/>
                <w:lang w:val="en-US"/>
              </w:rPr>
            </w:pPr>
          </w:p>
          <w:p w14:paraId="415D64E3" w14:textId="77777777" w:rsidR="00507F40" w:rsidRPr="000D5767" w:rsidRDefault="00507F40" w:rsidP="00507F40">
            <w:pPr>
              <w:spacing w:line="240" w:lineRule="auto"/>
              <w:jc w:val="both"/>
              <w:rPr>
                <w:rFonts w:ascii="Times New Roman" w:hAnsi="Times New Roman" w:cs="Times New Roman"/>
                <w:bCs/>
                <w:i/>
                <w:iCs/>
                <w:sz w:val="24"/>
                <w:szCs w:val="24"/>
                <w:lang w:val="en-US"/>
              </w:rPr>
            </w:pPr>
          </w:p>
        </w:tc>
      </w:tr>
      <w:tr w:rsidR="00507F40" w:rsidRPr="00871726" w14:paraId="74F23D79" w14:textId="77777777" w:rsidTr="00AE40BE">
        <w:trPr>
          <w:gridAfter w:val="1"/>
          <w:wAfter w:w="113" w:type="dxa"/>
          <w:trHeight w:val="306"/>
        </w:trPr>
        <w:tc>
          <w:tcPr>
            <w:tcW w:w="1652" w:type="dxa"/>
            <w:gridSpan w:val="5"/>
            <w:vMerge w:val="restart"/>
            <w:shd w:val="clear" w:color="auto" w:fill="FFFFFF" w:themeFill="background1"/>
            <w:vAlign w:val="center"/>
          </w:tcPr>
          <w:p w14:paraId="51ADA6D6"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rPr>
              <w:t>541921201</w:t>
            </w:r>
          </w:p>
        </w:tc>
        <w:tc>
          <w:tcPr>
            <w:tcW w:w="3558" w:type="dxa"/>
            <w:gridSpan w:val="5"/>
            <w:vMerge w:val="restart"/>
            <w:shd w:val="clear" w:color="auto" w:fill="FFFFFF" w:themeFill="background1"/>
            <w:vAlign w:val="center"/>
          </w:tcPr>
          <w:p w14:paraId="0DE62DBF" w14:textId="77777777" w:rsidR="00507F40" w:rsidRPr="00871726" w:rsidRDefault="00507F40" w:rsidP="00507F40">
            <w:pPr>
              <w:spacing w:line="240" w:lineRule="auto"/>
              <w:jc w:val="center"/>
              <w:rPr>
                <w:rFonts w:ascii="Times New Roman" w:hAnsi="Times New Roman" w:cs="Times New Roman"/>
                <w:b/>
                <w:bCs/>
                <w:sz w:val="24"/>
                <w:szCs w:val="24"/>
                <w:lang w:val="en-US"/>
              </w:rPr>
            </w:pPr>
            <w:r w:rsidRPr="00871726">
              <w:rPr>
                <w:rFonts w:ascii="Times New Roman" w:hAnsi="Times New Roman" w:cs="Times New Roman"/>
                <w:b/>
                <w:bCs/>
                <w:sz w:val="24"/>
                <w:szCs w:val="24"/>
                <w:lang w:val="en-US"/>
              </w:rPr>
              <w:t>Mesleki İngilizce</w:t>
            </w:r>
          </w:p>
          <w:p w14:paraId="5275AF3C" w14:textId="77777777" w:rsidR="00507F40" w:rsidRPr="00871726" w:rsidRDefault="00507F40" w:rsidP="00507F40">
            <w:pPr>
              <w:spacing w:line="240" w:lineRule="auto"/>
              <w:jc w:val="center"/>
              <w:rPr>
                <w:rFonts w:ascii="Times New Roman" w:hAnsi="Times New Roman" w:cs="Times New Roman"/>
                <w:i/>
                <w:iCs/>
                <w:sz w:val="24"/>
                <w:szCs w:val="24"/>
                <w:lang w:val="en-US"/>
              </w:rPr>
            </w:pPr>
            <w:r w:rsidRPr="00871726">
              <w:rPr>
                <w:rFonts w:ascii="Times New Roman" w:hAnsi="Times New Roman" w:cs="Times New Roman"/>
                <w:i/>
                <w:iCs/>
                <w:sz w:val="24"/>
                <w:szCs w:val="24"/>
                <w:lang w:val="en-US"/>
              </w:rPr>
              <w:t>Professional English</w:t>
            </w:r>
          </w:p>
          <w:p w14:paraId="07D06924" w14:textId="77777777" w:rsidR="00507F40" w:rsidRPr="00871726" w:rsidRDefault="00507F40" w:rsidP="00507F40">
            <w:pPr>
              <w:spacing w:line="240" w:lineRule="auto"/>
              <w:jc w:val="center"/>
              <w:rPr>
                <w:rFonts w:ascii="Times New Roman" w:hAnsi="Times New Roman" w:cs="Times New Roman"/>
                <w:sz w:val="24"/>
                <w:szCs w:val="24"/>
                <w:lang w:val="en-US"/>
              </w:rPr>
            </w:pPr>
          </w:p>
          <w:p w14:paraId="615E4379" w14:textId="77777777" w:rsidR="00507F40" w:rsidRPr="00871726" w:rsidRDefault="00507F40" w:rsidP="00507F40">
            <w:pPr>
              <w:spacing w:line="240" w:lineRule="auto"/>
              <w:jc w:val="center"/>
              <w:rPr>
                <w:rFonts w:ascii="Times New Roman" w:hAnsi="Times New Roman" w:cs="Times New Roman"/>
                <w:sz w:val="24"/>
                <w:szCs w:val="24"/>
                <w:lang w:val="en-US"/>
              </w:rPr>
            </w:pPr>
          </w:p>
        </w:tc>
        <w:tc>
          <w:tcPr>
            <w:tcW w:w="426" w:type="dxa"/>
            <w:gridSpan w:val="5"/>
            <w:vMerge w:val="restart"/>
            <w:shd w:val="clear" w:color="auto" w:fill="FFFFFF" w:themeFill="background1"/>
            <w:vAlign w:val="center"/>
          </w:tcPr>
          <w:p w14:paraId="784F580A"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2</w:t>
            </w:r>
          </w:p>
        </w:tc>
        <w:tc>
          <w:tcPr>
            <w:tcW w:w="567" w:type="dxa"/>
            <w:gridSpan w:val="5"/>
            <w:vMerge w:val="restart"/>
            <w:shd w:val="clear" w:color="auto" w:fill="FFFFFF" w:themeFill="background1"/>
            <w:vAlign w:val="center"/>
          </w:tcPr>
          <w:p w14:paraId="16F164BB"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0</w:t>
            </w:r>
          </w:p>
        </w:tc>
        <w:tc>
          <w:tcPr>
            <w:tcW w:w="428" w:type="dxa"/>
            <w:gridSpan w:val="3"/>
            <w:vMerge w:val="restart"/>
            <w:shd w:val="clear" w:color="auto" w:fill="FFFFFF" w:themeFill="background1"/>
            <w:vAlign w:val="center"/>
          </w:tcPr>
          <w:p w14:paraId="45B21F64"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2</w:t>
            </w:r>
          </w:p>
        </w:tc>
        <w:tc>
          <w:tcPr>
            <w:tcW w:w="425" w:type="dxa"/>
            <w:gridSpan w:val="5"/>
            <w:vMerge w:val="restart"/>
            <w:shd w:val="clear" w:color="auto" w:fill="FFFFFF" w:themeFill="background1"/>
            <w:vAlign w:val="center"/>
          </w:tcPr>
          <w:p w14:paraId="5D6B27C7"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3</w:t>
            </w:r>
          </w:p>
        </w:tc>
        <w:tc>
          <w:tcPr>
            <w:tcW w:w="709" w:type="dxa"/>
            <w:gridSpan w:val="5"/>
            <w:vMerge w:val="restart"/>
            <w:shd w:val="clear" w:color="auto" w:fill="FFFFFF" w:themeFill="background1"/>
            <w:textDirection w:val="btLr"/>
            <w:vAlign w:val="center"/>
          </w:tcPr>
          <w:p w14:paraId="72E1DF12" w14:textId="77777777" w:rsidR="00507F40" w:rsidRPr="00871726" w:rsidRDefault="00507F40" w:rsidP="00507F40">
            <w:pPr>
              <w:spacing w:line="240" w:lineRule="auto"/>
              <w:ind w:left="113" w:right="113"/>
              <w:jc w:val="center"/>
              <w:rPr>
                <w:rFonts w:ascii="Times New Roman" w:hAnsi="Times New Roman" w:cs="Times New Roman"/>
                <w:sz w:val="24"/>
                <w:szCs w:val="24"/>
                <w:lang w:val="en-US"/>
              </w:rPr>
            </w:pPr>
            <w:r w:rsidRPr="00871726">
              <w:rPr>
                <w:rFonts w:ascii="Times New Roman" w:hAnsi="Times New Roman" w:cs="Times New Roman"/>
                <w:b/>
                <w:bCs/>
                <w:sz w:val="24"/>
                <w:szCs w:val="24"/>
                <w:lang w:val="en-US"/>
              </w:rPr>
              <w:t>Zorunlu</w:t>
            </w:r>
            <w:r w:rsidRPr="00871726">
              <w:rPr>
                <w:rFonts w:ascii="Times New Roman" w:hAnsi="Times New Roman" w:cs="Times New Roman"/>
                <w:sz w:val="24"/>
                <w:szCs w:val="24"/>
                <w:lang w:val="en-US"/>
              </w:rPr>
              <w:t xml:space="preserve"> / Compulsory</w:t>
            </w:r>
          </w:p>
        </w:tc>
        <w:tc>
          <w:tcPr>
            <w:tcW w:w="7652" w:type="dxa"/>
            <w:gridSpan w:val="10"/>
            <w:shd w:val="clear" w:color="auto" w:fill="FFFFFF" w:themeFill="background1"/>
          </w:tcPr>
          <w:p w14:paraId="5E37B750" w14:textId="77777777" w:rsidR="00507F40" w:rsidRPr="000D5767" w:rsidRDefault="00507F40" w:rsidP="00507F40">
            <w:pPr>
              <w:pStyle w:val="AralkYok"/>
              <w:jc w:val="center"/>
              <w:rPr>
                <w:rFonts w:ascii="Times New Roman" w:hAnsi="Times New Roman" w:cs="Times New Roman"/>
                <w:bCs/>
                <w:sz w:val="24"/>
                <w:szCs w:val="24"/>
              </w:rPr>
            </w:pPr>
          </w:p>
          <w:p w14:paraId="1A8068FB" w14:textId="77777777" w:rsidR="00507F40" w:rsidRPr="000D5767" w:rsidRDefault="00507F40" w:rsidP="00507F40">
            <w:pPr>
              <w:pStyle w:val="AralkYok"/>
              <w:jc w:val="center"/>
              <w:rPr>
                <w:rFonts w:ascii="Times New Roman" w:hAnsi="Times New Roman" w:cs="Times New Roman"/>
                <w:bCs/>
                <w:sz w:val="24"/>
                <w:szCs w:val="24"/>
              </w:rPr>
            </w:pPr>
          </w:p>
          <w:p w14:paraId="4B4834C2" w14:textId="77777777" w:rsidR="00507F40" w:rsidRPr="000D5767" w:rsidRDefault="00507F40" w:rsidP="00507F40">
            <w:pPr>
              <w:pStyle w:val="AralkYok"/>
              <w:jc w:val="center"/>
              <w:rPr>
                <w:rFonts w:ascii="Times New Roman" w:hAnsi="Times New Roman" w:cs="Times New Roman"/>
                <w:bCs/>
                <w:sz w:val="24"/>
                <w:szCs w:val="24"/>
              </w:rPr>
            </w:pPr>
            <w:r w:rsidRPr="000D5767">
              <w:rPr>
                <w:rFonts w:ascii="Times New Roman" w:hAnsi="Times New Roman" w:cs="Times New Roman"/>
                <w:bCs/>
                <w:sz w:val="24"/>
                <w:szCs w:val="24"/>
              </w:rPr>
              <w:t>Amaç</w:t>
            </w:r>
          </w:p>
          <w:p w14:paraId="2C1CCC92" w14:textId="77777777" w:rsidR="00507F40" w:rsidRPr="00D6600F" w:rsidRDefault="00507F40" w:rsidP="00507F40">
            <w:pPr>
              <w:pStyle w:val="AralkYok"/>
              <w:jc w:val="center"/>
              <w:rPr>
                <w:rFonts w:ascii="Times New Roman" w:hAnsi="Times New Roman" w:cs="Times New Roman"/>
                <w:b/>
                <w:bCs/>
                <w:sz w:val="24"/>
                <w:szCs w:val="24"/>
                <w:lang w:val="en-US"/>
              </w:rPr>
            </w:pPr>
            <w:r w:rsidRPr="00D6600F">
              <w:rPr>
                <w:rFonts w:ascii="Times New Roman" w:hAnsi="Times New Roman" w:cs="Times New Roman"/>
                <w:b/>
                <w:bCs/>
                <w:sz w:val="24"/>
                <w:szCs w:val="24"/>
                <w:lang w:val="en-US"/>
              </w:rPr>
              <w:t>Alanındaki mesleki terimlerin öğretilmesidir.</w:t>
            </w:r>
          </w:p>
          <w:p w14:paraId="67E0CB90" w14:textId="77777777" w:rsidR="00507F40" w:rsidRPr="000D5767" w:rsidRDefault="00507F40" w:rsidP="00507F40">
            <w:pPr>
              <w:pStyle w:val="AralkYok"/>
              <w:jc w:val="both"/>
              <w:rPr>
                <w:rFonts w:ascii="Times New Roman" w:hAnsi="Times New Roman" w:cs="Times New Roman"/>
                <w:bCs/>
                <w:sz w:val="24"/>
                <w:szCs w:val="24"/>
              </w:rPr>
            </w:pPr>
          </w:p>
          <w:p w14:paraId="35EE3AF0" w14:textId="77777777" w:rsidR="00507F40" w:rsidRPr="000D5767" w:rsidRDefault="00507F40" w:rsidP="00507F40">
            <w:pPr>
              <w:pStyle w:val="AralkYok"/>
              <w:jc w:val="both"/>
              <w:rPr>
                <w:rFonts w:ascii="Times New Roman" w:hAnsi="Times New Roman" w:cs="Times New Roman"/>
                <w:bCs/>
                <w:sz w:val="24"/>
                <w:szCs w:val="24"/>
              </w:rPr>
            </w:pPr>
          </w:p>
          <w:p w14:paraId="0F57EB0C" w14:textId="77777777" w:rsidR="00507F40" w:rsidRPr="000D5767" w:rsidRDefault="00507F40" w:rsidP="00507F40">
            <w:pPr>
              <w:pStyle w:val="AralkYok"/>
              <w:jc w:val="center"/>
              <w:rPr>
                <w:rFonts w:ascii="Times New Roman" w:hAnsi="Times New Roman" w:cs="Times New Roman"/>
                <w:i/>
                <w:sz w:val="24"/>
                <w:szCs w:val="24"/>
              </w:rPr>
            </w:pPr>
            <w:r w:rsidRPr="000D5767">
              <w:rPr>
                <w:rFonts w:ascii="Times New Roman" w:hAnsi="Times New Roman" w:cs="Times New Roman"/>
                <w:i/>
                <w:sz w:val="24"/>
                <w:szCs w:val="24"/>
              </w:rPr>
              <w:t>Aim of Course</w:t>
            </w:r>
          </w:p>
          <w:p w14:paraId="3AE0E761" w14:textId="77777777" w:rsidR="00507F40" w:rsidRPr="000D5767" w:rsidRDefault="00507F40" w:rsidP="00507F40">
            <w:pPr>
              <w:pStyle w:val="AralkYok"/>
              <w:jc w:val="center"/>
              <w:rPr>
                <w:rFonts w:ascii="Times New Roman" w:hAnsi="Times New Roman" w:cs="Times New Roman"/>
                <w:i/>
                <w:sz w:val="24"/>
                <w:szCs w:val="24"/>
              </w:rPr>
            </w:pPr>
            <w:r w:rsidRPr="000D5767">
              <w:rPr>
                <w:rFonts w:ascii="Times New Roman" w:hAnsi="Times New Roman" w:cs="Times New Roman"/>
                <w:i/>
                <w:sz w:val="24"/>
                <w:szCs w:val="24"/>
                <w:lang w:val="en-US"/>
              </w:rPr>
              <w:t>Teaching professional terms in the field.</w:t>
            </w:r>
          </w:p>
          <w:p w14:paraId="61193AAB" w14:textId="77777777" w:rsidR="00507F40" w:rsidRPr="000D5767" w:rsidRDefault="00507F40" w:rsidP="00507F40">
            <w:pPr>
              <w:pStyle w:val="AralkYok"/>
              <w:jc w:val="center"/>
              <w:rPr>
                <w:rFonts w:ascii="Times New Roman" w:hAnsi="Times New Roman" w:cs="Times New Roman"/>
                <w:i/>
                <w:sz w:val="24"/>
                <w:szCs w:val="24"/>
              </w:rPr>
            </w:pPr>
          </w:p>
          <w:p w14:paraId="1FECA86F" w14:textId="77777777" w:rsidR="00507F40" w:rsidRPr="000D5767" w:rsidRDefault="00507F40" w:rsidP="00507F40">
            <w:pPr>
              <w:pStyle w:val="AralkYok"/>
              <w:jc w:val="center"/>
              <w:rPr>
                <w:rFonts w:ascii="Times New Roman" w:hAnsi="Times New Roman" w:cs="Times New Roman"/>
                <w:i/>
                <w:sz w:val="24"/>
                <w:szCs w:val="24"/>
              </w:rPr>
            </w:pPr>
          </w:p>
          <w:p w14:paraId="55067CE5" w14:textId="77777777" w:rsidR="00507F40" w:rsidRPr="000D5767" w:rsidRDefault="00507F40" w:rsidP="00507F40">
            <w:pPr>
              <w:pStyle w:val="AralkYok"/>
              <w:jc w:val="center"/>
              <w:rPr>
                <w:rFonts w:ascii="Times New Roman" w:hAnsi="Times New Roman" w:cs="Times New Roman"/>
                <w:i/>
                <w:sz w:val="24"/>
                <w:szCs w:val="24"/>
              </w:rPr>
            </w:pPr>
          </w:p>
        </w:tc>
      </w:tr>
      <w:tr w:rsidR="00507F40" w:rsidRPr="00871726" w14:paraId="103EA478" w14:textId="77777777" w:rsidTr="00AE40BE">
        <w:trPr>
          <w:gridAfter w:val="1"/>
          <w:wAfter w:w="113" w:type="dxa"/>
          <w:trHeight w:val="765"/>
        </w:trPr>
        <w:tc>
          <w:tcPr>
            <w:tcW w:w="1652" w:type="dxa"/>
            <w:gridSpan w:val="5"/>
            <w:vMerge/>
            <w:shd w:val="clear" w:color="auto" w:fill="FFFFFF" w:themeFill="background1"/>
            <w:vAlign w:val="center"/>
          </w:tcPr>
          <w:p w14:paraId="0C2D347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D423CC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121803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D3FCDF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3CD415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451755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40E4073"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21CB5312" w14:textId="77777777" w:rsidR="00507F40" w:rsidRPr="000D5767" w:rsidRDefault="00507F40" w:rsidP="00507F40">
            <w:pPr>
              <w:spacing w:after="120" w:line="240" w:lineRule="auto"/>
              <w:jc w:val="both"/>
              <w:rPr>
                <w:rFonts w:ascii="Times New Roman" w:hAnsi="Times New Roman" w:cs="Times New Roman"/>
                <w:bCs/>
                <w:iCs/>
                <w:sz w:val="24"/>
                <w:szCs w:val="24"/>
              </w:rPr>
            </w:pPr>
          </w:p>
        </w:tc>
      </w:tr>
      <w:tr w:rsidR="00507F40" w:rsidRPr="00871726" w14:paraId="40CBEB04" w14:textId="77777777" w:rsidTr="00AE40BE">
        <w:trPr>
          <w:gridAfter w:val="1"/>
          <w:wAfter w:w="113" w:type="dxa"/>
          <w:trHeight w:val="186"/>
        </w:trPr>
        <w:tc>
          <w:tcPr>
            <w:tcW w:w="1652" w:type="dxa"/>
            <w:gridSpan w:val="5"/>
            <w:vMerge/>
            <w:shd w:val="clear" w:color="auto" w:fill="FFFFFF" w:themeFill="background1"/>
            <w:vAlign w:val="center"/>
          </w:tcPr>
          <w:p w14:paraId="4E385BA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320B0C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82B2C2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B495D7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8933F6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3F4FDF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8C067A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855CAA9" w14:textId="77777777" w:rsidR="00507F40" w:rsidRPr="000D5767" w:rsidRDefault="00507F40" w:rsidP="00507F40">
            <w:pPr>
              <w:jc w:val="center"/>
              <w:rPr>
                <w:rFonts w:ascii="Times New Roman" w:hAnsi="Times New Roman" w:cs="Times New Roman"/>
                <w:bCs/>
                <w:iCs/>
                <w:sz w:val="24"/>
                <w:szCs w:val="24"/>
              </w:rPr>
            </w:pPr>
            <w:r w:rsidRPr="000D5767">
              <w:rPr>
                <w:rFonts w:ascii="Times New Roman" w:hAnsi="Times New Roman" w:cs="Times New Roman"/>
                <w:bCs/>
                <w:iCs/>
                <w:sz w:val="24"/>
                <w:szCs w:val="24"/>
              </w:rPr>
              <w:t>Konular</w:t>
            </w:r>
          </w:p>
          <w:p w14:paraId="4E4C906F" w14:textId="77777777" w:rsidR="00507F40" w:rsidRPr="000D5767" w:rsidRDefault="00507F40" w:rsidP="00507F40">
            <w:pPr>
              <w:jc w:val="center"/>
              <w:rPr>
                <w:rFonts w:ascii="Times New Roman" w:hAnsi="Times New Roman" w:cs="Times New Roman"/>
                <w:i/>
                <w:sz w:val="24"/>
                <w:szCs w:val="24"/>
              </w:rPr>
            </w:pPr>
            <w:r w:rsidRPr="000D5767">
              <w:rPr>
                <w:rFonts w:ascii="Times New Roman" w:hAnsi="Times New Roman" w:cs="Times New Roman"/>
                <w:i/>
                <w:sz w:val="24"/>
                <w:szCs w:val="24"/>
              </w:rPr>
              <w:t>Subjects</w:t>
            </w:r>
          </w:p>
        </w:tc>
        <w:tc>
          <w:tcPr>
            <w:tcW w:w="3792" w:type="dxa"/>
            <w:gridSpan w:val="4"/>
            <w:shd w:val="clear" w:color="auto" w:fill="FFFFFF" w:themeFill="background1"/>
          </w:tcPr>
          <w:p w14:paraId="6A4DC066" w14:textId="77777777" w:rsidR="00507F40" w:rsidRPr="000D5767" w:rsidRDefault="00507F40" w:rsidP="00507F40">
            <w:pPr>
              <w:jc w:val="center"/>
              <w:rPr>
                <w:rFonts w:ascii="Times New Roman" w:hAnsi="Times New Roman" w:cs="Times New Roman"/>
                <w:bCs/>
                <w:iCs/>
                <w:sz w:val="24"/>
                <w:szCs w:val="24"/>
              </w:rPr>
            </w:pPr>
            <w:r w:rsidRPr="000D5767">
              <w:rPr>
                <w:rFonts w:ascii="Times New Roman" w:hAnsi="Times New Roman" w:cs="Times New Roman"/>
                <w:bCs/>
                <w:iCs/>
                <w:sz w:val="24"/>
                <w:szCs w:val="24"/>
              </w:rPr>
              <w:t>Öğrenme Çıktısı</w:t>
            </w:r>
          </w:p>
          <w:p w14:paraId="43DAED3C" w14:textId="77777777" w:rsidR="00507F40" w:rsidRPr="000D5767" w:rsidRDefault="00507F40" w:rsidP="00507F40">
            <w:pPr>
              <w:jc w:val="center"/>
              <w:rPr>
                <w:rFonts w:ascii="Times New Roman" w:hAnsi="Times New Roman" w:cs="Times New Roman"/>
                <w:i/>
                <w:sz w:val="24"/>
                <w:szCs w:val="24"/>
              </w:rPr>
            </w:pPr>
            <w:r w:rsidRPr="000D5767">
              <w:rPr>
                <w:rFonts w:ascii="Times New Roman" w:hAnsi="Times New Roman" w:cs="Times New Roman"/>
                <w:i/>
                <w:sz w:val="24"/>
                <w:szCs w:val="24"/>
              </w:rPr>
              <w:t>Learning Outcome</w:t>
            </w:r>
          </w:p>
        </w:tc>
      </w:tr>
      <w:tr w:rsidR="00507F40" w:rsidRPr="00871726" w14:paraId="1D681424" w14:textId="77777777" w:rsidTr="00AE40BE">
        <w:trPr>
          <w:gridAfter w:val="1"/>
          <w:wAfter w:w="113" w:type="dxa"/>
          <w:trHeight w:val="186"/>
        </w:trPr>
        <w:tc>
          <w:tcPr>
            <w:tcW w:w="1652" w:type="dxa"/>
            <w:gridSpan w:val="5"/>
            <w:vMerge/>
            <w:shd w:val="clear" w:color="auto" w:fill="FFFFFF" w:themeFill="background1"/>
            <w:vAlign w:val="center"/>
          </w:tcPr>
          <w:p w14:paraId="6A03D89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098CE0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125C79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166401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AB5D5E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CDCAC9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8D58E8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3CA501A"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Kendini Tanıtma</w:t>
            </w:r>
          </w:p>
          <w:p w14:paraId="036FB49D"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6F70A33B"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Introducing Yourself</w:t>
            </w:r>
          </w:p>
          <w:p w14:paraId="4F32F11D"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7058C7EA" w14:textId="77777777" w:rsidR="00507F40" w:rsidRPr="00D6600F" w:rsidRDefault="00507F40" w:rsidP="00507F40">
            <w:pPr>
              <w:pStyle w:val="ListeParagraf"/>
              <w:ind w:leftChars="100" w:left="220"/>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Kendini tanıtır.</w:t>
            </w:r>
          </w:p>
          <w:p w14:paraId="18FA48CE"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p w14:paraId="54C7D6C9" w14:textId="77777777" w:rsidR="00507F40" w:rsidRPr="000D5767" w:rsidRDefault="00507F40" w:rsidP="00507F40">
            <w:pPr>
              <w:pStyle w:val="ListeParagraf"/>
              <w:ind w:leftChars="100" w:left="22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Introduces himself.</w:t>
            </w:r>
          </w:p>
          <w:p w14:paraId="1187AF98"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tc>
      </w:tr>
      <w:tr w:rsidR="00507F40" w:rsidRPr="00871726" w14:paraId="2B9AF912" w14:textId="77777777" w:rsidTr="00AE40BE">
        <w:trPr>
          <w:gridAfter w:val="1"/>
          <w:wAfter w:w="113" w:type="dxa"/>
          <w:trHeight w:val="186"/>
        </w:trPr>
        <w:tc>
          <w:tcPr>
            <w:tcW w:w="1652" w:type="dxa"/>
            <w:gridSpan w:val="5"/>
            <w:vMerge/>
            <w:shd w:val="clear" w:color="auto" w:fill="FFFFFF" w:themeFill="background1"/>
            <w:vAlign w:val="center"/>
          </w:tcPr>
          <w:p w14:paraId="3CD96C3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C194A3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141818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91274E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41B949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11F3FA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6D93C8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6F52CD1"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Hastane ve Bölümleri</w:t>
            </w:r>
          </w:p>
          <w:p w14:paraId="76C512DB"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01715FF6"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Hospital and Departments</w:t>
            </w:r>
          </w:p>
          <w:p w14:paraId="757B1257"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0D7B99BB"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r w:rsidRPr="00D6600F">
              <w:rPr>
                <w:rFonts w:ascii="Times New Roman" w:hAnsi="Times New Roman" w:cs="Times New Roman"/>
                <w:b/>
                <w:bCs/>
                <w:iCs/>
                <w:sz w:val="24"/>
                <w:szCs w:val="24"/>
                <w:lang w:val="en-US"/>
              </w:rPr>
              <w:t>Hastane bölümlerini bilir.</w:t>
            </w:r>
          </w:p>
          <w:p w14:paraId="59C55F31" w14:textId="77777777" w:rsidR="00507F40" w:rsidRPr="000D5767" w:rsidRDefault="00507F40" w:rsidP="00507F40">
            <w:pPr>
              <w:pStyle w:val="ListeParagraf"/>
              <w:ind w:left="241"/>
              <w:jc w:val="both"/>
              <w:rPr>
                <w:rFonts w:ascii="Times New Roman" w:hAnsi="Times New Roman" w:cs="Times New Roman"/>
                <w:bCs/>
                <w:iCs/>
                <w:sz w:val="24"/>
                <w:szCs w:val="24"/>
                <w:lang w:val="en-US"/>
              </w:rPr>
            </w:pPr>
          </w:p>
          <w:p w14:paraId="03E1C6DA" w14:textId="77777777" w:rsidR="00507F40" w:rsidRPr="000D5767" w:rsidRDefault="00507F40" w:rsidP="00507F40">
            <w:pPr>
              <w:pStyle w:val="ListeParagraf"/>
              <w:ind w:left="241"/>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Knows the hospital departments.</w:t>
            </w:r>
          </w:p>
          <w:p w14:paraId="079649D4" w14:textId="77777777" w:rsidR="00507F40" w:rsidRPr="000D5767" w:rsidRDefault="00507F40" w:rsidP="00507F40">
            <w:pPr>
              <w:pStyle w:val="ListeParagraf"/>
              <w:ind w:left="241"/>
              <w:jc w:val="both"/>
              <w:rPr>
                <w:rFonts w:ascii="Times New Roman" w:hAnsi="Times New Roman" w:cs="Times New Roman"/>
                <w:bCs/>
                <w:iCs/>
                <w:sz w:val="24"/>
                <w:szCs w:val="24"/>
                <w:lang w:val="en-US"/>
              </w:rPr>
            </w:pPr>
          </w:p>
        </w:tc>
      </w:tr>
      <w:tr w:rsidR="00507F40" w:rsidRPr="00871726" w14:paraId="057BF90B" w14:textId="77777777" w:rsidTr="00AE40BE">
        <w:trPr>
          <w:gridAfter w:val="1"/>
          <w:wAfter w:w="113" w:type="dxa"/>
          <w:trHeight w:val="186"/>
        </w:trPr>
        <w:tc>
          <w:tcPr>
            <w:tcW w:w="1652" w:type="dxa"/>
            <w:gridSpan w:val="5"/>
            <w:vMerge/>
            <w:shd w:val="clear" w:color="auto" w:fill="FFFFFF" w:themeFill="background1"/>
            <w:vAlign w:val="center"/>
          </w:tcPr>
          <w:p w14:paraId="7352041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C73334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A82233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D8F118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4A092F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F3280D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F85AF0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6981068"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Hasta Geçmişi Alma</w:t>
            </w:r>
          </w:p>
          <w:p w14:paraId="42BA4B9C"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7FF373D0"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Obtaining a Patient History</w:t>
            </w:r>
          </w:p>
          <w:p w14:paraId="39AEF217"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078A3C31"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r w:rsidRPr="00D6600F">
              <w:rPr>
                <w:rFonts w:ascii="Times New Roman" w:hAnsi="Times New Roman" w:cs="Times New Roman"/>
                <w:b/>
                <w:bCs/>
                <w:iCs/>
                <w:sz w:val="24"/>
                <w:szCs w:val="24"/>
                <w:lang w:val="en-US"/>
              </w:rPr>
              <w:t>Hasta geçmişini kayıt altına alır</w:t>
            </w:r>
            <w:r w:rsidRPr="000D5767">
              <w:rPr>
                <w:rFonts w:ascii="Times New Roman" w:hAnsi="Times New Roman" w:cs="Times New Roman"/>
                <w:bCs/>
                <w:iCs/>
                <w:sz w:val="24"/>
                <w:szCs w:val="24"/>
                <w:lang w:val="en-US"/>
              </w:rPr>
              <w:t>.</w:t>
            </w:r>
          </w:p>
          <w:p w14:paraId="5D33E37D"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p w14:paraId="2AAB1B63" w14:textId="77777777" w:rsidR="00507F40" w:rsidRPr="000D5767" w:rsidRDefault="00507F40" w:rsidP="00507F40">
            <w:pPr>
              <w:pStyle w:val="ListeParagraf"/>
              <w:ind w:leftChars="100" w:left="22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Records the patient's history.</w:t>
            </w:r>
          </w:p>
          <w:p w14:paraId="01466ACD"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tc>
      </w:tr>
      <w:tr w:rsidR="00507F40" w:rsidRPr="00871726" w14:paraId="5C8531E3" w14:textId="77777777" w:rsidTr="00AE40BE">
        <w:trPr>
          <w:gridAfter w:val="1"/>
          <w:wAfter w:w="113" w:type="dxa"/>
          <w:trHeight w:val="186"/>
        </w:trPr>
        <w:tc>
          <w:tcPr>
            <w:tcW w:w="1652" w:type="dxa"/>
            <w:gridSpan w:val="5"/>
            <w:vMerge/>
            <w:shd w:val="clear" w:color="auto" w:fill="FFFFFF" w:themeFill="background1"/>
            <w:vAlign w:val="center"/>
          </w:tcPr>
          <w:p w14:paraId="000DC1D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AD10AF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09F258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46EFEE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13709B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77B903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A592BD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9F362A5"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Hastalarla İletişim</w:t>
            </w:r>
          </w:p>
          <w:p w14:paraId="491C2CBB" w14:textId="77777777" w:rsidR="00507F40" w:rsidRPr="000D5767" w:rsidRDefault="00507F40" w:rsidP="00507F40">
            <w:pPr>
              <w:pStyle w:val="ListeParagraf"/>
              <w:ind w:left="0"/>
              <w:jc w:val="both"/>
              <w:rPr>
                <w:rFonts w:ascii="Times New Roman" w:hAnsi="Times New Roman" w:cs="Times New Roman"/>
                <w:i/>
                <w:sz w:val="24"/>
                <w:szCs w:val="24"/>
                <w:lang w:val="en-US"/>
              </w:rPr>
            </w:pPr>
          </w:p>
          <w:p w14:paraId="58ECE523"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Communication with Patients</w:t>
            </w:r>
          </w:p>
          <w:p w14:paraId="131F5C70"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3529FDAB" w14:textId="77777777" w:rsidR="00507F40" w:rsidRPr="00D6600F" w:rsidRDefault="00507F40" w:rsidP="00507F40">
            <w:pPr>
              <w:pStyle w:val="ListeParagraf"/>
              <w:ind w:left="0" w:firstLineChars="100" w:firstLine="240"/>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Hastalarla iletişim kurar.</w:t>
            </w:r>
          </w:p>
          <w:p w14:paraId="26F55FD1" w14:textId="77777777" w:rsidR="00507F40" w:rsidRPr="000D5767" w:rsidRDefault="00507F40" w:rsidP="00507F40">
            <w:pPr>
              <w:pStyle w:val="ListeParagraf"/>
              <w:ind w:left="0" w:firstLineChars="100" w:firstLine="240"/>
              <w:jc w:val="both"/>
              <w:rPr>
                <w:rFonts w:ascii="Times New Roman" w:hAnsi="Times New Roman" w:cs="Times New Roman"/>
                <w:i/>
                <w:sz w:val="24"/>
                <w:szCs w:val="24"/>
                <w:lang w:val="en-US"/>
              </w:rPr>
            </w:pPr>
          </w:p>
          <w:p w14:paraId="2E698E79" w14:textId="77777777" w:rsidR="00507F40" w:rsidRPr="000D5767" w:rsidRDefault="00507F40" w:rsidP="00507F40">
            <w:pPr>
              <w:pStyle w:val="ListeParagraf"/>
              <w:ind w:left="0" w:firstLineChars="100" w:firstLine="24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Communicates with patients.</w:t>
            </w:r>
          </w:p>
          <w:p w14:paraId="228B7E9E" w14:textId="77777777" w:rsidR="00507F40" w:rsidRPr="000D5767" w:rsidRDefault="00507F40" w:rsidP="00507F40">
            <w:pPr>
              <w:pStyle w:val="ListeParagraf"/>
              <w:ind w:left="0" w:firstLineChars="100" w:firstLine="240"/>
              <w:jc w:val="both"/>
              <w:rPr>
                <w:rFonts w:ascii="Times New Roman" w:hAnsi="Times New Roman" w:cs="Times New Roman"/>
                <w:bCs/>
                <w:iCs/>
                <w:sz w:val="24"/>
                <w:szCs w:val="24"/>
                <w:lang w:val="en-US"/>
              </w:rPr>
            </w:pPr>
          </w:p>
        </w:tc>
      </w:tr>
      <w:tr w:rsidR="00507F40" w:rsidRPr="00871726" w14:paraId="2CB0FEE9" w14:textId="77777777" w:rsidTr="00AE40BE">
        <w:trPr>
          <w:gridAfter w:val="1"/>
          <w:wAfter w:w="113" w:type="dxa"/>
          <w:trHeight w:val="186"/>
        </w:trPr>
        <w:tc>
          <w:tcPr>
            <w:tcW w:w="1652" w:type="dxa"/>
            <w:gridSpan w:val="5"/>
            <w:vMerge/>
            <w:shd w:val="clear" w:color="auto" w:fill="FFFFFF" w:themeFill="background1"/>
            <w:vAlign w:val="center"/>
          </w:tcPr>
          <w:p w14:paraId="7CD7BE0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BA240A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A980BC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608D6E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C28BD8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1FA94B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52819A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E6E02F4"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İş Arkadaşlarıyla İletişim</w:t>
            </w:r>
          </w:p>
          <w:p w14:paraId="7D73FCEA"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65BA98A3"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Communication with Colleagues</w:t>
            </w:r>
          </w:p>
          <w:p w14:paraId="427E9A54"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0DF35EB0" w14:textId="77777777" w:rsidR="00507F40" w:rsidRPr="00D6600F" w:rsidRDefault="00507F40" w:rsidP="00507F40">
            <w:pPr>
              <w:pStyle w:val="ListeParagraf"/>
              <w:ind w:left="0" w:firstLineChars="100" w:firstLine="240"/>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İş arkadaşlarıyla iletişim kurar.</w:t>
            </w:r>
          </w:p>
          <w:p w14:paraId="4C843511" w14:textId="77777777" w:rsidR="00507F40" w:rsidRPr="000D5767" w:rsidRDefault="00507F40" w:rsidP="00507F40">
            <w:pPr>
              <w:pStyle w:val="ListeParagraf"/>
              <w:ind w:left="0" w:firstLineChars="100" w:firstLine="240"/>
              <w:jc w:val="both"/>
              <w:rPr>
                <w:rFonts w:ascii="Times New Roman" w:hAnsi="Times New Roman" w:cs="Times New Roman"/>
                <w:bCs/>
                <w:iCs/>
                <w:sz w:val="24"/>
                <w:szCs w:val="24"/>
                <w:lang w:val="en-US"/>
              </w:rPr>
            </w:pPr>
          </w:p>
          <w:p w14:paraId="06F4B0AF" w14:textId="77777777" w:rsidR="00507F40" w:rsidRPr="000D5767" w:rsidRDefault="00507F40" w:rsidP="00507F40">
            <w:pPr>
              <w:pStyle w:val="ListeParagraf"/>
              <w:ind w:left="0" w:firstLineChars="100" w:firstLine="24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Communicates with colleagues.</w:t>
            </w:r>
          </w:p>
          <w:p w14:paraId="742AE570" w14:textId="77777777" w:rsidR="00507F40" w:rsidRPr="000D5767" w:rsidRDefault="00507F40" w:rsidP="00507F40">
            <w:pPr>
              <w:pStyle w:val="ListeParagraf"/>
              <w:ind w:left="0" w:firstLineChars="100" w:firstLine="240"/>
              <w:jc w:val="both"/>
              <w:rPr>
                <w:rFonts w:ascii="Times New Roman" w:hAnsi="Times New Roman" w:cs="Times New Roman"/>
                <w:bCs/>
                <w:iCs/>
                <w:sz w:val="24"/>
                <w:szCs w:val="24"/>
                <w:lang w:val="en-US"/>
              </w:rPr>
            </w:pPr>
          </w:p>
        </w:tc>
      </w:tr>
      <w:tr w:rsidR="00507F40" w:rsidRPr="00871726" w14:paraId="6B033F8C" w14:textId="77777777" w:rsidTr="00AE40BE">
        <w:trPr>
          <w:gridAfter w:val="1"/>
          <w:wAfter w:w="113" w:type="dxa"/>
          <w:trHeight w:val="1054"/>
        </w:trPr>
        <w:tc>
          <w:tcPr>
            <w:tcW w:w="1652" w:type="dxa"/>
            <w:gridSpan w:val="5"/>
            <w:vMerge/>
            <w:shd w:val="clear" w:color="auto" w:fill="FFFFFF" w:themeFill="background1"/>
            <w:vAlign w:val="center"/>
          </w:tcPr>
          <w:p w14:paraId="1D3008F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6D58B4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94E0E6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28C0BF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1B3EE8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ED37FA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2D5CB6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EE98ADB"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Ekipmanlar</w:t>
            </w:r>
          </w:p>
          <w:p w14:paraId="7080DC3B"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1A8DBA1F"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Equipment</w:t>
            </w:r>
          </w:p>
          <w:p w14:paraId="4A2A0650"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4940F6BD" w14:textId="77777777" w:rsidR="00507F40" w:rsidRPr="00D6600F" w:rsidRDefault="00507F40" w:rsidP="00507F40">
            <w:pPr>
              <w:pStyle w:val="ListeParagraf"/>
              <w:ind w:leftChars="100" w:left="220"/>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Alanındaki ekipmanları bilir.</w:t>
            </w:r>
          </w:p>
          <w:p w14:paraId="5C469C08"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p w14:paraId="1BDCC3EA" w14:textId="77777777" w:rsidR="00507F40" w:rsidRPr="000D5767" w:rsidRDefault="00507F40" w:rsidP="00507F40">
            <w:pPr>
              <w:pStyle w:val="ListeParagraf"/>
              <w:ind w:leftChars="100" w:left="22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Knows the equipment in the field.</w:t>
            </w:r>
          </w:p>
          <w:p w14:paraId="7F5495C9"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tc>
      </w:tr>
      <w:tr w:rsidR="00507F40" w:rsidRPr="00871726" w14:paraId="4D597445" w14:textId="77777777" w:rsidTr="00AE40BE">
        <w:trPr>
          <w:gridAfter w:val="1"/>
          <w:wAfter w:w="113" w:type="dxa"/>
          <w:trHeight w:val="186"/>
        </w:trPr>
        <w:tc>
          <w:tcPr>
            <w:tcW w:w="1652" w:type="dxa"/>
            <w:gridSpan w:val="5"/>
            <w:vMerge/>
            <w:shd w:val="clear" w:color="auto" w:fill="FFFFFF" w:themeFill="background1"/>
            <w:vAlign w:val="center"/>
          </w:tcPr>
          <w:p w14:paraId="76A9BDB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8DF156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145E69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1AD041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582547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3EE89C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129A65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5E0014C"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Hastalık ve Belirtiler</w:t>
            </w:r>
          </w:p>
          <w:p w14:paraId="6D9E8D56"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76A1018B"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Disease and Symptoms</w:t>
            </w:r>
          </w:p>
          <w:p w14:paraId="19C52184"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3AA38DB6" w14:textId="77777777" w:rsidR="00507F40" w:rsidRPr="00D6600F" w:rsidRDefault="00507F40" w:rsidP="00507F40">
            <w:pPr>
              <w:pStyle w:val="ListeParagraf"/>
              <w:ind w:leftChars="100" w:left="220"/>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lastRenderedPageBreak/>
              <w:t>Hastalık ve belirtilerini bilir.</w:t>
            </w:r>
          </w:p>
          <w:p w14:paraId="2F8040E8"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p w14:paraId="6646CA30" w14:textId="77777777" w:rsidR="00507F40" w:rsidRPr="000D5767" w:rsidRDefault="00507F40" w:rsidP="00507F40">
            <w:pPr>
              <w:pStyle w:val="ListeParagraf"/>
              <w:ind w:leftChars="100" w:left="22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lastRenderedPageBreak/>
              <w:t>Knows the disease and its symptoms.</w:t>
            </w:r>
          </w:p>
          <w:p w14:paraId="44C77F56" w14:textId="77777777" w:rsidR="00507F40" w:rsidRPr="000D5767" w:rsidRDefault="00507F40" w:rsidP="00507F40">
            <w:pPr>
              <w:pStyle w:val="ListeParagraf"/>
              <w:ind w:leftChars="100" w:left="220"/>
              <w:jc w:val="both"/>
              <w:rPr>
                <w:rFonts w:ascii="Times New Roman" w:hAnsi="Times New Roman" w:cs="Times New Roman"/>
                <w:i/>
                <w:sz w:val="24"/>
                <w:szCs w:val="24"/>
                <w:lang w:val="en-US"/>
              </w:rPr>
            </w:pPr>
          </w:p>
          <w:p w14:paraId="346CCF4C"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tc>
      </w:tr>
      <w:tr w:rsidR="00507F40" w:rsidRPr="00871726" w14:paraId="442AF74C" w14:textId="77777777" w:rsidTr="00AE40BE">
        <w:trPr>
          <w:gridAfter w:val="1"/>
          <w:wAfter w:w="113" w:type="dxa"/>
          <w:trHeight w:val="186"/>
        </w:trPr>
        <w:tc>
          <w:tcPr>
            <w:tcW w:w="1652" w:type="dxa"/>
            <w:gridSpan w:val="5"/>
            <w:vMerge/>
            <w:shd w:val="clear" w:color="auto" w:fill="FFFFFF" w:themeFill="background1"/>
            <w:vAlign w:val="center"/>
          </w:tcPr>
          <w:p w14:paraId="7BCE56D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5E6D69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3C3402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482496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546D7D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9D37B1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1262AB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040ECEA"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Vücudun Bölümleri I</w:t>
            </w:r>
          </w:p>
          <w:p w14:paraId="05CDCFB0"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43A53E05"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Parts of the Body I</w:t>
            </w:r>
          </w:p>
          <w:p w14:paraId="354930AA"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53DCC458" w14:textId="77777777" w:rsidR="00507F40" w:rsidRPr="00D6600F" w:rsidRDefault="00507F40" w:rsidP="00507F40">
            <w:pPr>
              <w:pStyle w:val="ListeParagraf"/>
              <w:ind w:leftChars="100" w:left="220"/>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Vücudun bölümlerini bilir.</w:t>
            </w:r>
          </w:p>
          <w:p w14:paraId="576554F6"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p w14:paraId="657937E8" w14:textId="77777777" w:rsidR="00507F40" w:rsidRPr="000D5767" w:rsidRDefault="00507F40" w:rsidP="00507F40">
            <w:pPr>
              <w:pStyle w:val="ListeParagraf"/>
              <w:ind w:leftChars="100" w:left="22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Knows the parts of the body.</w:t>
            </w:r>
          </w:p>
          <w:p w14:paraId="7662B79D"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tc>
      </w:tr>
      <w:tr w:rsidR="00507F40" w:rsidRPr="00871726" w14:paraId="09AC944D" w14:textId="77777777" w:rsidTr="00AE40BE">
        <w:trPr>
          <w:gridAfter w:val="1"/>
          <w:wAfter w:w="113" w:type="dxa"/>
          <w:trHeight w:val="186"/>
        </w:trPr>
        <w:tc>
          <w:tcPr>
            <w:tcW w:w="1652" w:type="dxa"/>
            <w:gridSpan w:val="5"/>
            <w:vMerge/>
            <w:shd w:val="clear" w:color="auto" w:fill="FFFFFF" w:themeFill="background1"/>
            <w:vAlign w:val="center"/>
          </w:tcPr>
          <w:p w14:paraId="3F5E02C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49DD39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5CB9B1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F0929D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D96828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2197CA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6CF30A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58AAD1F"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Vücudun Bölümleri II</w:t>
            </w:r>
          </w:p>
          <w:p w14:paraId="04203D0E"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63D2FDCD"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Parts of the Body II</w:t>
            </w:r>
          </w:p>
          <w:p w14:paraId="305F98C3"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5E742AE8" w14:textId="77777777" w:rsidR="00507F40" w:rsidRPr="00D6600F" w:rsidRDefault="00507F40" w:rsidP="00507F40">
            <w:pPr>
              <w:pStyle w:val="ListeParagraf"/>
              <w:ind w:left="241"/>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Vücudun bölümlerini bilir.</w:t>
            </w:r>
          </w:p>
          <w:p w14:paraId="299EFDB8" w14:textId="77777777" w:rsidR="00507F40" w:rsidRPr="000D5767" w:rsidRDefault="00507F40" w:rsidP="00507F40">
            <w:pPr>
              <w:pStyle w:val="ListeParagraf"/>
              <w:ind w:left="241"/>
              <w:jc w:val="both"/>
              <w:rPr>
                <w:rFonts w:ascii="Times New Roman" w:hAnsi="Times New Roman" w:cs="Times New Roman"/>
                <w:bCs/>
                <w:iCs/>
                <w:sz w:val="24"/>
                <w:szCs w:val="24"/>
                <w:lang w:val="en-US"/>
              </w:rPr>
            </w:pPr>
          </w:p>
          <w:p w14:paraId="537843D9" w14:textId="77777777" w:rsidR="00507F40" w:rsidRPr="000D5767" w:rsidRDefault="00507F40" w:rsidP="00507F40">
            <w:pPr>
              <w:pStyle w:val="ListeParagraf"/>
              <w:ind w:left="241"/>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Knows the parts of the body.</w:t>
            </w:r>
          </w:p>
          <w:p w14:paraId="47CFCB07" w14:textId="77777777" w:rsidR="00507F40" w:rsidRPr="000D5767" w:rsidRDefault="00507F40" w:rsidP="00507F40">
            <w:pPr>
              <w:pStyle w:val="ListeParagraf"/>
              <w:ind w:left="241"/>
              <w:jc w:val="both"/>
              <w:rPr>
                <w:rFonts w:ascii="Times New Roman" w:hAnsi="Times New Roman" w:cs="Times New Roman"/>
                <w:bCs/>
                <w:iCs/>
                <w:sz w:val="24"/>
                <w:szCs w:val="24"/>
                <w:lang w:val="en-US"/>
              </w:rPr>
            </w:pPr>
          </w:p>
        </w:tc>
      </w:tr>
      <w:tr w:rsidR="00507F40" w:rsidRPr="00871726" w14:paraId="72B8A5DB" w14:textId="77777777" w:rsidTr="00AE40BE">
        <w:trPr>
          <w:gridAfter w:val="1"/>
          <w:wAfter w:w="113" w:type="dxa"/>
          <w:trHeight w:val="186"/>
        </w:trPr>
        <w:tc>
          <w:tcPr>
            <w:tcW w:w="1652" w:type="dxa"/>
            <w:gridSpan w:val="5"/>
            <w:vMerge/>
            <w:shd w:val="clear" w:color="auto" w:fill="FFFFFF" w:themeFill="background1"/>
            <w:vAlign w:val="center"/>
          </w:tcPr>
          <w:p w14:paraId="3CC20FC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BE371B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F8F984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2D1F19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B2D720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97DAB9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52CFA0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981AD06"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İnsan Vücudundaki Sistemler I</w:t>
            </w:r>
          </w:p>
          <w:p w14:paraId="5ED79306"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0F3030D6"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Systems in the Human Body I</w:t>
            </w:r>
          </w:p>
          <w:p w14:paraId="46CE4B8C"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73351079" w14:textId="77777777" w:rsidR="00507F40" w:rsidRPr="00D6600F" w:rsidRDefault="00507F40" w:rsidP="00507F40">
            <w:pPr>
              <w:pStyle w:val="ListeParagraf"/>
              <w:ind w:leftChars="100" w:left="220"/>
              <w:jc w:val="both"/>
              <w:rPr>
                <w:rFonts w:ascii="Times New Roman" w:hAnsi="Times New Roman" w:cs="Times New Roman"/>
                <w:b/>
                <w:bCs/>
                <w:iCs/>
                <w:sz w:val="24"/>
                <w:szCs w:val="24"/>
                <w:lang w:val="en-US"/>
              </w:rPr>
            </w:pPr>
            <w:r w:rsidRPr="000D5767">
              <w:rPr>
                <w:rFonts w:ascii="Times New Roman" w:hAnsi="Times New Roman" w:cs="Times New Roman"/>
                <w:bCs/>
                <w:iCs/>
                <w:sz w:val="24"/>
                <w:szCs w:val="24"/>
                <w:lang w:val="en-US"/>
              </w:rPr>
              <w:t xml:space="preserve"> </w:t>
            </w:r>
            <w:r w:rsidRPr="00D6600F">
              <w:rPr>
                <w:rFonts w:ascii="Times New Roman" w:hAnsi="Times New Roman" w:cs="Times New Roman"/>
                <w:b/>
                <w:bCs/>
                <w:iCs/>
                <w:sz w:val="24"/>
                <w:szCs w:val="24"/>
                <w:lang w:val="en-US"/>
              </w:rPr>
              <w:t>İnsan vücudundaki sistemleri bilir.</w:t>
            </w:r>
          </w:p>
          <w:p w14:paraId="55C5F142"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p w14:paraId="25C56232" w14:textId="77777777" w:rsidR="00507F40" w:rsidRPr="000D5767" w:rsidRDefault="00507F40" w:rsidP="00507F40">
            <w:pPr>
              <w:pStyle w:val="ListeParagraf"/>
              <w:ind w:leftChars="100" w:left="22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Knows the systems in the human body.</w:t>
            </w:r>
          </w:p>
          <w:p w14:paraId="2054DD40" w14:textId="77777777" w:rsidR="00507F40" w:rsidRPr="000D5767" w:rsidRDefault="00507F40" w:rsidP="00507F40">
            <w:pPr>
              <w:pStyle w:val="ListeParagraf"/>
              <w:ind w:left="240" w:hangingChars="100" w:hanging="240"/>
              <w:jc w:val="both"/>
              <w:rPr>
                <w:rFonts w:ascii="Times New Roman" w:hAnsi="Times New Roman" w:cs="Times New Roman"/>
                <w:bCs/>
                <w:iCs/>
                <w:sz w:val="24"/>
                <w:szCs w:val="24"/>
                <w:lang w:val="en-US"/>
              </w:rPr>
            </w:pPr>
          </w:p>
        </w:tc>
      </w:tr>
      <w:tr w:rsidR="00507F40" w:rsidRPr="00871726" w14:paraId="209925B1" w14:textId="77777777" w:rsidTr="00AE40BE">
        <w:trPr>
          <w:gridAfter w:val="1"/>
          <w:wAfter w:w="113" w:type="dxa"/>
          <w:trHeight w:val="186"/>
        </w:trPr>
        <w:tc>
          <w:tcPr>
            <w:tcW w:w="1652" w:type="dxa"/>
            <w:gridSpan w:val="5"/>
            <w:vMerge/>
            <w:shd w:val="clear" w:color="auto" w:fill="FFFFFF" w:themeFill="background1"/>
            <w:vAlign w:val="center"/>
          </w:tcPr>
          <w:p w14:paraId="30BFB8F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626F57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FA33F4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4C056D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1D08F8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9203AC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47C290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A3FD77A"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İnsan Vücudundaki Sistemler II</w:t>
            </w:r>
          </w:p>
          <w:p w14:paraId="3E3A318C" w14:textId="77777777" w:rsidR="00507F40" w:rsidRPr="000D5767" w:rsidRDefault="00507F40" w:rsidP="00507F40">
            <w:pPr>
              <w:pStyle w:val="ListeParagraf"/>
              <w:tabs>
                <w:tab w:val="left" w:pos="425"/>
              </w:tabs>
              <w:ind w:left="0"/>
              <w:jc w:val="both"/>
              <w:rPr>
                <w:rFonts w:ascii="Times New Roman" w:hAnsi="Times New Roman" w:cs="Times New Roman"/>
                <w:bCs/>
                <w:iCs/>
                <w:sz w:val="24"/>
                <w:szCs w:val="24"/>
                <w:lang w:val="en-US"/>
              </w:rPr>
            </w:pPr>
          </w:p>
          <w:p w14:paraId="598B939C" w14:textId="77777777" w:rsidR="00507F40" w:rsidRPr="000D5767" w:rsidRDefault="00507F40" w:rsidP="00507F40">
            <w:pPr>
              <w:pStyle w:val="ListeParagraf"/>
              <w:tabs>
                <w:tab w:val="left" w:pos="425"/>
              </w:tabs>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Systems in the Human Body II</w:t>
            </w:r>
          </w:p>
          <w:p w14:paraId="5AAABA03" w14:textId="77777777" w:rsidR="00507F40" w:rsidRPr="000D5767" w:rsidRDefault="00507F40" w:rsidP="00507F40">
            <w:pPr>
              <w:pStyle w:val="ListeParagraf"/>
              <w:tabs>
                <w:tab w:val="left" w:pos="425"/>
              </w:tabs>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62AEE5F8" w14:textId="77777777" w:rsidR="00507F40" w:rsidRPr="00D6600F" w:rsidRDefault="00507F40" w:rsidP="00507F40">
            <w:pPr>
              <w:pStyle w:val="ListeParagraf"/>
              <w:ind w:leftChars="100" w:left="220"/>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İnsan vücudundaki sistemleri bilir.</w:t>
            </w:r>
          </w:p>
          <w:p w14:paraId="6AB955F9"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p w14:paraId="63242D76" w14:textId="77777777" w:rsidR="00507F40" w:rsidRPr="000D5767" w:rsidRDefault="00507F40" w:rsidP="00507F40">
            <w:pPr>
              <w:pStyle w:val="ListeParagraf"/>
              <w:ind w:leftChars="100" w:left="22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Knows the systems in the human body.</w:t>
            </w:r>
          </w:p>
          <w:p w14:paraId="7DF0F94E"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tc>
      </w:tr>
      <w:tr w:rsidR="00507F40" w:rsidRPr="00871726" w14:paraId="76B22DA8" w14:textId="77777777" w:rsidTr="00AE40BE">
        <w:trPr>
          <w:gridAfter w:val="1"/>
          <w:wAfter w:w="113" w:type="dxa"/>
          <w:trHeight w:val="186"/>
        </w:trPr>
        <w:tc>
          <w:tcPr>
            <w:tcW w:w="1652" w:type="dxa"/>
            <w:gridSpan w:val="5"/>
            <w:vMerge/>
            <w:shd w:val="clear" w:color="auto" w:fill="FFFFFF" w:themeFill="background1"/>
            <w:vAlign w:val="center"/>
          </w:tcPr>
          <w:p w14:paraId="2E47B09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F4F9BE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C1BD19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244794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7EE6B1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08F55A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5D6C58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B63E923"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rPr>
            </w:pPr>
            <w:r w:rsidRPr="00D6600F">
              <w:rPr>
                <w:rFonts w:ascii="Times New Roman" w:hAnsi="Times New Roman" w:cs="Times New Roman"/>
                <w:b/>
                <w:bCs/>
                <w:iCs/>
                <w:sz w:val="24"/>
                <w:szCs w:val="24"/>
                <w:lang w:val="en-US"/>
              </w:rPr>
              <w:t>İnsan Vücudundaki Sistemler III</w:t>
            </w:r>
          </w:p>
          <w:p w14:paraId="72F3D20B" w14:textId="77777777" w:rsidR="00507F40" w:rsidRPr="000D5767" w:rsidRDefault="00507F40" w:rsidP="00507F40">
            <w:pPr>
              <w:pStyle w:val="ListeParagraf"/>
              <w:tabs>
                <w:tab w:val="left" w:pos="425"/>
              </w:tabs>
              <w:ind w:left="0"/>
              <w:jc w:val="both"/>
              <w:rPr>
                <w:rFonts w:ascii="Times New Roman" w:hAnsi="Times New Roman" w:cs="Times New Roman"/>
                <w:bCs/>
                <w:iCs/>
                <w:sz w:val="24"/>
                <w:szCs w:val="24"/>
                <w:lang w:val="en-US"/>
              </w:rPr>
            </w:pPr>
          </w:p>
          <w:p w14:paraId="0ECDEF01" w14:textId="77777777" w:rsidR="00507F40" w:rsidRPr="000D5767" w:rsidRDefault="00507F40" w:rsidP="00507F40">
            <w:pPr>
              <w:pStyle w:val="ListeParagraf"/>
              <w:tabs>
                <w:tab w:val="left" w:pos="425"/>
              </w:tabs>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Systems in the Human Body III</w:t>
            </w:r>
          </w:p>
          <w:p w14:paraId="0D56A859" w14:textId="77777777" w:rsidR="00507F40" w:rsidRPr="000D5767" w:rsidRDefault="00507F40" w:rsidP="00507F40">
            <w:pPr>
              <w:pStyle w:val="ListeParagraf"/>
              <w:tabs>
                <w:tab w:val="left" w:pos="425"/>
              </w:tabs>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50850D89" w14:textId="77777777" w:rsidR="00507F40" w:rsidRPr="00D6600F" w:rsidRDefault="00507F40" w:rsidP="00507F40">
            <w:pPr>
              <w:pStyle w:val="ListeParagraf"/>
              <w:ind w:leftChars="100" w:left="220"/>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İnsan vücudundaki sistemleri bilir.</w:t>
            </w:r>
          </w:p>
          <w:p w14:paraId="1B652B3F"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p w14:paraId="1338C7A3" w14:textId="77777777" w:rsidR="00507F40" w:rsidRPr="000D5767" w:rsidRDefault="00507F40" w:rsidP="00507F40">
            <w:pPr>
              <w:pStyle w:val="ListeParagraf"/>
              <w:ind w:leftChars="100" w:left="22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Knows the systems in the human body.</w:t>
            </w:r>
          </w:p>
          <w:p w14:paraId="044F7117" w14:textId="77777777" w:rsidR="00507F40" w:rsidRPr="000D5767" w:rsidRDefault="00507F40" w:rsidP="00507F40">
            <w:pPr>
              <w:pStyle w:val="ListeParagraf"/>
              <w:ind w:leftChars="100" w:left="220"/>
              <w:jc w:val="both"/>
              <w:rPr>
                <w:rFonts w:ascii="Times New Roman" w:hAnsi="Times New Roman" w:cs="Times New Roman"/>
                <w:bCs/>
                <w:iCs/>
                <w:sz w:val="24"/>
                <w:szCs w:val="24"/>
                <w:lang w:val="en-US"/>
              </w:rPr>
            </w:pPr>
          </w:p>
        </w:tc>
      </w:tr>
      <w:tr w:rsidR="00507F40" w:rsidRPr="00871726" w14:paraId="2E9B7DCD" w14:textId="77777777" w:rsidTr="00AE40BE">
        <w:trPr>
          <w:gridAfter w:val="1"/>
          <w:wAfter w:w="113" w:type="dxa"/>
          <w:trHeight w:val="186"/>
        </w:trPr>
        <w:tc>
          <w:tcPr>
            <w:tcW w:w="1652" w:type="dxa"/>
            <w:gridSpan w:val="5"/>
            <w:vMerge/>
            <w:shd w:val="clear" w:color="auto" w:fill="FFFFFF" w:themeFill="background1"/>
            <w:vAlign w:val="center"/>
          </w:tcPr>
          <w:p w14:paraId="2C8E8FF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4362CB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D5EE3A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C4FDF0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F2BB7D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B391BC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8EABB1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018447C"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Mesleki Terminoloji</w:t>
            </w:r>
          </w:p>
          <w:p w14:paraId="4E082ECD"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2AF83B93" w14:textId="77777777" w:rsidR="00507F40" w:rsidRPr="000D5767" w:rsidRDefault="00507F40" w:rsidP="00507F40">
            <w:pPr>
              <w:pStyle w:val="ListeParagraf"/>
              <w:ind w:left="0"/>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Professional Terminology</w:t>
            </w:r>
          </w:p>
          <w:p w14:paraId="10124CB9"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tc>
        <w:tc>
          <w:tcPr>
            <w:tcW w:w="3792" w:type="dxa"/>
            <w:gridSpan w:val="4"/>
            <w:shd w:val="clear" w:color="auto" w:fill="FFFFFF" w:themeFill="background1"/>
          </w:tcPr>
          <w:p w14:paraId="29161246" w14:textId="77777777" w:rsidR="00507F40" w:rsidRPr="00D6600F" w:rsidRDefault="00507F40" w:rsidP="00507F40">
            <w:pPr>
              <w:pStyle w:val="ListeParagraf"/>
              <w:ind w:left="241"/>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Alanındaki terimleri bilir.</w:t>
            </w:r>
          </w:p>
          <w:p w14:paraId="4EC7E2B1" w14:textId="77777777" w:rsidR="00507F40" w:rsidRPr="000D5767" w:rsidRDefault="00507F40" w:rsidP="00507F40">
            <w:pPr>
              <w:pStyle w:val="ListeParagraf"/>
              <w:ind w:left="241"/>
              <w:jc w:val="both"/>
              <w:rPr>
                <w:rFonts w:ascii="Times New Roman" w:hAnsi="Times New Roman" w:cs="Times New Roman"/>
                <w:bCs/>
                <w:iCs/>
                <w:sz w:val="24"/>
                <w:szCs w:val="24"/>
                <w:lang w:val="en-US"/>
              </w:rPr>
            </w:pPr>
          </w:p>
          <w:p w14:paraId="65508347" w14:textId="77777777" w:rsidR="00507F40" w:rsidRPr="000D5767" w:rsidRDefault="00507F40" w:rsidP="00507F40">
            <w:pPr>
              <w:pStyle w:val="ListeParagraf"/>
              <w:ind w:left="241"/>
              <w:jc w:val="both"/>
              <w:rPr>
                <w:rFonts w:ascii="Times New Roman" w:hAnsi="Times New Roman" w:cs="Times New Roman"/>
                <w:i/>
                <w:sz w:val="24"/>
                <w:szCs w:val="24"/>
                <w:lang w:val="en-US"/>
              </w:rPr>
            </w:pPr>
            <w:r w:rsidRPr="000D5767">
              <w:rPr>
                <w:rFonts w:ascii="Times New Roman" w:hAnsi="Times New Roman" w:cs="Times New Roman"/>
                <w:i/>
                <w:sz w:val="24"/>
                <w:szCs w:val="24"/>
                <w:lang w:val="en-US"/>
              </w:rPr>
              <w:t>Knows the terms in the field.</w:t>
            </w:r>
          </w:p>
          <w:p w14:paraId="5CC938F9" w14:textId="77777777" w:rsidR="00507F40" w:rsidRPr="000D5767" w:rsidRDefault="00507F40" w:rsidP="00507F40">
            <w:pPr>
              <w:pStyle w:val="ListeParagraf"/>
              <w:ind w:left="241"/>
              <w:jc w:val="both"/>
              <w:rPr>
                <w:rFonts w:ascii="Times New Roman" w:hAnsi="Times New Roman" w:cs="Times New Roman"/>
                <w:bCs/>
                <w:iCs/>
                <w:sz w:val="24"/>
                <w:szCs w:val="24"/>
                <w:lang w:val="en-US"/>
              </w:rPr>
            </w:pPr>
          </w:p>
        </w:tc>
      </w:tr>
      <w:tr w:rsidR="00507F40" w:rsidRPr="00871726" w14:paraId="0C6C330F" w14:textId="77777777" w:rsidTr="00AE40BE">
        <w:trPr>
          <w:gridAfter w:val="1"/>
          <w:wAfter w:w="113" w:type="dxa"/>
          <w:trHeight w:val="186"/>
        </w:trPr>
        <w:tc>
          <w:tcPr>
            <w:tcW w:w="1652" w:type="dxa"/>
            <w:gridSpan w:val="5"/>
            <w:vMerge/>
            <w:shd w:val="clear" w:color="auto" w:fill="FFFFFF" w:themeFill="background1"/>
            <w:vAlign w:val="center"/>
          </w:tcPr>
          <w:p w14:paraId="1E35F70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753251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BC35AE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083C89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AB3B70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B82584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281342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1BA4AA1" w14:textId="77777777" w:rsidR="00507F40" w:rsidRPr="00D6600F" w:rsidRDefault="00507F40" w:rsidP="00507F40">
            <w:pPr>
              <w:pStyle w:val="ListeParagraf"/>
              <w:numPr>
                <w:ilvl w:val="0"/>
                <w:numId w:val="36"/>
              </w:numPr>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İngilizce Özgeçmiş Hazırlama</w:t>
            </w:r>
          </w:p>
          <w:p w14:paraId="22CDDE81"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p>
          <w:p w14:paraId="4EDDB070" w14:textId="77777777" w:rsidR="00507F40" w:rsidRPr="000D5767" w:rsidRDefault="00507F40" w:rsidP="00507F40">
            <w:pPr>
              <w:pStyle w:val="ListeParagraf"/>
              <w:ind w:left="0"/>
              <w:jc w:val="both"/>
              <w:rPr>
                <w:rFonts w:ascii="Times New Roman" w:hAnsi="Times New Roman" w:cs="Times New Roman"/>
                <w:bCs/>
                <w:iCs/>
                <w:sz w:val="24"/>
                <w:szCs w:val="24"/>
                <w:lang w:val="en-US"/>
              </w:rPr>
            </w:pPr>
            <w:r w:rsidRPr="000D5767">
              <w:rPr>
                <w:rFonts w:ascii="Times New Roman" w:hAnsi="Times New Roman" w:cs="Times New Roman"/>
                <w:i/>
                <w:sz w:val="24"/>
                <w:szCs w:val="24"/>
                <w:lang w:val="en-US"/>
              </w:rPr>
              <w:t>Preparing a Resume in English</w:t>
            </w:r>
          </w:p>
        </w:tc>
        <w:tc>
          <w:tcPr>
            <w:tcW w:w="3792" w:type="dxa"/>
            <w:gridSpan w:val="4"/>
            <w:shd w:val="clear" w:color="auto" w:fill="FFFFFF" w:themeFill="background1"/>
          </w:tcPr>
          <w:p w14:paraId="29C68DA8" w14:textId="77777777" w:rsidR="00507F40" w:rsidRPr="00D6600F" w:rsidRDefault="00507F40" w:rsidP="00507F40">
            <w:pPr>
              <w:pStyle w:val="ListeParagraf"/>
              <w:ind w:left="241"/>
              <w:jc w:val="both"/>
              <w:rPr>
                <w:rFonts w:ascii="Times New Roman" w:hAnsi="Times New Roman" w:cs="Times New Roman"/>
                <w:b/>
                <w:bCs/>
                <w:iCs/>
                <w:sz w:val="24"/>
                <w:szCs w:val="24"/>
                <w:lang w:val="en-US"/>
              </w:rPr>
            </w:pPr>
            <w:r w:rsidRPr="00D6600F">
              <w:rPr>
                <w:rFonts w:ascii="Times New Roman" w:hAnsi="Times New Roman" w:cs="Times New Roman"/>
                <w:b/>
                <w:bCs/>
                <w:iCs/>
                <w:sz w:val="24"/>
                <w:szCs w:val="24"/>
                <w:lang w:val="en-US"/>
              </w:rPr>
              <w:t>İngilizce özgeçmiş hazırlar.</w:t>
            </w:r>
          </w:p>
          <w:p w14:paraId="41353F1F" w14:textId="77777777" w:rsidR="00507F40" w:rsidRPr="000D5767" w:rsidRDefault="00507F40" w:rsidP="00507F40">
            <w:pPr>
              <w:pStyle w:val="ListeParagraf"/>
              <w:ind w:left="241"/>
              <w:jc w:val="both"/>
              <w:rPr>
                <w:rFonts w:ascii="Times New Roman" w:hAnsi="Times New Roman" w:cs="Times New Roman"/>
                <w:bCs/>
                <w:iCs/>
                <w:sz w:val="24"/>
                <w:szCs w:val="24"/>
                <w:lang w:val="en-US"/>
              </w:rPr>
            </w:pPr>
          </w:p>
          <w:p w14:paraId="32C360FA" w14:textId="77777777" w:rsidR="00507F40" w:rsidRPr="000D5767" w:rsidRDefault="00507F40" w:rsidP="00507F40">
            <w:pPr>
              <w:pStyle w:val="ListeParagraf"/>
              <w:ind w:left="241"/>
              <w:jc w:val="both"/>
              <w:rPr>
                <w:rFonts w:ascii="Times New Roman" w:hAnsi="Times New Roman" w:cs="Times New Roman"/>
                <w:bCs/>
                <w:iCs/>
                <w:sz w:val="24"/>
                <w:szCs w:val="24"/>
                <w:lang w:val="en-US"/>
              </w:rPr>
            </w:pPr>
            <w:r w:rsidRPr="000D5767">
              <w:rPr>
                <w:rFonts w:ascii="Times New Roman" w:hAnsi="Times New Roman" w:cs="Times New Roman"/>
                <w:i/>
                <w:sz w:val="24"/>
                <w:szCs w:val="24"/>
                <w:lang w:val="en-US"/>
              </w:rPr>
              <w:t>Prepares resume in English.</w:t>
            </w:r>
          </w:p>
        </w:tc>
      </w:tr>
      <w:tr w:rsidR="00507F40" w:rsidRPr="00871726" w14:paraId="41FB7AEA"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2DEF90EE"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76"/>
            <w:r w:rsidRPr="00871726">
              <w:rPr>
                <w:rFonts w:ascii="Times New Roman" w:hAnsi="Times New Roman" w:cs="Times New Roman"/>
                <w:b/>
                <w:sz w:val="24"/>
                <w:szCs w:val="24"/>
              </w:rPr>
              <w:t>KODU</w:t>
            </w:r>
            <w:commentRangeEnd w:id="76"/>
            <w:r w:rsidRPr="00871726">
              <w:rPr>
                <w:rStyle w:val="AklamaBavurusu"/>
                <w:rFonts w:ascii="Times New Roman" w:hAnsi="Times New Roman" w:cs="Times New Roman"/>
                <w:sz w:val="24"/>
                <w:szCs w:val="24"/>
              </w:rPr>
              <w:commentReference w:id="76"/>
            </w:r>
          </w:p>
          <w:p w14:paraId="5A97C311"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0B233D65"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61F6F37A"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59E77A77"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20521DB2"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0949EFD0"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7481B03D"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2E52FE69"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40F6CB80"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56E9C0AB"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77"/>
            <w:r w:rsidRPr="00871726">
              <w:rPr>
                <w:rFonts w:ascii="Times New Roman" w:hAnsi="Times New Roman" w:cs="Times New Roman"/>
                <w:b/>
                <w:sz w:val="24"/>
                <w:szCs w:val="24"/>
              </w:rPr>
              <w:t>İÇERİĞİ</w:t>
            </w:r>
            <w:commentRangeEnd w:id="77"/>
            <w:r w:rsidRPr="00871726">
              <w:rPr>
                <w:rStyle w:val="AklamaBavurusu"/>
                <w:rFonts w:ascii="Times New Roman" w:hAnsi="Times New Roman" w:cs="Times New Roman"/>
                <w:sz w:val="24"/>
                <w:szCs w:val="24"/>
              </w:rPr>
              <w:commentReference w:id="77"/>
            </w:r>
          </w:p>
          <w:p w14:paraId="609151C9"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481122B0" w14:textId="77777777" w:rsidTr="00AE40BE">
        <w:trPr>
          <w:gridAfter w:val="1"/>
          <w:wAfter w:w="113" w:type="dxa"/>
          <w:trHeight w:val="306"/>
        </w:trPr>
        <w:tc>
          <w:tcPr>
            <w:tcW w:w="1652" w:type="dxa"/>
            <w:gridSpan w:val="5"/>
            <w:vMerge w:val="restart"/>
            <w:shd w:val="clear" w:color="auto" w:fill="FFFFFF" w:themeFill="background1"/>
            <w:vAlign w:val="center"/>
          </w:tcPr>
          <w:p w14:paraId="67A73640"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541712203</w:t>
            </w:r>
          </w:p>
        </w:tc>
        <w:tc>
          <w:tcPr>
            <w:tcW w:w="3558" w:type="dxa"/>
            <w:gridSpan w:val="5"/>
            <w:vMerge w:val="restart"/>
            <w:shd w:val="clear" w:color="auto" w:fill="FFFFFF" w:themeFill="background1"/>
            <w:vAlign w:val="center"/>
          </w:tcPr>
          <w:p w14:paraId="0814C5AA" w14:textId="77777777" w:rsidR="00507F40" w:rsidRDefault="00507F40" w:rsidP="00507F40">
            <w:pPr>
              <w:spacing w:line="240" w:lineRule="auto"/>
              <w:jc w:val="both"/>
              <w:rPr>
                <w:rFonts w:ascii="Times New Roman" w:hAnsi="Times New Roman" w:cs="Times New Roman"/>
                <w:b/>
                <w:sz w:val="24"/>
                <w:szCs w:val="24"/>
              </w:rPr>
            </w:pPr>
            <w:r w:rsidRPr="00D6600F">
              <w:rPr>
                <w:rFonts w:ascii="Times New Roman" w:hAnsi="Times New Roman" w:cs="Times New Roman"/>
                <w:b/>
                <w:sz w:val="24"/>
                <w:szCs w:val="24"/>
              </w:rPr>
              <w:t>Sağlık Eğitimi ve Sağlığı Geliştirme</w:t>
            </w:r>
          </w:p>
          <w:p w14:paraId="497AE60B" w14:textId="1FEFB193" w:rsidR="00507F40" w:rsidRPr="00D6600F" w:rsidRDefault="00507F40" w:rsidP="00507F40">
            <w:pPr>
              <w:spacing w:line="240" w:lineRule="auto"/>
              <w:jc w:val="both"/>
              <w:rPr>
                <w:rFonts w:ascii="Times New Roman" w:hAnsi="Times New Roman" w:cs="Times New Roman"/>
                <w:b/>
                <w:sz w:val="24"/>
                <w:szCs w:val="24"/>
              </w:rPr>
            </w:pPr>
            <w:r w:rsidRPr="00D6600F">
              <w:rPr>
                <w:rStyle w:val="y2iqfc"/>
                <w:rFonts w:ascii="Times New Roman" w:hAnsi="Times New Roman" w:cs="Times New Roman"/>
                <w:i/>
                <w:color w:val="202124"/>
                <w:sz w:val="24"/>
                <w:szCs w:val="24"/>
                <w:lang w:val="en"/>
              </w:rPr>
              <w:t>Health Education and Health Promotion</w:t>
            </w:r>
          </w:p>
          <w:p w14:paraId="14D92DE3" w14:textId="77777777" w:rsidR="00507F40" w:rsidRPr="00871726" w:rsidRDefault="00507F40" w:rsidP="00507F40">
            <w:pPr>
              <w:spacing w:line="240" w:lineRule="auto"/>
              <w:jc w:val="both"/>
              <w:rPr>
                <w:rFonts w:ascii="Times New Roman" w:hAnsi="Times New Roman" w:cs="Times New Roman"/>
                <w:sz w:val="24"/>
                <w:szCs w:val="24"/>
              </w:rPr>
            </w:pPr>
          </w:p>
        </w:tc>
        <w:tc>
          <w:tcPr>
            <w:tcW w:w="426" w:type="dxa"/>
            <w:gridSpan w:val="5"/>
            <w:vMerge w:val="restart"/>
            <w:shd w:val="clear" w:color="auto" w:fill="FFFFFF" w:themeFill="background1"/>
            <w:vAlign w:val="center"/>
          </w:tcPr>
          <w:p w14:paraId="6AC221DF"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349A61FF"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21AE4263"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5" w:type="dxa"/>
            <w:gridSpan w:val="5"/>
            <w:vMerge w:val="restart"/>
            <w:shd w:val="clear" w:color="auto" w:fill="FFFFFF" w:themeFill="background1"/>
            <w:vAlign w:val="center"/>
          </w:tcPr>
          <w:p w14:paraId="3535A622"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w:t>
            </w:r>
          </w:p>
        </w:tc>
        <w:tc>
          <w:tcPr>
            <w:tcW w:w="709" w:type="dxa"/>
            <w:gridSpan w:val="5"/>
            <w:vMerge w:val="restart"/>
            <w:shd w:val="clear" w:color="auto" w:fill="FFFFFF" w:themeFill="background1"/>
            <w:textDirection w:val="btLr"/>
            <w:vAlign w:val="center"/>
          </w:tcPr>
          <w:p w14:paraId="66333BD8" w14:textId="41EA07F8" w:rsidR="00507F40" w:rsidRPr="00871726" w:rsidRDefault="00507F40" w:rsidP="00507F40">
            <w:pPr>
              <w:spacing w:line="240" w:lineRule="auto"/>
              <w:ind w:left="113" w:right="113"/>
              <w:jc w:val="center"/>
              <w:rPr>
                <w:rFonts w:ascii="Times New Roman" w:hAnsi="Times New Roman" w:cs="Times New Roman"/>
                <w:sz w:val="24"/>
                <w:szCs w:val="24"/>
              </w:rPr>
            </w:pPr>
            <w:r>
              <w:rPr>
                <w:rFonts w:ascii="Times New Roman" w:hAnsi="Times New Roman" w:cs="Times New Roman"/>
                <w:b/>
                <w:sz w:val="24"/>
                <w:szCs w:val="24"/>
              </w:rPr>
              <w:t>S</w:t>
            </w:r>
            <w:r w:rsidRPr="00871726">
              <w:rPr>
                <w:rFonts w:ascii="Times New Roman" w:hAnsi="Times New Roman" w:cs="Times New Roman"/>
                <w:b/>
                <w:sz w:val="24"/>
                <w:szCs w:val="24"/>
              </w:rPr>
              <w:t>EÇMELİ</w:t>
            </w:r>
            <w:r w:rsidRPr="00871726">
              <w:rPr>
                <w:rFonts w:ascii="Times New Roman" w:hAnsi="Times New Roman" w:cs="Times New Roman"/>
                <w:bCs/>
                <w:i/>
                <w:iCs/>
                <w:sz w:val="24"/>
                <w:szCs w:val="24"/>
              </w:rPr>
              <w:t>/ Elective</w:t>
            </w:r>
          </w:p>
        </w:tc>
        <w:tc>
          <w:tcPr>
            <w:tcW w:w="7652" w:type="dxa"/>
            <w:gridSpan w:val="10"/>
            <w:shd w:val="clear" w:color="auto" w:fill="FFFFFF" w:themeFill="background1"/>
          </w:tcPr>
          <w:p w14:paraId="568BB0F9" w14:textId="77777777" w:rsidR="00507F40" w:rsidRPr="00D6600F" w:rsidRDefault="00507F40" w:rsidP="00507F40">
            <w:pPr>
              <w:pStyle w:val="AralkYok"/>
              <w:jc w:val="both"/>
              <w:rPr>
                <w:rFonts w:ascii="Times New Roman" w:hAnsi="Times New Roman" w:cs="Times New Roman"/>
                <w:b/>
                <w:i/>
                <w:sz w:val="24"/>
                <w:szCs w:val="24"/>
              </w:rPr>
            </w:pPr>
            <w:r w:rsidRPr="00D6600F">
              <w:rPr>
                <w:rFonts w:ascii="Times New Roman" w:hAnsi="Times New Roman" w:cs="Times New Roman"/>
                <w:b/>
                <w:bCs/>
                <w:sz w:val="24"/>
                <w:szCs w:val="24"/>
              </w:rPr>
              <w:t xml:space="preserve">Bu dersin </w:t>
            </w:r>
            <w:proofErr w:type="gramStart"/>
            <w:r w:rsidRPr="00D6600F">
              <w:rPr>
                <w:rFonts w:ascii="Times New Roman" w:hAnsi="Times New Roman" w:cs="Times New Roman"/>
                <w:b/>
                <w:bCs/>
                <w:sz w:val="24"/>
                <w:szCs w:val="24"/>
              </w:rPr>
              <w:t>amacı,öğrencilerin</w:t>
            </w:r>
            <w:proofErr w:type="gramEnd"/>
            <w:r w:rsidRPr="00D6600F">
              <w:rPr>
                <w:rFonts w:ascii="Times New Roman" w:hAnsi="Times New Roman" w:cs="Times New Roman"/>
                <w:b/>
                <w:bCs/>
                <w:sz w:val="24"/>
                <w:szCs w:val="24"/>
              </w:rPr>
              <w:t xml:space="preserve"> sağlığı geliştirme ile ilgili temel kavramları, sağlık davranışlarının belirleyicilerini, sağlığı geliştirmede kullanılan modeller hakkında genel bilgi sahibi olmaları, sağlık eğitiminin sağlığı geliştirmedeki işlevini kavrayarak sağlığı geliştirmede kullanılan bir eğitim programının geliştirilmesi, uygulanması ve değerlendirilmesi konusunda bilgi kazanmalarını sağlamaktır.</w:t>
            </w:r>
          </w:p>
        </w:tc>
      </w:tr>
      <w:tr w:rsidR="00507F40" w:rsidRPr="00871726" w14:paraId="428078E6" w14:textId="77777777" w:rsidTr="00D6600F">
        <w:trPr>
          <w:gridAfter w:val="1"/>
          <w:wAfter w:w="113" w:type="dxa"/>
          <w:trHeight w:val="765"/>
        </w:trPr>
        <w:tc>
          <w:tcPr>
            <w:tcW w:w="1652" w:type="dxa"/>
            <w:gridSpan w:val="5"/>
            <w:vMerge/>
            <w:shd w:val="clear" w:color="auto" w:fill="FFFFFF" w:themeFill="background1"/>
            <w:vAlign w:val="center"/>
          </w:tcPr>
          <w:p w14:paraId="546C98C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52EA24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91535C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DBD941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CE662E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D6C6AF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350711B"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300FD773" w14:textId="77777777" w:rsidR="00507F40" w:rsidRPr="00D6600F" w:rsidRDefault="00507F40" w:rsidP="00507F40">
            <w:pPr>
              <w:spacing w:line="240" w:lineRule="auto"/>
              <w:jc w:val="both"/>
              <w:rPr>
                <w:rStyle w:val="y2iqfc"/>
                <w:rFonts w:ascii="Times New Roman" w:hAnsi="Times New Roman" w:cs="Times New Roman"/>
                <w:i/>
                <w:sz w:val="24"/>
                <w:szCs w:val="24"/>
                <w:lang w:val="en"/>
              </w:rPr>
            </w:pPr>
            <w:r w:rsidRPr="00D6600F">
              <w:rPr>
                <w:rStyle w:val="y2iqfc"/>
                <w:rFonts w:ascii="Times New Roman" w:hAnsi="Times New Roman" w:cs="Times New Roman"/>
                <w:i/>
                <w:sz w:val="24"/>
                <w:szCs w:val="24"/>
                <w:lang w:val="en"/>
              </w:rPr>
              <w:t>The aim of this course is to enable students to gain knowledge about the basic concepts of health promotion, the determinants of health behaviors, general knowledge about the models used in health promotion, the development, implementation and evaluation of a training program used in health promotion by understanding the function of health education in health promotion.</w:t>
            </w:r>
          </w:p>
          <w:p w14:paraId="6AC92AEB" w14:textId="77777777" w:rsidR="00507F40" w:rsidRPr="00871726" w:rsidRDefault="00507F40" w:rsidP="00507F40">
            <w:pPr>
              <w:spacing w:after="120" w:line="240" w:lineRule="auto"/>
              <w:jc w:val="both"/>
              <w:rPr>
                <w:rFonts w:ascii="Times New Roman" w:hAnsi="Times New Roman" w:cs="Times New Roman"/>
                <w:b/>
                <w:bCs/>
                <w:iCs/>
                <w:sz w:val="24"/>
                <w:szCs w:val="24"/>
              </w:rPr>
            </w:pPr>
          </w:p>
        </w:tc>
      </w:tr>
      <w:tr w:rsidR="00507F40" w:rsidRPr="00871726" w14:paraId="5BAB7117" w14:textId="77777777" w:rsidTr="00AE40BE">
        <w:trPr>
          <w:gridAfter w:val="1"/>
          <w:wAfter w:w="113" w:type="dxa"/>
          <w:trHeight w:val="186"/>
        </w:trPr>
        <w:tc>
          <w:tcPr>
            <w:tcW w:w="1652" w:type="dxa"/>
            <w:gridSpan w:val="5"/>
            <w:vMerge/>
            <w:shd w:val="clear" w:color="auto" w:fill="FFFFFF" w:themeFill="background1"/>
            <w:vAlign w:val="center"/>
          </w:tcPr>
          <w:p w14:paraId="55AAEF6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9AE8F0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8B1756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AF2C2C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E27CAA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7971C0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B1AEF7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3618789" w14:textId="77777777" w:rsidR="00507F40" w:rsidRPr="00871726" w:rsidRDefault="00507F40" w:rsidP="00507F40">
            <w:pPr>
              <w:jc w:val="center"/>
              <w:rPr>
                <w:rFonts w:ascii="Times New Roman" w:hAnsi="Times New Roman" w:cs="Times New Roman"/>
                <w:b/>
                <w:bCs/>
                <w:iCs/>
                <w:sz w:val="24"/>
                <w:szCs w:val="24"/>
              </w:rPr>
            </w:pPr>
            <w:commentRangeStart w:id="78"/>
            <w:r w:rsidRPr="00871726">
              <w:rPr>
                <w:rFonts w:ascii="Times New Roman" w:hAnsi="Times New Roman" w:cs="Times New Roman"/>
                <w:b/>
                <w:bCs/>
                <w:iCs/>
                <w:sz w:val="24"/>
                <w:szCs w:val="24"/>
              </w:rPr>
              <w:t>Konular</w:t>
            </w:r>
            <w:commentRangeEnd w:id="78"/>
            <w:r w:rsidRPr="00871726">
              <w:rPr>
                <w:rStyle w:val="AklamaBavurusu"/>
                <w:rFonts w:ascii="Times New Roman" w:hAnsi="Times New Roman" w:cs="Times New Roman"/>
                <w:b/>
                <w:bCs/>
                <w:iCs/>
                <w:sz w:val="24"/>
                <w:szCs w:val="24"/>
              </w:rPr>
              <w:commentReference w:id="78"/>
            </w:r>
          </w:p>
          <w:p w14:paraId="7F9994C4"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41ED291A"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424E94B3"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AD6364" w:rsidRPr="00871726" w14:paraId="335C1E3C" w14:textId="77777777" w:rsidTr="006848EE">
        <w:trPr>
          <w:gridAfter w:val="1"/>
          <w:wAfter w:w="113" w:type="dxa"/>
          <w:trHeight w:val="186"/>
        </w:trPr>
        <w:tc>
          <w:tcPr>
            <w:tcW w:w="1652" w:type="dxa"/>
            <w:gridSpan w:val="5"/>
            <w:vMerge/>
            <w:shd w:val="clear" w:color="auto" w:fill="FFFFFF" w:themeFill="background1"/>
            <w:vAlign w:val="center"/>
          </w:tcPr>
          <w:p w14:paraId="5B1E65EE"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8394EDA"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992D08C"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0574C0C"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00D4340"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7D9AE63"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503F863"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9D98775"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1-Sağlığın tanımı, Sağlıkla şlgili kavramlar.</w:t>
            </w:r>
          </w:p>
          <w:p w14:paraId="5D815AE8" w14:textId="592E85B2" w:rsidR="00AD6364" w:rsidRPr="000D5767" w:rsidRDefault="00AD6364" w:rsidP="00AD6364">
            <w:pPr>
              <w:pStyle w:val="ListeParagraf"/>
              <w:rPr>
                <w:rFonts w:ascii="Times New Roman" w:hAnsi="Times New Roman" w:cs="Times New Roman"/>
                <w:bCs/>
                <w:iCs/>
                <w:sz w:val="24"/>
                <w:szCs w:val="24"/>
              </w:rPr>
            </w:pPr>
            <w:r w:rsidRPr="00400D9A">
              <w:rPr>
                <w:rFonts w:ascii="Times New Roman" w:hAnsi="Times New Roman" w:cs="Times New Roman"/>
                <w:bCs/>
                <w:i/>
                <w:iCs/>
                <w:sz w:val="24"/>
                <w:szCs w:val="24"/>
              </w:rPr>
              <w:t>1-Definition of health, Concepts related to health.</w:t>
            </w:r>
          </w:p>
        </w:tc>
        <w:tc>
          <w:tcPr>
            <w:tcW w:w="3792" w:type="dxa"/>
            <w:gridSpan w:val="4"/>
            <w:shd w:val="clear" w:color="auto" w:fill="FFFFFF" w:themeFill="background1"/>
          </w:tcPr>
          <w:p w14:paraId="3C0BFFAB" w14:textId="68CBD09C" w:rsidR="00AD6364" w:rsidRPr="00871726" w:rsidRDefault="00AD6364" w:rsidP="00AD6364">
            <w:pPr>
              <w:pStyle w:val="ListeParagraf"/>
              <w:ind w:left="241"/>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Sağlık ve sağlıkla ilgili kavramları bilir</w:t>
            </w:r>
            <w:r w:rsidRPr="00400D9A">
              <w:rPr>
                <w:rFonts w:ascii="Times New Roman" w:hAnsi="Times New Roman" w:cs="Times New Roman"/>
                <w:bCs/>
                <w:iCs/>
                <w:sz w:val="24"/>
                <w:szCs w:val="24"/>
              </w:rPr>
              <w:t>.</w:t>
            </w:r>
            <w:r w:rsidRPr="00400D9A">
              <w:rPr>
                <w:rFonts w:ascii="Times New Roman" w:hAnsi="Times New Roman" w:cs="Times New Roman"/>
                <w:bCs/>
                <w:iCs/>
                <w:sz w:val="24"/>
                <w:szCs w:val="24"/>
              </w:rPr>
              <w:br/>
            </w:r>
            <w:r w:rsidRPr="00400D9A">
              <w:rPr>
                <w:rFonts w:ascii="Times New Roman" w:hAnsi="Times New Roman" w:cs="Times New Roman"/>
                <w:bCs/>
                <w:i/>
                <w:iCs/>
                <w:sz w:val="24"/>
                <w:szCs w:val="24"/>
              </w:rPr>
              <w:t>Knows the concepts of health and health.</w:t>
            </w:r>
          </w:p>
        </w:tc>
      </w:tr>
      <w:tr w:rsidR="00AD6364" w:rsidRPr="00871726" w14:paraId="31866A57" w14:textId="77777777" w:rsidTr="00AE40BE">
        <w:trPr>
          <w:gridAfter w:val="1"/>
          <w:wAfter w:w="113" w:type="dxa"/>
          <w:trHeight w:val="186"/>
        </w:trPr>
        <w:tc>
          <w:tcPr>
            <w:tcW w:w="1652" w:type="dxa"/>
            <w:gridSpan w:val="5"/>
            <w:vMerge/>
            <w:shd w:val="clear" w:color="auto" w:fill="FFFFFF" w:themeFill="background1"/>
            <w:vAlign w:val="center"/>
          </w:tcPr>
          <w:p w14:paraId="7000B8D6"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6BFF029"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C6D5000"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8A2FA8C"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F72B216"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E26DF0B"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44775CC"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E0ECD6E"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2-Sağlığı koruma ve geliştirme kavramları ve davranışlar.</w:t>
            </w:r>
          </w:p>
          <w:p w14:paraId="2A4D7680" w14:textId="48EBF038" w:rsidR="00AD6364" w:rsidRPr="000D5767" w:rsidRDefault="00AD6364" w:rsidP="00AD6364">
            <w:pPr>
              <w:pStyle w:val="ListeParagraf"/>
              <w:ind w:left="533"/>
              <w:jc w:val="both"/>
              <w:rPr>
                <w:rFonts w:ascii="Times New Roman" w:hAnsi="Times New Roman" w:cs="Times New Roman"/>
                <w:bCs/>
                <w:iCs/>
                <w:sz w:val="24"/>
                <w:szCs w:val="24"/>
              </w:rPr>
            </w:pPr>
            <w:r w:rsidRPr="00400D9A">
              <w:rPr>
                <w:rFonts w:ascii="Times New Roman" w:hAnsi="Times New Roman" w:cs="Times New Roman"/>
                <w:bCs/>
                <w:i/>
                <w:iCs/>
                <w:sz w:val="24"/>
                <w:szCs w:val="24"/>
              </w:rPr>
              <w:t>2-Health protection and ımprovement concepts and behaviors.</w:t>
            </w:r>
          </w:p>
        </w:tc>
        <w:tc>
          <w:tcPr>
            <w:tcW w:w="3792" w:type="dxa"/>
            <w:gridSpan w:val="4"/>
            <w:shd w:val="clear" w:color="auto" w:fill="FFFFFF" w:themeFill="background1"/>
          </w:tcPr>
          <w:p w14:paraId="1E6B668B"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Sağlığı koruma ve geliştirme kavramlarını öğrenir</w:t>
            </w:r>
          </w:p>
          <w:p w14:paraId="19499FF1" w14:textId="77777777" w:rsidR="00AD6364" w:rsidRPr="00400D9A" w:rsidRDefault="00AD6364" w:rsidP="00AD636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 the concepts of health protection and improvement</w:t>
            </w:r>
          </w:p>
          <w:p w14:paraId="4A301445" w14:textId="77777777" w:rsidR="00AD6364" w:rsidRPr="00871726" w:rsidRDefault="00AD6364" w:rsidP="00AD6364">
            <w:pPr>
              <w:pStyle w:val="ListeParagraf"/>
              <w:ind w:left="241"/>
              <w:jc w:val="both"/>
              <w:rPr>
                <w:rFonts w:ascii="Times New Roman" w:hAnsi="Times New Roman" w:cs="Times New Roman"/>
                <w:b/>
                <w:bCs/>
                <w:iCs/>
                <w:sz w:val="24"/>
                <w:szCs w:val="24"/>
              </w:rPr>
            </w:pPr>
          </w:p>
        </w:tc>
      </w:tr>
      <w:tr w:rsidR="00AD6364" w:rsidRPr="00871726" w14:paraId="229AB071" w14:textId="77777777" w:rsidTr="00AE40BE">
        <w:trPr>
          <w:gridAfter w:val="1"/>
          <w:wAfter w:w="113" w:type="dxa"/>
          <w:trHeight w:val="186"/>
        </w:trPr>
        <w:tc>
          <w:tcPr>
            <w:tcW w:w="1652" w:type="dxa"/>
            <w:gridSpan w:val="5"/>
            <w:vMerge/>
            <w:shd w:val="clear" w:color="auto" w:fill="FFFFFF" w:themeFill="background1"/>
            <w:vAlign w:val="center"/>
          </w:tcPr>
          <w:p w14:paraId="0CAA6C31"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1054C73"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352978B"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28C7913"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20DC170"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4C2E957"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47E67A1"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88991EE"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3-Türkiye'nin temel sağlık sorunları.</w:t>
            </w:r>
          </w:p>
          <w:p w14:paraId="40A3BD04" w14:textId="10B025D7" w:rsidR="00AD6364" w:rsidRPr="000D5767" w:rsidRDefault="00AD6364" w:rsidP="00AD6364">
            <w:pPr>
              <w:pStyle w:val="ListeParagraf"/>
              <w:ind w:left="533"/>
              <w:jc w:val="both"/>
              <w:rPr>
                <w:rFonts w:ascii="Times New Roman" w:hAnsi="Times New Roman" w:cs="Times New Roman"/>
                <w:bCs/>
                <w:iCs/>
                <w:sz w:val="24"/>
                <w:szCs w:val="24"/>
              </w:rPr>
            </w:pPr>
            <w:r w:rsidRPr="00400D9A">
              <w:rPr>
                <w:rFonts w:ascii="Times New Roman" w:hAnsi="Times New Roman" w:cs="Times New Roman"/>
                <w:bCs/>
                <w:i/>
                <w:iCs/>
                <w:sz w:val="24"/>
                <w:szCs w:val="24"/>
              </w:rPr>
              <w:t>3-Turkey's main health problems.</w:t>
            </w:r>
          </w:p>
        </w:tc>
        <w:tc>
          <w:tcPr>
            <w:tcW w:w="3792" w:type="dxa"/>
            <w:gridSpan w:val="4"/>
            <w:shd w:val="clear" w:color="auto" w:fill="FFFFFF" w:themeFill="background1"/>
          </w:tcPr>
          <w:p w14:paraId="50A85C6E"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Sağlığı etkileyen faktörleri bilir.</w:t>
            </w:r>
          </w:p>
          <w:p w14:paraId="65EED20F" w14:textId="77777777" w:rsidR="00AD6364" w:rsidRPr="00400D9A" w:rsidRDefault="00AD6364" w:rsidP="00AD636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the factors affecting health.</w:t>
            </w:r>
          </w:p>
          <w:p w14:paraId="20C437BA" w14:textId="77777777" w:rsidR="00AD6364" w:rsidRPr="00871726" w:rsidRDefault="00AD6364" w:rsidP="00AD6364">
            <w:pPr>
              <w:pStyle w:val="ListeParagraf"/>
              <w:ind w:left="241"/>
              <w:jc w:val="both"/>
              <w:rPr>
                <w:rFonts w:ascii="Times New Roman" w:hAnsi="Times New Roman" w:cs="Times New Roman"/>
                <w:b/>
                <w:bCs/>
                <w:iCs/>
                <w:sz w:val="24"/>
                <w:szCs w:val="24"/>
              </w:rPr>
            </w:pPr>
          </w:p>
        </w:tc>
      </w:tr>
      <w:tr w:rsidR="00AD6364" w:rsidRPr="00871726" w14:paraId="06C447DE" w14:textId="77777777" w:rsidTr="00AE40BE">
        <w:trPr>
          <w:gridAfter w:val="1"/>
          <w:wAfter w:w="113" w:type="dxa"/>
          <w:trHeight w:val="186"/>
        </w:trPr>
        <w:tc>
          <w:tcPr>
            <w:tcW w:w="1652" w:type="dxa"/>
            <w:gridSpan w:val="5"/>
            <w:vMerge/>
            <w:shd w:val="clear" w:color="auto" w:fill="FFFFFF" w:themeFill="background1"/>
            <w:vAlign w:val="center"/>
          </w:tcPr>
          <w:p w14:paraId="236F98AC"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B40CC1D"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FE32EE7"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98B40DD"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E443C2B"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AC52E51"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98E9418"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5FD6B15"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4-Ulusal ve uluslararası sağlık örgütleri.</w:t>
            </w:r>
          </w:p>
          <w:p w14:paraId="3601D21B" w14:textId="77777777" w:rsidR="00AD6364" w:rsidRPr="00400D9A" w:rsidRDefault="00AD6364" w:rsidP="00AD636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4-National and ınternational health organizations.</w:t>
            </w:r>
          </w:p>
          <w:p w14:paraId="770D8793" w14:textId="77777777" w:rsidR="00AD6364" w:rsidRPr="000D5767" w:rsidRDefault="00AD6364" w:rsidP="00AD6364">
            <w:pPr>
              <w:pStyle w:val="ListeParagraf"/>
              <w:ind w:left="533"/>
              <w:jc w:val="both"/>
              <w:rPr>
                <w:rFonts w:ascii="Times New Roman" w:hAnsi="Times New Roman" w:cs="Times New Roman"/>
                <w:bCs/>
                <w:iCs/>
                <w:sz w:val="24"/>
                <w:szCs w:val="24"/>
              </w:rPr>
            </w:pPr>
          </w:p>
        </w:tc>
        <w:tc>
          <w:tcPr>
            <w:tcW w:w="3792" w:type="dxa"/>
            <w:gridSpan w:val="4"/>
            <w:shd w:val="clear" w:color="auto" w:fill="FFFFFF" w:themeFill="background1"/>
          </w:tcPr>
          <w:p w14:paraId="5EB09122"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Bireye olumlu sağlık davranışı kazandırmanın önemini kavrar.</w:t>
            </w:r>
          </w:p>
          <w:p w14:paraId="3D086981" w14:textId="36BCA27D" w:rsidR="00AD6364" w:rsidRPr="00871726" w:rsidRDefault="00AD6364" w:rsidP="00AD6364">
            <w:pPr>
              <w:pStyle w:val="ListeParagraf"/>
              <w:ind w:left="241"/>
              <w:jc w:val="both"/>
              <w:rPr>
                <w:rFonts w:ascii="Times New Roman" w:hAnsi="Times New Roman" w:cs="Times New Roman"/>
                <w:b/>
                <w:bCs/>
                <w:iCs/>
                <w:sz w:val="24"/>
                <w:szCs w:val="24"/>
              </w:rPr>
            </w:pPr>
            <w:r w:rsidRPr="00400D9A">
              <w:rPr>
                <w:rFonts w:ascii="Times New Roman" w:hAnsi="Times New Roman" w:cs="Times New Roman"/>
                <w:bCs/>
                <w:i/>
                <w:iCs/>
                <w:sz w:val="24"/>
                <w:szCs w:val="24"/>
              </w:rPr>
              <w:t>Understands the importance of gaining positive health behavior to the individual.</w:t>
            </w:r>
          </w:p>
        </w:tc>
      </w:tr>
      <w:tr w:rsidR="00AD6364" w:rsidRPr="00871726" w14:paraId="4389068E" w14:textId="77777777" w:rsidTr="00AE40BE">
        <w:trPr>
          <w:gridAfter w:val="1"/>
          <w:wAfter w:w="113" w:type="dxa"/>
          <w:trHeight w:val="186"/>
        </w:trPr>
        <w:tc>
          <w:tcPr>
            <w:tcW w:w="1652" w:type="dxa"/>
            <w:gridSpan w:val="5"/>
            <w:vMerge/>
            <w:shd w:val="clear" w:color="auto" w:fill="FFFFFF" w:themeFill="background1"/>
            <w:vAlign w:val="center"/>
          </w:tcPr>
          <w:p w14:paraId="3305C67F"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F9CCE79"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DA9FE14"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D852480"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7D6172B"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B43B034"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ECB7DBA"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DB266C7"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5-Beslenme ve kilo kontrolü, sağlığı koruma ve geliştirmede beslenmenin rolü.</w:t>
            </w:r>
          </w:p>
          <w:p w14:paraId="21F60D01" w14:textId="401DEA89" w:rsidR="00AD6364" w:rsidRPr="000D5767" w:rsidRDefault="00AD6364" w:rsidP="00AD6364">
            <w:pPr>
              <w:pStyle w:val="ListeParagraf"/>
              <w:ind w:left="533"/>
              <w:jc w:val="both"/>
              <w:rPr>
                <w:rFonts w:ascii="Times New Roman" w:hAnsi="Times New Roman" w:cs="Times New Roman"/>
                <w:bCs/>
                <w:iCs/>
                <w:sz w:val="24"/>
                <w:szCs w:val="24"/>
              </w:rPr>
            </w:pPr>
            <w:r w:rsidRPr="00400D9A">
              <w:rPr>
                <w:rFonts w:ascii="Times New Roman" w:hAnsi="Times New Roman" w:cs="Times New Roman"/>
                <w:bCs/>
                <w:i/>
                <w:iCs/>
                <w:sz w:val="24"/>
                <w:szCs w:val="24"/>
              </w:rPr>
              <w:t xml:space="preserve">5-Nutrition and weight control, the role of nutrition in </w:t>
            </w:r>
            <w:r w:rsidRPr="00400D9A">
              <w:rPr>
                <w:rFonts w:ascii="Times New Roman" w:hAnsi="Times New Roman" w:cs="Times New Roman"/>
                <w:bCs/>
                <w:i/>
                <w:iCs/>
                <w:sz w:val="24"/>
                <w:szCs w:val="24"/>
              </w:rPr>
              <w:lastRenderedPageBreak/>
              <w:t>maintaining and improving health.</w:t>
            </w:r>
          </w:p>
        </w:tc>
        <w:tc>
          <w:tcPr>
            <w:tcW w:w="3792" w:type="dxa"/>
            <w:gridSpan w:val="4"/>
            <w:shd w:val="clear" w:color="auto" w:fill="FFFFFF" w:themeFill="background1"/>
          </w:tcPr>
          <w:p w14:paraId="56BB688E"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Sağlığın geliştirilmesi ile ilgili modelleri kavrar</w:t>
            </w:r>
          </w:p>
          <w:p w14:paraId="6EA6E0CE" w14:textId="77777777" w:rsidR="00AD6364" w:rsidRPr="00400D9A" w:rsidRDefault="00AD6364" w:rsidP="00AD636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Understands models of health promotion</w:t>
            </w:r>
          </w:p>
          <w:p w14:paraId="741778FA" w14:textId="77777777" w:rsidR="00AD6364" w:rsidRPr="00871726" w:rsidRDefault="00AD6364" w:rsidP="00AD6364">
            <w:pPr>
              <w:pStyle w:val="ListeParagraf"/>
              <w:ind w:left="241"/>
              <w:jc w:val="both"/>
              <w:rPr>
                <w:rFonts w:ascii="Times New Roman" w:hAnsi="Times New Roman" w:cs="Times New Roman"/>
                <w:b/>
                <w:bCs/>
                <w:iCs/>
                <w:sz w:val="24"/>
                <w:szCs w:val="24"/>
              </w:rPr>
            </w:pPr>
          </w:p>
        </w:tc>
      </w:tr>
      <w:tr w:rsidR="00AD6364" w:rsidRPr="00871726" w14:paraId="661A8D15" w14:textId="77777777" w:rsidTr="00AE40BE">
        <w:trPr>
          <w:gridAfter w:val="1"/>
          <w:wAfter w:w="113" w:type="dxa"/>
          <w:trHeight w:val="186"/>
        </w:trPr>
        <w:tc>
          <w:tcPr>
            <w:tcW w:w="1652" w:type="dxa"/>
            <w:gridSpan w:val="5"/>
            <w:vMerge/>
            <w:shd w:val="clear" w:color="auto" w:fill="FFFFFF" w:themeFill="background1"/>
            <w:vAlign w:val="center"/>
          </w:tcPr>
          <w:p w14:paraId="7ACD599D"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2F3C8AF"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D66A3BC"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5A44C0B"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B063FA7"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9C4B4AB"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A53FD82"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30B3B25"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6-Birey, toplum ve şiddet.</w:t>
            </w:r>
          </w:p>
          <w:p w14:paraId="30E8BB1B" w14:textId="77777777" w:rsidR="00AD6364" w:rsidRPr="00400D9A" w:rsidRDefault="00AD6364" w:rsidP="00AD636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6-Individual, society and violence.</w:t>
            </w:r>
          </w:p>
          <w:p w14:paraId="757AA6C4" w14:textId="77777777" w:rsidR="00AD6364" w:rsidRPr="000D5767" w:rsidRDefault="00AD6364" w:rsidP="00AD6364">
            <w:pPr>
              <w:pStyle w:val="ListeParagraf"/>
              <w:ind w:left="533"/>
              <w:jc w:val="both"/>
              <w:rPr>
                <w:rFonts w:ascii="Times New Roman" w:hAnsi="Times New Roman" w:cs="Times New Roman"/>
                <w:bCs/>
                <w:iCs/>
                <w:sz w:val="24"/>
                <w:szCs w:val="24"/>
              </w:rPr>
            </w:pPr>
          </w:p>
        </w:tc>
        <w:tc>
          <w:tcPr>
            <w:tcW w:w="3792" w:type="dxa"/>
            <w:gridSpan w:val="4"/>
            <w:shd w:val="clear" w:color="auto" w:fill="FFFFFF" w:themeFill="background1"/>
          </w:tcPr>
          <w:p w14:paraId="6B5ECB47"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Sağlık eğitiminde modeller, teoriler ve yeni yöntemleri bilir.</w:t>
            </w:r>
          </w:p>
          <w:p w14:paraId="2EA96625" w14:textId="77777777" w:rsidR="00AD6364" w:rsidRPr="00400D9A" w:rsidRDefault="00AD6364" w:rsidP="00AD636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models, theories and new methods in health education.</w:t>
            </w:r>
          </w:p>
          <w:p w14:paraId="14499660" w14:textId="77777777" w:rsidR="00AD6364" w:rsidRPr="00871726" w:rsidRDefault="00AD6364" w:rsidP="00AD6364">
            <w:pPr>
              <w:pStyle w:val="ListeParagraf"/>
              <w:ind w:left="241"/>
              <w:jc w:val="both"/>
              <w:rPr>
                <w:rFonts w:ascii="Times New Roman" w:hAnsi="Times New Roman" w:cs="Times New Roman"/>
                <w:b/>
                <w:bCs/>
                <w:iCs/>
                <w:sz w:val="24"/>
                <w:szCs w:val="24"/>
              </w:rPr>
            </w:pPr>
          </w:p>
        </w:tc>
      </w:tr>
      <w:tr w:rsidR="00AD6364" w:rsidRPr="00871726" w14:paraId="12D76026" w14:textId="77777777" w:rsidTr="00AE40BE">
        <w:trPr>
          <w:gridAfter w:val="1"/>
          <w:wAfter w:w="113" w:type="dxa"/>
          <w:trHeight w:val="186"/>
        </w:trPr>
        <w:tc>
          <w:tcPr>
            <w:tcW w:w="1652" w:type="dxa"/>
            <w:gridSpan w:val="5"/>
            <w:vMerge/>
            <w:shd w:val="clear" w:color="auto" w:fill="FFFFFF" w:themeFill="background1"/>
            <w:vAlign w:val="center"/>
          </w:tcPr>
          <w:p w14:paraId="23A33EEA"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8B15A25"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6DC0DB0"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3060762"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9560A67"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4D9D60D"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3F59940"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3C05CF4"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7-Okul çağı çocuğu ve adölesan sağlığı ve sağlığı geliştirme.</w:t>
            </w:r>
          </w:p>
          <w:p w14:paraId="0956D829" w14:textId="75BAC95D" w:rsidR="00AD6364" w:rsidRPr="000D5767" w:rsidRDefault="00AD6364" w:rsidP="00AD6364">
            <w:pPr>
              <w:pStyle w:val="ListeParagraf"/>
              <w:ind w:left="533"/>
              <w:jc w:val="both"/>
              <w:rPr>
                <w:rFonts w:ascii="Times New Roman" w:hAnsi="Times New Roman" w:cs="Times New Roman"/>
                <w:bCs/>
                <w:iCs/>
                <w:sz w:val="24"/>
                <w:szCs w:val="24"/>
              </w:rPr>
            </w:pPr>
            <w:r w:rsidRPr="00400D9A">
              <w:rPr>
                <w:rFonts w:ascii="Times New Roman" w:hAnsi="Times New Roman" w:cs="Times New Roman"/>
                <w:bCs/>
                <w:i/>
                <w:iCs/>
                <w:sz w:val="24"/>
                <w:szCs w:val="24"/>
              </w:rPr>
              <w:t>7-School age child and adolescent health and health promotion.</w:t>
            </w:r>
          </w:p>
        </w:tc>
        <w:tc>
          <w:tcPr>
            <w:tcW w:w="3792" w:type="dxa"/>
            <w:gridSpan w:val="4"/>
            <w:shd w:val="clear" w:color="auto" w:fill="FFFFFF" w:themeFill="background1"/>
          </w:tcPr>
          <w:p w14:paraId="19CBF4FD"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Sağlığı etkileyen faktörleri bilir.</w:t>
            </w:r>
          </w:p>
          <w:p w14:paraId="40825FA8" w14:textId="77777777" w:rsidR="00AD6364" w:rsidRPr="00400D9A" w:rsidRDefault="00AD6364" w:rsidP="00AD636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the factors affecting health.</w:t>
            </w:r>
          </w:p>
          <w:p w14:paraId="1815AE96" w14:textId="77777777" w:rsidR="00AD6364" w:rsidRPr="00871726" w:rsidRDefault="00AD6364" w:rsidP="00AD6364">
            <w:pPr>
              <w:pStyle w:val="ListeParagraf"/>
              <w:ind w:left="241"/>
              <w:jc w:val="both"/>
              <w:rPr>
                <w:rFonts w:ascii="Times New Roman" w:hAnsi="Times New Roman" w:cs="Times New Roman"/>
                <w:b/>
                <w:bCs/>
                <w:iCs/>
                <w:sz w:val="24"/>
                <w:szCs w:val="24"/>
              </w:rPr>
            </w:pPr>
          </w:p>
        </w:tc>
      </w:tr>
      <w:tr w:rsidR="00AD6364" w:rsidRPr="00871726" w14:paraId="0405FA4C" w14:textId="77777777" w:rsidTr="00AE40BE">
        <w:trPr>
          <w:gridAfter w:val="1"/>
          <w:wAfter w:w="113" w:type="dxa"/>
          <w:trHeight w:val="186"/>
        </w:trPr>
        <w:tc>
          <w:tcPr>
            <w:tcW w:w="1652" w:type="dxa"/>
            <w:gridSpan w:val="5"/>
            <w:vMerge/>
            <w:shd w:val="clear" w:color="auto" w:fill="FFFFFF" w:themeFill="background1"/>
            <w:vAlign w:val="center"/>
          </w:tcPr>
          <w:p w14:paraId="6B90595C"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BC10A2C"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7AFF540"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4608C18"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6EB2126"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563A3FF"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A972469"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49C9063"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8-Egzersiz yönetimi- Stres ve stres yönetimi.</w:t>
            </w:r>
          </w:p>
          <w:p w14:paraId="75045216" w14:textId="655C166E" w:rsidR="00AD6364" w:rsidRPr="000D5767" w:rsidRDefault="00AD6364" w:rsidP="00AD6364">
            <w:pPr>
              <w:pStyle w:val="ListeParagraf"/>
              <w:ind w:left="533"/>
              <w:jc w:val="both"/>
              <w:rPr>
                <w:rFonts w:ascii="Times New Roman" w:hAnsi="Times New Roman" w:cs="Times New Roman"/>
                <w:bCs/>
                <w:iCs/>
                <w:sz w:val="24"/>
                <w:szCs w:val="24"/>
              </w:rPr>
            </w:pPr>
            <w:r w:rsidRPr="00400D9A">
              <w:rPr>
                <w:rFonts w:ascii="Times New Roman" w:hAnsi="Times New Roman" w:cs="Times New Roman"/>
                <w:bCs/>
                <w:i/>
                <w:iCs/>
                <w:sz w:val="24"/>
                <w:szCs w:val="24"/>
              </w:rPr>
              <w:t>8-Exercise management- Stress and stress management.</w:t>
            </w:r>
          </w:p>
        </w:tc>
        <w:tc>
          <w:tcPr>
            <w:tcW w:w="3792" w:type="dxa"/>
            <w:gridSpan w:val="4"/>
            <w:shd w:val="clear" w:color="auto" w:fill="FFFFFF" w:themeFill="background1"/>
          </w:tcPr>
          <w:p w14:paraId="4EAE6699" w14:textId="77777777" w:rsidR="00AD6364" w:rsidRPr="00400D9A" w:rsidRDefault="00AD6364" w:rsidP="00AD6364">
            <w:pPr>
              <w:rPr>
                <w:rFonts w:ascii="Times New Roman" w:hAnsi="Times New Roman" w:cs="Times New Roman"/>
                <w:b/>
                <w:bCs/>
                <w:iCs/>
                <w:sz w:val="24"/>
                <w:szCs w:val="24"/>
              </w:rPr>
            </w:pPr>
            <w:r w:rsidRPr="00400D9A">
              <w:rPr>
                <w:rFonts w:ascii="Times New Roman" w:hAnsi="Times New Roman" w:cs="Times New Roman"/>
                <w:b/>
                <w:bCs/>
                <w:iCs/>
                <w:sz w:val="24"/>
                <w:szCs w:val="24"/>
              </w:rPr>
              <w:t>Sağlık eğitiminde modeller, teoriler ve yeni yöntemleri bilir.</w:t>
            </w:r>
          </w:p>
          <w:p w14:paraId="1721BABF" w14:textId="13A2C7DD" w:rsidR="00AD6364" w:rsidRPr="00871726" w:rsidRDefault="00AD6364" w:rsidP="00AD6364">
            <w:pPr>
              <w:pStyle w:val="ListeParagraf"/>
              <w:ind w:left="241"/>
              <w:jc w:val="both"/>
              <w:rPr>
                <w:rFonts w:ascii="Times New Roman" w:hAnsi="Times New Roman" w:cs="Times New Roman"/>
                <w:b/>
                <w:bCs/>
                <w:iCs/>
                <w:sz w:val="24"/>
                <w:szCs w:val="24"/>
              </w:rPr>
            </w:pPr>
            <w:r w:rsidRPr="00400D9A">
              <w:rPr>
                <w:rFonts w:ascii="Times New Roman" w:hAnsi="Times New Roman" w:cs="Times New Roman"/>
                <w:bCs/>
                <w:i/>
                <w:iCs/>
                <w:sz w:val="24"/>
                <w:szCs w:val="24"/>
              </w:rPr>
              <w:t>Knows models, theories and new methods in health education.</w:t>
            </w:r>
          </w:p>
        </w:tc>
      </w:tr>
      <w:tr w:rsidR="00AD6364" w:rsidRPr="00871726" w14:paraId="122EC5CF" w14:textId="77777777" w:rsidTr="00AE40BE">
        <w:trPr>
          <w:gridAfter w:val="1"/>
          <w:wAfter w:w="113" w:type="dxa"/>
          <w:trHeight w:val="186"/>
        </w:trPr>
        <w:tc>
          <w:tcPr>
            <w:tcW w:w="1652" w:type="dxa"/>
            <w:gridSpan w:val="5"/>
            <w:vMerge/>
            <w:shd w:val="clear" w:color="auto" w:fill="FFFFFF" w:themeFill="background1"/>
            <w:vAlign w:val="center"/>
          </w:tcPr>
          <w:p w14:paraId="745FDEF8"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CF9B420"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27FF5FC"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20C8D86"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69E4ABC"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1A5EE47"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5B30DC8"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6DA1950"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9-Yaşlı sağlığı ve sağlığı koruma ve geliştirme.</w:t>
            </w:r>
          </w:p>
          <w:p w14:paraId="1691E488" w14:textId="5809FC76" w:rsidR="00AD6364" w:rsidRPr="00717EB9" w:rsidRDefault="00AD6364" w:rsidP="00AD6364">
            <w:pPr>
              <w:pStyle w:val="ListeParagraf"/>
              <w:ind w:left="533"/>
              <w:jc w:val="both"/>
              <w:rPr>
                <w:rFonts w:ascii="Times New Roman" w:hAnsi="Times New Roman" w:cs="Times New Roman"/>
                <w:color w:val="212529"/>
                <w:sz w:val="24"/>
                <w:szCs w:val="24"/>
              </w:rPr>
            </w:pPr>
            <w:r w:rsidRPr="00400D9A">
              <w:rPr>
                <w:rFonts w:ascii="Times New Roman" w:hAnsi="Times New Roman" w:cs="Times New Roman"/>
                <w:bCs/>
                <w:i/>
                <w:iCs/>
                <w:sz w:val="24"/>
                <w:szCs w:val="24"/>
              </w:rPr>
              <w:t>9-Elderly health and health protection and development.</w:t>
            </w:r>
          </w:p>
        </w:tc>
        <w:tc>
          <w:tcPr>
            <w:tcW w:w="3792" w:type="dxa"/>
            <w:gridSpan w:val="4"/>
            <w:shd w:val="clear" w:color="auto" w:fill="FFFFFF" w:themeFill="background1"/>
          </w:tcPr>
          <w:p w14:paraId="12271203" w14:textId="77777777" w:rsidR="00AD6364" w:rsidRPr="00400D9A" w:rsidRDefault="00AD6364" w:rsidP="00AD6364">
            <w:pPr>
              <w:rPr>
                <w:rFonts w:ascii="Times New Roman" w:hAnsi="Times New Roman" w:cs="Times New Roman"/>
                <w:b/>
                <w:bCs/>
                <w:iCs/>
                <w:sz w:val="24"/>
                <w:szCs w:val="24"/>
              </w:rPr>
            </w:pPr>
            <w:r w:rsidRPr="00400D9A">
              <w:rPr>
                <w:rFonts w:ascii="Times New Roman" w:hAnsi="Times New Roman" w:cs="Times New Roman"/>
                <w:b/>
                <w:bCs/>
                <w:iCs/>
                <w:sz w:val="24"/>
                <w:szCs w:val="24"/>
              </w:rPr>
              <w:t>Sağlığın geliştirilmesi ile ilgili modelleri kavrar.</w:t>
            </w:r>
          </w:p>
          <w:p w14:paraId="46B4690C" w14:textId="7FEABA14" w:rsidR="00AD6364" w:rsidRPr="000D5767" w:rsidRDefault="00AD6364" w:rsidP="00AD6364">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Understands models of health promotion.</w:t>
            </w:r>
          </w:p>
        </w:tc>
      </w:tr>
      <w:tr w:rsidR="00AD6364" w:rsidRPr="00871726" w14:paraId="59A1268B" w14:textId="77777777" w:rsidTr="00AE40BE">
        <w:trPr>
          <w:gridAfter w:val="1"/>
          <w:wAfter w:w="113" w:type="dxa"/>
          <w:trHeight w:val="186"/>
        </w:trPr>
        <w:tc>
          <w:tcPr>
            <w:tcW w:w="1652" w:type="dxa"/>
            <w:gridSpan w:val="5"/>
            <w:vMerge/>
            <w:shd w:val="clear" w:color="auto" w:fill="FFFFFF" w:themeFill="background1"/>
            <w:vAlign w:val="center"/>
          </w:tcPr>
          <w:p w14:paraId="27673E83"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ED5F6CA"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1697D00"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6ED25C5"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2CEB5F5"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F27451C"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092F320"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AF18BEC"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10-Yaşam kalitesi.</w:t>
            </w:r>
          </w:p>
          <w:p w14:paraId="518FE32F" w14:textId="4F91C3E9" w:rsidR="00AD6364" w:rsidRPr="000D5767" w:rsidRDefault="00AD6364" w:rsidP="00AD6364">
            <w:pPr>
              <w:pStyle w:val="ListeParagraf"/>
              <w:ind w:left="533"/>
              <w:jc w:val="both"/>
              <w:rPr>
                <w:rFonts w:ascii="Times New Roman" w:hAnsi="Times New Roman" w:cs="Times New Roman"/>
                <w:bCs/>
                <w:iCs/>
                <w:sz w:val="24"/>
                <w:szCs w:val="24"/>
              </w:rPr>
            </w:pPr>
            <w:r w:rsidRPr="00400D9A">
              <w:rPr>
                <w:rFonts w:ascii="Times New Roman" w:hAnsi="Times New Roman" w:cs="Times New Roman"/>
                <w:bCs/>
                <w:i/>
                <w:iCs/>
                <w:sz w:val="24"/>
                <w:szCs w:val="24"/>
              </w:rPr>
              <w:t>10-Quality of life.</w:t>
            </w:r>
          </w:p>
        </w:tc>
        <w:tc>
          <w:tcPr>
            <w:tcW w:w="3792" w:type="dxa"/>
            <w:gridSpan w:val="4"/>
            <w:shd w:val="clear" w:color="auto" w:fill="FFFFFF" w:themeFill="background1"/>
          </w:tcPr>
          <w:p w14:paraId="26ACEDB4" w14:textId="77777777" w:rsidR="00AD6364" w:rsidRPr="00400D9A" w:rsidRDefault="00AD6364" w:rsidP="00AD6364">
            <w:pPr>
              <w:rPr>
                <w:rFonts w:ascii="Times New Roman" w:hAnsi="Times New Roman" w:cs="Times New Roman"/>
                <w:b/>
                <w:bCs/>
                <w:iCs/>
                <w:sz w:val="24"/>
                <w:szCs w:val="24"/>
              </w:rPr>
            </w:pPr>
            <w:r w:rsidRPr="00400D9A">
              <w:rPr>
                <w:rFonts w:ascii="Times New Roman" w:hAnsi="Times New Roman" w:cs="Times New Roman"/>
                <w:b/>
                <w:bCs/>
                <w:iCs/>
                <w:sz w:val="24"/>
                <w:szCs w:val="24"/>
              </w:rPr>
              <w:t>Sağlığı etkileyen faktörleri bilir.</w:t>
            </w:r>
          </w:p>
          <w:p w14:paraId="6CA38E90" w14:textId="5327D274" w:rsidR="00AD6364" w:rsidRPr="000D5767" w:rsidRDefault="00AD6364" w:rsidP="00AD6364">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Knows the factors affecting health.</w:t>
            </w:r>
          </w:p>
        </w:tc>
      </w:tr>
      <w:tr w:rsidR="00AD6364" w:rsidRPr="00871726" w14:paraId="7CF4AEE2" w14:textId="77777777" w:rsidTr="00AE40BE">
        <w:trPr>
          <w:gridAfter w:val="1"/>
          <w:wAfter w:w="113" w:type="dxa"/>
          <w:trHeight w:val="186"/>
        </w:trPr>
        <w:tc>
          <w:tcPr>
            <w:tcW w:w="1652" w:type="dxa"/>
            <w:gridSpan w:val="5"/>
            <w:vMerge/>
            <w:shd w:val="clear" w:color="auto" w:fill="FFFFFF" w:themeFill="background1"/>
            <w:vAlign w:val="center"/>
          </w:tcPr>
          <w:p w14:paraId="165082A2"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9B0360D"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8166936"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ECF2A50"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C9715E8"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B302CC3"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232199E"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9C19198"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11-Yetişkin sağlığı ve sağlığı koruma ve geliştirme.</w:t>
            </w:r>
          </w:p>
          <w:p w14:paraId="51FB4BCF" w14:textId="77777777" w:rsidR="00AD6364" w:rsidRPr="00400D9A" w:rsidRDefault="00AD6364" w:rsidP="00AD636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11-Adult health and health protection and development.</w:t>
            </w:r>
          </w:p>
          <w:p w14:paraId="5F8F329A" w14:textId="77777777" w:rsidR="00AD6364" w:rsidRPr="000D5767" w:rsidRDefault="00AD6364" w:rsidP="00AD6364">
            <w:pPr>
              <w:pStyle w:val="ListeParagraf"/>
              <w:ind w:left="533"/>
              <w:jc w:val="both"/>
              <w:rPr>
                <w:rFonts w:ascii="Times New Roman" w:hAnsi="Times New Roman" w:cs="Times New Roman"/>
                <w:bCs/>
                <w:iCs/>
                <w:sz w:val="24"/>
                <w:szCs w:val="24"/>
              </w:rPr>
            </w:pPr>
          </w:p>
        </w:tc>
        <w:tc>
          <w:tcPr>
            <w:tcW w:w="3792" w:type="dxa"/>
            <w:gridSpan w:val="4"/>
            <w:shd w:val="clear" w:color="auto" w:fill="FFFFFF" w:themeFill="background1"/>
          </w:tcPr>
          <w:p w14:paraId="30982B01" w14:textId="77777777" w:rsidR="00AD6364" w:rsidRPr="00400D9A" w:rsidRDefault="00AD6364" w:rsidP="00AD6364">
            <w:pPr>
              <w:rPr>
                <w:rFonts w:ascii="Times New Roman" w:hAnsi="Times New Roman" w:cs="Times New Roman"/>
                <w:b/>
                <w:bCs/>
                <w:iCs/>
                <w:sz w:val="24"/>
                <w:szCs w:val="24"/>
              </w:rPr>
            </w:pPr>
            <w:r w:rsidRPr="00400D9A">
              <w:rPr>
                <w:rFonts w:ascii="Times New Roman" w:hAnsi="Times New Roman" w:cs="Times New Roman"/>
                <w:b/>
                <w:bCs/>
                <w:iCs/>
                <w:sz w:val="24"/>
                <w:szCs w:val="24"/>
              </w:rPr>
              <w:t>Bireye olumlu sağlık davranışı kazandırmanın önemini kavrar.</w:t>
            </w:r>
          </w:p>
          <w:p w14:paraId="4C51E616" w14:textId="58B680EE" w:rsidR="00AD6364" w:rsidRPr="000D5767" w:rsidRDefault="00AD6364" w:rsidP="00AD6364">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Understands the importance of gaining positive health behavior to the individual.</w:t>
            </w:r>
          </w:p>
        </w:tc>
      </w:tr>
      <w:tr w:rsidR="00AD6364" w:rsidRPr="00871726" w14:paraId="51E0640C" w14:textId="77777777" w:rsidTr="00AE40BE">
        <w:trPr>
          <w:gridAfter w:val="1"/>
          <w:wAfter w:w="113" w:type="dxa"/>
          <w:trHeight w:val="186"/>
        </w:trPr>
        <w:tc>
          <w:tcPr>
            <w:tcW w:w="1652" w:type="dxa"/>
            <w:gridSpan w:val="5"/>
            <w:vMerge/>
            <w:shd w:val="clear" w:color="auto" w:fill="FFFFFF" w:themeFill="background1"/>
            <w:vAlign w:val="center"/>
          </w:tcPr>
          <w:p w14:paraId="51E60C96"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17DB355"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E557961"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01E4C3D"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55FA8D5"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1DCEA11"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30C5D3A"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C7D13CF"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12-Birincil, İkincil, Üçüncül Koruma.</w:t>
            </w:r>
          </w:p>
          <w:p w14:paraId="170D468F" w14:textId="156DD4E1" w:rsidR="00AD6364" w:rsidRPr="000D5767" w:rsidRDefault="00AD6364" w:rsidP="00AD6364">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lastRenderedPageBreak/>
              <w:t>12-Primary, Secondary, Tertiary Protection.</w:t>
            </w:r>
          </w:p>
        </w:tc>
        <w:tc>
          <w:tcPr>
            <w:tcW w:w="3792" w:type="dxa"/>
            <w:gridSpan w:val="4"/>
            <w:shd w:val="clear" w:color="auto" w:fill="FFFFFF" w:themeFill="background1"/>
          </w:tcPr>
          <w:p w14:paraId="3E40AAAC" w14:textId="318C65C6" w:rsidR="00AD6364" w:rsidRPr="000D5767" w:rsidRDefault="00AD6364" w:rsidP="00AD6364">
            <w:pPr>
              <w:pStyle w:val="ListeParagraf"/>
              <w:ind w:left="241"/>
              <w:jc w:val="both"/>
              <w:rPr>
                <w:rFonts w:ascii="Times New Roman" w:hAnsi="Times New Roman" w:cs="Times New Roman"/>
                <w:bCs/>
                <w:iCs/>
                <w:sz w:val="24"/>
                <w:szCs w:val="24"/>
              </w:rPr>
            </w:pPr>
            <w:r w:rsidRPr="00400D9A">
              <w:rPr>
                <w:rFonts w:ascii="Times New Roman" w:hAnsi="Times New Roman" w:cs="Times New Roman"/>
                <w:b/>
                <w:bCs/>
                <w:iCs/>
                <w:sz w:val="24"/>
                <w:szCs w:val="24"/>
              </w:rPr>
              <w:lastRenderedPageBreak/>
              <w:t>Sağlık ve sağlıkla ilgili kavramları bilir.</w:t>
            </w:r>
            <w:r w:rsidRPr="00400D9A">
              <w:rPr>
                <w:rFonts w:ascii="Times New Roman" w:hAnsi="Times New Roman" w:cs="Times New Roman"/>
                <w:bCs/>
                <w:iCs/>
                <w:sz w:val="24"/>
                <w:szCs w:val="24"/>
              </w:rPr>
              <w:br/>
            </w:r>
            <w:r w:rsidRPr="00400D9A">
              <w:rPr>
                <w:rFonts w:ascii="Times New Roman" w:hAnsi="Times New Roman" w:cs="Times New Roman"/>
                <w:bCs/>
                <w:i/>
                <w:iCs/>
                <w:sz w:val="24"/>
                <w:szCs w:val="24"/>
              </w:rPr>
              <w:lastRenderedPageBreak/>
              <w:t>Knows the concepts of health and health.</w:t>
            </w:r>
          </w:p>
        </w:tc>
      </w:tr>
      <w:tr w:rsidR="00AD6364" w:rsidRPr="00871726" w14:paraId="0C184C5A" w14:textId="77777777" w:rsidTr="00AE40BE">
        <w:trPr>
          <w:gridAfter w:val="1"/>
          <w:wAfter w:w="113" w:type="dxa"/>
          <w:trHeight w:val="186"/>
        </w:trPr>
        <w:tc>
          <w:tcPr>
            <w:tcW w:w="1652" w:type="dxa"/>
            <w:gridSpan w:val="5"/>
            <w:vMerge/>
            <w:shd w:val="clear" w:color="auto" w:fill="FFFFFF" w:themeFill="background1"/>
            <w:vAlign w:val="center"/>
          </w:tcPr>
          <w:p w14:paraId="286AF8DA"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AD98A87"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6A433E2"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46752F3"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AE5F2D7"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2A215A5"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F25383A"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22932F2"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13-Beslenme davranışlarını etkileyen faktörler.</w:t>
            </w:r>
          </w:p>
          <w:p w14:paraId="3BB1ECD6" w14:textId="31945BD6" w:rsidR="00AD6364" w:rsidRPr="000D5767" w:rsidRDefault="00AD6364" w:rsidP="00AD6364">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13-Factors affecting nutritional behaviors.</w:t>
            </w:r>
          </w:p>
        </w:tc>
        <w:tc>
          <w:tcPr>
            <w:tcW w:w="3792" w:type="dxa"/>
            <w:gridSpan w:val="4"/>
            <w:shd w:val="clear" w:color="auto" w:fill="FFFFFF" w:themeFill="background1"/>
          </w:tcPr>
          <w:p w14:paraId="2393E634" w14:textId="77777777" w:rsidR="00AD6364" w:rsidRPr="00400D9A" w:rsidRDefault="00AD6364" w:rsidP="00AD6364">
            <w:pPr>
              <w:rPr>
                <w:rFonts w:ascii="Times New Roman" w:hAnsi="Times New Roman" w:cs="Times New Roman"/>
                <w:b/>
                <w:bCs/>
                <w:iCs/>
                <w:sz w:val="24"/>
                <w:szCs w:val="24"/>
              </w:rPr>
            </w:pPr>
            <w:r w:rsidRPr="00400D9A">
              <w:rPr>
                <w:rFonts w:ascii="Times New Roman" w:hAnsi="Times New Roman" w:cs="Times New Roman"/>
                <w:b/>
                <w:bCs/>
                <w:iCs/>
                <w:sz w:val="24"/>
                <w:szCs w:val="24"/>
              </w:rPr>
              <w:t>Sağlığı koruma ve geliştirme kavramlarını öğrenir</w:t>
            </w:r>
          </w:p>
          <w:p w14:paraId="1AFA36E2" w14:textId="7BF31AF9" w:rsidR="00AD6364" w:rsidRPr="000D5767" w:rsidRDefault="00AD6364" w:rsidP="00AD6364">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Learn the concepts of health protection and improvement</w:t>
            </w:r>
          </w:p>
        </w:tc>
      </w:tr>
      <w:tr w:rsidR="00AD6364" w:rsidRPr="00871726" w14:paraId="2AE4FAF9" w14:textId="77777777" w:rsidTr="00AE40BE">
        <w:trPr>
          <w:gridAfter w:val="1"/>
          <w:wAfter w:w="113" w:type="dxa"/>
          <w:trHeight w:val="186"/>
        </w:trPr>
        <w:tc>
          <w:tcPr>
            <w:tcW w:w="1652" w:type="dxa"/>
            <w:gridSpan w:val="5"/>
            <w:vMerge/>
            <w:shd w:val="clear" w:color="auto" w:fill="FFFFFF" w:themeFill="background1"/>
            <w:vAlign w:val="center"/>
          </w:tcPr>
          <w:p w14:paraId="1B35E0C7" w14:textId="77777777" w:rsidR="00AD6364" w:rsidRPr="00871726" w:rsidRDefault="00AD6364" w:rsidP="00AD6364">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CFD0217" w14:textId="77777777" w:rsidR="00AD6364" w:rsidRPr="00871726" w:rsidRDefault="00AD6364" w:rsidP="00AD6364">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146175B" w14:textId="77777777" w:rsidR="00AD6364" w:rsidRPr="00871726" w:rsidRDefault="00AD6364" w:rsidP="00AD6364">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8FAC038" w14:textId="77777777" w:rsidR="00AD6364" w:rsidRPr="00871726" w:rsidRDefault="00AD6364" w:rsidP="00AD6364">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6AD0D18" w14:textId="77777777" w:rsidR="00AD6364" w:rsidRPr="00871726" w:rsidRDefault="00AD6364" w:rsidP="00AD6364">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7DC2903" w14:textId="77777777" w:rsidR="00AD6364" w:rsidRPr="00871726" w:rsidRDefault="00AD6364" w:rsidP="00AD6364">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41E2304" w14:textId="77777777" w:rsidR="00AD6364" w:rsidRPr="00871726" w:rsidRDefault="00AD6364" w:rsidP="00AD6364">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85ECA9A" w14:textId="77777777" w:rsidR="00AD6364" w:rsidRPr="00400D9A" w:rsidRDefault="00AD6364" w:rsidP="00AD636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14- Yaşam kalitesi.</w:t>
            </w:r>
          </w:p>
          <w:p w14:paraId="209DCD0D" w14:textId="278F516F" w:rsidR="00AD6364" w:rsidRPr="000D5767" w:rsidRDefault="00AD6364" w:rsidP="00AD6364">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14Quality of life.</w:t>
            </w:r>
          </w:p>
        </w:tc>
        <w:tc>
          <w:tcPr>
            <w:tcW w:w="3792" w:type="dxa"/>
            <w:gridSpan w:val="4"/>
            <w:shd w:val="clear" w:color="auto" w:fill="FFFFFF" w:themeFill="background1"/>
          </w:tcPr>
          <w:p w14:paraId="2145B049" w14:textId="77777777" w:rsidR="00AD6364" w:rsidRPr="00400D9A" w:rsidRDefault="00AD6364" w:rsidP="00AD6364">
            <w:pPr>
              <w:rPr>
                <w:rFonts w:ascii="Times New Roman" w:hAnsi="Times New Roman" w:cs="Times New Roman"/>
                <w:b/>
                <w:bCs/>
                <w:iCs/>
                <w:sz w:val="24"/>
                <w:szCs w:val="24"/>
              </w:rPr>
            </w:pPr>
            <w:r w:rsidRPr="00400D9A">
              <w:rPr>
                <w:rFonts w:ascii="Times New Roman" w:hAnsi="Times New Roman" w:cs="Times New Roman"/>
                <w:b/>
                <w:bCs/>
                <w:iCs/>
                <w:sz w:val="24"/>
                <w:szCs w:val="24"/>
              </w:rPr>
              <w:t>Sağlığı etkileyen faktörleri bilir.</w:t>
            </w:r>
          </w:p>
          <w:p w14:paraId="6D748A27" w14:textId="0988B6FE" w:rsidR="00AD6364" w:rsidRPr="000D5767" w:rsidRDefault="00AD6364" w:rsidP="00AD6364">
            <w:pPr>
              <w:pStyle w:val="ListeParagraf"/>
              <w:ind w:left="241"/>
              <w:jc w:val="both"/>
              <w:rPr>
                <w:rFonts w:ascii="Times New Roman" w:hAnsi="Times New Roman" w:cs="Times New Roman"/>
                <w:bCs/>
                <w:iCs/>
                <w:sz w:val="24"/>
                <w:szCs w:val="24"/>
              </w:rPr>
            </w:pPr>
            <w:r w:rsidRPr="00400D9A">
              <w:rPr>
                <w:rFonts w:ascii="Times New Roman" w:hAnsi="Times New Roman" w:cs="Times New Roman"/>
                <w:bCs/>
                <w:i/>
                <w:iCs/>
                <w:sz w:val="24"/>
                <w:szCs w:val="24"/>
              </w:rPr>
              <w:t>Knows the factors affecting health.</w:t>
            </w:r>
          </w:p>
        </w:tc>
      </w:tr>
      <w:tr w:rsidR="00507F40" w:rsidRPr="00871726" w14:paraId="1C7E83D1"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2D7CDF3A"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79"/>
            <w:r w:rsidRPr="00871726">
              <w:rPr>
                <w:rFonts w:ascii="Times New Roman" w:hAnsi="Times New Roman" w:cs="Times New Roman"/>
                <w:b/>
                <w:sz w:val="24"/>
                <w:szCs w:val="24"/>
              </w:rPr>
              <w:t>KODU</w:t>
            </w:r>
            <w:commentRangeEnd w:id="79"/>
            <w:r w:rsidRPr="00871726">
              <w:rPr>
                <w:rStyle w:val="AklamaBavurusu"/>
                <w:rFonts w:ascii="Times New Roman" w:hAnsi="Times New Roman" w:cs="Times New Roman"/>
                <w:sz w:val="24"/>
                <w:szCs w:val="24"/>
              </w:rPr>
              <w:commentReference w:id="79"/>
            </w:r>
          </w:p>
          <w:p w14:paraId="2A8C7376"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693642F7"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61B3FA69"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509A7193"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5003EFAA"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420E2FBD"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354A3D7A"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7C2546A9"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3D14BD54"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5FB003C6" w14:textId="77777777" w:rsidR="00507F40" w:rsidRPr="000D5767" w:rsidRDefault="00507F40" w:rsidP="00507F40">
            <w:pPr>
              <w:spacing w:line="240" w:lineRule="auto"/>
              <w:jc w:val="center"/>
              <w:rPr>
                <w:rFonts w:ascii="Times New Roman" w:hAnsi="Times New Roman" w:cs="Times New Roman"/>
                <w:sz w:val="24"/>
                <w:szCs w:val="24"/>
              </w:rPr>
            </w:pPr>
            <w:r w:rsidRPr="000D5767">
              <w:rPr>
                <w:rFonts w:ascii="Times New Roman" w:hAnsi="Times New Roman" w:cs="Times New Roman"/>
                <w:sz w:val="24"/>
                <w:szCs w:val="24"/>
              </w:rPr>
              <w:t xml:space="preserve">DERS </w:t>
            </w:r>
            <w:commentRangeStart w:id="80"/>
            <w:r w:rsidRPr="000D5767">
              <w:rPr>
                <w:rFonts w:ascii="Times New Roman" w:hAnsi="Times New Roman" w:cs="Times New Roman"/>
                <w:sz w:val="24"/>
                <w:szCs w:val="24"/>
              </w:rPr>
              <w:t>İÇERİĞİ</w:t>
            </w:r>
            <w:commentRangeEnd w:id="80"/>
            <w:r w:rsidRPr="000D5767">
              <w:rPr>
                <w:rStyle w:val="AklamaBavurusu"/>
                <w:rFonts w:ascii="Times New Roman" w:hAnsi="Times New Roman" w:cs="Times New Roman"/>
                <w:sz w:val="24"/>
                <w:szCs w:val="24"/>
              </w:rPr>
              <w:commentReference w:id="80"/>
            </w:r>
          </w:p>
          <w:p w14:paraId="7E8DAEF9" w14:textId="77777777" w:rsidR="00507F40" w:rsidRPr="000D5767" w:rsidRDefault="00507F40" w:rsidP="00507F40">
            <w:pPr>
              <w:spacing w:line="240" w:lineRule="auto"/>
              <w:jc w:val="center"/>
              <w:rPr>
                <w:rFonts w:ascii="Times New Roman" w:hAnsi="Times New Roman" w:cs="Times New Roman"/>
                <w:bCs/>
                <w:i/>
                <w:iCs/>
                <w:sz w:val="24"/>
                <w:szCs w:val="24"/>
              </w:rPr>
            </w:pPr>
            <w:r w:rsidRPr="000D5767">
              <w:rPr>
                <w:rFonts w:ascii="Times New Roman" w:hAnsi="Times New Roman" w:cs="Times New Roman"/>
                <w:bCs/>
                <w:i/>
                <w:iCs/>
                <w:sz w:val="24"/>
                <w:szCs w:val="24"/>
              </w:rPr>
              <w:t>Content of Course</w:t>
            </w:r>
          </w:p>
        </w:tc>
      </w:tr>
      <w:tr w:rsidR="00507F40" w:rsidRPr="00871726" w14:paraId="1884B746" w14:textId="77777777" w:rsidTr="00AE40BE">
        <w:trPr>
          <w:gridAfter w:val="1"/>
          <w:wAfter w:w="113" w:type="dxa"/>
          <w:trHeight w:val="306"/>
        </w:trPr>
        <w:tc>
          <w:tcPr>
            <w:tcW w:w="1652" w:type="dxa"/>
            <w:gridSpan w:val="5"/>
            <w:vMerge w:val="restart"/>
            <w:shd w:val="clear" w:color="auto" w:fill="FFFFFF" w:themeFill="background1"/>
            <w:vAlign w:val="center"/>
          </w:tcPr>
          <w:p w14:paraId="3C93980E"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541921204</w:t>
            </w:r>
          </w:p>
        </w:tc>
        <w:tc>
          <w:tcPr>
            <w:tcW w:w="3558" w:type="dxa"/>
            <w:gridSpan w:val="5"/>
            <w:vMerge w:val="restart"/>
            <w:shd w:val="clear" w:color="auto" w:fill="FFFFFF" w:themeFill="background1"/>
            <w:vAlign w:val="center"/>
          </w:tcPr>
          <w:p w14:paraId="053D3498" w14:textId="77777777" w:rsidR="00507F40" w:rsidRPr="00871726" w:rsidRDefault="00507F40" w:rsidP="00507F40">
            <w:pPr>
              <w:spacing w:line="240" w:lineRule="auto"/>
              <w:rPr>
                <w:rFonts w:ascii="Times New Roman" w:hAnsi="Times New Roman" w:cs="Times New Roman"/>
                <w:b/>
                <w:sz w:val="24"/>
                <w:szCs w:val="24"/>
              </w:rPr>
            </w:pPr>
            <w:r w:rsidRPr="00871726">
              <w:rPr>
                <w:rFonts w:ascii="Times New Roman" w:hAnsi="Times New Roman" w:cs="Times New Roman"/>
                <w:b/>
                <w:sz w:val="24"/>
                <w:szCs w:val="24"/>
              </w:rPr>
              <w:t>Bilim Adamları ve Buluşları</w:t>
            </w:r>
          </w:p>
          <w:p w14:paraId="18176717" w14:textId="77777777" w:rsidR="00507F40" w:rsidRPr="00871726" w:rsidRDefault="00507F40" w:rsidP="00507F40">
            <w:pPr>
              <w:spacing w:line="240" w:lineRule="auto"/>
              <w:rPr>
                <w:rFonts w:ascii="Times New Roman" w:hAnsi="Times New Roman" w:cs="Times New Roman"/>
                <w:i/>
                <w:sz w:val="24"/>
                <w:szCs w:val="24"/>
              </w:rPr>
            </w:pPr>
            <w:r w:rsidRPr="00871726">
              <w:rPr>
                <w:rFonts w:ascii="Times New Roman" w:hAnsi="Times New Roman" w:cs="Times New Roman"/>
                <w:i/>
                <w:sz w:val="24"/>
                <w:szCs w:val="24"/>
              </w:rPr>
              <w:t>Scientists and Their Inventions</w:t>
            </w:r>
          </w:p>
          <w:p w14:paraId="54DA95DA" w14:textId="77777777" w:rsidR="00507F40" w:rsidRPr="00871726" w:rsidRDefault="00507F40" w:rsidP="00507F40">
            <w:pPr>
              <w:spacing w:line="240" w:lineRule="auto"/>
              <w:rPr>
                <w:rFonts w:ascii="Times New Roman" w:hAnsi="Times New Roman" w:cs="Times New Roman"/>
                <w:b/>
                <w:sz w:val="24"/>
                <w:szCs w:val="24"/>
              </w:rPr>
            </w:pPr>
          </w:p>
        </w:tc>
        <w:tc>
          <w:tcPr>
            <w:tcW w:w="426" w:type="dxa"/>
            <w:gridSpan w:val="5"/>
            <w:vMerge w:val="restart"/>
            <w:shd w:val="clear" w:color="auto" w:fill="FFFFFF" w:themeFill="background1"/>
            <w:vAlign w:val="center"/>
          </w:tcPr>
          <w:p w14:paraId="60B3A462"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3</w:t>
            </w:r>
          </w:p>
        </w:tc>
        <w:tc>
          <w:tcPr>
            <w:tcW w:w="567" w:type="dxa"/>
            <w:gridSpan w:val="5"/>
            <w:vMerge w:val="restart"/>
            <w:shd w:val="clear" w:color="auto" w:fill="FFFFFF" w:themeFill="background1"/>
            <w:vAlign w:val="center"/>
          </w:tcPr>
          <w:p w14:paraId="66B63BC9"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78207558"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3</w:t>
            </w:r>
          </w:p>
        </w:tc>
        <w:tc>
          <w:tcPr>
            <w:tcW w:w="425" w:type="dxa"/>
            <w:gridSpan w:val="5"/>
            <w:vMerge w:val="restart"/>
            <w:shd w:val="clear" w:color="auto" w:fill="FFFFFF" w:themeFill="background1"/>
            <w:vAlign w:val="center"/>
          </w:tcPr>
          <w:p w14:paraId="10429D51"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4</w:t>
            </w:r>
          </w:p>
        </w:tc>
        <w:tc>
          <w:tcPr>
            <w:tcW w:w="709" w:type="dxa"/>
            <w:gridSpan w:val="5"/>
            <w:vMerge w:val="restart"/>
            <w:shd w:val="clear" w:color="auto" w:fill="FFFFFF" w:themeFill="background1"/>
            <w:textDirection w:val="btLr"/>
            <w:vAlign w:val="center"/>
          </w:tcPr>
          <w:p w14:paraId="6699F913" w14:textId="77777777" w:rsidR="00507F40" w:rsidRPr="00871726" w:rsidRDefault="00507F40" w:rsidP="00507F40">
            <w:pPr>
              <w:spacing w:line="240" w:lineRule="auto"/>
              <w:ind w:left="113" w:right="113"/>
              <w:jc w:val="center"/>
              <w:rPr>
                <w:rFonts w:ascii="Times New Roman" w:hAnsi="Times New Roman" w:cs="Times New Roman"/>
                <w:b/>
                <w:sz w:val="24"/>
                <w:szCs w:val="24"/>
              </w:rPr>
            </w:pPr>
            <w:r w:rsidRPr="00871726">
              <w:rPr>
                <w:rFonts w:ascii="Times New Roman" w:hAnsi="Times New Roman" w:cs="Times New Roman"/>
                <w:b/>
                <w:sz w:val="24"/>
                <w:szCs w:val="24"/>
              </w:rPr>
              <w:t>Seçmeli</w:t>
            </w:r>
          </w:p>
          <w:p w14:paraId="3BF54723" w14:textId="77777777" w:rsidR="00507F40" w:rsidRPr="00871726" w:rsidRDefault="00507F40" w:rsidP="00507F40">
            <w:pPr>
              <w:spacing w:line="240" w:lineRule="auto"/>
              <w:ind w:left="113" w:right="113"/>
              <w:jc w:val="center"/>
              <w:rPr>
                <w:rFonts w:ascii="Times New Roman" w:hAnsi="Times New Roman" w:cs="Times New Roman"/>
                <w:b/>
                <w:sz w:val="24"/>
                <w:szCs w:val="24"/>
              </w:rPr>
            </w:pPr>
            <w:r w:rsidRPr="00871726">
              <w:rPr>
                <w:rFonts w:ascii="Times New Roman" w:hAnsi="Times New Roman" w:cs="Times New Roman"/>
                <w:bCs/>
                <w:i/>
                <w:iCs/>
                <w:sz w:val="24"/>
                <w:szCs w:val="24"/>
              </w:rPr>
              <w:t>Elective</w:t>
            </w:r>
          </w:p>
        </w:tc>
        <w:tc>
          <w:tcPr>
            <w:tcW w:w="7652" w:type="dxa"/>
            <w:gridSpan w:val="10"/>
            <w:shd w:val="clear" w:color="auto" w:fill="FFFFFF" w:themeFill="background1"/>
          </w:tcPr>
          <w:p w14:paraId="4BB6DF82" w14:textId="77777777" w:rsidR="00507F40" w:rsidRPr="000D5767" w:rsidRDefault="00507F40" w:rsidP="00507F40">
            <w:pPr>
              <w:pStyle w:val="AralkYok"/>
              <w:jc w:val="center"/>
              <w:rPr>
                <w:rFonts w:ascii="Times New Roman" w:hAnsi="Times New Roman" w:cs="Times New Roman"/>
                <w:bCs/>
                <w:sz w:val="24"/>
                <w:szCs w:val="24"/>
              </w:rPr>
            </w:pPr>
            <w:r w:rsidRPr="000D5767">
              <w:rPr>
                <w:rFonts w:ascii="Times New Roman" w:hAnsi="Times New Roman" w:cs="Times New Roman"/>
                <w:bCs/>
                <w:sz w:val="24"/>
                <w:szCs w:val="24"/>
              </w:rPr>
              <w:t>Amaç</w:t>
            </w:r>
          </w:p>
          <w:p w14:paraId="41A9573E" w14:textId="77777777" w:rsidR="00507F40" w:rsidRPr="000D5767" w:rsidRDefault="00507F40" w:rsidP="00507F40">
            <w:pPr>
              <w:pStyle w:val="AralkYok"/>
              <w:jc w:val="center"/>
              <w:rPr>
                <w:rFonts w:ascii="Times New Roman" w:hAnsi="Times New Roman" w:cs="Times New Roman"/>
                <w:i/>
                <w:sz w:val="24"/>
                <w:szCs w:val="24"/>
              </w:rPr>
            </w:pPr>
            <w:r w:rsidRPr="000D5767">
              <w:rPr>
                <w:rFonts w:ascii="Times New Roman" w:hAnsi="Times New Roman" w:cs="Times New Roman"/>
                <w:i/>
                <w:sz w:val="24"/>
                <w:szCs w:val="24"/>
              </w:rPr>
              <w:t>Aim of Course</w:t>
            </w:r>
          </w:p>
        </w:tc>
      </w:tr>
      <w:tr w:rsidR="00507F40" w:rsidRPr="00871726" w14:paraId="08194488" w14:textId="77777777" w:rsidTr="00AE40BE">
        <w:trPr>
          <w:gridAfter w:val="1"/>
          <w:wAfter w:w="113" w:type="dxa"/>
          <w:trHeight w:val="765"/>
        </w:trPr>
        <w:tc>
          <w:tcPr>
            <w:tcW w:w="1652" w:type="dxa"/>
            <w:gridSpan w:val="5"/>
            <w:vMerge/>
            <w:shd w:val="clear" w:color="auto" w:fill="FFFFFF" w:themeFill="background1"/>
            <w:vAlign w:val="center"/>
          </w:tcPr>
          <w:p w14:paraId="3677B26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904C9B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7BACA8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3F818C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FDB303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6D537A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CC49F57"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5E21A3BF" w14:textId="77777777" w:rsidR="00507F40" w:rsidRPr="00242533" w:rsidRDefault="00507F40" w:rsidP="00507F40">
            <w:pPr>
              <w:spacing w:after="120" w:line="240" w:lineRule="auto"/>
              <w:jc w:val="both"/>
              <w:rPr>
                <w:rFonts w:ascii="Times New Roman" w:hAnsi="Times New Roman" w:cs="Times New Roman"/>
                <w:b/>
                <w:bCs/>
                <w:iCs/>
                <w:sz w:val="24"/>
                <w:szCs w:val="24"/>
              </w:rPr>
            </w:pPr>
            <w:r w:rsidRPr="00242533">
              <w:rPr>
                <w:rFonts w:ascii="Times New Roman" w:hAnsi="Times New Roman" w:cs="Times New Roman"/>
                <w:b/>
                <w:bCs/>
                <w:iCs/>
                <w:sz w:val="24"/>
                <w:szCs w:val="24"/>
              </w:rPr>
              <w:t>Öğrencileri bilim dünyasının önde gelen bilim adamlarını tanıtmak.</w:t>
            </w:r>
          </w:p>
          <w:p w14:paraId="4B93B9BE" w14:textId="77777777" w:rsidR="00507F40" w:rsidRPr="000D5767" w:rsidRDefault="00507F40" w:rsidP="00507F40">
            <w:pPr>
              <w:spacing w:after="120" w:line="240" w:lineRule="auto"/>
              <w:jc w:val="both"/>
              <w:rPr>
                <w:rFonts w:ascii="Times New Roman" w:hAnsi="Times New Roman" w:cs="Times New Roman"/>
                <w:bCs/>
                <w:i/>
                <w:iCs/>
                <w:sz w:val="24"/>
                <w:szCs w:val="24"/>
              </w:rPr>
            </w:pPr>
            <w:r w:rsidRPr="000D5767">
              <w:rPr>
                <w:rFonts w:ascii="Times New Roman" w:hAnsi="Times New Roman" w:cs="Times New Roman"/>
                <w:bCs/>
                <w:i/>
                <w:iCs/>
                <w:sz w:val="24"/>
                <w:szCs w:val="24"/>
              </w:rPr>
              <w:t>To introduce students to the leading scientists of the scientific world.</w:t>
            </w:r>
          </w:p>
          <w:p w14:paraId="7D498250" w14:textId="77777777" w:rsidR="00507F40" w:rsidRPr="000D5767" w:rsidRDefault="00507F40" w:rsidP="00507F40">
            <w:pPr>
              <w:spacing w:after="120" w:line="240" w:lineRule="auto"/>
              <w:jc w:val="both"/>
              <w:rPr>
                <w:rFonts w:ascii="Times New Roman" w:hAnsi="Times New Roman" w:cs="Times New Roman"/>
                <w:bCs/>
                <w:iCs/>
                <w:sz w:val="24"/>
                <w:szCs w:val="24"/>
              </w:rPr>
            </w:pPr>
          </w:p>
        </w:tc>
      </w:tr>
      <w:tr w:rsidR="00507F40" w:rsidRPr="00871726" w14:paraId="62C32F3B" w14:textId="77777777" w:rsidTr="00AE40BE">
        <w:trPr>
          <w:gridAfter w:val="1"/>
          <w:wAfter w:w="113" w:type="dxa"/>
          <w:trHeight w:val="186"/>
        </w:trPr>
        <w:tc>
          <w:tcPr>
            <w:tcW w:w="1652" w:type="dxa"/>
            <w:gridSpan w:val="5"/>
            <w:vMerge/>
            <w:shd w:val="clear" w:color="auto" w:fill="FFFFFF" w:themeFill="background1"/>
            <w:vAlign w:val="center"/>
          </w:tcPr>
          <w:p w14:paraId="4C66C67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DD95BE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6A7E3D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1DBB18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436516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2DD893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7E6416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766C87C" w14:textId="77777777" w:rsidR="00507F40" w:rsidRPr="000D5767" w:rsidRDefault="00507F40" w:rsidP="00507F40">
            <w:pPr>
              <w:jc w:val="center"/>
              <w:rPr>
                <w:rFonts w:ascii="Times New Roman" w:hAnsi="Times New Roman" w:cs="Times New Roman"/>
                <w:bCs/>
                <w:iCs/>
                <w:sz w:val="24"/>
                <w:szCs w:val="24"/>
              </w:rPr>
            </w:pPr>
            <w:commentRangeStart w:id="81"/>
            <w:r w:rsidRPr="000D5767">
              <w:rPr>
                <w:rFonts w:ascii="Times New Roman" w:hAnsi="Times New Roman" w:cs="Times New Roman"/>
                <w:bCs/>
                <w:iCs/>
                <w:sz w:val="24"/>
                <w:szCs w:val="24"/>
              </w:rPr>
              <w:t>Konular</w:t>
            </w:r>
            <w:commentRangeEnd w:id="81"/>
            <w:r w:rsidRPr="000D5767">
              <w:rPr>
                <w:rStyle w:val="AklamaBavurusu"/>
                <w:rFonts w:ascii="Times New Roman" w:hAnsi="Times New Roman" w:cs="Times New Roman"/>
                <w:bCs/>
                <w:iCs/>
                <w:sz w:val="24"/>
                <w:szCs w:val="24"/>
              </w:rPr>
              <w:commentReference w:id="81"/>
            </w:r>
          </w:p>
          <w:p w14:paraId="5D25F0E5" w14:textId="77777777" w:rsidR="00507F40" w:rsidRPr="000D5767" w:rsidRDefault="00507F40" w:rsidP="00507F40">
            <w:pPr>
              <w:jc w:val="center"/>
              <w:rPr>
                <w:rFonts w:ascii="Times New Roman" w:hAnsi="Times New Roman" w:cs="Times New Roman"/>
                <w:i/>
                <w:sz w:val="24"/>
                <w:szCs w:val="24"/>
              </w:rPr>
            </w:pPr>
            <w:r w:rsidRPr="000D5767">
              <w:rPr>
                <w:rFonts w:ascii="Times New Roman" w:hAnsi="Times New Roman" w:cs="Times New Roman"/>
                <w:i/>
                <w:sz w:val="24"/>
                <w:szCs w:val="24"/>
              </w:rPr>
              <w:t>Subjects</w:t>
            </w:r>
          </w:p>
        </w:tc>
        <w:tc>
          <w:tcPr>
            <w:tcW w:w="3792" w:type="dxa"/>
            <w:gridSpan w:val="4"/>
            <w:shd w:val="clear" w:color="auto" w:fill="FFFFFF" w:themeFill="background1"/>
          </w:tcPr>
          <w:p w14:paraId="139775B5" w14:textId="77777777" w:rsidR="00507F40" w:rsidRPr="000D5767" w:rsidRDefault="00507F40" w:rsidP="00507F40">
            <w:pPr>
              <w:jc w:val="center"/>
              <w:rPr>
                <w:rFonts w:ascii="Times New Roman" w:hAnsi="Times New Roman" w:cs="Times New Roman"/>
                <w:bCs/>
                <w:iCs/>
                <w:sz w:val="24"/>
                <w:szCs w:val="24"/>
              </w:rPr>
            </w:pPr>
            <w:r w:rsidRPr="000D5767">
              <w:rPr>
                <w:rFonts w:ascii="Times New Roman" w:hAnsi="Times New Roman" w:cs="Times New Roman"/>
                <w:bCs/>
                <w:iCs/>
                <w:sz w:val="24"/>
                <w:szCs w:val="24"/>
              </w:rPr>
              <w:t>Öğrenme Çıktısı</w:t>
            </w:r>
          </w:p>
          <w:p w14:paraId="348B658A" w14:textId="77777777" w:rsidR="00507F40" w:rsidRPr="000D5767" w:rsidRDefault="00507F40" w:rsidP="00507F40">
            <w:pPr>
              <w:jc w:val="center"/>
              <w:rPr>
                <w:rFonts w:ascii="Times New Roman" w:hAnsi="Times New Roman" w:cs="Times New Roman"/>
                <w:i/>
                <w:sz w:val="24"/>
                <w:szCs w:val="24"/>
              </w:rPr>
            </w:pPr>
            <w:r w:rsidRPr="000D5767">
              <w:rPr>
                <w:rFonts w:ascii="Times New Roman" w:hAnsi="Times New Roman" w:cs="Times New Roman"/>
                <w:i/>
                <w:sz w:val="24"/>
                <w:szCs w:val="24"/>
              </w:rPr>
              <w:t>Learning Outcome</w:t>
            </w:r>
          </w:p>
        </w:tc>
      </w:tr>
      <w:tr w:rsidR="00507F40" w:rsidRPr="00871726" w14:paraId="22137CC1" w14:textId="77777777" w:rsidTr="00AE40BE">
        <w:trPr>
          <w:gridAfter w:val="1"/>
          <w:wAfter w:w="113" w:type="dxa"/>
          <w:trHeight w:val="186"/>
        </w:trPr>
        <w:tc>
          <w:tcPr>
            <w:tcW w:w="1652" w:type="dxa"/>
            <w:gridSpan w:val="5"/>
            <w:vMerge/>
            <w:shd w:val="clear" w:color="auto" w:fill="FFFFFF" w:themeFill="background1"/>
            <w:vAlign w:val="center"/>
          </w:tcPr>
          <w:p w14:paraId="74F7CAF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131579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CFA262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39782E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684FF9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74DA4A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8B3B83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1AE424A" w14:textId="77777777" w:rsidR="00507F40" w:rsidRPr="00242533" w:rsidRDefault="00507F40" w:rsidP="00507F40">
            <w:pPr>
              <w:pStyle w:val="ListeParagraf"/>
              <w:numPr>
                <w:ilvl w:val="0"/>
                <w:numId w:val="56"/>
              </w:numPr>
              <w:jc w:val="both"/>
              <w:rPr>
                <w:rFonts w:ascii="Times New Roman" w:hAnsi="Times New Roman" w:cs="Times New Roman"/>
                <w:b/>
                <w:bCs/>
                <w:iCs/>
                <w:sz w:val="24"/>
                <w:szCs w:val="24"/>
              </w:rPr>
            </w:pPr>
            <w:r w:rsidRPr="00242533">
              <w:rPr>
                <w:rFonts w:ascii="Times New Roman" w:hAnsi="Times New Roman" w:cs="Times New Roman"/>
                <w:b/>
                <w:bCs/>
                <w:iCs/>
                <w:sz w:val="24"/>
                <w:szCs w:val="24"/>
              </w:rPr>
              <w:t>Araştırmada Doğruyu Bulma Yöntemleri</w:t>
            </w:r>
          </w:p>
          <w:p w14:paraId="3531C88E" w14:textId="77777777" w:rsidR="00507F40" w:rsidRPr="000D5767" w:rsidRDefault="00507F40" w:rsidP="00507F40">
            <w:pPr>
              <w:pStyle w:val="ListeParagraf"/>
              <w:ind w:left="204"/>
              <w:jc w:val="both"/>
              <w:rPr>
                <w:rFonts w:ascii="Times New Roman" w:hAnsi="Times New Roman" w:cs="Times New Roman"/>
                <w:bCs/>
                <w:i/>
                <w:iCs/>
                <w:sz w:val="24"/>
                <w:szCs w:val="24"/>
              </w:rPr>
            </w:pPr>
            <w:r w:rsidRPr="000D5767">
              <w:rPr>
                <w:rFonts w:ascii="Times New Roman" w:hAnsi="Times New Roman" w:cs="Times New Roman"/>
                <w:bCs/>
                <w:i/>
                <w:iCs/>
                <w:sz w:val="24"/>
                <w:szCs w:val="24"/>
              </w:rPr>
              <w:t>Methods of Finding the Truth in Research</w:t>
            </w:r>
          </w:p>
        </w:tc>
        <w:tc>
          <w:tcPr>
            <w:tcW w:w="3792" w:type="dxa"/>
            <w:gridSpan w:val="4"/>
            <w:shd w:val="clear" w:color="auto" w:fill="FFFFFF" w:themeFill="background1"/>
          </w:tcPr>
          <w:p w14:paraId="51E7C7DA" w14:textId="77777777" w:rsidR="00507F40" w:rsidRPr="00242533" w:rsidRDefault="00507F40" w:rsidP="00507F40">
            <w:pPr>
              <w:spacing w:after="120" w:line="240" w:lineRule="auto"/>
              <w:jc w:val="both"/>
              <w:rPr>
                <w:rFonts w:ascii="Times New Roman" w:hAnsi="Times New Roman" w:cs="Times New Roman"/>
                <w:b/>
                <w:bCs/>
                <w:iCs/>
                <w:sz w:val="24"/>
                <w:szCs w:val="24"/>
              </w:rPr>
            </w:pPr>
            <w:r w:rsidRPr="00242533">
              <w:rPr>
                <w:rFonts w:ascii="Times New Roman" w:hAnsi="Times New Roman" w:cs="Times New Roman"/>
                <w:b/>
                <w:bCs/>
                <w:iCs/>
                <w:sz w:val="24"/>
                <w:szCs w:val="24"/>
              </w:rPr>
              <w:t>Araştırmada doğruyu bulma yöntemlerini açıklar</w:t>
            </w:r>
          </w:p>
          <w:p w14:paraId="43EACEFC"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lastRenderedPageBreak/>
              <w:t>Explains the methods of finding the truth in research</w:t>
            </w:r>
          </w:p>
        </w:tc>
      </w:tr>
      <w:tr w:rsidR="00507F40" w:rsidRPr="00871726" w14:paraId="4B8E30DE" w14:textId="77777777" w:rsidTr="00AE40BE">
        <w:trPr>
          <w:gridAfter w:val="1"/>
          <w:wAfter w:w="113" w:type="dxa"/>
          <w:trHeight w:val="186"/>
        </w:trPr>
        <w:tc>
          <w:tcPr>
            <w:tcW w:w="1652" w:type="dxa"/>
            <w:gridSpan w:val="5"/>
            <w:vMerge/>
            <w:shd w:val="clear" w:color="auto" w:fill="FFFFFF" w:themeFill="background1"/>
            <w:vAlign w:val="center"/>
          </w:tcPr>
          <w:p w14:paraId="60A5BE7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188F0F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D8FFDE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80B80A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C5326F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D0A903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94BA0E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569126A" w14:textId="77777777" w:rsidR="00507F40" w:rsidRPr="00242533" w:rsidRDefault="00507F40" w:rsidP="00507F40">
            <w:pPr>
              <w:pStyle w:val="ListeParagraf"/>
              <w:numPr>
                <w:ilvl w:val="0"/>
                <w:numId w:val="56"/>
              </w:numPr>
              <w:jc w:val="both"/>
              <w:rPr>
                <w:rFonts w:ascii="Times New Roman" w:hAnsi="Times New Roman" w:cs="Times New Roman"/>
                <w:b/>
                <w:bCs/>
                <w:iCs/>
                <w:sz w:val="24"/>
                <w:szCs w:val="24"/>
              </w:rPr>
            </w:pPr>
            <w:r w:rsidRPr="00242533">
              <w:rPr>
                <w:rFonts w:ascii="Times New Roman" w:hAnsi="Times New Roman" w:cs="Times New Roman"/>
                <w:b/>
                <w:bCs/>
                <w:iCs/>
                <w:sz w:val="24"/>
                <w:szCs w:val="24"/>
              </w:rPr>
              <w:t>Bilim ve Bilimin İşlevleri</w:t>
            </w:r>
          </w:p>
          <w:p w14:paraId="6AF44B71"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Science and its Functions</w:t>
            </w:r>
          </w:p>
        </w:tc>
        <w:tc>
          <w:tcPr>
            <w:tcW w:w="3792" w:type="dxa"/>
            <w:gridSpan w:val="4"/>
            <w:shd w:val="clear" w:color="auto" w:fill="FFFFFF" w:themeFill="background1"/>
          </w:tcPr>
          <w:p w14:paraId="38FF0D36" w14:textId="77777777" w:rsidR="00507F40" w:rsidRPr="00242533" w:rsidRDefault="00507F40" w:rsidP="00507F40">
            <w:pPr>
              <w:spacing w:after="120" w:line="240" w:lineRule="auto"/>
              <w:jc w:val="both"/>
              <w:rPr>
                <w:rFonts w:ascii="Times New Roman" w:hAnsi="Times New Roman" w:cs="Times New Roman"/>
                <w:b/>
                <w:bCs/>
                <w:iCs/>
                <w:sz w:val="24"/>
                <w:szCs w:val="24"/>
              </w:rPr>
            </w:pPr>
            <w:r w:rsidRPr="00242533">
              <w:rPr>
                <w:rFonts w:ascii="Times New Roman" w:hAnsi="Times New Roman" w:cs="Times New Roman"/>
                <w:b/>
                <w:bCs/>
                <w:iCs/>
                <w:sz w:val="24"/>
                <w:szCs w:val="24"/>
              </w:rPr>
              <w:t>Bilim kavramını açıklar</w:t>
            </w:r>
          </w:p>
          <w:p w14:paraId="2BAA9E78"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 the concept of science</w:t>
            </w:r>
          </w:p>
        </w:tc>
      </w:tr>
      <w:tr w:rsidR="00507F40" w:rsidRPr="00871726" w14:paraId="295FA210" w14:textId="77777777" w:rsidTr="00AE40BE">
        <w:trPr>
          <w:gridAfter w:val="1"/>
          <w:wAfter w:w="113" w:type="dxa"/>
          <w:trHeight w:val="186"/>
        </w:trPr>
        <w:tc>
          <w:tcPr>
            <w:tcW w:w="1652" w:type="dxa"/>
            <w:gridSpan w:val="5"/>
            <w:vMerge/>
            <w:shd w:val="clear" w:color="auto" w:fill="FFFFFF" w:themeFill="background1"/>
            <w:vAlign w:val="center"/>
          </w:tcPr>
          <w:p w14:paraId="28F5953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06AD77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DD7F02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025DE5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7D084D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5849A5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B22206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740C6C4" w14:textId="77777777" w:rsidR="00507F40" w:rsidRPr="00242533" w:rsidRDefault="00507F40" w:rsidP="00507F40">
            <w:pPr>
              <w:pStyle w:val="ListeParagraf"/>
              <w:numPr>
                <w:ilvl w:val="0"/>
                <w:numId w:val="56"/>
              </w:numPr>
              <w:ind w:left="346"/>
              <w:jc w:val="both"/>
              <w:rPr>
                <w:rFonts w:ascii="Times New Roman" w:hAnsi="Times New Roman" w:cs="Times New Roman"/>
                <w:b/>
                <w:bCs/>
                <w:iCs/>
                <w:sz w:val="24"/>
                <w:szCs w:val="24"/>
              </w:rPr>
            </w:pPr>
            <w:r w:rsidRPr="00242533">
              <w:rPr>
                <w:rFonts w:ascii="Times New Roman" w:hAnsi="Times New Roman" w:cs="Times New Roman"/>
                <w:b/>
                <w:bCs/>
                <w:iCs/>
                <w:sz w:val="24"/>
                <w:szCs w:val="24"/>
              </w:rPr>
              <w:t>Bilgi ve Bilgi Türleri</w:t>
            </w:r>
          </w:p>
          <w:p w14:paraId="5B15F00B"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Information and Types of Information</w:t>
            </w:r>
          </w:p>
        </w:tc>
        <w:tc>
          <w:tcPr>
            <w:tcW w:w="3792" w:type="dxa"/>
            <w:gridSpan w:val="4"/>
            <w:shd w:val="clear" w:color="auto" w:fill="FFFFFF" w:themeFill="background1"/>
          </w:tcPr>
          <w:p w14:paraId="73A6C197" w14:textId="77777777" w:rsidR="00507F40" w:rsidRPr="00242533" w:rsidRDefault="00507F40" w:rsidP="00507F40">
            <w:pPr>
              <w:spacing w:after="120" w:line="240" w:lineRule="auto"/>
              <w:jc w:val="both"/>
              <w:rPr>
                <w:rFonts w:ascii="Times New Roman" w:hAnsi="Times New Roman" w:cs="Times New Roman"/>
                <w:b/>
                <w:bCs/>
                <w:iCs/>
                <w:sz w:val="24"/>
                <w:szCs w:val="24"/>
              </w:rPr>
            </w:pPr>
            <w:r w:rsidRPr="00242533">
              <w:rPr>
                <w:rFonts w:ascii="Times New Roman" w:hAnsi="Times New Roman" w:cs="Times New Roman"/>
                <w:b/>
                <w:bCs/>
                <w:iCs/>
                <w:sz w:val="24"/>
                <w:szCs w:val="24"/>
              </w:rPr>
              <w:t>Bilgi türlerini açıklar.</w:t>
            </w:r>
          </w:p>
          <w:p w14:paraId="5F5DB7C3"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 types of information.</w:t>
            </w:r>
          </w:p>
        </w:tc>
      </w:tr>
      <w:tr w:rsidR="00507F40" w:rsidRPr="00871726" w14:paraId="27B80CE2" w14:textId="77777777" w:rsidTr="00AE40BE">
        <w:trPr>
          <w:gridAfter w:val="1"/>
          <w:wAfter w:w="113" w:type="dxa"/>
          <w:trHeight w:val="186"/>
        </w:trPr>
        <w:tc>
          <w:tcPr>
            <w:tcW w:w="1652" w:type="dxa"/>
            <w:gridSpan w:val="5"/>
            <w:vMerge/>
            <w:shd w:val="clear" w:color="auto" w:fill="FFFFFF" w:themeFill="background1"/>
            <w:vAlign w:val="center"/>
          </w:tcPr>
          <w:p w14:paraId="54D8FAB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316C2C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B3A272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0FCD01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DC8FDA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2B7684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12739C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8DFD7DD" w14:textId="77777777" w:rsidR="00507F40" w:rsidRPr="00242533" w:rsidRDefault="00507F40" w:rsidP="00507F40">
            <w:pPr>
              <w:pStyle w:val="ListeParagraf"/>
              <w:numPr>
                <w:ilvl w:val="0"/>
                <w:numId w:val="56"/>
              </w:numPr>
              <w:ind w:left="346"/>
              <w:jc w:val="both"/>
              <w:rPr>
                <w:rFonts w:ascii="Times New Roman" w:hAnsi="Times New Roman" w:cs="Times New Roman"/>
                <w:b/>
                <w:bCs/>
                <w:iCs/>
                <w:sz w:val="24"/>
                <w:szCs w:val="24"/>
              </w:rPr>
            </w:pPr>
            <w:r w:rsidRPr="00242533">
              <w:rPr>
                <w:rFonts w:ascii="Times New Roman" w:hAnsi="Times New Roman" w:cs="Times New Roman"/>
                <w:b/>
                <w:bCs/>
                <w:iCs/>
                <w:sz w:val="24"/>
                <w:szCs w:val="24"/>
              </w:rPr>
              <w:t>Bilimlerin Sınıflandırılması, Bilimsel Yöntem</w:t>
            </w:r>
          </w:p>
          <w:p w14:paraId="4E6913F3"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Classification of Sciences, Scientific Method</w:t>
            </w:r>
          </w:p>
          <w:p w14:paraId="302F22E0" w14:textId="77777777" w:rsidR="00507F40" w:rsidRPr="000D5767" w:rsidRDefault="00507F40" w:rsidP="00507F40">
            <w:pPr>
              <w:pStyle w:val="ListeParagraf"/>
              <w:ind w:left="346"/>
              <w:jc w:val="both"/>
              <w:rPr>
                <w:rFonts w:ascii="Times New Roman" w:hAnsi="Times New Roman" w:cs="Times New Roman"/>
                <w:bCs/>
                <w:i/>
                <w:iCs/>
                <w:sz w:val="24"/>
                <w:szCs w:val="24"/>
              </w:rPr>
            </w:pPr>
          </w:p>
        </w:tc>
        <w:tc>
          <w:tcPr>
            <w:tcW w:w="3792" w:type="dxa"/>
            <w:gridSpan w:val="4"/>
            <w:shd w:val="clear" w:color="auto" w:fill="FFFFFF" w:themeFill="background1"/>
          </w:tcPr>
          <w:p w14:paraId="1B59BDCC" w14:textId="77777777" w:rsidR="00507F40" w:rsidRPr="00242533" w:rsidRDefault="00507F40" w:rsidP="00507F40">
            <w:pPr>
              <w:spacing w:after="120" w:line="240" w:lineRule="auto"/>
              <w:jc w:val="both"/>
              <w:rPr>
                <w:rFonts w:ascii="Times New Roman" w:hAnsi="Times New Roman" w:cs="Times New Roman"/>
                <w:b/>
                <w:bCs/>
                <w:iCs/>
                <w:sz w:val="24"/>
                <w:szCs w:val="24"/>
              </w:rPr>
            </w:pPr>
            <w:r w:rsidRPr="00242533">
              <w:rPr>
                <w:rFonts w:ascii="Times New Roman" w:hAnsi="Times New Roman" w:cs="Times New Roman"/>
                <w:b/>
                <w:bCs/>
                <w:iCs/>
                <w:sz w:val="24"/>
                <w:szCs w:val="24"/>
              </w:rPr>
              <w:t>Farklı bilim türlerini açıklar.</w:t>
            </w:r>
          </w:p>
          <w:p w14:paraId="5CD30D74"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Explains different types of science.</w:t>
            </w:r>
          </w:p>
        </w:tc>
      </w:tr>
      <w:tr w:rsidR="00507F40" w:rsidRPr="00871726" w14:paraId="7BE37860" w14:textId="77777777" w:rsidTr="00AE40BE">
        <w:trPr>
          <w:gridAfter w:val="1"/>
          <w:wAfter w:w="113" w:type="dxa"/>
          <w:trHeight w:val="186"/>
        </w:trPr>
        <w:tc>
          <w:tcPr>
            <w:tcW w:w="1652" w:type="dxa"/>
            <w:gridSpan w:val="5"/>
            <w:vMerge/>
            <w:shd w:val="clear" w:color="auto" w:fill="FFFFFF" w:themeFill="background1"/>
            <w:vAlign w:val="center"/>
          </w:tcPr>
          <w:p w14:paraId="5AD3099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D24281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F220D3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860AB6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F9C546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B5EC01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CFB456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EA2A2EF" w14:textId="77777777" w:rsidR="00507F40" w:rsidRPr="00242533" w:rsidRDefault="00507F40" w:rsidP="00507F40">
            <w:pPr>
              <w:pStyle w:val="ListeParagraf"/>
              <w:numPr>
                <w:ilvl w:val="0"/>
                <w:numId w:val="56"/>
              </w:numPr>
              <w:ind w:left="346"/>
              <w:jc w:val="both"/>
              <w:rPr>
                <w:rFonts w:ascii="Times New Roman" w:hAnsi="Times New Roman" w:cs="Times New Roman"/>
                <w:b/>
                <w:bCs/>
                <w:iCs/>
                <w:sz w:val="24"/>
                <w:szCs w:val="24"/>
              </w:rPr>
            </w:pPr>
            <w:r w:rsidRPr="00242533">
              <w:rPr>
                <w:rFonts w:ascii="Times New Roman" w:hAnsi="Times New Roman" w:cs="Times New Roman"/>
                <w:b/>
                <w:bCs/>
                <w:iCs/>
                <w:sz w:val="24"/>
                <w:szCs w:val="24"/>
              </w:rPr>
              <w:t>Bilim Tarihi</w:t>
            </w:r>
          </w:p>
          <w:p w14:paraId="7051AA33"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History of Science</w:t>
            </w:r>
          </w:p>
        </w:tc>
        <w:tc>
          <w:tcPr>
            <w:tcW w:w="3792" w:type="dxa"/>
            <w:gridSpan w:val="4"/>
            <w:shd w:val="clear" w:color="auto" w:fill="FFFFFF" w:themeFill="background1"/>
          </w:tcPr>
          <w:p w14:paraId="07FB5EA4" w14:textId="77777777" w:rsidR="00507F40" w:rsidRPr="00242533" w:rsidRDefault="00507F40" w:rsidP="00507F40">
            <w:pPr>
              <w:pStyle w:val="ListeParagraf"/>
              <w:ind w:left="241"/>
              <w:jc w:val="both"/>
              <w:rPr>
                <w:rFonts w:ascii="Times New Roman" w:hAnsi="Times New Roman" w:cs="Times New Roman"/>
                <w:b/>
                <w:bCs/>
                <w:iCs/>
                <w:sz w:val="24"/>
                <w:szCs w:val="24"/>
              </w:rPr>
            </w:pPr>
            <w:r w:rsidRPr="00242533">
              <w:rPr>
                <w:rFonts w:ascii="Times New Roman" w:hAnsi="Times New Roman" w:cs="Times New Roman"/>
                <w:b/>
                <w:bCs/>
                <w:iCs/>
                <w:sz w:val="24"/>
                <w:szCs w:val="24"/>
              </w:rPr>
              <w:t>Bilimin tarihsel gelişimini açıklar.</w:t>
            </w:r>
          </w:p>
          <w:p w14:paraId="516A73A6"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 the historical development of science.</w:t>
            </w:r>
          </w:p>
        </w:tc>
      </w:tr>
      <w:tr w:rsidR="00507F40" w:rsidRPr="00871726" w14:paraId="7B0F98BC" w14:textId="77777777" w:rsidTr="00AE40BE">
        <w:trPr>
          <w:gridAfter w:val="1"/>
          <w:wAfter w:w="113" w:type="dxa"/>
          <w:trHeight w:val="186"/>
        </w:trPr>
        <w:tc>
          <w:tcPr>
            <w:tcW w:w="1652" w:type="dxa"/>
            <w:gridSpan w:val="5"/>
            <w:vMerge/>
            <w:shd w:val="clear" w:color="auto" w:fill="FFFFFF" w:themeFill="background1"/>
            <w:vAlign w:val="center"/>
          </w:tcPr>
          <w:p w14:paraId="608DE93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F39DEC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A24E17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3EA9C9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A876C6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856BA2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2306B5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692EE82" w14:textId="77777777" w:rsidR="00507F40" w:rsidRPr="00242533" w:rsidRDefault="00507F40" w:rsidP="00507F40">
            <w:pPr>
              <w:pStyle w:val="ListeParagraf"/>
              <w:numPr>
                <w:ilvl w:val="0"/>
                <w:numId w:val="56"/>
              </w:numPr>
              <w:ind w:left="346"/>
              <w:jc w:val="both"/>
              <w:rPr>
                <w:rFonts w:ascii="Times New Roman" w:hAnsi="Times New Roman" w:cs="Times New Roman"/>
                <w:b/>
                <w:bCs/>
                <w:iCs/>
                <w:sz w:val="24"/>
                <w:szCs w:val="24"/>
              </w:rPr>
            </w:pPr>
            <w:r w:rsidRPr="00242533">
              <w:rPr>
                <w:rFonts w:ascii="Times New Roman" w:hAnsi="Times New Roman" w:cs="Times New Roman"/>
                <w:b/>
                <w:bCs/>
                <w:iCs/>
                <w:sz w:val="24"/>
                <w:szCs w:val="24"/>
              </w:rPr>
              <w:t xml:space="preserve">İlk Uygarlıklarda ve Eski </w:t>
            </w:r>
            <w:proofErr w:type="gramStart"/>
            <w:r w:rsidRPr="00242533">
              <w:rPr>
                <w:rFonts w:ascii="Times New Roman" w:hAnsi="Times New Roman" w:cs="Times New Roman"/>
                <w:b/>
                <w:bCs/>
                <w:iCs/>
                <w:sz w:val="24"/>
                <w:szCs w:val="24"/>
              </w:rPr>
              <w:t>Çağda  Bilim</w:t>
            </w:r>
            <w:proofErr w:type="gramEnd"/>
          </w:p>
          <w:p w14:paraId="4DD4950B"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Science in Early Civilizations and Antiquity</w:t>
            </w:r>
          </w:p>
        </w:tc>
        <w:tc>
          <w:tcPr>
            <w:tcW w:w="3792" w:type="dxa"/>
            <w:gridSpan w:val="4"/>
            <w:shd w:val="clear" w:color="auto" w:fill="FFFFFF" w:themeFill="background1"/>
          </w:tcPr>
          <w:p w14:paraId="6F669A17" w14:textId="77777777" w:rsidR="00507F40" w:rsidRPr="00242533" w:rsidRDefault="00507F40" w:rsidP="00507F40">
            <w:pPr>
              <w:pStyle w:val="ListeParagraf"/>
              <w:ind w:left="241"/>
              <w:jc w:val="both"/>
              <w:rPr>
                <w:rFonts w:ascii="Times New Roman" w:hAnsi="Times New Roman" w:cs="Times New Roman"/>
                <w:b/>
                <w:bCs/>
                <w:iCs/>
                <w:sz w:val="24"/>
                <w:szCs w:val="24"/>
              </w:rPr>
            </w:pPr>
            <w:r w:rsidRPr="00242533">
              <w:rPr>
                <w:rFonts w:ascii="Times New Roman" w:hAnsi="Times New Roman" w:cs="Times New Roman"/>
                <w:b/>
                <w:bCs/>
                <w:iCs/>
                <w:sz w:val="24"/>
                <w:szCs w:val="24"/>
              </w:rPr>
              <w:t>Eski dönemlerde bilimsel gelişmeleri açıklar.</w:t>
            </w:r>
          </w:p>
          <w:p w14:paraId="4E324F0E"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 scientific developments in ancient times.</w:t>
            </w:r>
          </w:p>
        </w:tc>
      </w:tr>
      <w:tr w:rsidR="00507F40" w:rsidRPr="00871726" w14:paraId="3F91691D" w14:textId="77777777" w:rsidTr="00AE40BE">
        <w:trPr>
          <w:gridAfter w:val="1"/>
          <w:wAfter w:w="113" w:type="dxa"/>
          <w:trHeight w:val="186"/>
        </w:trPr>
        <w:tc>
          <w:tcPr>
            <w:tcW w:w="1652" w:type="dxa"/>
            <w:gridSpan w:val="5"/>
            <w:vMerge/>
            <w:shd w:val="clear" w:color="auto" w:fill="FFFFFF" w:themeFill="background1"/>
            <w:vAlign w:val="center"/>
          </w:tcPr>
          <w:p w14:paraId="20635D8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F08005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1023D4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DF5E30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D133E4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6495FF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7F2904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F957A3D" w14:textId="77777777" w:rsidR="00507F40" w:rsidRPr="00242533" w:rsidRDefault="00507F40" w:rsidP="00507F40">
            <w:pPr>
              <w:pStyle w:val="ListeParagraf"/>
              <w:numPr>
                <w:ilvl w:val="0"/>
                <w:numId w:val="56"/>
              </w:numPr>
              <w:ind w:left="241" w:hanging="218"/>
              <w:rPr>
                <w:rFonts w:ascii="Times New Roman" w:hAnsi="Times New Roman" w:cs="Times New Roman"/>
                <w:b/>
                <w:bCs/>
                <w:iCs/>
                <w:sz w:val="24"/>
                <w:szCs w:val="24"/>
              </w:rPr>
            </w:pPr>
            <w:r w:rsidRPr="00242533">
              <w:rPr>
                <w:rFonts w:ascii="Times New Roman" w:hAnsi="Times New Roman" w:cs="Times New Roman"/>
                <w:b/>
                <w:bCs/>
                <w:iCs/>
                <w:sz w:val="24"/>
                <w:szCs w:val="24"/>
              </w:rPr>
              <w:t>Hipokrat Eski Çağ</w:t>
            </w:r>
          </w:p>
          <w:p w14:paraId="447F4177" w14:textId="77777777" w:rsidR="00507F40" w:rsidRPr="000D5767" w:rsidRDefault="00507F40" w:rsidP="00507F40">
            <w:pPr>
              <w:pStyle w:val="ListeParagraf"/>
              <w:ind w:left="241"/>
              <w:rPr>
                <w:rFonts w:ascii="Times New Roman" w:hAnsi="Times New Roman" w:cs="Times New Roman"/>
                <w:bCs/>
                <w:i/>
                <w:iCs/>
                <w:sz w:val="24"/>
                <w:szCs w:val="24"/>
              </w:rPr>
            </w:pPr>
            <w:r w:rsidRPr="000D5767">
              <w:rPr>
                <w:rFonts w:ascii="Times New Roman" w:hAnsi="Times New Roman" w:cs="Times New Roman"/>
                <w:bCs/>
                <w:i/>
                <w:iCs/>
                <w:sz w:val="24"/>
                <w:szCs w:val="24"/>
              </w:rPr>
              <w:t>Hippocrates Antiquity</w:t>
            </w:r>
          </w:p>
          <w:p w14:paraId="60FF3AC2" w14:textId="77777777" w:rsidR="00507F40" w:rsidRPr="000D5767"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3A7E1E16" w14:textId="77777777" w:rsidR="00507F40" w:rsidRPr="00242533" w:rsidRDefault="00507F40" w:rsidP="00507F40">
            <w:pPr>
              <w:pStyle w:val="ListeParagraf"/>
              <w:ind w:left="241"/>
              <w:jc w:val="both"/>
              <w:rPr>
                <w:rFonts w:ascii="Times New Roman" w:hAnsi="Times New Roman" w:cs="Times New Roman"/>
                <w:b/>
                <w:bCs/>
                <w:iCs/>
                <w:sz w:val="24"/>
                <w:szCs w:val="24"/>
              </w:rPr>
            </w:pPr>
            <w:r w:rsidRPr="00242533">
              <w:rPr>
                <w:rFonts w:ascii="Times New Roman" w:hAnsi="Times New Roman" w:cs="Times New Roman"/>
                <w:b/>
                <w:bCs/>
                <w:iCs/>
                <w:sz w:val="24"/>
                <w:szCs w:val="24"/>
              </w:rPr>
              <w:t>Hipokratın sağlık biliminde önemini açıklar.</w:t>
            </w:r>
          </w:p>
          <w:p w14:paraId="13550444"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 the importance of Hippocrates in health science.</w:t>
            </w:r>
          </w:p>
        </w:tc>
      </w:tr>
      <w:tr w:rsidR="00507F40" w:rsidRPr="00871726" w14:paraId="157FB9CD" w14:textId="77777777" w:rsidTr="00AE40BE">
        <w:trPr>
          <w:gridAfter w:val="1"/>
          <w:wAfter w:w="113" w:type="dxa"/>
          <w:trHeight w:val="186"/>
        </w:trPr>
        <w:tc>
          <w:tcPr>
            <w:tcW w:w="1652" w:type="dxa"/>
            <w:gridSpan w:val="5"/>
            <w:vMerge/>
            <w:shd w:val="clear" w:color="auto" w:fill="FFFFFF" w:themeFill="background1"/>
            <w:vAlign w:val="center"/>
          </w:tcPr>
          <w:p w14:paraId="487A512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7883A4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030B25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735EFA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B37707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8E1A7A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3E943E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6DDC789" w14:textId="77777777" w:rsidR="00507F40" w:rsidRPr="00242533" w:rsidRDefault="00507F40" w:rsidP="00507F40">
            <w:pPr>
              <w:pStyle w:val="ListeParagraf"/>
              <w:numPr>
                <w:ilvl w:val="0"/>
                <w:numId w:val="56"/>
              </w:numPr>
              <w:ind w:left="346"/>
              <w:jc w:val="both"/>
              <w:rPr>
                <w:rFonts w:ascii="Times New Roman" w:hAnsi="Times New Roman" w:cs="Times New Roman"/>
                <w:b/>
                <w:bCs/>
                <w:iCs/>
                <w:sz w:val="24"/>
                <w:szCs w:val="24"/>
              </w:rPr>
            </w:pPr>
            <w:r w:rsidRPr="00242533">
              <w:rPr>
                <w:rFonts w:ascii="Times New Roman" w:hAnsi="Times New Roman" w:cs="Times New Roman"/>
                <w:b/>
                <w:bCs/>
                <w:iCs/>
                <w:sz w:val="24"/>
                <w:szCs w:val="24"/>
              </w:rPr>
              <w:t>Arşimet ve Denge Prensibleri, Eski Çağ</w:t>
            </w:r>
          </w:p>
          <w:p w14:paraId="453CA078"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Archimedes and the Principles of Equilibrium, Antiquity</w:t>
            </w:r>
          </w:p>
        </w:tc>
        <w:tc>
          <w:tcPr>
            <w:tcW w:w="3792" w:type="dxa"/>
            <w:gridSpan w:val="4"/>
            <w:shd w:val="clear" w:color="auto" w:fill="FFFFFF" w:themeFill="background1"/>
          </w:tcPr>
          <w:p w14:paraId="41E5034B" w14:textId="77777777" w:rsidR="00507F40" w:rsidRPr="00242533" w:rsidRDefault="00507F40" w:rsidP="00507F40">
            <w:pPr>
              <w:pStyle w:val="ListeParagraf"/>
              <w:ind w:left="241"/>
              <w:jc w:val="both"/>
              <w:rPr>
                <w:rFonts w:ascii="Times New Roman" w:hAnsi="Times New Roman" w:cs="Times New Roman"/>
                <w:b/>
                <w:bCs/>
                <w:iCs/>
                <w:sz w:val="24"/>
                <w:szCs w:val="24"/>
              </w:rPr>
            </w:pPr>
            <w:r w:rsidRPr="00242533">
              <w:rPr>
                <w:rFonts w:ascii="Times New Roman" w:hAnsi="Times New Roman" w:cs="Times New Roman"/>
                <w:b/>
                <w:bCs/>
                <w:iCs/>
                <w:sz w:val="24"/>
                <w:szCs w:val="24"/>
              </w:rPr>
              <w:t>Arşimet ve prensiplerini açıklar.</w:t>
            </w:r>
          </w:p>
          <w:p w14:paraId="09BC3D13"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 Archimedes and his principles</w:t>
            </w:r>
          </w:p>
        </w:tc>
      </w:tr>
      <w:tr w:rsidR="00507F40" w:rsidRPr="00871726" w14:paraId="505B3AB2" w14:textId="77777777" w:rsidTr="00AE40BE">
        <w:trPr>
          <w:gridAfter w:val="1"/>
          <w:wAfter w:w="113" w:type="dxa"/>
          <w:trHeight w:val="186"/>
        </w:trPr>
        <w:tc>
          <w:tcPr>
            <w:tcW w:w="1652" w:type="dxa"/>
            <w:gridSpan w:val="5"/>
            <w:vMerge/>
            <w:shd w:val="clear" w:color="auto" w:fill="FFFFFF" w:themeFill="background1"/>
            <w:vAlign w:val="center"/>
          </w:tcPr>
          <w:p w14:paraId="6007B44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29BFA9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4E90A7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B430CA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649874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DD7D7D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C7FD7D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F87A494" w14:textId="77777777" w:rsidR="00507F40" w:rsidRPr="00242533" w:rsidRDefault="00507F40" w:rsidP="00507F40">
            <w:pPr>
              <w:pStyle w:val="ListeParagraf"/>
              <w:numPr>
                <w:ilvl w:val="0"/>
                <w:numId w:val="56"/>
              </w:numPr>
              <w:ind w:left="204" w:hanging="204"/>
              <w:jc w:val="both"/>
              <w:rPr>
                <w:rFonts w:ascii="Times New Roman" w:hAnsi="Times New Roman" w:cs="Times New Roman"/>
                <w:b/>
                <w:bCs/>
                <w:iCs/>
                <w:sz w:val="24"/>
                <w:szCs w:val="24"/>
              </w:rPr>
            </w:pPr>
            <w:r w:rsidRPr="00242533">
              <w:rPr>
                <w:rFonts w:ascii="Times New Roman" w:hAnsi="Times New Roman" w:cs="Times New Roman"/>
                <w:b/>
                <w:bCs/>
                <w:iCs/>
                <w:sz w:val="24"/>
                <w:szCs w:val="24"/>
              </w:rPr>
              <w:t>Orta Çağ İslam Dünyasında Bilim, Bilimsel Kurumlar, Harizmi</w:t>
            </w:r>
          </w:p>
          <w:p w14:paraId="31C17CF6" w14:textId="77777777" w:rsidR="00507F40" w:rsidRPr="000D5767" w:rsidRDefault="00507F40" w:rsidP="00507F40">
            <w:pPr>
              <w:pStyle w:val="ListeParagraf"/>
              <w:ind w:left="204"/>
              <w:jc w:val="both"/>
              <w:rPr>
                <w:rFonts w:ascii="Times New Roman" w:hAnsi="Times New Roman" w:cs="Times New Roman"/>
                <w:bCs/>
                <w:i/>
                <w:iCs/>
                <w:sz w:val="24"/>
                <w:szCs w:val="24"/>
              </w:rPr>
            </w:pPr>
            <w:r w:rsidRPr="000D5767">
              <w:rPr>
                <w:rFonts w:ascii="Times New Roman" w:hAnsi="Times New Roman" w:cs="Times New Roman"/>
                <w:bCs/>
                <w:i/>
                <w:iCs/>
                <w:sz w:val="24"/>
                <w:szCs w:val="24"/>
              </w:rPr>
              <w:t>Science, Scientific Institutions, Harizmi in the Middle Ages Islamic World</w:t>
            </w:r>
          </w:p>
        </w:tc>
        <w:tc>
          <w:tcPr>
            <w:tcW w:w="3792" w:type="dxa"/>
            <w:gridSpan w:val="4"/>
            <w:shd w:val="clear" w:color="auto" w:fill="FFFFFF" w:themeFill="background1"/>
          </w:tcPr>
          <w:p w14:paraId="66E3AFDF" w14:textId="77777777" w:rsidR="00507F40" w:rsidRPr="00242533" w:rsidRDefault="00507F40" w:rsidP="00507F40">
            <w:pPr>
              <w:spacing w:line="240" w:lineRule="auto"/>
              <w:ind w:left="170"/>
              <w:jc w:val="both"/>
              <w:rPr>
                <w:rFonts w:ascii="Times New Roman" w:hAnsi="Times New Roman" w:cs="Times New Roman"/>
                <w:b/>
                <w:color w:val="000000"/>
                <w:sz w:val="24"/>
                <w:szCs w:val="24"/>
              </w:rPr>
            </w:pPr>
            <w:r w:rsidRPr="00242533">
              <w:rPr>
                <w:rFonts w:ascii="Times New Roman" w:hAnsi="Times New Roman" w:cs="Times New Roman"/>
                <w:b/>
                <w:color w:val="000000"/>
                <w:sz w:val="24"/>
                <w:szCs w:val="24"/>
              </w:rPr>
              <w:t>Ortaçağ islam dünyasında bilimsel gelişmeleri açıklar.</w:t>
            </w:r>
          </w:p>
          <w:p w14:paraId="47DEFB4B" w14:textId="77777777" w:rsidR="00507F40" w:rsidRPr="000D5767" w:rsidRDefault="00507F40" w:rsidP="00507F40">
            <w:pPr>
              <w:pStyle w:val="ListeParagraf"/>
              <w:ind w:left="241"/>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 scientific developments in the medieval Islamic world.</w:t>
            </w:r>
          </w:p>
        </w:tc>
      </w:tr>
      <w:tr w:rsidR="00507F40" w:rsidRPr="00871726" w14:paraId="728B0104" w14:textId="77777777" w:rsidTr="00AE40BE">
        <w:trPr>
          <w:gridAfter w:val="1"/>
          <w:wAfter w:w="113" w:type="dxa"/>
          <w:trHeight w:val="186"/>
        </w:trPr>
        <w:tc>
          <w:tcPr>
            <w:tcW w:w="1652" w:type="dxa"/>
            <w:gridSpan w:val="5"/>
            <w:vMerge/>
            <w:shd w:val="clear" w:color="auto" w:fill="FFFFFF" w:themeFill="background1"/>
            <w:vAlign w:val="center"/>
          </w:tcPr>
          <w:p w14:paraId="56E79F5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ED7F2C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D892B3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24B809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590459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ACAA8E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BBF0AE7"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B11F6FE" w14:textId="77777777" w:rsidR="00507F40" w:rsidRPr="000D5767" w:rsidRDefault="00507F40" w:rsidP="00507F40">
            <w:pPr>
              <w:pStyle w:val="ListeParagraf"/>
              <w:ind w:left="204" w:hanging="204"/>
              <w:rPr>
                <w:rFonts w:ascii="Times New Roman" w:hAnsi="Times New Roman" w:cs="Times New Roman"/>
                <w:bCs/>
                <w:iCs/>
                <w:sz w:val="24"/>
                <w:szCs w:val="24"/>
              </w:rPr>
            </w:pPr>
            <w:r w:rsidRPr="000D5767">
              <w:rPr>
                <w:rFonts w:ascii="Times New Roman" w:hAnsi="Times New Roman" w:cs="Times New Roman"/>
                <w:bCs/>
                <w:iCs/>
                <w:sz w:val="24"/>
                <w:szCs w:val="24"/>
              </w:rPr>
              <w:t>10-</w:t>
            </w:r>
            <w:r w:rsidRPr="00242533">
              <w:rPr>
                <w:rFonts w:ascii="Times New Roman" w:hAnsi="Times New Roman" w:cs="Times New Roman"/>
                <w:b/>
                <w:bCs/>
                <w:iCs/>
                <w:sz w:val="24"/>
                <w:szCs w:val="24"/>
              </w:rPr>
              <w:t>Farabi, İbnü'l Heyzem, Ali İbn Abbas, Ortaçağ</w:t>
            </w:r>
          </w:p>
          <w:p w14:paraId="4B3D3528" w14:textId="77777777" w:rsidR="00507F40" w:rsidRPr="000D5767" w:rsidRDefault="00507F40" w:rsidP="00507F40">
            <w:pPr>
              <w:pStyle w:val="ListeParagraf"/>
              <w:ind w:left="204"/>
              <w:rPr>
                <w:rFonts w:ascii="Times New Roman" w:hAnsi="Times New Roman" w:cs="Times New Roman"/>
                <w:bCs/>
                <w:i/>
                <w:iCs/>
                <w:sz w:val="24"/>
                <w:szCs w:val="24"/>
              </w:rPr>
            </w:pPr>
            <w:r w:rsidRPr="000D5767">
              <w:rPr>
                <w:rFonts w:ascii="Times New Roman" w:hAnsi="Times New Roman" w:cs="Times New Roman"/>
                <w:bCs/>
                <w:i/>
                <w:iCs/>
                <w:sz w:val="24"/>
                <w:szCs w:val="24"/>
              </w:rPr>
              <w:t>Farabi, Ibn al-Hayzam, Ali Ibn Abbas, Medieval</w:t>
            </w:r>
          </w:p>
        </w:tc>
        <w:tc>
          <w:tcPr>
            <w:tcW w:w="3792" w:type="dxa"/>
            <w:gridSpan w:val="4"/>
            <w:shd w:val="clear" w:color="auto" w:fill="FFFFFF" w:themeFill="background1"/>
          </w:tcPr>
          <w:p w14:paraId="062D12EE" w14:textId="77777777" w:rsidR="00507F40" w:rsidRPr="00242533" w:rsidRDefault="00507F40" w:rsidP="00507F40">
            <w:pPr>
              <w:spacing w:line="240" w:lineRule="auto"/>
              <w:ind w:left="170"/>
              <w:jc w:val="both"/>
              <w:rPr>
                <w:rFonts w:ascii="Times New Roman" w:hAnsi="Times New Roman" w:cs="Times New Roman"/>
                <w:b/>
                <w:color w:val="000000"/>
                <w:sz w:val="24"/>
                <w:szCs w:val="24"/>
              </w:rPr>
            </w:pPr>
            <w:r w:rsidRPr="00242533">
              <w:rPr>
                <w:rFonts w:ascii="Times New Roman" w:hAnsi="Times New Roman" w:cs="Times New Roman"/>
                <w:b/>
                <w:color w:val="000000"/>
                <w:sz w:val="24"/>
                <w:szCs w:val="24"/>
              </w:rPr>
              <w:t>Ortaçağ islam dünyasında bilim adamlarını ve buluşlarını örnek vererek açıklar.</w:t>
            </w:r>
          </w:p>
          <w:p w14:paraId="0A3BEE4F" w14:textId="77777777" w:rsidR="00507F40" w:rsidRPr="000D5767" w:rsidRDefault="00507F40" w:rsidP="00507F40">
            <w:pPr>
              <w:spacing w:line="240" w:lineRule="auto"/>
              <w:ind w:left="170"/>
              <w:jc w:val="both"/>
              <w:rPr>
                <w:rFonts w:ascii="Times New Roman" w:hAnsi="Times New Roman" w:cs="Times New Roman"/>
                <w:i/>
                <w:color w:val="000000"/>
                <w:sz w:val="24"/>
                <w:szCs w:val="24"/>
              </w:rPr>
            </w:pPr>
            <w:r w:rsidRPr="000D5767">
              <w:rPr>
                <w:rFonts w:ascii="Times New Roman" w:hAnsi="Times New Roman" w:cs="Times New Roman"/>
                <w:i/>
                <w:color w:val="000000"/>
                <w:sz w:val="24"/>
                <w:szCs w:val="24"/>
              </w:rPr>
              <w:t>Explain the scientists and their inventions in the medieval Islamic world by giving examples.</w:t>
            </w:r>
          </w:p>
          <w:p w14:paraId="383208DE"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1EAF9417" w14:textId="77777777" w:rsidTr="00AE40BE">
        <w:trPr>
          <w:gridAfter w:val="1"/>
          <w:wAfter w:w="113" w:type="dxa"/>
          <w:trHeight w:val="186"/>
        </w:trPr>
        <w:tc>
          <w:tcPr>
            <w:tcW w:w="1652" w:type="dxa"/>
            <w:gridSpan w:val="5"/>
            <w:vMerge/>
            <w:shd w:val="clear" w:color="auto" w:fill="FFFFFF" w:themeFill="background1"/>
            <w:vAlign w:val="center"/>
          </w:tcPr>
          <w:p w14:paraId="59B2E48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EF5BC1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43D051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3F9E5B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4EDFED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956266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90CA61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54BDA27" w14:textId="77777777" w:rsidR="00507F40" w:rsidRPr="000D5767" w:rsidRDefault="00507F40" w:rsidP="00507F40">
            <w:pPr>
              <w:ind w:left="-14"/>
              <w:rPr>
                <w:rFonts w:ascii="Times New Roman" w:hAnsi="Times New Roman" w:cs="Times New Roman"/>
                <w:bCs/>
                <w:iCs/>
                <w:sz w:val="24"/>
                <w:szCs w:val="24"/>
              </w:rPr>
            </w:pPr>
            <w:r w:rsidRPr="00242533">
              <w:rPr>
                <w:rFonts w:ascii="Times New Roman" w:hAnsi="Times New Roman" w:cs="Times New Roman"/>
                <w:b/>
                <w:bCs/>
                <w:iCs/>
                <w:sz w:val="24"/>
                <w:szCs w:val="24"/>
              </w:rPr>
              <w:t>11-Beyruni, İbni Sina, Ortaçağ</w:t>
            </w:r>
          </w:p>
          <w:p w14:paraId="39FCED4C" w14:textId="77777777" w:rsidR="00507F40" w:rsidRPr="000D5767" w:rsidRDefault="00507F40" w:rsidP="00507F40">
            <w:pPr>
              <w:pStyle w:val="ListeParagraf"/>
              <w:ind w:left="346"/>
              <w:jc w:val="both"/>
              <w:rPr>
                <w:rFonts w:ascii="Times New Roman" w:hAnsi="Times New Roman" w:cs="Times New Roman"/>
                <w:bCs/>
                <w:i/>
                <w:iCs/>
                <w:sz w:val="24"/>
                <w:szCs w:val="24"/>
              </w:rPr>
            </w:pPr>
            <w:r w:rsidRPr="000D5767">
              <w:rPr>
                <w:rFonts w:ascii="Times New Roman" w:hAnsi="Times New Roman" w:cs="Times New Roman"/>
                <w:bCs/>
                <w:i/>
                <w:iCs/>
                <w:sz w:val="24"/>
                <w:szCs w:val="24"/>
              </w:rPr>
              <w:t>Beyruni, Avicenna, Medieval</w:t>
            </w:r>
          </w:p>
        </w:tc>
        <w:tc>
          <w:tcPr>
            <w:tcW w:w="3792" w:type="dxa"/>
            <w:gridSpan w:val="4"/>
            <w:shd w:val="clear" w:color="auto" w:fill="FFFFFF" w:themeFill="background1"/>
          </w:tcPr>
          <w:p w14:paraId="3728625D" w14:textId="77777777" w:rsidR="00507F40" w:rsidRPr="00242533" w:rsidRDefault="00507F40" w:rsidP="00507F40">
            <w:pPr>
              <w:spacing w:line="240" w:lineRule="auto"/>
              <w:jc w:val="both"/>
              <w:rPr>
                <w:rFonts w:ascii="Times New Roman" w:hAnsi="Times New Roman" w:cs="Times New Roman"/>
                <w:b/>
                <w:color w:val="000000"/>
                <w:sz w:val="24"/>
                <w:szCs w:val="24"/>
              </w:rPr>
            </w:pPr>
            <w:r w:rsidRPr="00242533">
              <w:rPr>
                <w:rFonts w:ascii="Times New Roman" w:hAnsi="Times New Roman" w:cs="Times New Roman"/>
                <w:b/>
                <w:color w:val="000000"/>
                <w:sz w:val="24"/>
                <w:szCs w:val="24"/>
              </w:rPr>
              <w:t>Ortaçağ islam dünyasında Beyruni ve İbni Sina hakkında yorum yapar.</w:t>
            </w:r>
          </w:p>
          <w:p w14:paraId="235256E3" w14:textId="77777777" w:rsidR="00507F40" w:rsidRPr="000D5767" w:rsidRDefault="00507F40" w:rsidP="00507F40">
            <w:pPr>
              <w:spacing w:line="240" w:lineRule="auto"/>
              <w:jc w:val="both"/>
              <w:rPr>
                <w:rFonts w:ascii="Times New Roman" w:hAnsi="Times New Roman" w:cs="Times New Roman"/>
                <w:i/>
                <w:color w:val="000000"/>
                <w:sz w:val="24"/>
                <w:szCs w:val="24"/>
              </w:rPr>
            </w:pPr>
            <w:r w:rsidRPr="000D5767">
              <w:rPr>
                <w:rFonts w:ascii="Times New Roman" w:hAnsi="Times New Roman" w:cs="Times New Roman"/>
                <w:i/>
                <w:color w:val="000000"/>
                <w:sz w:val="24"/>
                <w:szCs w:val="24"/>
              </w:rPr>
              <w:t>Comment on Beyruni and Avicenna in the medieval Islamic world.</w:t>
            </w:r>
          </w:p>
          <w:p w14:paraId="28DC18C9"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78F8C708" w14:textId="77777777" w:rsidTr="00AE40BE">
        <w:trPr>
          <w:gridAfter w:val="1"/>
          <w:wAfter w:w="113" w:type="dxa"/>
          <w:trHeight w:val="186"/>
        </w:trPr>
        <w:tc>
          <w:tcPr>
            <w:tcW w:w="1652" w:type="dxa"/>
            <w:gridSpan w:val="5"/>
            <w:vMerge/>
            <w:shd w:val="clear" w:color="auto" w:fill="FFFFFF" w:themeFill="background1"/>
            <w:vAlign w:val="center"/>
          </w:tcPr>
          <w:p w14:paraId="50D0EB4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9DDFF9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4A3420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629289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407E49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DD9D26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86A30F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CE5EC6C" w14:textId="77777777" w:rsidR="00507F40" w:rsidRPr="00242533" w:rsidRDefault="00507F40" w:rsidP="00507F40">
            <w:pPr>
              <w:pStyle w:val="ListeParagraf"/>
              <w:ind w:left="0"/>
              <w:rPr>
                <w:rFonts w:ascii="Times New Roman" w:hAnsi="Times New Roman" w:cs="Times New Roman"/>
                <w:b/>
                <w:bCs/>
                <w:iCs/>
                <w:sz w:val="24"/>
                <w:szCs w:val="24"/>
              </w:rPr>
            </w:pPr>
            <w:r w:rsidRPr="00242533">
              <w:rPr>
                <w:rFonts w:ascii="Times New Roman" w:hAnsi="Times New Roman" w:cs="Times New Roman"/>
                <w:b/>
                <w:bCs/>
                <w:iCs/>
                <w:sz w:val="24"/>
                <w:szCs w:val="24"/>
              </w:rPr>
              <w:t>12-Rönesans Döneminde Bilim, Nicolas Copernicus, Yeniçağ</w:t>
            </w:r>
          </w:p>
          <w:p w14:paraId="6BAB998A" w14:textId="77777777" w:rsidR="00507F40" w:rsidRPr="000D5767" w:rsidRDefault="00507F40" w:rsidP="00507F40">
            <w:pPr>
              <w:pStyle w:val="ListeParagraf"/>
              <w:ind w:left="0"/>
              <w:rPr>
                <w:rFonts w:ascii="Times New Roman" w:hAnsi="Times New Roman" w:cs="Times New Roman"/>
                <w:bCs/>
                <w:i/>
                <w:iCs/>
                <w:sz w:val="24"/>
                <w:szCs w:val="24"/>
              </w:rPr>
            </w:pPr>
            <w:r w:rsidRPr="000D5767">
              <w:rPr>
                <w:rFonts w:ascii="Times New Roman" w:hAnsi="Times New Roman" w:cs="Times New Roman"/>
                <w:bCs/>
                <w:i/>
                <w:iCs/>
                <w:sz w:val="24"/>
                <w:szCs w:val="24"/>
              </w:rPr>
              <w:t>Science in the Renaissance, Nicolas Copernicus, Modern Age</w:t>
            </w:r>
          </w:p>
        </w:tc>
        <w:tc>
          <w:tcPr>
            <w:tcW w:w="3792" w:type="dxa"/>
            <w:gridSpan w:val="4"/>
            <w:shd w:val="clear" w:color="auto" w:fill="FFFFFF" w:themeFill="background1"/>
          </w:tcPr>
          <w:p w14:paraId="312E26B7" w14:textId="77777777" w:rsidR="00507F40" w:rsidRPr="00242533" w:rsidRDefault="00507F40" w:rsidP="00507F40">
            <w:pPr>
              <w:spacing w:line="240" w:lineRule="auto"/>
              <w:jc w:val="both"/>
              <w:rPr>
                <w:rFonts w:ascii="Times New Roman" w:hAnsi="Times New Roman" w:cs="Times New Roman"/>
                <w:b/>
                <w:color w:val="000000"/>
                <w:sz w:val="24"/>
                <w:szCs w:val="24"/>
              </w:rPr>
            </w:pPr>
            <w:r w:rsidRPr="00242533">
              <w:rPr>
                <w:rFonts w:ascii="Times New Roman" w:hAnsi="Times New Roman" w:cs="Times New Roman"/>
                <w:b/>
                <w:color w:val="000000"/>
                <w:sz w:val="24"/>
                <w:szCs w:val="24"/>
              </w:rPr>
              <w:t>Rönesans döneminde bilimsel gelişmeleri açıklar.</w:t>
            </w:r>
          </w:p>
          <w:p w14:paraId="528FFD64" w14:textId="77777777" w:rsidR="00507F40" w:rsidRPr="000D5767" w:rsidRDefault="00507F40" w:rsidP="00507F40">
            <w:pPr>
              <w:pStyle w:val="ListeParagraf"/>
              <w:ind w:left="0"/>
              <w:jc w:val="both"/>
              <w:rPr>
                <w:rFonts w:ascii="Times New Roman" w:hAnsi="Times New Roman" w:cs="Times New Roman"/>
                <w:bCs/>
                <w:i/>
                <w:iCs/>
                <w:sz w:val="24"/>
                <w:szCs w:val="24"/>
              </w:rPr>
            </w:pPr>
            <w:r w:rsidRPr="000D5767">
              <w:rPr>
                <w:rFonts w:ascii="Times New Roman" w:hAnsi="Times New Roman" w:cs="Times New Roman"/>
                <w:bCs/>
                <w:i/>
                <w:iCs/>
                <w:sz w:val="24"/>
                <w:szCs w:val="24"/>
              </w:rPr>
              <w:t>Explain scientific developments in the Renaissance period.</w:t>
            </w:r>
          </w:p>
        </w:tc>
      </w:tr>
      <w:tr w:rsidR="00507F40" w:rsidRPr="00871726" w14:paraId="4477C131" w14:textId="77777777" w:rsidTr="00AE40BE">
        <w:trPr>
          <w:gridAfter w:val="1"/>
          <w:wAfter w:w="113" w:type="dxa"/>
          <w:trHeight w:val="186"/>
        </w:trPr>
        <w:tc>
          <w:tcPr>
            <w:tcW w:w="1652" w:type="dxa"/>
            <w:gridSpan w:val="5"/>
            <w:vMerge/>
            <w:shd w:val="clear" w:color="auto" w:fill="FFFFFF" w:themeFill="background1"/>
            <w:vAlign w:val="center"/>
          </w:tcPr>
          <w:p w14:paraId="7AF878B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93BD33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72354A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1744D5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5C6AF3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23D5AF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6D7FBE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6E82AB4" w14:textId="77777777" w:rsidR="00507F40" w:rsidRPr="00242533" w:rsidRDefault="00507F40" w:rsidP="00507F40">
            <w:pPr>
              <w:pStyle w:val="ListeParagraf"/>
              <w:ind w:left="62" w:firstLine="1"/>
              <w:jc w:val="both"/>
              <w:rPr>
                <w:rFonts w:ascii="Times New Roman" w:hAnsi="Times New Roman" w:cs="Times New Roman"/>
                <w:b/>
                <w:bCs/>
                <w:iCs/>
                <w:sz w:val="24"/>
                <w:szCs w:val="24"/>
              </w:rPr>
            </w:pPr>
            <w:r w:rsidRPr="00242533">
              <w:rPr>
                <w:rFonts w:ascii="Times New Roman" w:hAnsi="Times New Roman" w:cs="Times New Roman"/>
                <w:b/>
                <w:bCs/>
                <w:iCs/>
                <w:sz w:val="24"/>
                <w:szCs w:val="24"/>
              </w:rPr>
              <w:t xml:space="preserve">13-Bilimsel Devrim ve Aydınlanma Çağı, Bilim </w:t>
            </w:r>
            <w:proofErr w:type="gramStart"/>
            <w:r w:rsidRPr="00242533">
              <w:rPr>
                <w:rFonts w:ascii="Times New Roman" w:hAnsi="Times New Roman" w:cs="Times New Roman"/>
                <w:b/>
                <w:bCs/>
                <w:iCs/>
                <w:sz w:val="24"/>
                <w:szCs w:val="24"/>
              </w:rPr>
              <w:t>Akademileri,Galilei</w:t>
            </w:r>
            <w:proofErr w:type="gramEnd"/>
            <w:r w:rsidRPr="00242533">
              <w:rPr>
                <w:rFonts w:ascii="Times New Roman" w:hAnsi="Times New Roman" w:cs="Times New Roman"/>
                <w:b/>
                <w:bCs/>
                <w:iCs/>
                <w:sz w:val="24"/>
                <w:szCs w:val="24"/>
              </w:rPr>
              <w:t>, Kepler, Newton, Yeniçağ</w:t>
            </w:r>
          </w:p>
          <w:p w14:paraId="23BB2E68" w14:textId="77777777" w:rsidR="00507F40" w:rsidRPr="000D5767" w:rsidRDefault="00507F40" w:rsidP="00507F40">
            <w:pPr>
              <w:pStyle w:val="ListeParagraf"/>
              <w:ind w:left="62"/>
              <w:jc w:val="both"/>
              <w:rPr>
                <w:rFonts w:ascii="Times New Roman" w:hAnsi="Times New Roman" w:cs="Times New Roman"/>
                <w:bCs/>
                <w:i/>
                <w:iCs/>
                <w:sz w:val="24"/>
                <w:szCs w:val="24"/>
              </w:rPr>
            </w:pPr>
            <w:r w:rsidRPr="000D5767">
              <w:rPr>
                <w:rFonts w:ascii="Times New Roman" w:hAnsi="Times New Roman" w:cs="Times New Roman"/>
                <w:bCs/>
                <w:i/>
                <w:iCs/>
                <w:sz w:val="24"/>
                <w:szCs w:val="24"/>
              </w:rPr>
              <w:t xml:space="preserve">Scientific Revolution and Age of Enlightenment, Academies of </w:t>
            </w:r>
            <w:r w:rsidRPr="000D5767">
              <w:rPr>
                <w:rFonts w:ascii="Times New Roman" w:hAnsi="Times New Roman" w:cs="Times New Roman"/>
                <w:bCs/>
                <w:i/>
                <w:iCs/>
                <w:sz w:val="24"/>
                <w:szCs w:val="24"/>
              </w:rPr>
              <w:lastRenderedPageBreak/>
              <w:t>Science, Galileo, Kepler, Newton, New Age</w:t>
            </w:r>
          </w:p>
          <w:p w14:paraId="5EF01EA6" w14:textId="77777777" w:rsidR="00507F40" w:rsidRPr="000D5767" w:rsidRDefault="00507F40" w:rsidP="00507F40">
            <w:pPr>
              <w:pStyle w:val="ListeParagraf"/>
              <w:ind w:left="62"/>
              <w:jc w:val="both"/>
              <w:rPr>
                <w:rFonts w:ascii="Times New Roman" w:hAnsi="Times New Roman" w:cs="Times New Roman"/>
                <w:bCs/>
                <w:iCs/>
                <w:sz w:val="24"/>
                <w:szCs w:val="24"/>
              </w:rPr>
            </w:pPr>
          </w:p>
        </w:tc>
        <w:tc>
          <w:tcPr>
            <w:tcW w:w="3792" w:type="dxa"/>
            <w:gridSpan w:val="4"/>
            <w:shd w:val="clear" w:color="auto" w:fill="FFFFFF" w:themeFill="background1"/>
          </w:tcPr>
          <w:p w14:paraId="3CD4C276" w14:textId="77777777" w:rsidR="00507F40" w:rsidRPr="00242533" w:rsidRDefault="00507F40" w:rsidP="00507F40">
            <w:pPr>
              <w:spacing w:line="240" w:lineRule="auto"/>
              <w:jc w:val="both"/>
              <w:rPr>
                <w:rFonts w:ascii="Times New Roman" w:hAnsi="Times New Roman" w:cs="Times New Roman"/>
                <w:b/>
                <w:color w:val="000000"/>
                <w:sz w:val="24"/>
                <w:szCs w:val="24"/>
              </w:rPr>
            </w:pPr>
            <w:r w:rsidRPr="00242533">
              <w:rPr>
                <w:rFonts w:ascii="Times New Roman" w:hAnsi="Times New Roman" w:cs="Times New Roman"/>
                <w:b/>
                <w:color w:val="000000"/>
                <w:sz w:val="24"/>
                <w:szCs w:val="24"/>
              </w:rPr>
              <w:lastRenderedPageBreak/>
              <w:t>Bilimsel devrim ve aydınlanma çağının etkilerini açıklar.</w:t>
            </w:r>
          </w:p>
          <w:p w14:paraId="493501E2" w14:textId="77777777" w:rsidR="00507F40" w:rsidRPr="000D5767" w:rsidRDefault="00507F40" w:rsidP="00507F40">
            <w:pPr>
              <w:pStyle w:val="ListeParagraf"/>
              <w:ind w:left="241"/>
              <w:jc w:val="both"/>
              <w:rPr>
                <w:rFonts w:ascii="Times New Roman" w:hAnsi="Times New Roman" w:cs="Times New Roman"/>
                <w:bCs/>
                <w:iCs/>
                <w:sz w:val="24"/>
                <w:szCs w:val="24"/>
              </w:rPr>
            </w:pPr>
          </w:p>
          <w:p w14:paraId="11960CDA" w14:textId="77777777" w:rsidR="00507F40" w:rsidRPr="000D5767" w:rsidRDefault="00507F40" w:rsidP="00507F40">
            <w:pPr>
              <w:pStyle w:val="ListeParagraf"/>
              <w:ind w:left="0"/>
              <w:rPr>
                <w:rFonts w:ascii="Times New Roman" w:hAnsi="Times New Roman" w:cs="Times New Roman"/>
                <w:bCs/>
                <w:i/>
                <w:iCs/>
                <w:sz w:val="24"/>
                <w:szCs w:val="24"/>
              </w:rPr>
            </w:pPr>
            <w:r w:rsidRPr="000D5767">
              <w:rPr>
                <w:rFonts w:ascii="Times New Roman" w:hAnsi="Times New Roman" w:cs="Times New Roman"/>
                <w:bCs/>
                <w:i/>
                <w:iCs/>
                <w:sz w:val="24"/>
                <w:szCs w:val="24"/>
              </w:rPr>
              <w:t>Explain the effects of the scientific revolution and the age of enlightenment.</w:t>
            </w:r>
          </w:p>
        </w:tc>
      </w:tr>
      <w:tr w:rsidR="00507F40" w:rsidRPr="00871726" w14:paraId="5CA6CE20" w14:textId="77777777" w:rsidTr="00AE40BE">
        <w:trPr>
          <w:gridAfter w:val="1"/>
          <w:wAfter w:w="113" w:type="dxa"/>
          <w:trHeight w:val="186"/>
        </w:trPr>
        <w:tc>
          <w:tcPr>
            <w:tcW w:w="1652" w:type="dxa"/>
            <w:gridSpan w:val="5"/>
            <w:vMerge/>
            <w:shd w:val="clear" w:color="auto" w:fill="FFFFFF" w:themeFill="background1"/>
            <w:vAlign w:val="center"/>
          </w:tcPr>
          <w:p w14:paraId="413B3EE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8E9166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10D829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E581A3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4F2D31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299507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EB155D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4366303" w14:textId="77777777" w:rsidR="00507F40" w:rsidRPr="00242533" w:rsidRDefault="00507F40" w:rsidP="00507F40">
            <w:pPr>
              <w:pStyle w:val="ListeParagraf"/>
              <w:ind w:left="62"/>
              <w:jc w:val="both"/>
              <w:rPr>
                <w:rFonts w:ascii="Times New Roman" w:hAnsi="Times New Roman" w:cs="Times New Roman"/>
                <w:b/>
                <w:bCs/>
                <w:iCs/>
                <w:sz w:val="24"/>
                <w:szCs w:val="24"/>
              </w:rPr>
            </w:pPr>
            <w:r w:rsidRPr="00242533">
              <w:rPr>
                <w:rFonts w:ascii="Times New Roman" w:hAnsi="Times New Roman" w:cs="Times New Roman"/>
                <w:b/>
                <w:bCs/>
                <w:iCs/>
                <w:sz w:val="24"/>
                <w:szCs w:val="24"/>
              </w:rPr>
              <w:t xml:space="preserve">14- </w:t>
            </w:r>
            <w:r w:rsidRPr="00242533">
              <w:rPr>
                <w:rFonts w:ascii="Times New Roman" w:hAnsi="Times New Roman" w:cs="Times New Roman"/>
                <w:b/>
                <w:bCs/>
                <w:color w:val="000000"/>
                <w:sz w:val="24"/>
                <w:szCs w:val="24"/>
              </w:rPr>
              <w:t>Osmanlılar'da Bilim</w:t>
            </w:r>
          </w:p>
          <w:p w14:paraId="35812F06" w14:textId="77777777" w:rsidR="00507F40" w:rsidRPr="000D5767" w:rsidRDefault="00507F40" w:rsidP="00507F40">
            <w:pPr>
              <w:pStyle w:val="ListeParagraf"/>
              <w:ind w:left="62"/>
              <w:jc w:val="both"/>
              <w:rPr>
                <w:rFonts w:ascii="Times New Roman" w:hAnsi="Times New Roman" w:cs="Times New Roman"/>
                <w:bCs/>
                <w:i/>
                <w:iCs/>
                <w:sz w:val="24"/>
                <w:szCs w:val="24"/>
              </w:rPr>
            </w:pPr>
            <w:r w:rsidRPr="000D5767">
              <w:rPr>
                <w:rFonts w:ascii="Times New Roman" w:hAnsi="Times New Roman" w:cs="Times New Roman"/>
                <w:bCs/>
                <w:i/>
                <w:iCs/>
                <w:sz w:val="24"/>
                <w:szCs w:val="24"/>
              </w:rPr>
              <w:t>Science in the Ottomans</w:t>
            </w:r>
          </w:p>
        </w:tc>
        <w:tc>
          <w:tcPr>
            <w:tcW w:w="3792" w:type="dxa"/>
            <w:gridSpan w:val="4"/>
            <w:shd w:val="clear" w:color="auto" w:fill="FFFFFF" w:themeFill="background1"/>
          </w:tcPr>
          <w:p w14:paraId="37F5D737" w14:textId="77777777" w:rsidR="00507F40" w:rsidRPr="00242533" w:rsidRDefault="00507F40" w:rsidP="00507F40">
            <w:pPr>
              <w:spacing w:line="240" w:lineRule="auto"/>
              <w:jc w:val="both"/>
              <w:rPr>
                <w:rFonts w:ascii="Times New Roman" w:hAnsi="Times New Roman" w:cs="Times New Roman"/>
                <w:b/>
                <w:color w:val="000000"/>
                <w:sz w:val="24"/>
                <w:szCs w:val="24"/>
              </w:rPr>
            </w:pPr>
            <w:r w:rsidRPr="00242533">
              <w:rPr>
                <w:rFonts w:ascii="Times New Roman" w:hAnsi="Times New Roman" w:cs="Times New Roman"/>
                <w:b/>
                <w:color w:val="000000"/>
                <w:sz w:val="24"/>
                <w:szCs w:val="24"/>
              </w:rPr>
              <w:t>Osmanlılarda bilimsel gelişmeleri açıklar.</w:t>
            </w:r>
          </w:p>
          <w:p w14:paraId="6D4E313E" w14:textId="77777777" w:rsidR="00507F40" w:rsidRPr="000D5767" w:rsidRDefault="00507F40" w:rsidP="00507F40">
            <w:pPr>
              <w:spacing w:line="240" w:lineRule="auto"/>
              <w:jc w:val="both"/>
              <w:rPr>
                <w:rFonts w:ascii="Times New Roman" w:hAnsi="Times New Roman" w:cs="Times New Roman"/>
                <w:i/>
                <w:color w:val="000000"/>
                <w:sz w:val="24"/>
                <w:szCs w:val="24"/>
              </w:rPr>
            </w:pPr>
            <w:r w:rsidRPr="000D5767">
              <w:rPr>
                <w:rFonts w:ascii="Times New Roman" w:hAnsi="Times New Roman" w:cs="Times New Roman"/>
                <w:i/>
                <w:color w:val="000000"/>
                <w:sz w:val="24"/>
                <w:szCs w:val="24"/>
              </w:rPr>
              <w:t>Explain scientific developments in Ottomans.</w:t>
            </w:r>
          </w:p>
          <w:p w14:paraId="6BC416AD" w14:textId="77777777" w:rsidR="00507F40" w:rsidRPr="000D5767" w:rsidRDefault="00507F40" w:rsidP="00507F40">
            <w:pPr>
              <w:pStyle w:val="ListeParagraf"/>
              <w:ind w:left="241"/>
              <w:jc w:val="both"/>
              <w:rPr>
                <w:rFonts w:ascii="Times New Roman" w:hAnsi="Times New Roman" w:cs="Times New Roman"/>
                <w:bCs/>
                <w:iCs/>
                <w:sz w:val="24"/>
                <w:szCs w:val="24"/>
              </w:rPr>
            </w:pPr>
          </w:p>
        </w:tc>
      </w:tr>
      <w:tr w:rsidR="00507F40" w:rsidRPr="00871726" w14:paraId="19F9E73D"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063E9565"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82"/>
            <w:r w:rsidRPr="00871726">
              <w:rPr>
                <w:rFonts w:ascii="Times New Roman" w:hAnsi="Times New Roman" w:cs="Times New Roman"/>
                <w:b/>
                <w:sz w:val="24"/>
                <w:szCs w:val="24"/>
              </w:rPr>
              <w:t>KODU</w:t>
            </w:r>
            <w:commentRangeEnd w:id="82"/>
            <w:r w:rsidRPr="00871726">
              <w:rPr>
                <w:rStyle w:val="AklamaBavurusu"/>
                <w:rFonts w:ascii="Times New Roman" w:hAnsi="Times New Roman" w:cs="Times New Roman"/>
                <w:sz w:val="24"/>
                <w:szCs w:val="24"/>
              </w:rPr>
              <w:commentReference w:id="82"/>
            </w:r>
          </w:p>
          <w:p w14:paraId="29F5E928"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59FE767A"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12140316"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24C71186"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03F813CE"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5F1C7C4F"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62D9BE8F"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56706850"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315EA246"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16842FC6"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83"/>
            <w:r w:rsidRPr="00871726">
              <w:rPr>
                <w:rFonts w:ascii="Times New Roman" w:hAnsi="Times New Roman" w:cs="Times New Roman"/>
                <w:b/>
                <w:sz w:val="24"/>
                <w:szCs w:val="24"/>
              </w:rPr>
              <w:t>İÇERİĞİ</w:t>
            </w:r>
            <w:commentRangeEnd w:id="83"/>
            <w:r w:rsidRPr="00871726">
              <w:rPr>
                <w:rStyle w:val="AklamaBavurusu"/>
                <w:rFonts w:ascii="Times New Roman" w:hAnsi="Times New Roman" w:cs="Times New Roman"/>
                <w:sz w:val="24"/>
                <w:szCs w:val="24"/>
              </w:rPr>
              <w:commentReference w:id="83"/>
            </w:r>
          </w:p>
          <w:p w14:paraId="68297853"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24A8ECC2" w14:textId="77777777" w:rsidTr="00AE40BE">
        <w:trPr>
          <w:gridAfter w:val="1"/>
          <w:wAfter w:w="113" w:type="dxa"/>
          <w:trHeight w:val="183"/>
        </w:trPr>
        <w:tc>
          <w:tcPr>
            <w:tcW w:w="1652" w:type="dxa"/>
            <w:gridSpan w:val="5"/>
            <w:vMerge w:val="restart"/>
            <w:shd w:val="clear" w:color="auto" w:fill="FFFFFF" w:themeFill="background1"/>
            <w:vAlign w:val="center"/>
          </w:tcPr>
          <w:p w14:paraId="2328D5E5"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541921206</w:t>
            </w:r>
          </w:p>
        </w:tc>
        <w:tc>
          <w:tcPr>
            <w:tcW w:w="3558" w:type="dxa"/>
            <w:gridSpan w:val="5"/>
            <w:vMerge w:val="restart"/>
            <w:shd w:val="clear" w:color="auto" w:fill="FFFFFF" w:themeFill="background1"/>
            <w:vAlign w:val="center"/>
          </w:tcPr>
          <w:p w14:paraId="37B7EF3E" w14:textId="77777777" w:rsidR="00507F40" w:rsidRDefault="00507F40" w:rsidP="00507F40">
            <w:pPr>
              <w:spacing w:line="240" w:lineRule="auto"/>
              <w:jc w:val="both"/>
              <w:rPr>
                <w:rFonts w:ascii="Times New Roman" w:hAnsi="Times New Roman" w:cs="Times New Roman"/>
                <w:b/>
                <w:sz w:val="24"/>
                <w:szCs w:val="24"/>
              </w:rPr>
            </w:pPr>
            <w:r w:rsidRPr="00242533">
              <w:rPr>
                <w:rFonts w:ascii="Times New Roman" w:hAnsi="Times New Roman" w:cs="Times New Roman"/>
                <w:b/>
                <w:sz w:val="24"/>
                <w:szCs w:val="24"/>
              </w:rPr>
              <w:t>Ruh Sağlığı ve Hastalıkları</w:t>
            </w:r>
          </w:p>
          <w:p w14:paraId="0B83EACC" w14:textId="77777777" w:rsidR="00507F40" w:rsidRPr="00242533" w:rsidRDefault="00507F40" w:rsidP="00507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i/>
                <w:color w:val="202124"/>
                <w:sz w:val="24"/>
                <w:szCs w:val="24"/>
                <w:lang w:eastAsia="tr-TR"/>
              </w:rPr>
            </w:pPr>
            <w:r w:rsidRPr="00242533">
              <w:rPr>
                <w:rFonts w:ascii="Times New Roman" w:eastAsia="Times New Roman" w:hAnsi="Times New Roman" w:cs="Times New Roman"/>
                <w:i/>
                <w:color w:val="202124"/>
                <w:sz w:val="24"/>
                <w:szCs w:val="24"/>
                <w:lang w:val="en" w:eastAsia="tr-TR"/>
              </w:rPr>
              <w:t>Mental Health and Diseases</w:t>
            </w:r>
          </w:p>
          <w:p w14:paraId="70A277A6" w14:textId="77777777" w:rsidR="00507F40" w:rsidRPr="00242533" w:rsidRDefault="00507F40" w:rsidP="00507F40">
            <w:pPr>
              <w:spacing w:line="240" w:lineRule="auto"/>
              <w:rPr>
                <w:rFonts w:ascii="Times New Roman" w:hAnsi="Times New Roman" w:cs="Times New Roman"/>
                <w:b/>
                <w:sz w:val="24"/>
                <w:szCs w:val="24"/>
              </w:rPr>
            </w:pPr>
          </w:p>
        </w:tc>
        <w:tc>
          <w:tcPr>
            <w:tcW w:w="426" w:type="dxa"/>
            <w:gridSpan w:val="5"/>
            <w:vMerge w:val="restart"/>
            <w:shd w:val="clear" w:color="auto" w:fill="FFFFFF" w:themeFill="background1"/>
            <w:vAlign w:val="center"/>
          </w:tcPr>
          <w:p w14:paraId="23D503C2"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3DFDE50C"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5048C058"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1207D8A6"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3</w:t>
            </w:r>
          </w:p>
        </w:tc>
        <w:tc>
          <w:tcPr>
            <w:tcW w:w="709" w:type="dxa"/>
            <w:gridSpan w:val="5"/>
            <w:vMerge w:val="restart"/>
            <w:shd w:val="clear" w:color="auto" w:fill="FFFFFF" w:themeFill="background1"/>
            <w:textDirection w:val="btLr"/>
            <w:vAlign w:val="center"/>
          </w:tcPr>
          <w:p w14:paraId="520F0244" w14:textId="44637FA9"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b/>
                <w:sz w:val="24"/>
                <w:szCs w:val="24"/>
              </w:rPr>
              <w:t>SEÇMELİ</w:t>
            </w:r>
            <w:r w:rsidRPr="00871726">
              <w:rPr>
                <w:rFonts w:ascii="Times New Roman" w:hAnsi="Times New Roman" w:cs="Times New Roman"/>
                <w:bCs/>
                <w:i/>
                <w:iCs/>
                <w:sz w:val="24"/>
                <w:szCs w:val="24"/>
              </w:rPr>
              <w:t>/ Elective</w:t>
            </w:r>
          </w:p>
        </w:tc>
        <w:tc>
          <w:tcPr>
            <w:tcW w:w="7652" w:type="dxa"/>
            <w:gridSpan w:val="10"/>
            <w:shd w:val="clear" w:color="auto" w:fill="FFFFFF" w:themeFill="background1"/>
          </w:tcPr>
          <w:p w14:paraId="24D6B9C1"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5CA0ECCA" w14:textId="77777777" w:rsidR="00507F40" w:rsidRPr="00871726" w:rsidRDefault="00507F40" w:rsidP="00507F40">
            <w:pPr>
              <w:pStyle w:val="AralkYok"/>
              <w:jc w:val="both"/>
              <w:rPr>
                <w:rFonts w:ascii="Times New Roman" w:hAnsi="Times New Roman" w:cs="Times New Roman"/>
                <w:iCs/>
                <w:sz w:val="24"/>
                <w:szCs w:val="24"/>
              </w:rPr>
            </w:pPr>
          </w:p>
        </w:tc>
      </w:tr>
      <w:tr w:rsidR="00507F40" w:rsidRPr="00871726" w14:paraId="1FEBDEE9" w14:textId="77777777" w:rsidTr="00AE40BE">
        <w:trPr>
          <w:gridAfter w:val="1"/>
          <w:wAfter w:w="113" w:type="dxa"/>
          <w:trHeight w:val="182"/>
        </w:trPr>
        <w:tc>
          <w:tcPr>
            <w:tcW w:w="1652" w:type="dxa"/>
            <w:gridSpan w:val="5"/>
            <w:vMerge/>
            <w:shd w:val="clear" w:color="auto" w:fill="FFFFFF" w:themeFill="background1"/>
            <w:vAlign w:val="center"/>
          </w:tcPr>
          <w:p w14:paraId="7F8F8D1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1258C0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87A5B3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90AF37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42A56C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74FB52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textDirection w:val="btLr"/>
            <w:vAlign w:val="center"/>
          </w:tcPr>
          <w:p w14:paraId="57E5A775" w14:textId="77777777" w:rsidR="00507F40" w:rsidRPr="00871726" w:rsidRDefault="00507F40" w:rsidP="00507F40">
            <w:pPr>
              <w:spacing w:line="240" w:lineRule="auto"/>
              <w:ind w:left="113" w:right="113"/>
              <w:jc w:val="center"/>
              <w:rPr>
                <w:rFonts w:ascii="Times New Roman" w:hAnsi="Times New Roman" w:cs="Times New Roman"/>
                <w:sz w:val="24"/>
                <w:szCs w:val="24"/>
              </w:rPr>
            </w:pPr>
          </w:p>
        </w:tc>
        <w:tc>
          <w:tcPr>
            <w:tcW w:w="7652" w:type="dxa"/>
            <w:gridSpan w:val="10"/>
            <w:shd w:val="clear" w:color="auto" w:fill="FFFFFF" w:themeFill="background1"/>
          </w:tcPr>
          <w:p w14:paraId="20560ADF" w14:textId="77777777" w:rsidR="00507F40" w:rsidRPr="00242533" w:rsidRDefault="00507F40" w:rsidP="00507F40">
            <w:pPr>
              <w:pStyle w:val="AralkYok"/>
              <w:jc w:val="both"/>
              <w:rPr>
                <w:rFonts w:ascii="Times New Roman" w:hAnsi="Times New Roman" w:cs="Times New Roman"/>
                <w:b/>
                <w:sz w:val="24"/>
                <w:szCs w:val="24"/>
              </w:rPr>
            </w:pPr>
            <w:r w:rsidRPr="00242533">
              <w:rPr>
                <w:rFonts w:ascii="Times New Roman" w:hAnsi="Times New Roman" w:cs="Times New Roman"/>
                <w:b/>
                <w:sz w:val="24"/>
                <w:szCs w:val="24"/>
              </w:rPr>
              <w:t xml:space="preserve">Ruh sağlığı ve ölçütleri,  ruh sağlığı hizmetleri ve temel kavramlar ( terapotik ortam, terapotik iletişim, kriz, anksiyete, benlik, bağımsızlık vb.), ile psikiyatrik hastalıklarda görülebilecek belirti ve </w:t>
            </w:r>
            <w:proofErr w:type="gramStart"/>
            <w:r w:rsidRPr="00242533">
              <w:rPr>
                <w:rFonts w:ascii="Times New Roman" w:hAnsi="Times New Roman" w:cs="Times New Roman"/>
                <w:b/>
                <w:sz w:val="24"/>
                <w:szCs w:val="24"/>
              </w:rPr>
              <w:t>bulgular  üzerine</w:t>
            </w:r>
            <w:proofErr w:type="gramEnd"/>
            <w:r w:rsidRPr="00242533">
              <w:rPr>
                <w:rFonts w:ascii="Times New Roman" w:hAnsi="Times New Roman" w:cs="Times New Roman"/>
                <w:b/>
                <w:sz w:val="24"/>
                <w:szCs w:val="24"/>
              </w:rPr>
              <w:t xml:space="preserve"> genel bilgi ve tutum becerileri geliştirmek ve sağlık ekibi çalışmalarında uygun hizmet, konum ve tutmlarda bulunabilme yeteneklerinin kazandırılması.</w:t>
            </w:r>
          </w:p>
        </w:tc>
      </w:tr>
      <w:tr w:rsidR="00507F40" w:rsidRPr="00871726" w14:paraId="03813C9F" w14:textId="77777777" w:rsidTr="00AE40BE">
        <w:trPr>
          <w:gridAfter w:val="1"/>
          <w:wAfter w:w="113" w:type="dxa"/>
          <w:trHeight w:val="765"/>
        </w:trPr>
        <w:tc>
          <w:tcPr>
            <w:tcW w:w="1652" w:type="dxa"/>
            <w:gridSpan w:val="5"/>
            <w:vMerge/>
            <w:shd w:val="clear" w:color="auto" w:fill="FFFFFF" w:themeFill="background1"/>
            <w:vAlign w:val="center"/>
          </w:tcPr>
          <w:p w14:paraId="36D3589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4F9E7A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237D85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3744F9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01D10B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618232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709C985"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1D849CD4" w14:textId="77777777" w:rsidR="00507F40" w:rsidRPr="00242533" w:rsidRDefault="00507F40" w:rsidP="00507F40">
            <w:pPr>
              <w:spacing w:after="120" w:line="240" w:lineRule="auto"/>
              <w:jc w:val="both"/>
              <w:rPr>
                <w:rFonts w:ascii="Times New Roman" w:hAnsi="Times New Roman" w:cs="Times New Roman"/>
                <w:i/>
                <w:iCs/>
                <w:sz w:val="24"/>
                <w:szCs w:val="24"/>
              </w:rPr>
            </w:pPr>
            <w:proofErr w:type="gramStart"/>
            <w:r w:rsidRPr="00242533">
              <w:rPr>
                <w:rFonts w:ascii="Times New Roman" w:hAnsi="Times New Roman" w:cs="Times New Roman"/>
                <w:i/>
                <w:iCs/>
                <w:sz w:val="24"/>
                <w:szCs w:val="24"/>
              </w:rPr>
              <w:t xml:space="preserve">To develop general knowledge and attitude skills on mental health and its criteria, mental health services and basic concepts (therapeutic environment, therapeutic communication, crisis, anxiety, self, independence, etc.), and </w:t>
            </w:r>
            <w:r w:rsidRPr="00242533">
              <w:rPr>
                <w:rFonts w:ascii="Times New Roman" w:hAnsi="Times New Roman" w:cs="Times New Roman"/>
                <w:i/>
                <w:iCs/>
                <w:sz w:val="24"/>
                <w:szCs w:val="24"/>
              </w:rPr>
              <w:lastRenderedPageBreak/>
              <w:t>symptoms and signs that can be seen in psychiatric diseases, and appropriate service in health team work, gaining the ability to find positions and attitudes.</w:t>
            </w:r>
            <w:proofErr w:type="gramEnd"/>
          </w:p>
        </w:tc>
      </w:tr>
      <w:tr w:rsidR="00507F40" w:rsidRPr="00871726" w14:paraId="30D9FEA7" w14:textId="77777777" w:rsidTr="00242533">
        <w:trPr>
          <w:gridAfter w:val="1"/>
          <w:wAfter w:w="113" w:type="dxa"/>
          <w:trHeight w:val="112"/>
        </w:trPr>
        <w:tc>
          <w:tcPr>
            <w:tcW w:w="1652" w:type="dxa"/>
            <w:gridSpan w:val="5"/>
            <w:vMerge/>
            <w:shd w:val="clear" w:color="auto" w:fill="FFFFFF" w:themeFill="background1"/>
            <w:vAlign w:val="center"/>
          </w:tcPr>
          <w:p w14:paraId="0FFF5DC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2BE6A9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E0C435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780B06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EFB6D9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EA88A2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2C8F8DF"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330062C5" w14:textId="77777777" w:rsidR="00507F40" w:rsidRPr="00871726" w:rsidRDefault="00507F40" w:rsidP="00507F40">
            <w:pPr>
              <w:spacing w:after="120" w:line="240" w:lineRule="auto"/>
              <w:jc w:val="both"/>
              <w:rPr>
                <w:rFonts w:ascii="Times New Roman" w:hAnsi="Times New Roman" w:cs="Times New Roman"/>
                <w:b/>
                <w:bCs/>
                <w:iCs/>
                <w:sz w:val="24"/>
                <w:szCs w:val="24"/>
              </w:rPr>
            </w:pPr>
          </w:p>
        </w:tc>
      </w:tr>
      <w:tr w:rsidR="00507F40" w:rsidRPr="00871726" w14:paraId="36D59D41" w14:textId="77777777" w:rsidTr="00AE40BE">
        <w:trPr>
          <w:gridAfter w:val="1"/>
          <w:wAfter w:w="113" w:type="dxa"/>
          <w:trHeight w:val="765"/>
        </w:trPr>
        <w:tc>
          <w:tcPr>
            <w:tcW w:w="1652" w:type="dxa"/>
            <w:gridSpan w:val="5"/>
            <w:vMerge/>
            <w:shd w:val="clear" w:color="auto" w:fill="FFFFFF" w:themeFill="background1"/>
            <w:vAlign w:val="center"/>
          </w:tcPr>
          <w:p w14:paraId="360B136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1F41BE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CDE48D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69CA87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2F685C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6784E1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0586D71"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0B6B84E3" w14:textId="77777777" w:rsidR="00507F40" w:rsidRPr="00871726" w:rsidRDefault="00507F40" w:rsidP="00507F40">
            <w:pPr>
              <w:spacing w:after="120" w:line="240" w:lineRule="auto"/>
              <w:jc w:val="both"/>
              <w:rPr>
                <w:rFonts w:ascii="Times New Roman" w:hAnsi="Times New Roman" w:cs="Times New Roman"/>
                <w:b/>
                <w:bCs/>
                <w:iCs/>
                <w:sz w:val="24"/>
                <w:szCs w:val="24"/>
              </w:rPr>
            </w:pPr>
          </w:p>
        </w:tc>
      </w:tr>
      <w:tr w:rsidR="00507F40" w:rsidRPr="00871726" w14:paraId="697CC58D" w14:textId="77777777" w:rsidTr="00AE40BE">
        <w:trPr>
          <w:gridAfter w:val="1"/>
          <w:wAfter w:w="113" w:type="dxa"/>
          <w:trHeight w:val="186"/>
        </w:trPr>
        <w:tc>
          <w:tcPr>
            <w:tcW w:w="1652" w:type="dxa"/>
            <w:gridSpan w:val="5"/>
            <w:vMerge/>
            <w:shd w:val="clear" w:color="auto" w:fill="FFFFFF" w:themeFill="background1"/>
            <w:vAlign w:val="center"/>
          </w:tcPr>
          <w:p w14:paraId="3BFEA79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36F678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3E3779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86EC12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BF3E57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6B6848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306423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2284E9F" w14:textId="77777777" w:rsidR="00507F40" w:rsidRPr="00871726" w:rsidRDefault="00507F40" w:rsidP="00507F40">
            <w:pPr>
              <w:jc w:val="center"/>
              <w:rPr>
                <w:rFonts w:ascii="Times New Roman" w:hAnsi="Times New Roman" w:cs="Times New Roman"/>
                <w:b/>
                <w:bCs/>
                <w:iCs/>
                <w:sz w:val="24"/>
                <w:szCs w:val="24"/>
              </w:rPr>
            </w:pPr>
            <w:commentRangeStart w:id="84"/>
            <w:r w:rsidRPr="00871726">
              <w:rPr>
                <w:rFonts w:ascii="Times New Roman" w:hAnsi="Times New Roman" w:cs="Times New Roman"/>
                <w:b/>
                <w:bCs/>
                <w:iCs/>
                <w:sz w:val="24"/>
                <w:szCs w:val="24"/>
              </w:rPr>
              <w:t>Konular</w:t>
            </w:r>
            <w:commentRangeEnd w:id="84"/>
            <w:r w:rsidRPr="00871726">
              <w:rPr>
                <w:rStyle w:val="AklamaBavurusu"/>
                <w:rFonts w:ascii="Times New Roman" w:hAnsi="Times New Roman" w:cs="Times New Roman"/>
                <w:b/>
                <w:bCs/>
                <w:iCs/>
                <w:sz w:val="24"/>
                <w:szCs w:val="24"/>
              </w:rPr>
              <w:commentReference w:id="84"/>
            </w:r>
          </w:p>
          <w:p w14:paraId="5F5CD42B"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07446E7D"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674F5500"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35057AD5" w14:textId="77777777" w:rsidTr="00AE40BE">
        <w:trPr>
          <w:gridAfter w:val="1"/>
          <w:wAfter w:w="113" w:type="dxa"/>
          <w:trHeight w:val="186"/>
        </w:trPr>
        <w:tc>
          <w:tcPr>
            <w:tcW w:w="1652" w:type="dxa"/>
            <w:gridSpan w:val="5"/>
            <w:vMerge/>
            <w:shd w:val="clear" w:color="auto" w:fill="FFFFFF" w:themeFill="background1"/>
            <w:vAlign w:val="center"/>
          </w:tcPr>
          <w:p w14:paraId="72B3A94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172210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26AA6C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08DA71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54F118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560B73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A61C24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365E21A" w14:textId="77777777" w:rsidR="00507F40" w:rsidRPr="00242533" w:rsidRDefault="00507F40" w:rsidP="00507F40">
            <w:pPr>
              <w:pStyle w:val="ListeParagraf"/>
              <w:numPr>
                <w:ilvl w:val="0"/>
                <w:numId w:val="58"/>
              </w:numPr>
              <w:jc w:val="both"/>
              <w:rPr>
                <w:rFonts w:ascii="Times New Roman" w:hAnsi="Times New Roman" w:cs="Times New Roman"/>
                <w:b/>
                <w:iCs/>
                <w:sz w:val="24"/>
                <w:szCs w:val="24"/>
              </w:rPr>
            </w:pPr>
            <w:r w:rsidRPr="00242533">
              <w:rPr>
                <w:rFonts w:ascii="Times New Roman" w:hAnsi="Times New Roman" w:cs="Times New Roman"/>
                <w:b/>
                <w:iCs/>
                <w:sz w:val="24"/>
                <w:szCs w:val="24"/>
              </w:rPr>
              <w:t>Ruh sağlığına giriş; Ruh sağlığı ölçütleri ve psikiyatri tarihçesi</w:t>
            </w:r>
          </w:p>
          <w:p w14:paraId="169FB28D"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Introduction to mental health; Mental health measures and psychiatry history</w:t>
            </w:r>
          </w:p>
        </w:tc>
        <w:tc>
          <w:tcPr>
            <w:tcW w:w="3792" w:type="dxa"/>
            <w:gridSpan w:val="4"/>
            <w:shd w:val="clear" w:color="auto" w:fill="FFFFFF" w:themeFill="background1"/>
          </w:tcPr>
          <w:p w14:paraId="07917A0E" w14:textId="77777777" w:rsidR="00507F40" w:rsidRPr="00242533" w:rsidRDefault="00507F40" w:rsidP="00507F40">
            <w:pPr>
              <w:jc w:val="both"/>
              <w:rPr>
                <w:rFonts w:ascii="Times New Roman" w:hAnsi="Times New Roman" w:cs="Times New Roman"/>
                <w:b/>
                <w:iCs/>
                <w:sz w:val="24"/>
                <w:szCs w:val="24"/>
              </w:rPr>
            </w:pPr>
            <w:r w:rsidRPr="00242533">
              <w:rPr>
                <w:rFonts w:ascii="Times New Roman" w:hAnsi="Times New Roman" w:cs="Times New Roman"/>
                <w:b/>
                <w:iCs/>
                <w:sz w:val="24"/>
                <w:szCs w:val="24"/>
              </w:rPr>
              <w:t>Kişinin algılama, düşünme, sorun çözme, tutum ve eylemlerinde normal ve normal olmayan durumları değerlendirir.</w:t>
            </w:r>
          </w:p>
          <w:p w14:paraId="730432B7" w14:textId="77777777" w:rsidR="00507F40" w:rsidRPr="00871726" w:rsidRDefault="00507F40" w:rsidP="00507F40">
            <w:pPr>
              <w:ind w:left="60"/>
              <w:jc w:val="both"/>
              <w:rPr>
                <w:rFonts w:ascii="Times New Roman" w:hAnsi="Times New Roman" w:cs="Times New Roman"/>
                <w:i/>
                <w:sz w:val="24"/>
                <w:szCs w:val="24"/>
              </w:rPr>
            </w:pPr>
            <w:r w:rsidRPr="00871726">
              <w:rPr>
                <w:rFonts w:ascii="Times New Roman" w:hAnsi="Times New Roman" w:cs="Times New Roman"/>
                <w:i/>
                <w:sz w:val="24"/>
                <w:szCs w:val="24"/>
              </w:rPr>
              <w:t>Evaluates normal and abnormal situations in the person's perception, thinking, problem solving, attitude and actions.</w:t>
            </w:r>
          </w:p>
          <w:p w14:paraId="2C0E209A" w14:textId="353267F1" w:rsidR="00507F40" w:rsidRPr="00871726" w:rsidRDefault="00507F40" w:rsidP="00507F40">
            <w:pPr>
              <w:jc w:val="both"/>
              <w:rPr>
                <w:rFonts w:ascii="Times New Roman" w:hAnsi="Times New Roman" w:cs="Times New Roman"/>
                <w:iCs/>
                <w:sz w:val="24"/>
                <w:szCs w:val="24"/>
              </w:rPr>
            </w:pPr>
          </w:p>
        </w:tc>
      </w:tr>
      <w:tr w:rsidR="00507F40" w:rsidRPr="00871726" w14:paraId="04A79053" w14:textId="77777777" w:rsidTr="00AE40BE">
        <w:trPr>
          <w:gridAfter w:val="1"/>
          <w:wAfter w:w="113" w:type="dxa"/>
          <w:trHeight w:val="186"/>
        </w:trPr>
        <w:tc>
          <w:tcPr>
            <w:tcW w:w="1652" w:type="dxa"/>
            <w:gridSpan w:val="5"/>
            <w:vMerge/>
            <w:shd w:val="clear" w:color="auto" w:fill="FFFFFF" w:themeFill="background1"/>
            <w:vAlign w:val="center"/>
          </w:tcPr>
          <w:p w14:paraId="2E46016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EB116A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ABEC1A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31844B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50FFB1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12165F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950E0A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EC794E1"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242533">
              <w:rPr>
                <w:rFonts w:ascii="Times New Roman" w:hAnsi="Times New Roman" w:cs="Times New Roman"/>
                <w:b/>
                <w:iCs/>
                <w:sz w:val="24"/>
                <w:szCs w:val="24"/>
              </w:rPr>
              <w:t>Ruh sağlığı ve hastalıkları; Ruh sağlığı hizmetleri ve ruh sağlığını koruma</w:t>
            </w:r>
          </w:p>
          <w:p w14:paraId="19A73B48"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Mental health and diseases; Mental health services and mental health protection</w:t>
            </w:r>
          </w:p>
        </w:tc>
        <w:tc>
          <w:tcPr>
            <w:tcW w:w="3792" w:type="dxa"/>
            <w:gridSpan w:val="4"/>
            <w:shd w:val="clear" w:color="auto" w:fill="FFFFFF" w:themeFill="background1"/>
          </w:tcPr>
          <w:p w14:paraId="3F99EDD5" w14:textId="77777777" w:rsidR="00507F40" w:rsidRPr="00242533" w:rsidRDefault="00507F40" w:rsidP="00507F40">
            <w:pPr>
              <w:jc w:val="both"/>
              <w:rPr>
                <w:rFonts w:ascii="Times New Roman" w:hAnsi="Times New Roman" w:cs="Times New Roman"/>
                <w:b/>
                <w:iCs/>
                <w:sz w:val="24"/>
                <w:szCs w:val="24"/>
              </w:rPr>
            </w:pPr>
            <w:r w:rsidRPr="00242533">
              <w:rPr>
                <w:rFonts w:ascii="Times New Roman" w:hAnsi="Times New Roman" w:cs="Times New Roman"/>
                <w:b/>
                <w:iCs/>
                <w:sz w:val="24"/>
                <w:szCs w:val="24"/>
              </w:rPr>
              <w:t>Ruh sağlığı hizmetlerinde koruyuculuk ilkelerini açıklar ve kendi konumununa uygun tutumlar geliştirir.</w:t>
            </w:r>
          </w:p>
          <w:p w14:paraId="0F45D275"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Explains the principles of protection in mental health services and develops attitudes appropriate to their own position.</w:t>
            </w:r>
          </w:p>
        </w:tc>
      </w:tr>
      <w:tr w:rsidR="00507F40" w:rsidRPr="00871726" w14:paraId="5463854A" w14:textId="77777777" w:rsidTr="00AE40BE">
        <w:trPr>
          <w:gridAfter w:val="1"/>
          <w:wAfter w:w="113" w:type="dxa"/>
          <w:trHeight w:val="186"/>
        </w:trPr>
        <w:tc>
          <w:tcPr>
            <w:tcW w:w="1652" w:type="dxa"/>
            <w:gridSpan w:val="5"/>
            <w:vMerge/>
            <w:shd w:val="clear" w:color="auto" w:fill="FFFFFF" w:themeFill="background1"/>
            <w:vAlign w:val="center"/>
          </w:tcPr>
          <w:p w14:paraId="2B586E0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A8122D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7232D7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B94C6B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597233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22E76D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B9277C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D0A5E1E"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871726">
              <w:rPr>
                <w:rFonts w:ascii="Times New Roman" w:hAnsi="Times New Roman" w:cs="Times New Roman"/>
                <w:iCs/>
                <w:sz w:val="24"/>
                <w:szCs w:val="24"/>
              </w:rPr>
              <w:t xml:space="preserve"> </w:t>
            </w:r>
            <w:r w:rsidRPr="00242533">
              <w:rPr>
                <w:rFonts w:ascii="Times New Roman" w:hAnsi="Times New Roman" w:cs="Times New Roman"/>
                <w:b/>
                <w:iCs/>
                <w:sz w:val="24"/>
                <w:szCs w:val="24"/>
              </w:rPr>
              <w:t>Psikiyatri hizmetleri için yeterlilikler; Terapötik ortam ve hasta iletişim becerileri</w:t>
            </w:r>
          </w:p>
          <w:p w14:paraId="71C987A7" w14:textId="77777777" w:rsidR="00507F40" w:rsidRPr="00871726" w:rsidRDefault="00507F40" w:rsidP="00507F40">
            <w:pPr>
              <w:rPr>
                <w:rFonts w:ascii="Times New Roman" w:hAnsi="Times New Roman" w:cs="Times New Roman"/>
                <w:i/>
                <w:sz w:val="24"/>
                <w:szCs w:val="24"/>
              </w:rPr>
            </w:pPr>
            <w:r w:rsidRPr="00871726">
              <w:rPr>
                <w:rFonts w:ascii="Times New Roman" w:hAnsi="Times New Roman" w:cs="Times New Roman"/>
                <w:i/>
                <w:sz w:val="24"/>
                <w:szCs w:val="24"/>
              </w:rPr>
              <w:lastRenderedPageBreak/>
              <w:t>Qualifications for psychiatric services; Therapeutic setting and patient communication skills</w:t>
            </w:r>
          </w:p>
        </w:tc>
        <w:tc>
          <w:tcPr>
            <w:tcW w:w="3792" w:type="dxa"/>
            <w:gridSpan w:val="4"/>
            <w:shd w:val="clear" w:color="auto" w:fill="FFFFFF" w:themeFill="background1"/>
          </w:tcPr>
          <w:p w14:paraId="5B65FAF1" w14:textId="40BE2CAD" w:rsidR="00507F40" w:rsidRPr="00242533" w:rsidRDefault="00507F40" w:rsidP="00507F40">
            <w:pPr>
              <w:jc w:val="both"/>
              <w:rPr>
                <w:rFonts w:ascii="Times New Roman" w:hAnsi="Times New Roman" w:cs="Times New Roman"/>
                <w:b/>
                <w:iCs/>
                <w:sz w:val="24"/>
                <w:szCs w:val="24"/>
              </w:rPr>
            </w:pPr>
            <w:r>
              <w:rPr>
                <w:rFonts w:ascii="Times New Roman" w:hAnsi="Times New Roman" w:cs="Times New Roman"/>
                <w:b/>
                <w:iCs/>
                <w:sz w:val="24"/>
                <w:szCs w:val="24"/>
              </w:rPr>
              <w:lastRenderedPageBreak/>
              <w:t xml:space="preserve">Terapotik </w:t>
            </w:r>
            <w:r w:rsidRPr="00242533">
              <w:rPr>
                <w:rFonts w:ascii="Times New Roman" w:hAnsi="Times New Roman" w:cs="Times New Roman"/>
                <w:b/>
                <w:iCs/>
                <w:sz w:val="24"/>
                <w:szCs w:val="24"/>
              </w:rPr>
              <w:t xml:space="preserve">ortamın oluşturulmasında, sürdürülmesinde ve </w:t>
            </w:r>
            <w:r w:rsidRPr="00242533">
              <w:rPr>
                <w:rFonts w:ascii="Times New Roman" w:hAnsi="Times New Roman" w:cs="Times New Roman"/>
                <w:b/>
                <w:iCs/>
                <w:sz w:val="24"/>
                <w:szCs w:val="24"/>
              </w:rPr>
              <w:lastRenderedPageBreak/>
              <w:t>değerlendirilmesinde yardımcı rol alır.</w:t>
            </w:r>
          </w:p>
          <w:p w14:paraId="7258D154"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It plays an auxiliary role in the creation, maintenance and evaluation of the therapeutic environment.</w:t>
            </w:r>
          </w:p>
        </w:tc>
      </w:tr>
      <w:tr w:rsidR="00507F40" w:rsidRPr="00871726" w14:paraId="02B889D0" w14:textId="77777777" w:rsidTr="00AE40BE">
        <w:trPr>
          <w:gridAfter w:val="1"/>
          <w:wAfter w:w="113" w:type="dxa"/>
          <w:trHeight w:val="186"/>
        </w:trPr>
        <w:tc>
          <w:tcPr>
            <w:tcW w:w="1652" w:type="dxa"/>
            <w:gridSpan w:val="5"/>
            <w:vMerge/>
            <w:shd w:val="clear" w:color="auto" w:fill="FFFFFF" w:themeFill="background1"/>
            <w:vAlign w:val="center"/>
          </w:tcPr>
          <w:p w14:paraId="08FD58C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A44800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0F1227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DC38AB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1AE634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A22925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B55431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0FB8C45"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242533">
              <w:rPr>
                <w:rFonts w:ascii="Times New Roman" w:hAnsi="Times New Roman" w:cs="Times New Roman"/>
                <w:b/>
                <w:iCs/>
                <w:sz w:val="24"/>
                <w:szCs w:val="24"/>
              </w:rPr>
              <w:t xml:space="preserve"> Psikiyetrik hastalıklarda görülebilecek belirti ve bulgular-Anksiyete kavramı; Bilinç, yönelim ve dikkat bozuklukları</w:t>
            </w:r>
          </w:p>
          <w:p w14:paraId="1D40EE7D" w14:textId="77777777" w:rsidR="00507F40" w:rsidRPr="00871726" w:rsidRDefault="00507F40" w:rsidP="00507F40">
            <w:pPr>
              <w:pStyle w:val="ListeParagraf"/>
              <w:ind w:left="241"/>
              <w:rPr>
                <w:rFonts w:ascii="Times New Roman" w:hAnsi="Times New Roman" w:cs="Times New Roman"/>
                <w:i/>
                <w:sz w:val="24"/>
                <w:szCs w:val="24"/>
              </w:rPr>
            </w:pPr>
            <w:r w:rsidRPr="00871726">
              <w:rPr>
                <w:rFonts w:ascii="Times New Roman" w:hAnsi="Times New Roman" w:cs="Times New Roman"/>
                <w:i/>
                <w:sz w:val="24"/>
                <w:szCs w:val="24"/>
              </w:rPr>
              <w:t>Signs and symptoms that can be seen in psychiatric diseases-The concept of anxiety; Consciousness, orientation and attention disorders</w:t>
            </w:r>
          </w:p>
        </w:tc>
        <w:tc>
          <w:tcPr>
            <w:tcW w:w="3792" w:type="dxa"/>
            <w:gridSpan w:val="4"/>
            <w:shd w:val="clear" w:color="auto" w:fill="FFFFFF" w:themeFill="background1"/>
          </w:tcPr>
          <w:p w14:paraId="5F09E675" w14:textId="77777777" w:rsidR="00507F40" w:rsidRPr="00242533" w:rsidRDefault="00507F40" w:rsidP="00507F40">
            <w:pPr>
              <w:jc w:val="both"/>
              <w:rPr>
                <w:rFonts w:ascii="Times New Roman" w:hAnsi="Times New Roman" w:cs="Times New Roman"/>
                <w:b/>
                <w:iCs/>
                <w:sz w:val="24"/>
                <w:szCs w:val="24"/>
              </w:rPr>
            </w:pPr>
            <w:r w:rsidRPr="00242533">
              <w:rPr>
                <w:rFonts w:ascii="Times New Roman" w:hAnsi="Times New Roman" w:cs="Times New Roman"/>
                <w:b/>
                <w:iCs/>
                <w:sz w:val="24"/>
                <w:szCs w:val="24"/>
              </w:rPr>
              <w:t>Bilinç, yönelim ve dikkat bozukluklarını gözlemler ve hasta ile sağlıklı iletişim kurar.</w:t>
            </w:r>
          </w:p>
          <w:p w14:paraId="19DB076C" w14:textId="77777777" w:rsidR="00507F40" w:rsidRPr="00871726" w:rsidRDefault="00507F40" w:rsidP="00507F40">
            <w:pPr>
              <w:pStyle w:val="ListeParagraf"/>
              <w:ind w:left="241"/>
              <w:jc w:val="both"/>
              <w:rPr>
                <w:rFonts w:ascii="Times New Roman" w:hAnsi="Times New Roman" w:cs="Times New Roman"/>
                <w:iCs/>
                <w:sz w:val="24"/>
                <w:szCs w:val="24"/>
              </w:rPr>
            </w:pPr>
            <w:r w:rsidRPr="00871726">
              <w:rPr>
                <w:rFonts w:ascii="Times New Roman" w:hAnsi="Times New Roman" w:cs="Times New Roman"/>
                <w:i/>
                <w:sz w:val="24"/>
                <w:szCs w:val="24"/>
              </w:rPr>
              <w:t>Observes consciousness, orientation and attention disorders and communicates well with the patient</w:t>
            </w:r>
            <w:r w:rsidRPr="00871726">
              <w:rPr>
                <w:rFonts w:ascii="Times New Roman" w:hAnsi="Times New Roman" w:cs="Times New Roman"/>
                <w:iCs/>
                <w:sz w:val="24"/>
                <w:szCs w:val="24"/>
              </w:rPr>
              <w:t>.</w:t>
            </w:r>
          </w:p>
        </w:tc>
      </w:tr>
      <w:tr w:rsidR="00507F40" w:rsidRPr="00871726" w14:paraId="354DE7C4" w14:textId="77777777" w:rsidTr="00AE40BE">
        <w:trPr>
          <w:gridAfter w:val="1"/>
          <w:wAfter w:w="113" w:type="dxa"/>
          <w:trHeight w:val="186"/>
        </w:trPr>
        <w:tc>
          <w:tcPr>
            <w:tcW w:w="1652" w:type="dxa"/>
            <w:gridSpan w:val="5"/>
            <w:vMerge/>
            <w:shd w:val="clear" w:color="auto" w:fill="FFFFFF" w:themeFill="background1"/>
            <w:vAlign w:val="center"/>
          </w:tcPr>
          <w:p w14:paraId="7C8BA04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3912BC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349234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7DAEDD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4E296B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3BD976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B65C32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9FC7141"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871726">
              <w:rPr>
                <w:rFonts w:ascii="Times New Roman" w:hAnsi="Times New Roman" w:cs="Times New Roman"/>
                <w:iCs/>
                <w:sz w:val="24"/>
                <w:szCs w:val="24"/>
              </w:rPr>
              <w:t xml:space="preserve"> </w:t>
            </w:r>
            <w:r w:rsidRPr="00871726">
              <w:rPr>
                <w:rFonts w:ascii="Times New Roman" w:hAnsi="Times New Roman" w:cs="Times New Roman"/>
                <w:sz w:val="24"/>
                <w:szCs w:val="24"/>
              </w:rPr>
              <w:t xml:space="preserve"> </w:t>
            </w:r>
            <w:r w:rsidRPr="00242533">
              <w:rPr>
                <w:rFonts w:ascii="Times New Roman" w:hAnsi="Times New Roman" w:cs="Times New Roman"/>
                <w:b/>
                <w:iCs/>
                <w:sz w:val="24"/>
                <w:szCs w:val="24"/>
              </w:rPr>
              <w:t>Psikiyatrik hastalıklarda görülebilecek belirti ve bulgular-;</w:t>
            </w:r>
            <w:r w:rsidRPr="00242533">
              <w:rPr>
                <w:rFonts w:ascii="Times New Roman" w:hAnsi="Times New Roman" w:cs="Times New Roman"/>
                <w:b/>
                <w:sz w:val="24"/>
                <w:szCs w:val="24"/>
              </w:rPr>
              <w:t xml:space="preserve"> </w:t>
            </w:r>
            <w:r w:rsidRPr="00242533">
              <w:rPr>
                <w:rFonts w:ascii="Times New Roman" w:hAnsi="Times New Roman" w:cs="Times New Roman"/>
                <w:b/>
                <w:iCs/>
                <w:sz w:val="24"/>
                <w:szCs w:val="24"/>
              </w:rPr>
              <w:t>Anksiyete kavramı; Bellek, algılama ve düşünce bozuklukları</w:t>
            </w:r>
          </w:p>
          <w:p w14:paraId="2491AC8C"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Signs and symptoms that can be seen in psychiatric diseases - The concept of anxiety; Memory, perception and thought disorders</w:t>
            </w:r>
          </w:p>
        </w:tc>
        <w:tc>
          <w:tcPr>
            <w:tcW w:w="3792" w:type="dxa"/>
            <w:gridSpan w:val="4"/>
            <w:shd w:val="clear" w:color="auto" w:fill="FFFFFF" w:themeFill="background1"/>
          </w:tcPr>
          <w:p w14:paraId="039539D9" w14:textId="77777777" w:rsidR="00507F40" w:rsidRPr="00242533" w:rsidRDefault="00507F40" w:rsidP="00507F40">
            <w:pPr>
              <w:jc w:val="both"/>
              <w:rPr>
                <w:rFonts w:ascii="Times New Roman" w:hAnsi="Times New Roman" w:cs="Times New Roman"/>
                <w:b/>
                <w:iCs/>
                <w:sz w:val="24"/>
                <w:szCs w:val="24"/>
              </w:rPr>
            </w:pPr>
            <w:r w:rsidRPr="00242533">
              <w:rPr>
                <w:rFonts w:ascii="Times New Roman" w:hAnsi="Times New Roman" w:cs="Times New Roman"/>
                <w:b/>
                <w:iCs/>
                <w:sz w:val="24"/>
                <w:szCs w:val="24"/>
              </w:rPr>
              <w:t>Çeşitli anksiyete bozukluklarında doğru gözlemler yapar ve hasta ile sağlıklı iletişim kurar.</w:t>
            </w:r>
          </w:p>
          <w:p w14:paraId="0ED8FC26" w14:textId="77777777" w:rsidR="00507F40" w:rsidRPr="00242533" w:rsidRDefault="00507F40" w:rsidP="00507F40">
            <w:pPr>
              <w:jc w:val="both"/>
              <w:rPr>
                <w:rFonts w:ascii="Times New Roman" w:hAnsi="Times New Roman" w:cs="Times New Roman"/>
                <w:i/>
                <w:sz w:val="24"/>
                <w:szCs w:val="24"/>
              </w:rPr>
            </w:pPr>
            <w:r w:rsidRPr="00242533">
              <w:rPr>
                <w:rFonts w:ascii="Times New Roman" w:hAnsi="Times New Roman" w:cs="Times New Roman"/>
                <w:i/>
                <w:sz w:val="24"/>
                <w:szCs w:val="24"/>
              </w:rPr>
              <w:t>Makes accurate observations in various anxiety disorders and communicates well with the patient.</w:t>
            </w:r>
          </w:p>
        </w:tc>
      </w:tr>
      <w:tr w:rsidR="00507F40" w:rsidRPr="00871726" w14:paraId="6FBF881D" w14:textId="77777777" w:rsidTr="00AE40BE">
        <w:trPr>
          <w:gridAfter w:val="1"/>
          <w:wAfter w:w="113" w:type="dxa"/>
          <w:trHeight w:val="186"/>
        </w:trPr>
        <w:tc>
          <w:tcPr>
            <w:tcW w:w="1652" w:type="dxa"/>
            <w:gridSpan w:val="5"/>
            <w:vMerge/>
            <w:shd w:val="clear" w:color="auto" w:fill="FFFFFF" w:themeFill="background1"/>
            <w:vAlign w:val="center"/>
          </w:tcPr>
          <w:p w14:paraId="08C1194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2F29E4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0AF684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43F6AB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FECE36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DDD2E8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94FB74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23719C0"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242533">
              <w:rPr>
                <w:rFonts w:ascii="Times New Roman" w:hAnsi="Times New Roman" w:cs="Times New Roman"/>
                <w:b/>
                <w:iCs/>
                <w:sz w:val="24"/>
                <w:szCs w:val="24"/>
              </w:rPr>
              <w:t xml:space="preserve"> Duygu- Durum Bozuklukları I; </w:t>
            </w:r>
            <w:r w:rsidRPr="00242533">
              <w:rPr>
                <w:rFonts w:ascii="Times New Roman" w:hAnsi="Times New Roman" w:cs="Times New Roman"/>
                <w:b/>
                <w:sz w:val="24"/>
                <w:szCs w:val="24"/>
              </w:rPr>
              <w:t xml:space="preserve"> </w:t>
            </w:r>
            <w:r w:rsidRPr="00242533">
              <w:rPr>
                <w:rFonts w:ascii="Times New Roman" w:hAnsi="Times New Roman" w:cs="Times New Roman"/>
                <w:b/>
                <w:iCs/>
                <w:sz w:val="24"/>
                <w:szCs w:val="24"/>
              </w:rPr>
              <w:t>Depresyon durumları, antidepresanlar ve sağlık eğitimi</w:t>
            </w:r>
          </w:p>
          <w:p w14:paraId="56E3B75C"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Mood Disorders I;  Depression states, antidepressants and health education</w:t>
            </w:r>
          </w:p>
        </w:tc>
        <w:tc>
          <w:tcPr>
            <w:tcW w:w="3792" w:type="dxa"/>
            <w:gridSpan w:val="4"/>
            <w:shd w:val="clear" w:color="auto" w:fill="FFFFFF" w:themeFill="background1"/>
          </w:tcPr>
          <w:p w14:paraId="78FE31BD" w14:textId="77777777" w:rsidR="00507F40" w:rsidRPr="00242533" w:rsidRDefault="00507F40" w:rsidP="00507F40">
            <w:pPr>
              <w:jc w:val="both"/>
              <w:rPr>
                <w:rFonts w:ascii="Times New Roman" w:hAnsi="Times New Roman" w:cs="Times New Roman"/>
                <w:b/>
                <w:iCs/>
                <w:sz w:val="24"/>
                <w:szCs w:val="24"/>
              </w:rPr>
            </w:pPr>
            <w:r w:rsidRPr="00242533">
              <w:rPr>
                <w:rFonts w:ascii="Times New Roman" w:hAnsi="Times New Roman" w:cs="Times New Roman"/>
                <w:b/>
                <w:iCs/>
                <w:sz w:val="24"/>
                <w:szCs w:val="24"/>
              </w:rPr>
              <w:t>Depresyon bozukluğu içindeki hastaları doğru algılar ve sağlıklı iletişim kurar.</w:t>
            </w:r>
          </w:p>
          <w:p w14:paraId="54325233" w14:textId="19CE6438"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 xml:space="preserve"> Perceives patients with depression correctly and communicates well.</w:t>
            </w:r>
          </w:p>
          <w:p w14:paraId="29885F5F" w14:textId="399B6386" w:rsidR="00507F40" w:rsidRPr="00871726" w:rsidRDefault="00507F40" w:rsidP="00507F40">
            <w:pPr>
              <w:jc w:val="both"/>
              <w:rPr>
                <w:rFonts w:ascii="Times New Roman" w:hAnsi="Times New Roman" w:cs="Times New Roman"/>
                <w:iCs/>
                <w:sz w:val="24"/>
                <w:szCs w:val="24"/>
              </w:rPr>
            </w:pPr>
            <w:r w:rsidRPr="00871726">
              <w:rPr>
                <w:rFonts w:ascii="Times New Roman" w:hAnsi="Times New Roman" w:cs="Times New Roman"/>
                <w:i/>
                <w:sz w:val="24"/>
                <w:szCs w:val="24"/>
              </w:rPr>
              <w:t xml:space="preserve">    </w:t>
            </w:r>
          </w:p>
        </w:tc>
      </w:tr>
      <w:tr w:rsidR="00507F40" w:rsidRPr="00871726" w14:paraId="06629C21" w14:textId="77777777" w:rsidTr="00AE40BE">
        <w:trPr>
          <w:gridAfter w:val="1"/>
          <w:wAfter w:w="113" w:type="dxa"/>
          <w:trHeight w:val="186"/>
        </w:trPr>
        <w:tc>
          <w:tcPr>
            <w:tcW w:w="1652" w:type="dxa"/>
            <w:gridSpan w:val="5"/>
            <w:vMerge/>
            <w:shd w:val="clear" w:color="auto" w:fill="FFFFFF" w:themeFill="background1"/>
            <w:vAlign w:val="center"/>
          </w:tcPr>
          <w:p w14:paraId="21D5C11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05E43B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B577BB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632384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FA6E8D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13F7E8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BE52B7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1C1B087"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242533">
              <w:rPr>
                <w:rFonts w:ascii="Times New Roman" w:hAnsi="Times New Roman" w:cs="Times New Roman"/>
                <w:b/>
                <w:iCs/>
                <w:sz w:val="24"/>
                <w:szCs w:val="24"/>
              </w:rPr>
              <w:t>Duygu- Durum Bozuklukları II; Bipolar bozukluk ve mani davranış belirtileri, sosyal etkileşim</w:t>
            </w:r>
          </w:p>
          <w:p w14:paraId="6E9DF046"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Mood Disorders II; Bipolar disorder and manic behavior symptoms, social interaction</w:t>
            </w:r>
          </w:p>
        </w:tc>
        <w:tc>
          <w:tcPr>
            <w:tcW w:w="3792" w:type="dxa"/>
            <w:gridSpan w:val="4"/>
            <w:shd w:val="clear" w:color="auto" w:fill="FFFFFF" w:themeFill="background1"/>
          </w:tcPr>
          <w:p w14:paraId="3C17A757" w14:textId="77777777" w:rsidR="00507F40" w:rsidRPr="00242533" w:rsidRDefault="00507F40" w:rsidP="00507F40">
            <w:pPr>
              <w:jc w:val="both"/>
              <w:rPr>
                <w:rFonts w:ascii="Times New Roman" w:hAnsi="Times New Roman" w:cs="Times New Roman"/>
                <w:b/>
                <w:iCs/>
                <w:sz w:val="24"/>
                <w:szCs w:val="24"/>
              </w:rPr>
            </w:pPr>
            <w:r w:rsidRPr="00242533">
              <w:rPr>
                <w:rFonts w:ascii="Times New Roman" w:hAnsi="Times New Roman" w:cs="Times New Roman"/>
                <w:b/>
                <w:iCs/>
                <w:sz w:val="24"/>
                <w:szCs w:val="24"/>
              </w:rPr>
              <w:t>Bipolar ve mani durumlarında hastayı doğru gözlemler ve sağlıklı iletişim kurar.</w:t>
            </w:r>
          </w:p>
          <w:p w14:paraId="727B7C75"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 xml:space="preserve">Observes the patient correctly and communicates well in bipolar and </w:t>
            </w:r>
            <w:proofErr w:type="gramStart"/>
            <w:r w:rsidRPr="00871726">
              <w:rPr>
                <w:rFonts w:ascii="Times New Roman" w:hAnsi="Times New Roman" w:cs="Times New Roman"/>
                <w:i/>
                <w:sz w:val="24"/>
                <w:szCs w:val="24"/>
              </w:rPr>
              <w:t>mania</w:t>
            </w:r>
            <w:proofErr w:type="gramEnd"/>
            <w:r w:rsidRPr="00871726">
              <w:rPr>
                <w:rFonts w:ascii="Times New Roman" w:hAnsi="Times New Roman" w:cs="Times New Roman"/>
                <w:i/>
                <w:sz w:val="24"/>
                <w:szCs w:val="24"/>
              </w:rPr>
              <w:t xml:space="preserve"> situations.</w:t>
            </w:r>
          </w:p>
        </w:tc>
      </w:tr>
      <w:tr w:rsidR="00507F40" w:rsidRPr="00871726" w14:paraId="35AD226F" w14:textId="77777777" w:rsidTr="00AE40BE">
        <w:trPr>
          <w:gridAfter w:val="1"/>
          <w:wAfter w:w="113" w:type="dxa"/>
          <w:trHeight w:val="186"/>
        </w:trPr>
        <w:tc>
          <w:tcPr>
            <w:tcW w:w="1652" w:type="dxa"/>
            <w:gridSpan w:val="5"/>
            <w:vMerge/>
            <w:shd w:val="clear" w:color="auto" w:fill="FFFFFF" w:themeFill="background1"/>
            <w:vAlign w:val="center"/>
          </w:tcPr>
          <w:p w14:paraId="100C48C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250A2E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A8662F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090736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0A81B0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C22730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0A3A66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134064D"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871726">
              <w:rPr>
                <w:rFonts w:ascii="Times New Roman" w:hAnsi="Times New Roman" w:cs="Times New Roman"/>
                <w:iCs/>
                <w:sz w:val="24"/>
                <w:szCs w:val="24"/>
              </w:rPr>
              <w:t xml:space="preserve"> </w:t>
            </w:r>
            <w:r w:rsidRPr="00242533">
              <w:rPr>
                <w:rFonts w:ascii="Times New Roman" w:hAnsi="Times New Roman" w:cs="Times New Roman"/>
                <w:b/>
                <w:iCs/>
                <w:sz w:val="24"/>
                <w:szCs w:val="24"/>
              </w:rPr>
              <w:t>Psikozlar + Ara sınav</w:t>
            </w:r>
          </w:p>
          <w:p w14:paraId="03E290FE"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Psychoses + Midterm exam</w:t>
            </w:r>
          </w:p>
        </w:tc>
        <w:tc>
          <w:tcPr>
            <w:tcW w:w="3792" w:type="dxa"/>
            <w:gridSpan w:val="4"/>
            <w:shd w:val="clear" w:color="auto" w:fill="FFFFFF" w:themeFill="background1"/>
          </w:tcPr>
          <w:p w14:paraId="25E10BA9" w14:textId="77777777" w:rsidR="00507F40" w:rsidRPr="00242533" w:rsidRDefault="00507F40" w:rsidP="00507F40">
            <w:pPr>
              <w:jc w:val="both"/>
              <w:rPr>
                <w:rFonts w:ascii="Times New Roman" w:hAnsi="Times New Roman" w:cs="Times New Roman"/>
                <w:b/>
                <w:iCs/>
                <w:sz w:val="24"/>
                <w:szCs w:val="24"/>
              </w:rPr>
            </w:pPr>
            <w:r w:rsidRPr="00242533">
              <w:rPr>
                <w:rFonts w:ascii="Times New Roman" w:hAnsi="Times New Roman" w:cs="Times New Roman"/>
                <w:b/>
                <w:iCs/>
                <w:sz w:val="24"/>
                <w:szCs w:val="24"/>
              </w:rPr>
              <w:t>Şizofrenik ve sanrısal bozuklukları tanır, gözlemler ve yorumlar</w:t>
            </w:r>
          </w:p>
          <w:p w14:paraId="45890C64" w14:textId="77777777" w:rsidR="00507F40" w:rsidRPr="00242533" w:rsidRDefault="00507F40" w:rsidP="00507F40">
            <w:pPr>
              <w:jc w:val="both"/>
              <w:rPr>
                <w:rFonts w:ascii="Times New Roman" w:hAnsi="Times New Roman" w:cs="Times New Roman"/>
                <w:i/>
                <w:sz w:val="24"/>
                <w:szCs w:val="24"/>
              </w:rPr>
            </w:pPr>
            <w:r w:rsidRPr="00242533">
              <w:rPr>
                <w:rFonts w:ascii="Times New Roman" w:hAnsi="Times New Roman" w:cs="Times New Roman"/>
                <w:i/>
                <w:sz w:val="24"/>
                <w:szCs w:val="24"/>
              </w:rPr>
              <w:t>Recognize, observe and interpret schizophrenic and delusional disorders</w:t>
            </w:r>
          </w:p>
        </w:tc>
      </w:tr>
      <w:tr w:rsidR="00507F40" w:rsidRPr="00871726" w14:paraId="20C1E6E3" w14:textId="77777777" w:rsidTr="00AE40BE">
        <w:trPr>
          <w:gridAfter w:val="1"/>
          <w:wAfter w:w="113" w:type="dxa"/>
          <w:trHeight w:val="186"/>
        </w:trPr>
        <w:tc>
          <w:tcPr>
            <w:tcW w:w="1652" w:type="dxa"/>
            <w:gridSpan w:val="5"/>
            <w:vMerge/>
            <w:shd w:val="clear" w:color="auto" w:fill="FFFFFF" w:themeFill="background1"/>
            <w:vAlign w:val="center"/>
          </w:tcPr>
          <w:p w14:paraId="4E0EC87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82CD29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A9803D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4D8E55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FE2187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FD13E0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944B61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C0A1812"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242533">
              <w:rPr>
                <w:rFonts w:ascii="Times New Roman" w:hAnsi="Times New Roman" w:cs="Times New Roman"/>
                <w:b/>
                <w:iCs/>
                <w:sz w:val="24"/>
                <w:szCs w:val="24"/>
              </w:rPr>
              <w:t xml:space="preserve"> Yeme bozuklukları, bakım ve hizmeti</w:t>
            </w:r>
          </w:p>
          <w:p w14:paraId="2A4A5F94" w14:textId="77777777" w:rsidR="00507F40" w:rsidRPr="00871726" w:rsidRDefault="00507F40" w:rsidP="00507F40">
            <w:pPr>
              <w:pStyle w:val="ListeParagraf"/>
              <w:ind w:left="241"/>
              <w:jc w:val="both"/>
              <w:rPr>
                <w:rFonts w:ascii="Times New Roman" w:hAnsi="Times New Roman" w:cs="Times New Roman"/>
                <w:i/>
                <w:sz w:val="24"/>
                <w:szCs w:val="24"/>
              </w:rPr>
            </w:pPr>
            <w:r w:rsidRPr="00871726">
              <w:rPr>
                <w:rFonts w:ascii="Times New Roman" w:hAnsi="Times New Roman" w:cs="Times New Roman"/>
                <w:i/>
                <w:sz w:val="24"/>
                <w:szCs w:val="24"/>
              </w:rPr>
              <w:t>Eating disorders, care and service</w:t>
            </w:r>
          </w:p>
        </w:tc>
        <w:tc>
          <w:tcPr>
            <w:tcW w:w="3792" w:type="dxa"/>
            <w:gridSpan w:val="4"/>
            <w:shd w:val="clear" w:color="auto" w:fill="FFFFFF" w:themeFill="background1"/>
          </w:tcPr>
          <w:p w14:paraId="0241801E" w14:textId="77777777" w:rsidR="00507F40" w:rsidRPr="00242533" w:rsidRDefault="00507F40" w:rsidP="00507F40">
            <w:pPr>
              <w:jc w:val="both"/>
              <w:rPr>
                <w:rFonts w:ascii="Times New Roman" w:hAnsi="Times New Roman" w:cs="Times New Roman"/>
                <w:b/>
                <w:iCs/>
                <w:sz w:val="24"/>
                <w:szCs w:val="24"/>
              </w:rPr>
            </w:pPr>
            <w:r w:rsidRPr="00242533">
              <w:rPr>
                <w:rFonts w:ascii="Times New Roman" w:hAnsi="Times New Roman" w:cs="Times New Roman"/>
                <w:b/>
                <w:iCs/>
                <w:sz w:val="24"/>
                <w:szCs w:val="24"/>
              </w:rPr>
              <w:t>Çeşitli yeme bozukluklarını tanır ve hastalara doğru yaklaşımlarda bulunur.</w:t>
            </w:r>
          </w:p>
          <w:p w14:paraId="25DCC017"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Recognizes various eating disorders and makes the right approaches to patients</w:t>
            </w:r>
          </w:p>
        </w:tc>
      </w:tr>
      <w:tr w:rsidR="00507F40" w:rsidRPr="00871726" w14:paraId="0AEF52C4" w14:textId="77777777" w:rsidTr="00AE40BE">
        <w:trPr>
          <w:gridAfter w:val="1"/>
          <w:wAfter w:w="113" w:type="dxa"/>
          <w:trHeight w:val="186"/>
        </w:trPr>
        <w:tc>
          <w:tcPr>
            <w:tcW w:w="1652" w:type="dxa"/>
            <w:gridSpan w:val="5"/>
            <w:vMerge/>
            <w:shd w:val="clear" w:color="auto" w:fill="FFFFFF" w:themeFill="background1"/>
            <w:vAlign w:val="center"/>
          </w:tcPr>
          <w:p w14:paraId="49C3433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2F784E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CB1800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0899A0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9E6162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AED487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C02A73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CD5F7F2"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242533">
              <w:rPr>
                <w:rFonts w:ascii="Times New Roman" w:hAnsi="Times New Roman" w:cs="Times New Roman"/>
                <w:b/>
                <w:iCs/>
                <w:sz w:val="24"/>
                <w:szCs w:val="24"/>
              </w:rPr>
              <w:t>Nörobilişsel bozukluklar, bakım ve hizmeti</w:t>
            </w:r>
          </w:p>
          <w:p w14:paraId="2795C845" w14:textId="77777777" w:rsidR="00507F40" w:rsidRPr="00871726" w:rsidRDefault="00507F40" w:rsidP="00507F40">
            <w:pPr>
              <w:ind w:left="23"/>
              <w:jc w:val="both"/>
              <w:rPr>
                <w:rFonts w:ascii="Times New Roman" w:hAnsi="Times New Roman" w:cs="Times New Roman"/>
                <w:i/>
                <w:sz w:val="24"/>
                <w:szCs w:val="24"/>
              </w:rPr>
            </w:pPr>
            <w:r w:rsidRPr="00871726">
              <w:rPr>
                <w:rFonts w:ascii="Times New Roman" w:hAnsi="Times New Roman" w:cs="Times New Roman"/>
                <w:iCs/>
                <w:sz w:val="24"/>
                <w:szCs w:val="24"/>
              </w:rPr>
              <w:t xml:space="preserve">  </w:t>
            </w:r>
            <w:r w:rsidRPr="00871726">
              <w:rPr>
                <w:rFonts w:ascii="Times New Roman" w:hAnsi="Times New Roman" w:cs="Times New Roman"/>
                <w:i/>
                <w:sz w:val="24"/>
                <w:szCs w:val="24"/>
              </w:rPr>
              <w:t>Neurocognitive disorders, care and service</w:t>
            </w:r>
          </w:p>
        </w:tc>
        <w:tc>
          <w:tcPr>
            <w:tcW w:w="3792" w:type="dxa"/>
            <w:gridSpan w:val="4"/>
            <w:shd w:val="clear" w:color="auto" w:fill="FFFFFF" w:themeFill="background1"/>
          </w:tcPr>
          <w:p w14:paraId="3830D23D" w14:textId="77777777" w:rsidR="00507F40" w:rsidRPr="00242533" w:rsidRDefault="00507F40" w:rsidP="00507F40">
            <w:pPr>
              <w:jc w:val="both"/>
              <w:rPr>
                <w:rFonts w:ascii="Times New Roman" w:hAnsi="Times New Roman" w:cs="Times New Roman"/>
                <w:b/>
                <w:iCs/>
                <w:sz w:val="24"/>
                <w:szCs w:val="24"/>
              </w:rPr>
            </w:pPr>
            <w:r w:rsidRPr="00242533">
              <w:rPr>
                <w:rFonts w:ascii="Times New Roman" w:hAnsi="Times New Roman" w:cs="Times New Roman"/>
                <w:b/>
                <w:iCs/>
                <w:sz w:val="24"/>
                <w:szCs w:val="24"/>
              </w:rPr>
              <w:t>Deliryum, demans vb durumlarda hastanın genel durumunu sağlıklı idame ettirebilmesinde olumlu ve rahatlatıcı tutumlar gösterir.</w:t>
            </w:r>
          </w:p>
          <w:p w14:paraId="43FE3977" w14:textId="77777777" w:rsidR="00507F40" w:rsidRPr="00242533" w:rsidRDefault="00507F40" w:rsidP="00507F40">
            <w:pPr>
              <w:jc w:val="both"/>
              <w:rPr>
                <w:rFonts w:ascii="Times New Roman" w:hAnsi="Times New Roman" w:cs="Times New Roman"/>
                <w:i/>
                <w:sz w:val="24"/>
                <w:szCs w:val="24"/>
              </w:rPr>
            </w:pPr>
            <w:r w:rsidRPr="00242533">
              <w:rPr>
                <w:rFonts w:ascii="Times New Roman" w:hAnsi="Times New Roman" w:cs="Times New Roman"/>
                <w:i/>
                <w:sz w:val="24"/>
                <w:szCs w:val="24"/>
              </w:rPr>
              <w:t>In cases of delirium, dementia, etc</w:t>
            </w:r>
            <w:proofErr w:type="gramStart"/>
            <w:r w:rsidRPr="00242533">
              <w:rPr>
                <w:rFonts w:ascii="Times New Roman" w:hAnsi="Times New Roman" w:cs="Times New Roman"/>
                <w:i/>
                <w:sz w:val="24"/>
                <w:szCs w:val="24"/>
              </w:rPr>
              <w:t>.,</w:t>
            </w:r>
            <w:proofErr w:type="gramEnd"/>
            <w:r w:rsidRPr="00242533">
              <w:rPr>
                <w:rFonts w:ascii="Times New Roman" w:hAnsi="Times New Roman" w:cs="Times New Roman"/>
                <w:i/>
                <w:sz w:val="24"/>
                <w:szCs w:val="24"/>
              </w:rPr>
              <w:t xml:space="preserve"> it shows positive and comforting attitudes in order to maintain the general condition of the patient in a healthy way.</w:t>
            </w:r>
          </w:p>
        </w:tc>
      </w:tr>
      <w:tr w:rsidR="00507F40" w:rsidRPr="00871726" w14:paraId="7920CEA7" w14:textId="77777777" w:rsidTr="00AE40BE">
        <w:trPr>
          <w:gridAfter w:val="1"/>
          <w:wAfter w:w="113" w:type="dxa"/>
          <w:trHeight w:val="186"/>
        </w:trPr>
        <w:tc>
          <w:tcPr>
            <w:tcW w:w="1652" w:type="dxa"/>
            <w:gridSpan w:val="5"/>
            <w:vMerge/>
            <w:shd w:val="clear" w:color="auto" w:fill="FFFFFF" w:themeFill="background1"/>
            <w:vAlign w:val="center"/>
          </w:tcPr>
          <w:p w14:paraId="1A46D61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A8FDC4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C01E11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F25E92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C6E724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4230A5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F4FE7A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7768872"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242533">
              <w:rPr>
                <w:rFonts w:ascii="Times New Roman" w:hAnsi="Times New Roman" w:cs="Times New Roman"/>
                <w:b/>
                <w:iCs/>
                <w:sz w:val="24"/>
                <w:szCs w:val="24"/>
              </w:rPr>
              <w:t>Kadın ruh sağlığı sorunları ve tedavi ve hizmet</w:t>
            </w:r>
          </w:p>
          <w:p w14:paraId="295D5FA6" w14:textId="77777777" w:rsidR="00507F40" w:rsidRPr="00871726" w:rsidRDefault="00507F40" w:rsidP="00507F40">
            <w:pPr>
              <w:ind w:left="23"/>
              <w:jc w:val="both"/>
              <w:rPr>
                <w:rFonts w:ascii="Times New Roman" w:hAnsi="Times New Roman" w:cs="Times New Roman"/>
                <w:i/>
                <w:sz w:val="24"/>
                <w:szCs w:val="24"/>
              </w:rPr>
            </w:pPr>
            <w:r w:rsidRPr="00871726">
              <w:rPr>
                <w:rFonts w:ascii="Times New Roman" w:hAnsi="Times New Roman" w:cs="Times New Roman"/>
                <w:i/>
                <w:sz w:val="24"/>
                <w:szCs w:val="24"/>
              </w:rPr>
              <w:lastRenderedPageBreak/>
              <w:t>Women's mental health problems and treatment and service</w:t>
            </w:r>
          </w:p>
        </w:tc>
        <w:tc>
          <w:tcPr>
            <w:tcW w:w="3792" w:type="dxa"/>
            <w:gridSpan w:val="4"/>
            <w:shd w:val="clear" w:color="auto" w:fill="FFFFFF" w:themeFill="background1"/>
          </w:tcPr>
          <w:p w14:paraId="7E2B1BCC" w14:textId="77777777" w:rsidR="00507F40" w:rsidRPr="00242533" w:rsidRDefault="00507F40" w:rsidP="00507F40">
            <w:pPr>
              <w:jc w:val="both"/>
              <w:rPr>
                <w:rFonts w:ascii="Times New Roman" w:hAnsi="Times New Roman" w:cs="Times New Roman"/>
                <w:b/>
                <w:iCs/>
                <w:sz w:val="24"/>
                <w:szCs w:val="24"/>
              </w:rPr>
            </w:pPr>
            <w:r w:rsidRPr="00242533">
              <w:rPr>
                <w:rFonts w:ascii="Times New Roman" w:hAnsi="Times New Roman" w:cs="Times New Roman"/>
                <w:b/>
                <w:iCs/>
                <w:sz w:val="24"/>
                <w:szCs w:val="24"/>
              </w:rPr>
              <w:lastRenderedPageBreak/>
              <w:t xml:space="preserve">Menstrual, gebelik, doğum, bebek hüznü, infertilite vb. durumlarda </w:t>
            </w:r>
            <w:r w:rsidRPr="00242533">
              <w:rPr>
                <w:rFonts w:ascii="Times New Roman" w:hAnsi="Times New Roman" w:cs="Times New Roman"/>
                <w:b/>
                <w:iCs/>
                <w:sz w:val="24"/>
                <w:szCs w:val="24"/>
              </w:rPr>
              <w:lastRenderedPageBreak/>
              <w:t xml:space="preserve">oluşabilecek psikolojik sorunları algılar ve hastaya rahatlatıcı yönde olumlu davranışlar sergiler. </w:t>
            </w:r>
          </w:p>
          <w:p w14:paraId="56D65FAA" w14:textId="77777777" w:rsidR="00507F40" w:rsidRPr="00242533" w:rsidRDefault="00507F40" w:rsidP="00507F40">
            <w:pPr>
              <w:jc w:val="both"/>
              <w:rPr>
                <w:rFonts w:ascii="Times New Roman" w:hAnsi="Times New Roman" w:cs="Times New Roman"/>
                <w:i/>
                <w:sz w:val="24"/>
                <w:szCs w:val="24"/>
              </w:rPr>
            </w:pPr>
            <w:r w:rsidRPr="00242533">
              <w:rPr>
                <w:rFonts w:ascii="Times New Roman" w:hAnsi="Times New Roman" w:cs="Times New Roman"/>
                <w:i/>
                <w:sz w:val="24"/>
                <w:szCs w:val="24"/>
              </w:rPr>
              <w:t>Menstrual, pregnancy, childbirth, baby blues, infertility etc. perceives the psychological problems that may occur in such situations and exhibits positive behaviors in a comforting way to the patient.</w:t>
            </w:r>
          </w:p>
        </w:tc>
      </w:tr>
      <w:tr w:rsidR="00507F40" w:rsidRPr="00871726" w14:paraId="01093E63" w14:textId="77777777" w:rsidTr="00AE40BE">
        <w:trPr>
          <w:gridAfter w:val="1"/>
          <w:wAfter w:w="113" w:type="dxa"/>
          <w:trHeight w:val="186"/>
        </w:trPr>
        <w:tc>
          <w:tcPr>
            <w:tcW w:w="1652" w:type="dxa"/>
            <w:gridSpan w:val="5"/>
            <w:vMerge/>
            <w:shd w:val="clear" w:color="auto" w:fill="FFFFFF" w:themeFill="background1"/>
            <w:vAlign w:val="center"/>
          </w:tcPr>
          <w:p w14:paraId="7AA4CAF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F0B279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9FABF2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384C35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747B27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4960D1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B811C5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32958E1" w14:textId="77777777" w:rsidR="00507F40" w:rsidRPr="00242533" w:rsidRDefault="00507F40" w:rsidP="00507F40">
            <w:pPr>
              <w:pStyle w:val="ListeParagraf"/>
              <w:numPr>
                <w:ilvl w:val="0"/>
                <w:numId w:val="58"/>
              </w:numPr>
              <w:ind w:left="241" w:hanging="218"/>
              <w:jc w:val="both"/>
              <w:rPr>
                <w:rFonts w:ascii="Times New Roman" w:hAnsi="Times New Roman" w:cs="Times New Roman"/>
                <w:b/>
                <w:iCs/>
                <w:sz w:val="24"/>
                <w:szCs w:val="24"/>
              </w:rPr>
            </w:pPr>
            <w:r w:rsidRPr="00242533">
              <w:rPr>
                <w:rFonts w:ascii="Times New Roman" w:hAnsi="Times New Roman" w:cs="Times New Roman"/>
                <w:b/>
                <w:iCs/>
                <w:sz w:val="24"/>
                <w:szCs w:val="24"/>
              </w:rPr>
              <w:t>Cinsel ilişki bozuklukları</w:t>
            </w:r>
          </w:p>
          <w:p w14:paraId="34435B59" w14:textId="77777777" w:rsidR="00507F40" w:rsidRPr="00871726" w:rsidRDefault="00507F40" w:rsidP="00507F40">
            <w:pPr>
              <w:jc w:val="both"/>
              <w:rPr>
                <w:rFonts w:ascii="Times New Roman" w:hAnsi="Times New Roman" w:cs="Times New Roman"/>
                <w:iCs/>
                <w:sz w:val="24"/>
                <w:szCs w:val="24"/>
              </w:rPr>
            </w:pPr>
            <w:r w:rsidRPr="00A6178A">
              <w:rPr>
                <w:rFonts w:ascii="Times New Roman" w:hAnsi="Times New Roman" w:cs="Times New Roman"/>
                <w:i/>
                <w:sz w:val="24"/>
                <w:szCs w:val="24"/>
              </w:rPr>
              <w:t>Sexual intercourse disorders</w:t>
            </w:r>
          </w:p>
        </w:tc>
        <w:tc>
          <w:tcPr>
            <w:tcW w:w="3792" w:type="dxa"/>
            <w:gridSpan w:val="4"/>
            <w:shd w:val="clear" w:color="auto" w:fill="FFFFFF" w:themeFill="background1"/>
          </w:tcPr>
          <w:p w14:paraId="1714343C" w14:textId="77777777" w:rsidR="00507F40" w:rsidRPr="00A6178A" w:rsidRDefault="00507F40" w:rsidP="00507F40">
            <w:pPr>
              <w:jc w:val="both"/>
              <w:rPr>
                <w:rFonts w:ascii="Times New Roman" w:hAnsi="Times New Roman" w:cs="Times New Roman"/>
                <w:b/>
                <w:iCs/>
                <w:sz w:val="24"/>
                <w:szCs w:val="24"/>
              </w:rPr>
            </w:pPr>
            <w:r w:rsidRPr="00A6178A">
              <w:rPr>
                <w:rFonts w:ascii="Times New Roman" w:hAnsi="Times New Roman" w:cs="Times New Roman"/>
                <w:b/>
                <w:iCs/>
                <w:sz w:val="24"/>
                <w:szCs w:val="24"/>
              </w:rPr>
              <w:t>Biyolojik, psikolojik ve sosyal açıdan cinsel işlev bozukluklarını algılar ve alınabilecek önlemler konusunda olumlu tutunlar gösterir.</w:t>
            </w:r>
          </w:p>
          <w:p w14:paraId="7D249F89" w14:textId="77777777" w:rsidR="00507F40" w:rsidRPr="00871726"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It detects biological, psychological and social sexual dysfunctions and shows positive attitudes about the measures that can be taken.</w:t>
            </w:r>
          </w:p>
        </w:tc>
      </w:tr>
      <w:tr w:rsidR="00507F40" w:rsidRPr="00871726" w14:paraId="4636DA6F" w14:textId="77777777" w:rsidTr="00AE40BE">
        <w:trPr>
          <w:gridAfter w:val="1"/>
          <w:wAfter w:w="113" w:type="dxa"/>
          <w:trHeight w:val="186"/>
        </w:trPr>
        <w:tc>
          <w:tcPr>
            <w:tcW w:w="1652" w:type="dxa"/>
            <w:gridSpan w:val="5"/>
            <w:vMerge/>
            <w:shd w:val="clear" w:color="auto" w:fill="FFFFFF" w:themeFill="background1"/>
            <w:vAlign w:val="center"/>
          </w:tcPr>
          <w:p w14:paraId="5AAB19E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10EA19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95B0DC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52B798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FE331A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9F3965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0DAC7C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42E8D55" w14:textId="77777777" w:rsidR="00507F40" w:rsidRPr="00A6178A" w:rsidRDefault="00507F40" w:rsidP="00507F40">
            <w:pPr>
              <w:pStyle w:val="ListeParagraf"/>
              <w:numPr>
                <w:ilvl w:val="0"/>
                <w:numId w:val="58"/>
              </w:numPr>
              <w:ind w:left="241" w:hanging="218"/>
              <w:jc w:val="both"/>
              <w:rPr>
                <w:rFonts w:ascii="Times New Roman" w:hAnsi="Times New Roman" w:cs="Times New Roman"/>
                <w:b/>
                <w:iCs/>
                <w:sz w:val="24"/>
                <w:szCs w:val="24"/>
              </w:rPr>
            </w:pPr>
            <w:r w:rsidRPr="00A6178A">
              <w:rPr>
                <w:rFonts w:ascii="Times New Roman" w:hAnsi="Times New Roman" w:cs="Times New Roman"/>
                <w:b/>
                <w:iCs/>
                <w:sz w:val="24"/>
                <w:szCs w:val="24"/>
              </w:rPr>
              <w:t>Çocuk ve ergen ruh sağlığı ve hasta yaklaşımları</w:t>
            </w:r>
          </w:p>
          <w:p w14:paraId="48F0DBA2" w14:textId="77777777" w:rsidR="00507F40" w:rsidRPr="00871726" w:rsidRDefault="00507F40" w:rsidP="00507F40">
            <w:pPr>
              <w:ind w:left="23"/>
              <w:jc w:val="both"/>
              <w:rPr>
                <w:rFonts w:ascii="Times New Roman" w:hAnsi="Times New Roman" w:cs="Times New Roman"/>
                <w:i/>
                <w:sz w:val="24"/>
                <w:szCs w:val="24"/>
              </w:rPr>
            </w:pPr>
            <w:r w:rsidRPr="00871726">
              <w:rPr>
                <w:rFonts w:ascii="Times New Roman" w:hAnsi="Times New Roman" w:cs="Times New Roman"/>
                <w:iCs/>
                <w:sz w:val="24"/>
                <w:szCs w:val="24"/>
              </w:rPr>
              <w:t xml:space="preserve"> </w:t>
            </w:r>
            <w:r w:rsidRPr="00871726">
              <w:rPr>
                <w:rFonts w:ascii="Times New Roman" w:hAnsi="Times New Roman" w:cs="Times New Roman"/>
                <w:i/>
                <w:sz w:val="24"/>
                <w:szCs w:val="24"/>
              </w:rPr>
              <w:t>Child and adolescent mental health and patient approaches</w:t>
            </w:r>
          </w:p>
        </w:tc>
        <w:tc>
          <w:tcPr>
            <w:tcW w:w="3792" w:type="dxa"/>
            <w:gridSpan w:val="4"/>
            <w:shd w:val="clear" w:color="auto" w:fill="FFFFFF" w:themeFill="background1"/>
          </w:tcPr>
          <w:p w14:paraId="5B26A2F4" w14:textId="77777777" w:rsidR="00507F40" w:rsidRPr="00A6178A" w:rsidRDefault="00507F40" w:rsidP="00507F40">
            <w:pPr>
              <w:jc w:val="both"/>
              <w:rPr>
                <w:rFonts w:ascii="Times New Roman" w:hAnsi="Times New Roman" w:cs="Times New Roman"/>
                <w:b/>
                <w:iCs/>
                <w:sz w:val="24"/>
                <w:szCs w:val="24"/>
              </w:rPr>
            </w:pPr>
            <w:r w:rsidRPr="00A6178A">
              <w:rPr>
                <w:rFonts w:ascii="Times New Roman" w:hAnsi="Times New Roman" w:cs="Times New Roman"/>
                <w:b/>
                <w:iCs/>
                <w:sz w:val="24"/>
                <w:szCs w:val="24"/>
              </w:rPr>
              <w:t>Çocuk ve ergen ruh sağlığı hastalıklarında görülen davranım, gelişimsel ve dışa atım davranışlarına karşı doğru tutum ve yönlendirmeler yapar.</w:t>
            </w:r>
          </w:p>
          <w:p w14:paraId="744640F5" w14:textId="77777777" w:rsidR="00507F40" w:rsidRPr="00A6178A" w:rsidRDefault="00507F40" w:rsidP="00507F40">
            <w:pPr>
              <w:jc w:val="both"/>
              <w:rPr>
                <w:rFonts w:ascii="Times New Roman" w:hAnsi="Times New Roman" w:cs="Times New Roman"/>
                <w:i/>
                <w:sz w:val="24"/>
                <w:szCs w:val="24"/>
              </w:rPr>
            </w:pPr>
            <w:r w:rsidRPr="00A6178A">
              <w:rPr>
                <w:rFonts w:ascii="Times New Roman" w:hAnsi="Times New Roman" w:cs="Times New Roman"/>
                <w:i/>
                <w:sz w:val="24"/>
                <w:szCs w:val="24"/>
              </w:rPr>
              <w:t>Provides correct attitudes and guidance towards behavioral, developmental and excretory behaviors seen in child and adolescent mental health diseases.</w:t>
            </w:r>
          </w:p>
        </w:tc>
      </w:tr>
      <w:tr w:rsidR="00507F40" w:rsidRPr="00871726" w14:paraId="7E69EF40" w14:textId="77777777" w:rsidTr="00AE40BE">
        <w:trPr>
          <w:gridAfter w:val="1"/>
          <w:wAfter w:w="113" w:type="dxa"/>
          <w:trHeight w:val="186"/>
        </w:trPr>
        <w:tc>
          <w:tcPr>
            <w:tcW w:w="1652" w:type="dxa"/>
            <w:gridSpan w:val="5"/>
            <w:vMerge/>
            <w:shd w:val="clear" w:color="auto" w:fill="FFFFFF" w:themeFill="background1"/>
            <w:vAlign w:val="center"/>
          </w:tcPr>
          <w:p w14:paraId="4166AFA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B6DD05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EDE93A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BD3B67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40C385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3DB440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DCD2D7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354EF51" w14:textId="77777777" w:rsidR="00507F40" w:rsidRPr="00A6178A" w:rsidRDefault="00507F40" w:rsidP="00507F40">
            <w:pPr>
              <w:pStyle w:val="ListeParagraf"/>
              <w:numPr>
                <w:ilvl w:val="0"/>
                <w:numId w:val="58"/>
              </w:numPr>
              <w:ind w:left="241" w:hanging="218"/>
              <w:jc w:val="both"/>
              <w:rPr>
                <w:rFonts w:ascii="Times New Roman" w:hAnsi="Times New Roman" w:cs="Times New Roman"/>
                <w:b/>
                <w:iCs/>
                <w:sz w:val="24"/>
                <w:szCs w:val="24"/>
              </w:rPr>
            </w:pPr>
            <w:r w:rsidRPr="00A6178A">
              <w:rPr>
                <w:rFonts w:ascii="Times New Roman" w:hAnsi="Times New Roman" w:cs="Times New Roman"/>
                <w:b/>
                <w:iCs/>
                <w:sz w:val="24"/>
                <w:szCs w:val="24"/>
              </w:rPr>
              <w:t>Madde ve bağımlılıkları, hasta iletişimleri</w:t>
            </w:r>
          </w:p>
          <w:p w14:paraId="3C6DB0CC" w14:textId="77777777" w:rsidR="00507F40" w:rsidRPr="00871726" w:rsidRDefault="00507F40" w:rsidP="00507F40">
            <w:pPr>
              <w:ind w:left="23"/>
              <w:jc w:val="both"/>
              <w:rPr>
                <w:rFonts w:ascii="Times New Roman" w:hAnsi="Times New Roman" w:cs="Times New Roman"/>
                <w:iCs/>
                <w:sz w:val="24"/>
                <w:szCs w:val="24"/>
              </w:rPr>
            </w:pPr>
            <w:r w:rsidRPr="00A6178A">
              <w:rPr>
                <w:rFonts w:ascii="Times New Roman" w:hAnsi="Times New Roman" w:cs="Times New Roman"/>
                <w:i/>
                <w:sz w:val="24"/>
                <w:szCs w:val="24"/>
              </w:rPr>
              <w:t xml:space="preserve"> Substances and addictions, patient communications</w:t>
            </w:r>
          </w:p>
        </w:tc>
        <w:tc>
          <w:tcPr>
            <w:tcW w:w="3792" w:type="dxa"/>
            <w:gridSpan w:val="4"/>
            <w:shd w:val="clear" w:color="auto" w:fill="FFFFFF" w:themeFill="background1"/>
          </w:tcPr>
          <w:p w14:paraId="572448B1" w14:textId="77777777" w:rsidR="00507F40" w:rsidRPr="00A6178A" w:rsidRDefault="00507F40" w:rsidP="00507F40">
            <w:pPr>
              <w:jc w:val="both"/>
              <w:rPr>
                <w:rFonts w:ascii="Times New Roman" w:hAnsi="Times New Roman" w:cs="Times New Roman"/>
                <w:b/>
                <w:iCs/>
                <w:sz w:val="24"/>
                <w:szCs w:val="24"/>
              </w:rPr>
            </w:pPr>
            <w:r w:rsidRPr="00A6178A">
              <w:rPr>
                <w:rFonts w:ascii="Times New Roman" w:hAnsi="Times New Roman" w:cs="Times New Roman"/>
                <w:b/>
                <w:iCs/>
                <w:sz w:val="24"/>
                <w:szCs w:val="24"/>
              </w:rPr>
              <w:t>İnternet, teknoloji, madde, alkol ve diğer bağımllıklardaki belirtileri doğru teşhis eder.</w:t>
            </w:r>
          </w:p>
          <w:p w14:paraId="4F655B3C" w14:textId="732EBC1D" w:rsidR="00507F40" w:rsidRPr="00A6178A" w:rsidRDefault="00507F40" w:rsidP="00507F40">
            <w:pPr>
              <w:jc w:val="both"/>
              <w:rPr>
                <w:rFonts w:ascii="Times New Roman" w:hAnsi="Times New Roman" w:cs="Times New Roman"/>
                <w:i/>
                <w:sz w:val="24"/>
                <w:szCs w:val="24"/>
              </w:rPr>
            </w:pPr>
            <w:r w:rsidRPr="00871726">
              <w:rPr>
                <w:rFonts w:ascii="Times New Roman" w:hAnsi="Times New Roman" w:cs="Times New Roman"/>
                <w:i/>
                <w:sz w:val="24"/>
                <w:szCs w:val="24"/>
              </w:rPr>
              <w:t xml:space="preserve"> Accurately diagnoses symptoms of internet, technology, substance</w:t>
            </w:r>
            <w:r>
              <w:rPr>
                <w:rFonts w:ascii="Times New Roman" w:hAnsi="Times New Roman" w:cs="Times New Roman"/>
                <w:i/>
                <w:sz w:val="24"/>
                <w:szCs w:val="24"/>
              </w:rPr>
              <w:t>, alcohol and other addictions.</w:t>
            </w:r>
          </w:p>
        </w:tc>
      </w:tr>
      <w:tr w:rsidR="00507F40" w:rsidRPr="00871726" w14:paraId="47FE8A42"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410C5E04"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85"/>
            <w:r w:rsidRPr="00871726">
              <w:rPr>
                <w:rFonts w:ascii="Times New Roman" w:hAnsi="Times New Roman" w:cs="Times New Roman"/>
                <w:b/>
                <w:sz w:val="24"/>
                <w:szCs w:val="24"/>
              </w:rPr>
              <w:t>KODU</w:t>
            </w:r>
            <w:commentRangeEnd w:id="85"/>
            <w:r w:rsidRPr="00871726">
              <w:rPr>
                <w:rStyle w:val="AklamaBavurusu"/>
                <w:rFonts w:ascii="Times New Roman" w:hAnsi="Times New Roman" w:cs="Times New Roman"/>
                <w:sz w:val="24"/>
                <w:szCs w:val="24"/>
              </w:rPr>
              <w:commentReference w:id="85"/>
            </w:r>
          </w:p>
          <w:p w14:paraId="127F8B5C"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4211FBF9"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46FC5819"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59CC8C59"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1731274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53BD56D7"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21B953D8"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5DD241D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66357E32"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2D3725DF"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86"/>
            <w:r w:rsidRPr="00871726">
              <w:rPr>
                <w:rFonts w:ascii="Times New Roman" w:hAnsi="Times New Roman" w:cs="Times New Roman"/>
                <w:b/>
                <w:sz w:val="24"/>
                <w:szCs w:val="24"/>
              </w:rPr>
              <w:t>İÇERİĞİ</w:t>
            </w:r>
            <w:commentRangeEnd w:id="86"/>
            <w:r w:rsidRPr="00871726">
              <w:rPr>
                <w:rStyle w:val="AklamaBavurusu"/>
                <w:rFonts w:ascii="Times New Roman" w:hAnsi="Times New Roman" w:cs="Times New Roman"/>
                <w:sz w:val="24"/>
                <w:szCs w:val="24"/>
              </w:rPr>
              <w:commentReference w:id="86"/>
            </w:r>
          </w:p>
          <w:p w14:paraId="37B4B075"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p w14:paraId="29E2472E" w14:textId="77777777" w:rsidR="00507F40" w:rsidRPr="007630AC" w:rsidRDefault="00507F40" w:rsidP="00507F40">
            <w:pPr>
              <w:spacing w:line="240" w:lineRule="auto"/>
              <w:jc w:val="both"/>
              <w:rPr>
                <w:rFonts w:ascii="Times New Roman" w:hAnsi="Times New Roman" w:cs="Times New Roman"/>
                <w:b/>
                <w:bCs/>
                <w:iCs/>
                <w:sz w:val="24"/>
                <w:szCs w:val="24"/>
              </w:rPr>
            </w:pPr>
            <w:r w:rsidRPr="007630AC">
              <w:rPr>
                <w:rFonts w:ascii="Times New Roman" w:hAnsi="Times New Roman" w:cs="Times New Roman"/>
                <w:b/>
                <w:bCs/>
                <w:iCs/>
                <w:sz w:val="24"/>
                <w:szCs w:val="24"/>
              </w:rPr>
              <w:t>Beyin sistemi ve uyarılmış potansiyeller</w:t>
            </w:r>
          </w:p>
          <w:p w14:paraId="68D17EE8" w14:textId="77777777" w:rsidR="00507F40" w:rsidRPr="007630AC" w:rsidRDefault="00507F40" w:rsidP="00507F40">
            <w:pPr>
              <w:spacing w:line="240" w:lineRule="auto"/>
              <w:jc w:val="both"/>
              <w:rPr>
                <w:rFonts w:ascii="Times New Roman" w:hAnsi="Times New Roman" w:cs="Times New Roman"/>
                <w:bCs/>
                <w:i/>
                <w:iCs/>
                <w:sz w:val="24"/>
                <w:szCs w:val="24"/>
              </w:rPr>
            </w:pPr>
            <w:r w:rsidRPr="007630AC">
              <w:rPr>
                <w:rFonts w:ascii="Times New Roman" w:hAnsi="Times New Roman" w:cs="Times New Roman"/>
                <w:bCs/>
                <w:i/>
                <w:iCs/>
                <w:sz w:val="24"/>
                <w:szCs w:val="24"/>
              </w:rPr>
              <w:t>Brain system and evoked potentials</w:t>
            </w:r>
          </w:p>
        </w:tc>
      </w:tr>
      <w:tr w:rsidR="00507F40" w:rsidRPr="00871726" w14:paraId="35D44A33" w14:textId="77777777" w:rsidTr="00AE40BE">
        <w:trPr>
          <w:gridAfter w:val="1"/>
          <w:wAfter w:w="113" w:type="dxa"/>
          <w:trHeight w:val="306"/>
        </w:trPr>
        <w:tc>
          <w:tcPr>
            <w:tcW w:w="1652" w:type="dxa"/>
            <w:gridSpan w:val="5"/>
            <w:vMerge w:val="restart"/>
            <w:shd w:val="clear" w:color="auto" w:fill="FFFFFF" w:themeFill="background1"/>
            <w:vAlign w:val="center"/>
          </w:tcPr>
          <w:p w14:paraId="0B0AE91C"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541922101</w:t>
            </w:r>
          </w:p>
        </w:tc>
        <w:tc>
          <w:tcPr>
            <w:tcW w:w="3558" w:type="dxa"/>
            <w:gridSpan w:val="5"/>
            <w:vMerge w:val="restart"/>
            <w:shd w:val="clear" w:color="auto" w:fill="FFFFFF" w:themeFill="background1"/>
            <w:vAlign w:val="center"/>
          </w:tcPr>
          <w:p w14:paraId="3C9D9690" w14:textId="77777777" w:rsidR="00507F40" w:rsidRPr="007630AC" w:rsidRDefault="00507F40" w:rsidP="00507F40">
            <w:pPr>
              <w:spacing w:line="240" w:lineRule="auto"/>
              <w:jc w:val="both"/>
              <w:rPr>
                <w:rFonts w:ascii="Times New Roman" w:hAnsi="Times New Roman" w:cs="Times New Roman"/>
                <w:b/>
                <w:sz w:val="24"/>
                <w:szCs w:val="24"/>
              </w:rPr>
            </w:pPr>
            <w:r w:rsidRPr="007630AC">
              <w:rPr>
                <w:rFonts w:ascii="Times New Roman" w:hAnsi="Times New Roman" w:cs="Times New Roman"/>
                <w:b/>
                <w:sz w:val="24"/>
                <w:szCs w:val="24"/>
              </w:rPr>
              <w:t>Duyusal Uyarılmış Potansiyeller</w:t>
            </w:r>
          </w:p>
          <w:p w14:paraId="04A5DF6B" w14:textId="77777777" w:rsidR="00507F40" w:rsidRPr="007630AC" w:rsidRDefault="00507F40" w:rsidP="00507F40">
            <w:pPr>
              <w:spacing w:line="240" w:lineRule="auto"/>
              <w:rPr>
                <w:rFonts w:ascii="Times New Roman" w:hAnsi="Times New Roman" w:cs="Times New Roman"/>
                <w:i/>
                <w:sz w:val="24"/>
                <w:szCs w:val="24"/>
              </w:rPr>
            </w:pPr>
            <w:r w:rsidRPr="007630AC">
              <w:rPr>
                <w:rFonts w:ascii="Times New Roman" w:hAnsi="Times New Roman" w:cs="Times New Roman"/>
                <w:i/>
                <w:sz w:val="24"/>
                <w:szCs w:val="24"/>
              </w:rPr>
              <w:t>Sensory Evoked Potentials</w:t>
            </w:r>
          </w:p>
          <w:p w14:paraId="6A78BBD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val="restart"/>
            <w:shd w:val="clear" w:color="auto" w:fill="FFFFFF" w:themeFill="background1"/>
            <w:vAlign w:val="center"/>
          </w:tcPr>
          <w:p w14:paraId="34CA7115"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55610DE4"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075EC6D0"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59FDCB04"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4</w:t>
            </w:r>
          </w:p>
        </w:tc>
        <w:tc>
          <w:tcPr>
            <w:tcW w:w="709" w:type="dxa"/>
            <w:gridSpan w:val="5"/>
            <w:vMerge w:val="restart"/>
            <w:shd w:val="clear" w:color="auto" w:fill="FFFFFF" w:themeFill="background1"/>
            <w:textDirection w:val="btLr"/>
            <w:vAlign w:val="center"/>
          </w:tcPr>
          <w:p w14:paraId="78622DCB" w14:textId="1C589D25"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b/>
                <w:sz w:val="24"/>
                <w:szCs w:val="24"/>
              </w:rPr>
              <w:t>ZORUNLU/</w:t>
            </w:r>
            <w:r w:rsidRPr="00871726">
              <w:rPr>
                <w:rFonts w:ascii="Times New Roman" w:hAnsi="Times New Roman" w:cs="Times New Roman"/>
                <w:bCs/>
                <w:i/>
                <w:iCs/>
                <w:sz w:val="24"/>
                <w:szCs w:val="24"/>
              </w:rPr>
              <w:t xml:space="preserve"> Compulsory</w:t>
            </w:r>
          </w:p>
        </w:tc>
        <w:tc>
          <w:tcPr>
            <w:tcW w:w="7652" w:type="dxa"/>
            <w:gridSpan w:val="10"/>
            <w:shd w:val="clear" w:color="auto" w:fill="FFFFFF" w:themeFill="background1"/>
          </w:tcPr>
          <w:p w14:paraId="6983C0AD"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7E839778"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p w14:paraId="1956C2A5" w14:textId="77777777" w:rsidR="00507F40" w:rsidRPr="007630AC" w:rsidRDefault="00507F40" w:rsidP="00507F40">
            <w:pPr>
              <w:pStyle w:val="AralkYok"/>
              <w:jc w:val="both"/>
              <w:rPr>
                <w:rFonts w:ascii="Times New Roman" w:hAnsi="Times New Roman" w:cs="Times New Roman"/>
                <w:b/>
                <w:sz w:val="24"/>
                <w:szCs w:val="24"/>
              </w:rPr>
            </w:pPr>
            <w:r w:rsidRPr="00871726">
              <w:rPr>
                <w:rFonts w:ascii="Times New Roman" w:hAnsi="Times New Roman" w:cs="Times New Roman"/>
                <w:i/>
                <w:sz w:val="24"/>
                <w:szCs w:val="24"/>
              </w:rPr>
              <w:tab/>
            </w:r>
            <w:r w:rsidRPr="007630AC">
              <w:rPr>
                <w:rFonts w:ascii="Times New Roman" w:hAnsi="Times New Roman" w:cs="Times New Roman"/>
                <w:b/>
                <w:sz w:val="24"/>
                <w:szCs w:val="24"/>
              </w:rPr>
              <w:t>Uyarılmış potansiyelleri konusunda öğrenciyi bilgilendirmek</w:t>
            </w:r>
          </w:p>
          <w:p w14:paraId="3075E4B9" w14:textId="77777777" w:rsidR="00507F40" w:rsidRPr="007630AC" w:rsidRDefault="00507F40" w:rsidP="00507F40">
            <w:pPr>
              <w:pStyle w:val="AralkYok"/>
              <w:jc w:val="both"/>
              <w:rPr>
                <w:rFonts w:ascii="Times New Roman" w:hAnsi="Times New Roman" w:cs="Times New Roman"/>
                <w:i/>
                <w:sz w:val="24"/>
                <w:szCs w:val="24"/>
              </w:rPr>
            </w:pPr>
            <w:r w:rsidRPr="007630AC">
              <w:rPr>
                <w:rFonts w:ascii="Times New Roman" w:hAnsi="Times New Roman" w:cs="Times New Roman"/>
                <w:i/>
                <w:sz w:val="24"/>
                <w:szCs w:val="24"/>
              </w:rPr>
              <w:t>Informing the student about their evoked potential</w:t>
            </w:r>
          </w:p>
        </w:tc>
      </w:tr>
      <w:tr w:rsidR="00507F40" w:rsidRPr="00871726" w14:paraId="08F950E4" w14:textId="77777777" w:rsidTr="00AE40BE">
        <w:trPr>
          <w:gridAfter w:val="1"/>
          <w:wAfter w:w="113" w:type="dxa"/>
          <w:trHeight w:val="765"/>
        </w:trPr>
        <w:tc>
          <w:tcPr>
            <w:tcW w:w="1652" w:type="dxa"/>
            <w:gridSpan w:val="5"/>
            <w:vMerge/>
            <w:shd w:val="clear" w:color="auto" w:fill="FFFFFF" w:themeFill="background1"/>
            <w:vAlign w:val="center"/>
          </w:tcPr>
          <w:p w14:paraId="2C2F5AD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FBC116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CF400C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7CE5E6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3098C2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051DCF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F9645FE"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23081AD0" w14:textId="77777777" w:rsidR="00507F40" w:rsidRPr="00871726" w:rsidRDefault="00507F40" w:rsidP="00507F40">
            <w:pPr>
              <w:spacing w:after="120" w:line="240" w:lineRule="auto"/>
              <w:jc w:val="both"/>
              <w:rPr>
                <w:rFonts w:ascii="Times New Roman" w:hAnsi="Times New Roman" w:cs="Times New Roman"/>
                <w:b/>
                <w:bCs/>
                <w:iCs/>
                <w:sz w:val="24"/>
                <w:szCs w:val="24"/>
              </w:rPr>
            </w:pPr>
          </w:p>
        </w:tc>
      </w:tr>
      <w:tr w:rsidR="00507F40" w:rsidRPr="00871726" w14:paraId="32945C79" w14:textId="77777777" w:rsidTr="00AE40BE">
        <w:trPr>
          <w:gridAfter w:val="1"/>
          <w:wAfter w:w="113" w:type="dxa"/>
          <w:trHeight w:val="186"/>
        </w:trPr>
        <w:tc>
          <w:tcPr>
            <w:tcW w:w="1652" w:type="dxa"/>
            <w:gridSpan w:val="5"/>
            <w:vMerge/>
            <w:shd w:val="clear" w:color="auto" w:fill="FFFFFF" w:themeFill="background1"/>
            <w:vAlign w:val="center"/>
          </w:tcPr>
          <w:p w14:paraId="5FA0FE9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E52BBF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701006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C78CF2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1AECD7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A0C91E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F468F6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0F7601F" w14:textId="77777777" w:rsidR="00507F40" w:rsidRPr="00871726" w:rsidRDefault="00507F40" w:rsidP="00507F40">
            <w:pPr>
              <w:jc w:val="center"/>
              <w:rPr>
                <w:rFonts w:ascii="Times New Roman" w:hAnsi="Times New Roman" w:cs="Times New Roman"/>
                <w:b/>
                <w:bCs/>
                <w:iCs/>
                <w:sz w:val="24"/>
                <w:szCs w:val="24"/>
              </w:rPr>
            </w:pPr>
            <w:commentRangeStart w:id="87"/>
            <w:r w:rsidRPr="00871726">
              <w:rPr>
                <w:rFonts w:ascii="Times New Roman" w:hAnsi="Times New Roman" w:cs="Times New Roman"/>
                <w:b/>
                <w:bCs/>
                <w:iCs/>
                <w:sz w:val="24"/>
                <w:szCs w:val="24"/>
              </w:rPr>
              <w:t>Konular</w:t>
            </w:r>
            <w:commentRangeEnd w:id="87"/>
            <w:r w:rsidRPr="00871726">
              <w:rPr>
                <w:rStyle w:val="AklamaBavurusu"/>
                <w:rFonts w:ascii="Times New Roman" w:hAnsi="Times New Roman" w:cs="Times New Roman"/>
                <w:b/>
                <w:bCs/>
                <w:iCs/>
                <w:sz w:val="24"/>
                <w:szCs w:val="24"/>
              </w:rPr>
              <w:commentReference w:id="87"/>
            </w:r>
          </w:p>
          <w:p w14:paraId="4D2F3D9B"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285B53ED"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52AF8529"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2FA7DF6B" w14:textId="77777777" w:rsidTr="00AE40BE">
        <w:trPr>
          <w:gridAfter w:val="1"/>
          <w:wAfter w:w="113" w:type="dxa"/>
          <w:trHeight w:val="186"/>
        </w:trPr>
        <w:tc>
          <w:tcPr>
            <w:tcW w:w="1652" w:type="dxa"/>
            <w:gridSpan w:val="5"/>
            <w:vMerge/>
            <w:shd w:val="clear" w:color="auto" w:fill="FFFFFF" w:themeFill="background1"/>
            <w:vAlign w:val="center"/>
          </w:tcPr>
          <w:p w14:paraId="00AC5AF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F2B44E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9FEECB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3CD1B7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EA2F03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BE6DF2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30C8FB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3F2860B" w14:textId="77777777" w:rsidR="00507F40" w:rsidRPr="007630AC" w:rsidRDefault="00507F40" w:rsidP="00507F40">
            <w:pPr>
              <w:pStyle w:val="ListeParagraf"/>
              <w:numPr>
                <w:ilvl w:val="0"/>
                <w:numId w:val="41"/>
              </w:numPr>
              <w:jc w:val="both"/>
              <w:rPr>
                <w:rFonts w:ascii="Times New Roman" w:hAnsi="Times New Roman" w:cs="Times New Roman"/>
                <w:b/>
                <w:bCs/>
                <w:iCs/>
                <w:sz w:val="24"/>
                <w:szCs w:val="24"/>
              </w:rPr>
            </w:pPr>
            <w:r w:rsidRPr="007630AC">
              <w:rPr>
                <w:rFonts w:ascii="Times New Roman" w:hAnsi="Times New Roman" w:cs="Times New Roman"/>
                <w:b/>
                <w:bCs/>
                <w:iCs/>
                <w:sz w:val="24"/>
                <w:szCs w:val="24"/>
              </w:rPr>
              <w:t>Duyusal uyarılmış potansiyeller (SEP)-genel prensipler</w:t>
            </w:r>
          </w:p>
          <w:p w14:paraId="6A0D4C07" w14:textId="77777777" w:rsidR="00507F40" w:rsidRPr="007630AC" w:rsidRDefault="00507F40" w:rsidP="00507F40">
            <w:pPr>
              <w:jc w:val="both"/>
              <w:rPr>
                <w:rFonts w:ascii="Times New Roman" w:hAnsi="Times New Roman" w:cs="Times New Roman"/>
                <w:bCs/>
                <w:i/>
                <w:iCs/>
                <w:sz w:val="24"/>
                <w:szCs w:val="24"/>
              </w:rPr>
            </w:pPr>
            <w:r w:rsidRPr="007630AC">
              <w:rPr>
                <w:rFonts w:ascii="Times New Roman" w:hAnsi="Times New Roman" w:cs="Times New Roman"/>
                <w:bCs/>
                <w:i/>
                <w:iCs/>
                <w:sz w:val="24"/>
                <w:szCs w:val="24"/>
              </w:rPr>
              <w:t>Sensory evoked potentials (SEP)-general principles</w:t>
            </w:r>
          </w:p>
          <w:p w14:paraId="1B2AA84C" w14:textId="77777777" w:rsidR="00507F40" w:rsidRPr="00871726"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tcPr>
          <w:p w14:paraId="4E8739D5" w14:textId="77777777"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lastRenderedPageBreak/>
              <w:t>Duyusal uyarılmış potansiyelleri öğrenir.</w:t>
            </w:r>
          </w:p>
          <w:p w14:paraId="34C2927F" w14:textId="77777777" w:rsidR="00507F40" w:rsidRPr="007630AC" w:rsidRDefault="00507F40" w:rsidP="00507F40">
            <w:pPr>
              <w:jc w:val="both"/>
              <w:rPr>
                <w:rFonts w:ascii="Times New Roman" w:hAnsi="Times New Roman" w:cs="Times New Roman"/>
                <w:bCs/>
                <w:i/>
                <w:iCs/>
                <w:sz w:val="24"/>
                <w:szCs w:val="24"/>
              </w:rPr>
            </w:pPr>
            <w:r w:rsidRPr="007630AC">
              <w:rPr>
                <w:rFonts w:ascii="Times New Roman" w:hAnsi="Times New Roman" w:cs="Times New Roman"/>
                <w:bCs/>
                <w:i/>
                <w:iCs/>
                <w:sz w:val="24"/>
                <w:szCs w:val="24"/>
              </w:rPr>
              <w:t>Learns sensory evoked potentials.</w:t>
            </w:r>
          </w:p>
          <w:p w14:paraId="277ADE1E"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25188A37" w14:textId="77777777" w:rsidTr="00AE40BE">
        <w:trPr>
          <w:gridAfter w:val="1"/>
          <w:wAfter w:w="113" w:type="dxa"/>
          <w:trHeight w:val="186"/>
        </w:trPr>
        <w:tc>
          <w:tcPr>
            <w:tcW w:w="1652" w:type="dxa"/>
            <w:gridSpan w:val="5"/>
            <w:vMerge/>
            <w:shd w:val="clear" w:color="auto" w:fill="FFFFFF" w:themeFill="background1"/>
            <w:vAlign w:val="center"/>
          </w:tcPr>
          <w:p w14:paraId="5632E06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8D731F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2A4E88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B79A9E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57816E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B136BC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31B165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13538BC"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Median ve Tibial SEP incelemeleri</w:t>
            </w:r>
          </w:p>
          <w:p w14:paraId="51CE6D6C" w14:textId="77777777" w:rsidR="00507F40" w:rsidRPr="007630AC" w:rsidRDefault="00507F40" w:rsidP="00507F40">
            <w:pPr>
              <w:jc w:val="both"/>
              <w:rPr>
                <w:rFonts w:ascii="Times New Roman" w:hAnsi="Times New Roman" w:cs="Times New Roman"/>
                <w:bCs/>
                <w:i/>
                <w:iCs/>
                <w:sz w:val="24"/>
                <w:szCs w:val="24"/>
              </w:rPr>
            </w:pPr>
            <w:r w:rsidRPr="007630AC">
              <w:rPr>
                <w:rFonts w:ascii="Times New Roman" w:hAnsi="Times New Roman" w:cs="Times New Roman"/>
                <w:bCs/>
                <w:i/>
                <w:iCs/>
                <w:sz w:val="24"/>
                <w:szCs w:val="24"/>
              </w:rPr>
              <w:t>Median and Tibial SEP examinations</w:t>
            </w:r>
          </w:p>
          <w:p w14:paraId="77489C00"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3795AF0D" w14:textId="77777777"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Median ve Tibial SEP incelemeleri hakkında bilgi sahibi olur.</w:t>
            </w:r>
          </w:p>
          <w:p w14:paraId="046953BA" w14:textId="77777777" w:rsidR="00507F40" w:rsidRPr="007630AC" w:rsidRDefault="00507F40" w:rsidP="00507F40">
            <w:pPr>
              <w:jc w:val="both"/>
              <w:rPr>
                <w:rFonts w:ascii="Times New Roman" w:hAnsi="Times New Roman" w:cs="Times New Roman"/>
                <w:bCs/>
                <w:i/>
                <w:iCs/>
                <w:sz w:val="24"/>
                <w:szCs w:val="24"/>
              </w:rPr>
            </w:pPr>
            <w:r w:rsidRPr="007630AC">
              <w:rPr>
                <w:rFonts w:ascii="Times New Roman" w:hAnsi="Times New Roman" w:cs="Times New Roman"/>
                <w:bCs/>
                <w:i/>
                <w:iCs/>
                <w:sz w:val="24"/>
                <w:szCs w:val="24"/>
              </w:rPr>
              <w:t>Gains knowledge about Median and Tibial SEP examinations.</w:t>
            </w:r>
          </w:p>
          <w:p w14:paraId="57BDBD6B"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3601231C" w14:textId="77777777" w:rsidTr="00AE40BE">
        <w:trPr>
          <w:gridAfter w:val="1"/>
          <w:wAfter w:w="113" w:type="dxa"/>
          <w:trHeight w:val="186"/>
        </w:trPr>
        <w:tc>
          <w:tcPr>
            <w:tcW w:w="1652" w:type="dxa"/>
            <w:gridSpan w:val="5"/>
            <w:vMerge/>
            <w:shd w:val="clear" w:color="auto" w:fill="FFFFFF" w:themeFill="background1"/>
            <w:vAlign w:val="center"/>
          </w:tcPr>
          <w:p w14:paraId="397B196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28956F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9D9E21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6C3C4E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F65BA5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CAB89E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BD74AE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44FCFEA"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Dermotamal somatosensoriyel uyandırılmış potansiyeller (DSEP)</w:t>
            </w:r>
          </w:p>
          <w:p w14:paraId="6034A308" w14:textId="04E7E7AD" w:rsidR="00507F40" w:rsidRPr="007630AC" w:rsidRDefault="00507F40" w:rsidP="00507F40">
            <w:pPr>
              <w:ind w:left="23"/>
              <w:jc w:val="both"/>
              <w:rPr>
                <w:rFonts w:ascii="Times New Roman" w:hAnsi="Times New Roman" w:cs="Times New Roman"/>
                <w:bCs/>
                <w:iCs/>
                <w:sz w:val="24"/>
                <w:szCs w:val="24"/>
              </w:rPr>
            </w:pPr>
            <w:r w:rsidRPr="007630AC">
              <w:rPr>
                <w:rFonts w:ascii="Times New Roman" w:hAnsi="Times New Roman" w:cs="Times New Roman"/>
                <w:bCs/>
                <w:i/>
                <w:iCs/>
                <w:sz w:val="24"/>
                <w:szCs w:val="24"/>
              </w:rPr>
              <w:t>Dermotamal somatosensory evoked potentials (DSEP)</w:t>
            </w:r>
          </w:p>
          <w:p w14:paraId="5E5F665C"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0CE6CC50" w14:textId="77777777"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Dermotamal somatosensoriyel uyandırılmış potansiyelleri (DSEP) tanımlar.</w:t>
            </w:r>
          </w:p>
          <w:p w14:paraId="0D38DA54"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Defines dermotamal somatosensory evoked potentials (DSEP).</w:t>
            </w:r>
          </w:p>
          <w:p w14:paraId="591C8402"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1D8C95E2" w14:textId="77777777" w:rsidTr="00AE40BE">
        <w:trPr>
          <w:gridAfter w:val="1"/>
          <w:wAfter w:w="113" w:type="dxa"/>
          <w:trHeight w:val="186"/>
        </w:trPr>
        <w:tc>
          <w:tcPr>
            <w:tcW w:w="1652" w:type="dxa"/>
            <w:gridSpan w:val="5"/>
            <w:vMerge/>
            <w:shd w:val="clear" w:color="auto" w:fill="FFFFFF" w:themeFill="background1"/>
            <w:vAlign w:val="center"/>
          </w:tcPr>
          <w:p w14:paraId="64ACAF9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FD99D4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A72BF8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F2B3E2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8FBD49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017020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DB51B8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7EE2691"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Trigeminal SEP, Pudendal SEP incelemeleri</w:t>
            </w:r>
          </w:p>
          <w:p w14:paraId="064A8155"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Trigeminal SEP, Pudendal SEP examinations</w:t>
            </w:r>
          </w:p>
          <w:p w14:paraId="7350567E"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6C131DF3" w14:textId="77777777"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Trigeminal SEP, Pudendal SEP incelemelerini öğrenir.</w:t>
            </w:r>
          </w:p>
          <w:p w14:paraId="3470EEFC"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Learns Trigeminal SEP, Pudendal SEP examinations.</w:t>
            </w:r>
          </w:p>
          <w:p w14:paraId="6B8D0F30"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001A294F" w14:textId="77777777" w:rsidTr="00AE40BE">
        <w:trPr>
          <w:gridAfter w:val="1"/>
          <w:wAfter w:w="113" w:type="dxa"/>
          <w:trHeight w:val="186"/>
        </w:trPr>
        <w:tc>
          <w:tcPr>
            <w:tcW w:w="1652" w:type="dxa"/>
            <w:gridSpan w:val="5"/>
            <w:vMerge/>
            <w:shd w:val="clear" w:color="auto" w:fill="FFFFFF" w:themeFill="background1"/>
            <w:vAlign w:val="center"/>
          </w:tcPr>
          <w:p w14:paraId="355EB2E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D0128E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08BAEA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9B7994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381030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75D0F2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81AF56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D464185"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Vizüel uyandırılmış potansiyeller (VEP)-genel prensipler</w:t>
            </w:r>
          </w:p>
          <w:p w14:paraId="4B4C6CF3"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Visual evoked potentials (VEP) - general principles</w:t>
            </w:r>
          </w:p>
          <w:p w14:paraId="4DFC73C1"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68F185E8" w14:textId="1536695F"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Vizüel uyandırılmış potansiyeller (VEP)-genel prensipleri açıkla</w:t>
            </w:r>
            <w:r w:rsidR="00AD6364">
              <w:rPr>
                <w:rFonts w:ascii="Times New Roman" w:hAnsi="Times New Roman" w:cs="Times New Roman"/>
                <w:b/>
                <w:bCs/>
                <w:iCs/>
                <w:sz w:val="24"/>
                <w:szCs w:val="24"/>
              </w:rPr>
              <w:t>r.</w:t>
            </w:r>
          </w:p>
          <w:p w14:paraId="00BD7ABC" w14:textId="54FB13EF" w:rsidR="00507F40" w:rsidRPr="00871726" w:rsidRDefault="00AD6364" w:rsidP="00507F40">
            <w:pPr>
              <w:pStyle w:val="ListeParagraf"/>
              <w:ind w:left="241"/>
              <w:jc w:val="both"/>
              <w:rPr>
                <w:rFonts w:ascii="Times New Roman" w:hAnsi="Times New Roman" w:cs="Times New Roman"/>
                <w:bCs/>
                <w:iCs/>
                <w:sz w:val="24"/>
                <w:szCs w:val="24"/>
              </w:rPr>
            </w:pPr>
            <w:r w:rsidRPr="00AD6364">
              <w:rPr>
                <w:rFonts w:ascii="Times New Roman" w:hAnsi="Times New Roman" w:cs="Times New Roman"/>
                <w:bCs/>
                <w:i/>
                <w:iCs/>
                <w:sz w:val="24"/>
                <w:szCs w:val="24"/>
              </w:rPr>
              <w:t>Visually evoked potentials (VEP)-explains general principles.</w:t>
            </w:r>
          </w:p>
        </w:tc>
      </w:tr>
      <w:tr w:rsidR="00507F40" w:rsidRPr="00871726" w14:paraId="005F36E8" w14:textId="77777777" w:rsidTr="00AE40BE">
        <w:trPr>
          <w:gridAfter w:val="1"/>
          <w:wAfter w:w="113" w:type="dxa"/>
          <w:trHeight w:val="186"/>
        </w:trPr>
        <w:tc>
          <w:tcPr>
            <w:tcW w:w="1652" w:type="dxa"/>
            <w:gridSpan w:val="5"/>
            <w:vMerge/>
            <w:shd w:val="clear" w:color="auto" w:fill="FFFFFF" w:themeFill="background1"/>
            <w:vAlign w:val="center"/>
          </w:tcPr>
          <w:p w14:paraId="06AF793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4CA1D3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8CEA59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AB33B9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901F05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A6EF7D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E2643E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D07BE1F"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Patern ve Flaş VEP incelemeleri</w:t>
            </w:r>
          </w:p>
          <w:p w14:paraId="2D1596DC"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Pattern and Flash VEP reviews</w:t>
            </w:r>
          </w:p>
          <w:p w14:paraId="30494978"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06944861" w14:textId="77777777"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Patern ve Flaş VEP incelemeleri hakkında bilgi sahibi olur.</w:t>
            </w:r>
          </w:p>
          <w:p w14:paraId="01A9652B"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Have information about Pattern and Flash VEP reviews.</w:t>
            </w:r>
          </w:p>
          <w:p w14:paraId="5A9AD160"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C0C248E" w14:textId="77777777" w:rsidTr="00AE40BE">
        <w:trPr>
          <w:gridAfter w:val="1"/>
          <w:wAfter w:w="113" w:type="dxa"/>
          <w:trHeight w:val="186"/>
        </w:trPr>
        <w:tc>
          <w:tcPr>
            <w:tcW w:w="1652" w:type="dxa"/>
            <w:gridSpan w:val="5"/>
            <w:vMerge/>
            <w:shd w:val="clear" w:color="auto" w:fill="FFFFFF" w:themeFill="background1"/>
            <w:vAlign w:val="center"/>
          </w:tcPr>
          <w:p w14:paraId="5FCA17D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702018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3017F8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B85E53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AB8196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3B409F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CF0333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5EA5617"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Beyin sapı işitsel uyandırılmış potansiyeller (BAEP)-genel prensipler</w:t>
            </w:r>
          </w:p>
          <w:p w14:paraId="39F5B3A1"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Brainstem auditory evoked potentials (BAEP)-general principles</w:t>
            </w:r>
          </w:p>
          <w:p w14:paraId="21F90A52"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6A0DB5AB" w14:textId="77777777"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Beyin sapı işitsel uyandırılmış potansiyeller (BAEP)-genel prensipleri öğrenir.</w:t>
            </w:r>
          </w:p>
          <w:p w14:paraId="2AFF3EB5"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Learns brain stem auditory evoked potentials (BAEP)-general principles.</w:t>
            </w:r>
          </w:p>
          <w:p w14:paraId="1D157A93"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DA51A59" w14:textId="77777777" w:rsidTr="00AE40BE">
        <w:trPr>
          <w:gridAfter w:val="1"/>
          <w:wAfter w:w="113" w:type="dxa"/>
          <w:trHeight w:val="186"/>
        </w:trPr>
        <w:tc>
          <w:tcPr>
            <w:tcW w:w="1652" w:type="dxa"/>
            <w:gridSpan w:val="5"/>
            <w:vMerge/>
            <w:shd w:val="clear" w:color="auto" w:fill="FFFFFF" w:themeFill="background1"/>
            <w:vAlign w:val="center"/>
          </w:tcPr>
          <w:p w14:paraId="58E33C8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0967BF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81F441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28331F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E21B3B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DF94B2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FC5DE4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4EE31D3"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BAEP </w:t>
            </w:r>
          </w:p>
          <w:p w14:paraId="60FA3D2C" w14:textId="77777777" w:rsidR="00507F40" w:rsidRPr="00871726" w:rsidRDefault="00507F40" w:rsidP="00507F40">
            <w:pPr>
              <w:ind w:left="23"/>
              <w:jc w:val="both"/>
              <w:rPr>
                <w:rFonts w:ascii="Times New Roman" w:hAnsi="Times New Roman" w:cs="Times New Roman"/>
                <w:bCs/>
                <w:iCs/>
                <w:sz w:val="24"/>
                <w:szCs w:val="24"/>
              </w:rPr>
            </w:pPr>
            <w:r w:rsidRPr="007630AC">
              <w:rPr>
                <w:rFonts w:ascii="Times New Roman" w:hAnsi="Times New Roman" w:cs="Times New Roman"/>
                <w:bCs/>
                <w:i/>
                <w:iCs/>
                <w:sz w:val="24"/>
                <w:szCs w:val="24"/>
              </w:rPr>
              <w:t>BAEP </w:t>
            </w:r>
          </w:p>
        </w:tc>
        <w:tc>
          <w:tcPr>
            <w:tcW w:w="3792" w:type="dxa"/>
            <w:gridSpan w:val="4"/>
            <w:shd w:val="clear" w:color="auto" w:fill="FFFFFF" w:themeFill="background1"/>
          </w:tcPr>
          <w:p w14:paraId="7B09B2CC" w14:textId="0F10AC69" w:rsidR="00507F40" w:rsidRPr="007630AC" w:rsidRDefault="00507F40" w:rsidP="00507F40">
            <w:pPr>
              <w:pStyle w:val="ListeParagraf"/>
              <w:ind w:left="241"/>
              <w:jc w:val="both"/>
              <w:rPr>
                <w:rFonts w:ascii="Times New Roman" w:hAnsi="Times New Roman" w:cs="Times New Roman"/>
                <w:b/>
                <w:bCs/>
                <w:iCs/>
                <w:sz w:val="24"/>
                <w:szCs w:val="24"/>
              </w:rPr>
            </w:pPr>
            <w:r w:rsidRPr="007630AC">
              <w:rPr>
                <w:rFonts w:ascii="Times New Roman" w:hAnsi="Times New Roman" w:cs="Times New Roman"/>
                <w:b/>
                <w:bCs/>
                <w:iCs/>
                <w:sz w:val="24"/>
                <w:szCs w:val="24"/>
              </w:rPr>
              <w:t>BAEP açıkla</w:t>
            </w:r>
            <w:r w:rsidR="00AD6364">
              <w:rPr>
                <w:rFonts w:ascii="Times New Roman" w:hAnsi="Times New Roman" w:cs="Times New Roman"/>
                <w:b/>
                <w:bCs/>
                <w:iCs/>
                <w:sz w:val="24"/>
                <w:szCs w:val="24"/>
              </w:rPr>
              <w:t>r.</w:t>
            </w:r>
          </w:p>
          <w:p w14:paraId="021E40B5" w14:textId="33A13FF5" w:rsidR="00507F40" w:rsidRPr="00871726" w:rsidRDefault="00AD6364" w:rsidP="00507F40">
            <w:pPr>
              <w:pStyle w:val="ListeParagraf"/>
              <w:ind w:left="241"/>
              <w:jc w:val="both"/>
              <w:rPr>
                <w:rFonts w:ascii="Times New Roman" w:hAnsi="Times New Roman" w:cs="Times New Roman"/>
                <w:bCs/>
                <w:iCs/>
                <w:sz w:val="24"/>
                <w:szCs w:val="24"/>
              </w:rPr>
            </w:pPr>
            <w:r w:rsidRPr="00AD6364">
              <w:rPr>
                <w:rFonts w:ascii="Times New Roman" w:hAnsi="Times New Roman" w:cs="Times New Roman"/>
                <w:bCs/>
                <w:i/>
                <w:iCs/>
                <w:sz w:val="24"/>
                <w:szCs w:val="24"/>
              </w:rPr>
              <w:t>BAEP explains.</w:t>
            </w:r>
          </w:p>
        </w:tc>
      </w:tr>
      <w:tr w:rsidR="00507F40" w:rsidRPr="00871726" w14:paraId="402739D9" w14:textId="77777777" w:rsidTr="00AE40BE">
        <w:trPr>
          <w:gridAfter w:val="1"/>
          <w:wAfter w:w="113" w:type="dxa"/>
          <w:trHeight w:val="186"/>
        </w:trPr>
        <w:tc>
          <w:tcPr>
            <w:tcW w:w="1652" w:type="dxa"/>
            <w:gridSpan w:val="5"/>
            <w:vMerge/>
            <w:shd w:val="clear" w:color="auto" w:fill="FFFFFF" w:themeFill="background1"/>
            <w:vAlign w:val="center"/>
          </w:tcPr>
          <w:p w14:paraId="21F0A3D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7C997D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BD1EF4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FD6A75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8DF191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1D14DD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5A3C81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740AAF3"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BAEP incelemesi</w:t>
            </w:r>
          </w:p>
          <w:p w14:paraId="26EAD869"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BAEP review</w:t>
            </w:r>
          </w:p>
          <w:p w14:paraId="1A7D0D76"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4A7A2F20" w14:textId="678CD4F5"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BAEP incelemesi yapa</w:t>
            </w:r>
            <w:r w:rsidR="00AD6364">
              <w:rPr>
                <w:rFonts w:ascii="Times New Roman" w:hAnsi="Times New Roman" w:cs="Times New Roman"/>
                <w:b/>
                <w:bCs/>
                <w:iCs/>
                <w:sz w:val="24"/>
                <w:szCs w:val="24"/>
              </w:rPr>
              <w:t>r.</w:t>
            </w:r>
          </w:p>
          <w:p w14:paraId="4C6EAE80" w14:textId="46633AA7" w:rsidR="00507F40" w:rsidRPr="007630AC" w:rsidRDefault="00AD6364" w:rsidP="00507F40">
            <w:pPr>
              <w:ind w:left="23"/>
              <w:jc w:val="both"/>
              <w:rPr>
                <w:rFonts w:ascii="Times New Roman" w:hAnsi="Times New Roman" w:cs="Times New Roman"/>
                <w:bCs/>
                <w:i/>
                <w:iCs/>
                <w:sz w:val="24"/>
                <w:szCs w:val="24"/>
              </w:rPr>
            </w:pPr>
            <w:r w:rsidRPr="00AD6364">
              <w:rPr>
                <w:rFonts w:ascii="Times New Roman" w:hAnsi="Times New Roman" w:cs="Times New Roman"/>
                <w:bCs/>
                <w:i/>
                <w:iCs/>
                <w:sz w:val="24"/>
                <w:szCs w:val="24"/>
              </w:rPr>
              <w:t>Conducts BAEP examination.</w:t>
            </w:r>
          </w:p>
          <w:p w14:paraId="4D29301A"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467BADE1" w14:textId="77777777" w:rsidTr="00AE40BE">
        <w:trPr>
          <w:gridAfter w:val="1"/>
          <w:wAfter w:w="113" w:type="dxa"/>
          <w:trHeight w:val="186"/>
        </w:trPr>
        <w:tc>
          <w:tcPr>
            <w:tcW w:w="1652" w:type="dxa"/>
            <w:gridSpan w:val="5"/>
            <w:vMerge/>
            <w:shd w:val="clear" w:color="auto" w:fill="FFFFFF" w:themeFill="background1"/>
            <w:vAlign w:val="center"/>
          </w:tcPr>
          <w:p w14:paraId="3BE322F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3C0E4C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A155C9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08EE75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54D316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D6CCC2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1E0D38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920AAD5"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Olaya ilişkin potansiyeller (ERP)-I</w:t>
            </w:r>
          </w:p>
          <w:p w14:paraId="4546625A"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Event-related potentials (ERP)-I</w:t>
            </w:r>
          </w:p>
          <w:p w14:paraId="383800A5"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577D8DA3" w14:textId="77777777"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Olaya ilişkin potansiyeller (ERP)-I öğrenir.</w:t>
            </w:r>
          </w:p>
          <w:p w14:paraId="06AF7BF0"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Learns event-related potentials (ERP)-I.</w:t>
            </w:r>
          </w:p>
          <w:p w14:paraId="153251E0"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14AECF7" w14:textId="77777777" w:rsidTr="00AE40BE">
        <w:trPr>
          <w:gridAfter w:val="1"/>
          <w:wAfter w:w="113" w:type="dxa"/>
          <w:trHeight w:val="186"/>
        </w:trPr>
        <w:tc>
          <w:tcPr>
            <w:tcW w:w="1652" w:type="dxa"/>
            <w:gridSpan w:val="5"/>
            <w:vMerge/>
            <w:shd w:val="clear" w:color="auto" w:fill="FFFFFF" w:themeFill="background1"/>
            <w:vAlign w:val="center"/>
          </w:tcPr>
          <w:p w14:paraId="11CA70B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E5336D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96B6A1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8D2A11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37BD9E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1647E1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746112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60C9BA5"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Olaya ilişkin potansiyeller (ERP)-II</w:t>
            </w:r>
          </w:p>
          <w:p w14:paraId="3CBBF5AA" w14:textId="77777777" w:rsidR="00507F40" w:rsidRPr="00871726" w:rsidRDefault="00507F40" w:rsidP="00507F40">
            <w:pPr>
              <w:ind w:left="23"/>
              <w:jc w:val="both"/>
              <w:rPr>
                <w:rFonts w:ascii="Times New Roman" w:hAnsi="Times New Roman" w:cs="Times New Roman"/>
                <w:bCs/>
                <w:iCs/>
                <w:sz w:val="24"/>
                <w:szCs w:val="24"/>
              </w:rPr>
            </w:pPr>
            <w:r w:rsidRPr="007630AC">
              <w:rPr>
                <w:rFonts w:ascii="Times New Roman" w:hAnsi="Times New Roman" w:cs="Times New Roman"/>
                <w:bCs/>
                <w:i/>
                <w:iCs/>
                <w:sz w:val="24"/>
                <w:szCs w:val="24"/>
              </w:rPr>
              <w:t>Event-related potentials (ERP)-II</w:t>
            </w:r>
          </w:p>
        </w:tc>
        <w:tc>
          <w:tcPr>
            <w:tcW w:w="3792" w:type="dxa"/>
            <w:gridSpan w:val="4"/>
            <w:shd w:val="clear" w:color="auto" w:fill="FFFFFF" w:themeFill="background1"/>
          </w:tcPr>
          <w:p w14:paraId="11CC43BE" w14:textId="7A733263"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Olaya ilişkin potansiyeller (ERP)-II tanımla</w:t>
            </w:r>
            <w:r w:rsidR="00AD6364">
              <w:rPr>
                <w:rFonts w:ascii="Times New Roman" w:hAnsi="Times New Roman" w:cs="Times New Roman"/>
                <w:b/>
                <w:bCs/>
                <w:iCs/>
                <w:sz w:val="24"/>
                <w:szCs w:val="24"/>
              </w:rPr>
              <w:t>r.</w:t>
            </w:r>
          </w:p>
          <w:p w14:paraId="58FBDC9A" w14:textId="00D3F0D0" w:rsidR="00507F40" w:rsidRPr="00871726" w:rsidRDefault="00AD6364" w:rsidP="00507F40">
            <w:pPr>
              <w:pStyle w:val="ListeParagraf"/>
              <w:ind w:left="241"/>
              <w:jc w:val="both"/>
              <w:rPr>
                <w:rFonts w:ascii="Times New Roman" w:hAnsi="Times New Roman" w:cs="Times New Roman"/>
                <w:bCs/>
                <w:iCs/>
                <w:sz w:val="24"/>
                <w:szCs w:val="24"/>
              </w:rPr>
            </w:pPr>
            <w:r w:rsidRPr="00AD6364">
              <w:rPr>
                <w:rFonts w:ascii="Times New Roman" w:hAnsi="Times New Roman" w:cs="Times New Roman"/>
                <w:bCs/>
                <w:i/>
                <w:iCs/>
                <w:sz w:val="24"/>
                <w:szCs w:val="24"/>
              </w:rPr>
              <w:t>Defines event-related potentials (ERP)-II.</w:t>
            </w:r>
          </w:p>
        </w:tc>
      </w:tr>
      <w:tr w:rsidR="00507F40" w:rsidRPr="00871726" w14:paraId="739C5DF1" w14:textId="77777777" w:rsidTr="00AE40BE">
        <w:trPr>
          <w:gridAfter w:val="1"/>
          <w:wAfter w:w="113" w:type="dxa"/>
          <w:trHeight w:val="186"/>
        </w:trPr>
        <w:tc>
          <w:tcPr>
            <w:tcW w:w="1652" w:type="dxa"/>
            <w:gridSpan w:val="5"/>
            <w:vMerge/>
            <w:shd w:val="clear" w:color="auto" w:fill="FFFFFF" w:themeFill="background1"/>
            <w:vAlign w:val="center"/>
          </w:tcPr>
          <w:p w14:paraId="4271A49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CC3D4B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FC3B87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287594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D78182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342C46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375FE3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0A62015"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Motor uyandırılmış potansiyeller (MEP)-I</w:t>
            </w:r>
          </w:p>
          <w:p w14:paraId="20297D87"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Motor evoked potentials (MEP)-I</w:t>
            </w:r>
          </w:p>
          <w:p w14:paraId="72C16AD9"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012CF9A0" w14:textId="77777777"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Motor uyandırılmış potansiyelleri (MEP)-I öğrenir.</w:t>
            </w:r>
          </w:p>
          <w:p w14:paraId="35712D17"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Learns motor evoked potentials (MEP)-I.</w:t>
            </w:r>
          </w:p>
          <w:p w14:paraId="51DBAD83"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0591D25" w14:textId="77777777" w:rsidTr="00AE40BE">
        <w:trPr>
          <w:gridAfter w:val="1"/>
          <w:wAfter w:w="113" w:type="dxa"/>
          <w:trHeight w:val="186"/>
        </w:trPr>
        <w:tc>
          <w:tcPr>
            <w:tcW w:w="1652" w:type="dxa"/>
            <w:gridSpan w:val="5"/>
            <w:vMerge/>
            <w:shd w:val="clear" w:color="auto" w:fill="FFFFFF" w:themeFill="background1"/>
            <w:vAlign w:val="center"/>
          </w:tcPr>
          <w:p w14:paraId="50CCE13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EE8956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BB97B6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5BEC04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1E2682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5C2D1F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DFE18A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8044DF4"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Motor uyandırılmış potansiyeller (MEP)-II</w:t>
            </w:r>
          </w:p>
          <w:p w14:paraId="682F6593"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Motor evoked potentials (MEP)-II</w:t>
            </w:r>
          </w:p>
          <w:p w14:paraId="7D58B3BB"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4EF40C63" w14:textId="57A0499E"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lastRenderedPageBreak/>
              <w:t>Motor uyandırılmış potansiyelleri (MEP)-II açıkla</w:t>
            </w:r>
            <w:r w:rsidR="00AD6364">
              <w:rPr>
                <w:rFonts w:ascii="Times New Roman" w:hAnsi="Times New Roman" w:cs="Times New Roman"/>
                <w:b/>
                <w:bCs/>
                <w:iCs/>
                <w:sz w:val="24"/>
                <w:szCs w:val="24"/>
              </w:rPr>
              <w:t>r.</w:t>
            </w:r>
          </w:p>
          <w:p w14:paraId="2E857152" w14:textId="22C2F51C" w:rsidR="00507F40" w:rsidRPr="00871726" w:rsidRDefault="00AD6364" w:rsidP="00507F40">
            <w:pPr>
              <w:pStyle w:val="ListeParagraf"/>
              <w:ind w:left="241"/>
              <w:jc w:val="both"/>
              <w:rPr>
                <w:rFonts w:ascii="Times New Roman" w:hAnsi="Times New Roman" w:cs="Times New Roman"/>
                <w:bCs/>
                <w:iCs/>
                <w:sz w:val="24"/>
                <w:szCs w:val="24"/>
              </w:rPr>
            </w:pPr>
            <w:r w:rsidRPr="00AD6364">
              <w:rPr>
                <w:rFonts w:ascii="Times New Roman" w:hAnsi="Times New Roman" w:cs="Times New Roman"/>
                <w:bCs/>
                <w:i/>
                <w:iCs/>
                <w:sz w:val="24"/>
                <w:szCs w:val="24"/>
              </w:rPr>
              <w:lastRenderedPageBreak/>
              <w:t>Explains motor evoked potentials (MEP)-II.</w:t>
            </w:r>
          </w:p>
        </w:tc>
      </w:tr>
      <w:tr w:rsidR="00507F40" w:rsidRPr="00871726" w14:paraId="74379775" w14:textId="77777777" w:rsidTr="00AE40BE">
        <w:trPr>
          <w:gridAfter w:val="1"/>
          <w:wAfter w:w="113" w:type="dxa"/>
          <w:trHeight w:val="186"/>
        </w:trPr>
        <w:tc>
          <w:tcPr>
            <w:tcW w:w="1652" w:type="dxa"/>
            <w:gridSpan w:val="5"/>
            <w:vMerge/>
            <w:shd w:val="clear" w:color="auto" w:fill="FFFFFF" w:themeFill="background1"/>
            <w:vAlign w:val="center"/>
          </w:tcPr>
          <w:p w14:paraId="05C003C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25E0CB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D1A820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CFB0D3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636426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A9D6FD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4D7399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FC9CE3E" w14:textId="77777777" w:rsidR="00507F40" w:rsidRPr="007630AC" w:rsidRDefault="00507F40" w:rsidP="00507F40">
            <w:pPr>
              <w:pStyle w:val="ListeParagraf"/>
              <w:numPr>
                <w:ilvl w:val="0"/>
                <w:numId w:val="41"/>
              </w:numPr>
              <w:ind w:left="241" w:hanging="218"/>
              <w:jc w:val="both"/>
              <w:rPr>
                <w:rFonts w:ascii="Times New Roman" w:hAnsi="Times New Roman" w:cs="Times New Roman"/>
                <w:b/>
                <w:bCs/>
                <w:iCs/>
                <w:sz w:val="24"/>
                <w:szCs w:val="24"/>
              </w:rPr>
            </w:pPr>
            <w:r w:rsidRPr="007630AC">
              <w:rPr>
                <w:rFonts w:ascii="Times New Roman" w:hAnsi="Times New Roman" w:cs="Times New Roman"/>
                <w:b/>
                <w:bCs/>
                <w:iCs/>
                <w:sz w:val="24"/>
                <w:szCs w:val="24"/>
              </w:rPr>
              <w:t>İntraoperatif monitörizasyon</w:t>
            </w:r>
          </w:p>
          <w:p w14:paraId="5BF9FFAE"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Intraoperative monitoring</w:t>
            </w:r>
          </w:p>
          <w:p w14:paraId="20D2AA47" w14:textId="77777777" w:rsidR="00507F40" w:rsidRPr="00871726" w:rsidRDefault="00507F40" w:rsidP="00507F40">
            <w:pPr>
              <w:pStyle w:val="ListeParagraf"/>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4CDB2721" w14:textId="77777777" w:rsidR="00507F40" w:rsidRPr="007630AC" w:rsidRDefault="00507F40" w:rsidP="00507F40">
            <w:pPr>
              <w:jc w:val="both"/>
              <w:rPr>
                <w:rFonts w:ascii="Times New Roman" w:hAnsi="Times New Roman" w:cs="Times New Roman"/>
                <w:b/>
                <w:bCs/>
                <w:iCs/>
                <w:sz w:val="24"/>
                <w:szCs w:val="24"/>
              </w:rPr>
            </w:pPr>
            <w:r w:rsidRPr="007630AC">
              <w:rPr>
                <w:rFonts w:ascii="Times New Roman" w:hAnsi="Times New Roman" w:cs="Times New Roman"/>
                <w:b/>
                <w:bCs/>
                <w:iCs/>
                <w:sz w:val="24"/>
                <w:szCs w:val="24"/>
              </w:rPr>
              <w:t>İntraoperatif monitörizasyonu öğrenir.</w:t>
            </w:r>
          </w:p>
          <w:p w14:paraId="0E7905D1" w14:textId="77777777" w:rsidR="00507F40" w:rsidRPr="007630AC" w:rsidRDefault="00507F40" w:rsidP="00507F40">
            <w:pPr>
              <w:ind w:left="23"/>
              <w:jc w:val="both"/>
              <w:rPr>
                <w:rFonts w:ascii="Times New Roman" w:hAnsi="Times New Roman" w:cs="Times New Roman"/>
                <w:bCs/>
                <w:i/>
                <w:iCs/>
                <w:sz w:val="24"/>
                <w:szCs w:val="24"/>
              </w:rPr>
            </w:pPr>
            <w:r w:rsidRPr="007630AC">
              <w:rPr>
                <w:rFonts w:ascii="Times New Roman" w:hAnsi="Times New Roman" w:cs="Times New Roman"/>
                <w:bCs/>
                <w:i/>
                <w:iCs/>
                <w:sz w:val="24"/>
                <w:szCs w:val="24"/>
              </w:rPr>
              <w:t>Learns intraoperative monitoring.</w:t>
            </w:r>
          </w:p>
          <w:p w14:paraId="53E0DAD2"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201672E7" w14:textId="77777777" w:rsidTr="00AE40BE">
        <w:trPr>
          <w:gridAfter w:val="1"/>
          <w:wAfter w:w="113" w:type="dxa"/>
          <w:cantSplit/>
          <w:trHeight w:val="2655"/>
        </w:trPr>
        <w:tc>
          <w:tcPr>
            <w:tcW w:w="1617" w:type="dxa"/>
            <w:gridSpan w:val="4"/>
            <w:shd w:val="clear" w:color="auto" w:fill="FFFFFF" w:themeFill="background1"/>
            <w:textDirection w:val="btLr"/>
            <w:vAlign w:val="center"/>
            <w:hideMark/>
          </w:tcPr>
          <w:p w14:paraId="13BA564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88"/>
            <w:r w:rsidRPr="00871726">
              <w:rPr>
                <w:rFonts w:ascii="Times New Roman" w:hAnsi="Times New Roman" w:cs="Times New Roman"/>
                <w:b/>
                <w:sz w:val="24"/>
                <w:szCs w:val="24"/>
              </w:rPr>
              <w:t>KODU</w:t>
            </w:r>
            <w:commentRangeEnd w:id="88"/>
            <w:r w:rsidRPr="00871726">
              <w:rPr>
                <w:rStyle w:val="AklamaBavurusu"/>
                <w:rFonts w:ascii="Times New Roman" w:hAnsi="Times New Roman" w:cs="Times New Roman"/>
                <w:sz w:val="24"/>
                <w:szCs w:val="24"/>
              </w:rPr>
              <w:commentReference w:id="88"/>
            </w:r>
          </w:p>
          <w:p w14:paraId="6E8D5F93"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470" w:type="dxa"/>
            <w:gridSpan w:val="5"/>
            <w:shd w:val="clear" w:color="auto" w:fill="FFFFFF" w:themeFill="background1"/>
            <w:vAlign w:val="center"/>
            <w:hideMark/>
          </w:tcPr>
          <w:p w14:paraId="40986C8F"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328981FE"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98" w:type="dxa"/>
            <w:gridSpan w:val="5"/>
            <w:shd w:val="clear" w:color="auto" w:fill="FFFFFF" w:themeFill="background1"/>
            <w:textDirection w:val="btLr"/>
            <w:vAlign w:val="center"/>
            <w:hideMark/>
          </w:tcPr>
          <w:p w14:paraId="604CB128"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4" w:type="dxa"/>
            <w:gridSpan w:val="5"/>
            <w:shd w:val="clear" w:color="auto" w:fill="FFFFFF" w:themeFill="background1"/>
            <w:textDirection w:val="btLr"/>
            <w:vAlign w:val="center"/>
            <w:hideMark/>
          </w:tcPr>
          <w:p w14:paraId="79353B19"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98" w:type="dxa"/>
            <w:gridSpan w:val="5"/>
            <w:shd w:val="clear" w:color="auto" w:fill="FFFFFF" w:themeFill="background1"/>
            <w:textDirection w:val="btLr"/>
            <w:vAlign w:val="center"/>
            <w:hideMark/>
          </w:tcPr>
          <w:p w14:paraId="0A2919AF"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98" w:type="dxa"/>
            <w:gridSpan w:val="6"/>
            <w:shd w:val="clear" w:color="auto" w:fill="FFFFFF" w:themeFill="background1"/>
            <w:textDirection w:val="btLr"/>
            <w:vAlign w:val="center"/>
            <w:hideMark/>
          </w:tcPr>
          <w:p w14:paraId="65CAFBC1"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61" w:type="dxa"/>
            <w:gridSpan w:val="6"/>
            <w:shd w:val="clear" w:color="auto" w:fill="FFFFFF" w:themeFill="background1"/>
            <w:textDirection w:val="btLr"/>
            <w:vAlign w:val="center"/>
            <w:hideMark/>
          </w:tcPr>
          <w:p w14:paraId="37290942"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3C550344"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511" w:type="dxa"/>
            <w:gridSpan w:val="7"/>
            <w:shd w:val="clear" w:color="auto" w:fill="FFFFFF" w:themeFill="background1"/>
            <w:vAlign w:val="center"/>
            <w:hideMark/>
          </w:tcPr>
          <w:p w14:paraId="246B1CD3"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89"/>
            <w:r w:rsidRPr="00871726">
              <w:rPr>
                <w:rFonts w:ascii="Times New Roman" w:hAnsi="Times New Roman" w:cs="Times New Roman"/>
                <w:b/>
                <w:sz w:val="24"/>
                <w:szCs w:val="24"/>
              </w:rPr>
              <w:t>İÇERİĞİ</w:t>
            </w:r>
            <w:commentRangeEnd w:id="89"/>
            <w:r w:rsidRPr="00871726">
              <w:rPr>
                <w:rStyle w:val="AklamaBavurusu"/>
                <w:rFonts w:ascii="Times New Roman" w:hAnsi="Times New Roman" w:cs="Times New Roman"/>
                <w:sz w:val="24"/>
                <w:szCs w:val="24"/>
              </w:rPr>
              <w:commentReference w:id="89"/>
            </w:r>
          </w:p>
          <w:p w14:paraId="3C3D8B51"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0D47A086" w14:textId="77777777" w:rsidTr="00AE40BE">
        <w:trPr>
          <w:gridAfter w:val="1"/>
          <w:wAfter w:w="113" w:type="dxa"/>
          <w:trHeight w:val="306"/>
        </w:trPr>
        <w:tc>
          <w:tcPr>
            <w:tcW w:w="1617" w:type="dxa"/>
            <w:gridSpan w:val="4"/>
            <w:vMerge w:val="restart"/>
            <w:shd w:val="clear" w:color="auto" w:fill="FFFFFF" w:themeFill="background1"/>
            <w:vAlign w:val="center"/>
          </w:tcPr>
          <w:p w14:paraId="1842BE8B"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541922102</w:t>
            </w:r>
          </w:p>
        </w:tc>
        <w:tc>
          <w:tcPr>
            <w:tcW w:w="3470" w:type="dxa"/>
            <w:gridSpan w:val="5"/>
            <w:vMerge w:val="restart"/>
            <w:shd w:val="clear" w:color="auto" w:fill="FFFFFF" w:themeFill="background1"/>
            <w:vAlign w:val="center"/>
          </w:tcPr>
          <w:p w14:paraId="53949DEE" w14:textId="77777777" w:rsidR="00507F40" w:rsidRPr="007630AC" w:rsidRDefault="00507F40" w:rsidP="00507F40">
            <w:pPr>
              <w:spacing w:line="240" w:lineRule="auto"/>
              <w:jc w:val="both"/>
              <w:rPr>
                <w:rFonts w:ascii="Times New Roman" w:hAnsi="Times New Roman" w:cs="Times New Roman"/>
                <w:b/>
                <w:sz w:val="24"/>
                <w:szCs w:val="24"/>
              </w:rPr>
            </w:pPr>
            <w:r w:rsidRPr="007630AC">
              <w:rPr>
                <w:rFonts w:ascii="Times New Roman" w:hAnsi="Times New Roman" w:cs="Times New Roman"/>
                <w:b/>
                <w:sz w:val="24"/>
                <w:szCs w:val="24"/>
              </w:rPr>
              <w:t>Farmakoloji</w:t>
            </w:r>
          </w:p>
          <w:p w14:paraId="077B9F96" w14:textId="77777777" w:rsidR="00507F40" w:rsidRPr="007630AC" w:rsidRDefault="00507F40" w:rsidP="00507F40">
            <w:pPr>
              <w:spacing w:line="240" w:lineRule="auto"/>
              <w:jc w:val="both"/>
              <w:rPr>
                <w:rFonts w:ascii="Times New Roman" w:hAnsi="Times New Roman" w:cs="Times New Roman"/>
                <w:i/>
                <w:sz w:val="24"/>
                <w:szCs w:val="24"/>
              </w:rPr>
            </w:pPr>
            <w:r w:rsidRPr="007630AC">
              <w:rPr>
                <w:rFonts w:ascii="Times New Roman" w:hAnsi="Times New Roman" w:cs="Times New Roman"/>
                <w:i/>
                <w:sz w:val="24"/>
                <w:szCs w:val="24"/>
              </w:rPr>
              <w:t>Pharmacology</w:t>
            </w:r>
          </w:p>
        </w:tc>
        <w:tc>
          <w:tcPr>
            <w:tcW w:w="498" w:type="dxa"/>
            <w:gridSpan w:val="5"/>
            <w:vMerge w:val="restart"/>
            <w:shd w:val="clear" w:color="auto" w:fill="FFFFFF" w:themeFill="background1"/>
            <w:vAlign w:val="center"/>
          </w:tcPr>
          <w:p w14:paraId="2CA5F517" w14:textId="6319854D"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4" w:type="dxa"/>
            <w:gridSpan w:val="5"/>
            <w:vMerge w:val="restart"/>
            <w:shd w:val="clear" w:color="auto" w:fill="FFFFFF" w:themeFill="background1"/>
            <w:vAlign w:val="center"/>
          </w:tcPr>
          <w:p w14:paraId="75B844A6" w14:textId="651BD3E8"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98" w:type="dxa"/>
            <w:gridSpan w:val="5"/>
            <w:vMerge w:val="restart"/>
            <w:shd w:val="clear" w:color="auto" w:fill="FFFFFF" w:themeFill="background1"/>
            <w:vAlign w:val="center"/>
          </w:tcPr>
          <w:p w14:paraId="392E9794" w14:textId="779D4B90"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8" w:type="dxa"/>
            <w:gridSpan w:val="6"/>
            <w:vMerge w:val="restart"/>
            <w:shd w:val="clear" w:color="auto" w:fill="FFFFFF" w:themeFill="background1"/>
            <w:vAlign w:val="center"/>
          </w:tcPr>
          <w:p w14:paraId="4B79EB98" w14:textId="6868BCCF"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1" w:type="dxa"/>
            <w:gridSpan w:val="6"/>
            <w:vMerge w:val="restart"/>
            <w:shd w:val="clear" w:color="auto" w:fill="FFFFFF" w:themeFill="background1"/>
            <w:textDirection w:val="btLr"/>
            <w:vAlign w:val="center"/>
          </w:tcPr>
          <w:p w14:paraId="1F501677" w14:textId="52419788"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b/>
                <w:sz w:val="24"/>
                <w:szCs w:val="24"/>
              </w:rPr>
              <w:t>ZORUNLU/</w:t>
            </w:r>
            <w:r w:rsidRPr="00871726">
              <w:rPr>
                <w:rFonts w:ascii="Times New Roman" w:hAnsi="Times New Roman" w:cs="Times New Roman"/>
                <w:bCs/>
                <w:i/>
                <w:iCs/>
                <w:sz w:val="24"/>
                <w:szCs w:val="24"/>
              </w:rPr>
              <w:t xml:space="preserve"> Compulsory</w:t>
            </w:r>
          </w:p>
        </w:tc>
        <w:tc>
          <w:tcPr>
            <w:tcW w:w="7511" w:type="dxa"/>
            <w:gridSpan w:val="7"/>
            <w:shd w:val="clear" w:color="auto" w:fill="FFFFFF" w:themeFill="background1"/>
          </w:tcPr>
          <w:p w14:paraId="5E7A8A73"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1E1E58F6"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71726" w14:paraId="14294D65" w14:textId="77777777" w:rsidTr="00AE40BE">
        <w:trPr>
          <w:gridAfter w:val="1"/>
          <w:wAfter w:w="113" w:type="dxa"/>
          <w:trHeight w:val="765"/>
        </w:trPr>
        <w:tc>
          <w:tcPr>
            <w:tcW w:w="1617" w:type="dxa"/>
            <w:gridSpan w:val="4"/>
            <w:vMerge/>
            <w:shd w:val="clear" w:color="auto" w:fill="FFFFFF" w:themeFill="background1"/>
            <w:vAlign w:val="center"/>
          </w:tcPr>
          <w:p w14:paraId="0FE5EF47"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03192BEC"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77B6A7E4"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3553C7A6"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6A1EF269"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40468E72"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6DD37F42" w14:textId="77777777" w:rsidR="00507F40" w:rsidRPr="00871726" w:rsidRDefault="00507F40" w:rsidP="00507F40">
            <w:pPr>
              <w:spacing w:line="240" w:lineRule="auto"/>
              <w:jc w:val="center"/>
              <w:rPr>
                <w:rFonts w:ascii="Times New Roman" w:hAnsi="Times New Roman" w:cs="Times New Roman"/>
                <w:sz w:val="24"/>
                <w:szCs w:val="24"/>
              </w:rPr>
            </w:pPr>
          </w:p>
        </w:tc>
        <w:tc>
          <w:tcPr>
            <w:tcW w:w="7511" w:type="dxa"/>
            <w:gridSpan w:val="7"/>
            <w:shd w:val="clear" w:color="auto" w:fill="FFFFFF" w:themeFill="background1"/>
          </w:tcPr>
          <w:p w14:paraId="65C5EAA1" w14:textId="77777777" w:rsidR="00507F40" w:rsidRPr="007630AC" w:rsidRDefault="00507F40" w:rsidP="00507F40">
            <w:pPr>
              <w:spacing w:after="120" w:line="240" w:lineRule="auto"/>
              <w:jc w:val="both"/>
              <w:rPr>
                <w:rFonts w:ascii="Times New Roman" w:hAnsi="Times New Roman" w:cs="Times New Roman"/>
                <w:b/>
                <w:bCs/>
                <w:iCs/>
                <w:sz w:val="24"/>
                <w:szCs w:val="24"/>
              </w:rPr>
            </w:pPr>
            <w:r w:rsidRPr="007630AC">
              <w:rPr>
                <w:rFonts w:ascii="Times New Roman" w:hAnsi="Times New Roman" w:cs="Times New Roman"/>
                <w:b/>
                <w:bCs/>
                <w:iCs/>
                <w:sz w:val="24"/>
                <w:szCs w:val="24"/>
              </w:rPr>
              <w:t>Farmakoloji dersinin amacı, Farmakolojik ajanların etki mekanizmaları, organ sistemlerinde etkili ilaçların özellikleri ve yan etkileri ile ilgili temel bilgilerin kazandırılması ve bu bilgilerin pratikte kullanılır hale getirilmesidir.</w:t>
            </w:r>
          </w:p>
          <w:p w14:paraId="74C712CE" w14:textId="77777777" w:rsidR="00507F40" w:rsidRPr="007630AC" w:rsidRDefault="00507F40" w:rsidP="00507F40">
            <w:pPr>
              <w:spacing w:after="120" w:line="240" w:lineRule="auto"/>
              <w:jc w:val="both"/>
              <w:rPr>
                <w:rFonts w:ascii="Times New Roman" w:hAnsi="Times New Roman" w:cs="Times New Roman"/>
                <w:bCs/>
                <w:i/>
                <w:iCs/>
                <w:sz w:val="24"/>
                <w:szCs w:val="24"/>
              </w:rPr>
            </w:pPr>
            <w:r w:rsidRPr="007630AC">
              <w:rPr>
                <w:rFonts w:ascii="Times New Roman" w:hAnsi="Times New Roman" w:cs="Times New Roman"/>
                <w:bCs/>
                <w:i/>
                <w:iCs/>
                <w:sz w:val="24"/>
                <w:szCs w:val="24"/>
              </w:rPr>
              <w:t>The aim of the pharmacology course is to provide basic information about the mechanisms of action of pharmacological agents, the properties and side effects of drugs that are effective in organ systems, and to make this knowledge useful in practice.</w:t>
            </w:r>
          </w:p>
        </w:tc>
      </w:tr>
      <w:tr w:rsidR="00507F40" w:rsidRPr="00871726" w14:paraId="0BA2FEDE" w14:textId="77777777" w:rsidTr="00AE40BE">
        <w:trPr>
          <w:gridAfter w:val="1"/>
          <w:wAfter w:w="113" w:type="dxa"/>
          <w:trHeight w:val="186"/>
        </w:trPr>
        <w:tc>
          <w:tcPr>
            <w:tcW w:w="1617" w:type="dxa"/>
            <w:gridSpan w:val="4"/>
            <w:vMerge/>
            <w:shd w:val="clear" w:color="auto" w:fill="FFFFFF" w:themeFill="background1"/>
            <w:vAlign w:val="center"/>
          </w:tcPr>
          <w:p w14:paraId="0F8AC62E"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59E185D0"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3BD751C2"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4E68471C"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117CC987"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7B4BF709"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2C5120E9"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3F68623C" w14:textId="77777777" w:rsidR="00507F40" w:rsidRPr="00871726" w:rsidRDefault="00507F40" w:rsidP="00507F40">
            <w:pPr>
              <w:jc w:val="center"/>
              <w:rPr>
                <w:rFonts w:ascii="Times New Roman" w:hAnsi="Times New Roman" w:cs="Times New Roman"/>
                <w:b/>
                <w:bCs/>
                <w:iCs/>
                <w:sz w:val="24"/>
                <w:szCs w:val="24"/>
              </w:rPr>
            </w:pPr>
            <w:commentRangeStart w:id="90"/>
            <w:r w:rsidRPr="00871726">
              <w:rPr>
                <w:rFonts w:ascii="Times New Roman" w:hAnsi="Times New Roman" w:cs="Times New Roman"/>
                <w:b/>
                <w:bCs/>
                <w:iCs/>
                <w:sz w:val="24"/>
                <w:szCs w:val="24"/>
              </w:rPr>
              <w:t>Konular</w:t>
            </w:r>
            <w:commentRangeEnd w:id="90"/>
            <w:r w:rsidRPr="00871726">
              <w:rPr>
                <w:rStyle w:val="AklamaBavurusu"/>
                <w:rFonts w:ascii="Times New Roman" w:hAnsi="Times New Roman" w:cs="Times New Roman"/>
                <w:b/>
                <w:bCs/>
                <w:iCs/>
                <w:sz w:val="24"/>
                <w:szCs w:val="24"/>
              </w:rPr>
              <w:commentReference w:id="90"/>
            </w:r>
          </w:p>
          <w:p w14:paraId="228D7E9A"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06" w:type="dxa"/>
            <w:gridSpan w:val="3"/>
            <w:shd w:val="clear" w:color="auto" w:fill="FFFFFF" w:themeFill="background1"/>
          </w:tcPr>
          <w:p w14:paraId="293E9584"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60FAABF0"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4C9A521F" w14:textId="77777777" w:rsidTr="00AE40BE">
        <w:trPr>
          <w:gridAfter w:val="1"/>
          <w:wAfter w:w="113" w:type="dxa"/>
          <w:trHeight w:val="186"/>
        </w:trPr>
        <w:tc>
          <w:tcPr>
            <w:tcW w:w="1617" w:type="dxa"/>
            <w:gridSpan w:val="4"/>
            <w:vMerge/>
            <w:shd w:val="clear" w:color="auto" w:fill="FFFFFF" w:themeFill="background1"/>
            <w:vAlign w:val="center"/>
          </w:tcPr>
          <w:p w14:paraId="0718349D"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46A713B9"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12AC6BE3"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7BB3A878"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36530EF6"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2B71C783"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46FFC5C1"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5D525CCC" w14:textId="77777777" w:rsidR="00507F40" w:rsidRPr="007630AC" w:rsidRDefault="00507F40" w:rsidP="00507F40">
            <w:pPr>
              <w:pStyle w:val="ListeParagraf"/>
              <w:numPr>
                <w:ilvl w:val="0"/>
                <w:numId w:val="42"/>
              </w:numPr>
              <w:jc w:val="both"/>
              <w:rPr>
                <w:rFonts w:ascii="Times New Roman" w:hAnsi="Times New Roman" w:cs="Times New Roman"/>
                <w:b/>
                <w:bCs/>
                <w:iCs/>
                <w:sz w:val="24"/>
                <w:szCs w:val="24"/>
              </w:rPr>
            </w:pPr>
            <w:r w:rsidRPr="007630AC">
              <w:rPr>
                <w:rFonts w:ascii="Times New Roman" w:hAnsi="Times New Roman" w:cs="Times New Roman"/>
                <w:b/>
                <w:bCs/>
                <w:iCs/>
                <w:sz w:val="24"/>
                <w:szCs w:val="24"/>
              </w:rPr>
              <w:t>Farmakolojiye giriş</w:t>
            </w:r>
          </w:p>
          <w:p w14:paraId="3BBED63A" w14:textId="77777777" w:rsidR="00507F40" w:rsidRPr="007630AC" w:rsidRDefault="00507F40" w:rsidP="00507F40">
            <w:pPr>
              <w:pStyle w:val="ListeParagraf"/>
              <w:ind w:left="241"/>
              <w:jc w:val="both"/>
              <w:rPr>
                <w:rFonts w:ascii="Times New Roman" w:hAnsi="Times New Roman" w:cs="Times New Roman"/>
                <w:i/>
                <w:sz w:val="24"/>
                <w:szCs w:val="24"/>
              </w:rPr>
            </w:pPr>
            <w:r w:rsidRPr="007630AC">
              <w:rPr>
                <w:rFonts w:ascii="Times New Roman" w:hAnsi="Times New Roman" w:cs="Times New Roman"/>
                <w:i/>
                <w:sz w:val="24"/>
                <w:szCs w:val="24"/>
              </w:rPr>
              <w:t>Introduction to pharmacology</w:t>
            </w:r>
          </w:p>
          <w:p w14:paraId="232D39ED"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1913FE2F" w14:textId="77777777" w:rsidR="00507F40" w:rsidRPr="007630AC" w:rsidRDefault="00507F40" w:rsidP="00507F40">
            <w:pPr>
              <w:jc w:val="both"/>
              <w:rPr>
                <w:rFonts w:ascii="Times New Roman" w:hAnsi="Times New Roman" w:cs="Times New Roman"/>
                <w:b/>
                <w:sz w:val="24"/>
                <w:szCs w:val="24"/>
              </w:rPr>
            </w:pPr>
            <w:r w:rsidRPr="007630AC">
              <w:rPr>
                <w:rFonts w:ascii="Times New Roman" w:hAnsi="Times New Roman" w:cs="Times New Roman"/>
                <w:b/>
                <w:sz w:val="24"/>
                <w:szCs w:val="24"/>
              </w:rPr>
              <w:t>Farmakoloji bilimi hakkında genel bilgi sahibi olur.</w:t>
            </w:r>
          </w:p>
          <w:p w14:paraId="2F0B16AF" w14:textId="77777777" w:rsidR="00507F40" w:rsidRPr="007630AC" w:rsidRDefault="00507F40" w:rsidP="00507F40">
            <w:pPr>
              <w:jc w:val="both"/>
              <w:rPr>
                <w:rFonts w:ascii="Times New Roman" w:hAnsi="Times New Roman" w:cs="Times New Roman"/>
                <w:i/>
                <w:sz w:val="24"/>
                <w:szCs w:val="24"/>
              </w:rPr>
            </w:pPr>
            <w:r w:rsidRPr="007630AC">
              <w:rPr>
                <w:rFonts w:ascii="Times New Roman" w:hAnsi="Times New Roman" w:cs="Times New Roman"/>
                <w:i/>
                <w:sz w:val="24"/>
                <w:szCs w:val="24"/>
              </w:rPr>
              <w:t>Gains general knowledge about the science of pharmacology.</w:t>
            </w:r>
          </w:p>
          <w:p w14:paraId="57720799"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239FD78B" w14:textId="77777777" w:rsidTr="00AE40BE">
        <w:trPr>
          <w:gridAfter w:val="1"/>
          <w:wAfter w:w="113" w:type="dxa"/>
          <w:trHeight w:val="186"/>
        </w:trPr>
        <w:tc>
          <w:tcPr>
            <w:tcW w:w="1617" w:type="dxa"/>
            <w:gridSpan w:val="4"/>
            <w:vMerge/>
            <w:shd w:val="clear" w:color="auto" w:fill="FFFFFF" w:themeFill="background1"/>
            <w:vAlign w:val="center"/>
          </w:tcPr>
          <w:p w14:paraId="574D4B6C"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4B53581C"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5767F6E6"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4A77AF65"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6C90875C"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7FA5D42C"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17C990A7"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2ABF031A" w14:textId="77777777" w:rsidR="00507F40" w:rsidRPr="007630AC" w:rsidRDefault="00507F40" w:rsidP="00507F40">
            <w:pPr>
              <w:pStyle w:val="ListeParagraf"/>
              <w:numPr>
                <w:ilvl w:val="0"/>
                <w:numId w:val="42"/>
              </w:numPr>
              <w:jc w:val="both"/>
              <w:rPr>
                <w:rFonts w:ascii="Times New Roman" w:hAnsi="Times New Roman" w:cs="Times New Roman"/>
                <w:b/>
                <w:bCs/>
                <w:iCs/>
                <w:sz w:val="24"/>
                <w:szCs w:val="24"/>
              </w:rPr>
            </w:pPr>
            <w:r w:rsidRPr="007630AC">
              <w:rPr>
                <w:rFonts w:ascii="Times New Roman" w:hAnsi="Times New Roman" w:cs="Times New Roman"/>
                <w:b/>
                <w:bCs/>
                <w:iCs/>
                <w:sz w:val="24"/>
                <w:szCs w:val="24"/>
              </w:rPr>
              <w:t>Farmakokinetik- Farmakodinamik kavramları</w:t>
            </w:r>
          </w:p>
          <w:p w14:paraId="7CE6CB44" w14:textId="77777777" w:rsidR="00507F40" w:rsidRPr="008D69F2" w:rsidRDefault="00507F40" w:rsidP="00507F40">
            <w:pPr>
              <w:pStyle w:val="ListeParagraf"/>
              <w:ind w:left="241"/>
              <w:jc w:val="both"/>
              <w:rPr>
                <w:rFonts w:ascii="Times New Roman" w:hAnsi="Times New Roman" w:cs="Times New Roman"/>
                <w:i/>
                <w:sz w:val="24"/>
                <w:szCs w:val="24"/>
              </w:rPr>
            </w:pPr>
            <w:r w:rsidRPr="008D69F2">
              <w:rPr>
                <w:rFonts w:ascii="Times New Roman" w:hAnsi="Times New Roman" w:cs="Times New Roman"/>
                <w:i/>
                <w:sz w:val="24"/>
                <w:szCs w:val="24"/>
              </w:rPr>
              <w:t>Pharmacokinetics- Pharmacodynamics concepts</w:t>
            </w:r>
          </w:p>
          <w:p w14:paraId="3D10F334"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4E4EE356" w14:textId="556D513A" w:rsidR="00507F40" w:rsidRPr="008D69F2" w:rsidRDefault="00507F40" w:rsidP="00507F40">
            <w:pPr>
              <w:pStyle w:val="ListeParagraf"/>
              <w:ind w:left="241"/>
              <w:jc w:val="both"/>
              <w:rPr>
                <w:rFonts w:ascii="Times New Roman" w:hAnsi="Times New Roman" w:cs="Times New Roman"/>
                <w:b/>
                <w:sz w:val="24"/>
                <w:szCs w:val="24"/>
              </w:rPr>
            </w:pPr>
            <w:r>
              <w:rPr>
                <w:rFonts w:ascii="Times New Roman" w:hAnsi="Times New Roman" w:cs="Times New Roman"/>
                <w:b/>
                <w:sz w:val="24"/>
                <w:szCs w:val="24"/>
              </w:rPr>
              <w:t xml:space="preserve">Farmakokinetik </w:t>
            </w:r>
            <w:r w:rsidRPr="008D69F2">
              <w:rPr>
                <w:rFonts w:ascii="Times New Roman" w:hAnsi="Times New Roman" w:cs="Times New Roman"/>
                <w:b/>
                <w:sz w:val="24"/>
                <w:szCs w:val="24"/>
              </w:rPr>
              <w:t>Farmakodinamik kavramlarını öğrenir.</w:t>
            </w:r>
          </w:p>
          <w:p w14:paraId="43744517" w14:textId="77777777" w:rsidR="00507F40" w:rsidRPr="008D69F2" w:rsidRDefault="00507F40" w:rsidP="00507F40">
            <w:pPr>
              <w:jc w:val="both"/>
              <w:rPr>
                <w:rFonts w:ascii="inherit" w:eastAsia="Times New Roman" w:hAnsi="inherit" w:cs="Courier New"/>
                <w:i/>
                <w:color w:val="202124"/>
                <w:sz w:val="42"/>
                <w:szCs w:val="42"/>
                <w:lang w:eastAsia="tr-TR"/>
              </w:rPr>
            </w:pPr>
            <w:r w:rsidRPr="008D69F2">
              <w:rPr>
                <w:rFonts w:ascii="Times New Roman" w:hAnsi="Times New Roman" w:cs="Times New Roman"/>
                <w:i/>
                <w:sz w:val="24"/>
                <w:szCs w:val="24"/>
              </w:rPr>
              <w:t>Learns the concepts of pharmacokinetics and pharmacodynamics.</w:t>
            </w:r>
          </w:p>
          <w:p w14:paraId="5E8B5DF1"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577D1D85" w14:textId="77777777" w:rsidTr="00AE40BE">
        <w:trPr>
          <w:gridAfter w:val="1"/>
          <w:wAfter w:w="113" w:type="dxa"/>
          <w:trHeight w:val="186"/>
        </w:trPr>
        <w:tc>
          <w:tcPr>
            <w:tcW w:w="1617" w:type="dxa"/>
            <w:gridSpan w:val="4"/>
            <w:vMerge/>
            <w:shd w:val="clear" w:color="auto" w:fill="FFFFFF" w:themeFill="background1"/>
            <w:vAlign w:val="center"/>
          </w:tcPr>
          <w:p w14:paraId="461CC60A"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58E63F9A"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1422EC36"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1ACC915C"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34F143AD"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26BE01BE"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62558AD9"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06BC82D9"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İlaçların farmasötik şekilleri ve uygulama yerleri</w:t>
            </w:r>
          </w:p>
          <w:p w14:paraId="08F47469"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Pharmaceutical forms and application areas of drugs</w:t>
            </w:r>
          </w:p>
          <w:p w14:paraId="25228EC0"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39CB34D7"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İlaçların farmasötik şekilleri ve uygulama yerleri hakkında bilgi sahibi olur.</w:t>
            </w:r>
          </w:p>
          <w:p w14:paraId="43B6F4D2"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Gains knowledge about pharmaceutical forms and application sites of drugs.</w:t>
            </w:r>
          </w:p>
          <w:p w14:paraId="5CDAF886"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22BBA9A9" w14:textId="77777777" w:rsidTr="00AE40BE">
        <w:trPr>
          <w:gridAfter w:val="1"/>
          <w:wAfter w:w="113" w:type="dxa"/>
          <w:trHeight w:val="186"/>
        </w:trPr>
        <w:tc>
          <w:tcPr>
            <w:tcW w:w="1617" w:type="dxa"/>
            <w:gridSpan w:val="4"/>
            <w:vMerge/>
            <w:shd w:val="clear" w:color="auto" w:fill="FFFFFF" w:themeFill="background1"/>
            <w:vAlign w:val="center"/>
          </w:tcPr>
          <w:p w14:paraId="75E26648"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097AD8BD"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48D97272"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59086A8F"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32ECE669"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45502AA7"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2F8120B6"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07D0AA02"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Akılcı ilaç kullanımı</w:t>
            </w:r>
          </w:p>
          <w:p w14:paraId="6B16B191"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Rational drug use</w:t>
            </w:r>
          </w:p>
          <w:p w14:paraId="60A6F345"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7FCF97F9"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Akılcı ilaç kullanımını öğrenir.</w:t>
            </w:r>
          </w:p>
          <w:p w14:paraId="5A06199A"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Learns rational drug use.</w:t>
            </w:r>
          </w:p>
          <w:p w14:paraId="37110362"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37301597" w14:textId="77777777" w:rsidTr="00AE40BE">
        <w:trPr>
          <w:gridAfter w:val="1"/>
          <w:wAfter w:w="113" w:type="dxa"/>
          <w:trHeight w:val="186"/>
        </w:trPr>
        <w:tc>
          <w:tcPr>
            <w:tcW w:w="1617" w:type="dxa"/>
            <w:gridSpan w:val="4"/>
            <w:vMerge/>
            <w:shd w:val="clear" w:color="auto" w:fill="FFFFFF" w:themeFill="background1"/>
            <w:vAlign w:val="center"/>
          </w:tcPr>
          <w:p w14:paraId="146870D2"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05BCD327"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37FD2EC0"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06F73C58"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55D29F1C"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0C2ED648"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7BDF4B37"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40556CA0"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İlaçların toksik etkileri</w:t>
            </w:r>
          </w:p>
          <w:p w14:paraId="2835027B"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Toxic effects of drugs</w:t>
            </w:r>
          </w:p>
          <w:p w14:paraId="14ACDFAF"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470DFC7D"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İlaçların toksik etkileri hakkında bilgi sahibi olur.</w:t>
            </w:r>
          </w:p>
          <w:p w14:paraId="7E9C1EEC"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Gains knowledge about the toxic effects of drugs.</w:t>
            </w:r>
          </w:p>
          <w:p w14:paraId="465B49EE"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39108CEA" w14:textId="77777777" w:rsidTr="00AE40BE">
        <w:trPr>
          <w:gridAfter w:val="1"/>
          <w:wAfter w:w="113" w:type="dxa"/>
          <w:trHeight w:val="186"/>
        </w:trPr>
        <w:tc>
          <w:tcPr>
            <w:tcW w:w="1617" w:type="dxa"/>
            <w:gridSpan w:val="4"/>
            <w:vMerge/>
            <w:shd w:val="clear" w:color="auto" w:fill="FFFFFF" w:themeFill="background1"/>
            <w:vAlign w:val="center"/>
          </w:tcPr>
          <w:p w14:paraId="4AB90B6F"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37F88967"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54BBF35B"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4973DA13"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7C81F9F1"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215E9A19"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454A7B30"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5564AC90"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Kemoterapotikler</w:t>
            </w:r>
          </w:p>
          <w:p w14:paraId="123CFF22"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Chemotherapeutics</w:t>
            </w:r>
          </w:p>
          <w:p w14:paraId="491487A1"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33A401E2"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 xml:space="preserve">Kemoterapotik ilaçlar ve kullanımı konusunda bilgi sahibi olur. </w:t>
            </w:r>
          </w:p>
          <w:p w14:paraId="35E8FF23"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Gains knowledge about chemotherapeutic drugs and their use.</w:t>
            </w:r>
          </w:p>
          <w:p w14:paraId="4690B8DB"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08D27DAA" w14:textId="77777777" w:rsidTr="00AE40BE">
        <w:trPr>
          <w:gridAfter w:val="1"/>
          <w:wAfter w:w="113" w:type="dxa"/>
          <w:trHeight w:val="186"/>
        </w:trPr>
        <w:tc>
          <w:tcPr>
            <w:tcW w:w="1617" w:type="dxa"/>
            <w:gridSpan w:val="4"/>
            <w:vMerge/>
            <w:shd w:val="clear" w:color="auto" w:fill="FFFFFF" w:themeFill="background1"/>
            <w:vAlign w:val="center"/>
          </w:tcPr>
          <w:p w14:paraId="4AFAC14D"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10D68E14"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12154659"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553876D5"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7233B38D"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447C10D3"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669E3801"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5ED777E5"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Kardiyovasküler sistemi ilaçları</w:t>
            </w:r>
          </w:p>
          <w:p w14:paraId="0B1F7DDC" w14:textId="77777777" w:rsidR="00507F40" w:rsidRPr="008D69F2" w:rsidRDefault="00507F40" w:rsidP="00507F40">
            <w:pPr>
              <w:pStyle w:val="ListeParagraf"/>
              <w:ind w:left="241"/>
              <w:jc w:val="both"/>
              <w:rPr>
                <w:rFonts w:ascii="Times New Roman" w:hAnsi="Times New Roman" w:cs="Times New Roman"/>
                <w:i/>
                <w:sz w:val="24"/>
                <w:szCs w:val="24"/>
              </w:rPr>
            </w:pPr>
            <w:r w:rsidRPr="008D69F2">
              <w:rPr>
                <w:rFonts w:ascii="Times New Roman" w:hAnsi="Times New Roman" w:cs="Times New Roman"/>
                <w:i/>
                <w:sz w:val="24"/>
                <w:szCs w:val="24"/>
              </w:rPr>
              <w:t>Cardiovascular system drugs</w:t>
            </w:r>
          </w:p>
          <w:p w14:paraId="522C2974"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033F1A64"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 xml:space="preserve">Kardiyovasküler sistemi ilaçlarını etken maddelerini ve mekanizmalarını kavrar. </w:t>
            </w:r>
          </w:p>
          <w:p w14:paraId="26E41A3D"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Comprehends the active ingredients and mechanisms of cardiovascular system drugs.</w:t>
            </w:r>
          </w:p>
          <w:p w14:paraId="17CF5A93"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47180B28" w14:textId="77777777" w:rsidTr="00AE40BE">
        <w:trPr>
          <w:gridAfter w:val="1"/>
          <w:wAfter w:w="113" w:type="dxa"/>
          <w:trHeight w:val="186"/>
        </w:trPr>
        <w:tc>
          <w:tcPr>
            <w:tcW w:w="1617" w:type="dxa"/>
            <w:gridSpan w:val="4"/>
            <w:vMerge/>
            <w:shd w:val="clear" w:color="auto" w:fill="FFFFFF" w:themeFill="background1"/>
            <w:vAlign w:val="center"/>
          </w:tcPr>
          <w:p w14:paraId="0E2BA872"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3BE9CE0B"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1392516B"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6F4A2C0B"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0B88885A"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0FE39CF8"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2A099962"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4D4DFC6C"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Solunum sistemi ilaçları</w:t>
            </w:r>
          </w:p>
          <w:p w14:paraId="43D9A170"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Respiratory system drugs</w:t>
            </w:r>
          </w:p>
          <w:p w14:paraId="0F13163D"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6A48DFC0"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Solunum sistemi ilaçları etken maddelerini ve mekanizmalarını kavrar.</w:t>
            </w:r>
          </w:p>
          <w:p w14:paraId="08BCAE6E"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Understands the active ingredients and mechanisms of respiratory system drugs.</w:t>
            </w:r>
          </w:p>
          <w:p w14:paraId="497C7818"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5A45E22B" w14:textId="77777777" w:rsidTr="00AE40BE">
        <w:trPr>
          <w:gridAfter w:val="1"/>
          <w:wAfter w:w="113" w:type="dxa"/>
          <w:trHeight w:val="186"/>
        </w:trPr>
        <w:tc>
          <w:tcPr>
            <w:tcW w:w="1617" w:type="dxa"/>
            <w:gridSpan w:val="4"/>
            <w:vMerge/>
            <w:shd w:val="clear" w:color="auto" w:fill="FFFFFF" w:themeFill="background1"/>
            <w:vAlign w:val="center"/>
          </w:tcPr>
          <w:p w14:paraId="0070E097"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0564B948"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0424AA05"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0D9B3CE5"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177BE4CD"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0705590E"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7336139F"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7C9BBB09"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Sindirim sistemi ilaçları</w:t>
            </w:r>
          </w:p>
          <w:p w14:paraId="7D634745"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Digestive system drugs</w:t>
            </w:r>
          </w:p>
          <w:p w14:paraId="64B21DC5"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202D0A93"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Sindirim sistemi ilaçları etken maddelerini ve mekanizmalarını kavrar.</w:t>
            </w:r>
          </w:p>
          <w:p w14:paraId="7AFB747A"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Understands the active ingredients and mechanisms of digestive system drugs.</w:t>
            </w:r>
          </w:p>
          <w:p w14:paraId="1BB06CAD"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6EDC0DAD" w14:textId="77777777" w:rsidTr="00AE40BE">
        <w:trPr>
          <w:gridAfter w:val="1"/>
          <w:wAfter w:w="113" w:type="dxa"/>
          <w:trHeight w:val="186"/>
        </w:trPr>
        <w:tc>
          <w:tcPr>
            <w:tcW w:w="1617" w:type="dxa"/>
            <w:gridSpan w:val="4"/>
            <w:vMerge/>
            <w:shd w:val="clear" w:color="auto" w:fill="FFFFFF" w:themeFill="background1"/>
            <w:vAlign w:val="center"/>
          </w:tcPr>
          <w:p w14:paraId="460263BD"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64B91483"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2B54D10A"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6FE4323D"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2068448D"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5B1A8866"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23EF8D38"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380960DB"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Endokrin sistem ilaçları</w:t>
            </w:r>
          </w:p>
          <w:p w14:paraId="5AD57E49"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Endocrine system drugs</w:t>
            </w:r>
          </w:p>
          <w:p w14:paraId="4B5A905C"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6C60EB17"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Endokrin sistem ilaçları etken maddelerini ve mekanizmalarını kavrar.</w:t>
            </w:r>
          </w:p>
          <w:p w14:paraId="5D27D11B"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Understands the active ingredients and mechanisms of endocrine system drugs.</w:t>
            </w:r>
          </w:p>
          <w:p w14:paraId="5B8DED78"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1275E0C6" w14:textId="77777777" w:rsidTr="00AE40BE">
        <w:trPr>
          <w:gridAfter w:val="1"/>
          <w:wAfter w:w="113" w:type="dxa"/>
          <w:trHeight w:val="186"/>
        </w:trPr>
        <w:tc>
          <w:tcPr>
            <w:tcW w:w="1617" w:type="dxa"/>
            <w:gridSpan w:val="4"/>
            <w:vMerge/>
            <w:shd w:val="clear" w:color="auto" w:fill="FFFFFF" w:themeFill="background1"/>
            <w:vAlign w:val="center"/>
          </w:tcPr>
          <w:p w14:paraId="0B059412"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700E3181"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6B8E2031"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4675DB3B"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326841C6"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64B00C83"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50DCF7A6"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48157106"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Üriner sistem ilaçları</w:t>
            </w:r>
          </w:p>
          <w:p w14:paraId="799DC539"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Urinary system drugs</w:t>
            </w:r>
          </w:p>
          <w:p w14:paraId="34A417F0"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16373253"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Üriner sistem ilaçları etken maddelerini ve mekanizmalarını kavrar.</w:t>
            </w:r>
          </w:p>
          <w:p w14:paraId="5E924F5A"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Understands the active ingredients and mechanisms of urinary system drugs.</w:t>
            </w:r>
          </w:p>
          <w:p w14:paraId="2DFB0830"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04126BC7" w14:textId="77777777" w:rsidTr="00AE40BE">
        <w:trPr>
          <w:gridAfter w:val="1"/>
          <w:wAfter w:w="113" w:type="dxa"/>
          <w:trHeight w:val="186"/>
        </w:trPr>
        <w:tc>
          <w:tcPr>
            <w:tcW w:w="1617" w:type="dxa"/>
            <w:gridSpan w:val="4"/>
            <w:vMerge/>
            <w:shd w:val="clear" w:color="auto" w:fill="FFFFFF" w:themeFill="background1"/>
            <w:vAlign w:val="center"/>
          </w:tcPr>
          <w:p w14:paraId="4F3CBC68"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6814CFA0"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016E11E8"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76B1B085"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19CDC3D9"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05DF1FA5"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5BCDBF2D"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7F2C1110"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Sinir sistemi ilaçları</w:t>
            </w:r>
          </w:p>
          <w:p w14:paraId="58978C58" w14:textId="77777777" w:rsidR="00507F40" w:rsidRPr="00513FC0" w:rsidRDefault="00507F40" w:rsidP="00507F40">
            <w:pPr>
              <w:jc w:val="both"/>
              <w:rPr>
                <w:rFonts w:ascii="Times New Roman" w:hAnsi="Times New Roman" w:cs="Times New Roman"/>
                <w:sz w:val="24"/>
                <w:szCs w:val="24"/>
              </w:rPr>
            </w:pPr>
            <w:r w:rsidRPr="008D69F2">
              <w:rPr>
                <w:rFonts w:ascii="Times New Roman" w:hAnsi="Times New Roman" w:cs="Times New Roman"/>
                <w:i/>
                <w:sz w:val="24"/>
                <w:szCs w:val="24"/>
              </w:rPr>
              <w:t>Nervous system drugs</w:t>
            </w:r>
          </w:p>
          <w:p w14:paraId="48EFFDC9"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39E7DE7D"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Sinir sistemi ilaçları etken maddelerini ve mekanizmalarını kavrar.</w:t>
            </w:r>
          </w:p>
          <w:p w14:paraId="0F4F2C6B"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Understands the active ingredients and mechanisms of nervous system drugs.</w:t>
            </w:r>
          </w:p>
          <w:p w14:paraId="6B67B187"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76CE8278" w14:textId="77777777" w:rsidTr="00AE40BE">
        <w:trPr>
          <w:gridAfter w:val="1"/>
          <w:wAfter w:w="113" w:type="dxa"/>
          <w:trHeight w:val="186"/>
        </w:trPr>
        <w:tc>
          <w:tcPr>
            <w:tcW w:w="1617" w:type="dxa"/>
            <w:gridSpan w:val="4"/>
            <w:vMerge/>
            <w:shd w:val="clear" w:color="auto" w:fill="FFFFFF" w:themeFill="background1"/>
            <w:vAlign w:val="center"/>
          </w:tcPr>
          <w:p w14:paraId="51BD5BC7"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6876BAC1"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2DE779AC"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2433831E"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6739E240"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32A98E9D"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2DD0DCF3"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40B92DCB"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Analjezik ve antiinflamatuvar ilaçlar</w:t>
            </w:r>
          </w:p>
          <w:p w14:paraId="1B1EA495"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Analgesic and anti-inflammatory drugs</w:t>
            </w:r>
          </w:p>
          <w:p w14:paraId="019CA7D2"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71DEE5E6"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Analjezik ve antiinflamatuvar ilaçlar etken maddelerini ve mekanizmalarını kavrar.</w:t>
            </w:r>
          </w:p>
          <w:p w14:paraId="0F2694C1"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Understands the active ingredients and mechanisms of analgesic and anti-inflammatory drugs.</w:t>
            </w:r>
          </w:p>
          <w:p w14:paraId="56257A37"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22C83490" w14:textId="77777777" w:rsidTr="00AE40BE">
        <w:trPr>
          <w:gridAfter w:val="1"/>
          <w:wAfter w:w="113" w:type="dxa"/>
          <w:trHeight w:val="186"/>
        </w:trPr>
        <w:tc>
          <w:tcPr>
            <w:tcW w:w="1617" w:type="dxa"/>
            <w:gridSpan w:val="4"/>
            <w:vMerge/>
            <w:shd w:val="clear" w:color="auto" w:fill="FFFFFF" w:themeFill="background1"/>
            <w:vAlign w:val="center"/>
          </w:tcPr>
          <w:p w14:paraId="6B702469" w14:textId="77777777" w:rsidR="00507F40" w:rsidRPr="00871726" w:rsidRDefault="00507F40" w:rsidP="00507F40">
            <w:pPr>
              <w:spacing w:line="240" w:lineRule="auto"/>
              <w:jc w:val="center"/>
              <w:rPr>
                <w:rFonts w:ascii="Times New Roman" w:hAnsi="Times New Roman" w:cs="Times New Roman"/>
                <w:sz w:val="24"/>
                <w:szCs w:val="24"/>
              </w:rPr>
            </w:pPr>
          </w:p>
        </w:tc>
        <w:tc>
          <w:tcPr>
            <w:tcW w:w="3470" w:type="dxa"/>
            <w:gridSpan w:val="5"/>
            <w:vMerge/>
            <w:shd w:val="clear" w:color="auto" w:fill="FFFFFF" w:themeFill="background1"/>
            <w:vAlign w:val="center"/>
          </w:tcPr>
          <w:p w14:paraId="4831C2DC" w14:textId="77777777" w:rsidR="00507F40" w:rsidRPr="00871726" w:rsidRDefault="00507F40" w:rsidP="00507F40">
            <w:pPr>
              <w:spacing w:line="240" w:lineRule="auto"/>
              <w:rPr>
                <w:rFonts w:ascii="Times New Roman" w:hAnsi="Times New Roman" w:cs="Times New Roman"/>
                <w:sz w:val="24"/>
                <w:szCs w:val="24"/>
              </w:rPr>
            </w:pPr>
          </w:p>
        </w:tc>
        <w:tc>
          <w:tcPr>
            <w:tcW w:w="498" w:type="dxa"/>
            <w:gridSpan w:val="5"/>
            <w:vMerge/>
            <w:shd w:val="clear" w:color="auto" w:fill="FFFFFF" w:themeFill="background1"/>
            <w:vAlign w:val="center"/>
          </w:tcPr>
          <w:p w14:paraId="380D4F5C" w14:textId="77777777" w:rsidR="00507F40" w:rsidRPr="00871726" w:rsidRDefault="00507F40" w:rsidP="00507F40">
            <w:pPr>
              <w:spacing w:line="240" w:lineRule="auto"/>
              <w:jc w:val="center"/>
              <w:rPr>
                <w:rFonts w:ascii="Times New Roman" w:hAnsi="Times New Roman" w:cs="Times New Roman"/>
                <w:sz w:val="24"/>
                <w:szCs w:val="24"/>
              </w:rPr>
            </w:pPr>
          </w:p>
        </w:tc>
        <w:tc>
          <w:tcPr>
            <w:tcW w:w="564" w:type="dxa"/>
            <w:gridSpan w:val="5"/>
            <w:vMerge/>
            <w:shd w:val="clear" w:color="auto" w:fill="FFFFFF" w:themeFill="background1"/>
            <w:vAlign w:val="center"/>
          </w:tcPr>
          <w:p w14:paraId="71AA434D"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2BE4DABC"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6"/>
            <w:vMerge/>
            <w:shd w:val="clear" w:color="auto" w:fill="FFFFFF" w:themeFill="background1"/>
            <w:vAlign w:val="center"/>
          </w:tcPr>
          <w:p w14:paraId="05A81838"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6"/>
            <w:vMerge/>
            <w:shd w:val="clear" w:color="auto" w:fill="FFFFFF" w:themeFill="background1"/>
            <w:vAlign w:val="center"/>
          </w:tcPr>
          <w:p w14:paraId="1CB5DF7B" w14:textId="77777777" w:rsidR="00507F40" w:rsidRPr="00871726" w:rsidRDefault="00507F40" w:rsidP="00507F40">
            <w:pPr>
              <w:spacing w:line="240" w:lineRule="auto"/>
              <w:jc w:val="center"/>
              <w:rPr>
                <w:rFonts w:ascii="Times New Roman" w:hAnsi="Times New Roman" w:cs="Times New Roman"/>
                <w:sz w:val="24"/>
                <w:szCs w:val="24"/>
              </w:rPr>
            </w:pPr>
          </w:p>
        </w:tc>
        <w:tc>
          <w:tcPr>
            <w:tcW w:w="3805" w:type="dxa"/>
            <w:gridSpan w:val="4"/>
            <w:shd w:val="clear" w:color="auto" w:fill="FFFFFF" w:themeFill="background1"/>
          </w:tcPr>
          <w:p w14:paraId="084B41EF" w14:textId="77777777" w:rsidR="00507F40" w:rsidRPr="008D69F2" w:rsidRDefault="00507F40" w:rsidP="00507F40">
            <w:pPr>
              <w:pStyle w:val="ListeParagraf"/>
              <w:numPr>
                <w:ilvl w:val="0"/>
                <w:numId w:val="42"/>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Antiseptik ve Dezenfektanlar</w:t>
            </w:r>
          </w:p>
          <w:p w14:paraId="4A2D35E8" w14:textId="77777777" w:rsidR="00507F40" w:rsidRPr="008A672D" w:rsidRDefault="00507F40" w:rsidP="00507F40">
            <w:pPr>
              <w:jc w:val="both"/>
              <w:rPr>
                <w:rFonts w:ascii="Times New Roman" w:hAnsi="Times New Roman" w:cs="Times New Roman"/>
                <w:sz w:val="24"/>
                <w:szCs w:val="24"/>
              </w:rPr>
            </w:pPr>
            <w:r w:rsidRPr="008D69F2">
              <w:rPr>
                <w:rFonts w:ascii="Times New Roman" w:hAnsi="Times New Roman" w:cs="Times New Roman"/>
                <w:i/>
                <w:sz w:val="24"/>
                <w:szCs w:val="24"/>
              </w:rPr>
              <w:t>Antiseptics and Disinfectants</w:t>
            </w:r>
          </w:p>
          <w:p w14:paraId="4379D514" w14:textId="77777777" w:rsidR="00507F40" w:rsidRPr="00871726" w:rsidRDefault="00507F40" w:rsidP="00507F40">
            <w:pPr>
              <w:pStyle w:val="ListeParagraf"/>
              <w:jc w:val="both"/>
              <w:rPr>
                <w:rFonts w:ascii="Times New Roman" w:hAnsi="Times New Roman" w:cs="Times New Roman"/>
                <w:bCs/>
                <w:iCs/>
                <w:sz w:val="24"/>
                <w:szCs w:val="24"/>
              </w:rPr>
            </w:pPr>
          </w:p>
        </w:tc>
        <w:tc>
          <w:tcPr>
            <w:tcW w:w="3706" w:type="dxa"/>
            <w:gridSpan w:val="3"/>
            <w:shd w:val="clear" w:color="auto" w:fill="FFFFFF" w:themeFill="background1"/>
          </w:tcPr>
          <w:p w14:paraId="33F04B44" w14:textId="77777777" w:rsidR="00507F40" w:rsidRPr="008D69F2" w:rsidRDefault="00507F40" w:rsidP="00507F40">
            <w:pPr>
              <w:jc w:val="both"/>
              <w:rPr>
                <w:rFonts w:ascii="Times New Roman" w:hAnsi="Times New Roman" w:cs="Times New Roman"/>
                <w:b/>
                <w:sz w:val="24"/>
                <w:szCs w:val="24"/>
              </w:rPr>
            </w:pPr>
            <w:r w:rsidRPr="008D69F2">
              <w:rPr>
                <w:rFonts w:ascii="Times New Roman" w:hAnsi="Times New Roman" w:cs="Times New Roman"/>
                <w:b/>
                <w:sz w:val="24"/>
                <w:szCs w:val="24"/>
              </w:rPr>
              <w:t xml:space="preserve">Antiseptik ve Dezenfektan arasındaki farkı öğrenerek doğru kullanım sağlar. </w:t>
            </w:r>
          </w:p>
          <w:p w14:paraId="248431DE"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It provides correct use by learning the difference between antiseptic and disinfectant.</w:t>
            </w:r>
          </w:p>
          <w:p w14:paraId="7E79D408"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48B8F1DC"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75954350"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91"/>
            <w:r w:rsidRPr="00871726">
              <w:rPr>
                <w:rFonts w:ascii="Times New Roman" w:hAnsi="Times New Roman" w:cs="Times New Roman"/>
                <w:b/>
                <w:sz w:val="24"/>
                <w:szCs w:val="24"/>
              </w:rPr>
              <w:t>KODU</w:t>
            </w:r>
            <w:commentRangeEnd w:id="91"/>
            <w:r w:rsidRPr="00871726">
              <w:rPr>
                <w:rStyle w:val="AklamaBavurusu"/>
                <w:rFonts w:ascii="Times New Roman" w:hAnsi="Times New Roman" w:cs="Times New Roman"/>
                <w:sz w:val="24"/>
                <w:szCs w:val="24"/>
              </w:rPr>
              <w:commentReference w:id="91"/>
            </w:r>
          </w:p>
          <w:p w14:paraId="7A444D71"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295BF225"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4765464A"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13465E5A"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0D9E5187"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567" w:type="dxa"/>
            <w:gridSpan w:val="6"/>
            <w:shd w:val="clear" w:color="auto" w:fill="FFFFFF" w:themeFill="background1"/>
            <w:textDirection w:val="btLr"/>
            <w:vAlign w:val="center"/>
            <w:hideMark/>
          </w:tcPr>
          <w:p w14:paraId="0DAA6FAE"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567" w:type="dxa"/>
            <w:gridSpan w:val="5"/>
            <w:shd w:val="clear" w:color="auto" w:fill="FFFFFF" w:themeFill="background1"/>
            <w:textDirection w:val="btLr"/>
            <w:vAlign w:val="center"/>
            <w:hideMark/>
          </w:tcPr>
          <w:p w14:paraId="5E8B0C33"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428" w:type="dxa"/>
            <w:gridSpan w:val="2"/>
            <w:shd w:val="clear" w:color="auto" w:fill="FFFFFF" w:themeFill="background1"/>
            <w:textDirection w:val="btLr"/>
            <w:vAlign w:val="center"/>
            <w:hideMark/>
          </w:tcPr>
          <w:p w14:paraId="175FDDE4"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53D033BE"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755DD789"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92"/>
            <w:r w:rsidRPr="00871726">
              <w:rPr>
                <w:rFonts w:ascii="Times New Roman" w:hAnsi="Times New Roman" w:cs="Times New Roman"/>
                <w:b/>
                <w:sz w:val="24"/>
                <w:szCs w:val="24"/>
              </w:rPr>
              <w:t>İÇERİĞİ</w:t>
            </w:r>
            <w:commentRangeEnd w:id="92"/>
            <w:r w:rsidRPr="00871726">
              <w:rPr>
                <w:rStyle w:val="AklamaBavurusu"/>
                <w:rFonts w:ascii="Times New Roman" w:hAnsi="Times New Roman" w:cs="Times New Roman"/>
                <w:sz w:val="24"/>
                <w:szCs w:val="24"/>
              </w:rPr>
              <w:commentReference w:id="92"/>
            </w:r>
          </w:p>
          <w:p w14:paraId="2C22A8F8"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12030590" w14:textId="77777777" w:rsidTr="00AE40BE">
        <w:trPr>
          <w:gridAfter w:val="1"/>
          <w:wAfter w:w="113" w:type="dxa"/>
          <w:trHeight w:val="306"/>
        </w:trPr>
        <w:tc>
          <w:tcPr>
            <w:tcW w:w="1652" w:type="dxa"/>
            <w:gridSpan w:val="5"/>
            <w:vMerge w:val="restart"/>
            <w:shd w:val="clear" w:color="auto" w:fill="FFFFFF" w:themeFill="background1"/>
            <w:vAlign w:val="center"/>
          </w:tcPr>
          <w:p w14:paraId="7A234E80"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541922103</w:t>
            </w:r>
          </w:p>
        </w:tc>
        <w:tc>
          <w:tcPr>
            <w:tcW w:w="3558" w:type="dxa"/>
            <w:gridSpan w:val="5"/>
            <w:vMerge w:val="restart"/>
            <w:shd w:val="clear" w:color="auto" w:fill="FFFFFF" w:themeFill="background1"/>
            <w:vAlign w:val="center"/>
          </w:tcPr>
          <w:p w14:paraId="37876C94" w14:textId="77777777" w:rsidR="00507F40" w:rsidRPr="00871726" w:rsidRDefault="00507F40" w:rsidP="00507F40">
            <w:pPr>
              <w:spacing w:line="240" w:lineRule="auto"/>
              <w:rPr>
                <w:rFonts w:ascii="Times New Roman" w:hAnsi="Times New Roman" w:cs="Times New Roman"/>
                <w:b/>
                <w:bCs/>
                <w:sz w:val="24"/>
                <w:szCs w:val="24"/>
              </w:rPr>
            </w:pPr>
            <w:r w:rsidRPr="00871726">
              <w:rPr>
                <w:rFonts w:ascii="Times New Roman" w:hAnsi="Times New Roman" w:cs="Times New Roman"/>
                <w:b/>
                <w:bCs/>
                <w:sz w:val="24"/>
                <w:szCs w:val="24"/>
              </w:rPr>
              <w:t>Klinik Elektronörofizyoloji Uygulamaları</w:t>
            </w:r>
          </w:p>
          <w:p w14:paraId="615D28C7" w14:textId="77777777" w:rsidR="00507F40" w:rsidRPr="00871726" w:rsidRDefault="00507F40" w:rsidP="00507F40">
            <w:pPr>
              <w:spacing w:line="240" w:lineRule="auto"/>
              <w:rPr>
                <w:rFonts w:ascii="Times New Roman" w:hAnsi="Times New Roman" w:cs="Times New Roman"/>
                <w:i/>
                <w:iCs/>
                <w:sz w:val="24"/>
                <w:szCs w:val="24"/>
              </w:rPr>
            </w:pPr>
            <w:r w:rsidRPr="00871726">
              <w:rPr>
                <w:rFonts w:ascii="Times New Roman" w:hAnsi="Times New Roman" w:cs="Times New Roman"/>
                <w:i/>
                <w:iCs/>
                <w:sz w:val="24"/>
                <w:szCs w:val="24"/>
              </w:rPr>
              <w:t>Clinical Electroneurophysiology Applications</w:t>
            </w:r>
          </w:p>
        </w:tc>
        <w:tc>
          <w:tcPr>
            <w:tcW w:w="426" w:type="dxa"/>
            <w:gridSpan w:val="5"/>
            <w:vMerge w:val="restart"/>
            <w:shd w:val="clear" w:color="auto" w:fill="FFFFFF" w:themeFill="background1"/>
            <w:vAlign w:val="center"/>
          </w:tcPr>
          <w:p w14:paraId="4DF25147"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6424FBB7"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16</w:t>
            </w:r>
          </w:p>
        </w:tc>
        <w:tc>
          <w:tcPr>
            <w:tcW w:w="567" w:type="dxa"/>
            <w:gridSpan w:val="6"/>
            <w:vMerge w:val="restart"/>
            <w:shd w:val="clear" w:color="auto" w:fill="FFFFFF" w:themeFill="background1"/>
            <w:vAlign w:val="center"/>
          </w:tcPr>
          <w:p w14:paraId="79D97D09"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10</w:t>
            </w:r>
          </w:p>
        </w:tc>
        <w:tc>
          <w:tcPr>
            <w:tcW w:w="567" w:type="dxa"/>
            <w:gridSpan w:val="5"/>
            <w:vMerge w:val="restart"/>
            <w:shd w:val="clear" w:color="auto" w:fill="FFFFFF" w:themeFill="background1"/>
            <w:vAlign w:val="center"/>
          </w:tcPr>
          <w:p w14:paraId="279EAF24"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10</w:t>
            </w:r>
          </w:p>
        </w:tc>
        <w:tc>
          <w:tcPr>
            <w:tcW w:w="428" w:type="dxa"/>
            <w:gridSpan w:val="2"/>
            <w:vMerge w:val="restart"/>
            <w:shd w:val="clear" w:color="auto" w:fill="FFFFFF" w:themeFill="background1"/>
            <w:textDirection w:val="btLr"/>
            <w:vAlign w:val="center"/>
          </w:tcPr>
          <w:p w14:paraId="0DB1CF13" w14:textId="25E87F7A"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sz w:val="24"/>
                <w:szCs w:val="24"/>
              </w:rPr>
              <w:t>ZORUNLU</w:t>
            </w:r>
            <w:r>
              <w:rPr>
                <w:rFonts w:ascii="Times New Roman" w:hAnsi="Times New Roman" w:cs="Times New Roman"/>
                <w:sz w:val="24"/>
                <w:szCs w:val="24"/>
              </w:rPr>
              <w:t>/</w:t>
            </w:r>
            <w:r w:rsidRPr="00871726">
              <w:rPr>
                <w:rFonts w:ascii="Times New Roman" w:hAnsi="Times New Roman" w:cs="Times New Roman"/>
                <w:bCs/>
                <w:i/>
                <w:iCs/>
                <w:sz w:val="24"/>
                <w:szCs w:val="24"/>
              </w:rPr>
              <w:t xml:space="preserve"> Compulsory</w:t>
            </w:r>
          </w:p>
        </w:tc>
        <w:tc>
          <w:tcPr>
            <w:tcW w:w="7652" w:type="dxa"/>
            <w:gridSpan w:val="10"/>
            <w:shd w:val="clear" w:color="auto" w:fill="FFFFFF" w:themeFill="background1"/>
          </w:tcPr>
          <w:p w14:paraId="7961BAF4"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354E258B"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71726" w14:paraId="1EBA2D26" w14:textId="77777777" w:rsidTr="00AE40BE">
        <w:trPr>
          <w:gridAfter w:val="1"/>
          <w:wAfter w:w="113" w:type="dxa"/>
          <w:trHeight w:val="765"/>
        </w:trPr>
        <w:tc>
          <w:tcPr>
            <w:tcW w:w="1652" w:type="dxa"/>
            <w:gridSpan w:val="5"/>
            <w:vMerge/>
            <w:shd w:val="clear" w:color="auto" w:fill="FFFFFF" w:themeFill="background1"/>
            <w:vAlign w:val="center"/>
          </w:tcPr>
          <w:p w14:paraId="18F9246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8F65B0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E0E428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41B16F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2E4D37C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362C28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5ECCEBE9"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76833F0E" w14:textId="77777777" w:rsidR="00507F40" w:rsidRPr="008D69F2" w:rsidRDefault="00507F40" w:rsidP="00507F40">
            <w:pPr>
              <w:spacing w:line="240" w:lineRule="auto"/>
              <w:jc w:val="both"/>
              <w:rPr>
                <w:rFonts w:ascii="Times New Roman" w:hAnsi="Times New Roman" w:cs="Times New Roman"/>
                <w:b/>
                <w:bCs/>
                <w:color w:val="212529"/>
                <w:sz w:val="24"/>
                <w:szCs w:val="24"/>
              </w:rPr>
            </w:pPr>
            <w:r w:rsidRPr="008D69F2">
              <w:rPr>
                <w:rFonts w:ascii="Times New Roman" w:hAnsi="Times New Roman" w:cs="Times New Roman"/>
                <w:b/>
                <w:bCs/>
                <w:color w:val="212529"/>
                <w:sz w:val="24"/>
                <w:szCs w:val="24"/>
              </w:rPr>
              <w:t>Elektronörofizyolojinin temelini öğrenciye kavratmak, laboratuarda EEG ve EMG cihazlarının çalışma prensiplerini öğretmektir.</w:t>
            </w:r>
          </w:p>
          <w:p w14:paraId="2416EE21" w14:textId="77777777" w:rsidR="00507F40" w:rsidRPr="000D5767" w:rsidRDefault="00507F40" w:rsidP="00507F40">
            <w:pPr>
              <w:spacing w:line="240" w:lineRule="auto"/>
              <w:jc w:val="both"/>
              <w:rPr>
                <w:rFonts w:ascii="Times New Roman" w:hAnsi="Times New Roman" w:cs="Times New Roman"/>
                <w:i/>
                <w:iCs/>
                <w:color w:val="212529"/>
                <w:sz w:val="24"/>
                <w:szCs w:val="24"/>
              </w:rPr>
            </w:pPr>
            <w:r w:rsidRPr="000D5767">
              <w:rPr>
                <w:rFonts w:ascii="Times New Roman" w:hAnsi="Times New Roman" w:cs="Times New Roman"/>
                <w:i/>
                <w:iCs/>
                <w:color w:val="212529"/>
                <w:sz w:val="24"/>
                <w:szCs w:val="24"/>
              </w:rPr>
              <w:t>Teaching students basics of electroneurophysiology, working principles of EEG and EMG techniques in laboratories</w:t>
            </w:r>
          </w:p>
        </w:tc>
      </w:tr>
      <w:tr w:rsidR="00507F40" w:rsidRPr="00871726" w14:paraId="1CFC550B" w14:textId="77777777" w:rsidTr="00AE40BE">
        <w:trPr>
          <w:gridAfter w:val="1"/>
          <w:wAfter w:w="113" w:type="dxa"/>
          <w:trHeight w:val="186"/>
        </w:trPr>
        <w:tc>
          <w:tcPr>
            <w:tcW w:w="1652" w:type="dxa"/>
            <w:gridSpan w:val="5"/>
            <w:vMerge/>
            <w:shd w:val="clear" w:color="auto" w:fill="FFFFFF" w:themeFill="background1"/>
            <w:vAlign w:val="center"/>
          </w:tcPr>
          <w:p w14:paraId="6762D76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5ED968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6B3ACC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5F826F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1BFA741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2448B5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4AA1910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3454A8E" w14:textId="77777777" w:rsidR="00507F40" w:rsidRPr="000D5767" w:rsidRDefault="00507F40" w:rsidP="00507F40">
            <w:pPr>
              <w:jc w:val="both"/>
              <w:rPr>
                <w:rFonts w:ascii="Times New Roman" w:hAnsi="Times New Roman" w:cs="Times New Roman"/>
                <w:bCs/>
                <w:iCs/>
                <w:sz w:val="24"/>
                <w:szCs w:val="24"/>
              </w:rPr>
            </w:pPr>
            <w:commentRangeStart w:id="93"/>
            <w:r w:rsidRPr="000D5767">
              <w:rPr>
                <w:rFonts w:ascii="Times New Roman" w:hAnsi="Times New Roman" w:cs="Times New Roman"/>
                <w:bCs/>
                <w:iCs/>
                <w:sz w:val="24"/>
                <w:szCs w:val="24"/>
              </w:rPr>
              <w:t>Konular</w:t>
            </w:r>
            <w:commentRangeEnd w:id="93"/>
            <w:r w:rsidRPr="000D5767">
              <w:rPr>
                <w:rStyle w:val="AklamaBavurusu"/>
                <w:rFonts w:ascii="Times New Roman" w:hAnsi="Times New Roman" w:cs="Times New Roman"/>
                <w:bCs/>
                <w:iCs/>
                <w:sz w:val="24"/>
                <w:szCs w:val="24"/>
              </w:rPr>
              <w:commentReference w:id="93"/>
            </w:r>
          </w:p>
          <w:p w14:paraId="0449E5FB"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Subjects</w:t>
            </w:r>
          </w:p>
        </w:tc>
        <w:tc>
          <w:tcPr>
            <w:tcW w:w="3792" w:type="dxa"/>
            <w:gridSpan w:val="4"/>
            <w:shd w:val="clear" w:color="auto" w:fill="FFFFFF" w:themeFill="background1"/>
          </w:tcPr>
          <w:p w14:paraId="22089119"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bCs/>
                <w:iCs/>
                <w:sz w:val="24"/>
                <w:szCs w:val="24"/>
              </w:rPr>
              <w:t>Öğrenme Çıktısı</w:t>
            </w:r>
          </w:p>
          <w:p w14:paraId="3DB3276D"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Learning Outcome</w:t>
            </w:r>
          </w:p>
        </w:tc>
      </w:tr>
      <w:tr w:rsidR="00507F40" w:rsidRPr="00871726" w14:paraId="673E4050" w14:textId="77777777" w:rsidTr="00AE40BE">
        <w:trPr>
          <w:gridAfter w:val="1"/>
          <w:wAfter w:w="113" w:type="dxa"/>
          <w:trHeight w:val="186"/>
        </w:trPr>
        <w:tc>
          <w:tcPr>
            <w:tcW w:w="1652" w:type="dxa"/>
            <w:gridSpan w:val="5"/>
            <w:vMerge/>
            <w:shd w:val="clear" w:color="auto" w:fill="FFFFFF" w:themeFill="background1"/>
            <w:vAlign w:val="center"/>
          </w:tcPr>
          <w:p w14:paraId="175755A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C7E76B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A9BF13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B80A19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10C31D6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84CD23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262945E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86A5734" w14:textId="77777777" w:rsidR="00507F40" w:rsidRPr="008D69F2" w:rsidRDefault="00507F40" w:rsidP="00507F40">
            <w:pPr>
              <w:pStyle w:val="ListeParagraf"/>
              <w:numPr>
                <w:ilvl w:val="0"/>
                <w:numId w:val="43"/>
              </w:numPr>
              <w:jc w:val="both"/>
              <w:rPr>
                <w:rFonts w:ascii="Times New Roman" w:hAnsi="Times New Roman" w:cs="Times New Roman"/>
                <w:b/>
                <w:bCs/>
                <w:iCs/>
                <w:sz w:val="24"/>
                <w:szCs w:val="24"/>
              </w:rPr>
            </w:pPr>
            <w:r w:rsidRPr="008D69F2">
              <w:rPr>
                <w:rFonts w:ascii="Times New Roman" w:hAnsi="Times New Roman" w:cs="Times New Roman"/>
                <w:b/>
                <w:bCs/>
                <w:iCs/>
                <w:sz w:val="24"/>
                <w:szCs w:val="24"/>
              </w:rPr>
              <w:t>Nörofizyolojiye Giriş</w:t>
            </w:r>
          </w:p>
          <w:p w14:paraId="42A01B8A" w14:textId="77777777" w:rsidR="00507F40" w:rsidRPr="008D69F2" w:rsidRDefault="00507F40" w:rsidP="00507F40">
            <w:pPr>
              <w:jc w:val="both"/>
              <w:rPr>
                <w:rFonts w:ascii="Times New Roman" w:hAnsi="Times New Roman" w:cs="Times New Roman"/>
                <w:i/>
                <w:sz w:val="24"/>
                <w:szCs w:val="24"/>
              </w:rPr>
            </w:pPr>
            <w:r w:rsidRPr="008D69F2">
              <w:rPr>
                <w:rFonts w:ascii="Times New Roman" w:hAnsi="Times New Roman" w:cs="Times New Roman"/>
                <w:i/>
                <w:sz w:val="24"/>
                <w:szCs w:val="24"/>
              </w:rPr>
              <w:t>Introduction to Neurophysiology</w:t>
            </w:r>
          </w:p>
        </w:tc>
        <w:tc>
          <w:tcPr>
            <w:tcW w:w="3792" w:type="dxa"/>
            <w:gridSpan w:val="4"/>
            <w:shd w:val="clear" w:color="auto" w:fill="FFFFFF" w:themeFill="background1"/>
          </w:tcPr>
          <w:p w14:paraId="134D5913" w14:textId="77777777" w:rsidR="00507F40" w:rsidRPr="008D69F2" w:rsidRDefault="00507F40" w:rsidP="00507F40">
            <w:pPr>
              <w:jc w:val="both"/>
              <w:rPr>
                <w:rFonts w:ascii="Times New Roman" w:hAnsi="Times New Roman" w:cs="Times New Roman"/>
                <w:b/>
                <w:bCs/>
                <w:iCs/>
                <w:sz w:val="24"/>
                <w:szCs w:val="24"/>
              </w:rPr>
            </w:pPr>
            <w:r w:rsidRPr="008D69F2">
              <w:rPr>
                <w:rFonts w:ascii="Times New Roman" w:hAnsi="Times New Roman" w:cs="Times New Roman"/>
                <w:b/>
                <w:bCs/>
                <w:iCs/>
                <w:sz w:val="24"/>
                <w:szCs w:val="24"/>
              </w:rPr>
              <w:t>Öğrenci nörofizyolojinin temeli hakkında bilgi sahibi olur</w:t>
            </w:r>
          </w:p>
          <w:p w14:paraId="195EDC83"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The student learns about the basics of neurophysiology.</w:t>
            </w:r>
          </w:p>
        </w:tc>
      </w:tr>
      <w:tr w:rsidR="00507F40" w:rsidRPr="00871726" w14:paraId="13394254" w14:textId="77777777" w:rsidTr="00AE40BE">
        <w:trPr>
          <w:gridAfter w:val="1"/>
          <w:wAfter w:w="113" w:type="dxa"/>
          <w:trHeight w:val="186"/>
        </w:trPr>
        <w:tc>
          <w:tcPr>
            <w:tcW w:w="1652" w:type="dxa"/>
            <w:gridSpan w:val="5"/>
            <w:vMerge/>
            <w:shd w:val="clear" w:color="auto" w:fill="FFFFFF" w:themeFill="background1"/>
            <w:vAlign w:val="center"/>
          </w:tcPr>
          <w:p w14:paraId="5A363C2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DAE0D5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941A6E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6ACDB0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605BD06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D57854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61A161B7"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72E90A9" w14:textId="77777777" w:rsidR="00507F40" w:rsidRPr="008D69F2"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8D69F2">
              <w:rPr>
                <w:rFonts w:ascii="Times New Roman" w:hAnsi="Times New Roman" w:cs="Times New Roman"/>
                <w:b/>
                <w:bCs/>
                <w:iCs/>
                <w:sz w:val="24"/>
                <w:szCs w:val="24"/>
              </w:rPr>
              <w:t>Elektronörofizyoloji Tarihçesi-I</w:t>
            </w:r>
          </w:p>
          <w:p w14:paraId="20705B71"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History of Electroneurophysiology-I</w:t>
            </w:r>
          </w:p>
        </w:tc>
        <w:tc>
          <w:tcPr>
            <w:tcW w:w="3792" w:type="dxa"/>
            <w:gridSpan w:val="4"/>
            <w:shd w:val="clear" w:color="auto" w:fill="FFFFFF" w:themeFill="background1"/>
          </w:tcPr>
          <w:p w14:paraId="1170D2CC" w14:textId="77777777" w:rsidR="00507F40" w:rsidRPr="008D69F2" w:rsidRDefault="00507F40" w:rsidP="00507F40">
            <w:pPr>
              <w:jc w:val="both"/>
              <w:rPr>
                <w:rFonts w:ascii="Times New Roman" w:hAnsi="Times New Roman" w:cs="Times New Roman"/>
                <w:b/>
                <w:bCs/>
                <w:iCs/>
                <w:sz w:val="24"/>
                <w:szCs w:val="24"/>
              </w:rPr>
            </w:pPr>
            <w:r w:rsidRPr="008D69F2">
              <w:rPr>
                <w:rFonts w:ascii="Times New Roman" w:hAnsi="Times New Roman" w:cs="Times New Roman"/>
                <w:b/>
                <w:bCs/>
                <w:iCs/>
                <w:sz w:val="24"/>
                <w:szCs w:val="24"/>
              </w:rPr>
              <w:t>Öğrenci alandaki tarihsel gelişmeler hakkında bilgi sahibi olur</w:t>
            </w:r>
          </w:p>
          <w:p w14:paraId="3053A04C"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 xml:space="preserve">Students know the historical </w:t>
            </w:r>
            <w:proofErr w:type="gramStart"/>
            <w:r w:rsidRPr="000D5767">
              <w:rPr>
                <w:rFonts w:ascii="Times New Roman" w:hAnsi="Times New Roman" w:cs="Times New Roman"/>
                <w:i/>
                <w:sz w:val="24"/>
                <w:szCs w:val="24"/>
              </w:rPr>
              <w:t>background</w:t>
            </w:r>
            <w:proofErr w:type="gramEnd"/>
            <w:r w:rsidRPr="000D5767">
              <w:rPr>
                <w:rFonts w:ascii="Times New Roman" w:hAnsi="Times New Roman" w:cs="Times New Roman"/>
                <w:i/>
                <w:sz w:val="24"/>
                <w:szCs w:val="24"/>
              </w:rPr>
              <w:t xml:space="preserve"> of the field</w:t>
            </w:r>
          </w:p>
        </w:tc>
      </w:tr>
      <w:tr w:rsidR="00507F40" w:rsidRPr="00871726" w14:paraId="035D479C" w14:textId="77777777" w:rsidTr="00AE40BE">
        <w:trPr>
          <w:gridAfter w:val="1"/>
          <w:wAfter w:w="113" w:type="dxa"/>
          <w:trHeight w:val="186"/>
        </w:trPr>
        <w:tc>
          <w:tcPr>
            <w:tcW w:w="1652" w:type="dxa"/>
            <w:gridSpan w:val="5"/>
            <w:vMerge/>
            <w:shd w:val="clear" w:color="auto" w:fill="FFFFFF" w:themeFill="background1"/>
            <w:vAlign w:val="center"/>
          </w:tcPr>
          <w:p w14:paraId="16B2454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01816B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72D7D7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732530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20A7505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DC1E09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21D0CEA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2959EEF" w14:textId="77777777" w:rsidR="00507F40" w:rsidRPr="008D69F2"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8D69F2">
              <w:rPr>
                <w:rFonts w:ascii="Times New Roman" w:hAnsi="Times New Roman" w:cs="Times New Roman"/>
                <w:b/>
                <w:bCs/>
                <w:iCs/>
                <w:sz w:val="24"/>
                <w:szCs w:val="24"/>
              </w:rPr>
              <w:t>Elektronörofizyoloji Tarihçesi-II</w:t>
            </w:r>
          </w:p>
          <w:p w14:paraId="20FF19BB"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History of Electroneurophysiology-I</w:t>
            </w:r>
          </w:p>
        </w:tc>
        <w:tc>
          <w:tcPr>
            <w:tcW w:w="3792" w:type="dxa"/>
            <w:gridSpan w:val="4"/>
            <w:shd w:val="clear" w:color="auto" w:fill="FFFFFF" w:themeFill="background1"/>
          </w:tcPr>
          <w:p w14:paraId="758AEBC7" w14:textId="77777777" w:rsidR="00507F40" w:rsidRPr="008D69F2" w:rsidRDefault="00507F40" w:rsidP="00507F40">
            <w:pPr>
              <w:jc w:val="both"/>
              <w:rPr>
                <w:rFonts w:ascii="Times New Roman" w:hAnsi="Times New Roman" w:cs="Times New Roman"/>
                <w:b/>
                <w:bCs/>
                <w:iCs/>
                <w:sz w:val="24"/>
                <w:szCs w:val="24"/>
              </w:rPr>
            </w:pPr>
            <w:r w:rsidRPr="008D69F2">
              <w:rPr>
                <w:rFonts w:ascii="Times New Roman" w:hAnsi="Times New Roman" w:cs="Times New Roman"/>
                <w:b/>
                <w:bCs/>
                <w:iCs/>
                <w:sz w:val="24"/>
                <w:szCs w:val="24"/>
              </w:rPr>
              <w:t>Öğrenci alandaki tarihsel gelişmeler hakkında bilgi sahibi olur</w:t>
            </w:r>
          </w:p>
          <w:p w14:paraId="6D84311E"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 xml:space="preserve">Students know the historical </w:t>
            </w:r>
            <w:proofErr w:type="gramStart"/>
            <w:r w:rsidRPr="000D5767">
              <w:rPr>
                <w:rFonts w:ascii="Times New Roman" w:hAnsi="Times New Roman" w:cs="Times New Roman"/>
                <w:i/>
                <w:sz w:val="24"/>
                <w:szCs w:val="24"/>
              </w:rPr>
              <w:t>background</w:t>
            </w:r>
            <w:proofErr w:type="gramEnd"/>
            <w:r w:rsidRPr="000D5767">
              <w:rPr>
                <w:rFonts w:ascii="Times New Roman" w:hAnsi="Times New Roman" w:cs="Times New Roman"/>
                <w:i/>
                <w:sz w:val="24"/>
                <w:szCs w:val="24"/>
              </w:rPr>
              <w:t xml:space="preserve"> of the field</w:t>
            </w:r>
          </w:p>
        </w:tc>
      </w:tr>
      <w:tr w:rsidR="00507F40" w:rsidRPr="00871726" w14:paraId="259D9399" w14:textId="77777777" w:rsidTr="00AE40BE">
        <w:trPr>
          <w:gridAfter w:val="1"/>
          <w:wAfter w:w="113" w:type="dxa"/>
          <w:trHeight w:val="186"/>
        </w:trPr>
        <w:tc>
          <w:tcPr>
            <w:tcW w:w="1652" w:type="dxa"/>
            <w:gridSpan w:val="5"/>
            <w:vMerge/>
            <w:shd w:val="clear" w:color="auto" w:fill="FFFFFF" w:themeFill="background1"/>
            <w:vAlign w:val="center"/>
          </w:tcPr>
          <w:p w14:paraId="2C90DAF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C2C8DB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445A5D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EF7BBF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60F3AA0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ECFD06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057BAA5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44161E7"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Elektronörofizyoloji Laboratuvarı ve Aygıtlar-I</w:t>
            </w:r>
          </w:p>
          <w:p w14:paraId="0B55C685"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Electroneurophysiology Laboratory and Devices-I</w:t>
            </w:r>
          </w:p>
        </w:tc>
        <w:tc>
          <w:tcPr>
            <w:tcW w:w="3792" w:type="dxa"/>
            <w:gridSpan w:val="4"/>
            <w:shd w:val="clear" w:color="auto" w:fill="FFFFFF" w:themeFill="background1"/>
          </w:tcPr>
          <w:p w14:paraId="74AD897F" w14:textId="77777777" w:rsidR="00507F40" w:rsidRPr="003C082F" w:rsidRDefault="00507F40" w:rsidP="00507F40">
            <w:pPr>
              <w:jc w:val="both"/>
              <w:rPr>
                <w:rFonts w:ascii="Times New Roman" w:hAnsi="Times New Roman" w:cs="Times New Roman"/>
                <w:b/>
                <w:bCs/>
                <w:iCs/>
                <w:sz w:val="24"/>
                <w:szCs w:val="24"/>
              </w:rPr>
            </w:pPr>
            <w:r w:rsidRPr="003C082F">
              <w:rPr>
                <w:rFonts w:ascii="Times New Roman" w:hAnsi="Times New Roman" w:cs="Times New Roman"/>
                <w:b/>
                <w:bCs/>
                <w:iCs/>
                <w:sz w:val="24"/>
                <w:szCs w:val="24"/>
              </w:rPr>
              <w:t>Klinikte elektronörofizyolojide kullanılan sistemleri ve cihazları pratik ile tanır</w:t>
            </w:r>
          </w:p>
          <w:p w14:paraId="4080BB48"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Recognizes systems and devices used in electroneurophysiology in clinical practice.</w:t>
            </w:r>
          </w:p>
        </w:tc>
      </w:tr>
      <w:tr w:rsidR="00507F40" w:rsidRPr="00871726" w14:paraId="42FAFC8B" w14:textId="77777777" w:rsidTr="00AE40BE">
        <w:trPr>
          <w:gridAfter w:val="1"/>
          <w:wAfter w:w="113" w:type="dxa"/>
          <w:trHeight w:val="186"/>
        </w:trPr>
        <w:tc>
          <w:tcPr>
            <w:tcW w:w="1652" w:type="dxa"/>
            <w:gridSpan w:val="5"/>
            <w:vMerge/>
            <w:shd w:val="clear" w:color="auto" w:fill="FFFFFF" w:themeFill="background1"/>
            <w:vAlign w:val="center"/>
          </w:tcPr>
          <w:p w14:paraId="2934114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D87893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3A7D43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884A4D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53B4665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AC6946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3F3754B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8B98D2E"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Elektronörofizyoloji Laboratuvarı ve Aygıtlar-II</w:t>
            </w:r>
          </w:p>
          <w:p w14:paraId="1169E6FE"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Electroneurophysiology Laboratory and Devices-I</w:t>
            </w:r>
          </w:p>
        </w:tc>
        <w:tc>
          <w:tcPr>
            <w:tcW w:w="3792" w:type="dxa"/>
            <w:gridSpan w:val="4"/>
            <w:shd w:val="clear" w:color="auto" w:fill="FFFFFF" w:themeFill="background1"/>
          </w:tcPr>
          <w:p w14:paraId="26CF6A7A" w14:textId="77777777" w:rsidR="00507F40" w:rsidRPr="003C082F" w:rsidRDefault="00507F40" w:rsidP="00507F40">
            <w:pPr>
              <w:jc w:val="both"/>
              <w:rPr>
                <w:rFonts w:ascii="Times New Roman" w:hAnsi="Times New Roman" w:cs="Times New Roman"/>
                <w:b/>
                <w:bCs/>
                <w:iCs/>
                <w:sz w:val="24"/>
                <w:szCs w:val="24"/>
              </w:rPr>
            </w:pPr>
            <w:r w:rsidRPr="003C082F">
              <w:rPr>
                <w:rFonts w:ascii="Times New Roman" w:hAnsi="Times New Roman" w:cs="Times New Roman"/>
                <w:b/>
                <w:bCs/>
                <w:iCs/>
                <w:sz w:val="24"/>
                <w:szCs w:val="24"/>
              </w:rPr>
              <w:t>Klinikte elektronörofizyolojide kullanılan sistemleri ve cihazları pratik ile tanır</w:t>
            </w:r>
          </w:p>
          <w:p w14:paraId="7E3499BE"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Recognizes systems and devices used in electroneurophysiology in clinical practice.</w:t>
            </w:r>
          </w:p>
        </w:tc>
      </w:tr>
      <w:tr w:rsidR="00507F40" w:rsidRPr="00871726" w14:paraId="55D7931E" w14:textId="77777777" w:rsidTr="00AE40BE">
        <w:trPr>
          <w:gridAfter w:val="1"/>
          <w:wAfter w:w="113" w:type="dxa"/>
          <w:trHeight w:val="186"/>
        </w:trPr>
        <w:tc>
          <w:tcPr>
            <w:tcW w:w="1652" w:type="dxa"/>
            <w:gridSpan w:val="5"/>
            <w:vMerge/>
            <w:shd w:val="clear" w:color="auto" w:fill="FFFFFF" w:themeFill="background1"/>
            <w:vAlign w:val="center"/>
          </w:tcPr>
          <w:p w14:paraId="31B7375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CD2CC1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DEC4CC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D4A072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6C01E22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F4DAA5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018D949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F8B3B47"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EEG I</w:t>
            </w:r>
          </w:p>
          <w:p w14:paraId="0B6DF062"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EEG I</w:t>
            </w:r>
          </w:p>
        </w:tc>
        <w:tc>
          <w:tcPr>
            <w:tcW w:w="3792" w:type="dxa"/>
            <w:gridSpan w:val="4"/>
            <w:shd w:val="clear" w:color="auto" w:fill="FFFFFF" w:themeFill="background1"/>
          </w:tcPr>
          <w:p w14:paraId="13AB9990" w14:textId="77777777" w:rsidR="00507F40" w:rsidRPr="003C082F" w:rsidRDefault="00507F40" w:rsidP="00507F40">
            <w:pPr>
              <w:jc w:val="both"/>
              <w:rPr>
                <w:rFonts w:ascii="Times New Roman" w:hAnsi="Times New Roman" w:cs="Times New Roman"/>
                <w:b/>
                <w:bCs/>
                <w:iCs/>
                <w:sz w:val="24"/>
                <w:szCs w:val="24"/>
              </w:rPr>
            </w:pPr>
            <w:r w:rsidRPr="003C082F">
              <w:rPr>
                <w:rFonts w:ascii="Times New Roman" w:hAnsi="Times New Roman" w:cs="Times New Roman"/>
                <w:b/>
                <w:bCs/>
                <w:iCs/>
                <w:sz w:val="24"/>
                <w:szCs w:val="24"/>
              </w:rPr>
              <w:t>EEG hakkında genel bilgiye sahip olur.</w:t>
            </w:r>
          </w:p>
          <w:p w14:paraId="392EDCC0"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Have general information about EEG.</w:t>
            </w:r>
          </w:p>
        </w:tc>
      </w:tr>
      <w:tr w:rsidR="00507F40" w:rsidRPr="00871726" w14:paraId="6F5CFD8C" w14:textId="77777777" w:rsidTr="00AE40BE">
        <w:trPr>
          <w:gridAfter w:val="1"/>
          <w:wAfter w:w="113" w:type="dxa"/>
          <w:trHeight w:val="186"/>
        </w:trPr>
        <w:tc>
          <w:tcPr>
            <w:tcW w:w="1652" w:type="dxa"/>
            <w:gridSpan w:val="5"/>
            <w:vMerge/>
            <w:shd w:val="clear" w:color="auto" w:fill="FFFFFF" w:themeFill="background1"/>
            <w:vAlign w:val="center"/>
          </w:tcPr>
          <w:p w14:paraId="4A33D47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16BC38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E3834F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D556A7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40E1EC3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62FA81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5D4F3C7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3D0569C"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 xml:space="preserve">EEGII </w:t>
            </w:r>
          </w:p>
          <w:p w14:paraId="2A97784A"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EEG II</w:t>
            </w:r>
          </w:p>
        </w:tc>
        <w:tc>
          <w:tcPr>
            <w:tcW w:w="3792" w:type="dxa"/>
            <w:gridSpan w:val="4"/>
            <w:shd w:val="clear" w:color="auto" w:fill="FFFFFF" w:themeFill="background1"/>
          </w:tcPr>
          <w:p w14:paraId="0FEE6BA7" w14:textId="77777777" w:rsidR="00507F40" w:rsidRPr="003C082F" w:rsidRDefault="00507F40" w:rsidP="00507F40">
            <w:pPr>
              <w:jc w:val="both"/>
              <w:rPr>
                <w:rFonts w:ascii="Times New Roman" w:hAnsi="Times New Roman" w:cs="Times New Roman"/>
                <w:b/>
                <w:bCs/>
                <w:iCs/>
                <w:sz w:val="24"/>
                <w:szCs w:val="24"/>
              </w:rPr>
            </w:pPr>
            <w:r w:rsidRPr="003C082F">
              <w:rPr>
                <w:rFonts w:ascii="Times New Roman" w:hAnsi="Times New Roman" w:cs="Times New Roman"/>
                <w:b/>
                <w:bCs/>
                <w:iCs/>
                <w:sz w:val="24"/>
                <w:szCs w:val="24"/>
              </w:rPr>
              <w:t>EEG cihazının işlevini kavrar ve ayarlarının ne işe yaradığını ve nasıl yapıldığını bilir</w:t>
            </w:r>
          </w:p>
          <w:p w14:paraId="48A4A50F"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lastRenderedPageBreak/>
              <w:t xml:space="preserve">Understands the function of the EEG device and knows what its settings are and how it is </w:t>
            </w:r>
            <w:proofErr w:type="gramStart"/>
            <w:r w:rsidRPr="000D5767">
              <w:rPr>
                <w:rFonts w:ascii="Times New Roman" w:hAnsi="Times New Roman" w:cs="Times New Roman"/>
                <w:i/>
                <w:sz w:val="24"/>
                <w:szCs w:val="24"/>
              </w:rPr>
              <w:t>done</w:t>
            </w:r>
            <w:proofErr w:type="gramEnd"/>
            <w:r w:rsidRPr="000D5767">
              <w:rPr>
                <w:rFonts w:ascii="Times New Roman" w:hAnsi="Times New Roman" w:cs="Times New Roman"/>
                <w:i/>
                <w:sz w:val="24"/>
                <w:szCs w:val="24"/>
              </w:rPr>
              <w:t>.</w:t>
            </w:r>
          </w:p>
        </w:tc>
      </w:tr>
      <w:tr w:rsidR="00507F40" w:rsidRPr="00871726" w14:paraId="5E77FBBC" w14:textId="77777777" w:rsidTr="00AE40BE">
        <w:trPr>
          <w:gridAfter w:val="1"/>
          <w:wAfter w:w="113" w:type="dxa"/>
          <w:trHeight w:val="186"/>
        </w:trPr>
        <w:tc>
          <w:tcPr>
            <w:tcW w:w="1652" w:type="dxa"/>
            <w:gridSpan w:val="5"/>
            <w:vMerge/>
            <w:shd w:val="clear" w:color="auto" w:fill="FFFFFF" w:themeFill="background1"/>
            <w:vAlign w:val="center"/>
          </w:tcPr>
          <w:p w14:paraId="5D77E08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AEDF19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558FC9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1DE766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7E70657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8F26F2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479F506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5DBAD4C"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EEG III</w:t>
            </w:r>
          </w:p>
          <w:p w14:paraId="17941374"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EEG III</w:t>
            </w:r>
          </w:p>
        </w:tc>
        <w:tc>
          <w:tcPr>
            <w:tcW w:w="3792" w:type="dxa"/>
            <w:gridSpan w:val="4"/>
            <w:shd w:val="clear" w:color="auto" w:fill="FFFFFF" w:themeFill="background1"/>
          </w:tcPr>
          <w:p w14:paraId="26BB10A0" w14:textId="77777777" w:rsidR="00507F40" w:rsidRPr="003C082F" w:rsidRDefault="00507F40" w:rsidP="00507F40">
            <w:pPr>
              <w:jc w:val="both"/>
              <w:rPr>
                <w:rFonts w:ascii="Times New Roman" w:hAnsi="Times New Roman" w:cs="Times New Roman"/>
                <w:b/>
                <w:i/>
                <w:sz w:val="24"/>
                <w:szCs w:val="24"/>
              </w:rPr>
            </w:pPr>
            <w:r w:rsidRPr="003C082F">
              <w:rPr>
                <w:rFonts w:ascii="Times New Roman" w:hAnsi="Times New Roman" w:cs="Times New Roman"/>
                <w:b/>
                <w:bCs/>
                <w:iCs/>
                <w:sz w:val="24"/>
                <w:szCs w:val="24"/>
              </w:rPr>
              <w:t>EEG çekimi sırasında kullanılan elektrot çeşitlerini tanımlar, uluslararası standarlara göre elektrotları yerleştirir</w:t>
            </w:r>
            <w:r w:rsidRPr="003C082F">
              <w:rPr>
                <w:rFonts w:ascii="Times New Roman" w:hAnsi="Times New Roman" w:cs="Times New Roman"/>
                <w:b/>
                <w:i/>
                <w:sz w:val="24"/>
                <w:szCs w:val="24"/>
              </w:rPr>
              <w:t>.</w:t>
            </w:r>
          </w:p>
          <w:p w14:paraId="7179888A"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Defines the types of electrodes used during EEG recording, places the electrodes according to international standards.</w:t>
            </w:r>
          </w:p>
        </w:tc>
      </w:tr>
      <w:tr w:rsidR="00507F40" w:rsidRPr="00871726" w14:paraId="6FB34BB4" w14:textId="77777777" w:rsidTr="00AE40BE">
        <w:trPr>
          <w:gridAfter w:val="1"/>
          <w:wAfter w:w="113" w:type="dxa"/>
          <w:trHeight w:val="186"/>
        </w:trPr>
        <w:tc>
          <w:tcPr>
            <w:tcW w:w="1652" w:type="dxa"/>
            <w:gridSpan w:val="5"/>
            <w:vMerge/>
            <w:shd w:val="clear" w:color="auto" w:fill="FFFFFF" w:themeFill="background1"/>
            <w:vAlign w:val="center"/>
          </w:tcPr>
          <w:p w14:paraId="3C0140D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720BD3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E07A34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6107CE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219502D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C9A9FC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02F1C0C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F7CB65C"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EMG I</w:t>
            </w:r>
          </w:p>
          <w:p w14:paraId="3E6C9FC5"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EMG I</w:t>
            </w:r>
          </w:p>
        </w:tc>
        <w:tc>
          <w:tcPr>
            <w:tcW w:w="3792" w:type="dxa"/>
            <w:gridSpan w:val="4"/>
            <w:shd w:val="clear" w:color="auto" w:fill="FFFFFF" w:themeFill="background1"/>
          </w:tcPr>
          <w:p w14:paraId="683A29D2" w14:textId="77777777" w:rsidR="00507F40" w:rsidRPr="003C082F" w:rsidRDefault="00507F40" w:rsidP="00507F40">
            <w:pPr>
              <w:jc w:val="both"/>
              <w:rPr>
                <w:rFonts w:ascii="Times New Roman" w:hAnsi="Times New Roman" w:cs="Times New Roman"/>
                <w:b/>
                <w:bCs/>
                <w:iCs/>
                <w:sz w:val="24"/>
                <w:szCs w:val="24"/>
              </w:rPr>
            </w:pPr>
            <w:r w:rsidRPr="003C082F">
              <w:rPr>
                <w:rFonts w:ascii="Times New Roman" w:hAnsi="Times New Roman" w:cs="Times New Roman"/>
                <w:b/>
                <w:bCs/>
                <w:iCs/>
                <w:sz w:val="24"/>
                <w:szCs w:val="24"/>
              </w:rPr>
              <w:t>Klinik Elektromiyografi çalışmalarında istatistik-kayıt alabilir.</w:t>
            </w:r>
          </w:p>
          <w:p w14:paraId="1A6354A7"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Students can take statistics-records in clinical electromyography studies.</w:t>
            </w:r>
          </w:p>
        </w:tc>
      </w:tr>
      <w:tr w:rsidR="00507F40" w:rsidRPr="00871726" w14:paraId="2C884B5A" w14:textId="77777777" w:rsidTr="00AE40BE">
        <w:trPr>
          <w:gridAfter w:val="1"/>
          <w:wAfter w:w="113" w:type="dxa"/>
          <w:trHeight w:val="186"/>
        </w:trPr>
        <w:tc>
          <w:tcPr>
            <w:tcW w:w="1652" w:type="dxa"/>
            <w:gridSpan w:val="5"/>
            <w:vMerge/>
            <w:shd w:val="clear" w:color="auto" w:fill="FFFFFF" w:themeFill="background1"/>
            <w:vAlign w:val="center"/>
          </w:tcPr>
          <w:p w14:paraId="4C6C2BB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CD5873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6B0EEE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CC99DB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3DB5074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4E4B0F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3465D7D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215F9FE"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EMG II</w:t>
            </w:r>
          </w:p>
          <w:p w14:paraId="60246987"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EMG II</w:t>
            </w:r>
          </w:p>
        </w:tc>
        <w:tc>
          <w:tcPr>
            <w:tcW w:w="3792" w:type="dxa"/>
            <w:gridSpan w:val="4"/>
            <w:shd w:val="clear" w:color="auto" w:fill="FFFFFF" w:themeFill="background1"/>
          </w:tcPr>
          <w:p w14:paraId="6FF13B3A" w14:textId="77777777" w:rsidR="00507F40" w:rsidRPr="003C082F" w:rsidRDefault="00507F40" w:rsidP="00507F40">
            <w:pPr>
              <w:jc w:val="both"/>
              <w:rPr>
                <w:rFonts w:ascii="Times New Roman" w:hAnsi="Times New Roman" w:cs="Times New Roman"/>
                <w:b/>
                <w:bCs/>
                <w:iCs/>
                <w:sz w:val="24"/>
                <w:szCs w:val="24"/>
              </w:rPr>
            </w:pPr>
            <w:r w:rsidRPr="003C082F">
              <w:rPr>
                <w:rFonts w:ascii="Times New Roman" w:hAnsi="Times New Roman" w:cs="Times New Roman"/>
                <w:b/>
                <w:bCs/>
                <w:iCs/>
                <w:sz w:val="24"/>
                <w:szCs w:val="24"/>
              </w:rPr>
              <w:t>Kas hastalıklarında EMG kaydı alır</w:t>
            </w:r>
          </w:p>
          <w:p w14:paraId="147A2273"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Takes EMG recording in muscle diseases</w:t>
            </w:r>
          </w:p>
        </w:tc>
      </w:tr>
      <w:tr w:rsidR="00507F40" w:rsidRPr="00871726" w14:paraId="0A10929C" w14:textId="77777777" w:rsidTr="00AE40BE">
        <w:trPr>
          <w:gridAfter w:val="1"/>
          <w:wAfter w:w="113" w:type="dxa"/>
          <w:trHeight w:val="186"/>
        </w:trPr>
        <w:tc>
          <w:tcPr>
            <w:tcW w:w="1652" w:type="dxa"/>
            <w:gridSpan w:val="5"/>
            <w:vMerge/>
            <w:shd w:val="clear" w:color="auto" w:fill="FFFFFF" w:themeFill="background1"/>
            <w:vAlign w:val="center"/>
          </w:tcPr>
          <w:p w14:paraId="03BF90A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71DA2D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6FD378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B48D21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63B0D3A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1B3E3D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3D39725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FE48ABC"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Uyarılmış Potansiyeller Cihazı-I</w:t>
            </w:r>
          </w:p>
          <w:p w14:paraId="5DAB364C"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Evoked Potentials Device-I</w:t>
            </w:r>
          </w:p>
        </w:tc>
        <w:tc>
          <w:tcPr>
            <w:tcW w:w="3792" w:type="dxa"/>
            <w:gridSpan w:val="4"/>
            <w:shd w:val="clear" w:color="auto" w:fill="FFFFFF" w:themeFill="background1"/>
          </w:tcPr>
          <w:p w14:paraId="0C4EDFF3" w14:textId="77777777" w:rsidR="00507F40" w:rsidRPr="003C082F" w:rsidRDefault="00507F40" w:rsidP="00507F40">
            <w:pPr>
              <w:jc w:val="both"/>
              <w:rPr>
                <w:rFonts w:ascii="Times New Roman" w:hAnsi="Times New Roman" w:cs="Times New Roman"/>
                <w:b/>
                <w:bCs/>
                <w:iCs/>
                <w:sz w:val="24"/>
                <w:szCs w:val="24"/>
              </w:rPr>
            </w:pPr>
            <w:r w:rsidRPr="003C082F">
              <w:rPr>
                <w:rFonts w:ascii="Times New Roman" w:hAnsi="Times New Roman" w:cs="Times New Roman"/>
                <w:b/>
                <w:bCs/>
                <w:iCs/>
                <w:sz w:val="24"/>
                <w:szCs w:val="24"/>
              </w:rPr>
              <w:t>Öğrenci uyarılmış potansiyelleri konusunda bilgi sahibi olur</w:t>
            </w:r>
          </w:p>
          <w:p w14:paraId="48F214B0"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The student gains knowledge about evoked potentials</w:t>
            </w:r>
          </w:p>
        </w:tc>
      </w:tr>
      <w:tr w:rsidR="00507F40" w:rsidRPr="00871726" w14:paraId="78189FE7" w14:textId="77777777" w:rsidTr="00AE40BE">
        <w:trPr>
          <w:gridAfter w:val="1"/>
          <w:wAfter w:w="113" w:type="dxa"/>
          <w:trHeight w:val="186"/>
        </w:trPr>
        <w:tc>
          <w:tcPr>
            <w:tcW w:w="1652" w:type="dxa"/>
            <w:gridSpan w:val="5"/>
            <w:vMerge/>
            <w:shd w:val="clear" w:color="auto" w:fill="FFFFFF" w:themeFill="background1"/>
            <w:vAlign w:val="center"/>
          </w:tcPr>
          <w:p w14:paraId="38D5290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49336B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EA740D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16FEFB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6E4D324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28F8B9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77E9FA3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62FEC56"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Uyarılmış Potansiyeller Cihazı-II</w:t>
            </w:r>
          </w:p>
          <w:p w14:paraId="578A8478" w14:textId="77777777" w:rsidR="00507F40" w:rsidRPr="000D5767" w:rsidRDefault="00507F40" w:rsidP="00507F40">
            <w:pPr>
              <w:pStyle w:val="ListeParagraf"/>
              <w:ind w:left="241"/>
              <w:jc w:val="both"/>
              <w:rPr>
                <w:rFonts w:ascii="Times New Roman" w:hAnsi="Times New Roman" w:cs="Times New Roman"/>
                <w:bCs/>
                <w:iCs/>
                <w:sz w:val="24"/>
                <w:szCs w:val="24"/>
              </w:rPr>
            </w:pPr>
            <w:r w:rsidRPr="000D5767">
              <w:rPr>
                <w:rFonts w:ascii="Times New Roman" w:hAnsi="Times New Roman" w:cs="Times New Roman"/>
                <w:i/>
                <w:sz w:val="24"/>
                <w:szCs w:val="24"/>
              </w:rPr>
              <w:t>Evoked Potentials Device-II</w:t>
            </w:r>
          </w:p>
        </w:tc>
        <w:tc>
          <w:tcPr>
            <w:tcW w:w="3792" w:type="dxa"/>
            <w:gridSpan w:val="4"/>
            <w:shd w:val="clear" w:color="auto" w:fill="FFFFFF" w:themeFill="background1"/>
          </w:tcPr>
          <w:p w14:paraId="7808D8A4" w14:textId="77777777" w:rsidR="00507F40" w:rsidRPr="003C082F" w:rsidRDefault="00507F40" w:rsidP="00507F40">
            <w:pPr>
              <w:jc w:val="both"/>
              <w:rPr>
                <w:rFonts w:ascii="Times New Roman" w:hAnsi="Times New Roman" w:cs="Times New Roman"/>
                <w:b/>
                <w:bCs/>
                <w:iCs/>
                <w:sz w:val="24"/>
                <w:szCs w:val="24"/>
              </w:rPr>
            </w:pPr>
            <w:r w:rsidRPr="003C082F">
              <w:rPr>
                <w:rFonts w:ascii="Times New Roman" w:hAnsi="Times New Roman" w:cs="Times New Roman"/>
                <w:b/>
                <w:bCs/>
                <w:iCs/>
                <w:sz w:val="24"/>
                <w:szCs w:val="24"/>
              </w:rPr>
              <w:t>Öğrenci uyarılmış potansiyeller cihazını bilir</w:t>
            </w:r>
          </w:p>
          <w:p w14:paraId="066BFEBF"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Student knows evoked potentials device</w:t>
            </w:r>
          </w:p>
        </w:tc>
      </w:tr>
      <w:tr w:rsidR="00507F40" w:rsidRPr="00871726" w14:paraId="06DD993B" w14:textId="77777777" w:rsidTr="00AE40BE">
        <w:trPr>
          <w:gridAfter w:val="1"/>
          <w:wAfter w:w="113" w:type="dxa"/>
          <w:trHeight w:val="186"/>
        </w:trPr>
        <w:tc>
          <w:tcPr>
            <w:tcW w:w="1652" w:type="dxa"/>
            <w:gridSpan w:val="5"/>
            <w:vMerge/>
            <w:shd w:val="clear" w:color="auto" w:fill="FFFFFF" w:themeFill="background1"/>
            <w:vAlign w:val="center"/>
          </w:tcPr>
          <w:p w14:paraId="63BB5BC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5BD9D1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64152F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3191AC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352656E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ADFF43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1CA8D33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3BB109D"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Polisomnografi Cihazı-I</w:t>
            </w:r>
          </w:p>
          <w:p w14:paraId="0A791CA6" w14:textId="77777777" w:rsidR="00507F40" w:rsidRPr="000D5767" w:rsidRDefault="00507F40" w:rsidP="00507F40">
            <w:pPr>
              <w:pStyle w:val="ListeParagraf"/>
              <w:ind w:left="241"/>
              <w:jc w:val="both"/>
              <w:rPr>
                <w:rFonts w:ascii="Times New Roman" w:hAnsi="Times New Roman" w:cs="Times New Roman"/>
                <w:i/>
                <w:sz w:val="24"/>
                <w:szCs w:val="24"/>
              </w:rPr>
            </w:pPr>
            <w:r w:rsidRPr="000D5767">
              <w:rPr>
                <w:rFonts w:ascii="Times New Roman" w:hAnsi="Times New Roman" w:cs="Times New Roman"/>
                <w:i/>
                <w:sz w:val="24"/>
                <w:szCs w:val="24"/>
              </w:rPr>
              <w:t>Polysomnography Device-I</w:t>
            </w:r>
          </w:p>
        </w:tc>
        <w:tc>
          <w:tcPr>
            <w:tcW w:w="3792" w:type="dxa"/>
            <w:gridSpan w:val="4"/>
            <w:shd w:val="clear" w:color="auto" w:fill="FFFFFF" w:themeFill="background1"/>
          </w:tcPr>
          <w:p w14:paraId="634CB5F7" w14:textId="77777777" w:rsidR="00507F40" w:rsidRPr="003C082F" w:rsidRDefault="00507F40" w:rsidP="00507F40">
            <w:pPr>
              <w:jc w:val="both"/>
              <w:rPr>
                <w:rFonts w:ascii="Times New Roman" w:hAnsi="Times New Roman" w:cs="Times New Roman"/>
                <w:b/>
                <w:bCs/>
                <w:iCs/>
                <w:sz w:val="24"/>
                <w:szCs w:val="24"/>
              </w:rPr>
            </w:pPr>
            <w:r w:rsidRPr="003C082F">
              <w:rPr>
                <w:rFonts w:ascii="Times New Roman" w:hAnsi="Times New Roman" w:cs="Times New Roman"/>
                <w:b/>
                <w:bCs/>
                <w:iCs/>
                <w:sz w:val="24"/>
                <w:szCs w:val="24"/>
              </w:rPr>
              <w:t>Polisomografi hakkında genel bilgileri ve klinik uygulamalarını bilir.</w:t>
            </w:r>
          </w:p>
          <w:p w14:paraId="10ED9E46" w14:textId="77777777" w:rsidR="00507F40" w:rsidRPr="000D5767" w:rsidRDefault="00507F40" w:rsidP="00507F40">
            <w:pPr>
              <w:jc w:val="both"/>
              <w:rPr>
                <w:rFonts w:ascii="Times New Roman" w:hAnsi="Times New Roman" w:cs="Times New Roman"/>
                <w:i/>
                <w:sz w:val="24"/>
                <w:szCs w:val="24"/>
              </w:rPr>
            </w:pPr>
            <w:r w:rsidRPr="000D5767">
              <w:rPr>
                <w:rFonts w:ascii="Times New Roman" w:hAnsi="Times New Roman" w:cs="Times New Roman"/>
                <w:i/>
                <w:sz w:val="24"/>
                <w:szCs w:val="24"/>
              </w:rPr>
              <w:t>Knows general information about polysomography and its clinical applications.</w:t>
            </w:r>
          </w:p>
        </w:tc>
      </w:tr>
      <w:tr w:rsidR="00507F40" w:rsidRPr="00871726" w14:paraId="52AD4554" w14:textId="77777777" w:rsidTr="00AE40BE">
        <w:trPr>
          <w:gridAfter w:val="1"/>
          <w:wAfter w:w="113" w:type="dxa"/>
          <w:trHeight w:val="186"/>
        </w:trPr>
        <w:tc>
          <w:tcPr>
            <w:tcW w:w="1652" w:type="dxa"/>
            <w:gridSpan w:val="5"/>
            <w:vMerge/>
            <w:shd w:val="clear" w:color="auto" w:fill="FFFFFF" w:themeFill="background1"/>
            <w:vAlign w:val="center"/>
          </w:tcPr>
          <w:p w14:paraId="7E4C2FF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BD823A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DDC246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16DEE8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6"/>
            <w:vMerge/>
            <w:shd w:val="clear" w:color="auto" w:fill="FFFFFF" w:themeFill="background1"/>
            <w:vAlign w:val="center"/>
          </w:tcPr>
          <w:p w14:paraId="316523E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01E89B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2"/>
            <w:vMerge/>
            <w:shd w:val="clear" w:color="auto" w:fill="FFFFFF" w:themeFill="background1"/>
            <w:vAlign w:val="center"/>
          </w:tcPr>
          <w:p w14:paraId="7E95170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8A24010" w14:textId="77777777" w:rsidR="00507F40" w:rsidRPr="003C082F" w:rsidRDefault="00507F40" w:rsidP="00507F40">
            <w:pPr>
              <w:pStyle w:val="ListeParagraf"/>
              <w:numPr>
                <w:ilvl w:val="0"/>
                <w:numId w:val="43"/>
              </w:numPr>
              <w:ind w:left="241" w:hanging="218"/>
              <w:jc w:val="both"/>
              <w:rPr>
                <w:rFonts w:ascii="Times New Roman" w:hAnsi="Times New Roman" w:cs="Times New Roman"/>
                <w:b/>
                <w:bCs/>
                <w:iCs/>
                <w:sz w:val="24"/>
                <w:szCs w:val="24"/>
              </w:rPr>
            </w:pPr>
            <w:r w:rsidRPr="003C082F">
              <w:rPr>
                <w:rFonts w:ascii="Times New Roman" w:hAnsi="Times New Roman" w:cs="Times New Roman"/>
                <w:b/>
                <w:bCs/>
                <w:iCs/>
                <w:sz w:val="24"/>
                <w:szCs w:val="24"/>
              </w:rPr>
              <w:t>Polisomnografi Cihazı-II</w:t>
            </w:r>
          </w:p>
          <w:p w14:paraId="438086D8" w14:textId="77777777" w:rsidR="00507F40" w:rsidRPr="000D5767" w:rsidRDefault="00507F40" w:rsidP="00507F40">
            <w:pPr>
              <w:pStyle w:val="ListeParagraf"/>
              <w:ind w:left="241"/>
              <w:jc w:val="both"/>
              <w:rPr>
                <w:rFonts w:ascii="Times New Roman" w:hAnsi="Times New Roman" w:cs="Times New Roman"/>
                <w:bCs/>
                <w:iCs/>
                <w:sz w:val="24"/>
                <w:szCs w:val="24"/>
              </w:rPr>
            </w:pPr>
            <w:r w:rsidRPr="000D5767">
              <w:rPr>
                <w:rFonts w:ascii="Times New Roman" w:hAnsi="Times New Roman" w:cs="Times New Roman"/>
                <w:i/>
                <w:sz w:val="24"/>
                <w:szCs w:val="24"/>
              </w:rPr>
              <w:t>Polysomnography Device-II</w:t>
            </w:r>
          </w:p>
        </w:tc>
        <w:tc>
          <w:tcPr>
            <w:tcW w:w="3792" w:type="dxa"/>
            <w:gridSpan w:val="4"/>
            <w:shd w:val="clear" w:color="auto" w:fill="FFFFFF" w:themeFill="background1"/>
          </w:tcPr>
          <w:p w14:paraId="34C1EEED" w14:textId="77777777" w:rsidR="00507F40" w:rsidRPr="003C082F" w:rsidRDefault="00507F40" w:rsidP="00507F40">
            <w:pPr>
              <w:jc w:val="both"/>
              <w:rPr>
                <w:rFonts w:ascii="Times New Roman" w:hAnsi="Times New Roman" w:cs="Times New Roman"/>
                <w:b/>
                <w:bCs/>
                <w:iCs/>
                <w:sz w:val="24"/>
                <w:szCs w:val="24"/>
              </w:rPr>
            </w:pPr>
            <w:r w:rsidRPr="003C082F">
              <w:rPr>
                <w:rFonts w:ascii="Times New Roman" w:hAnsi="Times New Roman" w:cs="Times New Roman"/>
                <w:b/>
                <w:bCs/>
                <w:iCs/>
                <w:sz w:val="24"/>
                <w:szCs w:val="24"/>
              </w:rPr>
              <w:t>Polisomografi hakkında genel bilgileri ve klinik uygulamalarını bilir.</w:t>
            </w:r>
          </w:p>
          <w:p w14:paraId="0EF7C780" w14:textId="77777777" w:rsidR="00507F40" w:rsidRPr="000D5767" w:rsidRDefault="00507F40" w:rsidP="00507F40">
            <w:pPr>
              <w:jc w:val="both"/>
              <w:rPr>
                <w:rFonts w:ascii="Times New Roman" w:hAnsi="Times New Roman" w:cs="Times New Roman"/>
                <w:bCs/>
                <w:iCs/>
                <w:sz w:val="24"/>
                <w:szCs w:val="24"/>
              </w:rPr>
            </w:pPr>
            <w:r w:rsidRPr="000D5767">
              <w:rPr>
                <w:rFonts w:ascii="Times New Roman" w:hAnsi="Times New Roman" w:cs="Times New Roman"/>
                <w:i/>
                <w:sz w:val="24"/>
                <w:szCs w:val="24"/>
              </w:rPr>
              <w:t>Knows general information about polysomography and its clinical applications.</w:t>
            </w:r>
          </w:p>
        </w:tc>
      </w:tr>
      <w:tr w:rsidR="00507F40" w:rsidRPr="00871726" w14:paraId="10B903DB" w14:textId="77777777" w:rsidTr="00AE40BE">
        <w:trPr>
          <w:gridAfter w:val="1"/>
          <w:wAfter w:w="113" w:type="dxa"/>
          <w:cantSplit/>
          <w:trHeight w:val="2655"/>
        </w:trPr>
        <w:tc>
          <w:tcPr>
            <w:tcW w:w="1652" w:type="dxa"/>
            <w:gridSpan w:val="5"/>
            <w:shd w:val="clear" w:color="auto" w:fill="FFFFFF" w:themeFill="background1"/>
            <w:textDirection w:val="btLr"/>
            <w:vAlign w:val="center"/>
          </w:tcPr>
          <w:p w14:paraId="5C497A76"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DERS KODU</w:t>
            </w:r>
          </w:p>
          <w:p w14:paraId="09EBDDA2"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tcPr>
          <w:p w14:paraId="38A23E62"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434007B9"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tcPr>
          <w:p w14:paraId="0A75210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tcPr>
          <w:p w14:paraId="4A817ED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tcPr>
          <w:p w14:paraId="64EC8BE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tcPr>
          <w:p w14:paraId="61C0B9F2"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tcPr>
          <w:p w14:paraId="39AA514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55FC0A5F"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tcPr>
          <w:p w14:paraId="4126BD99"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İÇERİĞİ</w:t>
            </w:r>
          </w:p>
          <w:p w14:paraId="06445D51" w14:textId="77777777" w:rsidR="00507F40" w:rsidRPr="003C082F" w:rsidRDefault="00507F40" w:rsidP="00507F40">
            <w:pPr>
              <w:spacing w:line="240" w:lineRule="auto"/>
              <w:jc w:val="both"/>
              <w:rPr>
                <w:rFonts w:ascii="Times New Roman" w:hAnsi="Times New Roman" w:cs="Times New Roman"/>
                <w:b/>
                <w:bCs/>
                <w:iCs/>
                <w:sz w:val="24"/>
                <w:szCs w:val="24"/>
                <w:lang w:val="en-US" w:eastAsia="zh-CN"/>
              </w:rPr>
            </w:pPr>
            <w:r w:rsidRPr="003C082F">
              <w:rPr>
                <w:rFonts w:ascii="Times New Roman" w:hAnsi="Times New Roman" w:cs="Times New Roman"/>
                <w:b/>
                <w:bCs/>
                <w:iCs/>
                <w:sz w:val="24"/>
                <w:szCs w:val="24"/>
                <w:lang w:val="en-US" w:eastAsia="zh-CN"/>
              </w:rPr>
              <w:t>Ahi Sözcüğünün Kökeni, Ahi Evran Ve Anadolu’da Ahiliğin Kuruluşu, Ahi Evran, Anadolu’da Ahiliğin Kuruluşu, Ahi Teşkilatının Yapısı Ve İşleyişi, Ahiliğin Kuruluş Amaçları, Ahiliğin İlkeleri, Ahiliğin Teşkilat Yapısı, Ahiliğin Yönetim Yapısı, Ahilikte Seçimler, Ahilikte Üyelik, Ahilikte Eğitim, Ahilikte Denetim Ve Ceza, Ahi Teşkilatının Bozulması Ve Ortadan Kalkması</w:t>
            </w:r>
          </w:p>
          <w:p w14:paraId="07BCB1E3" w14:textId="77777777" w:rsidR="00507F40" w:rsidRPr="00871726" w:rsidRDefault="00507F40" w:rsidP="00507F40">
            <w:pPr>
              <w:spacing w:line="240" w:lineRule="auto"/>
              <w:jc w:val="both"/>
              <w:rPr>
                <w:rFonts w:ascii="Times New Roman" w:hAnsi="Times New Roman" w:cs="Times New Roman"/>
                <w:bCs/>
                <w:i/>
                <w:iCs/>
                <w:sz w:val="24"/>
                <w:szCs w:val="24"/>
                <w:lang w:val="en-US" w:eastAsia="zh-CN"/>
              </w:rPr>
            </w:pPr>
          </w:p>
          <w:p w14:paraId="6D01138D" w14:textId="77777777" w:rsidR="00507F40" w:rsidRPr="00871726" w:rsidRDefault="00507F40" w:rsidP="00507F40">
            <w:pPr>
              <w:spacing w:line="240" w:lineRule="auto"/>
              <w:jc w:val="both"/>
              <w:rPr>
                <w:rFonts w:ascii="Times New Roman" w:hAnsi="Times New Roman" w:cs="Times New Roman"/>
                <w:bCs/>
                <w:i/>
                <w:iCs/>
                <w:sz w:val="24"/>
                <w:szCs w:val="24"/>
                <w:lang w:val="en-US" w:eastAsia="zh-CN"/>
              </w:rPr>
            </w:pPr>
            <w:r w:rsidRPr="00871726">
              <w:rPr>
                <w:rFonts w:ascii="Times New Roman" w:hAnsi="Times New Roman" w:cs="Times New Roman"/>
                <w:bCs/>
                <w:i/>
                <w:iCs/>
                <w:sz w:val="24"/>
                <w:szCs w:val="24"/>
                <w:lang w:val="en-US" w:eastAsia="zh-CN"/>
              </w:rPr>
              <w:t>The Origin of the Word Ahi, Ahi Evran and the Establishment of Ahi-Order in Anatolia, Ahi Evran, Establishment of Ahi-Order in Anatolia, Structure and Functioning of Ahi-Organization, Foundation Purposes of Ahi-Order, Principles of Ahi-Order, Organizational Structure of Ahi-Order, Elections in Ahi-Order, Membership in Ahi-Order Education, Control and Punishment in Ahilik, Deterioration and Disappearance of the Ahi Organization</w:t>
            </w:r>
          </w:p>
          <w:p w14:paraId="5D57EA01" w14:textId="77777777" w:rsidR="00507F40" w:rsidRPr="00871726" w:rsidRDefault="00507F40" w:rsidP="00507F40">
            <w:pPr>
              <w:spacing w:line="240" w:lineRule="auto"/>
              <w:jc w:val="center"/>
              <w:rPr>
                <w:rFonts w:ascii="Times New Roman" w:hAnsi="Times New Roman" w:cs="Times New Roman"/>
                <w:bCs/>
                <w:i/>
                <w:iCs/>
                <w:sz w:val="24"/>
                <w:szCs w:val="24"/>
              </w:rPr>
            </w:pPr>
          </w:p>
        </w:tc>
      </w:tr>
      <w:tr w:rsidR="00507F40" w:rsidRPr="00871726" w14:paraId="50713DD8" w14:textId="77777777" w:rsidTr="00AE40BE">
        <w:trPr>
          <w:gridAfter w:val="1"/>
          <w:wAfter w:w="113" w:type="dxa"/>
          <w:trHeight w:val="306"/>
        </w:trPr>
        <w:tc>
          <w:tcPr>
            <w:tcW w:w="1652" w:type="dxa"/>
            <w:gridSpan w:val="5"/>
            <w:vMerge w:val="restart"/>
            <w:shd w:val="clear" w:color="auto" w:fill="FFFFFF" w:themeFill="background1"/>
            <w:vAlign w:val="center"/>
          </w:tcPr>
          <w:p w14:paraId="24D593B8"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rPr>
              <w:t>541922104</w:t>
            </w:r>
          </w:p>
        </w:tc>
        <w:tc>
          <w:tcPr>
            <w:tcW w:w="3558" w:type="dxa"/>
            <w:gridSpan w:val="5"/>
            <w:vMerge w:val="restart"/>
            <w:shd w:val="clear" w:color="auto" w:fill="FFFFFF" w:themeFill="background1"/>
            <w:vAlign w:val="center"/>
          </w:tcPr>
          <w:p w14:paraId="3090C54C" w14:textId="77777777" w:rsidR="00507F40" w:rsidRPr="003C082F" w:rsidRDefault="00507F40" w:rsidP="00507F40">
            <w:pPr>
              <w:spacing w:line="240" w:lineRule="auto"/>
              <w:jc w:val="center"/>
              <w:rPr>
                <w:rFonts w:ascii="Times New Roman" w:hAnsi="Times New Roman" w:cs="Times New Roman"/>
                <w:b/>
                <w:sz w:val="24"/>
                <w:szCs w:val="24"/>
                <w:lang w:val="en-US"/>
              </w:rPr>
            </w:pPr>
            <w:r w:rsidRPr="003C082F">
              <w:rPr>
                <w:rFonts w:ascii="Times New Roman" w:hAnsi="Times New Roman" w:cs="Times New Roman"/>
                <w:b/>
                <w:sz w:val="24"/>
                <w:szCs w:val="24"/>
                <w:lang w:val="en-US"/>
              </w:rPr>
              <w:t>Ahilik Kültürü ve Meslek Ahlakı</w:t>
            </w:r>
          </w:p>
          <w:p w14:paraId="3CEDCB14" w14:textId="77777777" w:rsidR="00507F40" w:rsidRPr="003C082F" w:rsidRDefault="00507F40" w:rsidP="00507F40">
            <w:pPr>
              <w:spacing w:line="240" w:lineRule="auto"/>
              <w:jc w:val="center"/>
              <w:rPr>
                <w:rFonts w:ascii="Times New Roman" w:hAnsi="Times New Roman" w:cs="Times New Roman"/>
                <w:i/>
                <w:sz w:val="24"/>
                <w:szCs w:val="24"/>
                <w:lang w:val="en-US"/>
              </w:rPr>
            </w:pPr>
            <w:r w:rsidRPr="003C082F">
              <w:rPr>
                <w:rFonts w:ascii="Times New Roman" w:hAnsi="Times New Roman" w:cs="Times New Roman"/>
                <w:i/>
                <w:sz w:val="24"/>
                <w:szCs w:val="24"/>
                <w:lang w:val="en-US"/>
              </w:rPr>
              <w:lastRenderedPageBreak/>
              <w:t>Ahi Culture and Professional Ethics</w:t>
            </w:r>
          </w:p>
        </w:tc>
        <w:tc>
          <w:tcPr>
            <w:tcW w:w="426" w:type="dxa"/>
            <w:gridSpan w:val="5"/>
            <w:vMerge w:val="restart"/>
            <w:shd w:val="clear" w:color="auto" w:fill="FFFFFF" w:themeFill="background1"/>
            <w:vAlign w:val="center"/>
          </w:tcPr>
          <w:p w14:paraId="09948946"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lastRenderedPageBreak/>
              <w:t>2</w:t>
            </w:r>
          </w:p>
        </w:tc>
        <w:tc>
          <w:tcPr>
            <w:tcW w:w="567" w:type="dxa"/>
            <w:gridSpan w:val="5"/>
            <w:vMerge w:val="restart"/>
            <w:shd w:val="clear" w:color="auto" w:fill="FFFFFF" w:themeFill="background1"/>
            <w:vAlign w:val="center"/>
          </w:tcPr>
          <w:p w14:paraId="2262EF17"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0</w:t>
            </w:r>
          </w:p>
        </w:tc>
        <w:tc>
          <w:tcPr>
            <w:tcW w:w="428" w:type="dxa"/>
            <w:gridSpan w:val="3"/>
            <w:vMerge w:val="restart"/>
            <w:shd w:val="clear" w:color="auto" w:fill="FFFFFF" w:themeFill="background1"/>
            <w:vAlign w:val="center"/>
          </w:tcPr>
          <w:p w14:paraId="487B02B9"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2</w:t>
            </w:r>
          </w:p>
        </w:tc>
        <w:tc>
          <w:tcPr>
            <w:tcW w:w="425" w:type="dxa"/>
            <w:gridSpan w:val="5"/>
            <w:vMerge w:val="restart"/>
            <w:shd w:val="clear" w:color="auto" w:fill="FFFFFF" w:themeFill="background1"/>
            <w:vAlign w:val="center"/>
          </w:tcPr>
          <w:p w14:paraId="322443FB"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3</w:t>
            </w:r>
          </w:p>
        </w:tc>
        <w:tc>
          <w:tcPr>
            <w:tcW w:w="709" w:type="dxa"/>
            <w:gridSpan w:val="5"/>
            <w:vMerge w:val="restart"/>
            <w:shd w:val="clear" w:color="auto" w:fill="FFFFFF" w:themeFill="background1"/>
            <w:textDirection w:val="btLr"/>
            <w:vAlign w:val="center"/>
          </w:tcPr>
          <w:p w14:paraId="3450C6AE" w14:textId="77777777" w:rsidR="00507F40" w:rsidRPr="00871726" w:rsidRDefault="00507F40" w:rsidP="00507F40">
            <w:pPr>
              <w:spacing w:line="240" w:lineRule="auto"/>
              <w:ind w:left="113" w:right="113"/>
              <w:jc w:val="center"/>
              <w:rPr>
                <w:rFonts w:ascii="Times New Roman" w:hAnsi="Times New Roman" w:cs="Times New Roman"/>
                <w:i/>
                <w:iCs/>
                <w:sz w:val="24"/>
                <w:szCs w:val="24"/>
                <w:lang w:val="en-US"/>
              </w:rPr>
            </w:pPr>
            <w:r w:rsidRPr="00871726">
              <w:rPr>
                <w:rFonts w:ascii="Times New Roman" w:hAnsi="Times New Roman" w:cs="Times New Roman"/>
                <w:sz w:val="24"/>
                <w:szCs w:val="24"/>
                <w:lang w:val="en-US"/>
              </w:rPr>
              <w:t>Seçmeli/</w:t>
            </w:r>
            <w:r w:rsidRPr="00871726">
              <w:rPr>
                <w:rFonts w:ascii="Times New Roman" w:hAnsi="Times New Roman" w:cs="Times New Roman"/>
                <w:i/>
                <w:iCs/>
                <w:sz w:val="24"/>
                <w:szCs w:val="24"/>
                <w:lang w:val="en-US"/>
              </w:rPr>
              <w:t>Elective</w:t>
            </w:r>
          </w:p>
        </w:tc>
        <w:tc>
          <w:tcPr>
            <w:tcW w:w="7652" w:type="dxa"/>
            <w:gridSpan w:val="10"/>
            <w:shd w:val="clear" w:color="auto" w:fill="FFFFFF" w:themeFill="background1"/>
          </w:tcPr>
          <w:p w14:paraId="19E2DA87"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2EE6344D"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71726" w14:paraId="4E44D224" w14:textId="77777777" w:rsidTr="00AE40BE">
        <w:trPr>
          <w:gridAfter w:val="1"/>
          <w:wAfter w:w="113" w:type="dxa"/>
          <w:trHeight w:val="765"/>
        </w:trPr>
        <w:tc>
          <w:tcPr>
            <w:tcW w:w="1652" w:type="dxa"/>
            <w:gridSpan w:val="5"/>
            <w:vMerge/>
            <w:shd w:val="clear" w:color="auto" w:fill="FFFFFF" w:themeFill="background1"/>
            <w:vAlign w:val="center"/>
          </w:tcPr>
          <w:p w14:paraId="235E797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A657BB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24877B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124BB8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93A4DE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CCAA0E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48BBAE6"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1F8DE27F" w14:textId="77777777" w:rsidR="00507F40" w:rsidRPr="003C082F" w:rsidRDefault="00507F40" w:rsidP="00507F40">
            <w:pPr>
              <w:spacing w:after="120" w:line="240" w:lineRule="auto"/>
              <w:jc w:val="both"/>
              <w:rPr>
                <w:rFonts w:ascii="Times New Roman" w:hAnsi="Times New Roman" w:cs="Times New Roman"/>
                <w:b/>
                <w:bCs/>
                <w:iCs/>
                <w:sz w:val="24"/>
                <w:szCs w:val="24"/>
                <w:lang w:val="en-US" w:eastAsia="zh-CN"/>
              </w:rPr>
            </w:pPr>
            <w:r w:rsidRPr="003C082F">
              <w:rPr>
                <w:rFonts w:ascii="Times New Roman" w:hAnsi="Times New Roman" w:cs="Times New Roman"/>
                <w:b/>
                <w:bCs/>
                <w:iCs/>
                <w:sz w:val="24"/>
                <w:szCs w:val="24"/>
                <w:lang w:val="en-US" w:eastAsia="zh-CN"/>
              </w:rPr>
              <w:t>Üniversite öğrencilerinin Ahilik Kültür ve Medeniyeti hakkında bilgi sahibi olması; Ahilik felsefesi ve yaşam tarzına hakim olması; böylece algılarında ve davranışlarında bu yönde bir farkındalık oluşturmaktır.</w:t>
            </w:r>
          </w:p>
          <w:p w14:paraId="2136ECEB" w14:textId="77777777" w:rsidR="00507F40" w:rsidRPr="000D5767" w:rsidRDefault="00507F40" w:rsidP="00507F40">
            <w:pPr>
              <w:spacing w:after="120" w:line="240" w:lineRule="auto"/>
              <w:jc w:val="both"/>
              <w:rPr>
                <w:rFonts w:ascii="Times New Roman" w:hAnsi="Times New Roman" w:cs="Times New Roman"/>
                <w:bCs/>
                <w:iCs/>
                <w:sz w:val="24"/>
                <w:szCs w:val="24"/>
                <w:lang w:val="en-US" w:eastAsia="zh-CN"/>
              </w:rPr>
            </w:pPr>
            <w:r w:rsidRPr="000D5767">
              <w:rPr>
                <w:rFonts w:ascii="Times New Roman" w:hAnsi="Times New Roman" w:cs="Times New Roman"/>
                <w:bCs/>
                <w:i/>
                <w:sz w:val="24"/>
                <w:szCs w:val="24"/>
                <w:lang w:val="en-US" w:eastAsia="zh-CN"/>
              </w:rPr>
              <w:t>University students to have knowledge about Ahi-Order Culture and Civilization; Mastering the philosophy and lifestyle of the Ahi-order; thus creating an awareness in this direction in their perceptions and behaviors.</w:t>
            </w:r>
          </w:p>
          <w:p w14:paraId="532BB17C" w14:textId="77777777" w:rsidR="00507F40" w:rsidRPr="000D5767" w:rsidRDefault="00507F40" w:rsidP="00507F40">
            <w:pPr>
              <w:spacing w:after="120" w:line="240" w:lineRule="auto"/>
              <w:jc w:val="both"/>
              <w:rPr>
                <w:rFonts w:ascii="Times New Roman" w:hAnsi="Times New Roman" w:cs="Times New Roman"/>
                <w:bCs/>
                <w:iCs/>
                <w:sz w:val="24"/>
                <w:szCs w:val="24"/>
              </w:rPr>
            </w:pPr>
          </w:p>
        </w:tc>
      </w:tr>
      <w:tr w:rsidR="00507F40" w:rsidRPr="00871726" w14:paraId="2F7102B0" w14:textId="77777777" w:rsidTr="00AE40BE">
        <w:trPr>
          <w:gridAfter w:val="1"/>
          <w:wAfter w:w="113" w:type="dxa"/>
          <w:trHeight w:val="186"/>
        </w:trPr>
        <w:tc>
          <w:tcPr>
            <w:tcW w:w="1652" w:type="dxa"/>
            <w:gridSpan w:val="5"/>
            <w:vMerge/>
            <w:shd w:val="clear" w:color="auto" w:fill="FFFFFF" w:themeFill="background1"/>
            <w:vAlign w:val="center"/>
          </w:tcPr>
          <w:p w14:paraId="413E7EB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59082A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3F04B4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483E49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2E6395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533BF4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D3E423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87E1038" w14:textId="77777777" w:rsidR="00507F40" w:rsidRPr="000D5767" w:rsidRDefault="00507F40" w:rsidP="00507F40">
            <w:pPr>
              <w:jc w:val="center"/>
              <w:rPr>
                <w:rFonts w:ascii="Times New Roman" w:hAnsi="Times New Roman" w:cs="Times New Roman"/>
                <w:bCs/>
                <w:iCs/>
                <w:sz w:val="24"/>
                <w:szCs w:val="24"/>
              </w:rPr>
            </w:pPr>
            <w:r w:rsidRPr="000D5767">
              <w:rPr>
                <w:rFonts w:ascii="Times New Roman" w:hAnsi="Times New Roman" w:cs="Times New Roman"/>
                <w:bCs/>
                <w:iCs/>
                <w:sz w:val="24"/>
                <w:szCs w:val="24"/>
              </w:rPr>
              <w:t>Konular</w:t>
            </w:r>
          </w:p>
          <w:p w14:paraId="5740F395" w14:textId="77777777" w:rsidR="00507F40" w:rsidRPr="000D5767" w:rsidRDefault="00507F40" w:rsidP="00507F40">
            <w:pPr>
              <w:jc w:val="center"/>
              <w:rPr>
                <w:rFonts w:ascii="Times New Roman" w:hAnsi="Times New Roman" w:cs="Times New Roman"/>
                <w:i/>
                <w:sz w:val="24"/>
                <w:szCs w:val="24"/>
              </w:rPr>
            </w:pPr>
            <w:r w:rsidRPr="000D5767">
              <w:rPr>
                <w:rFonts w:ascii="Times New Roman" w:hAnsi="Times New Roman" w:cs="Times New Roman"/>
                <w:i/>
                <w:sz w:val="24"/>
                <w:szCs w:val="24"/>
              </w:rPr>
              <w:t>Subjects</w:t>
            </w:r>
          </w:p>
        </w:tc>
        <w:tc>
          <w:tcPr>
            <w:tcW w:w="3792" w:type="dxa"/>
            <w:gridSpan w:val="4"/>
            <w:shd w:val="clear" w:color="auto" w:fill="FFFFFF" w:themeFill="background1"/>
          </w:tcPr>
          <w:p w14:paraId="71CD80A7" w14:textId="77777777" w:rsidR="00507F40" w:rsidRPr="000D5767" w:rsidRDefault="00507F40" w:rsidP="00507F40">
            <w:pPr>
              <w:jc w:val="center"/>
              <w:rPr>
                <w:rFonts w:ascii="Times New Roman" w:hAnsi="Times New Roman" w:cs="Times New Roman"/>
                <w:bCs/>
                <w:iCs/>
                <w:sz w:val="24"/>
                <w:szCs w:val="24"/>
              </w:rPr>
            </w:pPr>
            <w:r w:rsidRPr="000D5767">
              <w:rPr>
                <w:rFonts w:ascii="Times New Roman" w:hAnsi="Times New Roman" w:cs="Times New Roman"/>
                <w:bCs/>
                <w:iCs/>
                <w:sz w:val="24"/>
                <w:szCs w:val="24"/>
              </w:rPr>
              <w:t>Öğrenme Çıktısı</w:t>
            </w:r>
          </w:p>
          <w:p w14:paraId="73CD8B97" w14:textId="77777777" w:rsidR="00507F40" w:rsidRPr="000D5767" w:rsidRDefault="00507F40" w:rsidP="00507F40">
            <w:pPr>
              <w:jc w:val="center"/>
              <w:rPr>
                <w:rFonts w:ascii="Times New Roman" w:hAnsi="Times New Roman" w:cs="Times New Roman"/>
                <w:i/>
                <w:sz w:val="24"/>
                <w:szCs w:val="24"/>
              </w:rPr>
            </w:pPr>
            <w:r w:rsidRPr="000D5767">
              <w:rPr>
                <w:rFonts w:ascii="Times New Roman" w:hAnsi="Times New Roman" w:cs="Times New Roman"/>
                <w:i/>
                <w:sz w:val="24"/>
                <w:szCs w:val="24"/>
              </w:rPr>
              <w:t>Learning Outcome</w:t>
            </w:r>
          </w:p>
        </w:tc>
      </w:tr>
      <w:tr w:rsidR="00507F40" w:rsidRPr="00871726" w14:paraId="4137F2A6" w14:textId="77777777" w:rsidTr="00AE40BE">
        <w:trPr>
          <w:gridAfter w:val="1"/>
          <w:wAfter w:w="113" w:type="dxa"/>
          <w:trHeight w:val="186"/>
        </w:trPr>
        <w:tc>
          <w:tcPr>
            <w:tcW w:w="1652" w:type="dxa"/>
            <w:gridSpan w:val="5"/>
            <w:vMerge/>
            <w:shd w:val="clear" w:color="auto" w:fill="FFFFFF" w:themeFill="background1"/>
            <w:vAlign w:val="center"/>
          </w:tcPr>
          <w:p w14:paraId="1D80E3E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4B3866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6372E4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DF80B9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FE0EAC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29CC9F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3FCB62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8BA46EC" w14:textId="4A4B0959"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rPr>
              <w:t xml:space="preserve">Ahilik Türk İslam medeniyetinde dünyevi ve uhrevi sistem, Türkiye Cumhuriyeti Gümrük ve Ticaret Bakanlığı, Kültür Yayınları </w:t>
            </w:r>
          </w:p>
          <w:p w14:paraId="30E43967" w14:textId="3D3F95FD" w:rsidR="00507F40" w:rsidRPr="003C082F" w:rsidRDefault="00507F40" w:rsidP="00507F40">
            <w:pPr>
              <w:ind w:left="360"/>
              <w:jc w:val="both"/>
              <w:rPr>
                <w:rFonts w:ascii="Times New Roman" w:hAnsi="Times New Roman" w:cs="Times New Roman"/>
                <w:bCs/>
                <w:i/>
                <w:iCs/>
                <w:sz w:val="24"/>
                <w:szCs w:val="24"/>
              </w:rPr>
            </w:pPr>
            <w:r w:rsidRPr="003C082F">
              <w:rPr>
                <w:rFonts w:ascii="Times New Roman" w:hAnsi="Times New Roman" w:cs="Times New Roman"/>
                <w:bCs/>
                <w:i/>
                <w:iCs/>
                <w:sz w:val="24"/>
                <w:szCs w:val="24"/>
              </w:rPr>
              <w:t>No-1Worldly and otherworldly system in Ahilik Turkish-Islamic civilization, Republic of Turkey Ministry of Customs and Trade, Culture Publications, No-1</w:t>
            </w:r>
          </w:p>
        </w:tc>
        <w:tc>
          <w:tcPr>
            <w:tcW w:w="3792" w:type="dxa"/>
            <w:gridSpan w:val="4"/>
            <w:shd w:val="clear" w:color="auto" w:fill="FFFFFF" w:themeFill="background1"/>
          </w:tcPr>
          <w:p w14:paraId="3E7AF258" w14:textId="77777777" w:rsidR="00507F40" w:rsidRPr="003C082F" w:rsidRDefault="00507F40" w:rsidP="00507F40">
            <w:p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Ahilik kültürünü tanır.</w:t>
            </w:r>
          </w:p>
          <w:p w14:paraId="0DAFF037" w14:textId="38DEAEC2" w:rsidR="00507F40" w:rsidRPr="00623E2A" w:rsidRDefault="00507F40" w:rsidP="00507F40">
            <w:pPr>
              <w:jc w:val="both"/>
              <w:rPr>
                <w:rFonts w:ascii="Times New Roman" w:hAnsi="Times New Roman" w:cs="Times New Roman"/>
                <w:bCs/>
                <w:iCs/>
                <w:sz w:val="24"/>
                <w:szCs w:val="24"/>
                <w:lang w:val="en-US"/>
              </w:rPr>
            </w:pPr>
            <w:r w:rsidRPr="000D5767">
              <w:rPr>
                <w:rFonts w:ascii="Times New Roman" w:hAnsi="Times New Roman" w:cs="Times New Roman"/>
                <w:sz w:val="24"/>
                <w:szCs w:val="24"/>
              </w:rPr>
              <w:t xml:space="preserve"> </w:t>
            </w:r>
            <w:r w:rsidRPr="003C082F">
              <w:rPr>
                <w:rFonts w:ascii="Times New Roman" w:hAnsi="Times New Roman" w:cs="Times New Roman"/>
                <w:bCs/>
                <w:i/>
                <w:iCs/>
                <w:sz w:val="24"/>
                <w:szCs w:val="24"/>
              </w:rPr>
              <w:t>recognize the culture of Akhism</w:t>
            </w:r>
          </w:p>
          <w:p w14:paraId="319F2414" w14:textId="77777777" w:rsidR="00507F40" w:rsidRPr="000D5767" w:rsidRDefault="00507F40" w:rsidP="00507F40">
            <w:pPr>
              <w:pStyle w:val="ListeParagraf"/>
              <w:ind w:left="241"/>
              <w:rPr>
                <w:rFonts w:ascii="Times New Roman" w:hAnsi="Times New Roman" w:cs="Times New Roman"/>
                <w:bCs/>
                <w:iCs/>
                <w:sz w:val="24"/>
                <w:szCs w:val="24"/>
                <w:lang w:val="en-US"/>
              </w:rPr>
            </w:pPr>
          </w:p>
        </w:tc>
      </w:tr>
      <w:tr w:rsidR="00507F40" w:rsidRPr="00623E2A" w14:paraId="305F2034" w14:textId="77777777" w:rsidTr="00AE40BE">
        <w:trPr>
          <w:gridAfter w:val="1"/>
          <w:wAfter w:w="113" w:type="dxa"/>
          <w:trHeight w:val="186"/>
        </w:trPr>
        <w:tc>
          <w:tcPr>
            <w:tcW w:w="1652" w:type="dxa"/>
            <w:gridSpan w:val="5"/>
            <w:vMerge/>
            <w:shd w:val="clear" w:color="auto" w:fill="FFFFFF" w:themeFill="background1"/>
            <w:vAlign w:val="center"/>
          </w:tcPr>
          <w:p w14:paraId="1A64ACE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34A41F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2D2242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2C1000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12BA22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1F88B2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70072D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741DFF1"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rPr>
              <w:t>Ahi Sözcüğünün Kökeni</w:t>
            </w:r>
          </w:p>
          <w:p w14:paraId="653911EA" w14:textId="77777777" w:rsidR="00507F40" w:rsidRPr="003C082F" w:rsidRDefault="00507F40" w:rsidP="00507F40">
            <w:pPr>
              <w:pStyle w:val="ListeParagraf"/>
              <w:ind w:left="0"/>
              <w:jc w:val="both"/>
              <w:rPr>
                <w:rFonts w:ascii="Times New Roman" w:hAnsi="Times New Roman" w:cs="Times New Roman"/>
                <w:bCs/>
                <w:i/>
                <w:iCs/>
                <w:sz w:val="24"/>
                <w:szCs w:val="24"/>
              </w:rPr>
            </w:pPr>
            <w:r w:rsidRPr="003C082F">
              <w:rPr>
                <w:rFonts w:ascii="Times New Roman" w:hAnsi="Times New Roman" w:cs="Times New Roman"/>
                <w:bCs/>
                <w:i/>
                <w:iCs/>
                <w:sz w:val="24"/>
                <w:szCs w:val="24"/>
              </w:rPr>
              <w:t>The Origin of the Ahi Word</w:t>
            </w:r>
          </w:p>
        </w:tc>
        <w:tc>
          <w:tcPr>
            <w:tcW w:w="3792" w:type="dxa"/>
            <w:gridSpan w:val="4"/>
            <w:shd w:val="clear" w:color="auto" w:fill="FFFFFF" w:themeFill="background1"/>
          </w:tcPr>
          <w:p w14:paraId="59713764" w14:textId="77777777" w:rsidR="00507F40" w:rsidRPr="003C082F" w:rsidRDefault="00507F40" w:rsidP="00507F40">
            <w:p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Ahilik sözcüğünün kökenini bilir</w:t>
            </w:r>
          </w:p>
          <w:p w14:paraId="6766DB0E"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Knows the origin of the word Ahilik</w:t>
            </w:r>
          </w:p>
          <w:p w14:paraId="6FEE9F38" w14:textId="77777777" w:rsidR="00507F40" w:rsidRPr="00DC2E43" w:rsidRDefault="00507F40" w:rsidP="00507F40">
            <w:pPr>
              <w:jc w:val="both"/>
              <w:rPr>
                <w:rFonts w:ascii="Times New Roman" w:hAnsi="Times New Roman" w:cs="Times New Roman"/>
                <w:bCs/>
                <w:iCs/>
                <w:sz w:val="24"/>
                <w:szCs w:val="24"/>
                <w:lang w:val="en-US"/>
              </w:rPr>
            </w:pPr>
          </w:p>
        </w:tc>
      </w:tr>
      <w:tr w:rsidR="00507F40" w:rsidRPr="00871726" w14:paraId="4BFBB4DC" w14:textId="77777777" w:rsidTr="00AE40BE">
        <w:trPr>
          <w:gridAfter w:val="1"/>
          <w:wAfter w:w="113" w:type="dxa"/>
          <w:trHeight w:val="186"/>
        </w:trPr>
        <w:tc>
          <w:tcPr>
            <w:tcW w:w="1652" w:type="dxa"/>
            <w:gridSpan w:val="5"/>
            <w:vMerge/>
            <w:shd w:val="clear" w:color="auto" w:fill="FFFFFF" w:themeFill="background1"/>
            <w:vAlign w:val="center"/>
          </w:tcPr>
          <w:p w14:paraId="4C63444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73F4C6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262175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826CA0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3219C4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B76186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C94015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50518B0"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rPr>
              <w:t>Ahi Evran Ve Anadolu’da Ahiliğin Kuruluşu</w:t>
            </w:r>
          </w:p>
          <w:p w14:paraId="369DF0B5" w14:textId="77777777" w:rsidR="00507F40" w:rsidRPr="000D5767" w:rsidRDefault="00507F40" w:rsidP="00507F40">
            <w:pPr>
              <w:pStyle w:val="ListeParagraf"/>
              <w:ind w:left="0"/>
              <w:jc w:val="both"/>
              <w:rPr>
                <w:rFonts w:ascii="Times New Roman" w:hAnsi="Times New Roman" w:cs="Times New Roman"/>
                <w:bCs/>
                <w:iCs/>
                <w:sz w:val="24"/>
                <w:szCs w:val="24"/>
              </w:rPr>
            </w:pPr>
            <w:r w:rsidRPr="003C082F">
              <w:rPr>
                <w:rFonts w:ascii="Times New Roman" w:hAnsi="Times New Roman" w:cs="Times New Roman"/>
                <w:bCs/>
                <w:i/>
                <w:iCs/>
                <w:sz w:val="24"/>
                <w:szCs w:val="24"/>
              </w:rPr>
              <w:t>Ahi Evran and Establishment of Ahi in Anatolia</w:t>
            </w:r>
          </w:p>
        </w:tc>
        <w:tc>
          <w:tcPr>
            <w:tcW w:w="3792" w:type="dxa"/>
            <w:gridSpan w:val="4"/>
            <w:shd w:val="clear" w:color="auto" w:fill="FFFFFF" w:themeFill="background1"/>
          </w:tcPr>
          <w:p w14:paraId="642820E6" w14:textId="77777777" w:rsidR="00507F40" w:rsidRPr="003C082F" w:rsidRDefault="00507F40" w:rsidP="00507F40">
            <w:p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 Evran ve Anadolu' da ahiliğinin kuruluşunu kavrar.</w:t>
            </w:r>
          </w:p>
          <w:p w14:paraId="72830CE4"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Comprehends Ahi Evran and the establishment of Akhism in Anatolia.</w:t>
            </w:r>
          </w:p>
          <w:p w14:paraId="289271E7" w14:textId="77777777" w:rsidR="00507F40" w:rsidRPr="00DC2E43" w:rsidRDefault="00507F40" w:rsidP="00507F40">
            <w:pPr>
              <w:rPr>
                <w:rFonts w:ascii="Times New Roman" w:hAnsi="Times New Roman" w:cs="Times New Roman"/>
                <w:bCs/>
                <w:i/>
                <w:sz w:val="24"/>
                <w:szCs w:val="24"/>
                <w:lang w:val="en-US"/>
              </w:rPr>
            </w:pPr>
          </w:p>
          <w:p w14:paraId="15287420" w14:textId="77777777" w:rsidR="00507F40" w:rsidRPr="000D5767" w:rsidRDefault="00507F40" w:rsidP="00507F40">
            <w:pPr>
              <w:pStyle w:val="ListeParagraf"/>
              <w:ind w:left="241"/>
              <w:rPr>
                <w:rFonts w:ascii="Times New Roman" w:hAnsi="Times New Roman" w:cs="Times New Roman"/>
                <w:bCs/>
                <w:iCs/>
                <w:sz w:val="24"/>
                <w:szCs w:val="24"/>
                <w:lang w:val="en-US"/>
              </w:rPr>
            </w:pPr>
          </w:p>
        </w:tc>
      </w:tr>
      <w:tr w:rsidR="00507F40" w:rsidRPr="00871726" w14:paraId="244DD5B9" w14:textId="77777777" w:rsidTr="00AE40BE">
        <w:trPr>
          <w:gridAfter w:val="1"/>
          <w:wAfter w:w="113" w:type="dxa"/>
          <w:trHeight w:val="186"/>
        </w:trPr>
        <w:tc>
          <w:tcPr>
            <w:tcW w:w="1652" w:type="dxa"/>
            <w:gridSpan w:val="5"/>
            <w:vMerge/>
            <w:shd w:val="clear" w:color="auto" w:fill="FFFFFF" w:themeFill="background1"/>
            <w:vAlign w:val="center"/>
          </w:tcPr>
          <w:p w14:paraId="12562F7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F67D66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D97FB2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A8B4F6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D70FCE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2A2FA6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16CAB7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0FAC5AD"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rPr>
              <w:t>Anadolu’da Ahiliğin Kuruluşu</w:t>
            </w:r>
          </w:p>
          <w:p w14:paraId="5F7E68C5" w14:textId="77777777" w:rsidR="00507F40" w:rsidRPr="003C082F" w:rsidRDefault="00507F40" w:rsidP="00507F40">
            <w:pPr>
              <w:pStyle w:val="ListeParagraf"/>
              <w:ind w:left="0"/>
              <w:jc w:val="both"/>
              <w:rPr>
                <w:rFonts w:ascii="Times New Roman" w:hAnsi="Times New Roman" w:cs="Times New Roman"/>
                <w:bCs/>
                <w:i/>
                <w:iCs/>
                <w:sz w:val="24"/>
                <w:szCs w:val="24"/>
              </w:rPr>
            </w:pPr>
            <w:r w:rsidRPr="003C082F">
              <w:rPr>
                <w:rFonts w:ascii="Times New Roman" w:hAnsi="Times New Roman" w:cs="Times New Roman"/>
                <w:bCs/>
                <w:i/>
                <w:iCs/>
                <w:sz w:val="24"/>
                <w:szCs w:val="24"/>
              </w:rPr>
              <w:t>Establishment of Ahi Organization in Anatolia</w:t>
            </w:r>
          </w:p>
          <w:p w14:paraId="0F862F34"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29CD8501" w14:textId="77777777" w:rsidR="00507F40" w:rsidRPr="003C082F" w:rsidRDefault="00507F40" w:rsidP="00507F40">
            <w:p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Ahiliğinin kuruluş aşamalarını bilir.</w:t>
            </w:r>
          </w:p>
          <w:p w14:paraId="4C744A29" w14:textId="303EAFF3"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Knows the establishment stages of Akhism.</w:t>
            </w:r>
          </w:p>
        </w:tc>
      </w:tr>
      <w:tr w:rsidR="00507F40" w:rsidRPr="00871726" w14:paraId="517AD7AB" w14:textId="77777777" w:rsidTr="00AE40BE">
        <w:trPr>
          <w:gridAfter w:val="1"/>
          <w:wAfter w:w="113" w:type="dxa"/>
          <w:trHeight w:val="1624"/>
        </w:trPr>
        <w:tc>
          <w:tcPr>
            <w:tcW w:w="1652" w:type="dxa"/>
            <w:gridSpan w:val="5"/>
            <w:vMerge/>
            <w:shd w:val="clear" w:color="auto" w:fill="FFFFFF" w:themeFill="background1"/>
            <w:vAlign w:val="center"/>
          </w:tcPr>
          <w:p w14:paraId="590CD0F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BB9FE8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967717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078C0F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38EA7C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2C863E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CAD552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0A7C660"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rPr>
              <w:t>Anadolu’da Ahiliğin Yayılması</w:t>
            </w:r>
          </w:p>
          <w:p w14:paraId="7E0AD00A" w14:textId="77777777" w:rsidR="00507F40" w:rsidRPr="003C082F" w:rsidRDefault="00507F40" w:rsidP="00507F40">
            <w:pPr>
              <w:pStyle w:val="ListeParagraf"/>
              <w:ind w:left="0"/>
              <w:jc w:val="both"/>
              <w:rPr>
                <w:rFonts w:ascii="Times New Roman" w:hAnsi="Times New Roman" w:cs="Times New Roman"/>
                <w:bCs/>
                <w:i/>
                <w:iCs/>
                <w:sz w:val="24"/>
                <w:szCs w:val="24"/>
              </w:rPr>
            </w:pPr>
            <w:r w:rsidRPr="003C082F">
              <w:rPr>
                <w:rFonts w:ascii="Times New Roman" w:hAnsi="Times New Roman" w:cs="Times New Roman"/>
                <w:bCs/>
                <w:i/>
                <w:iCs/>
                <w:sz w:val="24"/>
                <w:szCs w:val="24"/>
              </w:rPr>
              <w:t>Establishment of Ahi Organization in Anatolia.</w:t>
            </w:r>
          </w:p>
          <w:p w14:paraId="7FDC10E1"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388094AE" w14:textId="77777777" w:rsidR="00507F40" w:rsidRPr="003C082F" w:rsidRDefault="00507F40" w:rsidP="00507F40">
            <w:p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Anadolu da ahilik kültürünün yayılmasını anlatır.</w:t>
            </w:r>
          </w:p>
          <w:p w14:paraId="37D4A450" w14:textId="77777777" w:rsidR="00507F40" w:rsidRPr="003C082F" w:rsidRDefault="00507F40" w:rsidP="00507F40">
            <w:pPr>
              <w:pStyle w:val="ListeParagraf"/>
              <w:ind w:left="0"/>
              <w:jc w:val="both"/>
              <w:rPr>
                <w:rFonts w:ascii="Times New Roman" w:hAnsi="Times New Roman" w:cs="Times New Roman"/>
                <w:bCs/>
                <w:i/>
                <w:iCs/>
                <w:sz w:val="24"/>
                <w:szCs w:val="24"/>
              </w:rPr>
            </w:pPr>
            <w:r w:rsidRPr="003C082F">
              <w:rPr>
                <w:rFonts w:ascii="Times New Roman" w:hAnsi="Times New Roman" w:cs="Times New Roman"/>
                <w:bCs/>
                <w:i/>
                <w:iCs/>
                <w:sz w:val="24"/>
                <w:szCs w:val="24"/>
              </w:rPr>
              <w:t xml:space="preserve">It tells about the </w:t>
            </w:r>
            <w:proofErr w:type="gramStart"/>
            <w:r w:rsidRPr="003C082F">
              <w:rPr>
                <w:rFonts w:ascii="Times New Roman" w:hAnsi="Times New Roman" w:cs="Times New Roman"/>
                <w:bCs/>
                <w:i/>
                <w:iCs/>
                <w:sz w:val="24"/>
                <w:szCs w:val="24"/>
              </w:rPr>
              <w:t>spread</w:t>
            </w:r>
            <w:proofErr w:type="gramEnd"/>
            <w:r w:rsidRPr="003C082F">
              <w:rPr>
                <w:rFonts w:ascii="Times New Roman" w:hAnsi="Times New Roman" w:cs="Times New Roman"/>
                <w:bCs/>
                <w:i/>
                <w:iCs/>
                <w:sz w:val="24"/>
                <w:szCs w:val="24"/>
              </w:rPr>
              <w:t xml:space="preserve"> of Akhism culture in Anatolia.</w:t>
            </w:r>
          </w:p>
          <w:p w14:paraId="73B06761" w14:textId="77777777" w:rsidR="00507F40" w:rsidRPr="00623E2A" w:rsidRDefault="00507F40" w:rsidP="00507F40">
            <w:pPr>
              <w:jc w:val="both"/>
              <w:rPr>
                <w:rFonts w:ascii="Times New Roman" w:hAnsi="Times New Roman" w:cs="Times New Roman"/>
                <w:bCs/>
                <w:iCs/>
                <w:sz w:val="24"/>
                <w:szCs w:val="24"/>
                <w:lang w:val="en-US"/>
              </w:rPr>
            </w:pPr>
          </w:p>
        </w:tc>
      </w:tr>
      <w:tr w:rsidR="00507F40" w:rsidRPr="00871726" w14:paraId="26317B52" w14:textId="77777777" w:rsidTr="00AE40BE">
        <w:trPr>
          <w:gridAfter w:val="1"/>
          <w:wAfter w:w="113" w:type="dxa"/>
          <w:trHeight w:val="186"/>
        </w:trPr>
        <w:tc>
          <w:tcPr>
            <w:tcW w:w="1652" w:type="dxa"/>
            <w:gridSpan w:val="5"/>
            <w:vMerge/>
            <w:shd w:val="clear" w:color="auto" w:fill="FFFFFF" w:themeFill="background1"/>
            <w:vAlign w:val="center"/>
          </w:tcPr>
          <w:p w14:paraId="70B0967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188F07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D7D65F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EBE583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74A8CB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2045F4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CC8261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56A57DC"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rPr>
              <w:t>Ahi Teşkilatının Yapısı Ve İşleyişi</w:t>
            </w:r>
          </w:p>
          <w:p w14:paraId="55267425" w14:textId="77777777" w:rsidR="00507F40" w:rsidRPr="003C082F" w:rsidRDefault="00507F40" w:rsidP="00507F40">
            <w:pPr>
              <w:jc w:val="both"/>
              <w:rPr>
                <w:rFonts w:ascii="Times New Roman" w:hAnsi="Times New Roman" w:cs="Times New Roman"/>
                <w:bCs/>
                <w:i/>
                <w:iCs/>
                <w:sz w:val="24"/>
                <w:szCs w:val="24"/>
              </w:rPr>
            </w:pPr>
            <w:r w:rsidRPr="003C082F">
              <w:rPr>
                <w:rFonts w:ascii="Times New Roman" w:hAnsi="Times New Roman" w:cs="Times New Roman"/>
                <w:bCs/>
                <w:i/>
                <w:iCs/>
                <w:sz w:val="24"/>
                <w:szCs w:val="24"/>
              </w:rPr>
              <w:t>The Structure and Functioning of the Ahi Organization</w:t>
            </w:r>
          </w:p>
          <w:p w14:paraId="3F42A574" w14:textId="77777777" w:rsidR="00507F40" w:rsidRPr="000D5767" w:rsidRDefault="00507F40" w:rsidP="00507F40">
            <w:pPr>
              <w:pStyle w:val="ListeParagraf"/>
              <w:ind w:left="0"/>
              <w:rPr>
                <w:rFonts w:ascii="Times New Roman" w:hAnsi="Times New Roman" w:cs="Times New Roman"/>
                <w:bCs/>
                <w:i/>
                <w:sz w:val="24"/>
                <w:szCs w:val="24"/>
                <w:lang w:val="en-US"/>
              </w:rPr>
            </w:pPr>
          </w:p>
          <w:p w14:paraId="7AD23033"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6C90054B" w14:textId="77777777" w:rsidR="00507F40" w:rsidRPr="003C082F" w:rsidRDefault="00507F40" w:rsidP="00507F40">
            <w:p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Teşkilat yapısını kavrar.</w:t>
            </w:r>
          </w:p>
          <w:p w14:paraId="6C27F652" w14:textId="7F35E420"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Understands the organizational structure.</w:t>
            </w:r>
          </w:p>
          <w:p w14:paraId="54218D2B" w14:textId="77777777" w:rsidR="00507F40" w:rsidRPr="000D5767" w:rsidRDefault="00507F40" w:rsidP="00507F40">
            <w:pPr>
              <w:pStyle w:val="ListeParagraf"/>
              <w:ind w:left="241"/>
              <w:rPr>
                <w:rFonts w:ascii="Times New Roman" w:hAnsi="Times New Roman" w:cs="Times New Roman"/>
                <w:bCs/>
                <w:iCs/>
                <w:sz w:val="24"/>
                <w:szCs w:val="24"/>
                <w:lang w:val="en-US"/>
              </w:rPr>
            </w:pPr>
          </w:p>
        </w:tc>
      </w:tr>
      <w:tr w:rsidR="00507F40" w:rsidRPr="00871726" w14:paraId="5905CC35" w14:textId="77777777" w:rsidTr="00AE40BE">
        <w:trPr>
          <w:gridAfter w:val="1"/>
          <w:wAfter w:w="113" w:type="dxa"/>
          <w:trHeight w:val="186"/>
        </w:trPr>
        <w:tc>
          <w:tcPr>
            <w:tcW w:w="1652" w:type="dxa"/>
            <w:gridSpan w:val="5"/>
            <w:vMerge/>
            <w:shd w:val="clear" w:color="auto" w:fill="FFFFFF" w:themeFill="background1"/>
            <w:vAlign w:val="center"/>
          </w:tcPr>
          <w:p w14:paraId="5354C45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5FC34D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784C92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C264A2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3F81B6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04018D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6066C9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F81A1D1"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rPr>
              <w:t>Ahiliğin Kuruluş Amaçları, Ahiliğin İlkeleri</w:t>
            </w:r>
          </w:p>
          <w:p w14:paraId="0B29C684" w14:textId="77777777" w:rsidR="00507F40" w:rsidRPr="003C082F" w:rsidRDefault="00507F40" w:rsidP="00507F40">
            <w:pPr>
              <w:pStyle w:val="ListeParagraf"/>
              <w:ind w:left="0"/>
              <w:jc w:val="both"/>
              <w:rPr>
                <w:rFonts w:ascii="Times New Roman" w:hAnsi="Times New Roman" w:cs="Times New Roman"/>
                <w:bCs/>
                <w:i/>
                <w:iCs/>
                <w:sz w:val="24"/>
                <w:szCs w:val="24"/>
              </w:rPr>
            </w:pPr>
            <w:r w:rsidRPr="00623E2A">
              <w:rPr>
                <w:rFonts w:ascii="Times New Roman" w:hAnsi="Times New Roman" w:cs="Times New Roman"/>
                <w:bCs/>
                <w:iCs/>
                <w:sz w:val="24"/>
                <w:szCs w:val="24"/>
              </w:rPr>
              <w:t xml:space="preserve"> </w:t>
            </w:r>
            <w:r w:rsidRPr="003C082F">
              <w:rPr>
                <w:rFonts w:ascii="Times New Roman" w:hAnsi="Times New Roman" w:cs="Times New Roman"/>
                <w:bCs/>
                <w:i/>
                <w:iCs/>
                <w:sz w:val="24"/>
                <w:szCs w:val="24"/>
              </w:rPr>
              <w:t>Enterprise objectives of Ahi Organization</w:t>
            </w:r>
          </w:p>
          <w:p w14:paraId="5CB16588"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1C90F95C" w14:textId="77777777" w:rsidR="00507F40" w:rsidRPr="003C082F" w:rsidRDefault="00507F40" w:rsidP="00507F40">
            <w:pPr>
              <w:jc w:val="both"/>
              <w:rPr>
                <w:rFonts w:ascii="Times New Roman" w:hAnsi="Times New Roman" w:cs="Times New Roman"/>
                <w:b/>
                <w:bCs/>
                <w:i/>
                <w:sz w:val="24"/>
                <w:szCs w:val="24"/>
                <w:lang w:val="en-US"/>
              </w:rPr>
            </w:pPr>
            <w:r w:rsidRPr="003C082F">
              <w:rPr>
                <w:rFonts w:ascii="Times New Roman" w:hAnsi="Times New Roman" w:cs="Times New Roman"/>
                <w:b/>
                <w:bCs/>
                <w:iCs/>
                <w:sz w:val="24"/>
                <w:szCs w:val="24"/>
                <w:lang w:val="en-US"/>
              </w:rPr>
              <w:t>Ahilik ilkelerini benimser</w:t>
            </w:r>
            <w:r w:rsidRPr="003C082F">
              <w:rPr>
                <w:rFonts w:ascii="Times New Roman" w:hAnsi="Times New Roman" w:cs="Times New Roman"/>
                <w:b/>
                <w:bCs/>
                <w:i/>
                <w:sz w:val="24"/>
                <w:szCs w:val="24"/>
                <w:lang w:val="en-US"/>
              </w:rPr>
              <w:t>.</w:t>
            </w:r>
          </w:p>
          <w:p w14:paraId="00BB07EE"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Adopts the principles of ahi-order.</w:t>
            </w:r>
          </w:p>
          <w:p w14:paraId="222BF035" w14:textId="77777777" w:rsidR="00507F40" w:rsidRPr="00623E2A" w:rsidRDefault="00507F40" w:rsidP="00507F40">
            <w:pPr>
              <w:jc w:val="both"/>
              <w:rPr>
                <w:rFonts w:ascii="Times New Roman" w:hAnsi="Times New Roman" w:cs="Times New Roman"/>
                <w:bCs/>
                <w:i/>
                <w:sz w:val="24"/>
                <w:szCs w:val="24"/>
                <w:lang w:val="en-US"/>
              </w:rPr>
            </w:pPr>
          </w:p>
          <w:p w14:paraId="0AAAE452" w14:textId="77777777" w:rsidR="00507F40" w:rsidRPr="000D5767" w:rsidRDefault="00507F40" w:rsidP="00507F40">
            <w:pPr>
              <w:pStyle w:val="ListeParagraf"/>
              <w:ind w:left="241"/>
              <w:rPr>
                <w:rFonts w:ascii="Times New Roman" w:hAnsi="Times New Roman" w:cs="Times New Roman"/>
                <w:bCs/>
                <w:iCs/>
                <w:sz w:val="24"/>
                <w:szCs w:val="24"/>
                <w:lang w:val="en-US"/>
              </w:rPr>
            </w:pPr>
          </w:p>
        </w:tc>
      </w:tr>
      <w:tr w:rsidR="00507F40" w:rsidRPr="00871726" w14:paraId="54BB0666" w14:textId="77777777" w:rsidTr="00AE40BE">
        <w:trPr>
          <w:gridAfter w:val="1"/>
          <w:wAfter w:w="113" w:type="dxa"/>
          <w:trHeight w:val="499"/>
        </w:trPr>
        <w:tc>
          <w:tcPr>
            <w:tcW w:w="1652" w:type="dxa"/>
            <w:gridSpan w:val="5"/>
            <w:vMerge/>
            <w:shd w:val="clear" w:color="auto" w:fill="FFFFFF" w:themeFill="background1"/>
            <w:vAlign w:val="center"/>
          </w:tcPr>
          <w:p w14:paraId="4E77E81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91023A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B35BC2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780EEC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85424E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F17792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28F5D2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0F488EA"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lang w:val="en-US"/>
              </w:rPr>
              <w:t xml:space="preserve">Ahilikte Kişisel Gelişim </w:t>
            </w:r>
          </w:p>
          <w:p w14:paraId="782E26B5"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personal development in ahi</w:t>
            </w:r>
          </w:p>
          <w:p w14:paraId="1D8FF381" w14:textId="77777777" w:rsidR="00507F40" w:rsidRPr="00623E2A" w:rsidRDefault="00507F40" w:rsidP="00507F40">
            <w:pPr>
              <w:jc w:val="both"/>
              <w:rPr>
                <w:rFonts w:ascii="Times New Roman" w:hAnsi="Times New Roman" w:cs="Times New Roman"/>
                <w:bCs/>
                <w:iCs/>
                <w:sz w:val="24"/>
                <w:szCs w:val="24"/>
                <w:lang w:val="en-US"/>
              </w:rPr>
            </w:pPr>
          </w:p>
          <w:p w14:paraId="367D582E" w14:textId="77777777" w:rsidR="00507F40" w:rsidRPr="000D5767" w:rsidRDefault="00507F40" w:rsidP="00507F40">
            <w:pPr>
              <w:pStyle w:val="ListeParagraf"/>
              <w:ind w:left="0"/>
              <w:rPr>
                <w:rFonts w:ascii="Times New Roman" w:hAnsi="Times New Roman" w:cs="Times New Roman"/>
                <w:bCs/>
                <w:iCs/>
                <w:sz w:val="24"/>
                <w:szCs w:val="24"/>
              </w:rPr>
            </w:pPr>
          </w:p>
          <w:p w14:paraId="01ACBF05" w14:textId="77777777" w:rsidR="00507F40" w:rsidRPr="000D5767" w:rsidRDefault="00507F40" w:rsidP="00507F40">
            <w:pPr>
              <w:pStyle w:val="ListeParagraf"/>
              <w:ind w:left="0"/>
              <w:rPr>
                <w:rFonts w:ascii="Times New Roman" w:hAnsi="Times New Roman" w:cs="Times New Roman"/>
                <w:bCs/>
                <w:iCs/>
                <w:sz w:val="24"/>
                <w:szCs w:val="24"/>
              </w:rPr>
            </w:pPr>
          </w:p>
          <w:p w14:paraId="5B28E248"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4A7DB83A" w14:textId="77777777" w:rsidR="00507F40" w:rsidRPr="003C082F" w:rsidRDefault="00507F40" w:rsidP="00507F40">
            <w:p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Ahiliğinin esnaf kişisel gelişimine etkisini kavrar.</w:t>
            </w:r>
          </w:p>
          <w:p w14:paraId="54117245"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Comprehends the effect of ahi-order on the personal development of tradesmen.</w:t>
            </w:r>
          </w:p>
          <w:p w14:paraId="3C599BCE" w14:textId="77777777" w:rsidR="00507F40" w:rsidRPr="000D5767" w:rsidRDefault="00507F40" w:rsidP="00507F40">
            <w:pPr>
              <w:jc w:val="both"/>
              <w:rPr>
                <w:rFonts w:ascii="Times New Roman" w:hAnsi="Times New Roman" w:cs="Times New Roman"/>
                <w:bCs/>
                <w:iCs/>
                <w:sz w:val="24"/>
                <w:szCs w:val="24"/>
                <w:lang w:val="en-US"/>
              </w:rPr>
            </w:pPr>
          </w:p>
        </w:tc>
      </w:tr>
      <w:tr w:rsidR="00507F40" w:rsidRPr="00871726" w14:paraId="0DA09808" w14:textId="77777777" w:rsidTr="00AE40BE">
        <w:trPr>
          <w:gridAfter w:val="1"/>
          <w:wAfter w:w="113" w:type="dxa"/>
          <w:trHeight w:val="186"/>
        </w:trPr>
        <w:tc>
          <w:tcPr>
            <w:tcW w:w="1652" w:type="dxa"/>
            <w:gridSpan w:val="5"/>
            <w:vMerge/>
            <w:shd w:val="clear" w:color="auto" w:fill="FFFFFF" w:themeFill="background1"/>
            <w:vAlign w:val="center"/>
          </w:tcPr>
          <w:p w14:paraId="25F16BB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9BE449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359368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08DE0A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DF0AAC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4D3958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41BB5E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61E4DAA"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Ahide olması gereken meziyetler</w:t>
            </w:r>
          </w:p>
          <w:p w14:paraId="53963811" w14:textId="77777777" w:rsidR="00507F40" w:rsidRPr="003C082F" w:rsidRDefault="00507F40" w:rsidP="00507F40">
            <w:pPr>
              <w:jc w:val="both"/>
              <w:rPr>
                <w:rFonts w:ascii="Times New Roman" w:hAnsi="Times New Roman" w:cs="Times New Roman"/>
                <w:bCs/>
                <w:i/>
                <w:iCs/>
                <w:sz w:val="24"/>
                <w:szCs w:val="24"/>
                <w:lang w:val="en-US"/>
              </w:rPr>
            </w:pPr>
            <w:r w:rsidRPr="000D5767">
              <w:rPr>
                <w:rFonts w:ascii="Times New Roman" w:hAnsi="Times New Roman" w:cs="Times New Roman"/>
                <w:bCs/>
                <w:iCs/>
                <w:sz w:val="24"/>
                <w:szCs w:val="24"/>
                <w:lang w:val="en-US"/>
              </w:rPr>
              <w:br/>
            </w:r>
            <w:r w:rsidRPr="00623E2A">
              <w:rPr>
                <w:rFonts w:ascii="Times New Roman" w:hAnsi="Times New Roman" w:cs="Times New Roman"/>
                <w:bCs/>
                <w:iCs/>
                <w:sz w:val="24"/>
                <w:szCs w:val="24"/>
                <w:lang w:val="en-US"/>
              </w:rPr>
              <w:t xml:space="preserve"> </w:t>
            </w:r>
            <w:r w:rsidRPr="003C082F">
              <w:rPr>
                <w:rFonts w:ascii="Times New Roman" w:hAnsi="Times New Roman" w:cs="Times New Roman"/>
                <w:bCs/>
                <w:i/>
                <w:iCs/>
                <w:sz w:val="24"/>
                <w:szCs w:val="24"/>
                <w:lang w:val="en-US"/>
              </w:rPr>
              <w:t>Virtues that should be in the Akhirah</w:t>
            </w:r>
          </w:p>
          <w:p w14:paraId="44F1BEB0" w14:textId="77777777" w:rsidR="00507F40" w:rsidRPr="003C082F" w:rsidRDefault="00507F40" w:rsidP="00507F40">
            <w:pPr>
              <w:jc w:val="both"/>
              <w:rPr>
                <w:rFonts w:ascii="Times New Roman" w:hAnsi="Times New Roman" w:cs="Times New Roman"/>
                <w:bCs/>
                <w:i/>
                <w:iCs/>
                <w:sz w:val="24"/>
                <w:szCs w:val="24"/>
                <w:lang w:val="en-US"/>
              </w:rPr>
            </w:pPr>
          </w:p>
          <w:p w14:paraId="092D4FF7"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2A616B08" w14:textId="77777777" w:rsidR="00507F40" w:rsidRPr="003C082F" w:rsidRDefault="00507F40" w:rsidP="00507F40">
            <w:p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Ahide olması gereken meziyetleri sıralar.</w:t>
            </w:r>
          </w:p>
          <w:p w14:paraId="7653E380"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Lists the virtues that should be in the Akhirah.</w:t>
            </w:r>
          </w:p>
          <w:p w14:paraId="0B4B9E4A" w14:textId="77777777" w:rsidR="00507F40" w:rsidRPr="00623E2A" w:rsidRDefault="00507F40" w:rsidP="00507F40">
            <w:pPr>
              <w:jc w:val="both"/>
              <w:rPr>
                <w:rFonts w:ascii="Times New Roman" w:hAnsi="Times New Roman" w:cs="Times New Roman"/>
                <w:bCs/>
                <w:iCs/>
                <w:sz w:val="24"/>
                <w:szCs w:val="24"/>
                <w:lang w:val="en-US"/>
              </w:rPr>
            </w:pPr>
          </w:p>
          <w:p w14:paraId="6F0428DD" w14:textId="77777777" w:rsidR="00507F40" w:rsidRPr="000D5767" w:rsidRDefault="00507F40" w:rsidP="00507F40">
            <w:pPr>
              <w:jc w:val="both"/>
              <w:rPr>
                <w:rFonts w:ascii="Times New Roman" w:hAnsi="Times New Roman" w:cs="Times New Roman"/>
                <w:bCs/>
                <w:iCs/>
                <w:sz w:val="24"/>
                <w:szCs w:val="24"/>
                <w:lang w:val="en-US"/>
              </w:rPr>
            </w:pPr>
          </w:p>
        </w:tc>
      </w:tr>
      <w:tr w:rsidR="00507F40" w:rsidRPr="00871726" w14:paraId="08F6189F" w14:textId="77777777" w:rsidTr="00AE40BE">
        <w:trPr>
          <w:gridAfter w:val="1"/>
          <w:wAfter w:w="113" w:type="dxa"/>
          <w:trHeight w:val="754"/>
        </w:trPr>
        <w:tc>
          <w:tcPr>
            <w:tcW w:w="1652" w:type="dxa"/>
            <w:gridSpan w:val="5"/>
            <w:vMerge/>
            <w:shd w:val="clear" w:color="auto" w:fill="FFFFFF" w:themeFill="background1"/>
            <w:vAlign w:val="center"/>
          </w:tcPr>
          <w:p w14:paraId="64F5143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91478D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16D80B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0EEC7F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379208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8E1827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E568AD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9180BE7"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lang w:val="en-US"/>
              </w:rPr>
              <w:t>Ahiliğin Siyasi İşlevi</w:t>
            </w:r>
          </w:p>
          <w:p w14:paraId="3A8D7B8E"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the political function of the ahi-order</w:t>
            </w:r>
          </w:p>
          <w:p w14:paraId="60C9B9DF"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35EC7E33" w14:textId="77777777" w:rsidR="00507F40" w:rsidRPr="003C082F" w:rsidRDefault="00507F40" w:rsidP="00507F40">
            <w:p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Ahiliğin siyasi işlevini tanımlar.</w:t>
            </w:r>
          </w:p>
          <w:p w14:paraId="4CB22A5E"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Defines the political function of Akhism.</w:t>
            </w:r>
          </w:p>
          <w:p w14:paraId="6A1028B2" w14:textId="77777777" w:rsidR="00507F40" w:rsidRPr="00623E2A" w:rsidRDefault="00507F40" w:rsidP="00507F40">
            <w:pPr>
              <w:jc w:val="both"/>
              <w:rPr>
                <w:rFonts w:ascii="Times New Roman" w:hAnsi="Times New Roman" w:cs="Times New Roman"/>
                <w:bCs/>
                <w:iCs/>
                <w:sz w:val="24"/>
                <w:szCs w:val="24"/>
                <w:lang w:val="en-US"/>
              </w:rPr>
            </w:pPr>
          </w:p>
        </w:tc>
      </w:tr>
      <w:tr w:rsidR="00507F40" w:rsidRPr="00871726" w14:paraId="2E428C78" w14:textId="77777777" w:rsidTr="00AE40BE">
        <w:trPr>
          <w:gridAfter w:val="1"/>
          <w:wAfter w:w="113" w:type="dxa"/>
          <w:trHeight w:val="186"/>
        </w:trPr>
        <w:tc>
          <w:tcPr>
            <w:tcW w:w="1652" w:type="dxa"/>
            <w:gridSpan w:val="5"/>
            <w:vMerge/>
            <w:shd w:val="clear" w:color="auto" w:fill="FFFFFF" w:themeFill="background1"/>
            <w:vAlign w:val="center"/>
          </w:tcPr>
          <w:p w14:paraId="641B4B13"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61C046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BE1977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87D9FD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66966F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49F577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FEA316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6758AAB"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 birliklerinin önemini kaybetme nedenleri</w:t>
            </w:r>
          </w:p>
          <w:p w14:paraId="56558495"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Reasons for the loss of importance of Ahi unions</w:t>
            </w:r>
          </w:p>
          <w:p w14:paraId="29CC2664" w14:textId="77777777" w:rsidR="00507F40" w:rsidRPr="000D5767" w:rsidRDefault="00507F40" w:rsidP="00507F40">
            <w:pPr>
              <w:pStyle w:val="ListeParagraf"/>
              <w:ind w:left="0"/>
              <w:rPr>
                <w:rFonts w:ascii="Times New Roman" w:hAnsi="Times New Roman" w:cs="Times New Roman"/>
                <w:bCs/>
                <w:iCs/>
                <w:sz w:val="24"/>
                <w:szCs w:val="24"/>
              </w:rPr>
            </w:pPr>
          </w:p>
          <w:p w14:paraId="17E99123"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7671B824" w14:textId="77777777" w:rsidR="00507F40" w:rsidRPr="003C082F" w:rsidRDefault="00507F40" w:rsidP="00507F40">
            <w:pPr>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Ahiliğin önemini kaybetme nedenleri sıralar.</w:t>
            </w:r>
          </w:p>
          <w:p w14:paraId="03B22169"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List the reasons for losing the importance of Akhism.</w:t>
            </w:r>
          </w:p>
          <w:p w14:paraId="63B87503" w14:textId="77777777" w:rsidR="00507F40" w:rsidRPr="003C082F" w:rsidRDefault="00507F40" w:rsidP="00507F40">
            <w:pPr>
              <w:jc w:val="both"/>
              <w:rPr>
                <w:rFonts w:ascii="Times New Roman" w:hAnsi="Times New Roman" w:cs="Times New Roman"/>
                <w:bCs/>
                <w:i/>
                <w:iCs/>
                <w:sz w:val="24"/>
                <w:szCs w:val="24"/>
                <w:lang w:val="en-US"/>
              </w:rPr>
            </w:pPr>
          </w:p>
          <w:p w14:paraId="366DD2F3" w14:textId="77777777" w:rsidR="00507F40" w:rsidRPr="000D5767" w:rsidRDefault="00507F40" w:rsidP="00507F40">
            <w:pPr>
              <w:pStyle w:val="ListeParagraf"/>
              <w:ind w:left="241"/>
              <w:rPr>
                <w:rFonts w:ascii="Times New Roman" w:hAnsi="Times New Roman" w:cs="Times New Roman"/>
                <w:bCs/>
                <w:iCs/>
                <w:sz w:val="24"/>
                <w:szCs w:val="24"/>
                <w:lang w:val="en-US"/>
              </w:rPr>
            </w:pPr>
          </w:p>
        </w:tc>
      </w:tr>
      <w:tr w:rsidR="00507F40" w:rsidRPr="00871726" w14:paraId="5CD3FE4C" w14:textId="77777777" w:rsidTr="00AE40BE">
        <w:trPr>
          <w:gridAfter w:val="1"/>
          <w:wAfter w:w="113" w:type="dxa"/>
          <w:trHeight w:val="186"/>
        </w:trPr>
        <w:tc>
          <w:tcPr>
            <w:tcW w:w="1652" w:type="dxa"/>
            <w:gridSpan w:val="5"/>
            <w:vMerge/>
            <w:shd w:val="clear" w:color="auto" w:fill="FFFFFF" w:themeFill="background1"/>
            <w:vAlign w:val="center"/>
          </w:tcPr>
          <w:p w14:paraId="4A13A96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F572ED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EAC8DB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CC5E53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EF78EA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A28796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DC745D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0CFB4AE"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lang w:val="en-US"/>
              </w:rPr>
              <w:t>Milli ve manevi değerlerimiz</w:t>
            </w:r>
          </w:p>
          <w:p w14:paraId="36CC2C39"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our national and moral values</w:t>
            </w:r>
          </w:p>
          <w:p w14:paraId="51C954B5"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33C380F7" w14:textId="77777777" w:rsidR="00507F40" w:rsidRPr="003C082F" w:rsidRDefault="00507F40" w:rsidP="00507F40">
            <w:pPr>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Milli ve manevi değerlerimizi bilir.</w:t>
            </w:r>
          </w:p>
          <w:p w14:paraId="6E375C12" w14:textId="77777777" w:rsidR="00507F40" w:rsidRPr="003C082F" w:rsidRDefault="00507F40" w:rsidP="00507F40">
            <w:pPr>
              <w:jc w:val="both"/>
              <w:rPr>
                <w:rFonts w:ascii="inherit" w:eastAsia="Times New Roman" w:hAnsi="inherit" w:cs="Courier New"/>
                <w:i/>
                <w:color w:val="202124"/>
                <w:sz w:val="42"/>
                <w:szCs w:val="42"/>
                <w:lang w:eastAsia="tr-TR"/>
              </w:rPr>
            </w:pPr>
            <w:r w:rsidRPr="003C082F">
              <w:rPr>
                <w:rFonts w:ascii="Times New Roman" w:hAnsi="Times New Roman" w:cs="Times New Roman"/>
                <w:bCs/>
                <w:i/>
                <w:iCs/>
                <w:sz w:val="24"/>
                <w:szCs w:val="24"/>
                <w:lang w:val="en-US"/>
              </w:rPr>
              <w:t>He knows our national and spiritual values</w:t>
            </w:r>
          </w:p>
        </w:tc>
      </w:tr>
      <w:tr w:rsidR="00507F40" w:rsidRPr="00871726" w14:paraId="723D444C" w14:textId="77777777" w:rsidTr="00AE40BE">
        <w:trPr>
          <w:gridAfter w:val="1"/>
          <w:wAfter w:w="113" w:type="dxa"/>
          <w:trHeight w:val="186"/>
        </w:trPr>
        <w:tc>
          <w:tcPr>
            <w:tcW w:w="1652" w:type="dxa"/>
            <w:gridSpan w:val="5"/>
            <w:vMerge/>
            <w:shd w:val="clear" w:color="auto" w:fill="FFFFFF" w:themeFill="background1"/>
            <w:vAlign w:val="center"/>
          </w:tcPr>
          <w:p w14:paraId="4BCF88D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3C19B2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569714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92C338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FC1570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73455A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DC5A9C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30FECAC"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rPr>
            </w:pPr>
            <w:r w:rsidRPr="003C082F">
              <w:rPr>
                <w:rFonts w:ascii="Times New Roman" w:hAnsi="Times New Roman" w:cs="Times New Roman"/>
                <w:b/>
                <w:bCs/>
                <w:iCs/>
                <w:sz w:val="24"/>
                <w:szCs w:val="24"/>
                <w:lang w:val="en-US"/>
              </w:rPr>
              <w:t>Sosyal ve ekonomik hayatta ahilik</w:t>
            </w:r>
          </w:p>
          <w:p w14:paraId="50950E36"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The use of nonverbal communication elements in business life.</w:t>
            </w:r>
          </w:p>
          <w:p w14:paraId="014F1373"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51A9D07C" w14:textId="77777777" w:rsidR="00507F40" w:rsidRPr="003C082F" w:rsidRDefault="00507F40" w:rsidP="00507F40">
            <w:p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Sosyal hayatta ahiliğin önemini açıklar</w:t>
            </w:r>
          </w:p>
          <w:p w14:paraId="7AAFF73E" w14:textId="77777777" w:rsidR="00507F40" w:rsidRPr="003C082F" w:rsidRDefault="00507F40" w:rsidP="00507F40">
            <w:pPr>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Explain the importance of Akhism in social life</w:t>
            </w:r>
          </w:p>
          <w:p w14:paraId="4BACF4CB" w14:textId="77777777" w:rsidR="00507F40" w:rsidRPr="000D5767" w:rsidRDefault="00507F40" w:rsidP="00507F40">
            <w:pPr>
              <w:jc w:val="both"/>
              <w:rPr>
                <w:rFonts w:ascii="Times New Roman" w:hAnsi="Times New Roman" w:cs="Times New Roman"/>
                <w:bCs/>
                <w:iCs/>
                <w:sz w:val="24"/>
                <w:szCs w:val="24"/>
                <w:lang w:val="en-US"/>
              </w:rPr>
            </w:pPr>
          </w:p>
          <w:p w14:paraId="4537DF8B" w14:textId="77777777" w:rsidR="00507F40" w:rsidRPr="000D5767" w:rsidRDefault="00507F40" w:rsidP="00507F40">
            <w:pPr>
              <w:jc w:val="both"/>
              <w:rPr>
                <w:rFonts w:ascii="Times New Roman" w:hAnsi="Times New Roman" w:cs="Times New Roman"/>
                <w:bCs/>
                <w:iCs/>
                <w:sz w:val="24"/>
                <w:szCs w:val="24"/>
                <w:lang w:val="en-US"/>
              </w:rPr>
            </w:pPr>
            <w:r w:rsidRPr="000D5767">
              <w:rPr>
                <w:rFonts w:ascii="Times New Roman" w:hAnsi="Times New Roman" w:cs="Times New Roman"/>
                <w:bCs/>
                <w:iCs/>
                <w:sz w:val="24"/>
                <w:szCs w:val="24"/>
                <w:lang w:val="en-US"/>
              </w:rPr>
              <w:br/>
            </w:r>
          </w:p>
          <w:p w14:paraId="0B87C27F" w14:textId="77777777" w:rsidR="00507F40" w:rsidRPr="000D5767" w:rsidRDefault="00507F40" w:rsidP="00507F40">
            <w:pPr>
              <w:jc w:val="both"/>
              <w:rPr>
                <w:rFonts w:ascii="Times New Roman" w:hAnsi="Times New Roman" w:cs="Times New Roman"/>
                <w:bCs/>
                <w:iCs/>
                <w:sz w:val="24"/>
                <w:szCs w:val="24"/>
                <w:lang w:val="en-US"/>
              </w:rPr>
            </w:pPr>
          </w:p>
        </w:tc>
      </w:tr>
      <w:tr w:rsidR="00507F40" w:rsidRPr="00871726" w14:paraId="46D0F0D4" w14:textId="77777777" w:rsidTr="00AE40BE">
        <w:trPr>
          <w:gridAfter w:val="1"/>
          <w:wAfter w:w="113" w:type="dxa"/>
          <w:trHeight w:val="186"/>
        </w:trPr>
        <w:tc>
          <w:tcPr>
            <w:tcW w:w="1652" w:type="dxa"/>
            <w:gridSpan w:val="5"/>
            <w:vMerge/>
            <w:shd w:val="clear" w:color="auto" w:fill="FFFFFF" w:themeFill="background1"/>
            <w:vAlign w:val="center"/>
          </w:tcPr>
          <w:p w14:paraId="3372005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784A0D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61C172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EB0F6F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5FFBD7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F15817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7145AE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506DD5D" w14:textId="77777777" w:rsidR="00507F40" w:rsidRPr="003C082F" w:rsidRDefault="00507F40" w:rsidP="00507F40">
            <w:pPr>
              <w:pStyle w:val="ListeParagraf"/>
              <w:numPr>
                <w:ilvl w:val="0"/>
                <w:numId w:val="60"/>
              </w:numPr>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Ahilik Kültürünün Türk Toplumundaki Yeri</w:t>
            </w:r>
          </w:p>
          <w:p w14:paraId="32F0B50D" w14:textId="4366F6E7" w:rsidR="00507F40" w:rsidRPr="003C082F" w:rsidRDefault="00507F40" w:rsidP="00507F40">
            <w:pPr>
              <w:jc w:val="both"/>
              <w:rPr>
                <w:rFonts w:ascii="Times New Roman" w:hAnsi="Times New Roman" w:cs="Times New Roman"/>
                <w:bCs/>
                <w:iCs/>
                <w:sz w:val="24"/>
                <w:szCs w:val="24"/>
                <w:lang w:val="en-US"/>
              </w:rPr>
            </w:pPr>
            <w:r w:rsidRPr="003C082F">
              <w:rPr>
                <w:rFonts w:ascii="Times New Roman" w:hAnsi="Times New Roman" w:cs="Times New Roman"/>
                <w:bCs/>
                <w:i/>
                <w:iCs/>
                <w:sz w:val="24"/>
                <w:szCs w:val="24"/>
                <w:lang w:val="en-US"/>
              </w:rPr>
              <w:t>Cultural dimension of body language. Application studies.</w:t>
            </w:r>
          </w:p>
          <w:p w14:paraId="575E78BB" w14:textId="77777777" w:rsidR="00507F40" w:rsidRPr="000D5767"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5E4A82EF" w14:textId="77777777" w:rsidR="00507F40" w:rsidRPr="003C082F" w:rsidRDefault="00507F40" w:rsidP="00507F40">
            <w:pPr>
              <w:pStyle w:val="ListeParagraf"/>
              <w:ind w:left="241"/>
              <w:jc w:val="both"/>
              <w:rPr>
                <w:rFonts w:ascii="Times New Roman" w:hAnsi="Times New Roman" w:cs="Times New Roman"/>
                <w:b/>
                <w:bCs/>
                <w:iCs/>
                <w:sz w:val="24"/>
                <w:szCs w:val="24"/>
                <w:lang w:val="en-US"/>
              </w:rPr>
            </w:pPr>
            <w:r w:rsidRPr="003C082F">
              <w:rPr>
                <w:rFonts w:ascii="Times New Roman" w:hAnsi="Times New Roman" w:cs="Times New Roman"/>
                <w:b/>
                <w:bCs/>
                <w:iCs/>
                <w:sz w:val="24"/>
                <w:szCs w:val="24"/>
                <w:lang w:val="en-US"/>
              </w:rPr>
              <w:t>Kültürün beden dili üzerindeki etkisi ve oluşturduğu farklılıkları bilir.</w:t>
            </w:r>
          </w:p>
          <w:p w14:paraId="6B8E0554" w14:textId="25B4F481" w:rsidR="00507F40" w:rsidRPr="003C082F" w:rsidRDefault="00507F40" w:rsidP="00507F40">
            <w:pPr>
              <w:pStyle w:val="ListeParagraf"/>
              <w:ind w:left="241"/>
              <w:jc w:val="both"/>
              <w:rPr>
                <w:rFonts w:ascii="Times New Roman" w:hAnsi="Times New Roman" w:cs="Times New Roman"/>
                <w:bCs/>
                <w:i/>
                <w:iCs/>
                <w:sz w:val="24"/>
                <w:szCs w:val="24"/>
                <w:lang w:val="en-US"/>
              </w:rPr>
            </w:pPr>
            <w:r w:rsidRPr="003C082F">
              <w:rPr>
                <w:rFonts w:ascii="Times New Roman" w:hAnsi="Times New Roman" w:cs="Times New Roman"/>
                <w:bCs/>
                <w:i/>
                <w:iCs/>
                <w:sz w:val="24"/>
                <w:szCs w:val="24"/>
                <w:lang w:val="en-US"/>
              </w:rPr>
              <w:t>Knows the effect of culture on body language and the differences it creates.</w:t>
            </w:r>
          </w:p>
          <w:p w14:paraId="426F670B" w14:textId="77777777" w:rsidR="00507F40" w:rsidRPr="000D5767" w:rsidRDefault="00507F40" w:rsidP="00507F40">
            <w:pPr>
              <w:pStyle w:val="ListeParagraf"/>
              <w:ind w:left="241"/>
              <w:rPr>
                <w:rFonts w:ascii="Times New Roman" w:hAnsi="Times New Roman" w:cs="Times New Roman"/>
                <w:bCs/>
                <w:iCs/>
                <w:sz w:val="24"/>
                <w:szCs w:val="24"/>
                <w:lang w:val="en-US"/>
              </w:rPr>
            </w:pPr>
          </w:p>
        </w:tc>
      </w:tr>
      <w:tr w:rsidR="00507F40" w:rsidRPr="00871726" w14:paraId="6D91B32B"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58B3DB1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94"/>
            <w:r w:rsidRPr="00871726">
              <w:rPr>
                <w:rFonts w:ascii="Times New Roman" w:hAnsi="Times New Roman" w:cs="Times New Roman"/>
                <w:b/>
                <w:sz w:val="24"/>
                <w:szCs w:val="24"/>
              </w:rPr>
              <w:t>KODU</w:t>
            </w:r>
            <w:commentRangeEnd w:id="94"/>
            <w:r w:rsidRPr="00871726">
              <w:rPr>
                <w:rStyle w:val="AklamaBavurusu"/>
                <w:rFonts w:ascii="Times New Roman" w:hAnsi="Times New Roman" w:cs="Times New Roman"/>
                <w:sz w:val="24"/>
                <w:szCs w:val="24"/>
              </w:rPr>
              <w:commentReference w:id="94"/>
            </w:r>
          </w:p>
          <w:p w14:paraId="06E80427"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0DF41201"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67636EED"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6CA36DA2"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54B1E380"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477184E2"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6903B4B4"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4E385F17"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63A4DF4D"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47178708"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95"/>
            <w:r w:rsidRPr="00871726">
              <w:rPr>
                <w:rFonts w:ascii="Times New Roman" w:hAnsi="Times New Roman" w:cs="Times New Roman"/>
                <w:b/>
                <w:sz w:val="24"/>
                <w:szCs w:val="24"/>
              </w:rPr>
              <w:t>İÇERİĞİ</w:t>
            </w:r>
            <w:commentRangeEnd w:id="95"/>
            <w:r w:rsidRPr="00871726">
              <w:rPr>
                <w:rStyle w:val="AklamaBavurusu"/>
                <w:rFonts w:ascii="Times New Roman" w:hAnsi="Times New Roman" w:cs="Times New Roman"/>
                <w:sz w:val="24"/>
                <w:szCs w:val="24"/>
              </w:rPr>
              <w:commentReference w:id="95"/>
            </w:r>
          </w:p>
          <w:p w14:paraId="6CA4139F"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085127D5" w14:textId="77777777" w:rsidTr="00AE40BE">
        <w:trPr>
          <w:gridAfter w:val="1"/>
          <w:wAfter w:w="113" w:type="dxa"/>
          <w:trHeight w:val="306"/>
        </w:trPr>
        <w:tc>
          <w:tcPr>
            <w:tcW w:w="1652" w:type="dxa"/>
            <w:gridSpan w:val="5"/>
            <w:vMerge w:val="restart"/>
            <w:shd w:val="clear" w:color="auto" w:fill="FFFFFF" w:themeFill="background1"/>
            <w:vAlign w:val="center"/>
          </w:tcPr>
          <w:p w14:paraId="099374EE"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541922201</w:t>
            </w:r>
          </w:p>
        </w:tc>
        <w:tc>
          <w:tcPr>
            <w:tcW w:w="3558" w:type="dxa"/>
            <w:gridSpan w:val="5"/>
            <w:vMerge w:val="restart"/>
            <w:shd w:val="clear" w:color="auto" w:fill="FFFFFF" w:themeFill="background1"/>
            <w:vAlign w:val="center"/>
          </w:tcPr>
          <w:p w14:paraId="78F98F1F" w14:textId="77777777" w:rsidR="00507F40" w:rsidRPr="004E3E79" w:rsidRDefault="00507F40" w:rsidP="00507F40">
            <w:pPr>
              <w:spacing w:line="240" w:lineRule="auto"/>
              <w:rPr>
                <w:rFonts w:ascii="Times New Roman" w:hAnsi="Times New Roman" w:cs="Times New Roman"/>
                <w:b/>
                <w:sz w:val="24"/>
                <w:szCs w:val="24"/>
              </w:rPr>
            </w:pPr>
            <w:r w:rsidRPr="004E3E79">
              <w:rPr>
                <w:rFonts w:ascii="Times New Roman" w:hAnsi="Times New Roman" w:cs="Times New Roman"/>
                <w:b/>
                <w:sz w:val="24"/>
                <w:szCs w:val="24"/>
              </w:rPr>
              <w:t>HASTA PSİKOLOJİSİ VE KİŞİLER ARASI İLETİŞİM</w:t>
            </w:r>
          </w:p>
        </w:tc>
        <w:tc>
          <w:tcPr>
            <w:tcW w:w="426" w:type="dxa"/>
            <w:gridSpan w:val="5"/>
            <w:vMerge w:val="restart"/>
            <w:shd w:val="clear" w:color="auto" w:fill="FFFFFF" w:themeFill="background1"/>
            <w:vAlign w:val="center"/>
          </w:tcPr>
          <w:p w14:paraId="18F48F1A" w14:textId="6AFC1F60"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79228F37" w14:textId="654C90B9"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3DDD28B7" w14:textId="4558E3F2"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686FD882" w14:textId="7E2D937A"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gridSpan w:val="5"/>
            <w:vMerge w:val="restart"/>
            <w:shd w:val="clear" w:color="auto" w:fill="FFFFFF" w:themeFill="background1"/>
            <w:textDirection w:val="btLr"/>
            <w:vAlign w:val="center"/>
          </w:tcPr>
          <w:p w14:paraId="25D1DFE0" w14:textId="75A873D5"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b/>
                <w:sz w:val="24"/>
                <w:szCs w:val="24"/>
              </w:rPr>
              <w:t>SEÇMELİ</w:t>
            </w:r>
            <w:r w:rsidRPr="00871726">
              <w:rPr>
                <w:rFonts w:ascii="Times New Roman" w:hAnsi="Times New Roman" w:cs="Times New Roman"/>
                <w:bCs/>
                <w:i/>
                <w:iCs/>
                <w:sz w:val="24"/>
                <w:szCs w:val="24"/>
              </w:rPr>
              <w:t>/ Elective</w:t>
            </w:r>
          </w:p>
        </w:tc>
        <w:tc>
          <w:tcPr>
            <w:tcW w:w="7652" w:type="dxa"/>
            <w:gridSpan w:val="10"/>
            <w:shd w:val="clear" w:color="auto" w:fill="FFFFFF" w:themeFill="background1"/>
          </w:tcPr>
          <w:p w14:paraId="7F865662"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5FACEEC7"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71726" w14:paraId="06A723C0" w14:textId="77777777" w:rsidTr="00AE40BE">
        <w:trPr>
          <w:gridAfter w:val="1"/>
          <w:wAfter w:w="113" w:type="dxa"/>
          <w:trHeight w:val="765"/>
        </w:trPr>
        <w:tc>
          <w:tcPr>
            <w:tcW w:w="1652" w:type="dxa"/>
            <w:gridSpan w:val="5"/>
            <w:vMerge/>
            <w:shd w:val="clear" w:color="auto" w:fill="FFFFFF" w:themeFill="background1"/>
            <w:vAlign w:val="center"/>
          </w:tcPr>
          <w:p w14:paraId="2C71BA3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200E34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71B45A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C4CCA8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901635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54E094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DC7CE6D"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207DF185" w14:textId="77777777" w:rsidR="00507F40" w:rsidRDefault="00507F40" w:rsidP="00507F40">
            <w:pPr>
              <w:spacing w:after="120" w:line="240" w:lineRule="auto"/>
              <w:jc w:val="both"/>
              <w:rPr>
                <w:rFonts w:ascii="Times New Roman" w:hAnsi="Times New Roman" w:cs="Times New Roman"/>
                <w:b/>
                <w:sz w:val="24"/>
                <w:szCs w:val="24"/>
              </w:rPr>
            </w:pPr>
            <w:r w:rsidRPr="004E3E79">
              <w:rPr>
                <w:rFonts w:ascii="Times New Roman" w:hAnsi="Times New Roman" w:cs="Times New Roman"/>
                <w:b/>
                <w:sz w:val="24"/>
                <w:szCs w:val="24"/>
              </w:rPr>
              <w:t>Öğrencilerin psikoloji bilimini ve alt alanlarını öğrenmeleri, psikoloji ve sağlık arasındaki ilişki konusunda farkındalık kazanmaları, sağlık psikolojisinin hastalık ve tedavi konusundaki yaklaşımlarını öğrenmeleri, kişilerarası ilişkiler ve iletişim konusundaki temel bilgileri kullanarak farklı yaştan, psikopatolojiden ve durumdan hastalara yaklaşım konusunda bilgi, beceri ve tu</w:t>
            </w:r>
            <w:r>
              <w:rPr>
                <w:rFonts w:ascii="Times New Roman" w:hAnsi="Times New Roman" w:cs="Times New Roman"/>
                <w:b/>
                <w:sz w:val="24"/>
                <w:szCs w:val="24"/>
              </w:rPr>
              <w:t>tum edinmeleri amaçlanmaktadır.</w:t>
            </w:r>
          </w:p>
          <w:p w14:paraId="207D4D4D" w14:textId="1AA737C9" w:rsidR="00507F40" w:rsidRPr="004E3E79" w:rsidRDefault="00507F40" w:rsidP="00507F40">
            <w:pPr>
              <w:spacing w:after="120" w:line="240" w:lineRule="auto"/>
              <w:jc w:val="both"/>
              <w:rPr>
                <w:rFonts w:ascii="Times New Roman" w:hAnsi="Times New Roman" w:cs="Times New Roman"/>
                <w:b/>
                <w:sz w:val="24"/>
                <w:szCs w:val="24"/>
              </w:rPr>
            </w:pPr>
            <w:proofErr w:type="gramStart"/>
            <w:r w:rsidRPr="004E3E79">
              <w:rPr>
                <w:rFonts w:ascii="Times New Roman" w:eastAsia="Times New Roman" w:hAnsi="Times New Roman" w:cs="Times New Roman"/>
                <w:i/>
                <w:color w:val="202124"/>
                <w:sz w:val="24"/>
                <w:szCs w:val="24"/>
                <w:lang w:eastAsia="tr-TR"/>
              </w:rPr>
              <w:t xml:space="preserve">It is aimed for students to learn the science of psychology and its sub-fields, to gain awareness about the relationship between psychology and health, to learn the approaches of health psychology to disease and treatment, to acquire knowledge, skills and attitudes about approaching patients of different ages, </w:t>
            </w:r>
            <w:r w:rsidRPr="004E3E79">
              <w:rPr>
                <w:rFonts w:ascii="Times New Roman" w:eastAsia="Times New Roman" w:hAnsi="Times New Roman" w:cs="Times New Roman"/>
                <w:i/>
                <w:color w:val="202124"/>
                <w:sz w:val="24"/>
                <w:szCs w:val="24"/>
                <w:lang w:eastAsia="tr-TR"/>
              </w:rPr>
              <w:lastRenderedPageBreak/>
              <w:t>psychopathology and conditions by using basic information on interpersonal relations and communication.</w:t>
            </w:r>
            <w:proofErr w:type="gramEnd"/>
          </w:p>
          <w:p w14:paraId="020B4D75" w14:textId="77777777" w:rsidR="00507F40" w:rsidRPr="00871726" w:rsidRDefault="00507F40" w:rsidP="00507F40">
            <w:pPr>
              <w:spacing w:after="120" w:line="240" w:lineRule="auto"/>
              <w:jc w:val="both"/>
              <w:rPr>
                <w:rFonts w:ascii="Times New Roman" w:hAnsi="Times New Roman" w:cs="Times New Roman"/>
                <w:bCs/>
                <w:iCs/>
                <w:sz w:val="24"/>
                <w:szCs w:val="24"/>
              </w:rPr>
            </w:pPr>
          </w:p>
        </w:tc>
      </w:tr>
      <w:tr w:rsidR="00507F40" w:rsidRPr="00871726" w14:paraId="78C7251A" w14:textId="77777777" w:rsidTr="00AE40BE">
        <w:trPr>
          <w:gridAfter w:val="1"/>
          <w:wAfter w:w="113" w:type="dxa"/>
          <w:trHeight w:val="186"/>
        </w:trPr>
        <w:tc>
          <w:tcPr>
            <w:tcW w:w="1652" w:type="dxa"/>
            <w:gridSpan w:val="5"/>
            <w:vMerge/>
            <w:shd w:val="clear" w:color="auto" w:fill="FFFFFF" w:themeFill="background1"/>
            <w:vAlign w:val="center"/>
          </w:tcPr>
          <w:p w14:paraId="5513309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C3C691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4986A2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62D28F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D8A756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3C70E8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684C1F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E12A6D4" w14:textId="77777777" w:rsidR="00507F40" w:rsidRPr="00871726" w:rsidRDefault="00507F40" w:rsidP="00507F40">
            <w:pPr>
              <w:jc w:val="center"/>
              <w:rPr>
                <w:rFonts w:ascii="Times New Roman" w:hAnsi="Times New Roman" w:cs="Times New Roman"/>
                <w:b/>
                <w:bCs/>
                <w:iCs/>
                <w:sz w:val="24"/>
                <w:szCs w:val="24"/>
              </w:rPr>
            </w:pPr>
            <w:commentRangeStart w:id="96"/>
            <w:r w:rsidRPr="00871726">
              <w:rPr>
                <w:rFonts w:ascii="Times New Roman" w:hAnsi="Times New Roman" w:cs="Times New Roman"/>
                <w:b/>
                <w:bCs/>
                <w:iCs/>
                <w:sz w:val="24"/>
                <w:szCs w:val="24"/>
              </w:rPr>
              <w:t>Konular</w:t>
            </w:r>
            <w:commentRangeEnd w:id="96"/>
            <w:r w:rsidRPr="00871726">
              <w:rPr>
                <w:rStyle w:val="AklamaBavurusu"/>
                <w:rFonts w:ascii="Times New Roman" w:hAnsi="Times New Roman" w:cs="Times New Roman"/>
                <w:b/>
                <w:bCs/>
                <w:iCs/>
                <w:sz w:val="24"/>
                <w:szCs w:val="24"/>
              </w:rPr>
              <w:commentReference w:id="96"/>
            </w:r>
          </w:p>
          <w:p w14:paraId="5C96FB64"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27370638"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04F6527C"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194D5DD3" w14:textId="77777777" w:rsidTr="00AE40BE">
        <w:trPr>
          <w:gridAfter w:val="1"/>
          <w:wAfter w:w="113" w:type="dxa"/>
          <w:trHeight w:val="186"/>
        </w:trPr>
        <w:tc>
          <w:tcPr>
            <w:tcW w:w="1652" w:type="dxa"/>
            <w:gridSpan w:val="5"/>
            <w:vMerge/>
            <w:shd w:val="clear" w:color="auto" w:fill="FFFFFF" w:themeFill="background1"/>
            <w:vAlign w:val="center"/>
          </w:tcPr>
          <w:p w14:paraId="0AE7504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6FF9B1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6EEBA3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F6BCF6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5FFF45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74D6C3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03E810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773C4FEC" w14:textId="77777777" w:rsidR="00507F40" w:rsidRDefault="00507F40" w:rsidP="00507F40">
            <w:pPr>
              <w:pStyle w:val="ListeParagraf"/>
              <w:numPr>
                <w:ilvl w:val="0"/>
                <w:numId w:val="68"/>
              </w:numPr>
              <w:jc w:val="both"/>
              <w:rPr>
                <w:rFonts w:ascii="Times New Roman" w:hAnsi="Times New Roman" w:cs="Times New Roman"/>
                <w:b/>
                <w:sz w:val="24"/>
                <w:szCs w:val="24"/>
              </w:rPr>
            </w:pPr>
            <w:r w:rsidRPr="00D04E40">
              <w:rPr>
                <w:rFonts w:ascii="Times New Roman" w:hAnsi="Times New Roman" w:cs="Times New Roman"/>
                <w:b/>
                <w:sz w:val="24"/>
                <w:szCs w:val="24"/>
              </w:rPr>
              <w:t>Tanışma, Psikoloji bilimi ve alt alanları</w:t>
            </w:r>
          </w:p>
          <w:p w14:paraId="0FF05536" w14:textId="5FD30F5D" w:rsidR="00507F40" w:rsidRPr="00D04E40" w:rsidRDefault="00507F40" w:rsidP="00507F40">
            <w:pPr>
              <w:ind w:left="360"/>
              <w:jc w:val="both"/>
              <w:rPr>
                <w:rFonts w:ascii="Times New Roman" w:hAnsi="Times New Roman" w:cs="Times New Roman"/>
                <w:b/>
                <w:sz w:val="24"/>
                <w:szCs w:val="24"/>
              </w:rPr>
            </w:pPr>
            <w:r w:rsidRPr="00D04E40">
              <w:rPr>
                <w:rFonts w:ascii="Times New Roman" w:eastAsia="Times New Roman" w:hAnsi="Times New Roman" w:cs="Times New Roman"/>
                <w:i/>
                <w:color w:val="202124"/>
                <w:sz w:val="24"/>
                <w:szCs w:val="24"/>
                <w:lang w:val="en" w:eastAsia="tr-TR"/>
              </w:rPr>
              <w:t>Acquaintance, Psychology and its subfields</w:t>
            </w:r>
          </w:p>
          <w:p w14:paraId="18E8E913" w14:textId="77777777" w:rsidR="00507F40" w:rsidRPr="004E3E79"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24087BBF" w14:textId="1A942850" w:rsidR="00507F40" w:rsidRPr="00D04E40" w:rsidRDefault="00507F40" w:rsidP="00507F40">
            <w:pPr>
              <w:jc w:val="both"/>
              <w:rPr>
                <w:rFonts w:ascii="Times New Roman" w:hAnsi="Times New Roman" w:cs="Times New Roman"/>
                <w:b/>
                <w:sz w:val="24"/>
                <w:szCs w:val="24"/>
              </w:rPr>
            </w:pPr>
            <w:r w:rsidRPr="00D04E40">
              <w:rPr>
                <w:rFonts w:ascii="Times New Roman" w:hAnsi="Times New Roman" w:cs="Times New Roman"/>
                <w:b/>
                <w:sz w:val="24"/>
                <w:szCs w:val="24"/>
              </w:rPr>
              <w:t>Psikoloji bilimini tanımlar, alt alanlarını ve çalışma alanlarını ayırt eder.</w:t>
            </w:r>
          </w:p>
          <w:p w14:paraId="61EF3732" w14:textId="77777777" w:rsidR="00507F40" w:rsidRPr="004E3E79"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Defines the science of psychology, distinguishes its sub-fields and fields of study.</w:t>
            </w:r>
          </w:p>
          <w:p w14:paraId="3A423739" w14:textId="33D9DC1B" w:rsidR="00507F40" w:rsidRPr="00871726" w:rsidRDefault="00507F40" w:rsidP="00507F40">
            <w:pPr>
              <w:jc w:val="both"/>
              <w:rPr>
                <w:rFonts w:ascii="Times New Roman" w:hAnsi="Times New Roman" w:cs="Times New Roman"/>
                <w:bCs/>
                <w:iCs/>
                <w:sz w:val="24"/>
                <w:szCs w:val="24"/>
              </w:rPr>
            </w:pPr>
          </w:p>
        </w:tc>
      </w:tr>
      <w:tr w:rsidR="00507F40" w:rsidRPr="00871726" w14:paraId="73A92045" w14:textId="77777777" w:rsidTr="00AE40BE">
        <w:trPr>
          <w:gridAfter w:val="1"/>
          <w:wAfter w:w="113" w:type="dxa"/>
          <w:trHeight w:val="186"/>
        </w:trPr>
        <w:tc>
          <w:tcPr>
            <w:tcW w:w="1652" w:type="dxa"/>
            <w:gridSpan w:val="5"/>
            <w:vMerge/>
            <w:shd w:val="clear" w:color="auto" w:fill="FFFFFF" w:themeFill="background1"/>
            <w:vAlign w:val="center"/>
          </w:tcPr>
          <w:p w14:paraId="4815328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03F6A4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BDE44A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8FD4A9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82316A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528434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4A8FED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59886061" w14:textId="77777777" w:rsidR="00507F40" w:rsidRPr="00D04E40" w:rsidRDefault="00507F40" w:rsidP="00507F40">
            <w:pPr>
              <w:pStyle w:val="ListeParagraf"/>
              <w:numPr>
                <w:ilvl w:val="0"/>
                <w:numId w:val="68"/>
              </w:numPr>
              <w:jc w:val="both"/>
              <w:rPr>
                <w:rFonts w:ascii="Times New Roman" w:hAnsi="Times New Roman" w:cs="Times New Roman"/>
                <w:b/>
                <w:sz w:val="24"/>
                <w:szCs w:val="24"/>
              </w:rPr>
            </w:pPr>
            <w:r w:rsidRPr="00D04E40">
              <w:rPr>
                <w:rFonts w:ascii="Times New Roman" w:hAnsi="Times New Roman" w:cs="Times New Roman"/>
                <w:b/>
                <w:sz w:val="24"/>
                <w:szCs w:val="24"/>
              </w:rPr>
              <w:t>Sağlık Psikolojisi, Psikoloji ve Sağlık İlişkisi</w:t>
            </w:r>
          </w:p>
          <w:p w14:paraId="68DF2EE4" w14:textId="5FE66026" w:rsidR="00507F40" w:rsidRPr="00D04E40" w:rsidRDefault="00507F40" w:rsidP="00507F40">
            <w:pPr>
              <w:ind w:left="360"/>
              <w:jc w:val="both"/>
              <w:rPr>
                <w:rFonts w:ascii="Times New Roman" w:hAnsi="Times New Roman" w:cs="Times New Roman"/>
                <w:sz w:val="24"/>
                <w:szCs w:val="24"/>
              </w:rPr>
            </w:pPr>
            <w:r w:rsidRPr="00D04E40">
              <w:rPr>
                <w:rFonts w:ascii="Times New Roman" w:eastAsia="Times New Roman" w:hAnsi="Times New Roman" w:cs="Times New Roman"/>
                <w:i/>
                <w:color w:val="202124"/>
                <w:sz w:val="24"/>
                <w:szCs w:val="24"/>
                <w:lang w:val="en" w:eastAsia="tr-TR"/>
              </w:rPr>
              <w:t>Relationship between Health Psychology, Psychology and Health</w:t>
            </w:r>
          </w:p>
          <w:p w14:paraId="22462D7E" w14:textId="77777777" w:rsidR="00507F40" w:rsidRPr="004E3E79"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20C3A94C" w14:textId="77777777" w:rsidR="00507F40" w:rsidRPr="00D04E40" w:rsidRDefault="00507F40" w:rsidP="00507F40">
            <w:pPr>
              <w:jc w:val="both"/>
              <w:rPr>
                <w:rFonts w:ascii="Times New Roman" w:hAnsi="Times New Roman" w:cs="Times New Roman"/>
                <w:b/>
                <w:sz w:val="24"/>
                <w:szCs w:val="24"/>
              </w:rPr>
            </w:pPr>
            <w:r w:rsidRPr="00D04E40">
              <w:rPr>
                <w:rFonts w:ascii="Times New Roman" w:hAnsi="Times New Roman" w:cs="Times New Roman"/>
                <w:b/>
                <w:sz w:val="24"/>
                <w:szCs w:val="24"/>
              </w:rPr>
              <w:t>Psikoloji ve sağlık arasındaki ilişkiyi sağlık psikolojisi temelinde açıklar.</w:t>
            </w:r>
          </w:p>
          <w:p w14:paraId="291AFA0F" w14:textId="77777777" w:rsidR="00507F40" w:rsidRPr="004E3E79"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Explain the relationship between psychology and health on the basis of health psychology.</w:t>
            </w:r>
          </w:p>
          <w:p w14:paraId="794C0001" w14:textId="652C1678" w:rsidR="00507F40" w:rsidRPr="00871726" w:rsidRDefault="00507F40" w:rsidP="00507F40">
            <w:pPr>
              <w:jc w:val="both"/>
              <w:rPr>
                <w:rFonts w:ascii="Times New Roman" w:hAnsi="Times New Roman" w:cs="Times New Roman"/>
                <w:bCs/>
                <w:iCs/>
                <w:sz w:val="24"/>
                <w:szCs w:val="24"/>
              </w:rPr>
            </w:pPr>
          </w:p>
        </w:tc>
      </w:tr>
      <w:tr w:rsidR="00507F40" w:rsidRPr="00871726" w14:paraId="428D0D94" w14:textId="77777777" w:rsidTr="00AE40BE">
        <w:trPr>
          <w:gridAfter w:val="1"/>
          <w:wAfter w:w="113" w:type="dxa"/>
          <w:trHeight w:val="186"/>
        </w:trPr>
        <w:tc>
          <w:tcPr>
            <w:tcW w:w="1652" w:type="dxa"/>
            <w:gridSpan w:val="5"/>
            <w:vMerge/>
            <w:shd w:val="clear" w:color="auto" w:fill="FFFFFF" w:themeFill="background1"/>
            <w:vAlign w:val="center"/>
          </w:tcPr>
          <w:p w14:paraId="3A47E54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33402D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D5E3D2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35D315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93A186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4C77D7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425FC4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1FFAD047" w14:textId="77777777" w:rsidR="00507F40" w:rsidRPr="00D04E40" w:rsidRDefault="00507F40" w:rsidP="00507F40">
            <w:pPr>
              <w:pStyle w:val="ListeParagraf"/>
              <w:numPr>
                <w:ilvl w:val="0"/>
                <w:numId w:val="68"/>
              </w:numPr>
              <w:jc w:val="both"/>
              <w:rPr>
                <w:rFonts w:ascii="Times New Roman" w:hAnsi="Times New Roman" w:cs="Times New Roman"/>
                <w:b/>
                <w:sz w:val="24"/>
                <w:szCs w:val="24"/>
              </w:rPr>
            </w:pPr>
            <w:r w:rsidRPr="00D04E40">
              <w:rPr>
                <w:rFonts w:ascii="Times New Roman" w:hAnsi="Times New Roman" w:cs="Times New Roman"/>
                <w:b/>
                <w:sz w:val="24"/>
                <w:szCs w:val="24"/>
              </w:rPr>
              <w:t>Sağlık Davranışları ve İnançları</w:t>
            </w:r>
          </w:p>
          <w:p w14:paraId="4B2DCE2D" w14:textId="77777777" w:rsidR="00507F40" w:rsidRPr="004E3E79"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Health Behaviors and Beliefs</w:t>
            </w:r>
          </w:p>
          <w:p w14:paraId="304CF249" w14:textId="24851171" w:rsidR="00507F40" w:rsidRPr="004E3E79" w:rsidRDefault="00507F40" w:rsidP="00507F40">
            <w:pPr>
              <w:pStyle w:val="ListeParagraf"/>
              <w:jc w:val="both"/>
              <w:rPr>
                <w:rFonts w:ascii="Times New Roman" w:hAnsi="Times New Roman" w:cs="Times New Roman"/>
                <w:sz w:val="24"/>
                <w:szCs w:val="24"/>
              </w:rPr>
            </w:pPr>
          </w:p>
        </w:tc>
        <w:tc>
          <w:tcPr>
            <w:tcW w:w="3792" w:type="dxa"/>
            <w:gridSpan w:val="4"/>
            <w:shd w:val="clear" w:color="auto" w:fill="FFFFFF" w:themeFill="background1"/>
            <w:vAlign w:val="center"/>
          </w:tcPr>
          <w:p w14:paraId="161CD925" w14:textId="77777777" w:rsidR="00507F40" w:rsidRPr="00D04E40" w:rsidRDefault="00507F40" w:rsidP="00507F40">
            <w:pPr>
              <w:jc w:val="both"/>
              <w:rPr>
                <w:rFonts w:ascii="Times New Roman" w:hAnsi="Times New Roman" w:cs="Times New Roman"/>
                <w:b/>
                <w:sz w:val="24"/>
                <w:szCs w:val="24"/>
              </w:rPr>
            </w:pPr>
            <w:r w:rsidRPr="00D04E40">
              <w:rPr>
                <w:rFonts w:ascii="Times New Roman" w:hAnsi="Times New Roman" w:cs="Times New Roman"/>
                <w:b/>
                <w:sz w:val="24"/>
                <w:szCs w:val="24"/>
              </w:rPr>
              <w:t>Sağlık psikolojisinin incelediği konulara dair temel düzeyde anlatımda bulunur</w:t>
            </w:r>
          </w:p>
          <w:p w14:paraId="056F3A70" w14:textId="77777777" w:rsidR="00507F40" w:rsidRPr="004E3E79"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Provides a basic explanation of the topics that health psychology examines.</w:t>
            </w:r>
          </w:p>
          <w:p w14:paraId="12F7ABF8" w14:textId="19B8B532" w:rsidR="00507F40" w:rsidRPr="00871726" w:rsidRDefault="00507F40" w:rsidP="00507F40">
            <w:pPr>
              <w:jc w:val="both"/>
              <w:rPr>
                <w:rFonts w:ascii="Times New Roman" w:hAnsi="Times New Roman" w:cs="Times New Roman"/>
                <w:bCs/>
                <w:iCs/>
                <w:sz w:val="24"/>
                <w:szCs w:val="24"/>
              </w:rPr>
            </w:pPr>
          </w:p>
        </w:tc>
      </w:tr>
      <w:tr w:rsidR="00507F40" w:rsidRPr="00871726" w14:paraId="01B3CF02" w14:textId="77777777" w:rsidTr="00AE40BE">
        <w:trPr>
          <w:gridAfter w:val="1"/>
          <w:wAfter w:w="113" w:type="dxa"/>
          <w:trHeight w:val="186"/>
        </w:trPr>
        <w:tc>
          <w:tcPr>
            <w:tcW w:w="1652" w:type="dxa"/>
            <w:gridSpan w:val="5"/>
            <w:vMerge/>
            <w:shd w:val="clear" w:color="auto" w:fill="FFFFFF" w:themeFill="background1"/>
            <w:vAlign w:val="center"/>
          </w:tcPr>
          <w:p w14:paraId="384EC15B"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05C8AB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941587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AEC38A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34653E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C0EB59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B5848E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1CB9E5FB" w14:textId="22B8A088" w:rsidR="00507F40" w:rsidRPr="00D04E40" w:rsidRDefault="00507F40" w:rsidP="00507F40">
            <w:pPr>
              <w:pStyle w:val="ListeParagraf"/>
              <w:numPr>
                <w:ilvl w:val="0"/>
                <w:numId w:val="68"/>
              </w:numPr>
              <w:jc w:val="both"/>
              <w:rPr>
                <w:rFonts w:ascii="Times New Roman" w:hAnsi="Times New Roman" w:cs="Times New Roman"/>
                <w:b/>
                <w:sz w:val="24"/>
                <w:szCs w:val="24"/>
              </w:rPr>
            </w:pPr>
            <w:r w:rsidRPr="00D04E40">
              <w:rPr>
                <w:rFonts w:ascii="Times New Roman" w:hAnsi="Times New Roman" w:cs="Times New Roman"/>
                <w:b/>
                <w:sz w:val="24"/>
                <w:szCs w:val="24"/>
              </w:rPr>
              <w:t>Hastalık Belirtileri ve Bilişleri</w:t>
            </w:r>
          </w:p>
          <w:p w14:paraId="4EE4B300" w14:textId="77777777" w:rsidR="00507F40" w:rsidRPr="004E3E79"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Disease Symptoms and Cognitions</w:t>
            </w:r>
          </w:p>
          <w:p w14:paraId="54F2906D" w14:textId="77777777" w:rsidR="00507F40" w:rsidRPr="004E3E79"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2CB541EF" w14:textId="77777777" w:rsidR="00507F40" w:rsidRPr="00D04E40" w:rsidRDefault="00507F40" w:rsidP="00507F40">
            <w:pPr>
              <w:ind w:left="23"/>
              <w:jc w:val="both"/>
              <w:rPr>
                <w:rFonts w:ascii="Times New Roman" w:hAnsi="Times New Roman" w:cs="Times New Roman"/>
                <w:b/>
                <w:sz w:val="24"/>
                <w:szCs w:val="24"/>
              </w:rPr>
            </w:pPr>
            <w:r w:rsidRPr="00D04E40">
              <w:rPr>
                <w:rFonts w:ascii="Times New Roman" w:hAnsi="Times New Roman" w:cs="Times New Roman"/>
                <w:b/>
                <w:sz w:val="24"/>
                <w:szCs w:val="24"/>
              </w:rPr>
              <w:t>İletişim nedir sorusunu cevaplayarak iletişimin ögelerini ve süreçlerini tanımlar.</w:t>
            </w:r>
          </w:p>
          <w:p w14:paraId="23F0CEC8" w14:textId="77777777" w:rsidR="00507F40" w:rsidRPr="004E3E79"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Defines the elements and processes of communication by answering the question of what is communication.</w:t>
            </w:r>
          </w:p>
          <w:p w14:paraId="789B87C0" w14:textId="19930181" w:rsidR="00507F40" w:rsidRPr="00871726" w:rsidRDefault="00507F40" w:rsidP="00507F40">
            <w:pPr>
              <w:ind w:left="23"/>
              <w:jc w:val="both"/>
              <w:rPr>
                <w:rFonts w:ascii="Times New Roman" w:hAnsi="Times New Roman" w:cs="Times New Roman"/>
                <w:bCs/>
                <w:iCs/>
                <w:sz w:val="24"/>
                <w:szCs w:val="24"/>
              </w:rPr>
            </w:pPr>
          </w:p>
        </w:tc>
      </w:tr>
      <w:tr w:rsidR="00507F40" w:rsidRPr="00871726" w14:paraId="680CBC9F" w14:textId="77777777" w:rsidTr="00AE40BE">
        <w:trPr>
          <w:gridAfter w:val="1"/>
          <w:wAfter w:w="113" w:type="dxa"/>
          <w:trHeight w:val="186"/>
        </w:trPr>
        <w:tc>
          <w:tcPr>
            <w:tcW w:w="1652" w:type="dxa"/>
            <w:gridSpan w:val="5"/>
            <w:vMerge/>
            <w:shd w:val="clear" w:color="auto" w:fill="FFFFFF" w:themeFill="background1"/>
            <w:vAlign w:val="center"/>
          </w:tcPr>
          <w:p w14:paraId="6A1935B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42FDF2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B914BF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01CFAC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2CE9F2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BBB9D3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78B13D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2DBF3852" w14:textId="77777777" w:rsidR="00507F40" w:rsidRDefault="00507F40" w:rsidP="00507F40">
            <w:pPr>
              <w:pStyle w:val="ListeParagraf"/>
              <w:numPr>
                <w:ilvl w:val="0"/>
                <w:numId w:val="68"/>
              </w:numPr>
              <w:jc w:val="both"/>
              <w:rPr>
                <w:rFonts w:ascii="Times New Roman" w:hAnsi="Times New Roman" w:cs="Times New Roman"/>
                <w:b/>
                <w:sz w:val="24"/>
                <w:szCs w:val="24"/>
              </w:rPr>
            </w:pPr>
            <w:r w:rsidRPr="00D04E40">
              <w:rPr>
                <w:rFonts w:ascii="Times New Roman" w:hAnsi="Times New Roman" w:cs="Times New Roman"/>
                <w:b/>
                <w:sz w:val="24"/>
                <w:szCs w:val="24"/>
              </w:rPr>
              <w:t>Sözlü iletişim ve Sözsüz İletişim</w:t>
            </w:r>
          </w:p>
          <w:p w14:paraId="523CF5D4" w14:textId="1BE05C29" w:rsidR="00507F40" w:rsidRPr="00D04E40" w:rsidRDefault="00507F40" w:rsidP="00507F40">
            <w:pPr>
              <w:jc w:val="both"/>
              <w:rPr>
                <w:rFonts w:ascii="Times New Roman" w:hAnsi="Times New Roman" w:cs="Times New Roman"/>
                <w:b/>
                <w:sz w:val="24"/>
                <w:szCs w:val="24"/>
              </w:rPr>
            </w:pPr>
            <w:r w:rsidRPr="00D04E40">
              <w:rPr>
                <w:rFonts w:ascii="Times New Roman" w:eastAsia="Times New Roman" w:hAnsi="Times New Roman" w:cs="Times New Roman"/>
                <w:i/>
                <w:color w:val="202124"/>
                <w:sz w:val="24"/>
                <w:szCs w:val="24"/>
                <w:lang w:val="en" w:eastAsia="tr-TR"/>
              </w:rPr>
              <w:t>Verbal and Nonverbal Communication</w:t>
            </w:r>
          </w:p>
          <w:p w14:paraId="0D85A056" w14:textId="77777777" w:rsidR="00507F40" w:rsidRPr="004E3E79"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385DB200" w14:textId="77777777" w:rsidR="00507F40" w:rsidRPr="00D04E40" w:rsidRDefault="00507F40" w:rsidP="00507F40">
            <w:pPr>
              <w:ind w:left="23"/>
              <w:jc w:val="both"/>
              <w:rPr>
                <w:rFonts w:ascii="Times New Roman" w:hAnsi="Times New Roman" w:cs="Times New Roman"/>
                <w:b/>
                <w:sz w:val="24"/>
                <w:szCs w:val="24"/>
              </w:rPr>
            </w:pPr>
            <w:r w:rsidRPr="00D04E40">
              <w:rPr>
                <w:rFonts w:ascii="Times New Roman" w:hAnsi="Times New Roman" w:cs="Times New Roman"/>
                <w:b/>
                <w:sz w:val="24"/>
                <w:szCs w:val="24"/>
              </w:rPr>
              <w:t>İletişimi kategorize eder.</w:t>
            </w:r>
          </w:p>
          <w:p w14:paraId="7D07938B" w14:textId="77777777" w:rsidR="00507F40" w:rsidRPr="004E3E79" w:rsidRDefault="00507F40" w:rsidP="00507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Categorize communication.</w:t>
            </w:r>
          </w:p>
          <w:p w14:paraId="5A64CCAC" w14:textId="361FDCE2" w:rsidR="00507F40" w:rsidRPr="00871726" w:rsidRDefault="00507F40" w:rsidP="00507F40">
            <w:pPr>
              <w:ind w:left="23"/>
              <w:jc w:val="both"/>
              <w:rPr>
                <w:rFonts w:ascii="Times New Roman" w:hAnsi="Times New Roman" w:cs="Times New Roman"/>
                <w:bCs/>
                <w:iCs/>
                <w:sz w:val="24"/>
                <w:szCs w:val="24"/>
              </w:rPr>
            </w:pPr>
          </w:p>
        </w:tc>
      </w:tr>
      <w:tr w:rsidR="00507F40" w:rsidRPr="00871726" w14:paraId="2C1AF8D0" w14:textId="77777777" w:rsidTr="00AE40BE">
        <w:trPr>
          <w:gridAfter w:val="1"/>
          <w:wAfter w:w="113" w:type="dxa"/>
          <w:trHeight w:val="186"/>
        </w:trPr>
        <w:tc>
          <w:tcPr>
            <w:tcW w:w="1652" w:type="dxa"/>
            <w:gridSpan w:val="5"/>
            <w:vMerge/>
            <w:shd w:val="clear" w:color="auto" w:fill="FFFFFF" w:themeFill="background1"/>
            <w:vAlign w:val="center"/>
          </w:tcPr>
          <w:p w14:paraId="4BAD0D4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8E4589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B28020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8E2D0E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0764D8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589BCD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01E5AC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059ACA2C" w14:textId="1E4ABBA0" w:rsidR="00507F40" w:rsidRPr="00D04E40" w:rsidRDefault="00507F40" w:rsidP="00507F40">
            <w:pPr>
              <w:pStyle w:val="ListeParagraf"/>
              <w:numPr>
                <w:ilvl w:val="0"/>
                <w:numId w:val="68"/>
              </w:numPr>
              <w:jc w:val="both"/>
              <w:rPr>
                <w:rFonts w:ascii="Times New Roman" w:hAnsi="Times New Roman" w:cs="Times New Roman"/>
                <w:b/>
                <w:sz w:val="24"/>
                <w:szCs w:val="24"/>
              </w:rPr>
            </w:pPr>
            <w:r w:rsidRPr="00D04E40">
              <w:rPr>
                <w:rFonts w:ascii="Times New Roman" w:hAnsi="Times New Roman" w:cs="Times New Roman"/>
                <w:b/>
                <w:sz w:val="24"/>
                <w:szCs w:val="24"/>
              </w:rPr>
              <w:t>Sağlık Davranışlarını Değiştirme ve Tedaviye Uyum</w:t>
            </w:r>
          </w:p>
          <w:p w14:paraId="7BFAF9C6"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Changing Health Behaviors and Adaptation to Treatment</w:t>
            </w:r>
          </w:p>
          <w:p w14:paraId="078E2405" w14:textId="77777777" w:rsidR="00507F40" w:rsidRPr="00D04E40"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2131D29E" w14:textId="77777777" w:rsidR="00507F40" w:rsidRDefault="00507F40" w:rsidP="00507F40">
            <w:pPr>
              <w:jc w:val="both"/>
              <w:rPr>
                <w:rFonts w:ascii="Times New Roman" w:hAnsi="Times New Roman" w:cs="Times New Roman"/>
                <w:b/>
                <w:sz w:val="24"/>
                <w:szCs w:val="24"/>
              </w:rPr>
            </w:pPr>
            <w:r w:rsidRPr="00D04E40">
              <w:rPr>
                <w:rFonts w:ascii="Times New Roman" w:hAnsi="Times New Roman" w:cs="Times New Roman"/>
                <w:b/>
                <w:sz w:val="24"/>
                <w:szCs w:val="24"/>
              </w:rPr>
              <w:t>Hastaya ve hasta yakınlarına yaklaşım konusunda etkili iletişim konusunda tutum ve davranış gösterir.</w:t>
            </w:r>
          </w:p>
          <w:p w14:paraId="5A1E1EB4" w14:textId="0F69CC4C" w:rsidR="00507F40" w:rsidRPr="00D04E40" w:rsidRDefault="00507F40" w:rsidP="00507F40">
            <w:pPr>
              <w:jc w:val="both"/>
              <w:rPr>
                <w:rFonts w:ascii="Times New Roman" w:hAnsi="Times New Roman" w:cs="Times New Roman"/>
                <w:b/>
                <w:sz w:val="24"/>
                <w:szCs w:val="24"/>
              </w:rPr>
            </w:pPr>
            <w:r w:rsidRPr="00D04E40">
              <w:rPr>
                <w:rFonts w:ascii="Times New Roman" w:eastAsia="Times New Roman" w:hAnsi="Times New Roman" w:cs="Times New Roman"/>
                <w:i/>
                <w:color w:val="202124"/>
                <w:sz w:val="24"/>
                <w:szCs w:val="24"/>
                <w:lang w:val="en" w:eastAsia="tr-TR"/>
              </w:rPr>
              <w:t>Demonstrates an attitude and behavior in effective communication about approaching patients and their relatives</w:t>
            </w:r>
          </w:p>
          <w:p w14:paraId="73089A79" w14:textId="69F2A4FB" w:rsidR="00507F40" w:rsidRPr="00871726" w:rsidRDefault="00507F40" w:rsidP="00507F40">
            <w:pPr>
              <w:jc w:val="both"/>
              <w:rPr>
                <w:rFonts w:ascii="Times New Roman" w:hAnsi="Times New Roman" w:cs="Times New Roman"/>
                <w:bCs/>
                <w:iCs/>
                <w:sz w:val="24"/>
                <w:szCs w:val="24"/>
              </w:rPr>
            </w:pPr>
          </w:p>
        </w:tc>
      </w:tr>
      <w:tr w:rsidR="00507F40" w:rsidRPr="00871726" w14:paraId="52BB2C5C" w14:textId="77777777" w:rsidTr="00AE40BE">
        <w:trPr>
          <w:gridAfter w:val="1"/>
          <w:wAfter w:w="113" w:type="dxa"/>
          <w:trHeight w:val="186"/>
        </w:trPr>
        <w:tc>
          <w:tcPr>
            <w:tcW w:w="1652" w:type="dxa"/>
            <w:gridSpan w:val="5"/>
            <w:vMerge/>
            <w:shd w:val="clear" w:color="auto" w:fill="FFFFFF" w:themeFill="background1"/>
            <w:vAlign w:val="center"/>
          </w:tcPr>
          <w:p w14:paraId="21C809E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2316BB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CFE222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C71D1E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58E04D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45CDDB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9B16F25"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2A599063" w14:textId="45E8E061" w:rsidR="00653392" w:rsidRPr="00653392" w:rsidRDefault="00653392" w:rsidP="00653392">
            <w:pPr>
              <w:jc w:val="both"/>
              <w:rPr>
                <w:rFonts w:ascii="Times New Roman" w:hAnsi="Times New Roman" w:cs="Times New Roman"/>
                <w:b/>
                <w:sz w:val="24"/>
                <w:szCs w:val="24"/>
              </w:rPr>
            </w:pPr>
            <w:r>
              <w:rPr>
                <w:rFonts w:ascii="Times New Roman" w:hAnsi="Times New Roman" w:cs="Times New Roman"/>
                <w:b/>
                <w:sz w:val="24"/>
                <w:szCs w:val="24"/>
              </w:rPr>
              <w:t xml:space="preserve">7- </w:t>
            </w:r>
            <w:r w:rsidRPr="00653392">
              <w:rPr>
                <w:rFonts w:ascii="Times New Roman" w:hAnsi="Times New Roman" w:cs="Times New Roman"/>
                <w:b/>
                <w:sz w:val="24"/>
                <w:szCs w:val="24"/>
              </w:rPr>
              <w:t>Sağlık Davranışlarını Değiştirme ve Tedaviye Uyum</w:t>
            </w:r>
          </w:p>
          <w:p w14:paraId="4904E20F" w14:textId="77777777" w:rsidR="00653392" w:rsidRPr="00D04E40" w:rsidRDefault="00653392" w:rsidP="00653392">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Changing Health Behaviors and Adaptation to Treatment</w:t>
            </w:r>
          </w:p>
          <w:p w14:paraId="5701BFD9" w14:textId="77777777" w:rsidR="00507F40" w:rsidRPr="00D04E40"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3A346FED" w14:textId="77777777" w:rsidR="00653392" w:rsidRDefault="00653392" w:rsidP="00653392">
            <w:pPr>
              <w:jc w:val="both"/>
              <w:rPr>
                <w:rFonts w:ascii="Times New Roman" w:hAnsi="Times New Roman" w:cs="Times New Roman"/>
                <w:b/>
                <w:sz w:val="24"/>
                <w:szCs w:val="24"/>
              </w:rPr>
            </w:pPr>
            <w:r w:rsidRPr="00D04E40">
              <w:rPr>
                <w:rFonts w:ascii="Times New Roman" w:hAnsi="Times New Roman" w:cs="Times New Roman"/>
                <w:b/>
                <w:sz w:val="24"/>
                <w:szCs w:val="24"/>
              </w:rPr>
              <w:t>Hastaya ve hasta yakınlarına yaklaşım konusunda etkili iletişim konusunda tutum ve davranış gösterir.</w:t>
            </w:r>
          </w:p>
          <w:p w14:paraId="7929C6C3" w14:textId="220BF3DD" w:rsidR="00507F40" w:rsidRPr="00653392" w:rsidRDefault="00653392" w:rsidP="00653392">
            <w:pPr>
              <w:jc w:val="both"/>
              <w:rPr>
                <w:rFonts w:ascii="Times New Roman" w:hAnsi="Times New Roman" w:cs="Times New Roman"/>
                <w:b/>
                <w:sz w:val="24"/>
                <w:szCs w:val="24"/>
              </w:rPr>
            </w:pPr>
            <w:r w:rsidRPr="00D04E40">
              <w:rPr>
                <w:rFonts w:ascii="Times New Roman" w:eastAsia="Times New Roman" w:hAnsi="Times New Roman" w:cs="Times New Roman"/>
                <w:i/>
                <w:color w:val="202124"/>
                <w:sz w:val="24"/>
                <w:szCs w:val="24"/>
                <w:lang w:val="en" w:eastAsia="tr-TR"/>
              </w:rPr>
              <w:t>Demonstrates an attitude and behavior in effective communication about approaching patients and their relatives</w:t>
            </w:r>
          </w:p>
        </w:tc>
      </w:tr>
      <w:tr w:rsidR="00507F40" w:rsidRPr="00871726" w14:paraId="3A126D15" w14:textId="77777777" w:rsidTr="00AE40BE">
        <w:trPr>
          <w:gridAfter w:val="1"/>
          <w:wAfter w:w="113" w:type="dxa"/>
          <w:trHeight w:val="186"/>
        </w:trPr>
        <w:tc>
          <w:tcPr>
            <w:tcW w:w="1652" w:type="dxa"/>
            <w:gridSpan w:val="5"/>
            <w:vMerge/>
            <w:shd w:val="clear" w:color="auto" w:fill="FFFFFF" w:themeFill="background1"/>
            <w:vAlign w:val="center"/>
          </w:tcPr>
          <w:p w14:paraId="71A1B9A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45B717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31DA92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3EEB70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7F03F1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6B0398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19AEAE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37C9074E" w14:textId="77777777" w:rsidR="00507F40" w:rsidRPr="00D04E40" w:rsidRDefault="00507F40" w:rsidP="00507F40">
            <w:pPr>
              <w:jc w:val="both"/>
              <w:rPr>
                <w:rFonts w:ascii="Times New Roman" w:hAnsi="Times New Roman" w:cs="Times New Roman"/>
                <w:b/>
                <w:sz w:val="24"/>
                <w:szCs w:val="24"/>
              </w:rPr>
            </w:pPr>
            <w:r w:rsidRPr="00D04E40">
              <w:rPr>
                <w:rFonts w:ascii="Times New Roman" w:hAnsi="Times New Roman" w:cs="Times New Roman"/>
                <w:b/>
                <w:bCs/>
                <w:iCs/>
                <w:sz w:val="24"/>
                <w:szCs w:val="24"/>
              </w:rPr>
              <w:t>8-</w:t>
            </w:r>
            <w:r w:rsidRPr="00D04E40">
              <w:rPr>
                <w:rFonts w:ascii="Times New Roman" w:hAnsi="Times New Roman" w:cs="Times New Roman"/>
                <w:b/>
                <w:sz w:val="24"/>
                <w:szCs w:val="24"/>
              </w:rPr>
              <w:t>Hasta Psikolojisi</w:t>
            </w:r>
          </w:p>
          <w:p w14:paraId="000313B5"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Patient Psychology</w:t>
            </w:r>
          </w:p>
          <w:p w14:paraId="2F3235A6" w14:textId="2B78F5D2"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4F25AFFA" w14:textId="77777777" w:rsidR="00507F40" w:rsidRPr="00E4173B" w:rsidRDefault="00507F40" w:rsidP="00507F40">
            <w:pPr>
              <w:jc w:val="both"/>
              <w:rPr>
                <w:rFonts w:ascii="Times New Roman" w:hAnsi="Times New Roman" w:cs="Times New Roman"/>
                <w:b/>
                <w:bCs/>
                <w:iCs/>
                <w:sz w:val="24"/>
                <w:szCs w:val="24"/>
              </w:rPr>
            </w:pPr>
            <w:r w:rsidRPr="00E4173B">
              <w:rPr>
                <w:rFonts w:ascii="Times New Roman" w:hAnsi="Times New Roman" w:cs="Times New Roman"/>
                <w:b/>
                <w:bCs/>
                <w:iCs/>
                <w:sz w:val="24"/>
                <w:szCs w:val="24"/>
              </w:rPr>
              <w:t xml:space="preserve">Hastanın </w:t>
            </w:r>
            <w:proofErr w:type="gramStart"/>
            <w:r w:rsidRPr="00E4173B">
              <w:rPr>
                <w:rFonts w:ascii="Times New Roman" w:hAnsi="Times New Roman" w:cs="Times New Roman"/>
                <w:b/>
                <w:bCs/>
                <w:iCs/>
                <w:sz w:val="24"/>
                <w:szCs w:val="24"/>
              </w:rPr>
              <w:t>psikolojisinin,ruh</w:t>
            </w:r>
            <w:proofErr w:type="gramEnd"/>
            <w:r w:rsidRPr="00E4173B">
              <w:rPr>
                <w:rFonts w:ascii="Times New Roman" w:hAnsi="Times New Roman" w:cs="Times New Roman"/>
                <w:b/>
                <w:bCs/>
                <w:iCs/>
                <w:sz w:val="24"/>
                <w:szCs w:val="24"/>
              </w:rPr>
              <w:t xml:space="preserve"> halini açıklar.</w:t>
            </w:r>
          </w:p>
          <w:p w14:paraId="664619F6"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Explains the patient's psychology and mood.</w:t>
            </w:r>
          </w:p>
          <w:p w14:paraId="3440EEB5" w14:textId="2CBE0D17" w:rsidR="00507F40" w:rsidRPr="00871726" w:rsidRDefault="00507F40" w:rsidP="00507F40">
            <w:pPr>
              <w:jc w:val="both"/>
              <w:rPr>
                <w:rFonts w:ascii="Times New Roman" w:hAnsi="Times New Roman" w:cs="Times New Roman"/>
                <w:bCs/>
                <w:iCs/>
                <w:sz w:val="24"/>
                <w:szCs w:val="24"/>
              </w:rPr>
            </w:pPr>
          </w:p>
        </w:tc>
      </w:tr>
      <w:tr w:rsidR="00507F40" w:rsidRPr="00871726" w14:paraId="0356A561" w14:textId="77777777" w:rsidTr="00AE40BE">
        <w:trPr>
          <w:gridAfter w:val="1"/>
          <w:wAfter w:w="113" w:type="dxa"/>
          <w:trHeight w:val="186"/>
        </w:trPr>
        <w:tc>
          <w:tcPr>
            <w:tcW w:w="1652" w:type="dxa"/>
            <w:gridSpan w:val="5"/>
            <w:vMerge/>
            <w:shd w:val="clear" w:color="auto" w:fill="FFFFFF" w:themeFill="background1"/>
            <w:vAlign w:val="center"/>
          </w:tcPr>
          <w:p w14:paraId="6FEFA03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6E287E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B851AB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C5E97E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3F54B7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45CB49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3893D6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18569AA9" w14:textId="24F3836D" w:rsidR="00507F40" w:rsidRPr="00E4173B" w:rsidRDefault="00507F40" w:rsidP="00507F40">
            <w:pPr>
              <w:jc w:val="both"/>
              <w:rPr>
                <w:rFonts w:ascii="Times New Roman" w:hAnsi="Times New Roman" w:cs="Times New Roman"/>
                <w:b/>
                <w:sz w:val="24"/>
                <w:szCs w:val="24"/>
              </w:rPr>
            </w:pPr>
            <w:r>
              <w:rPr>
                <w:rFonts w:ascii="Times New Roman" w:hAnsi="Times New Roman" w:cs="Times New Roman"/>
                <w:b/>
                <w:sz w:val="24"/>
                <w:szCs w:val="24"/>
              </w:rPr>
              <w:t>9-</w:t>
            </w:r>
            <w:r w:rsidRPr="00E4173B">
              <w:rPr>
                <w:rFonts w:ascii="Times New Roman" w:hAnsi="Times New Roman" w:cs="Times New Roman"/>
                <w:b/>
                <w:sz w:val="24"/>
                <w:szCs w:val="24"/>
              </w:rPr>
              <w:t>Hasta ve Ailesi</w:t>
            </w:r>
          </w:p>
          <w:p w14:paraId="3D455134"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Patient and Family</w:t>
            </w:r>
          </w:p>
          <w:p w14:paraId="430580DE" w14:textId="77777777" w:rsidR="00507F40" w:rsidRPr="00D04E40"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663625F2" w14:textId="77777777" w:rsidR="00507F40" w:rsidRPr="00E4173B" w:rsidRDefault="00507F40" w:rsidP="00507F40">
            <w:pPr>
              <w:jc w:val="both"/>
              <w:rPr>
                <w:rFonts w:ascii="Times New Roman" w:hAnsi="Times New Roman" w:cs="Times New Roman"/>
                <w:b/>
                <w:bCs/>
                <w:iCs/>
                <w:sz w:val="24"/>
                <w:szCs w:val="24"/>
              </w:rPr>
            </w:pPr>
            <w:r w:rsidRPr="00E4173B">
              <w:rPr>
                <w:rFonts w:ascii="Times New Roman" w:hAnsi="Times New Roman" w:cs="Times New Roman"/>
                <w:b/>
                <w:bCs/>
                <w:iCs/>
                <w:sz w:val="24"/>
                <w:szCs w:val="24"/>
              </w:rPr>
              <w:t>Hasta ve Aile içi ilişkileri inceler.</w:t>
            </w:r>
          </w:p>
          <w:p w14:paraId="1EC8EFAB"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Examines patient and family relations.</w:t>
            </w:r>
          </w:p>
          <w:p w14:paraId="452DA66E" w14:textId="4C3288CE" w:rsidR="00507F40" w:rsidRPr="00871726" w:rsidRDefault="00507F40" w:rsidP="00507F40">
            <w:pPr>
              <w:jc w:val="both"/>
              <w:rPr>
                <w:rFonts w:ascii="Times New Roman" w:hAnsi="Times New Roman" w:cs="Times New Roman"/>
                <w:bCs/>
                <w:iCs/>
                <w:sz w:val="24"/>
                <w:szCs w:val="24"/>
              </w:rPr>
            </w:pPr>
          </w:p>
        </w:tc>
      </w:tr>
      <w:tr w:rsidR="00507F40" w:rsidRPr="00871726" w14:paraId="6ADCC7F0" w14:textId="77777777" w:rsidTr="00AE40BE">
        <w:trPr>
          <w:gridAfter w:val="1"/>
          <w:wAfter w:w="113" w:type="dxa"/>
          <w:trHeight w:val="186"/>
        </w:trPr>
        <w:tc>
          <w:tcPr>
            <w:tcW w:w="1652" w:type="dxa"/>
            <w:gridSpan w:val="5"/>
            <w:vMerge/>
            <w:shd w:val="clear" w:color="auto" w:fill="FFFFFF" w:themeFill="background1"/>
            <w:vAlign w:val="center"/>
          </w:tcPr>
          <w:p w14:paraId="2E131E6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E83318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A102AD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9492EC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795A2D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2945A8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0610F9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32BF80D3" w14:textId="77BDEFA6" w:rsidR="00507F40" w:rsidRPr="00E4173B" w:rsidRDefault="00507F40" w:rsidP="00507F40">
            <w:pPr>
              <w:pStyle w:val="ListeParagraf"/>
              <w:numPr>
                <w:ilvl w:val="0"/>
                <w:numId w:val="56"/>
              </w:numPr>
              <w:jc w:val="both"/>
              <w:rPr>
                <w:rFonts w:ascii="Times New Roman" w:hAnsi="Times New Roman" w:cs="Times New Roman"/>
                <w:b/>
                <w:sz w:val="24"/>
                <w:szCs w:val="24"/>
              </w:rPr>
            </w:pPr>
            <w:r w:rsidRPr="00E4173B">
              <w:rPr>
                <w:rFonts w:ascii="Times New Roman" w:hAnsi="Times New Roman" w:cs="Times New Roman"/>
                <w:b/>
                <w:sz w:val="24"/>
                <w:szCs w:val="24"/>
              </w:rPr>
              <w:t>Sarsıcı Yaşam Olayları</w:t>
            </w:r>
          </w:p>
          <w:p w14:paraId="7CECE4B3"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D04E40">
              <w:rPr>
                <w:rFonts w:ascii="Times New Roman" w:eastAsia="Times New Roman" w:hAnsi="Times New Roman" w:cs="Times New Roman"/>
                <w:i/>
                <w:color w:val="202124"/>
                <w:sz w:val="24"/>
                <w:szCs w:val="24"/>
                <w:lang w:val="en" w:eastAsia="tr-TR"/>
              </w:rPr>
              <w:t>Shocking Life Events</w:t>
            </w:r>
          </w:p>
          <w:p w14:paraId="66A09A2D" w14:textId="77777777" w:rsidR="00507F40" w:rsidRPr="00D04E40"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592F709A" w14:textId="77777777" w:rsidR="00507F40" w:rsidRPr="00E4173B" w:rsidRDefault="00507F40" w:rsidP="00507F40">
            <w:pPr>
              <w:jc w:val="both"/>
              <w:rPr>
                <w:rFonts w:ascii="Times New Roman" w:hAnsi="Times New Roman" w:cs="Times New Roman"/>
                <w:b/>
                <w:bCs/>
                <w:iCs/>
                <w:sz w:val="24"/>
                <w:szCs w:val="24"/>
              </w:rPr>
            </w:pPr>
            <w:r w:rsidRPr="00E4173B">
              <w:rPr>
                <w:rFonts w:ascii="Times New Roman" w:hAnsi="Times New Roman" w:cs="Times New Roman"/>
                <w:b/>
                <w:bCs/>
                <w:iCs/>
                <w:sz w:val="24"/>
                <w:szCs w:val="24"/>
              </w:rPr>
              <w:t>Hastaların geçmişte yaşadığı olayları araştırır.</w:t>
            </w:r>
          </w:p>
          <w:p w14:paraId="3693244C"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E4173B">
              <w:rPr>
                <w:rFonts w:ascii="Times New Roman" w:eastAsia="Times New Roman" w:hAnsi="Times New Roman" w:cs="Times New Roman"/>
                <w:i/>
                <w:color w:val="202124"/>
                <w:sz w:val="24"/>
                <w:szCs w:val="24"/>
                <w:lang w:val="en" w:eastAsia="tr-TR"/>
              </w:rPr>
              <w:t>Investigates past events of patients.</w:t>
            </w:r>
          </w:p>
          <w:p w14:paraId="3A47ADA1" w14:textId="32EAEEC5" w:rsidR="00507F40" w:rsidRPr="00871726" w:rsidRDefault="00507F40" w:rsidP="00507F40">
            <w:pPr>
              <w:jc w:val="both"/>
              <w:rPr>
                <w:rFonts w:ascii="Times New Roman" w:hAnsi="Times New Roman" w:cs="Times New Roman"/>
                <w:bCs/>
                <w:iCs/>
                <w:sz w:val="24"/>
                <w:szCs w:val="24"/>
              </w:rPr>
            </w:pPr>
          </w:p>
        </w:tc>
      </w:tr>
      <w:tr w:rsidR="00507F40" w:rsidRPr="00871726" w14:paraId="4137F728" w14:textId="77777777" w:rsidTr="00AE40BE">
        <w:trPr>
          <w:gridAfter w:val="1"/>
          <w:wAfter w:w="113" w:type="dxa"/>
          <w:trHeight w:val="186"/>
        </w:trPr>
        <w:tc>
          <w:tcPr>
            <w:tcW w:w="1652" w:type="dxa"/>
            <w:gridSpan w:val="5"/>
            <w:vMerge/>
            <w:shd w:val="clear" w:color="auto" w:fill="FFFFFF" w:themeFill="background1"/>
            <w:vAlign w:val="center"/>
          </w:tcPr>
          <w:p w14:paraId="32EF22D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B189E9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A891D2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93095F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7F6306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AAB82B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0C248D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63D901F5" w14:textId="172D0320" w:rsidR="00507F40" w:rsidRPr="00E4173B" w:rsidRDefault="00507F40" w:rsidP="00507F40">
            <w:pPr>
              <w:pStyle w:val="ListeParagraf"/>
              <w:numPr>
                <w:ilvl w:val="0"/>
                <w:numId w:val="56"/>
              </w:numPr>
              <w:jc w:val="both"/>
              <w:rPr>
                <w:rFonts w:ascii="Times New Roman" w:hAnsi="Times New Roman" w:cs="Times New Roman"/>
                <w:b/>
                <w:sz w:val="24"/>
                <w:szCs w:val="24"/>
              </w:rPr>
            </w:pPr>
            <w:r w:rsidRPr="00E4173B">
              <w:rPr>
                <w:rFonts w:ascii="Times New Roman" w:hAnsi="Times New Roman" w:cs="Times New Roman"/>
                <w:b/>
                <w:sz w:val="24"/>
                <w:szCs w:val="24"/>
              </w:rPr>
              <w:t xml:space="preserve">Kişilerarası İlişkiler ve İletişimde Dinleme </w:t>
            </w:r>
          </w:p>
          <w:p w14:paraId="78AFE210"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E4173B">
              <w:rPr>
                <w:rFonts w:ascii="Times New Roman" w:eastAsia="Times New Roman" w:hAnsi="Times New Roman" w:cs="Times New Roman"/>
                <w:i/>
                <w:color w:val="202124"/>
                <w:sz w:val="24"/>
                <w:szCs w:val="24"/>
                <w:lang w:val="en" w:eastAsia="tr-TR"/>
              </w:rPr>
              <w:t>Interpersonal Relations and Listening in Communication</w:t>
            </w:r>
          </w:p>
          <w:p w14:paraId="18727B2A" w14:textId="77777777" w:rsidR="00507F40" w:rsidRPr="00D04E40"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12A18224" w14:textId="77777777" w:rsidR="00507F40" w:rsidRPr="00E4173B" w:rsidRDefault="00507F40" w:rsidP="00507F40">
            <w:pPr>
              <w:jc w:val="both"/>
              <w:rPr>
                <w:rFonts w:ascii="Times New Roman" w:eastAsia="Times New Roman" w:hAnsi="Times New Roman" w:cs="Times New Roman"/>
                <w:b/>
                <w:sz w:val="24"/>
                <w:szCs w:val="24"/>
                <w:lang w:eastAsia="tr-TR"/>
              </w:rPr>
            </w:pPr>
            <w:proofErr w:type="gramStart"/>
            <w:r w:rsidRPr="00E4173B">
              <w:rPr>
                <w:rFonts w:ascii="Times New Roman" w:eastAsia="Times New Roman" w:hAnsi="Times New Roman" w:cs="Times New Roman"/>
                <w:b/>
                <w:color w:val="3B3A36"/>
                <w:sz w:val="24"/>
                <w:szCs w:val="24"/>
                <w:lang w:eastAsia="tr-TR"/>
              </w:rPr>
              <w:t xml:space="preserve">Etkili </w:t>
            </w:r>
            <w:r w:rsidRPr="00E4173B">
              <w:rPr>
                <w:rFonts w:ascii="Times New Roman" w:eastAsia="Times New Roman" w:hAnsi="Times New Roman" w:cs="Times New Roman"/>
                <w:b/>
                <w:color w:val="2145AE"/>
                <w:sz w:val="24"/>
                <w:szCs w:val="24"/>
                <w:lang w:eastAsia="tr-TR"/>
              </w:rPr>
              <w:t xml:space="preserve"> </w:t>
            </w:r>
            <w:r w:rsidRPr="00E4173B">
              <w:rPr>
                <w:rFonts w:ascii="Times New Roman" w:eastAsia="Times New Roman" w:hAnsi="Times New Roman" w:cs="Times New Roman"/>
                <w:b/>
                <w:sz w:val="24"/>
                <w:szCs w:val="24"/>
                <w:lang w:eastAsia="tr-TR"/>
              </w:rPr>
              <w:t>İletişim</w:t>
            </w:r>
            <w:proofErr w:type="gramEnd"/>
            <w:r w:rsidRPr="00E4173B">
              <w:rPr>
                <w:rFonts w:ascii="Times New Roman" w:eastAsia="Times New Roman" w:hAnsi="Times New Roman" w:cs="Times New Roman"/>
                <w:b/>
                <w:sz w:val="24"/>
                <w:szCs w:val="24"/>
                <w:lang w:eastAsia="tr-TR"/>
              </w:rPr>
              <w:t xml:space="preserve"> için dinlemenin önemini açıklar.</w:t>
            </w:r>
          </w:p>
          <w:p w14:paraId="4633A055"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E4173B">
              <w:rPr>
                <w:rFonts w:ascii="Times New Roman" w:eastAsia="Times New Roman" w:hAnsi="Times New Roman" w:cs="Times New Roman"/>
                <w:i/>
                <w:color w:val="202124"/>
                <w:sz w:val="24"/>
                <w:szCs w:val="24"/>
                <w:lang w:val="en" w:eastAsia="tr-TR"/>
              </w:rPr>
              <w:t>Explain the importance of listening for effective communication.</w:t>
            </w:r>
          </w:p>
          <w:p w14:paraId="7AEBC02A" w14:textId="1EF795E4" w:rsidR="00507F40" w:rsidRPr="00871726" w:rsidRDefault="00507F40" w:rsidP="00507F40">
            <w:pPr>
              <w:jc w:val="both"/>
              <w:rPr>
                <w:rFonts w:ascii="Times New Roman" w:hAnsi="Times New Roman" w:cs="Times New Roman"/>
                <w:bCs/>
                <w:iCs/>
                <w:sz w:val="24"/>
                <w:szCs w:val="24"/>
              </w:rPr>
            </w:pPr>
          </w:p>
        </w:tc>
      </w:tr>
      <w:tr w:rsidR="00507F40" w:rsidRPr="00871726" w14:paraId="36A6C401" w14:textId="77777777" w:rsidTr="00AE40BE">
        <w:trPr>
          <w:gridAfter w:val="1"/>
          <w:wAfter w:w="113" w:type="dxa"/>
          <w:trHeight w:val="186"/>
        </w:trPr>
        <w:tc>
          <w:tcPr>
            <w:tcW w:w="1652" w:type="dxa"/>
            <w:gridSpan w:val="5"/>
            <w:vMerge/>
            <w:shd w:val="clear" w:color="auto" w:fill="FFFFFF" w:themeFill="background1"/>
            <w:vAlign w:val="center"/>
          </w:tcPr>
          <w:p w14:paraId="1B11829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9CB922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1B2BDF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12E270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29C659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4F29CE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A7A79E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2281DC84" w14:textId="0AF3AC28" w:rsidR="00507F40" w:rsidRPr="00E4173B" w:rsidRDefault="00507F40" w:rsidP="00507F40">
            <w:pPr>
              <w:ind w:left="360"/>
              <w:jc w:val="both"/>
              <w:rPr>
                <w:rFonts w:ascii="Times New Roman" w:hAnsi="Times New Roman" w:cs="Times New Roman"/>
                <w:b/>
                <w:sz w:val="24"/>
                <w:szCs w:val="24"/>
              </w:rPr>
            </w:pPr>
            <w:r>
              <w:rPr>
                <w:rFonts w:ascii="Times New Roman" w:hAnsi="Times New Roman" w:cs="Times New Roman"/>
                <w:b/>
                <w:sz w:val="24"/>
                <w:szCs w:val="24"/>
              </w:rPr>
              <w:t>12-</w:t>
            </w:r>
            <w:r w:rsidRPr="00E4173B">
              <w:rPr>
                <w:rFonts w:ascii="Times New Roman" w:hAnsi="Times New Roman" w:cs="Times New Roman"/>
                <w:b/>
                <w:sz w:val="24"/>
                <w:szCs w:val="24"/>
              </w:rPr>
              <w:t>Kişilerarası İlişkiler ve İletişimde Empati</w:t>
            </w:r>
          </w:p>
          <w:p w14:paraId="37A45D6D" w14:textId="2497A4AF" w:rsidR="00507F40" w:rsidRPr="00D04E40" w:rsidRDefault="00507F40" w:rsidP="00507F40">
            <w:pPr>
              <w:jc w:val="both"/>
              <w:rPr>
                <w:rFonts w:ascii="Times New Roman" w:hAnsi="Times New Roman" w:cs="Times New Roman"/>
                <w:bCs/>
                <w:iCs/>
                <w:sz w:val="24"/>
                <w:szCs w:val="24"/>
              </w:rPr>
            </w:pPr>
            <w:r>
              <w:br/>
            </w:r>
            <w:r w:rsidRPr="00E4173B">
              <w:rPr>
                <w:rFonts w:ascii="Times New Roman" w:eastAsia="Times New Roman" w:hAnsi="Times New Roman" w:cs="Times New Roman"/>
                <w:i/>
                <w:color w:val="202124"/>
                <w:sz w:val="24"/>
                <w:szCs w:val="24"/>
                <w:lang w:val="en" w:eastAsia="tr-TR"/>
              </w:rPr>
              <w:t>Empathy in Interpersonal Relations and Communication</w:t>
            </w:r>
          </w:p>
        </w:tc>
        <w:tc>
          <w:tcPr>
            <w:tcW w:w="3792" w:type="dxa"/>
            <w:gridSpan w:val="4"/>
            <w:shd w:val="clear" w:color="auto" w:fill="FFFFFF" w:themeFill="background1"/>
            <w:vAlign w:val="center"/>
          </w:tcPr>
          <w:p w14:paraId="3D4C71CB" w14:textId="77777777" w:rsidR="00507F40" w:rsidRPr="00E4173B" w:rsidRDefault="00507F40" w:rsidP="00507F40">
            <w:pPr>
              <w:jc w:val="both"/>
              <w:rPr>
                <w:rFonts w:ascii="Times New Roman" w:eastAsia="Times New Roman" w:hAnsi="Times New Roman" w:cs="Times New Roman"/>
                <w:b/>
                <w:color w:val="3B3A36"/>
                <w:sz w:val="24"/>
                <w:szCs w:val="24"/>
                <w:lang w:eastAsia="tr-TR"/>
              </w:rPr>
            </w:pPr>
            <w:r w:rsidRPr="00E4173B">
              <w:rPr>
                <w:rFonts w:ascii="Times New Roman" w:eastAsia="Times New Roman" w:hAnsi="Times New Roman" w:cs="Times New Roman"/>
                <w:b/>
                <w:color w:val="3B3A36"/>
                <w:sz w:val="24"/>
                <w:szCs w:val="24"/>
                <w:lang w:eastAsia="tr-TR"/>
              </w:rPr>
              <w:t xml:space="preserve">Etkili iletişim için </w:t>
            </w:r>
            <w:proofErr w:type="gramStart"/>
            <w:r w:rsidRPr="00E4173B">
              <w:rPr>
                <w:rFonts w:ascii="Times New Roman" w:eastAsia="Times New Roman" w:hAnsi="Times New Roman" w:cs="Times New Roman"/>
                <w:b/>
                <w:color w:val="3B3A36"/>
                <w:sz w:val="24"/>
                <w:szCs w:val="24"/>
                <w:lang w:eastAsia="tr-TR"/>
              </w:rPr>
              <w:t>empatinin</w:t>
            </w:r>
            <w:proofErr w:type="gramEnd"/>
            <w:r w:rsidRPr="00E4173B">
              <w:rPr>
                <w:rFonts w:ascii="Times New Roman" w:eastAsia="Times New Roman" w:hAnsi="Times New Roman" w:cs="Times New Roman"/>
                <w:b/>
                <w:color w:val="3B3A36"/>
                <w:sz w:val="24"/>
                <w:szCs w:val="24"/>
                <w:lang w:eastAsia="tr-TR"/>
              </w:rPr>
              <w:t xml:space="preserve"> önemini açıklar.</w:t>
            </w:r>
          </w:p>
          <w:p w14:paraId="78A84E7F"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E4173B">
              <w:rPr>
                <w:rFonts w:ascii="Times New Roman" w:eastAsia="Times New Roman" w:hAnsi="Times New Roman" w:cs="Times New Roman"/>
                <w:i/>
                <w:color w:val="202124"/>
                <w:sz w:val="24"/>
                <w:szCs w:val="24"/>
                <w:lang w:val="en" w:eastAsia="tr-TR"/>
              </w:rPr>
              <w:t>Explain the importance of empathy for effective communication.</w:t>
            </w:r>
          </w:p>
          <w:p w14:paraId="37A100C1" w14:textId="68048939" w:rsidR="00507F40" w:rsidRPr="00871726" w:rsidRDefault="00507F40" w:rsidP="00507F40">
            <w:pPr>
              <w:jc w:val="both"/>
              <w:rPr>
                <w:rFonts w:ascii="Times New Roman" w:hAnsi="Times New Roman" w:cs="Times New Roman"/>
                <w:bCs/>
                <w:iCs/>
                <w:sz w:val="24"/>
                <w:szCs w:val="24"/>
              </w:rPr>
            </w:pPr>
          </w:p>
        </w:tc>
      </w:tr>
      <w:tr w:rsidR="00507F40" w:rsidRPr="00871726" w14:paraId="570050BC" w14:textId="77777777" w:rsidTr="00AE40BE">
        <w:trPr>
          <w:gridAfter w:val="1"/>
          <w:wAfter w:w="113" w:type="dxa"/>
          <w:trHeight w:val="186"/>
        </w:trPr>
        <w:tc>
          <w:tcPr>
            <w:tcW w:w="1652" w:type="dxa"/>
            <w:gridSpan w:val="5"/>
            <w:vMerge/>
            <w:shd w:val="clear" w:color="auto" w:fill="FFFFFF" w:themeFill="background1"/>
            <w:vAlign w:val="center"/>
          </w:tcPr>
          <w:p w14:paraId="36BA36AD"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0D05C4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471941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44B374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4959C6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A9DF8E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963905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61D48A06" w14:textId="31BFF042" w:rsidR="00507F40" w:rsidRPr="00E4173B" w:rsidRDefault="00507F40" w:rsidP="00507F40">
            <w:pPr>
              <w:pStyle w:val="ListeParagraf"/>
              <w:numPr>
                <w:ilvl w:val="0"/>
                <w:numId w:val="30"/>
              </w:numPr>
              <w:jc w:val="both"/>
              <w:rPr>
                <w:rFonts w:ascii="Times New Roman" w:hAnsi="Times New Roman" w:cs="Times New Roman"/>
                <w:b/>
                <w:sz w:val="24"/>
                <w:szCs w:val="24"/>
              </w:rPr>
            </w:pPr>
            <w:r w:rsidRPr="00E4173B">
              <w:rPr>
                <w:rFonts w:ascii="Times New Roman" w:hAnsi="Times New Roman" w:cs="Times New Roman"/>
                <w:b/>
                <w:sz w:val="24"/>
                <w:szCs w:val="24"/>
              </w:rPr>
              <w:t>Kişilerarası İlişkiler ve İletişimde Kendini Açma</w:t>
            </w:r>
          </w:p>
          <w:p w14:paraId="1EBDC69A"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E4173B">
              <w:rPr>
                <w:rFonts w:ascii="Times New Roman" w:eastAsia="Times New Roman" w:hAnsi="Times New Roman" w:cs="Times New Roman"/>
                <w:i/>
                <w:color w:val="202124"/>
                <w:sz w:val="24"/>
                <w:szCs w:val="24"/>
                <w:lang w:val="en" w:eastAsia="tr-TR"/>
              </w:rPr>
              <w:t>Disclosure in Interpersonal Relations and Communication</w:t>
            </w:r>
          </w:p>
          <w:p w14:paraId="6BA41C56" w14:textId="77777777" w:rsidR="00507F40" w:rsidRPr="00D04E40"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3278B3B4" w14:textId="77777777" w:rsidR="00507F40" w:rsidRPr="00E4173B" w:rsidRDefault="00507F40" w:rsidP="00507F40">
            <w:pPr>
              <w:jc w:val="both"/>
              <w:rPr>
                <w:rFonts w:ascii="Times New Roman" w:eastAsia="Times New Roman" w:hAnsi="Times New Roman" w:cs="Times New Roman"/>
                <w:b/>
                <w:color w:val="3B3A36"/>
                <w:sz w:val="24"/>
                <w:szCs w:val="24"/>
                <w:lang w:eastAsia="tr-TR"/>
              </w:rPr>
            </w:pPr>
            <w:r w:rsidRPr="00E4173B">
              <w:rPr>
                <w:rFonts w:ascii="Times New Roman" w:eastAsia="Times New Roman" w:hAnsi="Times New Roman" w:cs="Times New Roman"/>
                <w:b/>
                <w:color w:val="3B3A36"/>
                <w:sz w:val="24"/>
                <w:szCs w:val="24"/>
                <w:lang w:eastAsia="tr-TR"/>
              </w:rPr>
              <w:t xml:space="preserve">Etkili iletişim kendini </w:t>
            </w:r>
            <w:proofErr w:type="gramStart"/>
            <w:r w:rsidRPr="00E4173B">
              <w:rPr>
                <w:rFonts w:ascii="Times New Roman" w:eastAsia="Times New Roman" w:hAnsi="Times New Roman" w:cs="Times New Roman"/>
                <w:b/>
                <w:color w:val="3B3A36"/>
                <w:sz w:val="24"/>
                <w:szCs w:val="24"/>
                <w:lang w:eastAsia="tr-TR"/>
              </w:rPr>
              <w:t>ifade  etmenin</w:t>
            </w:r>
            <w:proofErr w:type="gramEnd"/>
            <w:r w:rsidRPr="00E4173B">
              <w:rPr>
                <w:rFonts w:ascii="Times New Roman" w:eastAsia="Times New Roman" w:hAnsi="Times New Roman" w:cs="Times New Roman"/>
                <w:b/>
                <w:color w:val="3B3A36"/>
                <w:sz w:val="24"/>
                <w:szCs w:val="24"/>
                <w:lang w:eastAsia="tr-TR"/>
              </w:rPr>
              <w:t xml:space="preserve"> önemini açıklar</w:t>
            </w:r>
          </w:p>
          <w:p w14:paraId="69E2B2A5" w14:textId="77777777" w:rsidR="00507F40" w:rsidRPr="00D04E40" w:rsidRDefault="00507F40" w:rsidP="00507F40">
            <w:pPr>
              <w:jc w:val="both"/>
              <w:rPr>
                <w:rFonts w:ascii="Times New Roman" w:eastAsia="Times New Roman" w:hAnsi="Times New Roman" w:cs="Times New Roman"/>
                <w:i/>
                <w:color w:val="202124"/>
                <w:sz w:val="24"/>
                <w:szCs w:val="24"/>
                <w:lang w:val="en" w:eastAsia="tr-TR"/>
              </w:rPr>
            </w:pPr>
            <w:r w:rsidRPr="00E4173B">
              <w:rPr>
                <w:rFonts w:ascii="Times New Roman" w:eastAsia="Times New Roman" w:hAnsi="Times New Roman" w:cs="Times New Roman"/>
                <w:i/>
                <w:color w:val="202124"/>
                <w:sz w:val="24"/>
                <w:szCs w:val="24"/>
                <w:lang w:val="en" w:eastAsia="tr-TR"/>
              </w:rPr>
              <w:t>Effective communication explains the importance of self-expression</w:t>
            </w:r>
          </w:p>
          <w:p w14:paraId="11DFEFD4" w14:textId="7A63C66D" w:rsidR="00507F40" w:rsidRPr="00871726" w:rsidRDefault="00507F40" w:rsidP="00507F40">
            <w:pPr>
              <w:jc w:val="both"/>
              <w:rPr>
                <w:rFonts w:ascii="Times New Roman" w:hAnsi="Times New Roman" w:cs="Times New Roman"/>
                <w:bCs/>
                <w:iCs/>
                <w:sz w:val="24"/>
                <w:szCs w:val="24"/>
              </w:rPr>
            </w:pPr>
          </w:p>
        </w:tc>
      </w:tr>
      <w:tr w:rsidR="00507F40" w:rsidRPr="00871726" w14:paraId="704531F2" w14:textId="77777777" w:rsidTr="00AE40BE">
        <w:trPr>
          <w:gridAfter w:val="1"/>
          <w:wAfter w:w="113" w:type="dxa"/>
          <w:trHeight w:val="186"/>
        </w:trPr>
        <w:tc>
          <w:tcPr>
            <w:tcW w:w="1652" w:type="dxa"/>
            <w:gridSpan w:val="5"/>
            <w:vMerge/>
            <w:shd w:val="clear" w:color="auto" w:fill="FFFFFF" w:themeFill="background1"/>
            <w:vAlign w:val="center"/>
          </w:tcPr>
          <w:p w14:paraId="4226296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D0ECD2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BE1134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4AC866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9ACAC1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053525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78B895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3B9B9D42" w14:textId="5BECB8A7" w:rsidR="00507F40" w:rsidRPr="00E4173B" w:rsidRDefault="00507F40" w:rsidP="00507F40">
            <w:pPr>
              <w:pStyle w:val="ListeParagraf"/>
              <w:numPr>
                <w:ilvl w:val="0"/>
                <w:numId w:val="30"/>
              </w:numPr>
              <w:jc w:val="both"/>
              <w:rPr>
                <w:rFonts w:ascii="Times New Roman" w:hAnsi="Times New Roman" w:cs="Times New Roman"/>
                <w:b/>
                <w:sz w:val="24"/>
                <w:szCs w:val="24"/>
              </w:rPr>
            </w:pPr>
            <w:r w:rsidRPr="00E4173B">
              <w:rPr>
                <w:rFonts w:ascii="Times New Roman" w:hAnsi="Times New Roman" w:cs="Times New Roman"/>
                <w:b/>
                <w:sz w:val="24"/>
                <w:szCs w:val="24"/>
              </w:rPr>
              <w:t>Kişilerarası İlişkilerde Çatışma ve Çatışma Çözme</w:t>
            </w:r>
          </w:p>
          <w:p w14:paraId="0C4A1006" w14:textId="77777777" w:rsidR="00507F40" w:rsidRPr="00D04E40" w:rsidRDefault="00507F40" w:rsidP="00507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i/>
                <w:color w:val="202124"/>
                <w:sz w:val="24"/>
                <w:szCs w:val="24"/>
                <w:lang w:val="en" w:eastAsia="tr-TR"/>
              </w:rPr>
            </w:pPr>
            <w:r w:rsidRPr="00E4173B">
              <w:rPr>
                <w:rFonts w:ascii="Times New Roman" w:eastAsia="Times New Roman" w:hAnsi="Times New Roman" w:cs="Times New Roman"/>
                <w:i/>
                <w:color w:val="202124"/>
                <w:sz w:val="24"/>
                <w:szCs w:val="24"/>
                <w:lang w:val="en" w:eastAsia="tr-TR"/>
              </w:rPr>
              <w:t>Conflict and Conflict Resolution in Interpersonal Relationships</w:t>
            </w:r>
          </w:p>
          <w:p w14:paraId="0F216485" w14:textId="77777777" w:rsidR="00507F40" w:rsidRPr="00D04E40" w:rsidRDefault="00507F40" w:rsidP="00507F40">
            <w:pPr>
              <w:ind w:left="360"/>
              <w:jc w:val="both"/>
              <w:rPr>
                <w:rFonts w:ascii="Times New Roman" w:hAnsi="Times New Roman" w:cs="Times New Roman"/>
                <w:bCs/>
                <w:iCs/>
                <w:sz w:val="24"/>
                <w:szCs w:val="24"/>
              </w:rPr>
            </w:pPr>
          </w:p>
        </w:tc>
        <w:tc>
          <w:tcPr>
            <w:tcW w:w="3792" w:type="dxa"/>
            <w:gridSpan w:val="4"/>
            <w:shd w:val="clear" w:color="auto" w:fill="FFFFFF" w:themeFill="background1"/>
            <w:vAlign w:val="center"/>
          </w:tcPr>
          <w:p w14:paraId="73475C55" w14:textId="77777777" w:rsidR="00507F40" w:rsidRPr="00E4173B" w:rsidRDefault="00507F40" w:rsidP="00507F40">
            <w:pPr>
              <w:jc w:val="both"/>
              <w:rPr>
                <w:rFonts w:ascii="Times New Roman" w:eastAsia="Times New Roman" w:hAnsi="Times New Roman" w:cs="Times New Roman"/>
                <w:b/>
                <w:color w:val="3B3A36"/>
                <w:sz w:val="24"/>
                <w:szCs w:val="24"/>
                <w:lang w:eastAsia="tr-TR"/>
              </w:rPr>
            </w:pPr>
            <w:r w:rsidRPr="00E4173B">
              <w:rPr>
                <w:rFonts w:ascii="Times New Roman" w:eastAsia="Times New Roman" w:hAnsi="Times New Roman" w:cs="Times New Roman"/>
                <w:b/>
                <w:color w:val="3B3A36"/>
                <w:sz w:val="24"/>
                <w:szCs w:val="24"/>
                <w:lang w:eastAsia="tr-TR"/>
              </w:rPr>
              <w:t>Etkili iletişim için sorunla baş etmeyi tanımlar.</w:t>
            </w:r>
          </w:p>
          <w:p w14:paraId="42061DB4" w14:textId="77777777" w:rsidR="00507F40" w:rsidRPr="00D04E40" w:rsidRDefault="00507F40" w:rsidP="00507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i/>
                <w:color w:val="202124"/>
                <w:sz w:val="24"/>
                <w:szCs w:val="24"/>
                <w:lang w:val="en" w:eastAsia="tr-TR"/>
              </w:rPr>
            </w:pPr>
            <w:r w:rsidRPr="00E4173B">
              <w:rPr>
                <w:rFonts w:ascii="Times New Roman" w:eastAsia="Times New Roman" w:hAnsi="Times New Roman" w:cs="Times New Roman"/>
                <w:i/>
                <w:color w:val="202124"/>
                <w:sz w:val="24"/>
                <w:szCs w:val="24"/>
                <w:lang w:val="en" w:eastAsia="tr-TR"/>
              </w:rPr>
              <w:t>Defines coping with the problem for effective communication.</w:t>
            </w:r>
          </w:p>
          <w:p w14:paraId="0F19EA7B" w14:textId="69DF140B" w:rsidR="00507F40" w:rsidRPr="00871726" w:rsidRDefault="00507F40" w:rsidP="00507F40">
            <w:pPr>
              <w:jc w:val="both"/>
              <w:rPr>
                <w:rFonts w:ascii="Times New Roman" w:hAnsi="Times New Roman" w:cs="Times New Roman"/>
                <w:bCs/>
                <w:iCs/>
                <w:sz w:val="24"/>
                <w:szCs w:val="24"/>
              </w:rPr>
            </w:pPr>
          </w:p>
        </w:tc>
      </w:tr>
      <w:tr w:rsidR="00507F40" w:rsidRPr="00871726" w14:paraId="2F4BCF61" w14:textId="77777777" w:rsidTr="00AE40BE">
        <w:trPr>
          <w:gridAfter w:val="1"/>
          <w:wAfter w:w="113" w:type="dxa"/>
          <w:trHeight w:val="186"/>
        </w:trPr>
        <w:tc>
          <w:tcPr>
            <w:tcW w:w="1652" w:type="dxa"/>
            <w:gridSpan w:val="5"/>
            <w:shd w:val="clear" w:color="auto" w:fill="FFFFFF" w:themeFill="background1"/>
            <w:vAlign w:val="center"/>
          </w:tcPr>
          <w:p w14:paraId="2999F2C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shd w:val="clear" w:color="auto" w:fill="FFFFFF" w:themeFill="background1"/>
            <w:vAlign w:val="center"/>
          </w:tcPr>
          <w:p w14:paraId="1203521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shd w:val="clear" w:color="auto" w:fill="FFFFFF" w:themeFill="background1"/>
            <w:vAlign w:val="center"/>
          </w:tcPr>
          <w:p w14:paraId="24715D7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shd w:val="clear" w:color="auto" w:fill="FFFFFF" w:themeFill="background1"/>
            <w:vAlign w:val="center"/>
          </w:tcPr>
          <w:p w14:paraId="2C1AF2D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shd w:val="clear" w:color="auto" w:fill="FFFFFF" w:themeFill="background1"/>
            <w:vAlign w:val="center"/>
          </w:tcPr>
          <w:p w14:paraId="20E3422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shd w:val="clear" w:color="auto" w:fill="FFFFFF" w:themeFill="background1"/>
            <w:vAlign w:val="center"/>
          </w:tcPr>
          <w:p w14:paraId="496DAB6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shd w:val="clear" w:color="auto" w:fill="FFFFFF" w:themeFill="background1"/>
            <w:vAlign w:val="center"/>
          </w:tcPr>
          <w:p w14:paraId="0F559B7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vAlign w:val="center"/>
          </w:tcPr>
          <w:p w14:paraId="6238C551" w14:textId="77777777" w:rsidR="00507F40" w:rsidRPr="00871726" w:rsidRDefault="00507F40" w:rsidP="00507F40">
            <w:pPr>
              <w:jc w:val="both"/>
              <w:rPr>
                <w:rFonts w:ascii="Times New Roman" w:eastAsia="Times New Roman" w:hAnsi="Times New Roman" w:cs="Times New Roman"/>
                <w:color w:val="2145AE"/>
                <w:sz w:val="24"/>
                <w:szCs w:val="24"/>
                <w:lang w:eastAsia="tr-TR"/>
              </w:rPr>
            </w:pPr>
          </w:p>
        </w:tc>
        <w:tc>
          <w:tcPr>
            <w:tcW w:w="3792" w:type="dxa"/>
            <w:gridSpan w:val="4"/>
            <w:shd w:val="clear" w:color="auto" w:fill="FFFFFF" w:themeFill="background1"/>
          </w:tcPr>
          <w:p w14:paraId="36F6A605" w14:textId="77777777" w:rsidR="00507F40" w:rsidRPr="00871726" w:rsidRDefault="00507F40" w:rsidP="00507F40">
            <w:pPr>
              <w:pStyle w:val="ListeParagraf"/>
              <w:ind w:left="241"/>
              <w:jc w:val="both"/>
              <w:rPr>
                <w:rFonts w:ascii="Times New Roman" w:hAnsi="Times New Roman" w:cs="Times New Roman"/>
                <w:b/>
                <w:bCs/>
                <w:iCs/>
                <w:sz w:val="24"/>
                <w:szCs w:val="24"/>
              </w:rPr>
            </w:pPr>
          </w:p>
        </w:tc>
      </w:tr>
      <w:tr w:rsidR="00507F40" w:rsidRPr="00871726" w14:paraId="0B60F18B"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0A5F939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97"/>
            <w:r w:rsidRPr="00871726">
              <w:rPr>
                <w:rFonts w:ascii="Times New Roman" w:hAnsi="Times New Roman" w:cs="Times New Roman"/>
                <w:b/>
                <w:sz w:val="24"/>
                <w:szCs w:val="24"/>
              </w:rPr>
              <w:t>KODU</w:t>
            </w:r>
            <w:commentRangeEnd w:id="97"/>
            <w:r w:rsidRPr="00871726">
              <w:rPr>
                <w:rStyle w:val="AklamaBavurusu"/>
                <w:rFonts w:ascii="Times New Roman" w:hAnsi="Times New Roman" w:cs="Times New Roman"/>
                <w:sz w:val="24"/>
                <w:szCs w:val="24"/>
              </w:rPr>
              <w:commentReference w:id="97"/>
            </w:r>
          </w:p>
          <w:p w14:paraId="0FAE7335"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32868030"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6CF0734C"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5F841DD9"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6A79F5C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63D5EAD7"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209F325E"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165C0815"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63AECF7D"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445AE1A6"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98"/>
            <w:r w:rsidRPr="00871726">
              <w:rPr>
                <w:rFonts w:ascii="Times New Roman" w:hAnsi="Times New Roman" w:cs="Times New Roman"/>
                <w:b/>
                <w:sz w:val="24"/>
                <w:szCs w:val="24"/>
              </w:rPr>
              <w:t>İÇERİĞİ</w:t>
            </w:r>
            <w:commentRangeEnd w:id="98"/>
            <w:r w:rsidRPr="00871726">
              <w:rPr>
                <w:rStyle w:val="AklamaBavurusu"/>
                <w:rFonts w:ascii="Times New Roman" w:hAnsi="Times New Roman" w:cs="Times New Roman"/>
                <w:sz w:val="24"/>
                <w:szCs w:val="24"/>
              </w:rPr>
              <w:commentReference w:id="98"/>
            </w:r>
          </w:p>
          <w:p w14:paraId="6D8F8514"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p w14:paraId="35F1400F" w14:textId="77777777" w:rsidR="00507F40" w:rsidRPr="00527337" w:rsidRDefault="00507F40" w:rsidP="00507F40">
            <w:pPr>
              <w:spacing w:line="240" w:lineRule="auto"/>
              <w:jc w:val="both"/>
              <w:rPr>
                <w:rFonts w:ascii="Times New Roman" w:hAnsi="Times New Roman" w:cs="Times New Roman"/>
                <w:b/>
                <w:color w:val="333333"/>
                <w:sz w:val="24"/>
                <w:szCs w:val="24"/>
                <w:shd w:val="clear" w:color="auto" w:fill="F5F5F5"/>
              </w:rPr>
            </w:pPr>
            <w:r w:rsidRPr="00527337">
              <w:rPr>
                <w:rFonts w:ascii="Times New Roman" w:hAnsi="Times New Roman" w:cs="Times New Roman"/>
                <w:b/>
                <w:color w:val="333333"/>
                <w:sz w:val="24"/>
                <w:szCs w:val="24"/>
                <w:shd w:val="clear" w:color="auto" w:fill="F5F5F5"/>
              </w:rPr>
              <w:t>İşaret dili, Parmak Alfabesi, Aile ve çevresi, Vücudumuz, işaret dili ile canlı ve cansız varlıkların tanımlanması</w:t>
            </w:r>
          </w:p>
          <w:p w14:paraId="03335998" w14:textId="77777777" w:rsidR="00507F40" w:rsidRPr="00527337" w:rsidRDefault="00507F40" w:rsidP="00507F40">
            <w:pPr>
              <w:spacing w:line="240" w:lineRule="auto"/>
              <w:jc w:val="both"/>
              <w:rPr>
                <w:rFonts w:ascii="Times New Roman" w:hAnsi="Times New Roman" w:cs="Times New Roman"/>
                <w:i/>
                <w:color w:val="333333"/>
                <w:sz w:val="24"/>
                <w:szCs w:val="24"/>
                <w:shd w:val="clear" w:color="auto" w:fill="F5F5F5"/>
              </w:rPr>
            </w:pPr>
            <w:r w:rsidRPr="00527337">
              <w:rPr>
                <w:rFonts w:ascii="Times New Roman" w:hAnsi="Times New Roman" w:cs="Times New Roman"/>
                <w:i/>
                <w:color w:val="333333"/>
                <w:sz w:val="24"/>
                <w:szCs w:val="24"/>
                <w:shd w:val="clear" w:color="auto" w:fill="F5F5F5"/>
              </w:rPr>
              <w:t>Sign language, Finger Alphabet, Family and its environment, Our body, identification of living and non-living things with sign language</w:t>
            </w:r>
          </w:p>
          <w:p w14:paraId="6400BD09" w14:textId="77777777" w:rsidR="00507F40" w:rsidRPr="00871726" w:rsidRDefault="00507F40" w:rsidP="00507F40">
            <w:pPr>
              <w:spacing w:line="240" w:lineRule="auto"/>
              <w:jc w:val="center"/>
              <w:rPr>
                <w:rFonts w:ascii="Times New Roman" w:hAnsi="Times New Roman" w:cs="Times New Roman"/>
                <w:bCs/>
                <w:i/>
                <w:iCs/>
                <w:sz w:val="24"/>
                <w:szCs w:val="24"/>
              </w:rPr>
            </w:pPr>
          </w:p>
        </w:tc>
      </w:tr>
      <w:tr w:rsidR="00507F40" w:rsidRPr="00871726" w14:paraId="029CB509" w14:textId="77777777" w:rsidTr="00AE40BE">
        <w:trPr>
          <w:gridAfter w:val="1"/>
          <w:wAfter w:w="113" w:type="dxa"/>
          <w:trHeight w:val="306"/>
        </w:trPr>
        <w:tc>
          <w:tcPr>
            <w:tcW w:w="1652" w:type="dxa"/>
            <w:gridSpan w:val="5"/>
            <w:vMerge w:val="restart"/>
            <w:shd w:val="clear" w:color="auto" w:fill="FFFFFF" w:themeFill="background1"/>
            <w:vAlign w:val="center"/>
          </w:tcPr>
          <w:p w14:paraId="211F21DD"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541922202</w:t>
            </w:r>
          </w:p>
        </w:tc>
        <w:tc>
          <w:tcPr>
            <w:tcW w:w="3558" w:type="dxa"/>
            <w:gridSpan w:val="5"/>
            <w:vMerge w:val="restart"/>
            <w:shd w:val="clear" w:color="auto" w:fill="FFFFFF" w:themeFill="background1"/>
            <w:vAlign w:val="center"/>
          </w:tcPr>
          <w:p w14:paraId="4262CFE3" w14:textId="77777777" w:rsidR="00507F40" w:rsidRPr="00871726" w:rsidRDefault="00507F40" w:rsidP="00507F40">
            <w:pPr>
              <w:spacing w:line="240" w:lineRule="auto"/>
              <w:rPr>
                <w:rFonts w:ascii="Times New Roman" w:hAnsi="Times New Roman" w:cs="Times New Roman"/>
                <w:sz w:val="24"/>
                <w:szCs w:val="24"/>
              </w:rPr>
            </w:pPr>
            <w:r w:rsidRPr="00871726">
              <w:rPr>
                <w:rFonts w:ascii="Times New Roman" w:hAnsi="Times New Roman" w:cs="Times New Roman"/>
                <w:sz w:val="24"/>
                <w:szCs w:val="24"/>
              </w:rPr>
              <w:t>İŞARET DİLİ</w:t>
            </w:r>
          </w:p>
        </w:tc>
        <w:tc>
          <w:tcPr>
            <w:tcW w:w="426" w:type="dxa"/>
            <w:gridSpan w:val="5"/>
            <w:vMerge w:val="restart"/>
            <w:shd w:val="clear" w:color="auto" w:fill="FFFFFF" w:themeFill="background1"/>
            <w:vAlign w:val="center"/>
          </w:tcPr>
          <w:p w14:paraId="63CDFE92"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3</w:t>
            </w:r>
          </w:p>
        </w:tc>
        <w:tc>
          <w:tcPr>
            <w:tcW w:w="567" w:type="dxa"/>
            <w:gridSpan w:val="5"/>
            <w:vMerge w:val="restart"/>
            <w:shd w:val="clear" w:color="auto" w:fill="FFFFFF" w:themeFill="background1"/>
            <w:vAlign w:val="center"/>
          </w:tcPr>
          <w:p w14:paraId="70AC0F56"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13D55074"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3</w:t>
            </w:r>
          </w:p>
        </w:tc>
        <w:tc>
          <w:tcPr>
            <w:tcW w:w="425" w:type="dxa"/>
            <w:gridSpan w:val="5"/>
            <w:vMerge w:val="restart"/>
            <w:shd w:val="clear" w:color="auto" w:fill="FFFFFF" w:themeFill="background1"/>
            <w:vAlign w:val="center"/>
          </w:tcPr>
          <w:p w14:paraId="797C2F81"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4</w:t>
            </w:r>
          </w:p>
        </w:tc>
        <w:tc>
          <w:tcPr>
            <w:tcW w:w="709" w:type="dxa"/>
            <w:gridSpan w:val="5"/>
            <w:vMerge w:val="restart"/>
            <w:shd w:val="clear" w:color="auto" w:fill="FFFFFF" w:themeFill="background1"/>
            <w:textDirection w:val="btLr"/>
            <w:vAlign w:val="center"/>
          </w:tcPr>
          <w:p w14:paraId="2C375F00" w14:textId="5D5B25E7"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b/>
                <w:sz w:val="24"/>
                <w:szCs w:val="24"/>
              </w:rPr>
              <w:t>SEÇMELİ</w:t>
            </w:r>
            <w:r w:rsidRPr="00871726">
              <w:rPr>
                <w:rFonts w:ascii="Times New Roman" w:hAnsi="Times New Roman" w:cs="Times New Roman"/>
                <w:bCs/>
                <w:i/>
                <w:iCs/>
                <w:sz w:val="24"/>
                <w:szCs w:val="24"/>
              </w:rPr>
              <w:t>/ Elective</w:t>
            </w:r>
          </w:p>
        </w:tc>
        <w:tc>
          <w:tcPr>
            <w:tcW w:w="7652" w:type="dxa"/>
            <w:gridSpan w:val="10"/>
            <w:shd w:val="clear" w:color="auto" w:fill="FFFFFF" w:themeFill="background1"/>
          </w:tcPr>
          <w:p w14:paraId="634455A5"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4F968231"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p w14:paraId="5C0D772D" w14:textId="77777777" w:rsidR="00507F40" w:rsidRPr="00871726" w:rsidRDefault="00507F40" w:rsidP="00507F40">
            <w:pPr>
              <w:pStyle w:val="AralkYok"/>
              <w:jc w:val="both"/>
              <w:rPr>
                <w:rFonts w:ascii="Times New Roman" w:hAnsi="Times New Roman" w:cs="Times New Roman"/>
                <w:i/>
                <w:sz w:val="24"/>
                <w:szCs w:val="24"/>
              </w:rPr>
            </w:pPr>
            <w:r w:rsidRPr="00527337">
              <w:rPr>
                <w:rFonts w:ascii="Times New Roman" w:hAnsi="Times New Roman" w:cs="Times New Roman"/>
                <w:b/>
                <w:sz w:val="24"/>
                <w:szCs w:val="24"/>
              </w:rPr>
              <w:t>Öğrencinin işaret dili ile iletişim kurarak konuşma engelli bireylerle iletişim kurmasını amaçlamaktadır</w:t>
            </w:r>
            <w:r w:rsidRPr="00871726">
              <w:rPr>
                <w:rFonts w:ascii="Times New Roman" w:hAnsi="Times New Roman" w:cs="Times New Roman"/>
                <w:i/>
                <w:sz w:val="24"/>
                <w:szCs w:val="24"/>
              </w:rPr>
              <w:t>.</w:t>
            </w:r>
          </w:p>
          <w:p w14:paraId="0BA1F056" w14:textId="77777777" w:rsidR="00507F40" w:rsidRPr="00871726" w:rsidRDefault="00507F40" w:rsidP="00507F40">
            <w:pPr>
              <w:pStyle w:val="AralkYok"/>
              <w:jc w:val="both"/>
              <w:rPr>
                <w:rFonts w:ascii="Times New Roman" w:hAnsi="Times New Roman" w:cs="Times New Roman"/>
                <w:i/>
                <w:sz w:val="24"/>
                <w:szCs w:val="24"/>
              </w:rPr>
            </w:pPr>
            <w:r w:rsidRPr="00871726">
              <w:rPr>
                <w:rFonts w:ascii="Times New Roman" w:hAnsi="Times New Roman" w:cs="Times New Roman"/>
                <w:i/>
                <w:sz w:val="24"/>
                <w:szCs w:val="24"/>
              </w:rPr>
              <w:t>It aims to enable the student to communicate with speech-impaired individuals by communicating with sign language.</w:t>
            </w:r>
          </w:p>
          <w:p w14:paraId="5E8DD7CD" w14:textId="77777777" w:rsidR="00507F40" w:rsidRPr="00871726" w:rsidRDefault="00507F40" w:rsidP="00507F40">
            <w:pPr>
              <w:pStyle w:val="AralkYok"/>
              <w:jc w:val="center"/>
              <w:rPr>
                <w:rFonts w:ascii="Times New Roman" w:hAnsi="Times New Roman" w:cs="Times New Roman"/>
                <w:i/>
                <w:sz w:val="24"/>
                <w:szCs w:val="24"/>
              </w:rPr>
            </w:pPr>
          </w:p>
        </w:tc>
      </w:tr>
      <w:tr w:rsidR="00507F40" w:rsidRPr="00871726" w14:paraId="414DE8DE" w14:textId="77777777" w:rsidTr="00527337">
        <w:trPr>
          <w:gridAfter w:val="1"/>
          <w:wAfter w:w="113" w:type="dxa"/>
          <w:trHeight w:val="54"/>
        </w:trPr>
        <w:tc>
          <w:tcPr>
            <w:tcW w:w="1652" w:type="dxa"/>
            <w:gridSpan w:val="5"/>
            <w:vMerge/>
            <w:shd w:val="clear" w:color="auto" w:fill="FFFFFF" w:themeFill="background1"/>
            <w:vAlign w:val="center"/>
          </w:tcPr>
          <w:p w14:paraId="50D9BA6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BD14B6D"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7477A0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C221C5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3A50FD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E5E733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876EE55"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55A1F557" w14:textId="77777777" w:rsidR="00507F40" w:rsidRPr="00871726" w:rsidRDefault="00507F40" w:rsidP="00507F40">
            <w:pPr>
              <w:spacing w:after="120" w:line="240" w:lineRule="auto"/>
              <w:jc w:val="both"/>
              <w:rPr>
                <w:rFonts w:ascii="Times New Roman" w:hAnsi="Times New Roman" w:cs="Times New Roman"/>
                <w:b/>
                <w:bCs/>
                <w:iCs/>
                <w:sz w:val="24"/>
                <w:szCs w:val="24"/>
              </w:rPr>
            </w:pPr>
          </w:p>
        </w:tc>
      </w:tr>
      <w:tr w:rsidR="00507F40" w:rsidRPr="00871726" w14:paraId="44C7EBD5" w14:textId="77777777" w:rsidTr="00AE40BE">
        <w:trPr>
          <w:gridAfter w:val="1"/>
          <w:wAfter w:w="113" w:type="dxa"/>
          <w:trHeight w:val="186"/>
        </w:trPr>
        <w:tc>
          <w:tcPr>
            <w:tcW w:w="1652" w:type="dxa"/>
            <w:gridSpan w:val="5"/>
            <w:vMerge/>
            <w:shd w:val="clear" w:color="auto" w:fill="FFFFFF" w:themeFill="background1"/>
            <w:vAlign w:val="center"/>
          </w:tcPr>
          <w:p w14:paraId="64EB537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2ED7BE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BB83DC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627508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D499605"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B0D407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66FF33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FD29632" w14:textId="77777777" w:rsidR="00507F40" w:rsidRPr="00871726" w:rsidRDefault="00507F40" w:rsidP="00507F40">
            <w:pPr>
              <w:jc w:val="center"/>
              <w:rPr>
                <w:rFonts w:ascii="Times New Roman" w:hAnsi="Times New Roman" w:cs="Times New Roman"/>
                <w:b/>
                <w:bCs/>
                <w:iCs/>
                <w:sz w:val="24"/>
                <w:szCs w:val="24"/>
              </w:rPr>
            </w:pPr>
            <w:commentRangeStart w:id="99"/>
            <w:r w:rsidRPr="00871726">
              <w:rPr>
                <w:rFonts w:ascii="Times New Roman" w:hAnsi="Times New Roman" w:cs="Times New Roman"/>
                <w:b/>
                <w:bCs/>
                <w:iCs/>
                <w:sz w:val="24"/>
                <w:szCs w:val="24"/>
              </w:rPr>
              <w:t>Konular</w:t>
            </w:r>
            <w:commentRangeEnd w:id="99"/>
            <w:r w:rsidRPr="00871726">
              <w:rPr>
                <w:rStyle w:val="AklamaBavurusu"/>
                <w:rFonts w:ascii="Times New Roman" w:hAnsi="Times New Roman" w:cs="Times New Roman"/>
                <w:b/>
                <w:bCs/>
                <w:iCs/>
                <w:sz w:val="24"/>
                <w:szCs w:val="24"/>
              </w:rPr>
              <w:commentReference w:id="99"/>
            </w:r>
          </w:p>
          <w:p w14:paraId="1CD8B064"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3FF3B6F5"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03BEAB8D"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72376659" w14:textId="77777777" w:rsidTr="00AE40BE">
        <w:trPr>
          <w:gridAfter w:val="1"/>
          <w:wAfter w:w="113" w:type="dxa"/>
          <w:trHeight w:val="186"/>
        </w:trPr>
        <w:tc>
          <w:tcPr>
            <w:tcW w:w="1652" w:type="dxa"/>
            <w:gridSpan w:val="5"/>
            <w:vMerge/>
            <w:shd w:val="clear" w:color="auto" w:fill="FFFFFF" w:themeFill="background1"/>
            <w:vAlign w:val="center"/>
          </w:tcPr>
          <w:p w14:paraId="44AF194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C699CE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AB4F0C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A86F31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628948B"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DD7748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D9D7B2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7131996" w14:textId="77777777" w:rsidR="00507F40" w:rsidRDefault="00507F40" w:rsidP="00507F40">
            <w:pPr>
              <w:pStyle w:val="ListeParagraf"/>
              <w:numPr>
                <w:ilvl w:val="0"/>
                <w:numId w:val="44"/>
              </w:numPr>
              <w:jc w:val="both"/>
              <w:rPr>
                <w:rFonts w:ascii="Times New Roman" w:hAnsi="Times New Roman" w:cs="Times New Roman"/>
                <w:b/>
                <w:sz w:val="24"/>
                <w:szCs w:val="24"/>
              </w:rPr>
            </w:pPr>
            <w:r w:rsidRPr="00527337">
              <w:rPr>
                <w:rFonts w:ascii="Times New Roman" w:hAnsi="Times New Roman" w:cs="Times New Roman"/>
                <w:b/>
                <w:sz w:val="24"/>
                <w:szCs w:val="24"/>
              </w:rPr>
              <w:t>İşaret dili nedir? Türk işaret dilinin genel özellikleri, Türkiye’de işitme engelliler</w:t>
            </w:r>
          </w:p>
          <w:p w14:paraId="33A89E29" w14:textId="32C9838F" w:rsidR="00507F40" w:rsidRPr="00651B1E" w:rsidRDefault="00507F40" w:rsidP="00507F40">
            <w:pPr>
              <w:ind w:left="360"/>
              <w:jc w:val="both"/>
              <w:rPr>
                <w:rFonts w:ascii="Times New Roman" w:hAnsi="Times New Roman" w:cs="Times New Roman"/>
                <w:b/>
                <w:sz w:val="24"/>
                <w:szCs w:val="24"/>
              </w:rPr>
            </w:pPr>
            <w:r w:rsidRPr="00651B1E">
              <w:rPr>
                <w:rFonts w:ascii="Times New Roman" w:hAnsi="Times New Roman" w:cs="Times New Roman"/>
                <w:i/>
                <w:sz w:val="24"/>
                <w:szCs w:val="24"/>
              </w:rPr>
              <w:t>What is sign language? General characteristics of Turkish sign language, deaf people in Turkey</w:t>
            </w:r>
          </w:p>
          <w:p w14:paraId="4D8ACF3A" w14:textId="77777777" w:rsidR="00507F40" w:rsidRPr="00871726" w:rsidRDefault="00507F40" w:rsidP="00507F40">
            <w:pPr>
              <w:pStyle w:val="ListeParagraf"/>
              <w:jc w:val="both"/>
              <w:rPr>
                <w:rFonts w:ascii="Times New Roman" w:hAnsi="Times New Roman" w:cs="Times New Roman"/>
                <w:b/>
                <w:bCs/>
                <w:iCs/>
                <w:sz w:val="24"/>
                <w:szCs w:val="24"/>
              </w:rPr>
            </w:pPr>
          </w:p>
        </w:tc>
        <w:tc>
          <w:tcPr>
            <w:tcW w:w="3792" w:type="dxa"/>
            <w:gridSpan w:val="4"/>
            <w:shd w:val="clear" w:color="auto" w:fill="FFFFFF" w:themeFill="background1"/>
          </w:tcPr>
          <w:p w14:paraId="0DA60126" w14:textId="77777777" w:rsidR="00507F40" w:rsidRDefault="00507F40" w:rsidP="00507F40">
            <w:pPr>
              <w:pStyle w:val="ListeParagraf"/>
              <w:ind w:left="241"/>
              <w:jc w:val="both"/>
              <w:rPr>
                <w:rFonts w:ascii="Times New Roman" w:hAnsi="Times New Roman" w:cs="Times New Roman"/>
                <w:b/>
                <w:bCs/>
                <w:iCs/>
                <w:sz w:val="24"/>
                <w:szCs w:val="24"/>
              </w:rPr>
            </w:pPr>
            <w:r w:rsidRPr="00527337">
              <w:rPr>
                <w:rFonts w:ascii="Times New Roman" w:hAnsi="Times New Roman" w:cs="Times New Roman"/>
                <w:b/>
                <w:bCs/>
                <w:iCs/>
                <w:sz w:val="24"/>
                <w:szCs w:val="24"/>
              </w:rPr>
              <w:t>İşaret dili</w:t>
            </w:r>
            <w:r>
              <w:rPr>
                <w:rFonts w:ascii="Times New Roman" w:hAnsi="Times New Roman" w:cs="Times New Roman"/>
                <w:b/>
                <w:bCs/>
                <w:iCs/>
                <w:sz w:val="24"/>
                <w:szCs w:val="24"/>
              </w:rPr>
              <w:t xml:space="preserve"> ve Türk işaret dilini öğrenir.</w:t>
            </w:r>
          </w:p>
          <w:p w14:paraId="1D3DECCB" w14:textId="3486D0BE"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i/>
                <w:sz w:val="24"/>
                <w:szCs w:val="24"/>
              </w:rPr>
              <w:t>Learns sign language and Turkish sign language.</w:t>
            </w:r>
          </w:p>
          <w:p w14:paraId="613CBD4F"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6EE5C49" w14:textId="77777777" w:rsidTr="00AE40BE">
        <w:trPr>
          <w:gridAfter w:val="1"/>
          <w:wAfter w:w="113" w:type="dxa"/>
          <w:trHeight w:val="186"/>
        </w:trPr>
        <w:tc>
          <w:tcPr>
            <w:tcW w:w="1652" w:type="dxa"/>
            <w:gridSpan w:val="5"/>
            <w:vMerge/>
            <w:shd w:val="clear" w:color="auto" w:fill="FFFFFF" w:themeFill="background1"/>
            <w:vAlign w:val="center"/>
          </w:tcPr>
          <w:p w14:paraId="525E5EB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963779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7F03DD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681345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5C232F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62A188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7FAE07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F4DC22D" w14:textId="77777777" w:rsidR="00507F40"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Parmak Alfabesi, Aile ve çevresi, Vücudumuz</w:t>
            </w:r>
          </w:p>
          <w:p w14:paraId="224A0B03" w14:textId="151F3AA7" w:rsidR="00507F40" w:rsidRPr="00651B1E" w:rsidRDefault="00507F40" w:rsidP="00507F40">
            <w:pPr>
              <w:pStyle w:val="ListeParagraf"/>
              <w:ind w:left="241"/>
              <w:jc w:val="both"/>
              <w:rPr>
                <w:rFonts w:ascii="Times New Roman" w:hAnsi="Times New Roman" w:cs="Times New Roman"/>
                <w:b/>
                <w:sz w:val="24"/>
                <w:szCs w:val="24"/>
              </w:rPr>
            </w:pPr>
            <w:r w:rsidRPr="00651B1E">
              <w:rPr>
                <w:rFonts w:ascii="Times New Roman" w:hAnsi="Times New Roman" w:cs="Times New Roman"/>
                <w:i/>
                <w:sz w:val="24"/>
                <w:szCs w:val="24"/>
              </w:rPr>
              <w:t>Finger Alphabet, Family and Environment, Our Body</w:t>
            </w:r>
          </w:p>
          <w:p w14:paraId="0E82C3CD"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3FC07129"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Parmak alfabesi ve işaret dili ile aile, çevre ve vücudumuz kavramarını bilir.</w:t>
            </w:r>
          </w:p>
          <w:p w14:paraId="0D7F256E"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With finger alphabet and sign language, family, environment and our body know how to grasp.</w:t>
            </w:r>
          </w:p>
          <w:p w14:paraId="499E3F47"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16B088EE" w14:textId="77777777" w:rsidTr="00AE40BE">
        <w:trPr>
          <w:gridAfter w:val="1"/>
          <w:wAfter w:w="113" w:type="dxa"/>
          <w:trHeight w:val="186"/>
        </w:trPr>
        <w:tc>
          <w:tcPr>
            <w:tcW w:w="1652" w:type="dxa"/>
            <w:gridSpan w:val="5"/>
            <w:vMerge/>
            <w:shd w:val="clear" w:color="auto" w:fill="FFFFFF" w:themeFill="background1"/>
            <w:vAlign w:val="center"/>
          </w:tcPr>
          <w:p w14:paraId="1157400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B40086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28F830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6A1958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FF33A68"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1148F1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CC2EB2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6D5AF0A"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Sağlık, Fiiller</w:t>
            </w:r>
          </w:p>
          <w:p w14:paraId="00DFBAAC"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Health, Verbs</w:t>
            </w:r>
          </w:p>
          <w:p w14:paraId="6CC42A08"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0CB5DBA8"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İşaret dili ile sağlık ile ilgili kavramlar ve fiileri öğrenir.</w:t>
            </w:r>
          </w:p>
          <w:p w14:paraId="4CD747CD"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Learns concepts and verbs related to health with sign language.</w:t>
            </w:r>
          </w:p>
          <w:p w14:paraId="3C8D6034"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484D94C0" w14:textId="77777777" w:rsidTr="00AE40BE">
        <w:trPr>
          <w:gridAfter w:val="1"/>
          <w:wAfter w:w="113" w:type="dxa"/>
          <w:trHeight w:val="186"/>
        </w:trPr>
        <w:tc>
          <w:tcPr>
            <w:tcW w:w="1652" w:type="dxa"/>
            <w:gridSpan w:val="5"/>
            <w:vMerge/>
            <w:shd w:val="clear" w:color="auto" w:fill="FFFFFF" w:themeFill="background1"/>
            <w:vAlign w:val="center"/>
          </w:tcPr>
          <w:p w14:paraId="0D81C45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656FC9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224769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BE7050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8B8CCE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498F72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B4E997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D283100" w14:textId="77777777" w:rsidR="00507F40" w:rsidRPr="00527337" w:rsidRDefault="00507F40" w:rsidP="00507F40">
            <w:pPr>
              <w:pStyle w:val="ListeParagraf"/>
              <w:numPr>
                <w:ilvl w:val="0"/>
                <w:numId w:val="44"/>
              </w:numPr>
              <w:ind w:left="241" w:hanging="218"/>
              <w:jc w:val="both"/>
              <w:rPr>
                <w:rFonts w:ascii="Times New Roman" w:hAnsi="Times New Roman" w:cs="Times New Roman"/>
                <w:b/>
                <w:bCs/>
                <w:iCs/>
                <w:sz w:val="24"/>
                <w:szCs w:val="24"/>
              </w:rPr>
            </w:pPr>
            <w:r w:rsidRPr="00651B1E">
              <w:rPr>
                <w:rFonts w:ascii="Times New Roman" w:hAnsi="Times New Roman" w:cs="Times New Roman"/>
                <w:b/>
                <w:sz w:val="24"/>
                <w:szCs w:val="24"/>
              </w:rPr>
              <w:t>Sıfatlar, Zıt Anlamlılar</w:t>
            </w:r>
          </w:p>
          <w:p w14:paraId="654655A8"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Adjectives, Antonyms</w:t>
            </w:r>
          </w:p>
          <w:p w14:paraId="41614AB5"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732A0286"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İşaret dili ile sıfatları ve zıt anlamlı kelimeleri bilir.</w:t>
            </w:r>
          </w:p>
          <w:p w14:paraId="3040CC6B"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Knows adjectives and antonyms in sign language.</w:t>
            </w:r>
          </w:p>
          <w:p w14:paraId="4C7BE6AF"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70BC5B46" w14:textId="77777777" w:rsidTr="00AE40BE">
        <w:trPr>
          <w:gridAfter w:val="1"/>
          <w:wAfter w:w="113" w:type="dxa"/>
          <w:trHeight w:val="186"/>
        </w:trPr>
        <w:tc>
          <w:tcPr>
            <w:tcW w:w="1652" w:type="dxa"/>
            <w:gridSpan w:val="5"/>
            <w:vMerge/>
            <w:shd w:val="clear" w:color="auto" w:fill="FFFFFF" w:themeFill="background1"/>
            <w:vAlign w:val="center"/>
          </w:tcPr>
          <w:p w14:paraId="6350670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E8DA39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AC9406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5B88EE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44E10F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1ED117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EC4F91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607C3C0"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Sayılar, matematik İşaretleri ve ölçüleri, Duygular</w:t>
            </w:r>
          </w:p>
          <w:p w14:paraId="61981798"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Numbers, math Signs and measures, Emotions</w:t>
            </w:r>
          </w:p>
          <w:p w14:paraId="45950441"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552966FA"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İşaret dili ile matematiksel kavramlar ve sayıları bilir.</w:t>
            </w:r>
          </w:p>
          <w:p w14:paraId="5404B26E"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Knows mathematical concepts and numbers with sign language.</w:t>
            </w:r>
          </w:p>
          <w:p w14:paraId="00D11918"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088CB0BB" w14:textId="77777777" w:rsidTr="00AE40BE">
        <w:trPr>
          <w:gridAfter w:val="1"/>
          <w:wAfter w:w="113" w:type="dxa"/>
          <w:trHeight w:val="186"/>
        </w:trPr>
        <w:tc>
          <w:tcPr>
            <w:tcW w:w="1652" w:type="dxa"/>
            <w:gridSpan w:val="5"/>
            <w:vMerge/>
            <w:shd w:val="clear" w:color="auto" w:fill="FFFFFF" w:themeFill="background1"/>
            <w:vAlign w:val="center"/>
          </w:tcPr>
          <w:p w14:paraId="0506770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412256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730FD8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D7A6D6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CC4921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C26402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276BA2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0661E5B"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Zaman Ve Dilimleri, Taşıtlar ve Trafik</w:t>
            </w:r>
          </w:p>
          <w:p w14:paraId="05AFC353"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Time and Zones, Vehicles and Traffic</w:t>
            </w:r>
          </w:p>
          <w:p w14:paraId="1FD062A8"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54EFC61B" w14:textId="77777777" w:rsidR="00507F40" w:rsidRPr="00651B1E" w:rsidRDefault="00507F40" w:rsidP="00507F40">
            <w:pPr>
              <w:ind w:left="23"/>
              <w:jc w:val="both"/>
              <w:rPr>
                <w:rFonts w:ascii="Times New Roman" w:hAnsi="Times New Roman" w:cs="Times New Roman"/>
                <w:b/>
                <w:bCs/>
                <w:iCs/>
                <w:sz w:val="24"/>
                <w:szCs w:val="24"/>
              </w:rPr>
            </w:pPr>
            <w:r w:rsidRPr="00651B1E">
              <w:rPr>
                <w:rFonts w:ascii="Times New Roman" w:hAnsi="Times New Roman" w:cs="Times New Roman"/>
                <w:b/>
                <w:bCs/>
                <w:iCs/>
                <w:sz w:val="24"/>
                <w:szCs w:val="24"/>
              </w:rPr>
              <w:t>İşaret dili ile trafik kavramları ve zaman ile ilgili kavramları öğrenir.</w:t>
            </w:r>
          </w:p>
          <w:p w14:paraId="5156EAA2"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Learns the concepts of traffic and time with sign language.</w:t>
            </w:r>
          </w:p>
          <w:p w14:paraId="18657D82" w14:textId="77777777" w:rsidR="00507F40" w:rsidRPr="00871726" w:rsidRDefault="00507F40" w:rsidP="00507F40">
            <w:pPr>
              <w:ind w:left="23"/>
              <w:jc w:val="both"/>
              <w:rPr>
                <w:rFonts w:ascii="Times New Roman" w:hAnsi="Times New Roman" w:cs="Times New Roman"/>
                <w:bCs/>
                <w:iCs/>
                <w:sz w:val="24"/>
                <w:szCs w:val="24"/>
              </w:rPr>
            </w:pPr>
          </w:p>
        </w:tc>
      </w:tr>
      <w:tr w:rsidR="00507F40" w:rsidRPr="00871726" w14:paraId="0F1F982B" w14:textId="77777777" w:rsidTr="00AE40BE">
        <w:trPr>
          <w:gridAfter w:val="1"/>
          <w:wAfter w:w="113" w:type="dxa"/>
          <w:trHeight w:val="186"/>
        </w:trPr>
        <w:tc>
          <w:tcPr>
            <w:tcW w:w="1652" w:type="dxa"/>
            <w:gridSpan w:val="5"/>
            <w:vMerge/>
            <w:shd w:val="clear" w:color="auto" w:fill="FFFFFF" w:themeFill="background1"/>
            <w:vAlign w:val="center"/>
          </w:tcPr>
          <w:p w14:paraId="1864BAD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B61B4A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E5D75D8"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27E920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CB5A12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EF3A03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3557EE6"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26168E8"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Renkler, Okul ve Eğitim, Isıtma Araçları ve Yakacaklar</w:t>
            </w:r>
          </w:p>
          <w:p w14:paraId="3F805857"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Colors, School and Education, Heating Tools and Fuels</w:t>
            </w:r>
          </w:p>
          <w:p w14:paraId="51F20436"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381DB0BF"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İşaret dili ile renkler ve eğitim ile ilgili kavramları öğrenir.</w:t>
            </w:r>
          </w:p>
          <w:p w14:paraId="3472E126"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Learns concepts related to colors and education with sign language.</w:t>
            </w:r>
          </w:p>
          <w:p w14:paraId="4C987078"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7464DE6" w14:textId="77777777" w:rsidTr="00AE40BE">
        <w:trPr>
          <w:gridAfter w:val="1"/>
          <w:wAfter w:w="113" w:type="dxa"/>
          <w:trHeight w:val="186"/>
        </w:trPr>
        <w:tc>
          <w:tcPr>
            <w:tcW w:w="1652" w:type="dxa"/>
            <w:gridSpan w:val="5"/>
            <w:vMerge/>
            <w:shd w:val="clear" w:color="auto" w:fill="FFFFFF" w:themeFill="background1"/>
            <w:vAlign w:val="center"/>
          </w:tcPr>
          <w:p w14:paraId="4A1D64A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4ABACB1"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90CE17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E32399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7D7576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B3FE6B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D823F4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0DDB8E4"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Giyecek ve Takılar, Yiyecek ve İçecekler</w:t>
            </w:r>
          </w:p>
          <w:p w14:paraId="1C6FCA4E"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Clothing and Jewelry, Food and Drinks</w:t>
            </w:r>
          </w:p>
          <w:p w14:paraId="28C2C0B1"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0F56E057"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İşaret dili ile giyecek, yiyecek ve içecek kavramlarını öğrenir.</w:t>
            </w:r>
          </w:p>
          <w:p w14:paraId="444647FC"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Learns the concepts of clothing, food and drink with sign language.</w:t>
            </w:r>
          </w:p>
          <w:p w14:paraId="526712BA"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FDE48C3" w14:textId="77777777" w:rsidTr="00AE40BE">
        <w:trPr>
          <w:gridAfter w:val="1"/>
          <w:wAfter w:w="113" w:type="dxa"/>
          <w:trHeight w:val="186"/>
        </w:trPr>
        <w:tc>
          <w:tcPr>
            <w:tcW w:w="1652" w:type="dxa"/>
            <w:gridSpan w:val="5"/>
            <w:vMerge/>
            <w:shd w:val="clear" w:color="auto" w:fill="FFFFFF" w:themeFill="background1"/>
            <w:vAlign w:val="center"/>
          </w:tcPr>
          <w:p w14:paraId="3F2752B6"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29CE80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87D710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F665E1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534101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95B032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393AD4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9DC7DB8"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Ev ve Ev Eşyaları</w:t>
            </w:r>
          </w:p>
          <w:p w14:paraId="15300ADF"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House and Household Goods</w:t>
            </w:r>
          </w:p>
          <w:p w14:paraId="136A6D29"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4CD5D65B"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İşaret dili ile ev ve eşyaları öğrenir.</w:t>
            </w:r>
          </w:p>
          <w:p w14:paraId="3D8D0914"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Learns house and furniture with sign language.</w:t>
            </w:r>
          </w:p>
          <w:p w14:paraId="74EA6980"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FBA853E" w14:textId="77777777" w:rsidTr="00AE40BE">
        <w:trPr>
          <w:gridAfter w:val="1"/>
          <w:wAfter w:w="113" w:type="dxa"/>
          <w:trHeight w:val="186"/>
        </w:trPr>
        <w:tc>
          <w:tcPr>
            <w:tcW w:w="1652" w:type="dxa"/>
            <w:gridSpan w:val="5"/>
            <w:vMerge/>
            <w:shd w:val="clear" w:color="auto" w:fill="FFFFFF" w:themeFill="background1"/>
            <w:vAlign w:val="center"/>
          </w:tcPr>
          <w:p w14:paraId="6D9A450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256A50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61062A6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4958CFB"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84E51A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FA0212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D25B88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2503BA9"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Meslekler, El Takımları ve Makineler, Bitkiler ve Hayvanlar</w:t>
            </w:r>
          </w:p>
          <w:p w14:paraId="44BA2506"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Professions, Hand Tools and Machines, Plants and Animals</w:t>
            </w:r>
          </w:p>
          <w:p w14:paraId="1B25E712"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7A25FA79" w14:textId="77777777" w:rsidR="00507F40" w:rsidRPr="00651B1E" w:rsidRDefault="00507F40" w:rsidP="00507F40">
            <w:pPr>
              <w:pStyle w:val="ListeParagraf"/>
              <w:ind w:left="241"/>
              <w:jc w:val="both"/>
              <w:rPr>
                <w:rFonts w:ascii="Times New Roman" w:hAnsi="Times New Roman" w:cs="Times New Roman"/>
                <w:b/>
                <w:sz w:val="24"/>
                <w:szCs w:val="24"/>
              </w:rPr>
            </w:pPr>
            <w:r w:rsidRPr="00651B1E">
              <w:rPr>
                <w:rFonts w:ascii="Times New Roman" w:hAnsi="Times New Roman" w:cs="Times New Roman"/>
                <w:b/>
                <w:sz w:val="24"/>
                <w:szCs w:val="24"/>
              </w:rPr>
              <w:t>İşaret dili ile meslekler, bitkiler, hayvanların öğrenir.</w:t>
            </w:r>
          </w:p>
          <w:p w14:paraId="65DD6B4C" w14:textId="1E06F835"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Learns occupations, plants, animals with sign language.</w:t>
            </w:r>
          </w:p>
          <w:p w14:paraId="181E5BF5" w14:textId="77777777" w:rsidR="00507F40" w:rsidRPr="00651B1E" w:rsidRDefault="00507F40" w:rsidP="00507F40">
            <w:pPr>
              <w:pStyle w:val="ListeParagraf"/>
              <w:ind w:left="241"/>
              <w:jc w:val="both"/>
              <w:rPr>
                <w:rFonts w:ascii="Times New Roman" w:hAnsi="Times New Roman" w:cs="Times New Roman"/>
                <w:i/>
                <w:sz w:val="24"/>
                <w:szCs w:val="24"/>
              </w:rPr>
            </w:pPr>
          </w:p>
        </w:tc>
      </w:tr>
      <w:tr w:rsidR="00507F40" w:rsidRPr="00871726" w14:paraId="39F47540" w14:textId="77777777" w:rsidTr="00AE40BE">
        <w:trPr>
          <w:gridAfter w:val="1"/>
          <w:wAfter w:w="113" w:type="dxa"/>
          <w:trHeight w:val="186"/>
        </w:trPr>
        <w:tc>
          <w:tcPr>
            <w:tcW w:w="1652" w:type="dxa"/>
            <w:gridSpan w:val="5"/>
            <w:vMerge/>
            <w:shd w:val="clear" w:color="auto" w:fill="FFFFFF" w:themeFill="background1"/>
            <w:vAlign w:val="center"/>
          </w:tcPr>
          <w:p w14:paraId="1196810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5E1AE4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DE7E2D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3F60E0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185C83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45DAD8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8D6266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180285E"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Müzik ve Müzik Aletleri, Spor ve Spor Kulüpleri</w:t>
            </w:r>
          </w:p>
          <w:p w14:paraId="3CD2F786"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Music and Musical Instruments, Sports and Sports Clubs</w:t>
            </w:r>
          </w:p>
          <w:p w14:paraId="0A8CE10B"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22A24CCB"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lastRenderedPageBreak/>
              <w:t>İşaret dili ile müzik ve spor alanındaki kavramları öğrenir.</w:t>
            </w:r>
          </w:p>
          <w:p w14:paraId="7FB4248A"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Learns the concepts of music and sports with sign language.</w:t>
            </w:r>
          </w:p>
          <w:p w14:paraId="59A2145F"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0EB2707A" w14:textId="77777777" w:rsidTr="00AE40BE">
        <w:trPr>
          <w:gridAfter w:val="1"/>
          <w:wAfter w:w="113" w:type="dxa"/>
          <w:trHeight w:val="186"/>
        </w:trPr>
        <w:tc>
          <w:tcPr>
            <w:tcW w:w="1652" w:type="dxa"/>
            <w:gridSpan w:val="5"/>
            <w:vMerge/>
            <w:shd w:val="clear" w:color="auto" w:fill="FFFFFF" w:themeFill="background1"/>
            <w:vAlign w:val="center"/>
          </w:tcPr>
          <w:p w14:paraId="7242F1F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D486E4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EBBC82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4FA4DA4"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18185B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0F4729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CDBBC0D"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2319165"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İsimler</w:t>
            </w:r>
          </w:p>
          <w:p w14:paraId="345CDD1A"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Names</w:t>
            </w:r>
          </w:p>
          <w:p w14:paraId="74CA3256"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62DC894C"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İşaret dili ile isimleri bilir.</w:t>
            </w:r>
          </w:p>
          <w:p w14:paraId="0BF9F180" w14:textId="41EDD171" w:rsidR="00507F40" w:rsidRPr="00871726" w:rsidRDefault="00507F40" w:rsidP="00507F40">
            <w:pPr>
              <w:pStyle w:val="ListeParagraf"/>
              <w:ind w:left="241"/>
              <w:jc w:val="both"/>
              <w:rPr>
                <w:rFonts w:ascii="Times New Roman" w:hAnsi="Times New Roman" w:cs="Times New Roman"/>
                <w:bCs/>
                <w:iCs/>
                <w:sz w:val="24"/>
                <w:szCs w:val="24"/>
              </w:rPr>
            </w:pPr>
            <w:r w:rsidRPr="00651B1E">
              <w:rPr>
                <w:rFonts w:ascii="Times New Roman" w:hAnsi="Times New Roman" w:cs="Times New Roman"/>
                <w:i/>
                <w:sz w:val="24"/>
                <w:szCs w:val="24"/>
              </w:rPr>
              <w:t>Knows names with sign language.</w:t>
            </w:r>
          </w:p>
        </w:tc>
      </w:tr>
      <w:tr w:rsidR="00507F40" w:rsidRPr="00871726" w14:paraId="51EA8EF9" w14:textId="77777777" w:rsidTr="00AE40BE">
        <w:trPr>
          <w:gridAfter w:val="1"/>
          <w:wAfter w:w="113" w:type="dxa"/>
          <w:trHeight w:val="186"/>
        </w:trPr>
        <w:tc>
          <w:tcPr>
            <w:tcW w:w="1652" w:type="dxa"/>
            <w:gridSpan w:val="5"/>
            <w:vMerge/>
            <w:shd w:val="clear" w:color="auto" w:fill="FFFFFF" w:themeFill="background1"/>
            <w:vAlign w:val="center"/>
          </w:tcPr>
          <w:p w14:paraId="6E91BBE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7E286F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860FA9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B7B320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03BEE79"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63851F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9ACC7C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32C9FDD"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Yönler, Hava ve Coğrafi Terimler, Deyimler</w:t>
            </w:r>
          </w:p>
          <w:p w14:paraId="78079282"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Directions, Weather and Geographic Terms, Idioms</w:t>
            </w:r>
          </w:p>
          <w:p w14:paraId="4477C4E2"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0904B470"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İşaret dili ile coğrafi terimleri öğrenir.</w:t>
            </w:r>
          </w:p>
          <w:p w14:paraId="4F565D7E"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Learns geographical terms with sign language.</w:t>
            </w:r>
          </w:p>
          <w:p w14:paraId="41C8DD9C"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27673066" w14:textId="77777777" w:rsidTr="00AE40BE">
        <w:trPr>
          <w:gridAfter w:val="1"/>
          <w:wAfter w:w="113" w:type="dxa"/>
          <w:trHeight w:val="186"/>
        </w:trPr>
        <w:tc>
          <w:tcPr>
            <w:tcW w:w="1652" w:type="dxa"/>
            <w:gridSpan w:val="5"/>
            <w:vMerge/>
            <w:shd w:val="clear" w:color="auto" w:fill="FFFFFF" w:themeFill="background1"/>
            <w:vAlign w:val="center"/>
          </w:tcPr>
          <w:p w14:paraId="2E7BD67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FDFCF0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815142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BB4191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733E5F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D0A27A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9A0BD64"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B66D266" w14:textId="77777777" w:rsidR="00507F40" w:rsidRPr="00651B1E" w:rsidRDefault="00507F40" w:rsidP="00507F40">
            <w:pPr>
              <w:pStyle w:val="ListeParagraf"/>
              <w:numPr>
                <w:ilvl w:val="0"/>
                <w:numId w:val="44"/>
              </w:numPr>
              <w:ind w:left="241" w:hanging="218"/>
              <w:jc w:val="both"/>
              <w:rPr>
                <w:rFonts w:ascii="Times New Roman" w:hAnsi="Times New Roman" w:cs="Times New Roman"/>
                <w:b/>
                <w:sz w:val="24"/>
                <w:szCs w:val="24"/>
              </w:rPr>
            </w:pPr>
            <w:r w:rsidRPr="00651B1E">
              <w:rPr>
                <w:rFonts w:ascii="Times New Roman" w:hAnsi="Times New Roman" w:cs="Times New Roman"/>
                <w:b/>
                <w:sz w:val="24"/>
                <w:szCs w:val="24"/>
              </w:rPr>
              <w:t>Türkiye’nin İlleri, Ülkeler</w:t>
            </w:r>
          </w:p>
          <w:p w14:paraId="6FDCD7B5"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Provinces of Turkey, Countries</w:t>
            </w:r>
          </w:p>
          <w:p w14:paraId="768E58F3" w14:textId="77777777" w:rsidR="00507F40" w:rsidRPr="00871726" w:rsidRDefault="00507F40" w:rsidP="00507F40">
            <w:pPr>
              <w:pStyle w:val="ListeParagraf"/>
              <w:ind w:left="241"/>
              <w:jc w:val="both"/>
              <w:rPr>
                <w:rFonts w:ascii="Times New Roman" w:hAnsi="Times New Roman" w:cs="Times New Roman"/>
                <w:b/>
                <w:bCs/>
                <w:iCs/>
                <w:sz w:val="24"/>
                <w:szCs w:val="24"/>
              </w:rPr>
            </w:pPr>
          </w:p>
        </w:tc>
        <w:tc>
          <w:tcPr>
            <w:tcW w:w="3792" w:type="dxa"/>
            <w:gridSpan w:val="4"/>
            <w:shd w:val="clear" w:color="auto" w:fill="FFFFFF" w:themeFill="background1"/>
          </w:tcPr>
          <w:p w14:paraId="72C21822"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İşaret dili ile ülkeler ve şehirleri bilir.</w:t>
            </w:r>
          </w:p>
          <w:p w14:paraId="163A2AD2" w14:textId="77777777" w:rsidR="00507F40" w:rsidRPr="00651B1E" w:rsidRDefault="00507F40" w:rsidP="00507F40">
            <w:pPr>
              <w:pStyle w:val="ListeParagraf"/>
              <w:ind w:left="241"/>
              <w:jc w:val="both"/>
              <w:rPr>
                <w:rFonts w:ascii="Times New Roman" w:hAnsi="Times New Roman" w:cs="Times New Roman"/>
                <w:i/>
                <w:sz w:val="24"/>
                <w:szCs w:val="24"/>
              </w:rPr>
            </w:pPr>
            <w:r w:rsidRPr="00651B1E">
              <w:rPr>
                <w:rFonts w:ascii="Times New Roman" w:hAnsi="Times New Roman" w:cs="Times New Roman"/>
                <w:i/>
                <w:sz w:val="24"/>
                <w:szCs w:val="24"/>
              </w:rPr>
              <w:t>Knows countries and cities with sign language.</w:t>
            </w:r>
          </w:p>
          <w:p w14:paraId="4DF76840"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2766AB2" w14:textId="77777777" w:rsidTr="00AE40BE">
        <w:trPr>
          <w:gridAfter w:val="1"/>
          <w:wAfter w:w="113" w:type="dxa"/>
          <w:cantSplit/>
          <w:trHeight w:val="3360"/>
        </w:trPr>
        <w:tc>
          <w:tcPr>
            <w:tcW w:w="1652" w:type="dxa"/>
            <w:gridSpan w:val="5"/>
            <w:shd w:val="clear" w:color="auto" w:fill="FFFFFF" w:themeFill="background1"/>
            <w:textDirection w:val="btLr"/>
            <w:vAlign w:val="center"/>
            <w:hideMark/>
          </w:tcPr>
          <w:p w14:paraId="3CB88808"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100"/>
            <w:r w:rsidRPr="00871726">
              <w:rPr>
                <w:rFonts w:ascii="Times New Roman" w:hAnsi="Times New Roman" w:cs="Times New Roman"/>
                <w:b/>
                <w:sz w:val="24"/>
                <w:szCs w:val="24"/>
              </w:rPr>
              <w:t>KODU</w:t>
            </w:r>
            <w:commentRangeEnd w:id="100"/>
            <w:r w:rsidRPr="00871726">
              <w:rPr>
                <w:rStyle w:val="AklamaBavurusu"/>
                <w:rFonts w:ascii="Times New Roman" w:hAnsi="Times New Roman" w:cs="Times New Roman"/>
                <w:sz w:val="24"/>
                <w:szCs w:val="24"/>
              </w:rPr>
              <w:commentReference w:id="100"/>
            </w:r>
          </w:p>
          <w:p w14:paraId="0E475F9E"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632BF987"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291094AC"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7C246226"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1AD63994"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276B9A4A"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660AD336"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48559FA6"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17DA85C3"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354A573E"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101"/>
            <w:r w:rsidRPr="00871726">
              <w:rPr>
                <w:rFonts w:ascii="Times New Roman" w:hAnsi="Times New Roman" w:cs="Times New Roman"/>
                <w:b/>
                <w:sz w:val="24"/>
                <w:szCs w:val="24"/>
              </w:rPr>
              <w:t>İÇERİĞİ</w:t>
            </w:r>
            <w:commentRangeEnd w:id="101"/>
            <w:r w:rsidRPr="00871726">
              <w:rPr>
                <w:rStyle w:val="AklamaBavurusu"/>
                <w:rFonts w:ascii="Times New Roman" w:hAnsi="Times New Roman" w:cs="Times New Roman"/>
                <w:sz w:val="24"/>
                <w:szCs w:val="24"/>
              </w:rPr>
              <w:commentReference w:id="101"/>
            </w:r>
          </w:p>
          <w:p w14:paraId="0001B15B"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p w14:paraId="5BFD9CA4" w14:textId="77777777" w:rsidR="00507F40" w:rsidRPr="00651B1E" w:rsidRDefault="00507F40" w:rsidP="00507F40">
            <w:pPr>
              <w:spacing w:line="240" w:lineRule="auto"/>
              <w:jc w:val="both"/>
              <w:rPr>
                <w:rFonts w:ascii="Times New Roman" w:hAnsi="Times New Roman" w:cs="Times New Roman"/>
                <w:b/>
                <w:color w:val="212529"/>
                <w:sz w:val="24"/>
                <w:szCs w:val="24"/>
              </w:rPr>
            </w:pPr>
            <w:r w:rsidRPr="00651B1E">
              <w:rPr>
                <w:rFonts w:ascii="Times New Roman" w:hAnsi="Times New Roman" w:cs="Times New Roman"/>
                <w:b/>
                <w:color w:val="212529"/>
                <w:sz w:val="24"/>
                <w:szCs w:val="24"/>
              </w:rPr>
              <w:t>Eğitimde müziğin rolü ve içeriği, temel müzik bilgileri, nota yazmanın doğası ve amacı, çalgı ve ses eğitimine giriş, toplu çalma ve söyleme, yaratıcılığı geliştirmede müziksel işitme okuma ve yazma çalışmaları. Okul ve kamp marşları, İstiklal marşı, yürüyüş temposunda marşlar, ritim ve hareket alıştırmaları, tempo tutma, marş söyleme ve yönetme, harekete eşlik.</w:t>
            </w:r>
          </w:p>
          <w:p w14:paraId="2B6F1C58" w14:textId="77777777" w:rsidR="00507F40" w:rsidRPr="00651B1E" w:rsidRDefault="00507F40" w:rsidP="00507F40">
            <w:pPr>
              <w:spacing w:line="240" w:lineRule="auto"/>
              <w:jc w:val="both"/>
              <w:rPr>
                <w:rFonts w:ascii="Times New Roman" w:hAnsi="Times New Roman" w:cs="Times New Roman"/>
                <w:i/>
                <w:color w:val="212529"/>
                <w:sz w:val="24"/>
                <w:szCs w:val="24"/>
              </w:rPr>
            </w:pPr>
            <w:r w:rsidRPr="00651B1E">
              <w:rPr>
                <w:rFonts w:ascii="Times New Roman" w:hAnsi="Times New Roman" w:cs="Times New Roman"/>
                <w:i/>
                <w:color w:val="212529"/>
                <w:sz w:val="24"/>
                <w:szCs w:val="24"/>
              </w:rPr>
              <w:t>The role and content of music in education, basic music information, the nature and purpose of notation, introduction to instrument and voice training, collective playing and singing, musical hearing, reading and writing exercises to develop creativity. School and camp anthems, National anthem, marching marches, rhythm and movement exercises, keeping tempo, singing and directing marches, accompanying the movement.</w:t>
            </w:r>
          </w:p>
          <w:p w14:paraId="609F185C" w14:textId="77777777" w:rsidR="00507F40" w:rsidRPr="00871726" w:rsidRDefault="00507F40" w:rsidP="00507F40">
            <w:pPr>
              <w:spacing w:line="240" w:lineRule="auto"/>
              <w:jc w:val="center"/>
              <w:rPr>
                <w:rFonts w:ascii="Times New Roman" w:hAnsi="Times New Roman" w:cs="Times New Roman"/>
                <w:bCs/>
                <w:i/>
                <w:iCs/>
                <w:sz w:val="24"/>
                <w:szCs w:val="24"/>
              </w:rPr>
            </w:pPr>
          </w:p>
        </w:tc>
      </w:tr>
      <w:tr w:rsidR="00507F40" w:rsidRPr="00871726" w14:paraId="6FDA132E" w14:textId="77777777" w:rsidTr="00AE40BE">
        <w:trPr>
          <w:gridAfter w:val="1"/>
          <w:wAfter w:w="113" w:type="dxa"/>
          <w:trHeight w:val="306"/>
        </w:trPr>
        <w:tc>
          <w:tcPr>
            <w:tcW w:w="1652" w:type="dxa"/>
            <w:gridSpan w:val="5"/>
            <w:vMerge w:val="restart"/>
            <w:shd w:val="clear" w:color="auto" w:fill="FFFFFF" w:themeFill="background1"/>
            <w:vAlign w:val="center"/>
          </w:tcPr>
          <w:p w14:paraId="23E8105F"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lastRenderedPageBreak/>
              <w:t>54192204</w:t>
            </w:r>
          </w:p>
        </w:tc>
        <w:tc>
          <w:tcPr>
            <w:tcW w:w="3558" w:type="dxa"/>
            <w:gridSpan w:val="5"/>
            <w:vMerge w:val="restart"/>
            <w:shd w:val="clear" w:color="auto" w:fill="FFFFFF" w:themeFill="background1"/>
            <w:vAlign w:val="center"/>
          </w:tcPr>
          <w:p w14:paraId="18C8E0F5" w14:textId="77777777" w:rsidR="00507F40" w:rsidRPr="00651B1E" w:rsidRDefault="00507F40" w:rsidP="00507F40">
            <w:pPr>
              <w:spacing w:line="240" w:lineRule="auto"/>
              <w:jc w:val="center"/>
              <w:rPr>
                <w:rFonts w:ascii="Times New Roman" w:hAnsi="Times New Roman" w:cs="Times New Roman"/>
                <w:b/>
                <w:sz w:val="24"/>
                <w:szCs w:val="24"/>
              </w:rPr>
            </w:pPr>
            <w:r w:rsidRPr="00651B1E">
              <w:rPr>
                <w:rFonts w:ascii="Times New Roman" w:hAnsi="Times New Roman" w:cs="Times New Roman"/>
                <w:b/>
                <w:sz w:val="24"/>
                <w:szCs w:val="24"/>
              </w:rPr>
              <w:t>Müzik</w:t>
            </w:r>
          </w:p>
          <w:p w14:paraId="6D6AE5AD" w14:textId="77777777" w:rsidR="00507F40" w:rsidRPr="00651B1E" w:rsidRDefault="00507F40" w:rsidP="00507F40">
            <w:pPr>
              <w:spacing w:line="240" w:lineRule="auto"/>
              <w:jc w:val="center"/>
              <w:rPr>
                <w:rFonts w:ascii="Times New Roman" w:hAnsi="Times New Roman" w:cs="Times New Roman"/>
                <w:i/>
                <w:sz w:val="24"/>
                <w:szCs w:val="24"/>
              </w:rPr>
            </w:pPr>
            <w:r w:rsidRPr="00651B1E">
              <w:rPr>
                <w:rFonts w:ascii="Times New Roman" w:hAnsi="Times New Roman" w:cs="Times New Roman"/>
                <w:i/>
                <w:sz w:val="24"/>
                <w:szCs w:val="24"/>
              </w:rPr>
              <w:t>Musıc</w:t>
            </w:r>
          </w:p>
        </w:tc>
        <w:tc>
          <w:tcPr>
            <w:tcW w:w="426" w:type="dxa"/>
            <w:gridSpan w:val="5"/>
            <w:vMerge w:val="restart"/>
            <w:shd w:val="clear" w:color="auto" w:fill="FFFFFF" w:themeFill="background1"/>
            <w:vAlign w:val="center"/>
          </w:tcPr>
          <w:p w14:paraId="38FA1369"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6CC77CD5"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3C0CE17A"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5532E6F3"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3</w:t>
            </w:r>
          </w:p>
        </w:tc>
        <w:tc>
          <w:tcPr>
            <w:tcW w:w="709" w:type="dxa"/>
            <w:gridSpan w:val="5"/>
            <w:vMerge w:val="restart"/>
            <w:shd w:val="clear" w:color="auto" w:fill="FFFFFF" w:themeFill="background1"/>
            <w:textDirection w:val="btLr"/>
            <w:vAlign w:val="center"/>
          </w:tcPr>
          <w:p w14:paraId="1CD2EC1E" w14:textId="77777777"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sz w:val="24"/>
                <w:szCs w:val="24"/>
              </w:rPr>
              <w:t>Seçmeli</w:t>
            </w:r>
          </w:p>
        </w:tc>
        <w:tc>
          <w:tcPr>
            <w:tcW w:w="7652" w:type="dxa"/>
            <w:gridSpan w:val="10"/>
            <w:shd w:val="clear" w:color="auto" w:fill="FFFFFF" w:themeFill="background1"/>
          </w:tcPr>
          <w:p w14:paraId="62B90DB1"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704F347C"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p w14:paraId="299D7C8C" w14:textId="77777777" w:rsidR="00507F40" w:rsidRPr="00651B1E" w:rsidRDefault="00507F40" w:rsidP="00507F40">
            <w:pPr>
              <w:pStyle w:val="AralkYok"/>
              <w:jc w:val="both"/>
              <w:rPr>
                <w:rFonts w:ascii="Times New Roman" w:hAnsi="Times New Roman" w:cs="Times New Roman"/>
                <w:b/>
                <w:bCs/>
                <w:iCs/>
                <w:sz w:val="24"/>
                <w:szCs w:val="24"/>
              </w:rPr>
            </w:pPr>
            <w:r w:rsidRPr="00651B1E">
              <w:rPr>
                <w:rFonts w:ascii="Times New Roman" w:hAnsi="Times New Roman" w:cs="Times New Roman"/>
                <w:b/>
                <w:bCs/>
                <w:iCs/>
                <w:sz w:val="24"/>
                <w:szCs w:val="24"/>
              </w:rPr>
              <w:t>Öğrencilerimizi temel müzik bilgileri ile İstiklal Marşı, Marşlar, Ritm ve Hareket konularında bilgilendirmek</w:t>
            </w:r>
          </w:p>
          <w:p w14:paraId="19BFD84F" w14:textId="77777777" w:rsidR="00507F40" w:rsidRPr="00871726" w:rsidRDefault="00507F40" w:rsidP="00507F40">
            <w:pPr>
              <w:pStyle w:val="AralkYok"/>
              <w:jc w:val="center"/>
              <w:rPr>
                <w:rFonts w:ascii="Times New Roman" w:hAnsi="Times New Roman" w:cs="Times New Roman"/>
                <w:i/>
                <w:sz w:val="24"/>
                <w:szCs w:val="24"/>
              </w:rPr>
            </w:pPr>
          </w:p>
        </w:tc>
      </w:tr>
      <w:tr w:rsidR="00507F40" w:rsidRPr="00871726" w14:paraId="7DBE985B" w14:textId="77777777" w:rsidTr="00AE40BE">
        <w:trPr>
          <w:gridAfter w:val="1"/>
          <w:wAfter w:w="113" w:type="dxa"/>
          <w:trHeight w:val="765"/>
        </w:trPr>
        <w:tc>
          <w:tcPr>
            <w:tcW w:w="1652" w:type="dxa"/>
            <w:gridSpan w:val="5"/>
            <w:vMerge/>
            <w:shd w:val="clear" w:color="auto" w:fill="FFFFFF" w:themeFill="background1"/>
            <w:vAlign w:val="center"/>
          </w:tcPr>
          <w:p w14:paraId="1C1ECCA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49E607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AE76C61"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B35931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158A8A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14A091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04AD68C"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02159EFE" w14:textId="77777777" w:rsidR="00507F40" w:rsidRPr="00651B1E" w:rsidRDefault="00507F40" w:rsidP="00507F40">
            <w:pPr>
              <w:spacing w:line="240" w:lineRule="auto"/>
              <w:jc w:val="both"/>
              <w:rPr>
                <w:rFonts w:ascii="Times New Roman" w:hAnsi="Times New Roman" w:cs="Times New Roman"/>
                <w:i/>
                <w:color w:val="212529"/>
                <w:sz w:val="24"/>
                <w:szCs w:val="24"/>
              </w:rPr>
            </w:pPr>
            <w:r w:rsidRPr="00651B1E">
              <w:rPr>
                <w:rFonts w:ascii="Times New Roman" w:hAnsi="Times New Roman" w:cs="Times New Roman"/>
                <w:i/>
                <w:color w:val="212529"/>
                <w:sz w:val="24"/>
                <w:szCs w:val="24"/>
              </w:rPr>
              <w:t>Informing our students about the basic music knowledge and the National Anthem, Marches, Rhythm and Movement.</w:t>
            </w:r>
          </w:p>
          <w:p w14:paraId="12811991" w14:textId="77777777" w:rsidR="00507F40" w:rsidRPr="00871726" w:rsidRDefault="00507F40" w:rsidP="00507F40">
            <w:pPr>
              <w:spacing w:after="120" w:line="240" w:lineRule="auto"/>
              <w:jc w:val="both"/>
              <w:rPr>
                <w:rFonts w:ascii="Times New Roman" w:hAnsi="Times New Roman" w:cs="Times New Roman"/>
                <w:b/>
                <w:bCs/>
                <w:iCs/>
                <w:sz w:val="24"/>
                <w:szCs w:val="24"/>
              </w:rPr>
            </w:pPr>
          </w:p>
        </w:tc>
      </w:tr>
      <w:tr w:rsidR="00507F40" w:rsidRPr="00871726" w14:paraId="38993D03" w14:textId="77777777" w:rsidTr="00AE40BE">
        <w:trPr>
          <w:gridAfter w:val="1"/>
          <w:wAfter w:w="113" w:type="dxa"/>
          <w:trHeight w:val="186"/>
        </w:trPr>
        <w:tc>
          <w:tcPr>
            <w:tcW w:w="1652" w:type="dxa"/>
            <w:gridSpan w:val="5"/>
            <w:vMerge/>
            <w:shd w:val="clear" w:color="auto" w:fill="FFFFFF" w:themeFill="background1"/>
            <w:vAlign w:val="center"/>
          </w:tcPr>
          <w:p w14:paraId="13E7D33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F9FD8D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24EE92D"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854563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67C40F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7D60EE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A06FB27"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8DDE056" w14:textId="77777777" w:rsidR="00507F40" w:rsidRPr="00871726" w:rsidRDefault="00507F40" w:rsidP="00507F40">
            <w:pPr>
              <w:jc w:val="center"/>
              <w:rPr>
                <w:rFonts w:ascii="Times New Roman" w:hAnsi="Times New Roman" w:cs="Times New Roman"/>
                <w:b/>
                <w:bCs/>
                <w:iCs/>
                <w:sz w:val="24"/>
                <w:szCs w:val="24"/>
              </w:rPr>
            </w:pPr>
            <w:commentRangeStart w:id="102"/>
            <w:r w:rsidRPr="00871726">
              <w:rPr>
                <w:rFonts w:ascii="Times New Roman" w:hAnsi="Times New Roman" w:cs="Times New Roman"/>
                <w:b/>
                <w:bCs/>
                <w:iCs/>
                <w:sz w:val="24"/>
                <w:szCs w:val="24"/>
              </w:rPr>
              <w:t>Konular</w:t>
            </w:r>
            <w:commentRangeEnd w:id="102"/>
            <w:r w:rsidRPr="00871726">
              <w:rPr>
                <w:rStyle w:val="AklamaBavurusu"/>
                <w:rFonts w:ascii="Times New Roman" w:hAnsi="Times New Roman" w:cs="Times New Roman"/>
                <w:b/>
                <w:bCs/>
                <w:iCs/>
                <w:sz w:val="24"/>
                <w:szCs w:val="24"/>
              </w:rPr>
              <w:commentReference w:id="102"/>
            </w:r>
          </w:p>
          <w:p w14:paraId="42F3FC90"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252CF86E"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49435ED0"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4EC207E6" w14:textId="77777777" w:rsidTr="00AE40BE">
        <w:trPr>
          <w:gridAfter w:val="1"/>
          <w:wAfter w:w="113" w:type="dxa"/>
          <w:trHeight w:val="186"/>
        </w:trPr>
        <w:tc>
          <w:tcPr>
            <w:tcW w:w="1652" w:type="dxa"/>
            <w:gridSpan w:val="5"/>
            <w:vMerge/>
            <w:shd w:val="clear" w:color="auto" w:fill="FFFFFF" w:themeFill="background1"/>
            <w:vAlign w:val="center"/>
          </w:tcPr>
          <w:p w14:paraId="69C661B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A9EE00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C062C4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3DCE29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BED123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0E1C37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01592F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6B4C210" w14:textId="77777777" w:rsidR="00507F40" w:rsidRPr="00651B1E" w:rsidRDefault="00507F40" w:rsidP="00507F40">
            <w:pPr>
              <w:pStyle w:val="ListeParagraf"/>
              <w:numPr>
                <w:ilvl w:val="0"/>
                <w:numId w:val="45"/>
              </w:numPr>
              <w:jc w:val="both"/>
              <w:rPr>
                <w:rFonts w:ascii="Times New Roman" w:hAnsi="Times New Roman" w:cs="Times New Roman"/>
                <w:b/>
                <w:bCs/>
                <w:iCs/>
                <w:sz w:val="24"/>
                <w:szCs w:val="24"/>
              </w:rPr>
            </w:pPr>
            <w:r w:rsidRPr="00651B1E">
              <w:rPr>
                <w:rFonts w:ascii="Times New Roman" w:hAnsi="Times New Roman" w:cs="Times New Roman"/>
                <w:b/>
                <w:bCs/>
                <w:iCs/>
                <w:sz w:val="24"/>
                <w:szCs w:val="24"/>
              </w:rPr>
              <w:t>Müziksel Okuma ve Yazma Çalışmaları</w:t>
            </w:r>
          </w:p>
          <w:p w14:paraId="4F85A499" w14:textId="77777777" w:rsidR="00507F40" w:rsidRPr="00651B1E" w:rsidRDefault="00507F40" w:rsidP="00507F40">
            <w:pPr>
              <w:pStyle w:val="ListeParagraf"/>
              <w:jc w:val="both"/>
              <w:rPr>
                <w:rFonts w:ascii="Times New Roman" w:hAnsi="Times New Roman" w:cs="Times New Roman"/>
                <w:bCs/>
                <w:i/>
                <w:iCs/>
                <w:sz w:val="24"/>
                <w:szCs w:val="24"/>
              </w:rPr>
            </w:pPr>
            <w:r w:rsidRPr="00651B1E">
              <w:rPr>
                <w:rFonts w:ascii="Times New Roman" w:hAnsi="Times New Roman" w:cs="Times New Roman"/>
                <w:bCs/>
                <w:i/>
                <w:iCs/>
                <w:sz w:val="24"/>
                <w:szCs w:val="24"/>
              </w:rPr>
              <w:t>Musical Reading and Writing Studies</w:t>
            </w:r>
          </w:p>
          <w:p w14:paraId="550851AE" w14:textId="77777777" w:rsidR="00507F40" w:rsidRPr="00871726"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tcPr>
          <w:p w14:paraId="3B3260B8" w14:textId="77777777"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t>Müziksel okuma yazma hakkında bilgi sahibi olur.</w:t>
            </w:r>
          </w:p>
          <w:p w14:paraId="16B54AE3"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Gains knowledge about musical literacy.</w:t>
            </w:r>
          </w:p>
          <w:p w14:paraId="4406AA5A"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F72CD8E" w14:textId="77777777" w:rsidTr="00AE40BE">
        <w:trPr>
          <w:gridAfter w:val="1"/>
          <w:wAfter w:w="113" w:type="dxa"/>
          <w:trHeight w:val="186"/>
        </w:trPr>
        <w:tc>
          <w:tcPr>
            <w:tcW w:w="1652" w:type="dxa"/>
            <w:gridSpan w:val="5"/>
            <w:vMerge/>
            <w:shd w:val="clear" w:color="auto" w:fill="FFFFFF" w:themeFill="background1"/>
            <w:vAlign w:val="center"/>
          </w:tcPr>
          <w:p w14:paraId="04B5EE2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27E21B6"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BE0314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2CEB1A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E81429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FE51B5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35682C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8E46357" w14:textId="77777777" w:rsidR="00507F40" w:rsidRPr="00651B1E" w:rsidRDefault="00507F40" w:rsidP="00507F40">
            <w:pPr>
              <w:pStyle w:val="ListeParagraf"/>
              <w:numPr>
                <w:ilvl w:val="0"/>
                <w:numId w:val="45"/>
              </w:numPr>
              <w:jc w:val="both"/>
              <w:rPr>
                <w:rFonts w:ascii="Times New Roman" w:hAnsi="Times New Roman" w:cs="Times New Roman"/>
                <w:b/>
                <w:bCs/>
                <w:iCs/>
                <w:sz w:val="24"/>
                <w:szCs w:val="24"/>
              </w:rPr>
            </w:pPr>
            <w:r w:rsidRPr="00651B1E">
              <w:rPr>
                <w:rFonts w:ascii="Times New Roman" w:hAnsi="Times New Roman" w:cs="Times New Roman"/>
                <w:b/>
                <w:bCs/>
                <w:iCs/>
                <w:sz w:val="24"/>
                <w:szCs w:val="24"/>
              </w:rPr>
              <w:t>Müziksel İşitme Çalışmaları</w:t>
            </w:r>
          </w:p>
          <w:p w14:paraId="2CC3BFEC"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Musical Hearing Studies</w:t>
            </w:r>
          </w:p>
          <w:p w14:paraId="6CA686DD" w14:textId="77777777" w:rsidR="00507F40" w:rsidRPr="00871726"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tcPr>
          <w:p w14:paraId="4B90CD16" w14:textId="77777777"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t>Müziksel okuma yazma hakkında bilgi sahibi olur.</w:t>
            </w:r>
          </w:p>
          <w:p w14:paraId="0D18A820"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Gains knowledge about musical literacy.</w:t>
            </w:r>
          </w:p>
          <w:p w14:paraId="05F69305"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B1FE8B8" w14:textId="77777777" w:rsidTr="00AE40BE">
        <w:trPr>
          <w:gridAfter w:val="1"/>
          <w:wAfter w:w="113" w:type="dxa"/>
          <w:trHeight w:val="186"/>
        </w:trPr>
        <w:tc>
          <w:tcPr>
            <w:tcW w:w="1652" w:type="dxa"/>
            <w:gridSpan w:val="5"/>
            <w:vMerge/>
            <w:shd w:val="clear" w:color="auto" w:fill="FFFFFF" w:themeFill="background1"/>
            <w:vAlign w:val="center"/>
          </w:tcPr>
          <w:p w14:paraId="524496E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C5DFF59"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2D19D49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2FDAE3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910B25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096AF50"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FD065A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8D7BBF7"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Yürüyüş Temposunda Marşlar</w:t>
            </w:r>
          </w:p>
          <w:p w14:paraId="7752AA8D"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Marches at Marching Tempo</w:t>
            </w:r>
          </w:p>
          <w:p w14:paraId="3965C96D"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10ED2B26" w14:textId="17F01F8A"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t>Ritmik değerlere uygun hareket ede</w:t>
            </w:r>
            <w:r w:rsidR="00653392">
              <w:rPr>
                <w:rFonts w:ascii="Times New Roman" w:hAnsi="Times New Roman" w:cs="Times New Roman"/>
                <w:b/>
                <w:bCs/>
                <w:iCs/>
                <w:sz w:val="24"/>
                <w:szCs w:val="24"/>
              </w:rPr>
              <w:t>r.</w:t>
            </w:r>
          </w:p>
          <w:p w14:paraId="253E1E5F" w14:textId="466BB80A" w:rsidR="00507F40" w:rsidRPr="00871726" w:rsidRDefault="007775B8" w:rsidP="00507F40">
            <w:pPr>
              <w:pStyle w:val="ListeParagraf"/>
              <w:ind w:left="241"/>
              <w:jc w:val="both"/>
              <w:rPr>
                <w:rFonts w:ascii="Times New Roman" w:hAnsi="Times New Roman" w:cs="Times New Roman"/>
                <w:bCs/>
                <w:iCs/>
                <w:sz w:val="24"/>
                <w:szCs w:val="24"/>
              </w:rPr>
            </w:pPr>
            <w:r w:rsidRPr="007775B8">
              <w:rPr>
                <w:rFonts w:ascii="Times New Roman" w:hAnsi="Times New Roman" w:cs="Times New Roman"/>
                <w:bCs/>
                <w:i/>
                <w:iCs/>
                <w:sz w:val="24"/>
                <w:szCs w:val="24"/>
              </w:rPr>
              <w:t>It moves in accordance with rhythmic values.</w:t>
            </w:r>
          </w:p>
        </w:tc>
      </w:tr>
      <w:tr w:rsidR="00507F40" w:rsidRPr="00871726" w14:paraId="4A532129" w14:textId="77777777" w:rsidTr="00AE40BE">
        <w:trPr>
          <w:gridAfter w:val="1"/>
          <w:wAfter w:w="113" w:type="dxa"/>
          <w:trHeight w:val="186"/>
        </w:trPr>
        <w:tc>
          <w:tcPr>
            <w:tcW w:w="1652" w:type="dxa"/>
            <w:gridSpan w:val="5"/>
            <w:vMerge/>
            <w:shd w:val="clear" w:color="auto" w:fill="FFFFFF" w:themeFill="background1"/>
            <w:vAlign w:val="center"/>
          </w:tcPr>
          <w:p w14:paraId="722FBC3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C55C23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107644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39FFF5E"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C149CE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DD3348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A92583C"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B4FDD20"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Temel Müzik Bilgileri</w:t>
            </w:r>
          </w:p>
          <w:p w14:paraId="01E2DA9D"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Basic Music Information</w:t>
            </w:r>
          </w:p>
          <w:p w14:paraId="76E95F2C"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71F50648" w14:textId="669B7E1B"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t>Temel Müzik kavramlarını açıkla</w:t>
            </w:r>
            <w:r w:rsidR="007775B8">
              <w:rPr>
                <w:rFonts w:ascii="Times New Roman" w:hAnsi="Times New Roman" w:cs="Times New Roman"/>
                <w:b/>
                <w:bCs/>
                <w:iCs/>
                <w:sz w:val="24"/>
                <w:szCs w:val="24"/>
              </w:rPr>
              <w:t>r.</w:t>
            </w:r>
          </w:p>
          <w:p w14:paraId="51E1464F" w14:textId="070F6A16" w:rsidR="00507F40" w:rsidRPr="00871726" w:rsidRDefault="007775B8" w:rsidP="00507F40">
            <w:pPr>
              <w:pStyle w:val="ListeParagraf"/>
              <w:ind w:left="241"/>
              <w:jc w:val="both"/>
              <w:rPr>
                <w:rFonts w:ascii="Times New Roman" w:hAnsi="Times New Roman" w:cs="Times New Roman"/>
                <w:bCs/>
                <w:iCs/>
                <w:sz w:val="24"/>
                <w:szCs w:val="24"/>
              </w:rPr>
            </w:pPr>
            <w:r w:rsidRPr="007775B8">
              <w:rPr>
                <w:rFonts w:ascii="Times New Roman" w:hAnsi="Times New Roman" w:cs="Times New Roman"/>
                <w:bCs/>
                <w:i/>
                <w:iCs/>
                <w:sz w:val="24"/>
                <w:szCs w:val="24"/>
              </w:rPr>
              <w:t>Explains basic music concepts.</w:t>
            </w:r>
          </w:p>
        </w:tc>
      </w:tr>
      <w:tr w:rsidR="00507F40" w:rsidRPr="00871726" w14:paraId="3651F22A" w14:textId="77777777" w:rsidTr="00AE40BE">
        <w:trPr>
          <w:gridAfter w:val="1"/>
          <w:wAfter w:w="113" w:type="dxa"/>
          <w:trHeight w:val="186"/>
        </w:trPr>
        <w:tc>
          <w:tcPr>
            <w:tcW w:w="1652" w:type="dxa"/>
            <w:gridSpan w:val="5"/>
            <w:vMerge/>
            <w:shd w:val="clear" w:color="auto" w:fill="FFFFFF" w:themeFill="background1"/>
            <w:vAlign w:val="center"/>
          </w:tcPr>
          <w:p w14:paraId="722C014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D39E367"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0D59B6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DB7354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883B87C"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049692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B52E90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6C2D422"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Hareketin Olgusu, Kapsamı ve Analizi</w:t>
            </w:r>
          </w:p>
          <w:p w14:paraId="2B5122B3"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The Fact, Scope and Analysis of the Movement</w:t>
            </w:r>
          </w:p>
          <w:p w14:paraId="62ACFABA"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211B9946" w14:textId="77777777"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Ritmik değerlere uygun hareket analizi hakkında bilgi sahibi olur.</w:t>
            </w:r>
          </w:p>
          <w:p w14:paraId="3AD3D4E4"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Gains knowledge about motion analysis in accordance with rhythmic values.</w:t>
            </w:r>
          </w:p>
          <w:p w14:paraId="6B9B0D16"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4725D937" w14:textId="77777777" w:rsidTr="00AE40BE">
        <w:trPr>
          <w:gridAfter w:val="1"/>
          <w:wAfter w:w="113" w:type="dxa"/>
          <w:trHeight w:val="186"/>
        </w:trPr>
        <w:tc>
          <w:tcPr>
            <w:tcW w:w="1652" w:type="dxa"/>
            <w:gridSpan w:val="5"/>
            <w:vMerge/>
            <w:shd w:val="clear" w:color="auto" w:fill="FFFFFF" w:themeFill="background1"/>
            <w:vAlign w:val="center"/>
          </w:tcPr>
          <w:p w14:paraId="00C401C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A845AC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29B3BF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858569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FFF7D6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779E2D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A00C5A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AAA4B57"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Ritim Eğitiminin Kapsamı ve Amaçları</w:t>
            </w:r>
          </w:p>
          <w:p w14:paraId="021915A3"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Scope and Aims of Rhythm Education</w:t>
            </w:r>
          </w:p>
          <w:p w14:paraId="175FB734"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4E040714" w14:textId="77777777"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t>Ritmik değerler hakkında bilgi sahibi olur.</w:t>
            </w:r>
          </w:p>
          <w:p w14:paraId="0B907C29"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Gains knowledge about rhythmic values.</w:t>
            </w:r>
          </w:p>
          <w:p w14:paraId="40F7E7F8" w14:textId="77777777" w:rsidR="00507F40" w:rsidRPr="00871726" w:rsidRDefault="00507F40" w:rsidP="00507F40">
            <w:pPr>
              <w:pStyle w:val="ListeParagraf"/>
              <w:ind w:left="241"/>
              <w:jc w:val="both"/>
              <w:rPr>
                <w:rFonts w:ascii="Times New Roman" w:hAnsi="Times New Roman" w:cs="Times New Roman"/>
                <w:bCs/>
                <w:iCs/>
                <w:sz w:val="24"/>
                <w:szCs w:val="24"/>
              </w:rPr>
            </w:pPr>
          </w:p>
          <w:p w14:paraId="018ADBFB"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242CB557" w14:textId="77777777" w:rsidTr="00AE40BE">
        <w:trPr>
          <w:gridAfter w:val="1"/>
          <w:wAfter w:w="113" w:type="dxa"/>
          <w:trHeight w:val="186"/>
        </w:trPr>
        <w:tc>
          <w:tcPr>
            <w:tcW w:w="1652" w:type="dxa"/>
            <w:gridSpan w:val="5"/>
            <w:vMerge/>
            <w:shd w:val="clear" w:color="auto" w:fill="FFFFFF" w:themeFill="background1"/>
            <w:vAlign w:val="center"/>
          </w:tcPr>
          <w:p w14:paraId="120AF33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920666F"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B067CA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2E9D63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FCB95A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03A19A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FF7665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11E4B22"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Nota Yazım Kuralları, Ritim Notaları Yazım Kuralları ve Uygulamalı Egzersizler</w:t>
            </w:r>
          </w:p>
          <w:p w14:paraId="42353948"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Note Writing Rules, Rhythm Notes Writing Rules and Practical Exercises</w:t>
            </w:r>
          </w:p>
          <w:p w14:paraId="0EE36882"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452D058A" w14:textId="77777777"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t>Müzik cümleleri kullanarak rond hazırlama ve uygulama becerisine sahip olur.</w:t>
            </w:r>
          </w:p>
          <w:p w14:paraId="6B3A4F74"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Gains the ability to prepare and apply rond by using musical phrases.</w:t>
            </w:r>
          </w:p>
          <w:p w14:paraId="37070A8E"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31E97160" w14:textId="77777777" w:rsidTr="00AE40BE">
        <w:trPr>
          <w:gridAfter w:val="1"/>
          <w:wAfter w:w="113" w:type="dxa"/>
          <w:trHeight w:val="186"/>
        </w:trPr>
        <w:tc>
          <w:tcPr>
            <w:tcW w:w="1652" w:type="dxa"/>
            <w:gridSpan w:val="5"/>
            <w:vMerge/>
            <w:shd w:val="clear" w:color="auto" w:fill="FFFFFF" w:themeFill="background1"/>
            <w:vAlign w:val="center"/>
          </w:tcPr>
          <w:p w14:paraId="6235969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CDEB30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6864E9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9828C5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04DCA8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35E90DB"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DE7DAC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2C1E1FC"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Solfej çalışması</w:t>
            </w:r>
          </w:p>
          <w:p w14:paraId="53074F85" w14:textId="77777777" w:rsidR="00507F40" w:rsidRPr="00651B1E" w:rsidRDefault="00507F40" w:rsidP="00507F40">
            <w:pPr>
              <w:pStyle w:val="ListeParagraf"/>
              <w:ind w:left="241"/>
              <w:jc w:val="both"/>
              <w:rPr>
                <w:rFonts w:ascii="Times New Roman" w:hAnsi="Times New Roman" w:cs="Times New Roman"/>
                <w:bCs/>
                <w:i/>
                <w:iCs/>
                <w:sz w:val="24"/>
                <w:szCs w:val="24"/>
              </w:rPr>
            </w:pPr>
            <w:r w:rsidRPr="00651B1E">
              <w:rPr>
                <w:rFonts w:ascii="Times New Roman" w:hAnsi="Times New Roman" w:cs="Times New Roman"/>
                <w:bCs/>
                <w:i/>
                <w:iCs/>
                <w:sz w:val="24"/>
                <w:szCs w:val="24"/>
              </w:rPr>
              <w:t>Solfeggio work</w:t>
            </w:r>
          </w:p>
          <w:p w14:paraId="5A828C63"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5D50A175" w14:textId="121D97FF" w:rsidR="00507F40" w:rsidRPr="00651B1E" w:rsidRDefault="00507F40" w:rsidP="00507F40">
            <w:pPr>
              <w:pStyle w:val="ListeParagraf"/>
              <w:ind w:left="241"/>
              <w:jc w:val="both"/>
              <w:rPr>
                <w:rFonts w:ascii="Times New Roman" w:hAnsi="Times New Roman" w:cs="Times New Roman"/>
                <w:b/>
                <w:bCs/>
                <w:iCs/>
                <w:sz w:val="24"/>
                <w:szCs w:val="24"/>
              </w:rPr>
            </w:pPr>
            <w:r w:rsidRPr="00651B1E">
              <w:rPr>
                <w:rFonts w:ascii="Times New Roman" w:hAnsi="Times New Roman" w:cs="Times New Roman"/>
                <w:b/>
                <w:bCs/>
                <w:iCs/>
                <w:sz w:val="24"/>
                <w:szCs w:val="24"/>
              </w:rPr>
              <w:t>Solfej kavramlarını açıklayıp örneklendirir.</w:t>
            </w:r>
          </w:p>
          <w:p w14:paraId="6378F204" w14:textId="6CE95A66" w:rsidR="00507F40" w:rsidRPr="00871726" w:rsidRDefault="007775B8" w:rsidP="00507F40">
            <w:pPr>
              <w:pStyle w:val="ListeParagraf"/>
              <w:ind w:left="241"/>
              <w:jc w:val="both"/>
              <w:rPr>
                <w:rFonts w:ascii="Times New Roman" w:hAnsi="Times New Roman" w:cs="Times New Roman"/>
                <w:bCs/>
                <w:iCs/>
                <w:sz w:val="24"/>
                <w:szCs w:val="24"/>
              </w:rPr>
            </w:pPr>
            <w:r w:rsidRPr="007775B8">
              <w:rPr>
                <w:rFonts w:ascii="Times New Roman" w:hAnsi="Times New Roman" w:cs="Times New Roman"/>
                <w:bCs/>
                <w:i/>
                <w:iCs/>
                <w:sz w:val="24"/>
                <w:szCs w:val="24"/>
              </w:rPr>
              <w:t>Explain and exemplify the concepts of solfeggio.</w:t>
            </w:r>
          </w:p>
        </w:tc>
      </w:tr>
      <w:tr w:rsidR="00507F40" w:rsidRPr="00871726" w14:paraId="0FA3E8A1" w14:textId="77777777" w:rsidTr="00AE40BE">
        <w:trPr>
          <w:gridAfter w:val="1"/>
          <w:wAfter w:w="113" w:type="dxa"/>
          <w:trHeight w:val="638"/>
        </w:trPr>
        <w:tc>
          <w:tcPr>
            <w:tcW w:w="1652" w:type="dxa"/>
            <w:gridSpan w:val="5"/>
            <w:vMerge/>
            <w:shd w:val="clear" w:color="auto" w:fill="FFFFFF" w:themeFill="background1"/>
            <w:vAlign w:val="center"/>
          </w:tcPr>
          <w:p w14:paraId="63AF354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39B067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D539C6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BA41CD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1F2727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D1D1DD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10E6AD8"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1259A9D"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Ritim Notaları, Dikte, Deşifre ve Harekete Uygulama Çalışmaları</w:t>
            </w:r>
          </w:p>
          <w:p w14:paraId="5AA95113" w14:textId="77777777" w:rsidR="00507F40" w:rsidRPr="00651B1E" w:rsidRDefault="00507F40" w:rsidP="00507F40">
            <w:pPr>
              <w:pStyle w:val="ListeParagraf"/>
              <w:ind w:left="241"/>
              <w:jc w:val="both"/>
              <w:rPr>
                <w:rFonts w:ascii="Times New Roman" w:hAnsi="Times New Roman" w:cs="Times New Roman"/>
                <w:bCs/>
                <w:i/>
                <w:iCs/>
                <w:sz w:val="24"/>
                <w:szCs w:val="24"/>
              </w:rPr>
            </w:pPr>
            <w:r w:rsidRPr="00651B1E">
              <w:rPr>
                <w:rFonts w:ascii="Times New Roman" w:hAnsi="Times New Roman" w:cs="Times New Roman"/>
                <w:bCs/>
                <w:i/>
                <w:iCs/>
                <w:sz w:val="24"/>
                <w:szCs w:val="24"/>
              </w:rPr>
              <w:t>Rhythm Notes, Dictation, Decipherment and Application to Movement Practices</w:t>
            </w:r>
          </w:p>
          <w:p w14:paraId="2C983027"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657C115F" w14:textId="2BD2D583"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lastRenderedPageBreak/>
              <w:t>Ritmik değerlere uygun hareket ede</w:t>
            </w:r>
            <w:r w:rsidR="007775B8">
              <w:rPr>
                <w:rFonts w:ascii="Times New Roman" w:hAnsi="Times New Roman" w:cs="Times New Roman"/>
                <w:b/>
                <w:bCs/>
                <w:iCs/>
                <w:sz w:val="24"/>
                <w:szCs w:val="24"/>
              </w:rPr>
              <w:t>r.</w:t>
            </w:r>
          </w:p>
          <w:p w14:paraId="71D4E6B7" w14:textId="24A9264E" w:rsidR="00507F40" w:rsidRPr="00871726" w:rsidRDefault="007775B8" w:rsidP="00507F40">
            <w:pPr>
              <w:pStyle w:val="ListeParagraf"/>
              <w:ind w:left="241"/>
              <w:jc w:val="both"/>
              <w:rPr>
                <w:rFonts w:ascii="Times New Roman" w:hAnsi="Times New Roman" w:cs="Times New Roman"/>
                <w:bCs/>
                <w:iCs/>
                <w:sz w:val="24"/>
                <w:szCs w:val="24"/>
              </w:rPr>
            </w:pPr>
            <w:r w:rsidRPr="007775B8">
              <w:rPr>
                <w:rFonts w:ascii="Times New Roman" w:hAnsi="Times New Roman" w:cs="Times New Roman"/>
                <w:bCs/>
                <w:i/>
                <w:iCs/>
                <w:sz w:val="24"/>
                <w:szCs w:val="24"/>
              </w:rPr>
              <w:t>It moves in accordance with rhythmic values.</w:t>
            </w:r>
          </w:p>
        </w:tc>
      </w:tr>
      <w:tr w:rsidR="00507F40" w:rsidRPr="00871726" w14:paraId="1F7A3DB5" w14:textId="77777777" w:rsidTr="00AE40BE">
        <w:trPr>
          <w:gridAfter w:val="1"/>
          <w:wAfter w:w="113" w:type="dxa"/>
          <w:trHeight w:val="380"/>
        </w:trPr>
        <w:tc>
          <w:tcPr>
            <w:tcW w:w="1652" w:type="dxa"/>
            <w:gridSpan w:val="5"/>
            <w:vMerge/>
            <w:shd w:val="clear" w:color="auto" w:fill="FFFFFF" w:themeFill="background1"/>
            <w:vAlign w:val="center"/>
          </w:tcPr>
          <w:p w14:paraId="1E201C91"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0F4A35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42C2BE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D9E410C"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B323F4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1B353E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7A774C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E36D8CC"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Hareket Yaratımı Çalışmaları</w:t>
            </w:r>
          </w:p>
          <w:p w14:paraId="3927C4EE" w14:textId="77777777" w:rsidR="00507F40" w:rsidRPr="00651B1E" w:rsidRDefault="00507F40" w:rsidP="00507F40">
            <w:pPr>
              <w:pStyle w:val="ListeParagraf"/>
              <w:ind w:left="360"/>
              <w:jc w:val="both"/>
              <w:rPr>
                <w:rFonts w:ascii="Times New Roman" w:hAnsi="Times New Roman" w:cs="Times New Roman"/>
                <w:bCs/>
                <w:i/>
                <w:iCs/>
                <w:sz w:val="24"/>
                <w:szCs w:val="24"/>
              </w:rPr>
            </w:pPr>
            <w:r w:rsidRPr="00651B1E">
              <w:rPr>
                <w:rFonts w:ascii="Times New Roman" w:hAnsi="Times New Roman" w:cs="Times New Roman"/>
                <w:bCs/>
                <w:i/>
                <w:iCs/>
                <w:sz w:val="24"/>
                <w:szCs w:val="24"/>
              </w:rPr>
              <w:t>Movement Creation Studies</w:t>
            </w:r>
          </w:p>
          <w:p w14:paraId="45BAA87D"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24DEAEEF" w14:textId="77777777"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t>Ritme göre hareket yaratımı konusunu açıklar.</w:t>
            </w:r>
          </w:p>
          <w:p w14:paraId="0DE9D368"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Explains the subject of creating movement according to rhythm.</w:t>
            </w:r>
          </w:p>
          <w:p w14:paraId="5E5FE252"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1498241B" w14:textId="77777777" w:rsidTr="00AE40BE">
        <w:trPr>
          <w:gridAfter w:val="1"/>
          <w:wAfter w:w="113" w:type="dxa"/>
          <w:trHeight w:val="186"/>
        </w:trPr>
        <w:tc>
          <w:tcPr>
            <w:tcW w:w="1652" w:type="dxa"/>
            <w:gridSpan w:val="5"/>
            <w:vMerge/>
            <w:shd w:val="clear" w:color="auto" w:fill="FFFFFF" w:themeFill="background1"/>
            <w:vAlign w:val="center"/>
          </w:tcPr>
          <w:p w14:paraId="2F9DFB0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AB4372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EB587F2"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52D3D83"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39D81F6"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C8F9D1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C8B978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2414479"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İstiklal Marşını Söyleme ve Yönetme</w:t>
            </w:r>
          </w:p>
          <w:p w14:paraId="7CECD0C3" w14:textId="77777777" w:rsidR="00507F40" w:rsidRPr="00651B1E" w:rsidRDefault="00507F40" w:rsidP="00507F40">
            <w:pPr>
              <w:pStyle w:val="ListeParagraf"/>
              <w:ind w:left="360"/>
              <w:jc w:val="both"/>
              <w:rPr>
                <w:rFonts w:ascii="Times New Roman" w:hAnsi="Times New Roman" w:cs="Times New Roman"/>
                <w:bCs/>
                <w:i/>
                <w:iCs/>
                <w:sz w:val="24"/>
                <w:szCs w:val="24"/>
              </w:rPr>
            </w:pPr>
            <w:r w:rsidRPr="00651B1E">
              <w:rPr>
                <w:rFonts w:ascii="Times New Roman" w:hAnsi="Times New Roman" w:cs="Times New Roman"/>
                <w:bCs/>
                <w:i/>
                <w:iCs/>
                <w:sz w:val="24"/>
                <w:szCs w:val="24"/>
              </w:rPr>
              <w:t>Singing and Conducting the National Anthem</w:t>
            </w:r>
          </w:p>
          <w:p w14:paraId="2411BDE1"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57AE3016" w14:textId="77777777"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t>İstiklal Marşını doğru söyleyebilme becerisini geliştirir.</w:t>
            </w:r>
          </w:p>
          <w:p w14:paraId="5077A38B" w14:textId="77777777" w:rsidR="00507F40" w:rsidRPr="00651B1E" w:rsidRDefault="00507F40" w:rsidP="00507F40">
            <w:pPr>
              <w:jc w:val="both"/>
              <w:rPr>
                <w:rFonts w:ascii="Times New Roman" w:hAnsi="Times New Roman" w:cs="Times New Roman"/>
                <w:bCs/>
                <w:i/>
                <w:iCs/>
                <w:sz w:val="24"/>
                <w:szCs w:val="24"/>
              </w:rPr>
            </w:pPr>
            <w:r w:rsidRPr="00651B1E">
              <w:rPr>
                <w:rFonts w:ascii="Times New Roman" w:hAnsi="Times New Roman" w:cs="Times New Roman"/>
                <w:bCs/>
                <w:i/>
                <w:iCs/>
                <w:sz w:val="24"/>
                <w:szCs w:val="24"/>
              </w:rPr>
              <w:t>Develops the ability to sing the National Anthem correctly.</w:t>
            </w:r>
          </w:p>
          <w:p w14:paraId="18C9E663"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2742C18C" w14:textId="77777777" w:rsidTr="00AE40BE">
        <w:trPr>
          <w:gridAfter w:val="1"/>
          <w:wAfter w:w="113" w:type="dxa"/>
          <w:trHeight w:val="186"/>
        </w:trPr>
        <w:tc>
          <w:tcPr>
            <w:tcW w:w="1652" w:type="dxa"/>
            <w:gridSpan w:val="5"/>
            <w:vMerge/>
            <w:shd w:val="clear" w:color="auto" w:fill="FFFFFF" w:themeFill="background1"/>
            <w:vAlign w:val="center"/>
          </w:tcPr>
          <w:p w14:paraId="2BADE5D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958491E"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AF9EB1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0BC165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AB0CFCF"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C20FC6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87F20A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0158E53"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İstiklal Marşını Söyleme ve Yönetme</w:t>
            </w:r>
          </w:p>
          <w:p w14:paraId="7601DB31" w14:textId="77777777" w:rsidR="00507F40" w:rsidRPr="006F59E8" w:rsidRDefault="00507F40" w:rsidP="00507F40">
            <w:pPr>
              <w:pStyle w:val="ListeParagraf"/>
              <w:ind w:left="241"/>
              <w:jc w:val="both"/>
              <w:rPr>
                <w:rFonts w:ascii="Times New Roman" w:hAnsi="Times New Roman" w:cs="Times New Roman"/>
                <w:bCs/>
                <w:i/>
                <w:iCs/>
                <w:sz w:val="24"/>
                <w:szCs w:val="24"/>
              </w:rPr>
            </w:pPr>
            <w:r w:rsidRPr="006F59E8">
              <w:rPr>
                <w:rFonts w:ascii="Times New Roman" w:hAnsi="Times New Roman" w:cs="Times New Roman"/>
                <w:bCs/>
                <w:i/>
                <w:iCs/>
                <w:sz w:val="24"/>
                <w:szCs w:val="24"/>
              </w:rPr>
              <w:t>Singing and Conducting the National Anthem</w:t>
            </w:r>
          </w:p>
          <w:p w14:paraId="4042ED39"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62937873" w14:textId="77777777"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t>İstiklal Marşını doğru yönetme hakkında bilgi sahibi olur.</w:t>
            </w:r>
          </w:p>
          <w:p w14:paraId="4E80BE53" w14:textId="77777777" w:rsidR="00507F40" w:rsidRPr="006F59E8" w:rsidRDefault="00507F40" w:rsidP="00507F40">
            <w:pPr>
              <w:jc w:val="both"/>
              <w:rPr>
                <w:rFonts w:ascii="Times New Roman" w:hAnsi="Times New Roman" w:cs="Times New Roman"/>
                <w:bCs/>
                <w:i/>
                <w:iCs/>
                <w:sz w:val="24"/>
                <w:szCs w:val="24"/>
              </w:rPr>
            </w:pPr>
            <w:r w:rsidRPr="006F59E8">
              <w:rPr>
                <w:rFonts w:ascii="Times New Roman" w:hAnsi="Times New Roman" w:cs="Times New Roman"/>
                <w:bCs/>
                <w:i/>
                <w:iCs/>
                <w:sz w:val="24"/>
                <w:szCs w:val="24"/>
              </w:rPr>
              <w:t>Gains knowledge about the correct conduct of the National Anthem.</w:t>
            </w:r>
          </w:p>
          <w:p w14:paraId="3C125B3B"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3EA1F505" w14:textId="77777777" w:rsidTr="00AE40BE">
        <w:trPr>
          <w:gridAfter w:val="1"/>
          <w:wAfter w:w="113" w:type="dxa"/>
          <w:trHeight w:val="186"/>
        </w:trPr>
        <w:tc>
          <w:tcPr>
            <w:tcW w:w="1652" w:type="dxa"/>
            <w:gridSpan w:val="5"/>
            <w:vMerge/>
            <w:shd w:val="clear" w:color="auto" w:fill="FFFFFF" w:themeFill="background1"/>
            <w:vAlign w:val="center"/>
          </w:tcPr>
          <w:p w14:paraId="4707ECE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61839F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A75006A"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59DBF1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FB9CF3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64F71B6"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0CA08F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1C7C2C0" w14:textId="77777777" w:rsidR="00507F40" w:rsidRPr="00651B1E" w:rsidRDefault="00507F40" w:rsidP="00507F40">
            <w:pPr>
              <w:pStyle w:val="ListeParagraf"/>
              <w:numPr>
                <w:ilvl w:val="0"/>
                <w:numId w:val="45"/>
              </w:numPr>
              <w:ind w:left="360"/>
              <w:jc w:val="both"/>
              <w:rPr>
                <w:rFonts w:ascii="Times New Roman" w:hAnsi="Times New Roman" w:cs="Times New Roman"/>
                <w:b/>
                <w:bCs/>
                <w:iCs/>
                <w:sz w:val="24"/>
                <w:szCs w:val="24"/>
              </w:rPr>
            </w:pPr>
            <w:r w:rsidRPr="00651B1E">
              <w:rPr>
                <w:rFonts w:ascii="Times New Roman" w:hAnsi="Times New Roman" w:cs="Times New Roman"/>
                <w:b/>
                <w:bCs/>
                <w:iCs/>
                <w:sz w:val="24"/>
                <w:szCs w:val="24"/>
              </w:rPr>
              <w:t>Yürüyüş Temposunda Marşlar</w:t>
            </w:r>
          </w:p>
          <w:p w14:paraId="47872EB8" w14:textId="77777777" w:rsidR="00507F40" w:rsidRPr="006F59E8" w:rsidRDefault="00507F40" w:rsidP="00507F40">
            <w:pPr>
              <w:pStyle w:val="ListeParagraf"/>
              <w:ind w:left="241"/>
              <w:jc w:val="both"/>
              <w:rPr>
                <w:rFonts w:ascii="Times New Roman" w:hAnsi="Times New Roman" w:cs="Times New Roman"/>
                <w:bCs/>
                <w:i/>
                <w:iCs/>
                <w:sz w:val="24"/>
                <w:szCs w:val="24"/>
              </w:rPr>
            </w:pPr>
            <w:r w:rsidRPr="006F59E8">
              <w:rPr>
                <w:rFonts w:ascii="Times New Roman" w:hAnsi="Times New Roman" w:cs="Times New Roman"/>
                <w:bCs/>
                <w:i/>
                <w:iCs/>
                <w:sz w:val="24"/>
                <w:szCs w:val="24"/>
              </w:rPr>
              <w:t>Marches at Marching Tempo</w:t>
            </w:r>
          </w:p>
          <w:p w14:paraId="28182E86"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42BD90D0" w14:textId="46D3ECD2" w:rsidR="00507F40" w:rsidRPr="00651B1E" w:rsidRDefault="00507F40" w:rsidP="00507F40">
            <w:pPr>
              <w:jc w:val="both"/>
              <w:rPr>
                <w:rFonts w:ascii="Times New Roman" w:hAnsi="Times New Roman" w:cs="Times New Roman"/>
                <w:b/>
                <w:bCs/>
                <w:iCs/>
                <w:sz w:val="24"/>
                <w:szCs w:val="24"/>
              </w:rPr>
            </w:pPr>
            <w:r w:rsidRPr="00651B1E">
              <w:rPr>
                <w:rFonts w:ascii="Times New Roman" w:hAnsi="Times New Roman" w:cs="Times New Roman"/>
                <w:b/>
                <w:bCs/>
                <w:iCs/>
                <w:sz w:val="24"/>
                <w:szCs w:val="24"/>
              </w:rPr>
              <w:t>Ritmik değerlere uygun hareket ede</w:t>
            </w:r>
            <w:r w:rsidR="007775B8">
              <w:rPr>
                <w:rFonts w:ascii="Times New Roman" w:hAnsi="Times New Roman" w:cs="Times New Roman"/>
                <w:b/>
                <w:bCs/>
                <w:iCs/>
                <w:sz w:val="24"/>
                <w:szCs w:val="24"/>
              </w:rPr>
              <w:t>r.</w:t>
            </w:r>
          </w:p>
          <w:p w14:paraId="4D15210E" w14:textId="3D54F936" w:rsidR="00507F40" w:rsidRPr="00871726" w:rsidRDefault="007775B8" w:rsidP="00507F40">
            <w:pPr>
              <w:pStyle w:val="ListeParagraf"/>
              <w:ind w:left="241"/>
              <w:jc w:val="both"/>
              <w:rPr>
                <w:rFonts w:ascii="Times New Roman" w:hAnsi="Times New Roman" w:cs="Times New Roman"/>
                <w:bCs/>
                <w:iCs/>
                <w:sz w:val="24"/>
                <w:szCs w:val="24"/>
              </w:rPr>
            </w:pPr>
            <w:r w:rsidRPr="007775B8">
              <w:rPr>
                <w:rFonts w:ascii="Times New Roman" w:hAnsi="Times New Roman" w:cs="Times New Roman"/>
                <w:bCs/>
                <w:i/>
                <w:iCs/>
                <w:sz w:val="24"/>
                <w:szCs w:val="24"/>
              </w:rPr>
              <w:t>It moves in accordance with rhythmic values.</w:t>
            </w:r>
          </w:p>
        </w:tc>
      </w:tr>
      <w:tr w:rsidR="00507F40" w:rsidRPr="00871726" w14:paraId="072EA408" w14:textId="77777777" w:rsidTr="00AE40BE">
        <w:trPr>
          <w:gridAfter w:val="1"/>
          <w:wAfter w:w="113" w:type="dxa"/>
          <w:trHeight w:val="186"/>
        </w:trPr>
        <w:tc>
          <w:tcPr>
            <w:tcW w:w="1652" w:type="dxa"/>
            <w:gridSpan w:val="5"/>
            <w:vMerge/>
            <w:shd w:val="clear" w:color="auto" w:fill="FFFFFF" w:themeFill="background1"/>
            <w:vAlign w:val="center"/>
          </w:tcPr>
          <w:p w14:paraId="66419FF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EA3078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F64610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8EABF47"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0B8E50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03810E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1ECED9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964AABB" w14:textId="77777777" w:rsidR="00507F40" w:rsidRPr="006F59E8" w:rsidRDefault="00507F40" w:rsidP="00507F40">
            <w:pPr>
              <w:pStyle w:val="ListeParagraf"/>
              <w:numPr>
                <w:ilvl w:val="0"/>
                <w:numId w:val="45"/>
              </w:numPr>
              <w:ind w:left="360"/>
              <w:jc w:val="both"/>
              <w:rPr>
                <w:rFonts w:ascii="Times New Roman" w:hAnsi="Times New Roman" w:cs="Times New Roman"/>
                <w:b/>
                <w:bCs/>
                <w:iCs/>
                <w:sz w:val="24"/>
                <w:szCs w:val="24"/>
              </w:rPr>
            </w:pPr>
            <w:r w:rsidRPr="006F59E8">
              <w:rPr>
                <w:rFonts w:ascii="Times New Roman" w:hAnsi="Times New Roman" w:cs="Times New Roman"/>
                <w:b/>
                <w:bCs/>
                <w:iCs/>
                <w:sz w:val="24"/>
                <w:szCs w:val="24"/>
              </w:rPr>
              <w:t>İzci Marşları ve Kamp Şarkıları</w:t>
            </w:r>
          </w:p>
          <w:p w14:paraId="75F683B9" w14:textId="77777777" w:rsidR="00507F40" w:rsidRPr="006F59E8" w:rsidRDefault="00507F40" w:rsidP="00507F40">
            <w:pPr>
              <w:pStyle w:val="ListeParagraf"/>
              <w:ind w:left="241"/>
              <w:jc w:val="both"/>
              <w:rPr>
                <w:rFonts w:ascii="Times New Roman" w:hAnsi="Times New Roman" w:cs="Times New Roman"/>
                <w:bCs/>
                <w:i/>
                <w:iCs/>
                <w:sz w:val="24"/>
                <w:szCs w:val="24"/>
              </w:rPr>
            </w:pPr>
            <w:r w:rsidRPr="006F59E8">
              <w:rPr>
                <w:rFonts w:ascii="Times New Roman" w:hAnsi="Times New Roman" w:cs="Times New Roman"/>
                <w:bCs/>
                <w:i/>
                <w:iCs/>
                <w:sz w:val="24"/>
                <w:szCs w:val="24"/>
              </w:rPr>
              <w:t>Scout Marches and Camp Songs</w:t>
            </w:r>
          </w:p>
          <w:p w14:paraId="0D284E77" w14:textId="77777777" w:rsidR="00507F40" w:rsidRPr="00871726" w:rsidRDefault="00507F40" w:rsidP="00507F40">
            <w:pPr>
              <w:pStyle w:val="ListeParagraf"/>
              <w:ind w:left="360"/>
              <w:jc w:val="both"/>
              <w:rPr>
                <w:rFonts w:ascii="Times New Roman" w:hAnsi="Times New Roman" w:cs="Times New Roman"/>
                <w:bCs/>
                <w:iCs/>
                <w:sz w:val="24"/>
                <w:szCs w:val="24"/>
              </w:rPr>
            </w:pPr>
          </w:p>
        </w:tc>
        <w:tc>
          <w:tcPr>
            <w:tcW w:w="3792" w:type="dxa"/>
            <w:gridSpan w:val="4"/>
            <w:shd w:val="clear" w:color="auto" w:fill="FFFFFF" w:themeFill="background1"/>
          </w:tcPr>
          <w:p w14:paraId="5E56E141" w14:textId="77777777" w:rsidR="00507F40" w:rsidRPr="006F59E8" w:rsidRDefault="00507F40" w:rsidP="00507F40">
            <w:pPr>
              <w:jc w:val="both"/>
              <w:rPr>
                <w:rFonts w:ascii="Times New Roman" w:hAnsi="Times New Roman" w:cs="Times New Roman"/>
                <w:b/>
                <w:bCs/>
                <w:iCs/>
                <w:sz w:val="24"/>
                <w:szCs w:val="24"/>
              </w:rPr>
            </w:pPr>
            <w:r w:rsidRPr="006F59E8">
              <w:rPr>
                <w:rFonts w:ascii="Times New Roman" w:hAnsi="Times New Roman" w:cs="Times New Roman"/>
                <w:b/>
                <w:bCs/>
                <w:iCs/>
                <w:sz w:val="24"/>
                <w:szCs w:val="24"/>
              </w:rPr>
              <w:t>İzci ve Kamp şarkıları hakkında bilgi sahibi olur.</w:t>
            </w:r>
          </w:p>
          <w:p w14:paraId="460C5307" w14:textId="77777777" w:rsidR="00507F40" w:rsidRPr="006F59E8" w:rsidRDefault="00507F40" w:rsidP="00507F40">
            <w:pPr>
              <w:jc w:val="both"/>
              <w:rPr>
                <w:rFonts w:ascii="Times New Roman" w:hAnsi="Times New Roman" w:cs="Times New Roman"/>
                <w:bCs/>
                <w:i/>
                <w:iCs/>
                <w:sz w:val="24"/>
                <w:szCs w:val="24"/>
              </w:rPr>
            </w:pPr>
            <w:r w:rsidRPr="006F59E8">
              <w:rPr>
                <w:rFonts w:ascii="Times New Roman" w:hAnsi="Times New Roman" w:cs="Times New Roman"/>
                <w:bCs/>
                <w:i/>
                <w:iCs/>
                <w:sz w:val="24"/>
                <w:szCs w:val="24"/>
              </w:rPr>
              <w:t>Learns about Scout and Camp songs.</w:t>
            </w:r>
          </w:p>
          <w:p w14:paraId="61DA1A45"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0251C93" w14:textId="77777777" w:rsidTr="00AE40BE">
        <w:trPr>
          <w:gridAfter w:val="1"/>
          <w:wAfter w:w="113" w:type="dxa"/>
          <w:cantSplit/>
          <w:trHeight w:val="2655"/>
        </w:trPr>
        <w:tc>
          <w:tcPr>
            <w:tcW w:w="1652" w:type="dxa"/>
            <w:gridSpan w:val="5"/>
            <w:shd w:val="clear" w:color="auto" w:fill="FFFFFF" w:themeFill="background1"/>
            <w:textDirection w:val="btLr"/>
            <w:vAlign w:val="center"/>
          </w:tcPr>
          <w:p w14:paraId="23578E04"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lastRenderedPageBreak/>
              <w:t>DERS KODU</w:t>
            </w:r>
          </w:p>
          <w:p w14:paraId="70EFF163"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tcPr>
          <w:p w14:paraId="400C5D2C"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355F44B7"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tcPr>
          <w:p w14:paraId="22DBF14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tcPr>
          <w:p w14:paraId="6AC31D1B"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tcPr>
          <w:p w14:paraId="5A40947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tcPr>
          <w:p w14:paraId="7A8D46AA"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tcPr>
          <w:p w14:paraId="18DCDDFF"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6C3D4B63"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tcPr>
          <w:p w14:paraId="0682074F"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İÇERİĞİ</w:t>
            </w:r>
          </w:p>
          <w:p w14:paraId="455F1C5E" w14:textId="77777777" w:rsidR="00507F40" w:rsidRPr="006F59E8" w:rsidRDefault="00507F40" w:rsidP="00507F40">
            <w:pPr>
              <w:spacing w:line="240" w:lineRule="auto"/>
              <w:jc w:val="both"/>
              <w:rPr>
                <w:rFonts w:ascii="Times New Roman" w:hAnsi="Times New Roman" w:cs="Times New Roman"/>
                <w:b/>
                <w:bCs/>
                <w:iCs/>
                <w:sz w:val="24"/>
                <w:szCs w:val="24"/>
                <w:lang w:val="en-US" w:eastAsia="zh-CN"/>
              </w:rPr>
            </w:pPr>
            <w:r w:rsidRPr="006F59E8">
              <w:rPr>
                <w:rFonts w:ascii="Times New Roman" w:hAnsi="Times New Roman" w:cs="Times New Roman"/>
                <w:b/>
                <w:bCs/>
                <w:iCs/>
                <w:sz w:val="24"/>
                <w:szCs w:val="24"/>
                <w:lang w:val="en-US" w:eastAsia="zh-CN"/>
              </w:rPr>
              <w:t>Konuşma nedir? Konuşma bir ihityaç mıdır? Konuşmayı bozan etkenler. İyi bir konuşmacının nitelikleri. Konuşma eyleminin dört temel ögesi. Diksiyon nedir? Diksiyonun amaçları. Diksiyon eğitiminin faydaları. Sesler ve özellikleri. Başlıca konuşma kusurları. Vurgu ve tonlama. Konuşma türleri. Beden dili. </w:t>
            </w:r>
          </w:p>
          <w:p w14:paraId="6CD0249A" w14:textId="77777777" w:rsidR="00507F40" w:rsidRPr="00871726" w:rsidRDefault="00507F40" w:rsidP="00507F40">
            <w:pPr>
              <w:spacing w:line="240" w:lineRule="auto"/>
              <w:jc w:val="both"/>
              <w:rPr>
                <w:rFonts w:ascii="Times New Roman" w:hAnsi="Times New Roman" w:cs="Times New Roman"/>
                <w:bCs/>
                <w:i/>
                <w:iCs/>
                <w:sz w:val="24"/>
                <w:szCs w:val="24"/>
                <w:lang w:val="en-US" w:eastAsia="zh-CN"/>
              </w:rPr>
            </w:pPr>
          </w:p>
          <w:p w14:paraId="08191BB7" w14:textId="77777777" w:rsidR="00507F40" w:rsidRPr="00871726" w:rsidRDefault="00507F40" w:rsidP="00507F40">
            <w:pPr>
              <w:spacing w:line="240" w:lineRule="auto"/>
              <w:jc w:val="both"/>
              <w:rPr>
                <w:rFonts w:ascii="Times New Roman" w:hAnsi="Times New Roman" w:cs="Times New Roman"/>
                <w:bCs/>
                <w:i/>
                <w:iCs/>
                <w:sz w:val="24"/>
                <w:szCs w:val="24"/>
                <w:lang w:val="en-US" w:eastAsia="zh-CN"/>
              </w:rPr>
            </w:pPr>
            <w:r w:rsidRPr="00871726">
              <w:rPr>
                <w:rFonts w:ascii="Times New Roman" w:hAnsi="Times New Roman" w:cs="Times New Roman"/>
                <w:bCs/>
                <w:i/>
                <w:iCs/>
                <w:sz w:val="24"/>
                <w:szCs w:val="24"/>
                <w:lang w:val="en-US" w:eastAsia="zh-CN"/>
              </w:rPr>
              <w:t xml:space="preserve">What is speech? Is speech a necessity? Factors that disrupt speech. Qualities of a good speaker. The four basic elements of the act of speaking. What is diction? Purposes of diction. The benefits of diction training. Sounds and their properties. Major speech defects. Emphasis and intonation. Speech types. </w:t>
            </w:r>
            <w:proofErr w:type="gramStart"/>
            <w:r w:rsidRPr="00871726">
              <w:rPr>
                <w:rFonts w:ascii="Times New Roman" w:hAnsi="Times New Roman" w:cs="Times New Roman"/>
                <w:bCs/>
                <w:i/>
                <w:iCs/>
                <w:sz w:val="24"/>
                <w:szCs w:val="24"/>
                <w:lang w:val="en-US" w:eastAsia="zh-CN"/>
              </w:rPr>
              <w:t>body</w:t>
            </w:r>
            <w:proofErr w:type="gramEnd"/>
            <w:r w:rsidRPr="00871726">
              <w:rPr>
                <w:rFonts w:ascii="Times New Roman" w:hAnsi="Times New Roman" w:cs="Times New Roman"/>
                <w:bCs/>
                <w:i/>
                <w:iCs/>
                <w:sz w:val="24"/>
                <w:szCs w:val="24"/>
                <w:lang w:val="en-US" w:eastAsia="zh-CN"/>
              </w:rPr>
              <w:t xml:space="preserve"> language.</w:t>
            </w:r>
          </w:p>
          <w:p w14:paraId="4648E105" w14:textId="77777777" w:rsidR="00507F40" w:rsidRPr="00871726" w:rsidRDefault="00507F40" w:rsidP="00507F40">
            <w:pPr>
              <w:spacing w:line="240" w:lineRule="auto"/>
              <w:jc w:val="both"/>
              <w:rPr>
                <w:rFonts w:ascii="Times New Roman" w:hAnsi="Times New Roman" w:cs="Times New Roman"/>
                <w:bCs/>
                <w:i/>
                <w:iCs/>
                <w:sz w:val="24"/>
                <w:szCs w:val="24"/>
                <w:lang w:val="en-US" w:eastAsia="zh-CN"/>
              </w:rPr>
            </w:pPr>
          </w:p>
          <w:p w14:paraId="74ED56BA" w14:textId="77777777" w:rsidR="00507F40" w:rsidRPr="00871726" w:rsidRDefault="00507F40" w:rsidP="00507F40">
            <w:pPr>
              <w:spacing w:line="240" w:lineRule="auto"/>
              <w:jc w:val="center"/>
              <w:rPr>
                <w:rFonts w:ascii="Times New Roman" w:hAnsi="Times New Roman" w:cs="Times New Roman"/>
                <w:bCs/>
                <w:i/>
                <w:iCs/>
                <w:sz w:val="24"/>
                <w:szCs w:val="24"/>
              </w:rPr>
            </w:pPr>
          </w:p>
        </w:tc>
      </w:tr>
      <w:tr w:rsidR="00507F40" w:rsidRPr="00871726" w14:paraId="7C113FA4" w14:textId="77777777" w:rsidTr="00AE40BE">
        <w:trPr>
          <w:gridAfter w:val="1"/>
          <w:wAfter w:w="113" w:type="dxa"/>
          <w:trHeight w:val="306"/>
        </w:trPr>
        <w:tc>
          <w:tcPr>
            <w:tcW w:w="1652" w:type="dxa"/>
            <w:gridSpan w:val="5"/>
            <w:vMerge w:val="restart"/>
            <w:shd w:val="clear" w:color="auto" w:fill="FFFFFF" w:themeFill="background1"/>
            <w:vAlign w:val="center"/>
          </w:tcPr>
          <w:p w14:paraId="3AC608BF"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rPr>
              <w:t>541922203</w:t>
            </w:r>
          </w:p>
        </w:tc>
        <w:tc>
          <w:tcPr>
            <w:tcW w:w="3558" w:type="dxa"/>
            <w:gridSpan w:val="5"/>
            <w:vMerge w:val="restart"/>
            <w:shd w:val="clear" w:color="auto" w:fill="FFFFFF" w:themeFill="background1"/>
            <w:vAlign w:val="center"/>
          </w:tcPr>
          <w:p w14:paraId="5A4A5CF4" w14:textId="77777777" w:rsidR="00507F40" w:rsidRPr="006F59E8" w:rsidRDefault="00507F40" w:rsidP="00507F40">
            <w:pPr>
              <w:spacing w:line="240" w:lineRule="auto"/>
              <w:jc w:val="center"/>
              <w:rPr>
                <w:rFonts w:ascii="Times New Roman" w:hAnsi="Times New Roman" w:cs="Times New Roman"/>
                <w:b/>
                <w:sz w:val="24"/>
                <w:szCs w:val="24"/>
                <w:lang w:val="en-US"/>
              </w:rPr>
            </w:pPr>
            <w:r w:rsidRPr="006F59E8">
              <w:rPr>
                <w:rFonts w:ascii="Times New Roman" w:hAnsi="Times New Roman" w:cs="Times New Roman"/>
                <w:b/>
                <w:sz w:val="24"/>
                <w:szCs w:val="24"/>
                <w:lang w:val="en-US"/>
              </w:rPr>
              <w:t>Etkili ve Güzel Konuşma</w:t>
            </w:r>
          </w:p>
          <w:p w14:paraId="71DCE71C" w14:textId="77777777" w:rsidR="00507F40" w:rsidRPr="00871726" w:rsidRDefault="00507F40" w:rsidP="00507F40">
            <w:pPr>
              <w:spacing w:line="240" w:lineRule="auto"/>
              <w:jc w:val="center"/>
              <w:rPr>
                <w:rFonts w:ascii="Times New Roman" w:hAnsi="Times New Roman" w:cs="Times New Roman"/>
                <w:i/>
                <w:iCs/>
                <w:sz w:val="24"/>
                <w:szCs w:val="24"/>
                <w:lang w:val="en-US"/>
              </w:rPr>
            </w:pPr>
            <w:r w:rsidRPr="00871726">
              <w:rPr>
                <w:rFonts w:ascii="Times New Roman" w:hAnsi="Times New Roman" w:cs="Times New Roman"/>
                <w:i/>
                <w:iCs/>
                <w:sz w:val="24"/>
                <w:szCs w:val="24"/>
                <w:lang w:val="en-US"/>
              </w:rPr>
              <w:t>Effective and Beautiful Speech</w:t>
            </w:r>
          </w:p>
          <w:p w14:paraId="429B21A5" w14:textId="77777777" w:rsidR="00507F40" w:rsidRPr="00871726" w:rsidRDefault="00507F40" w:rsidP="00507F40">
            <w:pPr>
              <w:spacing w:line="240" w:lineRule="auto"/>
              <w:jc w:val="center"/>
              <w:rPr>
                <w:rFonts w:ascii="Times New Roman" w:hAnsi="Times New Roman" w:cs="Times New Roman"/>
                <w:sz w:val="24"/>
                <w:szCs w:val="24"/>
                <w:lang w:val="en-US"/>
              </w:rPr>
            </w:pPr>
          </w:p>
        </w:tc>
        <w:tc>
          <w:tcPr>
            <w:tcW w:w="426" w:type="dxa"/>
            <w:gridSpan w:val="5"/>
            <w:vMerge w:val="restart"/>
            <w:shd w:val="clear" w:color="auto" w:fill="FFFFFF" w:themeFill="background1"/>
            <w:vAlign w:val="center"/>
          </w:tcPr>
          <w:p w14:paraId="5466962D"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2</w:t>
            </w:r>
          </w:p>
        </w:tc>
        <w:tc>
          <w:tcPr>
            <w:tcW w:w="567" w:type="dxa"/>
            <w:gridSpan w:val="5"/>
            <w:vMerge w:val="restart"/>
            <w:shd w:val="clear" w:color="auto" w:fill="FFFFFF" w:themeFill="background1"/>
            <w:vAlign w:val="center"/>
          </w:tcPr>
          <w:p w14:paraId="7E9C1103"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0</w:t>
            </w:r>
          </w:p>
        </w:tc>
        <w:tc>
          <w:tcPr>
            <w:tcW w:w="428" w:type="dxa"/>
            <w:gridSpan w:val="3"/>
            <w:vMerge w:val="restart"/>
            <w:shd w:val="clear" w:color="auto" w:fill="FFFFFF" w:themeFill="background1"/>
            <w:vAlign w:val="center"/>
          </w:tcPr>
          <w:p w14:paraId="4445AA08"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2</w:t>
            </w:r>
          </w:p>
        </w:tc>
        <w:tc>
          <w:tcPr>
            <w:tcW w:w="425" w:type="dxa"/>
            <w:gridSpan w:val="5"/>
            <w:vMerge w:val="restart"/>
            <w:shd w:val="clear" w:color="auto" w:fill="FFFFFF" w:themeFill="background1"/>
            <w:vAlign w:val="center"/>
          </w:tcPr>
          <w:p w14:paraId="3F98DE2E" w14:textId="77777777" w:rsidR="00507F40" w:rsidRPr="00871726" w:rsidRDefault="00507F40" w:rsidP="00507F40">
            <w:pPr>
              <w:spacing w:line="240" w:lineRule="auto"/>
              <w:jc w:val="center"/>
              <w:rPr>
                <w:rFonts w:ascii="Times New Roman" w:hAnsi="Times New Roman" w:cs="Times New Roman"/>
                <w:sz w:val="24"/>
                <w:szCs w:val="24"/>
                <w:lang w:val="en-US"/>
              </w:rPr>
            </w:pPr>
            <w:r w:rsidRPr="00871726">
              <w:rPr>
                <w:rFonts w:ascii="Times New Roman" w:hAnsi="Times New Roman" w:cs="Times New Roman"/>
                <w:sz w:val="24"/>
                <w:szCs w:val="24"/>
                <w:lang w:val="en-US"/>
              </w:rPr>
              <w:t>3</w:t>
            </w:r>
          </w:p>
        </w:tc>
        <w:tc>
          <w:tcPr>
            <w:tcW w:w="709" w:type="dxa"/>
            <w:gridSpan w:val="5"/>
            <w:vMerge w:val="restart"/>
            <w:shd w:val="clear" w:color="auto" w:fill="FFFFFF" w:themeFill="background1"/>
            <w:textDirection w:val="btLr"/>
            <w:vAlign w:val="center"/>
          </w:tcPr>
          <w:p w14:paraId="66906C6A" w14:textId="77777777" w:rsidR="00507F40" w:rsidRPr="00871726" w:rsidRDefault="00507F40" w:rsidP="00507F40">
            <w:pPr>
              <w:spacing w:line="240" w:lineRule="auto"/>
              <w:ind w:left="113" w:right="113"/>
              <w:jc w:val="center"/>
              <w:rPr>
                <w:rFonts w:ascii="Times New Roman" w:hAnsi="Times New Roman" w:cs="Times New Roman"/>
                <w:i/>
                <w:iCs/>
                <w:sz w:val="24"/>
                <w:szCs w:val="24"/>
                <w:lang w:val="en-US"/>
              </w:rPr>
            </w:pPr>
            <w:r w:rsidRPr="00871726">
              <w:rPr>
                <w:rFonts w:ascii="Times New Roman" w:hAnsi="Times New Roman" w:cs="Times New Roman"/>
                <w:sz w:val="24"/>
                <w:szCs w:val="24"/>
                <w:lang w:val="en-US"/>
              </w:rPr>
              <w:t>Seçmeli/</w:t>
            </w:r>
            <w:r w:rsidRPr="00871726">
              <w:rPr>
                <w:rFonts w:ascii="Times New Roman" w:hAnsi="Times New Roman" w:cs="Times New Roman"/>
                <w:i/>
                <w:iCs/>
                <w:sz w:val="24"/>
                <w:szCs w:val="24"/>
                <w:lang w:val="en-US"/>
              </w:rPr>
              <w:t>Elective</w:t>
            </w:r>
          </w:p>
        </w:tc>
        <w:tc>
          <w:tcPr>
            <w:tcW w:w="7652" w:type="dxa"/>
            <w:gridSpan w:val="10"/>
            <w:shd w:val="clear" w:color="auto" w:fill="FFFFFF" w:themeFill="background1"/>
          </w:tcPr>
          <w:p w14:paraId="4D9C1951"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78840719"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71726" w14:paraId="2B6932CE" w14:textId="77777777" w:rsidTr="00AE40BE">
        <w:trPr>
          <w:gridAfter w:val="1"/>
          <w:wAfter w:w="113" w:type="dxa"/>
          <w:trHeight w:val="765"/>
        </w:trPr>
        <w:tc>
          <w:tcPr>
            <w:tcW w:w="1652" w:type="dxa"/>
            <w:gridSpan w:val="5"/>
            <w:vMerge/>
            <w:shd w:val="clear" w:color="auto" w:fill="FFFFFF" w:themeFill="background1"/>
            <w:vAlign w:val="center"/>
          </w:tcPr>
          <w:p w14:paraId="3CC376A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1AAE8A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4AC8400"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95096F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3BD617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3501DB8"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390E460" w14:textId="77777777" w:rsidR="00507F40" w:rsidRPr="00871726" w:rsidRDefault="00507F40" w:rsidP="00507F40">
            <w:pPr>
              <w:spacing w:line="240" w:lineRule="auto"/>
              <w:jc w:val="center"/>
              <w:rPr>
                <w:rFonts w:ascii="Times New Roman" w:hAnsi="Times New Roman" w:cs="Times New Roman"/>
                <w:sz w:val="24"/>
                <w:szCs w:val="24"/>
              </w:rPr>
            </w:pPr>
          </w:p>
        </w:tc>
        <w:tc>
          <w:tcPr>
            <w:tcW w:w="7652" w:type="dxa"/>
            <w:gridSpan w:val="10"/>
            <w:shd w:val="clear" w:color="auto" w:fill="FFFFFF" w:themeFill="background1"/>
          </w:tcPr>
          <w:p w14:paraId="2F0F1989" w14:textId="33C4D424" w:rsidR="00507F40" w:rsidRPr="00871726" w:rsidRDefault="00507F40" w:rsidP="00507F40">
            <w:pPr>
              <w:spacing w:after="120" w:line="240" w:lineRule="auto"/>
              <w:jc w:val="both"/>
              <w:rPr>
                <w:rFonts w:ascii="Times New Roman" w:hAnsi="Times New Roman" w:cs="Times New Roman"/>
                <w:bCs/>
                <w:iCs/>
                <w:sz w:val="24"/>
                <w:szCs w:val="24"/>
                <w:lang w:val="en-US" w:eastAsia="zh-CN"/>
              </w:rPr>
            </w:pPr>
            <w:r w:rsidRPr="006F59E8">
              <w:rPr>
                <w:rFonts w:ascii="Times New Roman" w:hAnsi="Times New Roman" w:cs="Times New Roman"/>
                <w:b/>
                <w:bCs/>
                <w:iCs/>
                <w:sz w:val="24"/>
                <w:szCs w:val="24"/>
                <w:lang w:val="en-US" w:eastAsia="zh-CN"/>
              </w:rPr>
              <w:t>Sözlü anlatımın önemini kavramak, konuşmanın doğuşunu, temel ilkelerini belirlemek, konuşma türlerini önrenme ve öğrendiği bilgileri uygulayabilme, bireysel konuşmalarda veya belli bir topluluğu karşı yapılan konuşmalarda belirtilen amaç doğrultusunda kendisini doğru ifade edebilme. Belirlenen konuşma kuralları çerçevesinde seçilen bir konuda ve verilen sürede konuşmanın temel ilkelerine bağlı kalarak konuşma yetisi kazanabilmek.</w:t>
            </w:r>
          </w:p>
          <w:p w14:paraId="71536154" w14:textId="77777777" w:rsidR="00507F40" w:rsidRPr="00871726" w:rsidRDefault="00507F40" w:rsidP="00507F40">
            <w:pPr>
              <w:spacing w:after="120" w:line="240" w:lineRule="auto"/>
              <w:jc w:val="both"/>
              <w:rPr>
                <w:rFonts w:ascii="Times New Roman" w:hAnsi="Times New Roman" w:cs="Times New Roman"/>
                <w:bCs/>
                <w:i/>
                <w:sz w:val="24"/>
                <w:szCs w:val="24"/>
                <w:lang w:val="en-US" w:eastAsia="zh-CN"/>
              </w:rPr>
            </w:pPr>
            <w:r w:rsidRPr="00871726">
              <w:rPr>
                <w:rFonts w:ascii="Times New Roman" w:hAnsi="Times New Roman" w:cs="Times New Roman"/>
                <w:bCs/>
                <w:i/>
                <w:sz w:val="24"/>
                <w:szCs w:val="24"/>
                <w:lang w:val="en-US" w:eastAsia="zh-CN"/>
              </w:rPr>
              <w:t>To understand the importance of oral expression, to determine the birth of speech, to determine its basic principles, to learn the types of speech and to be able to apply the information learned, to be able to express oneself correctly in individual speeches or in conversations with a certain group in accordance with the stated purpose. To be able to gain speaking ability by adhering to the basic principles of speaking on a chosen topic and within the given time frame within the framework of the determined speaking rules.</w:t>
            </w:r>
          </w:p>
          <w:p w14:paraId="26C9B513" w14:textId="77777777" w:rsidR="00507F40" w:rsidRPr="00871726" w:rsidRDefault="00507F40" w:rsidP="00507F40">
            <w:pPr>
              <w:spacing w:after="120" w:line="240" w:lineRule="auto"/>
              <w:jc w:val="both"/>
              <w:rPr>
                <w:rFonts w:ascii="Times New Roman" w:hAnsi="Times New Roman" w:cs="Times New Roman"/>
                <w:b/>
                <w:bCs/>
                <w:iCs/>
                <w:sz w:val="24"/>
                <w:szCs w:val="24"/>
                <w:lang w:val="en-US" w:eastAsia="zh-CN"/>
              </w:rPr>
            </w:pPr>
          </w:p>
          <w:p w14:paraId="23346090" w14:textId="77777777" w:rsidR="00507F40" w:rsidRPr="00871726" w:rsidRDefault="00507F40" w:rsidP="00507F40">
            <w:pPr>
              <w:spacing w:after="120" w:line="240" w:lineRule="auto"/>
              <w:jc w:val="both"/>
              <w:rPr>
                <w:rFonts w:ascii="Times New Roman" w:hAnsi="Times New Roman" w:cs="Times New Roman"/>
                <w:b/>
                <w:bCs/>
                <w:iCs/>
                <w:sz w:val="24"/>
                <w:szCs w:val="24"/>
              </w:rPr>
            </w:pPr>
          </w:p>
        </w:tc>
      </w:tr>
      <w:tr w:rsidR="00507F40" w:rsidRPr="00871726" w14:paraId="64849092" w14:textId="77777777" w:rsidTr="00AE40BE">
        <w:trPr>
          <w:gridAfter w:val="1"/>
          <w:wAfter w:w="113" w:type="dxa"/>
          <w:trHeight w:val="186"/>
        </w:trPr>
        <w:tc>
          <w:tcPr>
            <w:tcW w:w="1652" w:type="dxa"/>
            <w:gridSpan w:val="5"/>
            <w:vMerge/>
            <w:shd w:val="clear" w:color="auto" w:fill="FFFFFF" w:themeFill="background1"/>
            <w:vAlign w:val="center"/>
          </w:tcPr>
          <w:p w14:paraId="7DCECF0A"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1E9BA6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EA0E05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CCBBBD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EF2A557"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DBDB9E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29258D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3681717"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Konular</w:t>
            </w:r>
          </w:p>
          <w:p w14:paraId="6B4A8A0C"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259ECD25"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5830D5BD"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613087D5" w14:textId="77777777" w:rsidTr="00AE40BE">
        <w:trPr>
          <w:gridAfter w:val="1"/>
          <w:wAfter w:w="113" w:type="dxa"/>
          <w:trHeight w:val="186"/>
        </w:trPr>
        <w:tc>
          <w:tcPr>
            <w:tcW w:w="1652" w:type="dxa"/>
            <w:gridSpan w:val="5"/>
            <w:vMerge/>
            <w:shd w:val="clear" w:color="auto" w:fill="FFFFFF" w:themeFill="background1"/>
            <w:vAlign w:val="center"/>
          </w:tcPr>
          <w:p w14:paraId="4CAB13DE"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5A261BE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308D76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53CD25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95DABA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98FB712"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96F171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45D4BED8" w14:textId="77777777" w:rsidR="00507F40" w:rsidRPr="006F59E8" w:rsidRDefault="00507F40" w:rsidP="00507F40">
            <w:pPr>
              <w:pStyle w:val="ListeParagraf"/>
              <w:numPr>
                <w:ilvl w:val="0"/>
                <w:numId w:val="46"/>
              </w:numPr>
              <w:rPr>
                <w:rFonts w:ascii="Times New Roman" w:hAnsi="Times New Roman" w:cs="Times New Roman"/>
                <w:b/>
                <w:bCs/>
                <w:iCs/>
                <w:sz w:val="24"/>
                <w:szCs w:val="24"/>
              </w:rPr>
            </w:pPr>
            <w:r w:rsidRPr="006F59E8">
              <w:rPr>
                <w:rFonts w:ascii="Times New Roman" w:hAnsi="Times New Roman" w:cs="Times New Roman"/>
                <w:b/>
                <w:bCs/>
                <w:iCs/>
                <w:sz w:val="24"/>
                <w:szCs w:val="24"/>
                <w:lang w:val="en-US"/>
              </w:rPr>
              <w:t>Konuşma kavramı ve temel özellikleri.</w:t>
            </w:r>
          </w:p>
          <w:p w14:paraId="54620E2F" w14:textId="77777777" w:rsidR="00507F40" w:rsidRPr="00871726" w:rsidRDefault="00507F40" w:rsidP="00507F40">
            <w:pPr>
              <w:pStyle w:val="ListeParagraf"/>
              <w:ind w:left="0"/>
              <w:rPr>
                <w:rFonts w:ascii="Times New Roman" w:hAnsi="Times New Roman" w:cs="Times New Roman"/>
                <w:bCs/>
                <w:i/>
                <w:sz w:val="24"/>
                <w:szCs w:val="24"/>
              </w:rPr>
            </w:pPr>
            <w:r w:rsidRPr="00871726">
              <w:rPr>
                <w:rFonts w:ascii="Times New Roman" w:hAnsi="Times New Roman" w:cs="Times New Roman"/>
                <w:bCs/>
                <w:i/>
                <w:sz w:val="24"/>
                <w:szCs w:val="24"/>
                <w:lang w:val="en-US"/>
              </w:rPr>
              <w:t>The concept of speech and its basic features.</w:t>
            </w:r>
          </w:p>
          <w:p w14:paraId="50C70ACC" w14:textId="77777777" w:rsidR="00507F40" w:rsidRPr="00871726"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7EF61942" w14:textId="77777777" w:rsidR="00507F40" w:rsidRPr="006F59E8" w:rsidRDefault="00507F40" w:rsidP="00507F40">
            <w:pPr>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Konuşmanın temel özelliklerini bilir.</w:t>
            </w:r>
          </w:p>
          <w:p w14:paraId="4234016C" w14:textId="210B4039" w:rsidR="00507F40" w:rsidRPr="006F59E8" w:rsidRDefault="00507F40" w:rsidP="00507F40">
            <w:pPr>
              <w:rPr>
                <w:rFonts w:ascii="Times New Roman" w:hAnsi="Times New Roman" w:cs="Times New Roman"/>
                <w:bCs/>
                <w:i/>
                <w:sz w:val="24"/>
                <w:szCs w:val="24"/>
                <w:lang w:val="en-US"/>
              </w:rPr>
            </w:pPr>
            <w:r w:rsidRPr="006F59E8">
              <w:rPr>
                <w:rFonts w:ascii="Times New Roman" w:hAnsi="Times New Roman" w:cs="Times New Roman"/>
                <w:bCs/>
                <w:i/>
                <w:sz w:val="24"/>
                <w:szCs w:val="24"/>
                <w:lang w:val="en-US" w:eastAsia="zh-CN"/>
              </w:rPr>
              <w:t>Knows the basic features of speech.</w:t>
            </w:r>
          </w:p>
          <w:p w14:paraId="60275D3B" w14:textId="77777777" w:rsidR="00507F40" w:rsidRPr="00871726" w:rsidRDefault="00507F40" w:rsidP="00507F40">
            <w:pPr>
              <w:pStyle w:val="ListeParagraf"/>
              <w:ind w:left="241"/>
              <w:rPr>
                <w:rFonts w:ascii="Times New Roman" w:hAnsi="Times New Roman" w:cs="Times New Roman"/>
                <w:bCs/>
                <w:iCs/>
                <w:sz w:val="24"/>
                <w:szCs w:val="24"/>
                <w:lang w:val="en-US"/>
              </w:rPr>
            </w:pPr>
          </w:p>
        </w:tc>
      </w:tr>
      <w:tr w:rsidR="00507F40" w:rsidRPr="00871726" w14:paraId="7DB610BF" w14:textId="77777777" w:rsidTr="00AE40BE">
        <w:trPr>
          <w:gridAfter w:val="1"/>
          <w:wAfter w:w="113" w:type="dxa"/>
          <w:trHeight w:val="186"/>
        </w:trPr>
        <w:tc>
          <w:tcPr>
            <w:tcW w:w="1652" w:type="dxa"/>
            <w:gridSpan w:val="5"/>
            <w:vMerge/>
            <w:shd w:val="clear" w:color="auto" w:fill="FFFFFF" w:themeFill="background1"/>
            <w:vAlign w:val="center"/>
          </w:tcPr>
          <w:p w14:paraId="1DD7E9B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F2D1A0B"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04D03AC"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59291B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2ECBDC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F382D5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92F499B"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66278D3B" w14:textId="77777777" w:rsidR="00507F40" w:rsidRPr="006F59E8" w:rsidRDefault="00507F40" w:rsidP="00507F40">
            <w:pPr>
              <w:pStyle w:val="ListeParagraf"/>
              <w:numPr>
                <w:ilvl w:val="0"/>
                <w:numId w:val="46"/>
              </w:numPr>
              <w:ind w:left="241" w:hanging="218"/>
              <w:rPr>
                <w:rFonts w:ascii="Times New Roman" w:hAnsi="Times New Roman" w:cs="Times New Roman"/>
                <w:b/>
                <w:bCs/>
                <w:iCs/>
                <w:sz w:val="24"/>
                <w:szCs w:val="24"/>
              </w:rPr>
            </w:pPr>
            <w:r w:rsidRPr="006F59E8">
              <w:rPr>
                <w:rFonts w:ascii="Times New Roman" w:hAnsi="Times New Roman" w:cs="Times New Roman"/>
                <w:b/>
                <w:bCs/>
                <w:iCs/>
                <w:sz w:val="24"/>
                <w:szCs w:val="24"/>
                <w:lang w:val="en-US"/>
              </w:rPr>
              <w:t>İyi bir konuşmacının nitelikleri.</w:t>
            </w:r>
          </w:p>
          <w:p w14:paraId="4A9B1518" w14:textId="77777777" w:rsidR="00507F40" w:rsidRPr="00871726" w:rsidRDefault="00507F40" w:rsidP="00507F40">
            <w:pPr>
              <w:pStyle w:val="ListeParagraf"/>
              <w:ind w:left="0"/>
              <w:rPr>
                <w:rFonts w:ascii="Times New Roman" w:hAnsi="Times New Roman" w:cs="Times New Roman"/>
                <w:bCs/>
                <w:iCs/>
                <w:sz w:val="24"/>
                <w:szCs w:val="24"/>
              </w:rPr>
            </w:pPr>
            <w:r w:rsidRPr="00871726">
              <w:rPr>
                <w:rFonts w:ascii="Times New Roman" w:hAnsi="Times New Roman" w:cs="Times New Roman"/>
                <w:bCs/>
                <w:i/>
                <w:sz w:val="24"/>
                <w:szCs w:val="24"/>
              </w:rPr>
              <w:t>Qualities of a good speaker.</w:t>
            </w:r>
          </w:p>
        </w:tc>
        <w:tc>
          <w:tcPr>
            <w:tcW w:w="3792" w:type="dxa"/>
            <w:gridSpan w:val="4"/>
            <w:shd w:val="clear" w:color="auto" w:fill="FFFFFF" w:themeFill="background1"/>
          </w:tcPr>
          <w:p w14:paraId="3A85191A" w14:textId="77777777" w:rsidR="00507F40" w:rsidRPr="006F59E8" w:rsidRDefault="00507F40" w:rsidP="00507F40">
            <w:pPr>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İyi bir konuşmacının niteliklerini bilir.</w:t>
            </w:r>
          </w:p>
          <w:p w14:paraId="4ACD170F" w14:textId="47AB87B3" w:rsidR="00507F40" w:rsidRPr="006F59E8" w:rsidRDefault="00507F40" w:rsidP="00507F40">
            <w:pPr>
              <w:rPr>
                <w:rFonts w:ascii="Times New Roman" w:hAnsi="Times New Roman" w:cs="Times New Roman"/>
                <w:bCs/>
                <w:i/>
                <w:sz w:val="24"/>
                <w:szCs w:val="24"/>
                <w:lang w:val="en-US"/>
              </w:rPr>
            </w:pPr>
            <w:r w:rsidRPr="006F59E8">
              <w:rPr>
                <w:rFonts w:ascii="Times New Roman" w:hAnsi="Times New Roman" w:cs="Times New Roman"/>
                <w:bCs/>
                <w:i/>
                <w:sz w:val="24"/>
                <w:szCs w:val="24"/>
                <w:lang w:val="en-US" w:eastAsia="zh-CN"/>
              </w:rPr>
              <w:t>Knows the qualities of a good speaker.</w:t>
            </w:r>
          </w:p>
          <w:p w14:paraId="38FA8466" w14:textId="77777777" w:rsidR="00507F40" w:rsidRPr="00871726" w:rsidRDefault="00507F40" w:rsidP="00507F40">
            <w:pPr>
              <w:pStyle w:val="ListeParagraf"/>
              <w:ind w:left="241"/>
              <w:rPr>
                <w:rFonts w:ascii="Times New Roman" w:hAnsi="Times New Roman" w:cs="Times New Roman"/>
                <w:bCs/>
                <w:iCs/>
                <w:sz w:val="24"/>
                <w:szCs w:val="24"/>
                <w:lang w:val="en-US"/>
              </w:rPr>
            </w:pPr>
          </w:p>
        </w:tc>
      </w:tr>
      <w:tr w:rsidR="00507F40" w:rsidRPr="00871726" w14:paraId="045731E0" w14:textId="77777777" w:rsidTr="00AE40BE">
        <w:trPr>
          <w:gridAfter w:val="1"/>
          <w:wAfter w:w="113" w:type="dxa"/>
          <w:trHeight w:val="186"/>
        </w:trPr>
        <w:tc>
          <w:tcPr>
            <w:tcW w:w="1652" w:type="dxa"/>
            <w:gridSpan w:val="5"/>
            <w:vMerge/>
            <w:shd w:val="clear" w:color="auto" w:fill="FFFFFF" w:themeFill="background1"/>
            <w:vAlign w:val="center"/>
          </w:tcPr>
          <w:p w14:paraId="4CAD6B78"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400ACA4"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8EBE573"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CCE2666"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BA3E4A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988C7F1"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F6B559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3BEA6E6" w14:textId="77777777" w:rsidR="00507F40" w:rsidRPr="006F59E8" w:rsidRDefault="00507F40" w:rsidP="00507F40">
            <w:pPr>
              <w:pStyle w:val="ListeParagraf"/>
              <w:numPr>
                <w:ilvl w:val="0"/>
                <w:numId w:val="46"/>
              </w:numPr>
              <w:ind w:left="241" w:hanging="218"/>
              <w:rPr>
                <w:rFonts w:ascii="Times New Roman" w:hAnsi="Times New Roman" w:cs="Times New Roman"/>
                <w:b/>
                <w:bCs/>
                <w:iCs/>
                <w:sz w:val="24"/>
                <w:szCs w:val="24"/>
              </w:rPr>
            </w:pPr>
            <w:r w:rsidRPr="006F59E8">
              <w:rPr>
                <w:rFonts w:ascii="Times New Roman" w:hAnsi="Times New Roman" w:cs="Times New Roman"/>
                <w:b/>
                <w:bCs/>
                <w:iCs/>
                <w:sz w:val="24"/>
                <w:szCs w:val="24"/>
                <w:lang w:val="en-US"/>
              </w:rPr>
              <w:t>Diksiyon kavramı ve diksiyon eğitiminin amaçları, faydaları.</w:t>
            </w:r>
          </w:p>
          <w:p w14:paraId="03E59B35" w14:textId="77777777" w:rsidR="00507F40" w:rsidRPr="00871726" w:rsidRDefault="00507F40" w:rsidP="00507F40">
            <w:pPr>
              <w:pStyle w:val="ListeParagraf"/>
              <w:ind w:left="0"/>
              <w:rPr>
                <w:rFonts w:ascii="Times New Roman" w:hAnsi="Times New Roman" w:cs="Times New Roman"/>
                <w:bCs/>
                <w:i/>
                <w:sz w:val="24"/>
                <w:szCs w:val="24"/>
              </w:rPr>
            </w:pPr>
            <w:r w:rsidRPr="00871726">
              <w:rPr>
                <w:rFonts w:ascii="Times New Roman" w:hAnsi="Times New Roman" w:cs="Times New Roman"/>
                <w:bCs/>
                <w:i/>
                <w:sz w:val="24"/>
                <w:szCs w:val="24"/>
                <w:lang w:val="en-US"/>
              </w:rPr>
              <w:t>The concept of diction and the aims and benefits of diction education.</w:t>
            </w:r>
          </w:p>
          <w:p w14:paraId="1A7FF096" w14:textId="77777777" w:rsidR="00507F40" w:rsidRPr="00871726"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03339A4B" w14:textId="60CF2145" w:rsidR="00507F40" w:rsidRPr="006F59E8" w:rsidRDefault="00507F40" w:rsidP="00507F40">
            <w:pPr>
              <w:rPr>
                <w:rFonts w:ascii="Times New Roman" w:hAnsi="Times New Roman" w:cs="Times New Roman"/>
                <w:b/>
                <w:bCs/>
                <w:iCs/>
                <w:sz w:val="24"/>
                <w:szCs w:val="24"/>
                <w:lang w:val="en-US" w:eastAsia="zh-CN"/>
              </w:rPr>
            </w:pPr>
            <w:r w:rsidRPr="006F59E8">
              <w:rPr>
                <w:rFonts w:ascii="Times New Roman" w:hAnsi="Times New Roman" w:cs="Times New Roman"/>
                <w:b/>
                <w:bCs/>
                <w:iCs/>
                <w:sz w:val="24"/>
                <w:szCs w:val="24"/>
                <w:lang w:val="en-US"/>
              </w:rPr>
              <w:t>Diksiyon kavramını açıklayıp, faydalarını sıralar.</w:t>
            </w:r>
            <w:r w:rsidRPr="006F59E8">
              <w:rPr>
                <w:rFonts w:ascii="Times New Roman" w:hAnsi="Times New Roman" w:cs="Times New Roman"/>
                <w:b/>
                <w:bCs/>
                <w:iCs/>
                <w:sz w:val="24"/>
                <w:szCs w:val="24"/>
                <w:lang w:val="en-US" w:eastAsia="zh-CN"/>
              </w:rPr>
              <w:br/>
            </w:r>
            <w:r w:rsidRPr="006F59E8">
              <w:rPr>
                <w:rFonts w:ascii="Times New Roman" w:hAnsi="Times New Roman" w:cs="Times New Roman"/>
                <w:bCs/>
                <w:i/>
                <w:sz w:val="24"/>
                <w:szCs w:val="24"/>
                <w:lang w:val="en-US" w:eastAsia="zh-CN"/>
              </w:rPr>
              <w:t>Explain the concept of diction and list its benefits.</w:t>
            </w:r>
          </w:p>
          <w:p w14:paraId="6DB2EDBC" w14:textId="77777777" w:rsidR="00507F40" w:rsidRPr="00871726" w:rsidRDefault="00507F40" w:rsidP="00507F40">
            <w:pPr>
              <w:pStyle w:val="ListeParagraf"/>
              <w:ind w:left="241"/>
              <w:rPr>
                <w:rFonts w:ascii="Times New Roman" w:hAnsi="Times New Roman" w:cs="Times New Roman"/>
                <w:bCs/>
                <w:iCs/>
                <w:sz w:val="24"/>
                <w:szCs w:val="24"/>
                <w:lang w:val="en-US"/>
              </w:rPr>
            </w:pPr>
          </w:p>
        </w:tc>
      </w:tr>
      <w:tr w:rsidR="00507F40" w:rsidRPr="00871726" w14:paraId="40F27AB8" w14:textId="77777777" w:rsidTr="00AE40BE">
        <w:trPr>
          <w:gridAfter w:val="1"/>
          <w:wAfter w:w="113" w:type="dxa"/>
          <w:trHeight w:val="186"/>
        </w:trPr>
        <w:tc>
          <w:tcPr>
            <w:tcW w:w="1652" w:type="dxa"/>
            <w:gridSpan w:val="5"/>
            <w:vMerge/>
            <w:shd w:val="clear" w:color="auto" w:fill="FFFFFF" w:themeFill="background1"/>
            <w:vAlign w:val="center"/>
          </w:tcPr>
          <w:p w14:paraId="20210A0F"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E8BB75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41047E6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4724FC5"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06B194D"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7B6658D"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B62D679"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9CAAA5D" w14:textId="77777777" w:rsidR="00507F40" w:rsidRPr="006F59E8" w:rsidRDefault="00507F40" w:rsidP="00507F40">
            <w:pPr>
              <w:pStyle w:val="ListeParagraf"/>
              <w:numPr>
                <w:ilvl w:val="0"/>
                <w:numId w:val="46"/>
              </w:numPr>
              <w:ind w:left="241" w:hanging="218"/>
              <w:rPr>
                <w:rFonts w:ascii="Times New Roman" w:hAnsi="Times New Roman" w:cs="Times New Roman"/>
                <w:b/>
                <w:bCs/>
                <w:iCs/>
                <w:sz w:val="24"/>
                <w:szCs w:val="24"/>
              </w:rPr>
            </w:pPr>
            <w:r w:rsidRPr="006F59E8">
              <w:rPr>
                <w:rFonts w:ascii="Times New Roman" w:hAnsi="Times New Roman" w:cs="Times New Roman"/>
                <w:b/>
                <w:bCs/>
                <w:iCs/>
                <w:sz w:val="24"/>
                <w:szCs w:val="24"/>
                <w:lang w:val="en-US"/>
              </w:rPr>
              <w:t>Türkçenin sesleri, özellikleri. Nefes çalışmaları.</w:t>
            </w:r>
          </w:p>
          <w:p w14:paraId="0FB6D493" w14:textId="77777777" w:rsidR="00507F40" w:rsidRPr="00871726" w:rsidRDefault="00507F40" w:rsidP="00507F40">
            <w:pPr>
              <w:pStyle w:val="ListeParagraf"/>
              <w:ind w:left="0"/>
              <w:rPr>
                <w:rFonts w:ascii="Times New Roman" w:hAnsi="Times New Roman" w:cs="Times New Roman"/>
                <w:bCs/>
                <w:i/>
                <w:sz w:val="24"/>
                <w:szCs w:val="24"/>
              </w:rPr>
            </w:pPr>
            <w:r w:rsidRPr="00871726">
              <w:rPr>
                <w:rFonts w:ascii="Times New Roman" w:hAnsi="Times New Roman" w:cs="Times New Roman"/>
                <w:bCs/>
                <w:i/>
                <w:sz w:val="24"/>
                <w:szCs w:val="24"/>
                <w:lang w:val="en-US" w:eastAsia="zh-CN"/>
              </w:rPr>
              <w:t>Sounds and features of Turkish. Breathing exercises.</w:t>
            </w:r>
          </w:p>
          <w:p w14:paraId="7405B2D0" w14:textId="77777777" w:rsidR="00507F40" w:rsidRPr="00871726" w:rsidRDefault="00507F40" w:rsidP="00507F40">
            <w:pPr>
              <w:pStyle w:val="ListeParagraf"/>
              <w:ind w:left="0"/>
              <w:rPr>
                <w:rFonts w:ascii="Times New Roman" w:hAnsi="Times New Roman" w:cs="Times New Roman"/>
                <w:bCs/>
                <w:iCs/>
                <w:sz w:val="24"/>
                <w:szCs w:val="24"/>
              </w:rPr>
            </w:pPr>
          </w:p>
          <w:p w14:paraId="19A9C43C" w14:textId="77777777" w:rsidR="00507F40" w:rsidRPr="00871726"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20D9F037" w14:textId="77777777" w:rsidR="00507F40" w:rsidRPr="006F59E8" w:rsidRDefault="00507F40" w:rsidP="00507F40">
            <w:pPr>
              <w:jc w:val="both"/>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Türkçenin ses özellikleri bilir.</w:t>
            </w:r>
          </w:p>
          <w:p w14:paraId="5090A2DF" w14:textId="77777777" w:rsidR="00507F40" w:rsidRPr="006F59E8" w:rsidRDefault="00507F40" w:rsidP="00507F40">
            <w:pPr>
              <w:rPr>
                <w:rFonts w:ascii="Times New Roman" w:hAnsi="Times New Roman" w:cs="Times New Roman"/>
                <w:bCs/>
                <w:i/>
                <w:sz w:val="24"/>
                <w:szCs w:val="24"/>
                <w:lang w:val="en-US"/>
              </w:rPr>
            </w:pPr>
            <w:r w:rsidRPr="006F59E8">
              <w:rPr>
                <w:rFonts w:ascii="Times New Roman" w:hAnsi="Times New Roman" w:cs="Times New Roman"/>
                <w:bCs/>
                <w:i/>
                <w:sz w:val="24"/>
                <w:szCs w:val="24"/>
                <w:lang w:val="en-US"/>
              </w:rPr>
              <w:t>Knows the phonetic features of Turkish.</w:t>
            </w:r>
          </w:p>
          <w:p w14:paraId="57C52392" w14:textId="77777777" w:rsidR="00507F40" w:rsidRPr="00871726" w:rsidRDefault="00507F40" w:rsidP="00507F40">
            <w:pPr>
              <w:pStyle w:val="ListeParagraf"/>
              <w:ind w:left="241"/>
              <w:rPr>
                <w:rFonts w:ascii="Times New Roman" w:hAnsi="Times New Roman" w:cs="Times New Roman"/>
                <w:bCs/>
                <w:iCs/>
                <w:sz w:val="24"/>
                <w:szCs w:val="24"/>
                <w:lang w:val="en-US"/>
              </w:rPr>
            </w:pPr>
          </w:p>
        </w:tc>
      </w:tr>
      <w:tr w:rsidR="00507F40" w:rsidRPr="00871726" w14:paraId="49440710" w14:textId="77777777" w:rsidTr="00AE40BE">
        <w:trPr>
          <w:gridAfter w:val="1"/>
          <w:wAfter w:w="113" w:type="dxa"/>
          <w:trHeight w:val="1624"/>
        </w:trPr>
        <w:tc>
          <w:tcPr>
            <w:tcW w:w="1652" w:type="dxa"/>
            <w:gridSpan w:val="5"/>
            <w:vMerge/>
            <w:shd w:val="clear" w:color="auto" w:fill="FFFFFF" w:themeFill="background1"/>
            <w:vAlign w:val="center"/>
          </w:tcPr>
          <w:p w14:paraId="315AC727"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296E2A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18134EB"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4D813F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0818C44"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4EF01BE"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022A55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5C2F1510" w14:textId="77777777" w:rsidR="00507F40" w:rsidRPr="006F59E8" w:rsidRDefault="00507F40" w:rsidP="00507F40">
            <w:pPr>
              <w:pStyle w:val="ListeParagraf"/>
              <w:numPr>
                <w:ilvl w:val="0"/>
                <w:numId w:val="46"/>
              </w:numPr>
              <w:ind w:left="241" w:hanging="218"/>
              <w:rPr>
                <w:rFonts w:ascii="Times New Roman" w:hAnsi="Times New Roman" w:cs="Times New Roman"/>
                <w:b/>
                <w:bCs/>
                <w:iCs/>
                <w:sz w:val="24"/>
                <w:szCs w:val="24"/>
              </w:rPr>
            </w:pPr>
            <w:r w:rsidRPr="006F59E8">
              <w:rPr>
                <w:rFonts w:ascii="Times New Roman" w:hAnsi="Times New Roman" w:cs="Times New Roman"/>
                <w:b/>
                <w:bCs/>
                <w:iCs/>
                <w:sz w:val="24"/>
                <w:szCs w:val="24"/>
                <w:lang w:val="en-US"/>
              </w:rPr>
              <w:t>Diksiyon: Telaffuz, konuşma kusurları.</w:t>
            </w:r>
          </w:p>
          <w:p w14:paraId="01AA7689" w14:textId="77777777" w:rsidR="00507F40" w:rsidRPr="00871726" w:rsidRDefault="00507F40" w:rsidP="00507F40">
            <w:pPr>
              <w:pStyle w:val="ListeParagraf"/>
              <w:ind w:left="0"/>
              <w:rPr>
                <w:rFonts w:ascii="Times New Roman" w:hAnsi="Times New Roman" w:cs="Times New Roman"/>
                <w:bCs/>
                <w:i/>
                <w:sz w:val="24"/>
                <w:szCs w:val="24"/>
              </w:rPr>
            </w:pPr>
            <w:r w:rsidRPr="00871726">
              <w:rPr>
                <w:rFonts w:ascii="Times New Roman" w:hAnsi="Times New Roman" w:cs="Times New Roman"/>
                <w:bCs/>
                <w:i/>
                <w:sz w:val="24"/>
                <w:szCs w:val="24"/>
                <w:lang w:val="en-US"/>
              </w:rPr>
              <w:t>Diction: Pronunciation, speech defects.</w:t>
            </w:r>
          </w:p>
          <w:p w14:paraId="03920578" w14:textId="77777777" w:rsidR="00507F40" w:rsidRPr="00871726" w:rsidRDefault="00507F40" w:rsidP="00507F40">
            <w:pPr>
              <w:pStyle w:val="ListeParagraf"/>
              <w:ind w:left="0"/>
              <w:rPr>
                <w:rFonts w:ascii="Times New Roman" w:hAnsi="Times New Roman" w:cs="Times New Roman"/>
                <w:bCs/>
                <w:iCs/>
                <w:sz w:val="24"/>
                <w:szCs w:val="24"/>
              </w:rPr>
            </w:pPr>
          </w:p>
          <w:p w14:paraId="13E879B5" w14:textId="77777777" w:rsidR="00507F40" w:rsidRPr="00871726"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5891C632" w14:textId="77777777" w:rsidR="00507F40" w:rsidRPr="006F59E8" w:rsidRDefault="00507F40" w:rsidP="00507F40">
            <w:pPr>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Telaffuzun tanımını ve konuşma kusurlarını açıklar.</w:t>
            </w:r>
          </w:p>
          <w:p w14:paraId="5CEDB5DC" w14:textId="77777777" w:rsidR="00507F40" w:rsidRPr="006F59E8" w:rsidRDefault="00507F40" w:rsidP="00507F40">
            <w:pPr>
              <w:rPr>
                <w:rFonts w:ascii="Times New Roman" w:hAnsi="Times New Roman" w:cs="Times New Roman"/>
                <w:bCs/>
                <w:i/>
                <w:sz w:val="24"/>
                <w:szCs w:val="24"/>
                <w:lang w:val="en-US"/>
              </w:rPr>
            </w:pPr>
            <w:r w:rsidRPr="006F59E8">
              <w:rPr>
                <w:rFonts w:ascii="Times New Roman" w:hAnsi="Times New Roman" w:cs="Times New Roman"/>
                <w:bCs/>
                <w:i/>
                <w:sz w:val="24"/>
                <w:szCs w:val="24"/>
                <w:lang w:val="en-US"/>
              </w:rPr>
              <w:t>Explain the definition of pronunciation and speech defects.</w:t>
            </w:r>
          </w:p>
          <w:p w14:paraId="26669A8E" w14:textId="77777777" w:rsidR="00507F40" w:rsidRPr="00871726" w:rsidRDefault="00507F40" w:rsidP="00507F40">
            <w:pPr>
              <w:pStyle w:val="ListeParagraf"/>
              <w:ind w:left="241"/>
              <w:rPr>
                <w:rFonts w:ascii="Times New Roman" w:hAnsi="Times New Roman" w:cs="Times New Roman"/>
                <w:bCs/>
                <w:iCs/>
                <w:sz w:val="24"/>
                <w:szCs w:val="24"/>
                <w:lang w:val="en-US"/>
              </w:rPr>
            </w:pPr>
          </w:p>
        </w:tc>
      </w:tr>
      <w:tr w:rsidR="00507F40" w:rsidRPr="00871726" w14:paraId="016788DC" w14:textId="77777777" w:rsidTr="00AE40BE">
        <w:trPr>
          <w:gridAfter w:val="1"/>
          <w:wAfter w:w="113" w:type="dxa"/>
          <w:trHeight w:val="186"/>
        </w:trPr>
        <w:tc>
          <w:tcPr>
            <w:tcW w:w="1652" w:type="dxa"/>
            <w:gridSpan w:val="5"/>
            <w:vMerge/>
            <w:shd w:val="clear" w:color="auto" w:fill="FFFFFF" w:themeFill="background1"/>
            <w:vAlign w:val="center"/>
          </w:tcPr>
          <w:p w14:paraId="51CFC39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A90068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2561345"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B2E35C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6D2DD8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2886439"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579A7B1"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722E1A2" w14:textId="77777777" w:rsidR="00507F40" w:rsidRPr="006F59E8" w:rsidRDefault="00507F40" w:rsidP="00507F40">
            <w:pPr>
              <w:pStyle w:val="ListeParagraf"/>
              <w:numPr>
                <w:ilvl w:val="0"/>
                <w:numId w:val="46"/>
              </w:numPr>
              <w:ind w:left="241" w:hanging="218"/>
              <w:jc w:val="both"/>
              <w:rPr>
                <w:rFonts w:ascii="Times New Roman" w:hAnsi="Times New Roman" w:cs="Times New Roman"/>
                <w:b/>
                <w:bCs/>
                <w:iCs/>
                <w:sz w:val="24"/>
                <w:szCs w:val="24"/>
              </w:rPr>
            </w:pPr>
            <w:r w:rsidRPr="006F59E8">
              <w:rPr>
                <w:rFonts w:ascii="Times New Roman" w:hAnsi="Times New Roman" w:cs="Times New Roman"/>
                <w:b/>
                <w:bCs/>
                <w:iCs/>
                <w:sz w:val="24"/>
                <w:szCs w:val="24"/>
                <w:lang w:val="en-US"/>
              </w:rPr>
              <w:t>Diksiyon: Vurgu, cümle vurgusu. Metinler üzerinde çalışmalar.</w:t>
            </w:r>
          </w:p>
          <w:p w14:paraId="604ED255" w14:textId="787BEFE9" w:rsidR="00507F40" w:rsidRPr="00871726" w:rsidRDefault="00507F40" w:rsidP="00507F40">
            <w:pPr>
              <w:pStyle w:val="ListeParagraf"/>
              <w:ind w:left="0"/>
              <w:rPr>
                <w:rFonts w:ascii="Times New Roman" w:hAnsi="Times New Roman" w:cs="Times New Roman"/>
                <w:bCs/>
                <w:iCs/>
                <w:sz w:val="24"/>
                <w:szCs w:val="24"/>
              </w:rPr>
            </w:pPr>
            <w:r w:rsidRPr="00871726">
              <w:rPr>
                <w:rFonts w:ascii="Times New Roman" w:hAnsi="Times New Roman" w:cs="Times New Roman"/>
                <w:bCs/>
                <w:i/>
                <w:sz w:val="24"/>
                <w:szCs w:val="24"/>
                <w:lang w:val="en-US"/>
              </w:rPr>
              <w:t>Diction: Emphasis, sentence stress. Studies on texts.</w:t>
            </w:r>
          </w:p>
        </w:tc>
        <w:tc>
          <w:tcPr>
            <w:tcW w:w="3792" w:type="dxa"/>
            <w:gridSpan w:val="4"/>
            <w:shd w:val="clear" w:color="auto" w:fill="FFFFFF" w:themeFill="background1"/>
          </w:tcPr>
          <w:p w14:paraId="4AE7F433" w14:textId="77777777" w:rsidR="00507F40" w:rsidRPr="006F59E8" w:rsidRDefault="00507F40" w:rsidP="00507F40">
            <w:pPr>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Cümle vurgusu yapar.</w:t>
            </w:r>
          </w:p>
          <w:p w14:paraId="179760EB" w14:textId="77777777" w:rsidR="00507F40" w:rsidRPr="006F59E8" w:rsidRDefault="00507F40" w:rsidP="00507F40">
            <w:pPr>
              <w:rPr>
                <w:rFonts w:ascii="Times New Roman" w:hAnsi="Times New Roman" w:cs="Times New Roman"/>
                <w:bCs/>
                <w:i/>
                <w:sz w:val="24"/>
                <w:szCs w:val="24"/>
                <w:lang w:val="en-US"/>
              </w:rPr>
            </w:pPr>
            <w:r w:rsidRPr="006F59E8">
              <w:rPr>
                <w:rFonts w:ascii="Times New Roman" w:hAnsi="Times New Roman" w:cs="Times New Roman"/>
                <w:bCs/>
                <w:i/>
                <w:sz w:val="24"/>
                <w:szCs w:val="24"/>
                <w:lang w:val="en-US"/>
              </w:rPr>
              <w:t>Puts emphasis on the sentence.</w:t>
            </w:r>
          </w:p>
          <w:p w14:paraId="256DD3EA" w14:textId="77777777" w:rsidR="00507F40" w:rsidRPr="00871726" w:rsidRDefault="00507F40" w:rsidP="00507F40">
            <w:pPr>
              <w:pStyle w:val="ListeParagraf"/>
              <w:ind w:left="241"/>
              <w:rPr>
                <w:rFonts w:ascii="Times New Roman" w:hAnsi="Times New Roman" w:cs="Times New Roman"/>
                <w:bCs/>
                <w:iCs/>
                <w:sz w:val="24"/>
                <w:szCs w:val="24"/>
                <w:lang w:val="en-US"/>
              </w:rPr>
            </w:pPr>
          </w:p>
        </w:tc>
      </w:tr>
      <w:tr w:rsidR="00507F40" w:rsidRPr="00871726" w14:paraId="74427B73" w14:textId="77777777" w:rsidTr="00AE40BE">
        <w:trPr>
          <w:gridAfter w:val="1"/>
          <w:wAfter w:w="113" w:type="dxa"/>
          <w:trHeight w:val="186"/>
        </w:trPr>
        <w:tc>
          <w:tcPr>
            <w:tcW w:w="1652" w:type="dxa"/>
            <w:gridSpan w:val="5"/>
            <w:vMerge/>
            <w:shd w:val="clear" w:color="auto" w:fill="FFFFFF" w:themeFill="background1"/>
            <w:vAlign w:val="center"/>
          </w:tcPr>
          <w:p w14:paraId="7BFA1305"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3B8A26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1D3A101F"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7894788"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88A172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4A81354"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EFA72A0"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190C60BC" w14:textId="77777777" w:rsidR="00507F40" w:rsidRPr="006F59E8" w:rsidRDefault="00507F40" w:rsidP="00507F40">
            <w:pPr>
              <w:pStyle w:val="ListeParagraf"/>
              <w:numPr>
                <w:ilvl w:val="0"/>
                <w:numId w:val="46"/>
              </w:numPr>
              <w:ind w:left="241" w:hanging="218"/>
              <w:jc w:val="both"/>
              <w:rPr>
                <w:rFonts w:ascii="Times New Roman" w:hAnsi="Times New Roman" w:cs="Times New Roman"/>
                <w:b/>
                <w:bCs/>
                <w:iCs/>
                <w:sz w:val="24"/>
                <w:szCs w:val="24"/>
              </w:rPr>
            </w:pPr>
            <w:r w:rsidRPr="006F59E8">
              <w:rPr>
                <w:rFonts w:ascii="Times New Roman" w:hAnsi="Times New Roman" w:cs="Times New Roman"/>
                <w:b/>
                <w:bCs/>
                <w:iCs/>
                <w:sz w:val="24"/>
                <w:szCs w:val="24"/>
                <w:lang w:val="en-US"/>
              </w:rPr>
              <w:t>Diksiyon: Sözcük grubu vurgusu, sözcük vurgusu. Metinler üzerinde çalışmalar.</w:t>
            </w:r>
          </w:p>
          <w:p w14:paraId="73003165" w14:textId="77D81146" w:rsidR="00507F40" w:rsidRPr="00871726" w:rsidRDefault="00507F40" w:rsidP="00507F40">
            <w:pPr>
              <w:pStyle w:val="ListeParagraf"/>
              <w:ind w:left="0"/>
              <w:jc w:val="both"/>
              <w:rPr>
                <w:rFonts w:ascii="Times New Roman" w:hAnsi="Times New Roman" w:cs="Times New Roman"/>
                <w:bCs/>
                <w:iCs/>
                <w:sz w:val="24"/>
                <w:szCs w:val="24"/>
              </w:rPr>
            </w:pPr>
            <w:r w:rsidRPr="00871726">
              <w:rPr>
                <w:rFonts w:ascii="Times New Roman" w:hAnsi="Times New Roman" w:cs="Times New Roman"/>
                <w:bCs/>
                <w:i/>
                <w:sz w:val="24"/>
                <w:szCs w:val="24"/>
                <w:lang w:val="en-US" w:eastAsia="zh-CN"/>
              </w:rPr>
              <w:t>Diction: Word stress, word stress. Studies on texts.</w:t>
            </w:r>
          </w:p>
        </w:tc>
        <w:tc>
          <w:tcPr>
            <w:tcW w:w="3792" w:type="dxa"/>
            <w:gridSpan w:val="4"/>
            <w:shd w:val="clear" w:color="auto" w:fill="FFFFFF" w:themeFill="background1"/>
          </w:tcPr>
          <w:p w14:paraId="6973F1D7" w14:textId="77777777" w:rsidR="00507F40" w:rsidRPr="006F59E8" w:rsidRDefault="00507F40" w:rsidP="00507F40">
            <w:pPr>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Sözcük grubu vurgusu yapar.</w:t>
            </w:r>
          </w:p>
          <w:p w14:paraId="61FC99B3" w14:textId="77777777" w:rsidR="00507F40" w:rsidRPr="006F59E8" w:rsidRDefault="00507F40" w:rsidP="00507F40">
            <w:pPr>
              <w:rPr>
                <w:rFonts w:ascii="Times New Roman" w:hAnsi="Times New Roman" w:cs="Times New Roman"/>
                <w:bCs/>
                <w:i/>
                <w:sz w:val="24"/>
                <w:szCs w:val="24"/>
                <w:lang w:val="en-US"/>
              </w:rPr>
            </w:pPr>
            <w:r w:rsidRPr="006F59E8">
              <w:rPr>
                <w:rFonts w:ascii="Times New Roman" w:hAnsi="Times New Roman" w:cs="Times New Roman"/>
                <w:bCs/>
                <w:i/>
                <w:sz w:val="24"/>
                <w:szCs w:val="24"/>
                <w:lang w:val="en-US"/>
              </w:rPr>
              <w:t>Emphasizes the word group.</w:t>
            </w:r>
          </w:p>
          <w:p w14:paraId="32A1623D" w14:textId="77777777" w:rsidR="00507F40" w:rsidRPr="00871726" w:rsidRDefault="00507F40" w:rsidP="00507F40">
            <w:pPr>
              <w:pStyle w:val="ListeParagraf"/>
              <w:ind w:left="241"/>
              <w:rPr>
                <w:rFonts w:ascii="Times New Roman" w:hAnsi="Times New Roman" w:cs="Times New Roman"/>
                <w:bCs/>
                <w:iCs/>
                <w:sz w:val="24"/>
                <w:szCs w:val="24"/>
                <w:lang w:val="en-US"/>
              </w:rPr>
            </w:pPr>
          </w:p>
        </w:tc>
      </w:tr>
      <w:tr w:rsidR="00507F40" w:rsidRPr="00871726" w14:paraId="25794061" w14:textId="77777777" w:rsidTr="00AE40BE">
        <w:trPr>
          <w:gridAfter w:val="1"/>
          <w:wAfter w:w="113" w:type="dxa"/>
          <w:trHeight w:val="499"/>
        </w:trPr>
        <w:tc>
          <w:tcPr>
            <w:tcW w:w="1652" w:type="dxa"/>
            <w:gridSpan w:val="5"/>
            <w:vMerge/>
            <w:shd w:val="clear" w:color="auto" w:fill="FFFFFF" w:themeFill="background1"/>
            <w:vAlign w:val="center"/>
          </w:tcPr>
          <w:p w14:paraId="3586DAF2"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18A4C9C"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1A9B639"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6C04900"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9BD69DA"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292C83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41858F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51A24B2" w14:textId="77777777" w:rsidR="00507F40" w:rsidRPr="006F59E8" w:rsidRDefault="00507F40" w:rsidP="00507F40">
            <w:pPr>
              <w:pStyle w:val="ListeParagraf"/>
              <w:numPr>
                <w:ilvl w:val="0"/>
                <w:numId w:val="46"/>
              </w:numPr>
              <w:ind w:left="241" w:hanging="218"/>
              <w:jc w:val="both"/>
              <w:rPr>
                <w:rFonts w:ascii="Times New Roman" w:hAnsi="Times New Roman" w:cs="Times New Roman"/>
                <w:b/>
                <w:bCs/>
                <w:iCs/>
                <w:sz w:val="24"/>
                <w:szCs w:val="24"/>
              </w:rPr>
            </w:pPr>
            <w:r w:rsidRPr="006F59E8">
              <w:rPr>
                <w:rFonts w:ascii="Times New Roman" w:hAnsi="Times New Roman" w:cs="Times New Roman"/>
                <w:b/>
                <w:bCs/>
                <w:iCs/>
                <w:sz w:val="24"/>
                <w:szCs w:val="24"/>
                <w:lang w:val="en-US"/>
              </w:rPr>
              <w:t>Diksiyon: Tonlama. Metinler üzerinde çalışmalar.</w:t>
            </w:r>
          </w:p>
          <w:p w14:paraId="5B52269C" w14:textId="4AB9F488" w:rsidR="00507F40" w:rsidRPr="00871726" w:rsidRDefault="00507F40" w:rsidP="00507F40">
            <w:pPr>
              <w:pStyle w:val="ListeParagraf"/>
              <w:ind w:left="0"/>
              <w:rPr>
                <w:rFonts w:ascii="Times New Roman" w:hAnsi="Times New Roman" w:cs="Times New Roman"/>
                <w:bCs/>
                <w:iCs/>
                <w:sz w:val="24"/>
                <w:szCs w:val="24"/>
              </w:rPr>
            </w:pPr>
            <w:r w:rsidRPr="00871726">
              <w:rPr>
                <w:rFonts w:ascii="Times New Roman" w:hAnsi="Times New Roman" w:cs="Times New Roman"/>
                <w:bCs/>
                <w:i/>
                <w:sz w:val="24"/>
                <w:szCs w:val="24"/>
                <w:lang w:val="en-US"/>
              </w:rPr>
              <w:t>Diction: Intonation. Studies on texts.</w:t>
            </w:r>
          </w:p>
        </w:tc>
        <w:tc>
          <w:tcPr>
            <w:tcW w:w="3792" w:type="dxa"/>
            <w:gridSpan w:val="4"/>
            <w:shd w:val="clear" w:color="auto" w:fill="FFFFFF" w:themeFill="background1"/>
          </w:tcPr>
          <w:p w14:paraId="79A00F2D" w14:textId="77777777" w:rsidR="00507F40" w:rsidRPr="006F59E8" w:rsidRDefault="00507F40" w:rsidP="00507F40">
            <w:pPr>
              <w:jc w:val="both"/>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Tonlama yapar.</w:t>
            </w:r>
          </w:p>
          <w:p w14:paraId="39FBC313" w14:textId="77777777" w:rsidR="00507F40" w:rsidRPr="006F59E8" w:rsidRDefault="00507F40" w:rsidP="00507F40">
            <w:pPr>
              <w:rPr>
                <w:rFonts w:ascii="Times New Roman" w:hAnsi="Times New Roman" w:cs="Times New Roman"/>
                <w:bCs/>
                <w:i/>
                <w:sz w:val="24"/>
                <w:szCs w:val="24"/>
                <w:lang w:val="en-US"/>
              </w:rPr>
            </w:pPr>
            <w:r w:rsidRPr="006F59E8">
              <w:rPr>
                <w:rFonts w:ascii="Times New Roman" w:hAnsi="Times New Roman" w:cs="Times New Roman"/>
                <w:bCs/>
                <w:i/>
                <w:sz w:val="24"/>
                <w:szCs w:val="24"/>
                <w:lang w:val="en-US"/>
              </w:rPr>
              <w:t>Makes toning.</w:t>
            </w:r>
          </w:p>
          <w:p w14:paraId="0A778014" w14:textId="77777777" w:rsidR="00507F40" w:rsidRPr="00871726" w:rsidRDefault="00507F40" w:rsidP="00507F40">
            <w:pPr>
              <w:pStyle w:val="ListeParagraf"/>
              <w:ind w:left="0"/>
              <w:rPr>
                <w:rFonts w:ascii="Times New Roman" w:hAnsi="Times New Roman" w:cs="Times New Roman"/>
                <w:bCs/>
                <w:iCs/>
                <w:sz w:val="24"/>
                <w:szCs w:val="24"/>
                <w:lang w:val="en-US"/>
              </w:rPr>
            </w:pPr>
          </w:p>
        </w:tc>
      </w:tr>
      <w:tr w:rsidR="00507F40" w:rsidRPr="00871726" w14:paraId="012FAD9E" w14:textId="77777777" w:rsidTr="00AE40BE">
        <w:trPr>
          <w:gridAfter w:val="1"/>
          <w:wAfter w:w="113" w:type="dxa"/>
          <w:trHeight w:val="186"/>
        </w:trPr>
        <w:tc>
          <w:tcPr>
            <w:tcW w:w="1652" w:type="dxa"/>
            <w:gridSpan w:val="5"/>
            <w:vMerge/>
            <w:shd w:val="clear" w:color="auto" w:fill="FFFFFF" w:themeFill="background1"/>
            <w:vAlign w:val="center"/>
          </w:tcPr>
          <w:p w14:paraId="37A79D29"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444F228"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540AAE37"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8CA4AF9"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3AB07E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359F8EA"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DAEE8FE"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3A2D5D1F" w14:textId="77777777" w:rsidR="00507F40" w:rsidRPr="006F59E8" w:rsidRDefault="00507F40" w:rsidP="00507F40">
            <w:pPr>
              <w:pStyle w:val="ListeParagraf"/>
              <w:numPr>
                <w:ilvl w:val="0"/>
                <w:numId w:val="46"/>
              </w:numPr>
              <w:ind w:left="241" w:hanging="218"/>
              <w:jc w:val="both"/>
              <w:rPr>
                <w:rFonts w:ascii="Times New Roman" w:hAnsi="Times New Roman" w:cs="Times New Roman"/>
                <w:b/>
                <w:bCs/>
                <w:iCs/>
                <w:sz w:val="24"/>
                <w:szCs w:val="24"/>
              </w:rPr>
            </w:pPr>
            <w:r w:rsidRPr="006F59E8">
              <w:rPr>
                <w:rFonts w:ascii="Times New Roman" w:hAnsi="Times New Roman" w:cs="Times New Roman"/>
                <w:b/>
                <w:bCs/>
                <w:iCs/>
                <w:sz w:val="24"/>
                <w:szCs w:val="24"/>
                <w:lang w:val="en-US"/>
              </w:rPr>
              <w:t>Metin türleri, konuşma türleri. Farklı türlerin dil ötesi unsurların kullanımına etkisi</w:t>
            </w:r>
          </w:p>
          <w:p w14:paraId="457F1C72" w14:textId="31CB911A" w:rsidR="00507F40" w:rsidRPr="00871726" w:rsidRDefault="00507F40" w:rsidP="00507F40">
            <w:pPr>
              <w:pStyle w:val="ListeParagraf"/>
              <w:ind w:left="0"/>
              <w:rPr>
                <w:rFonts w:ascii="Times New Roman" w:hAnsi="Times New Roman" w:cs="Times New Roman"/>
                <w:bCs/>
                <w:iCs/>
                <w:sz w:val="24"/>
                <w:szCs w:val="24"/>
              </w:rPr>
            </w:pPr>
            <w:r w:rsidRPr="00871726">
              <w:rPr>
                <w:rFonts w:ascii="Times New Roman" w:hAnsi="Times New Roman" w:cs="Times New Roman"/>
                <w:bCs/>
                <w:i/>
                <w:sz w:val="24"/>
                <w:szCs w:val="24"/>
                <w:lang w:val="en-US" w:eastAsia="zh-CN"/>
              </w:rPr>
              <w:t>Types of text, types of speech. The effect of different genres on the use of translingual elements</w:t>
            </w:r>
          </w:p>
        </w:tc>
        <w:tc>
          <w:tcPr>
            <w:tcW w:w="3792" w:type="dxa"/>
            <w:gridSpan w:val="4"/>
            <w:shd w:val="clear" w:color="auto" w:fill="FFFFFF" w:themeFill="background1"/>
          </w:tcPr>
          <w:p w14:paraId="38731961" w14:textId="77777777" w:rsidR="00507F40" w:rsidRPr="006F59E8" w:rsidRDefault="00507F40" w:rsidP="00507F40">
            <w:pPr>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Metin ve konuşma türlerini ayırt eder.</w:t>
            </w:r>
          </w:p>
          <w:p w14:paraId="78F298A4" w14:textId="77777777" w:rsidR="00507F40" w:rsidRPr="006F59E8" w:rsidRDefault="00507F40" w:rsidP="00507F40">
            <w:pPr>
              <w:rPr>
                <w:rFonts w:ascii="Times New Roman" w:hAnsi="Times New Roman" w:cs="Times New Roman"/>
                <w:bCs/>
                <w:i/>
                <w:sz w:val="24"/>
                <w:szCs w:val="24"/>
                <w:lang w:val="en-US"/>
              </w:rPr>
            </w:pPr>
            <w:r w:rsidRPr="006F59E8">
              <w:rPr>
                <w:rFonts w:ascii="Times New Roman" w:hAnsi="Times New Roman" w:cs="Times New Roman"/>
                <w:bCs/>
                <w:i/>
                <w:sz w:val="24"/>
                <w:szCs w:val="24"/>
                <w:lang w:val="en-US"/>
              </w:rPr>
              <w:t>Distinguish between text and speech types.</w:t>
            </w:r>
          </w:p>
          <w:p w14:paraId="0DD6B6CE" w14:textId="77777777" w:rsidR="00507F40" w:rsidRPr="00871726" w:rsidRDefault="00507F40" w:rsidP="00507F40">
            <w:pPr>
              <w:pStyle w:val="ListeParagraf"/>
              <w:ind w:left="0"/>
              <w:rPr>
                <w:rFonts w:ascii="Times New Roman" w:hAnsi="Times New Roman" w:cs="Times New Roman"/>
                <w:bCs/>
                <w:iCs/>
                <w:sz w:val="24"/>
                <w:szCs w:val="24"/>
                <w:lang w:val="en-US"/>
              </w:rPr>
            </w:pPr>
          </w:p>
        </w:tc>
      </w:tr>
      <w:tr w:rsidR="00507F40" w:rsidRPr="00871726" w14:paraId="313D2364" w14:textId="77777777" w:rsidTr="00AE40BE">
        <w:trPr>
          <w:gridAfter w:val="1"/>
          <w:wAfter w:w="113" w:type="dxa"/>
          <w:trHeight w:val="754"/>
        </w:trPr>
        <w:tc>
          <w:tcPr>
            <w:tcW w:w="1652" w:type="dxa"/>
            <w:gridSpan w:val="5"/>
            <w:vMerge/>
            <w:shd w:val="clear" w:color="auto" w:fill="FFFFFF" w:themeFill="background1"/>
            <w:vAlign w:val="center"/>
          </w:tcPr>
          <w:p w14:paraId="1D24436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33A27A0"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90EF15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D4E62E1"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33404B1"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DA4C18F"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4A25AD3"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3831C42" w14:textId="77777777" w:rsidR="00507F40" w:rsidRPr="006F59E8" w:rsidRDefault="00507F40" w:rsidP="00507F40">
            <w:pPr>
              <w:pStyle w:val="ListeParagraf"/>
              <w:numPr>
                <w:ilvl w:val="0"/>
                <w:numId w:val="46"/>
              </w:numPr>
              <w:ind w:left="241" w:hanging="218"/>
              <w:jc w:val="both"/>
              <w:rPr>
                <w:rFonts w:ascii="Times New Roman" w:hAnsi="Times New Roman" w:cs="Times New Roman"/>
                <w:b/>
                <w:bCs/>
                <w:iCs/>
                <w:sz w:val="24"/>
                <w:szCs w:val="24"/>
              </w:rPr>
            </w:pPr>
            <w:r w:rsidRPr="006F59E8">
              <w:rPr>
                <w:rFonts w:ascii="Times New Roman" w:hAnsi="Times New Roman" w:cs="Times New Roman"/>
                <w:b/>
                <w:bCs/>
                <w:iCs/>
                <w:sz w:val="24"/>
                <w:szCs w:val="24"/>
                <w:lang w:val="en-US"/>
              </w:rPr>
              <w:t>Beden Dili: Mimikler, jestler ve bedenin duruşu. Uygulama çalışmaları.</w:t>
            </w:r>
          </w:p>
          <w:p w14:paraId="77DFCE04" w14:textId="77777777" w:rsidR="00507F40" w:rsidRPr="00871726" w:rsidRDefault="00507F40" w:rsidP="00507F40">
            <w:pPr>
              <w:pStyle w:val="ListeParagraf"/>
              <w:ind w:left="0"/>
              <w:rPr>
                <w:rFonts w:ascii="Times New Roman" w:hAnsi="Times New Roman" w:cs="Times New Roman"/>
                <w:bCs/>
                <w:iCs/>
                <w:sz w:val="24"/>
                <w:szCs w:val="24"/>
                <w:lang w:val="en-US"/>
              </w:rPr>
            </w:pPr>
          </w:p>
          <w:p w14:paraId="57E5B953" w14:textId="010A8E63" w:rsidR="00507F40" w:rsidRPr="00871726" w:rsidRDefault="00507F40" w:rsidP="00507F40">
            <w:pPr>
              <w:pStyle w:val="ListeParagraf"/>
              <w:ind w:left="0"/>
              <w:rPr>
                <w:rFonts w:ascii="Times New Roman" w:hAnsi="Times New Roman" w:cs="Times New Roman"/>
                <w:bCs/>
                <w:iCs/>
                <w:sz w:val="24"/>
                <w:szCs w:val="24"/>
              </w:rPr>
            </w:pPr>
            <w:r w:rsidRPr="00871726">
              <w:rPr>
                <w:rFonts w:ascii="Times New Roman" w:hAnsi="Times New Roman" w:cs="Times New Roman"/>
                <w:bCs/>
                <w:i/>
                <w:sz w:val="24"/>
                <w:szCs w:val="24"/>
                <w:lang w:val="en-US"/>
              </w:rPr>
              <w:lastRenderedPageBreak/>
              <w:t>Body Language: Mimics, gestures, and body posture. Application studies.</w:t>
            </w:r>
          </w:p>
        </w:tc>
        <w:tc>
          <w:tcPr>
            <w:tcW w:w="3792" w:type="dxa"/>
            <w:gridSpan w:val="4"/>
            <w:shd w:val="clear" w:color="auto" w:fill="FFFFFF" w:themeFill="background1"/>
          </w:tcPr>
          <w:p w14:paraId="5B8A0125" w14:textId="6CB483E9" w:rsidR="00507F40" w:rsidRPr="00871726" w:rsidRDefault="00507F40" w:rsidP="00507F40">
            <w:pPr>
              <w:jc w:val="both"/>
              <w:rPr>
                <w:rFonts w:ascii="Times New Roman" w:hAnsi="Times New Roman" w:cs="Times New Roman"/>
                <w:bCs/>
                <w:iCs/>
                <w:sz w:val="24"/>
                <w:szCs w:val="24"/>
                <w:lang w:val="en-US"/>
              </w:rPr>
            </w:pPr>
            <w:r w:rsidRPr="006F59E8">
              <w:rPr>
                <w:rFonts w:ascii="Times New Roman" w:hAnsi="Times New Roman" w:cs="Times New Roman"/>
                <w:b/>
                <w:bCs/>
                <w:iCs/>
                <w:sz w:val="24"/>
                <w:szCs w:val="24"/>
                <w:lang w:val="en-US"/>
              </w:rPr>
              <w:lastRenderedPageBreak/>
              <w:t>Mimik, jest ve beden dilini konuşmasında kullanır.</w:t>
            </w:r>
          </w:p>
          <w:p w14:paraId="585ADF80" w14:textId="77777777" w:rsidR="00507F40" w:rsidRPr="006F59E8" w:rsidRDefault="00507F40" w:rsidP="00507F40">
            <w:pPr>
              <w:rPr>
                <w:rFonts w:ascii="Times New Roman" w:hAnsi="Times New Roman" w:cs="Times New Roman"/>
                <w:bCs/>
                <w:iCs/>
                <w:sz w:val="24"/>
                <w:szCs w:val="24"/>
                <w:lang w:val="en-US"/>
              </w:rPr>
            </w:pPr>
            <w:r w:rsidRPr="006F59E8">
              <w:rPr>
                <w:rFonts w:ascii="Times New Roman" w:hAnsi="Times New Roman" w:cs="Times New Roman"/>
                <w:bCs/>
                <w:i/>
                <w:sz w:val="24"/>
                <w:szCs w:val="24"/>
                <w:lang w:val="en-US"/>
              </w:rPr>
              <w:t>Uses mimics, gestures and body language in his speech.</w:t>
            </w:r>
          </w:p>
        </w:tc>
      </w:tr>
      <w:tr w:rsidR="00507F40" w:rsidRPr="00871726" w14:paraId="2D8CA713" w14:textId="77777777" w:rsidTr="00AE40BE">
        <w:trPr>
          <w:gridAfter w:val="1"/>
          <w:wAfter w:w="113" w:type="dxa"/>
          <w:trHeight w:val="186"/>
        </w:trPr>
        <w:tc>
          <w:tcPr>
            <w:tcW w:w="1652" w:type="dxa"/>
            <w:gridSpan w:val="5"/>
            <w:vMerge/>
            <w:shd w:val="clear" w:color="auto" w:fill="FFFFFF" w:themeFill="background1"/>
            <w:vAlign w:val="center"/>
          </w:tcPr>
          <w:p w14:paraId="118390C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F557615"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0C9FFD64"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0C89F3F"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B921D62"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F7E2F37"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6E6190F"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45C4A9C" w14:textId="77777777" w:rsidR="00507F40" w:rsidRPr="006F59E8" w:rsidRDefault="00507F40" w:rsidP="00507F40">
            <w:pPr>
              <w:pStyle w:val="ListeParagraf"/>
              <w:numPr>
                <w:ilvl w:val="0"/>
                <w:numId w:val="46"/>
              </w:numPr>
              <w:ind w:left="241" w:hanging="218"/>
              <w:jc w:val="both"/>
              <w:rPr>
                <w:rFonts w:ascii="Times New Roman" w:hAnsi="Times New Roman" w:cs="Times New Roman"/>
                <w:b/>
                <w:bCs/>
                <w:iCs/>
                <w:sz w:val="24"/>
                <w:szCs w:val="24"/>
              </w:rPr>
            </w:pPr>
            <w:r w:rsidRPr="006F59E8">
              <w:rPr>
                <w:rFonts w:ascii="Times New Roman" w:hAnsi="Times New Roman" w:cs="Times New Roman"/>
                <w:b/>
                <w:bCs/>
                <w:iCs/>
                <w:sz w:val="24"/>
                <w:szCs w:val="24"/>
                <w:lang w:val="en-US"/>
              </w:rPr>
              <w:t>Beden dilinin olumlu ve olumsuz kullanımı. Uygulama çalışmaları.</w:t>
            </w:r>
          </w:p>
          <w:p w14:paraId="4F869AAF" w14:textId="4117BA3C" w:rsidR="00507F40" w:rsidRPr="00871726" w:rsidRDefault="00507F40" w:rsidP="00507F40">
            <w:pPr>
              <w:pStyle w:val="ListeParagraf"/>
              <w:ind w:left="0"/>
              <w:rPr>
                <w:rFonts w:ascii="Times New Roman" w:hAnsi="Times New Roman" w:cs="Times New Roman"/>
                <w:bCs/>
                <w:iCs/>
                <w:sz w:val="24"/>
                <w:szCs w:val="24"/>
              </w:rPr>
            </w:pPr>
            <w:r w:rsidRPr="00871726">
              <w:rPr>
                <w:rFonts w:ascii="Times New Roman" w:hAnsi="Times New Roman" w:cs="Times New Roman"/>
                <w:bCs/>
                <w:i/>
                <w:sz w:val="24"/>
                <w:szCs w:val="24"/>
                <w:lang w:val="en-US"/>
              </w:rPr>
              <w:t>Positive and negative use of body language. Application studies.</w:t>
            </w:r>
          </w:p>
        </w:tc>
        <w:tc>
          <w:tcPr>
            <w:tcW w:w="3792" w:type="dxa"/>
            <w:gridSpan w:val="4"/>
            <w:shd w:val="clear" w:color="auto" w:fill="FFFFFF" w:themeFill="background1"/>
          </w:tcPr>
          <w:p w14:paraId="79E919B7" w14:textId="77777777" w:rsidR="00507F40" w:rsidRPr="006F59E8" w:rsidRDefault="00507F40" w:rsidP="00507F40">
            <w:pPr>
              <w:jc w:val="both"/>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Beden dilinin kullanım farklılıklarını bilir.</w:t>
            </w:r>
          </w:p>
          <w:p w14:paraId="6F69278B" w14:textId="77777777" w:rsidR="00507F40" w:rsidRPr="006F59E8" w:rsidRDefault="00507F40" w:rsidP="00507F40">
            <w:pPr>
              <w:rPr>
                <w:rFonts w:ascii="Times New Roman" w:hAnsi="Times New Roman" w:cs="Times New Roman"/>
                <w:bCs/>
                <w:i/>
                <w:sz w:val="24"/>
                <w:szCs w:val="24"/>
                <w:lang w:val="en-US"/>
              </w:rPr>
            </w:pPr>
            <w:r w:rsidRPr="006F59E8">
              <w:rPr>
                <w:rFonts w:ascii="Times New Roman" w:hAnsi="Times New Roman" w:cs="Times New Roman"/>
                <w:bCs/>
                <w:i/>
                <w:sz w:val="24"/>
                <w:szCs w:val="24"/>
                <w:lang w:val="en-US"/>
              </w:rPr>
              <w:t>Knows the differences in use of body language.</w:t>
            </w:r>
          </w:p>
          <w:p w14:paraId="301EED91" w14:textId="77777777" w:rsidR="00507F40" w:rsidRPr="00871726" w:rsidRDefault="00507F40" w:rsidP="00507F40">
            <w:pPr>
              <w:pStyle w:val="ListeParagraf"/>
              <w:ind w:left="241"/>
              <w:rPr>
                <w:rFonts w:ascii="Times New Roman" w:hAnsi="Times New Roman" w:cs="Times New Roman"/>
                <w:bCs/>
                <w:iCs/>
                <w:sz w:val="24"/>
                <w:szCs w:val="24"/>
                <w:lang w:val="en-US"/>
              </w:rPr>
            </w:pPr>
          </w:p>
        </w:tc>
      </w:tr>
      <w:tr w:rsidR="00507F40" w:rsidRPr="00871726" w14:paraId="12C23F31" w14:textId="77777777" w:rsidTr="00AE40BE">
        <w:trPr>
          <w:gridAfter w:val="1"/>
          <w:wAfter w:w="113" w:type="dxa"/>
          <w:trHeight w:val="186"/>
        </w:trPr>
        <w:tc>
          <w:tcPr>
            <w:tcW w:w="1652" w:type="dxa"/>
            <w:gridSpan w:val="5"/>
            <w:vMerge/>
            <w:shd w:val="clear" w:color="auto" w:fill="FFFFFF" w:themeFill="background1"/>
            <w:vAlign w:val="center"/>
          </w:tcPr>
          <w:p w14:paraId="07F23DC0"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337AAEA"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39A4CDB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275B9E2"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968CDFE"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4B380A3"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55AC54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764E38DC" w14:textId="77777777" w:rsidR="00507F40" w:rsidRPr="006F59E8" w:rsidRDefault="00507F40" w:rsidP="00507F40">
            <w:pPr>
              <w:pStyle w:val="ListeParagraf"/>
              <w:numPr>
                <w:ilvl w:val="0"/>
                <w:numId w:val="46"/>
              </w:numPr>
              <w:ind w:left="241" w:hanging="218"/>
              <w:jc w:val="both"/>
              <w:rPr>
                <w:rFonts w:ascii="Times New Roman" w:hAnsi="Times New Roman" w:cs="Times New Roman"/>
                <w:b/>
                <w:bCs/>
                <w:iCs/>
                <w:sz w:val="24"/>
                <w:szCs w:val="24"/>
              </w:rPr>
            </w:pPr>
            <w:r w:rsidRPr="006F59E8">
              <w:rPr>
                <w:rFonts w:ascii="Times New Roman" w:hAnsi="Times New Roman" w:cs="Times New Roman"/>
                <w:b/>
                <w:bCs/>
                <w:iCs/>
                <w:sz w:val="24"/>
                <w:szCs w:val="24"/>
                <w:lang w:val="en-US"/>
              </w:rPr>
              <w:t>Beden Dili: Sözlü ve sözsüz iletişimde mekanın kullanımı.</w:t>
            </w:r>
          </w:p>
          <w:p w14:paraId="6AC8A919" w14:textId="3BAA4E84" w:rsidR="00507F40" w:rsidRPr="00871726" w:rsidRDefault="00507F40" w:rsidP="00507F40">
            <w:pPr>
              <w:pStyle w:val="ListeParagraf"/>
              <w:ind w:left="0"/>
              <w:jc w:val="both"/>
              <w:rPr>
                <w:rFonts w:ascii="Times New Roman" w:hAnsi="Times New Roman" w:cs="Times New Roman"/>
                <w:bCs/>
                <w:iCs/>
                <w:sz w:val="24"/>
                <w:szCs w:val="24"/>
              </w:rPr>
            </w:pPr>
            <w:r w:rsidRPr="00871726">
              <w:rPr>
                <w:rFonts w:ascii="Times New Roman" w:hAnsi="Times New Roman" w:cs="Times New Roman"/>
                <w:bCs/>
                <w:i/>
                <w:sz w:val="24"/>
                <w:szCs w:val="24"/>
                <w:lang w:val="en-US"/>
              </w:rPr>
              <w:t>Body Language: The use of space in verbal and nonverbal communication.</w:t>
            </w:r>
          </w:p>
        </w:tc>
        <w:tc>
          <w:tcPr>
            <w:tcW w:w="3792" w:type="dxa"/>
            <w:gridSpan w:val="4"/>
            <w:shd w:val="clear" w:color="auto" w:fill="FFFFFF" w:themeFill="background1"/>
          </w:tcPr>
          <w:p w14:paraId="2F0C251C" w14:textId="77777777" w:rsidR="00507F40" w:rsidRPr="006F59E8" w:rsidRDefault="00507F40" w:rsidP="00507F40">
            <w:pPr>
              <w:jc w:val="both"/>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Sözlü ve sözsüz iletişim kullanımını bilir.</w:t>
            </w:r>
          </w:p>
          <w:p w14:paraId="7FF874EA" w14:textId="4D781181" w:rsidR="00507F40" w:rsidRPr="006F59E8" w:rsidRDefault="00507F40" w:rsidP="00507F40">
            <w:pPr>
              <w:jc w:val="both"/>
              <w:rPr>
                <w:rFonts w:ascii="Times New Roman" w:hAnsi="Times New Roman" w:cs="Times New Roman"/>
                <w:bCs/>
                <w:iCs/>
                <w:sz w:val="24"/>
                <w:szCs w:val="24"/>
                <w:lang w:val="en-US"/>
              </w:rPr>
            </w:pPr>
            <w:r w:rsidRPr="006F59E8">
              <w:rPr>
                <w:rFonts w:ascii="Times New Roman" w:hAnsi="Times New Roman" w:cs="Times New Roman"/>
                <w:bCs/>
                <w:i/>
                <w:sz w:val="24"/>
                <w:szCs w:val="24"/>
                <w:lang w:val="en-US" w:eastAsia="zh-CN"/>
              </w:rPr>
              <w:t>Knows the use of verbal and nonverbal communication.</w:t>
            </w:r>
          </w:p>
          <w:p w14:paraId="79AA3BBA" w14:textId="77777777" w:rsidR="00507F40" w:rsidRPr="00871726" w:rsidRDefault="00507F40" w:rsidP="00507F40">
            <w:pPr>
              <w:pStyle w:val="ListeParagraf"/>
              <w:ind w:left="241"/>
              <w:rPr>
                <w:rFonts w:ascii="Times New Roman" w:hAnsi="Times New Roman" w:cs="Times New Roman"/>
                <w:bCs/>
                <w:iCs/>
                <w:sz w:val="24"/>
                <w:szCs w:val="24"/>
                <w:lang w:val="en-US"/>
              </w:rPr>
            </w:pPr>
          </w:p>
        </w:tc>
      </w:tr>
      <w:tr w:rsidR="00507F40" w:rsidRPr="00871726" w14:paraId="6EFD363E" w14:textId="77777777" w:rsidTr="00AE40BE">
        <w:trPr>
          <w:gridAfter w:val="1"/>
          <w:wAfter w:w="113" w:type="dxa"/>
          <w:trHeight w:val="186"/>
        </w:trPr>
        <w:tc>
          <w:tcPr>
            <w:tcW w:w="1652" w:type="dxa"/>
            <w:gridSpan w:val="5"/>
            <w:vMerge/>
            <w:shd w:val="clear" w:color="auto" w:fill="FFFFFF" w:themeFill="background1"/>
            <w:vAlign w:val="center"/>
          </w:tcPr>
          <w:p w14:paraId="40FEEE94"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F136AF3"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6FAB52E"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B059BCD"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136C523"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D35BC5C"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187FDF2"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092615AB" w14:textId="77777777" w:rsidR="00507F40" w:rsidRPr="006F59E8" w:rsidRDefault="00507F40" w:rsidP="00507F40">
            <w:pPr>
              <w:pStyle w:val="ListeParagraf"/>
              <w:numPr>
                <w:ilvl w:val="0"/>
                <w:numId w:val="46"/>
              </w:numPr>
              <w:ind w:left="241" w:hanging="218"/>
              <w:rPr>
                <w:rFonts w:ascii="Times New Roman" w:hAnsi="Times New Roman" w:cs="Times New Roman"/>
                <w:b/>
                <w:bCs/>
                <w:iCs/>
                <w:sz w:val="24"/>
                <w:szCs w:val="24"/>
              </w:rPr>
            </w:pPr>
            <w:r w:rsidRPr="006F59E8">
              <w:rPr>
                <w:rFonts w:ascii="Times New Roman" w:hAnsi="Times New Roman" w:cs="Times New Roman"/>
                <w:b/>
                <w:bCs/>
                <w:iCs/>
                <w:sz w:val="24"/>
                <w:szCs w:val="24"/>
                <w:lang w:val="en-US"/>
              </w:rPr>
              <w:t>İş hayatında sözsüz iletişim unsurlarının kullanımı.</w:t>
            </w:r>
          </w:p>
          <w:p w14:paraId="43245180" w14:textId="1DF774A0" w:rsidR="00507F40" w:rsidRPr="00871726" w:rsidRDefault="00507F40" w:rsidP="00507F40">
            <w:pPr>
              <w:pStyle w:val="ListeParagraf"/>
              <w:ind w:left="0"/>
              <w:rPr>
                <w:rFonts w:ascii="Times New Roman" w:hAnsi="Times New Roman" w:cs="Times New Roman"/>
                <w:bCs/>
                <w:iCs/>
                <w:sz w:val="24"/>
                <w:szCs w:val="24"/>
              </w:rPr>
            </w:pPr>
            <w:r w:rsidRPr="00871726">
              <w:rPr>
                <w:rFonts w:ascii="Times New Roman" w:hAnsi="Times New Roman" w:cs="Times New Roman"/>
                <w:bCs/>
                <w:i/>
                <w:sz w:val="24"/>
                <w:szCs w:val="24"/>
                <w:lang w:val="en-US"/>
              </w:rPr>
              <w:t>The use of nonverbal communication elements in business life.</w:t>
            </w:r>
          </w:p>
        </w:tc>
        <w:tc>
          <w:tcPr>
            <w:tcW w:w="3792" w:type="dxa"/>
            <w:gridSpan w:val="4"/>
            <w:shd w:val="clear" w:color="auto" w:fill="FFFFFF" w:themeFill="background1"/>
          </w:tcPr>
          <w:p w14:paraId="63578419" w14:textId="77777777" w:rsidR="00507F40" w:rsidRPr="006F59E8" w:rsidRDefault="00507F40" w:rsidP="00507F40">
            <w:pPr>
              <w:jc w:val="both"/>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Sözsüz iletişim unsurlarını bilir ve kullanır.</w:t>
            </w:r>
          </w:p>
          <w:p w14:paraId="023965A6" w14:textId="3941D460" w:rsidR="00507F40" w:rsidRPr="00871726" w:rsidRDefault="00507F40" w:rsidP="00507F40">
            <w:pPr>
              <w:jc w:val="both"/>
              <w:rPr>
                <w:rFonts w:ascii="Times New Roman" w:hAnsi="Times New Roman" w:cs="Times New Roman"/>
                <w:bCs/>
                <w:iCs/>
                <w:sz w:val="24"/>
                <w:szCs w:val="24"/>
                <w:lang w:val="en-US"/>
              </w:rPr>
            </w:pPr>
            <w:r w:rsidRPr="006F59E8">
              <w:rPr>
                <w:rFonts w:ascii="Times New Roman" w:hAnsi="Times New Roman" w:cs="Times New Roman"/>
                <w:bCs/>
                <w:i/>
                <w:sz w:val="24"/>
                <w:szCs w:val="24"/>
                <w:lang w:val="en-US" w:eastAsia="zh-CN"/>
              </w:rPr>
              <w:t>Knows and uses non-verbal communication elements.</w:t>
            </w:r>
          </w:p>
        </w:tc>
      </w:tr>
      <w:tr w:rsidR="00507F40" w:rsidRPr="00871726" w14:paraId="41983F74" w14:textId="77777777" w:rsidTr="00AE40BE">
        <w:trPr>
          <w:gridAfter w:val="1"/>
          <w:wAfter w:w="113" w:type="dxa"/>
          <w:trHeight w:val="186"/>
        </w:trPr>
        <w:tc>
          <w:tcPr>
            <w:tcW w:w="1652" w:type="dxa"/>
            <w:gridSpan w:val="5"/>
            <w:vMerge/>
            <w:shd w:val="clear" w:color="auto" w:fill="FFFFFF" w:themeFill="background1"/>
            <w:vAlign w:val="center"/>
          </w:tcPr>
          <w:p w14:paraId="0316D76C" w14:textId="77777777" w:rsidR="00507F40" w:rsidRPr="00871726" w:rsidRDefault="00507F40" w:rsidP="00507F40">
            <w:pPr>
              <w:spacing w:line="240" w:lineRule="auto"/>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E530E32" w14:textId="77777777" w:rsidR="00507F40" w:rsidRPr="00871726" w:rsidRDefault="00507F40" w:rsidP="00507F40">
            <w:pPr>
              <w:spacing w:line="240" w:lineRule="auto"/>
              <w:rPr>
                <w:rFonts w:ascii="Times New Roman" w:hAnsi="Times New Roman" w:cs="Times New Roman"/>
                <w:sz w:val="24"/>
                <w:szCs w:val="24"/>
              </w:rPr>
            </w:pPr>
          </w:p>
        </w:tc>
        <w:tc>
          <w:tcPr>
            <w:tcW w:w="426" w:type="dxa"/>
            <w:gridSpan w:val="5"/>
            <w:vMerge/>
            <w:shd w:val="clear" w:color="auto" w:fill="FFFFFF" w:themeFill="background1"/>
            <w:vAlign w:val="center"/>
          </w:tcPr>
          <w:p w14:paraId="73546456" w14:textId="77777777" w:rsidR="00507F40" w:rsidRPr="00871726" w:rsidRDefault="00507F40" w:rsidP="00507F40">
            <w:pPr>
              <w:spacing w:line="240" w:lineRule="auto"/>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79A35BA" w14:textId="77777777" w:rsidR="00507F40" w:rsidRPr="00871726" w:rsidRDefault="00507F40" w:rsidP="00507F40">
            <w:pPr>
              <w:spacing w:line="240" w:lineRule="auto"/>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20BC510" w14:textId="77777777" w:rsidR="00507F40" w:rsidRPr="00871726" w:rsidRDefault="00507F40" w:rsidP="00507F40">
            <w:pPr>
              <w:spacing w:line="240" w:lineRule="auto"/>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893BBE5" w14:textId="77777777" w:rsidR="00507F40" w:rsidRPr="00871726" w:rsidRDefault="00507F40" w:rsidP="00507F40">
            <w:pPr>
              <w:spacing w:line="240" w:lineRule="auto"/>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69C2C2A" w14:textId="77777777" w:rsidR="00507F40" w:rsidRPr="00871726" w:rsidRDefault="00507F40" w:rsidP="00507F40">
            <w:pPr>
              <w:spacing w:line="240" w:lineRule="auto"/>
              <w:jc w:val="center"/>
              <w:rPr>
                <w:rFonts w:ascii="Times New Roman" w:hAnsi="Times New Roman" w:cs="Times New Roman"/>
                <w:sz w:val="24"/>
                <w:szCs w:val="24"/>
              </w:rPr>
            </w:pPr>
          </w:p>
        </w:tc>
        <w:tc>
          <w:tcPr>
            <w:tcW w:w="3860" w:type="dxa"/>
            <w:gridSpan w:val="6"/>
            <w:shd w:val="clear" w:color="auto" w:fill="FFFFFF" w:themeFill="background1"/>
          </w:tcPr>
          <w:p w14:paraId="20571749" w14:textId="77777777" w:rsidR="00507F40" w:rsidRPr="006F59E8" w:rsidRDefault="00507F40" w:rsidP="00507F40">
            <w:pPr>
              <w:pStyle w:val="ListeParagraf"/>
              <w:numPr>
                <w:ilvl w:val="0"/>
                <w:numId w:val="46"/>
              </w:numPr>
              <w:ind w:left="241" w:hanging="218"/>
              <w:jc w:val="both"/>
              <w:rPr>
                <w:rFonts w:ascii="Times New Roman" w:hAnsi="Times New Roman" w:cs="Times New Roman"/>
                <w:b/>
                <w:bCs/>
                <w:iCs/>
                <w:sz w:val="24"/>
                <w:szCs w:val="24"/>
              </w:rPr>
            </w:pPr>
            <w:r w:rsidRPr="006F59E8">
              <w:rPr>
                <w:rFonts w:ascii="Times New Roman" w:hAnsi="Times New Roman" w:cs="Times New Roman"/>
                <w:b/>
                <w:bCs/>
                <w:iCs/>
                <w:sz w:val="24"/>
                <w:szCs w:val="24"/>
                <w:lang w:val="en-US"/>
              </w:rPr>
              <w:t>Beden dilinin kültürel boyutu. Uygulama çalışmları.</w:t>
            </w:r>
          </w:p>
          <w:p w14:paraId="4824FEB2" w14:textId="2D7D2DD5" w:rsidR="00507F40" w:rsidRPr="00871726" w:rsidRDefault="00507F40" w:rsidP="00507F40">
            <w:pPr>
              <w:pStyle w:val="ListeParagraf"/>
              <w:ind w:left="0"/>
              <w:jc w:val="both"/>
              <w:rPr>
                <w:rFonts w:ascii="Times New Roman" w:hAnsi="Times New Roman" w:cs="Times New Roman"/>
                <w:bCs/>
                <w:iCs/>
                <w:sz w:val="24"/>
                <w:szCs w:val="24"/>
              </w:rPr>
            </w:pPr>
            <w:r w:rsidRPr="00871726">
              <w:rPr>
                <w:rFonts w:ascii="Times New Roman" w:hAnsi="Times New Roman" w:cs="Times New Roman"/>
                <w:bCs/>
                <w:i/>
                <w:sz w:val="24"/>
                <w:szCs w:val="24"/>
                <w:lang w:val="en-US" w:eastAsia="zh-CN"/>
              </w:rPr>
              <w:t>Cultural dimension of body language. Application studies.</w:t>
            </w:r>
          </w:p>
          <w:p w14:paraId="4E4BCED3" w14:textId="77777777" w:rsidR="00507F40" w:rsidRPr="00871726" w:rsidRDefault="00507F40" w:rsidP="00507F40">
            <w:pPr>
              <w:pStyle w:val="ListeParagraf"/>
              <w:ind w:left="0"/>
              <w:rPr>
                <w:rFonts w:ascii="Times New Roman" w:hAnsi="Times New Roman" w:cs="Times New Roman"/>
                <w:bCs/>
                <w:iCs/>
                <w:sz w:val="24"/>
                <w:szCs w:val="24"/>
              </w:rPr>
            </w:pPr>
          </w:p>
        </w:tc>
        <w:tc>
          <w:tcPr>
            <w:tcW w:w="3792" w:type="dxa"/>
            <w:gridSpan w:val="4"/>
            <w:shd w:val="clear" w:color="auto" w:fill="FFFFFF" w:themeFill="background1"/>
          </w:tcPr>
          <w:p w14:paraId="4D4A5E87" w14:textId="77777777" w:rsidR="00507F40" w:rsidRPr="006F59E8" w:rsidRDefault="00507F40" w:rsidP="00507F40">
            <w:pPr>
              <w:jc w:val="both"/>
              <w:rPr>
                <w:rFonts w:ascii="Times New Roman" w:hAnsi="Times New Roman" w:cs="Times New Roman"/>
                <w:b/>
                <w:bCs/>
                <w:iCs/>
                <w:sz w:val="24"/>
                <w:szCs w:val="24"/>
                <w:lang w:val="en-US"/>
              </w:rPr>
            </w:pPr>
            <w:r w:rsidRPr="006F59E8">
              <w:rPr>
                <w:rFonts w:ascii="Times New Roman" w:hAnsi="Times New Roman" w:cs="Times New Roman"/>
                <w:b/>
                <w:bCs/>
                <w:iCs/>
                <w:sz w:val="24"/>
                <w:szCs w:val="24"/>
                <w:lang w:val="en-US"/>
              </w:rPr>
              <w:t>Kültürün beden dili üzerindeki etkisi ve oluşturduğu farklılıkları bilir.</w:t>
            </w:r>
          </w:p>
          <w:p w14:paraId="39192DC5" w14:textId="2C48E332" w:rsidR="00507F40" w:rsidRPr="006F59E8" w:rsidRDefault="00507F40" w:rsidP="00507F40">
            <w:pPr>
              <w:jc w:val="both"/>
              <w:rPr>
                <w:rFonts w:ascii="Times New Roman" w:hAnsi="Times New Roman" w:cs="Times New Roman"/>
                <w:bCs/>
                <w:iCs/>
                <w:sz w:val="24"/>
                <w:szCs w:val="24"/>
                <w:lang w:val="en-US"/>
              </w:rPr>
            </w:pPr>
            <w:r w:rsidRPr="006F59E8">
              <w:rPr>
                <w:rFonts w:ascii="Times New Roman" w:hAnsi="Times New Roman" w:cs="Times New Roman"/>
                <w:bCs/>
                <w:i/>
                <w:sz w:val="24"/>
                <w:szCs w:val="24"/>
                <w:lang w:val="en-US" w:eastAsia="zh-CN"/>
              </w:rPr>
              <w:t>Knows the effect of culture on body language and the differences it creates.</w:t>
            </w:r>
          </w:p>
          <w:p w14:paraId="15FDB869" w14:textId="77777777" w:rsidR="00507F40" w:rsidRPr="00871726" w:rsidRDefault="00507F40" w:rsidP="00507F40">
            <w:pPr>
              <w:pStyle w:val="ListeParagraf"/>
              <w:ind w:left="241"/>
              <w:rPr>
                <w:rFonts w:ascii="Times New Roman" w:hAnsi="Times New Roman" w:cs="Times New Roman"/>
                <w:bCs/>
                <w:iCs/>
                <w:sz w:val="24"/>
                <w:szCs w:val="24"/>
                <w:lang w:val="en-US"/>
              </w:rPr>
            </w:pPr>
          </w:p>
        </w:tc>
      </w:tr>
      <w:tr w:rsidR="00507F40" w:rsidRPr="00871726" w14:paraId="40CDB27C" w14:textId="77777777" w:rsidTr="00AE40BE">
        <w:trPr>
          <w:gridAfter w:val="1"/>
          <w:wAfter w:w="113" w:type="dxa"/>
          <w:cantSplit/>
          <w:trHeight w:val="2655"/>
        </w:trPr>
        <w:tc>
          <w:tcPr>
            <w:tcW w:w="1652" w:type="dxa"/>
            <w:gridSpan w:val="5"/>
            <w:shd w:val="clear" w:color="auto" w:fill="FFFFFF" w:themeFill="background1"/>
            <w:textDirection w:val="btLr"/>
            <w:vAlign w:val="center"/>
            <w:hideMark/>
          </w:tcPr>
          <w:p w14:paraId="08C71E89" w14:textId="77777777" w:rsidR="00507F40" w:rsidRPr="00871726" w:rsidRDefault="00507F40" w:rsidP="00507F40">
            <w:pPr>
              <w:ind w:left="113" w:right="113"/>
              <w:rPr>
                <w:rFonts w:ascii="Times New Roman" w:hAnsi="Times New Roman" w:cs="Times New Roman"/>
                <w:b/>
                <w:sz w:val="24"/>
                <w:szCs w:val="24"/>
              </w:rPr>
            </w:pPr>
            <w:r w:rsidRPr="00871726">
              <w:rPr>
                <w:rFonts w:ascii="Times New Roman" w:hAnsi="Times New Roman" w:cs="Times New Roman"/>
                <w:b/>
                <w:sz w:val="24"/>
                <w:szCs w:val="24"/>
              </w:rPr>
              <w:lastRenderedPageBreak/>
              <w:t xml:space="preserve">DERS </w:t>
            </w:r>
            <w:commentRangeStart w:id="103"/>
            <w:r w:rsidRPr="00871726">
              <w:rPr>
                <w:rFonts w:ascii="Times New Roman" w:hAnsi="Times New Roman" w:cs="Times New Roman"/>
                <w:b/>
                <w:sz w:val="24"/>
                <w:szCs w:val="24"/>
              </w:rPr>
              <w:t>KODU</w:t>
            </w:r>
            <w:commentRangeEnd w:id="103"/>
            <w:r w:rsidRPr="00871726">
              <w:rPr>
                <w:rStyle w:val="AklamaBavurusu"/>
                <w:rFonts w:ascii="Times New Roman" w:hAnsi="Times New Roman" w:cs="Times New Roman"/>
                <w:sz w:val="24"/>
                <w:szCs w:val="24"/>
              </w:rPr>
              <w:commentReference w:id="103"/>
            </w:r>
          </w:p>
          <w:p w14:paraId="59EB15A1" w14:textId="77777777" w:rsidR="00507F40" w:rsidRPr="00871726" w:rsidRDefault="00507F40" w:rsidP="00507F40">
            <w:pPr>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558" w:type="dxa"/>
            <w:gridSpan w:val="5"/>
            <w:shd w:val="clear" w:color="auto" w:fill="FFFFFF" w:themeFill="background1"/>
            <w:vAlign w:val="center"/>
            <w:hideMark/>
          </w:tcPr>
          <w:p w14:paraId="2AA9B39B" w14:textId="77777777" w:rsidR="00507F40" w:rsidRPr="00871726" w:rsidRDefault="00507F40" w:rsidP="00507F40">
            <w:pPr>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4B5C0D49" w14:textId="77777777" w:rsidR="00507F40" w:rsidRPr="00871726" w:rsidRDefault="00507F40" w:rsidP="00507F40">
            <w:pPr>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tc>
        <w:tc>
          <w:tcPr>
            <w:tcW w:w="426" w:type="dxa"/>
            <w:gridSpan w:val="5"/>
            <w:shd w:val="clear" w:color="auto" w:fill="FFFFFF" w:themeFill="background1"/>
            <w:textDirection w:val="btLr"/>
            <w:vAlign w:val="center"/>
            <w:hideMark/>
          </w:tcPr>
          <w:p w14:paraId="25768A67" w14:textId="77777777" w:rsidR="00507F40" w:rsidRPr="00871726" w:rsidRDefault="00507F40" w:rsidP="00507F40">
            <w:pPr>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7" w:type="dxa"/>
            <w:gridSpan w:val="5"/>
            <w:shd w:val="clear" w:color="auto" w:fill="FFFFFF" w:themeFill="background1"/>
            <w:textDirection w:val="btLr"/>
            <w:vAlign w:val="center"/>
            <w:hideMark/>
          </w:tcPr>
          <w:p w14:paraId="4FA865F0" w14:textId="77777777" w:rsidR="00507F40" w:rsidRPr="00871726" w:rsidRDefault="00507F40" w:rsidP="00507F40">
            <w:pPr>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28" w:type="dxa"/>
            <w:gridSpan w:val="3"/>
            <w:shd w:val="clear" w:color="auto" w:fill="FFFFFF" w:themeFill="background1"/>
            <w:textDirection w:val="btLr"/>
            <w:vAlign w:val="center"/>
            <w:hideMark/>
          </w:tcPr>
          <w:p w14:paraId="0A5B7DD6" w14:textId="77777777" w:rsidR="00507F40" w:rsidRPr="00871726" w:rsidRDefault="00507F40" w:rsidP="00507F40">
            <w:pPr>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25" w:type="dxa"/>
            <w:gridSpan w:val="5"/>
            <w:shd w:val="clear" w:color="auto" w:fill="FFFFFF" w:themeFill="background1"/>
            <w:textDirection w:val="btLr"/>
            <w:vAlign w:val="center"/>
            <w:hideMark/>
          </w:tcPr>
          <w:p w14:paraId="72F71F74" w14:textId="77777777" w:rsidR="00507F40" w:rsidRPr="00871726" w:rsidRDefault="00507F40" w:rsidP="00507F40">
            <w:pPr>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09" w:type="dxa"/>
            <w:gridSpan w:val="5"/>
            <w:shd w:val="clear" w:color="auto" w:fill="FFFFFF" w:themeFill="background1"/>
            <w:textDirection w:val="btLr"/>
            <w:vAlign w:val="center"/>
            <w:hideMark/>
          </w:tcPr>
          <w:p w14:paraId="0D7EA57F" w14:textId="77777777" w:rsidR="00507F40" w:rsidRPr="00871726" w:rsidRDefault="00507F40" w:rsidP="00507F40">
            <w:pPr>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4E9FB275" w14:textId="77777777" w:rsidR="00507F40" w:rsidRPr="00871726" w:rsidRDefault="00507F40" w:rsidP="00507F40">
            <w:pPr>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652" w:type="dxa"/>
            <w:gridSpan w:val="10"/>
            <w:shd w:val="clear" w:color="auto" w:fill="FFFFFF" w:themeFill="background1"/>
            <w:vAlign w:val="center"/>
            <w:hideMark/>
          </w:tcPr>
          <w:p w14:paraId="5F8E0A9E" w14:textId="77777777" w:rsidR="00507F40" w:rsidRPr="00871726" w:rsidRDefault="00507F40" w:rsidP="00507F40">
            <w:pPr>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104"/>
            <w:r w:rsidRPr="00871726">
              <w:rPr>
                <w:rFonts w:ascii="Times New Roman" w:hAnsi="Times New Roman" w:cs="Times New Roman"/>
                <w:b/>
                <w:sz w:val="24"/>
                <w:szCs w:val="24"/>
              </w:rPr>
              <w:t>İÇERİĞİ</w:t>
            </w:r>
            <w:commentRangeEnd w:id="104"/>
            <w:r w:rsidRPr="00871726">
              <w:rPr>
                <w:rStyle w:val="AklamaBavurusu"/>
                <w:rFonts w:ascii="Times New Roman" w:hAnsi="Times New Roman" w:cs="Times New Roman"/>
                <w:sz w:val="24"/>
                <w:szCs w:val="24"/>
              </w:rPr>
              <w:commentReference w:id="104"/>
            </w:r>
          </w:p>
          <w:p w14:paraId="673A409D" w14:textId="77777777" w:rsidR="00507F40" w:rsidRPr="00871726" w:rsidRDefault="00507F40" w:rsidP="00507F40">
            <w:pPr>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213A1949" w14:textId="77777777" w:rsidTr="001667F3">
        <w:trPr>
          <w:gridAfter w:val="1"/>
          <w:wAfter w:w="113" w:type="dxa"/>
          <w:trHeight w:val="306"/>
        </w:trPr>
        <w:tc>
          <w:tcPr>
            <w:tcW w:w="1652" w:type="dxa"/>
            <w:gridSpan w:val="5"/>
            <w:vMerge w:val="restart"/>
            <w:shd w:val="clear" w:color="auto" w:fill="FFFFFF" w:themeFill="background1"/>
            <w:vAlign w:val="center"/>
          </w:tcPr>
          <w:p w14:paraId="2E4504A8" w14:textId="77777777" w:rsidR="00507F40" w:rsidRPr="00871726" w:rsidRDefault="00507F40" w:rsidP="00507F40">
            <w:pPr>
              <w:jc w:val="center"/>
              <w:rPr>
                <w:rFonts w:ascii="Times New Roman" w:hAnsi="Times New Roman" w:cs="Times New Roman"/>
                <w:sz w:val="24"/>
                <w:szCs w:val="24"/>
              </w:rPr>
            </w:pPr>
            <w:r w:rsidRPr="00871726">
              <w:rPr>
                <w:rFonts w:ascii="Times New Roman" w:hAnsi="Times New Roman" w:cs="Times New Roman"/>
                <w:sz w:val="24"/>
                <w:szCs w:val="24"/>
              </w:rPr>
              <w:t>541922105</w:t>
            </w:r>
          </w:p>
        </w:tc>
        <w:tc>
          <w:tcPr>
            <w:tcW w:w="3558" w:type="dxa"/>
            <w:gridSpan w:val="5"/>
            <w:vMerge w:val="restart"/>
            <w:shd w:val="clear" w:color="auto" w:fill="FFFFFF" w:themeFill="background1"/>
            <w:vAlign w:val="center"/>
          </w:tcPr>
          <w:p w14:paraId="4F6992EC" w14:textId="77777777" w:rsidR="00507F40" w:rsidRDefault="00507F40" w:rsidP="00507F40">
            <w:pPr>
              <w:jc w:val="center"/>
              <w:rPr>
                <w:rFonts w:ascii="Times New Roman" w:hAnsi="Times New Roman" w:cs="Times New Roman"/>
                <w:b/>
                <w:bCs/>
                <w:sz w:val="24"/>
                <w:szCs w:val="24"/>
              </w:rPr>
            </w:pPr>
            <w:r w:rsidRPr="00871726">
              <w:rPr>
                <w:rFonts w:ascii="Times New Roman" w:hAnsi="Times New Roman" w:cs="Times New Roman"/>
                <w:b/>
                <w:bCs/>
                <w:sz w:val="24"/>
                <w:szCs w:val="24"/>
              </w:rPr>
              <w:t>Biyomedikal</w:t>
            </w:r>
          </w:p>
          <w:p w14:paraId="70F48939" w14:textId="77777777" w:rsidR="00507F40" w:rsidRPr="00115B88" w:rsidRDefault="00507F40" w:rsidP="00507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i/>
                <w:color w:val="202124"/>
                <w:sz w:val="24"/>
                <w:szCs w:val="24"/>
                <w:lang w:eastAsia="tr-TR"/>
              </w:rPr>
            </w:pPr>
            <w:r w:rsidRPr="00115B88">
              <w:rPr>
                <w:rFonts w:ascii="Times New Roman" w:eastAsia="Times New Roman" w:hAnsi="Times New Roman" w:cs="Times New Roman"/>
                <w:i/>
                <w:color w:val="202124"/>
                <w:sz w:val="24"/>
                <w:szCs w:val="24"/>
                <w:lang w:val="en" w:eastAsia="tr-TR"/>
              </w:rPr>
              <w:t>biomedical</w:t>
            </w:r>
          </w:p>
          <w:p w14:paraId="28D0710E" w14:textId="77777777" w:rsidR="00507F40" w:rsidRPr="00871726" w:rsidRDefault="00507F40" w:rsidP="00507F40">
            <w:pPr>
              <w:jc w:val="center"/>
              <w:rPr>
                <w:rFonts w:ascii="Times New Roman" w:hAnsi="Times New Roman" w:cs="Times New Roman"/>
                <w:b/>
                <w:bCs/>
                <w:sz w:val="24"/>
                <w:szCs w:val="24"/>
              </w:rPr>
            </w:pPr>
          </w:p>
        </w:tc>
        <w:tc>
          <w:tcPr>
            <w:tcW w:w="426" w:type="dxa"/>
            <w:gridSpan w:val="5"/>
            <w:vMerge w:val="restart"/>
            <w:shd w:val="clear" w:color="auto" w:fill="FFFFFF" w:themeFill="background1"/>
            <w:vAlign w:val="center"/>
          </w:tcPr>
          <w:p w14:paraId="5F8DFFA0" w14:textId="0CAFCA39" w:rsidR="00507F40" w:rsidRPr="00871726" w:rsidRDefault="00507F40" w:rsidP="00507F4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5"/>
            <w:vMerge w:val="restart"/>
            <w:shd w:val="clear" w:color="auto" w:fill="FFFFFF" w:themeFill="background1"/>
            <w:vAlign w:val="center"/>
          </w:tcPr>
          <w:p w14:paraId="65947949" w14:textId="4EEDB2C4" w:rsidR="00507F40" w:rsidRPr="00871726" w:rsidRDefault="00507F40" w:rsidP="00507F40">
            <w:pPr>
              <w:jc w:val="center"/>
              <w:rPr>
                <w:rFonts w:ascii="Times New Roman" w:hAnsi="Times New Roman" w:cs="Times New Roman"/>
                <w:sz w:val="24"/>
                <w:szCs w:val="24"/>
              </w:rPr>
            </w:pPr>
            <w:r>
              <w:rPr>
                <w:rFonts w:ascii="Times New Roman" w:hAnsi="Times New Roman" w:cs="Times New Roman"/>
                <w:sz w:val="24"/>
                <w:szCs w:val="24"/>
              </w:rPr>
              <w:t>0</w:t>
            </w:r>
          </w:p>
        </w:tc>
        <w:tc>
          <w:tcPr>
            <w:tcW w:w="428" w:type="dxa"/>
            <w:gridSpan w:val="3"/>
            <w:vMerge w:val="restart"/>
            <w:shd w:val="clear" w:color="auto" w:fill="FFFFFF" w:themeFill="background1"/>
            <w:vAlign w:val="center"/>
          </w:tcPr>
          <w:p w14:paraId="0BFDCF66" w14:textId="0FEFDCAD" w:rsidR="00507F40" w:rsidRPr="00871726" w:rsidRDefault="00507F40" w:rsidP="00507F40">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gridSpan w:val="5"/>
            <w:vMerge w:val="restart"/>
            <w:shd w:val="clear" w:color="auto" w:fill="FFFFFF" w:themeFill="background1"/>
            <w:vAlign w:val="center"/>
          </w:tcPr>
          <w:p w14:paraId="230A226C" w14:textId="7FF199A8" w:rsidR="00507F40" w:rsidRPr="00871726" w:rsidRDefault="00507F40" w:rsidP="00507F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5"/>
            <w:vMerge w:val="restart"/>
            <w:shd w:val="clear" w:color="auto" w:fill="FFFFFF" w:themeFill="background1"/>
          </w:tcPr>
          <w:p w14:paraId="56D73CB6" w14:textId="5FFB0D0A" w:rsidR="00507F40" w:rsidRPr="00871726" w:rsidRDefault="00507F40" w:rsidP="00507F40">
            <w:pPr>
              <w:ind w:left="113" w:right="113"/>
              <w:jc w:val="center"/>
              <w:rPr>
                <w:rFonts w:ascii="Times New Roman" w:hAnsi="Times New Roman" w:cs="Times New Roman"/>
                <w:sz w:val="24"/>
                <w:szCs w:val="24"/>
              </w:rPr>
            </w:pPr>
            <w:r w:rsidRPr="00B56BD1">
              <w:rPr>
                <w:rFonts w:ascii="Times New Roman" w:hAnsi="Times New Roman" w:cs="Times New Roman"/>
                <w:b/>
                <w:sz w:val="24"/>
                <w:szCs w:val="24"/>
              </w:rPr>
              <w:t>ZORUNLU/</w:t>
            </w:r>
            <w:r w:rsidRPr="00871726">
              <w:rPr>
                <w:rFonts w:ascii="Times New Roman" w:hAnsi="Times New Roman" w:cs="Times New Roman"/>
                <w:bCs/>
                <w:i/>
                <w:iCs/>
                <w:sz w:val="24"/>
                <w:szCs w:val="24"/>
              </w:rPr>
              <w:t xml:space="preserve"> Compulsory</w:t>
            </w:r>
          </w:p>
        </w:tc>
        <w:tc>
          <w:tcPr>
            <w:tcW w:w="7652" w:type="dxa"/>
            <w:gridSpan w:val="10"/>
            <w:shd w:val="clear" w:color="auto" w:fill="FFFFFF" w:themeFill="background1"/>
          </w:tcPr>
          <w:p w14:paraId="41D19B28" w14:textId="3D302475" w:rsidR="00507F40" w:rsidRPr="00871726" w:rsidRDefault="00507F40" w:rsidP="00507F40">
            <w:pPr>
              <w:pStyle w:val="AralkYok"/>
              <w:rPr>
                <w:rFonts w:ascii="Times New Roman" w:hAnsi="Times New Roman" w:cs="Times New Roman"/>
                <w:i/>
                <w:sz w:val="24"/>
                <w:szCs w:val="24"/>
              </w:rPr>
            </w:pPr>
          </w:p>
        </w:tc>
      </w:tr>
      <w:tr w:rsidR="00507F40" w:rsidRPr="00871726" w14:paraId="308F40A6" w14:textId="77777777" w:rsidTr="00AE40BE">
        <w:trPr>
          <w:gridAfter w:val="1"/>
          <w:wAfter w:w="113" w:type="dxa"/>
          <w:trHeight w:val="765"/>
        </w:trPr>
        <w:tc>
          <w:tcPr>
            <w:tcW w:w="1652" w:type="dxa"/>
            <w:gridSpan w:val="5"/>
            <w:vMerge/>
            <w:shd w:val="clear" w:color="auto" w:fill="FFFFFF" w:themeFill="background1"/>
            <w:vAlign w:val="center"/>
          </w:tcPr>
          <w:p w14:paraId="4CE8D17F"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AB9D606"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66545255"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BE782E3"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0B95098C"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F9BF37B"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CD8BBA8" w14:textId="77777777" w:rsidR="00507F40" w:rsidRPr="00871726" w:rsidRDefault="00507F40" w:rsidP="00507F40">
            <w:pPr>
              <w:jc w:val="center"/>
              <w:rPr>
                <w:rFonts w:ascii="Times New Roman" w:hAnsi="Times New Roman" w:cs="Times New Roman"/>
                <w:sz w:val="24"/>
                <w:szCs w:val="24"/>
              </w:rPr>
            </w:pPr>
          </w:p>
        </w:tc>
        <w:tc>
          <w:tcPr>
            <w:tcW w:w="7652" w:type="dxa"/>
            <w:gridSpan w:val="10"/>
            <w:shd w:val="clear" w:color="auto" w:fill="FFFFFF" w:themeFill="background1"/>
          </w:tcPr>
          <w:p w14:paraId="2B6B2CE9"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 xml:space="preserve">Bu dersin amacı biyomedikal cihazlar hakkında temel bilgileri vermek, biyomedikal cihazlar hakkında yeterli bilgiye sahip olmak, biyomedikal cihazlarda elektronik sistem ve </w:t>
            </w:r>
            <w:proofErr w:type="gramStart"/>
            <w:r w:rsidRPr="003728AD">
              <w:rPr>
                <w:rFonts w:ascii="Times New Roman" w:hAnsi="Times New Roman" w:cs="Times New Roman"/>
                <w:b/>
                <w:bCs/>
                <w:iCs/>
                <w:sz w:val="24"/>
                <w:szCs w:val="24"/>
              </w:rPr>
              <w:t>ekipmanları</w:t>
            </w:r>
            <w:proofErr w:type="gramEnd"/>
            <w:r w:rsidRPr="003728AD">
              <w:rPr>
                <w:rFonts w:ascii="Times New Roman" w:hAnsi="Times New Roman" w:cs="Times New Roman"/>
                <w:b/>
                <w:bCs/>
                <w:iCs/>
                <w:sz w:val="24"/>
                <w:szCs w:val="24"/>
              </w:rPr>
              <w:t xml:space="preserve"> tanımak, özelliklerini bilmektir.</w:t>
            </w:r>
          </w:p>
          <w:p w14:paraId="31A3ED2E" w14:textId="77777777" w:rsidR="00507F40" w:rsidRPr="00115B88" w:rsidRDefault="00507F40" w:rsidP="00507F40">
            <w:pPr>
              <w:jc w:val="both"/>
              <w:rPr>
                <w:rFonts w:ascii="Times New Roman" w:hAnsi="Times New Roman" w:cs="Times New Roman"/>
                <w:i/>
                <w:sz w:val="24"/>
                <w:szCs w:val="24"/>
              </w:rPr>
            </w:pPr>
            <w:r w:rsidRPr="00115B88">
              <w:rPr>
                <w:rFonts w:ascii="Times New Roman" w:hAnsi="Times New Roman" w:cs="Times New Roman"/>
                <w:i/>
                <w:sz w:val="24"/>
                <w:szCs w:val="24"/>
              </w:rPr>
              <w:t>The aim of this course is to provide basic information about biomedical devices, to have sufficient knowledge about biomedical devices, to recognize electronic systems and equipment in biomedical devices, to know their properties.</w:t>
            </w:r>
          </w:p>
          <w:p w14:paraId="78CECCAF" w14:textId="77777777" w:rsidR="00507F40" w:rsidRPr="00871726" w:rsidRDefault="00507F40" w:rsidP="00507F40">
            <w:pPr>
              <w:spacing w:after="120"/>
              <w:jc w:val="both"/>
              <w:rPr>
                <w:rFonts w:ascii="Times New Roman" w:hAnsi="Times New Roman" w:cs="Times New Roman"/>
                <w:b/>
                <w:bCs/>
                <w:iCs/>
                <w:sz w:val="24"/>
                <w:szCs w:val="24"/>
              </w:rPr>
            </w:pPr>
          </w:p>
        </w:tc>
      </w:tr>
      <w:tr w:rsidR="00507F40" w:rsidRPr="00871726" w14:paraId="5B17A7EF" w14:textId="77777777" w:rsidTr="00AE40BE">
        <w:trPr>
          <w:gridAfter w:val="1"/>
          <w:wAfter w:w="113" w:type="dxa"/>
          <w:trHeight w:val="186"/>
        </w:trPr>
        <w:tc>
          <w:tcPr>
            <w:tcW w:w="1652" w:type="dxa"/>
            <w:gridSpan w:val="5"/>
            <w:vMerge/>
            <w:shd w:val="clear" w:color="auto" w:fill="FFFFFF" w:themeFill="background1"/>
            <w:vAlign w:val="center"/>
          </w:tcPr>
          <w:p w14:paraId="02AFE984"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19E0BD3"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17387134"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B5B904F"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2BC1E49"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5E2AC76"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3FF11D2"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3B5B6EF2" w14:textId="77777777" w:rsidR="00507F40" w:rsidRPr="00871726" w:rsidRDefault="00507F40" w:rsidP="00507F40">
            <w:pPr>
              <w:jc w:val="center"/>
              <w:rPr>
                <w:rFonts w:ascii="Times New Roman" w:hAnsi="Times New Roman" w:cs="Times New Roman"/>
                <w:b/>
                <w:bCs/>
                <w:iCs/>
                <w:sz w:val="24"/>
                <w:szCs w:val="24"/>
              </w:rPr>
            </w:pPr>
            <w:commentRangeStart w:id="105"/>
            <w:r w:rsidRPr="00871726">
              <w:rPr>
                <w:rFonts w:ascii="Times New Roman" w:hAnsi="Times New Roman" w:cs="Times New Roman"/>
                <w:b/>
                <w:bCs/>
                <w:iCs/>
                <w:sz w:val="24"/>
                <w:szCs w:val="24"/>
              </w:rPr>
              <w:t>Konular</w:t>
            </w:r>
            <w:commentRangeEnd w:id="105"/>
            <w:r w:rsidRPr="00871726">
              <w:rPr>
                <w:rStyle w:val="AklamaBavurusu"/>
                <w:rFonts w:ascii="Times New Roman" w:hAnsi="Times New Roman" w:cs="Times New Roman"/>
                <w:b/>
                <w:bCs/>
                <w:iCs/>
                <w:sz w:val="24"/>
                <w:szCs w:val="24"/>
              </w:rPr>
              <w:commentReference w:id="105"/>
            </w:r>
          </w:p>
          <w:p w14:paraId="3DBC0298"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3792" w:type="dxa"/>
            <w:gridSpan w:val="4"/>
            <w:shd w:val="clear" w:color="auto" w:fill="FFFFFF" w:themeFill="background1"/>
          </w:tcPr>
          <w:p w14:paraId="70BC6266" w14:textId="77777777" w:rsidR="00507F40" w:rsidRPr="00871726" w:rsidRDefault="00507F40" w:rsidP="00507F40">
            <w:pPr>
              <w:jc w:val="center"/>
              <w:rPr>
                <w:rFonts w:ascii="Times New Roman" w:hAnsi="Times New Roman" w:cs="Times New Roman"/>
                <w:b/>
                <w:bCs/>
                <w:iCs/>
                <w:sz w:val="24"/>
                <w:szCs w:val="24"/>
              </w:rPr>
            </w:pPr>
            <w:r w:rsidRPr="00871726">
              <w:rPr>
                <w:rFonts w:ascii="Times New Roman" w:hAnsi="Times New Roman" w:cs="Times New Roman"/>
                <w:b/>
                <w:bCs/>
                <w:iCs/>
                <w:sz w:val="24"/>
                <w:szCs w:val="24"/>
              </w:rPr>
              <w:t>Öğrenme Çıktısı</w:t>
            </w:r>
          </w:p>
          <w:p w14:paraId="0617D373" w14:textId="77777777" w:rsidR="00507F40" w:rsidRPr="00871726" w:rsidRDefault="00507F40" w:rsidP="00507F40">
            <w:pPr>
              <w:jc w:val="cente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0F62E524" w14:textId="77777777" w:rsidTr="00AE40BE">
        <w:trPr>
          <w:gridAfter w:val="1"/>
          <w:wAfter w:w="113" w:type="dxa"/>
          <w:trHeight w:val="186"/>
        </w:trPr>
        <w:tc>
          <w:tcPr>
            <w:tcW w:w="1652" w:type="dxa"/>
            <w:gridSpan w:val="5"/>
            <w:vMerge/>
            <w:shd w:val="clear" w:color="auto" w:fill="FFFFFF" w:themeFill="background1"/>
            <w:vAlign w:val="center"/>
          </w:tcPr>
          <w:p w14:paraId="35926EC4"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DB0211B"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78F2E2B8"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18F0ABDA"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63FD792C"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E1E88EB"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477637B"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333043CB" w14:textId="77777777" w:rsidR="00507F40" w:rsidRPr="003728AD" w:rsidRDefault="00507F40" w:rsidP="00507F40">
            <w:pPr>
              <w:pStyle w:val="ListeParagraf"/>
              <w:numPr>
                <w:ilvl w:val="0"/>
                <w:numId w:val="52"/>
              </w:numPr>
              <w:spacing w:after="160"/>
              <w:jc w:val="both"/>
              <w:rPr>
                <w:rFonts w:ascii="Times New Roman" w:hAnsi="Times New Roman" w:cs="Times New Roman"/>
                <w:b/>
                <w:bCs/>
                <w:iCs/>
                <w:sz w:val="24"/>
                <w:szCs w:val="24"/>
              </w:rPr>
            </w:pPr>
            <w:r w:rsidRPr="003728AD">
              <w:rPr>
                <w:rFonts w:ascii="Times New Roman" w:hAnsi="Times New Roman" w:cs="Times New Roman"/>
                <w:b/>
                <w:bCs/>
                <w:iCs/>
                <w:sz w:val="24"/>
                <w:szCs w:val="24"/>
              </w:rPr>
              <w:t>Biyomedikal tanımı ve kapsamı</w:t>
            </w:r>
          </w:p>
          <w:p w14:paraId="5DA5A1FA"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Biomedical definition and scope</w:t>
            </w:r>
          </w:p>
          <w:p w14:paraId="3643EEDA" w14:textId="77777777" w:rsidR="00507F40" w:rsidRPr="00871726" w:rsidRDefault="00507F40" w:rsidP="00507F40">
            <w:pPr>
              <w:pStyle w:val="ListeParagraf"/>
              <w:spacing w:after="160"/>
              <w:jc w:val="both"/>
              <w:rPr>
                <w:rFonts w:ascii="Times New Roman" w:hAnsi="Times New Roman" w:cs="Times New Roman"/>
                <w:bCs/>
                <w:iCs/>
                <w:sz w:val="24"/>
                <w:szCs w:val="24"/>
              </w:rPr>
            </w:pPr>
          </w:p>
        </w:tc>
        <w:tc>
          <w:tcPr>
            <w:tcW w:w="3792" w:type="dxa"/>
            <w:gridSpan w:val="4"/>
            <w:shd w:val="clear" w:color="auto" w:fill="FFFFFF" w:themeFill="background1"/>
          </w:tcPr>
          <w:p w14:paraId="672F04C6" w14:textId="675E746A" w:rsidR="00507F40" w:rsidRPr="003728AD" w:rsidRDefault="00507F40" w:rsidP="00507F40">
            <w:pPr>
              <w:jc w:val="both"/>
              <w:rPr>
                <w:rFonts w:ascii="Times New Roman" w:hAnsi="Times New Roman" w:cs="Times New Roman"/>
                <w:b/>
                <w:bCs/>
                <w:sz w:val="24"/>
                <w:szCs w:val="24"/>
              </w:rPr>
            </w:pPr>
            <w:r w:rsidRPr="003728AD">
              <w:rPr>
                <w:rFonts w:ascii="Times New Roman" w:hAnsi="Times New Roman" w:cs="Times New Roman"/>
                <w:b/>
                <w:bCs/>
                <w:sz w:val="24"/>
                <w:szCs w:val="24"/>
              </w:rPr>
              <w:t>Alanında edindiği temel düzeydeki bilgi ve becerileri eleştirel bir yaklaşımla değerlendirebilme öğrenme gereksinimlerini belirle</w:t>
            </w:r>
            <w:r w:rsidR="007775B8">
              <w:rPr>
                <w:rFonts w:ascii="Times New Roman" w:hAnsi="Times New Roman" w:cs="Times New Roman"/>
                <w:b/>
                <w:bCs/>
                <w:sz w:val="24"/>
                <w:szCs w:val="24"/>
              </w:rPr>
              <w:t>r</w:t>
            </w:r>
            <w:r w:rsidRPr="003728AD">
              <w:rPr>
                <w:rFonts w:ascii="Times New Roman" w:hAnsi="Times New Roman" w:cs="Times New Roman"/>
                <w:b/>
                <w:bCs/>
                <w:sz w:val="24"/>
                <w:szCs w:val="24"/>
              </w:rPr>
              <w:t xml:space="preserve"> ve karşıla</w:t>
            </w:r>
            <w:r w:rsidR="007775B8">
              <w:rPr>
                <w:rFonts w:ascii="Times New Roman" w:hAnsi="Times New Roman" w:cs="Times New Roman"/>
                <w:b/>
                <w:bCs/>
                <w:sz w:val="24"/>
                <w:szCs w:val="24"/>
              </w:rPr>
              <w:t>r.</w:t>
            </w:r>
          </w:p>
          <w:p w14:paraId="018611BB" w14:textId="201B5C7E" w:rsidR="00507F40" w:rsidRPr="00871726" w:rsidRDefault="007775B8" w:rsidP="00507F40">
            <w:pPr>
              <w:jc w:val="both"/>
              <w:rPr>
                <w:rFonts w:ascii="Times New Roman" w:hAnsi="Times New Roman" w:cs="Times New Roman"/>
                <w:bCs/>
                <w:sz w:val="24"/>
                <w:szCs w:val="24"/>
              </w:rPr>
            </w:pPr>
            <w:r w:rsidRPr="007775B8">
              <w:rPr>
                <w:rFonts w:ascii="Times New Roman" w:hAnsi="Times New Roman" w:cs="Times New Roman"/>
                <w:i/>
                <w:sz w:val="24"/>
                <w:szCs w:val="24"/>
              </w:rPr>
              <w:t xml:space="preserve">The ability to critically evaluate the basic level of knowledge and skills </w:t>
            </w:r>
            <w:r w:rsidRPr="007775B8">
              <w:rPr>
                <w:rFonts w:ascii="Times New Roman" w:hAnsi="Times New Roman" w:cs="Times New Roman"/>
                <w:i/>
                <w:sz w:val="24"/>
                <w:szCs w:val="24"/>
              </w:rPr>
              <w:lastRenderedPageBreak/>
              <w:t>acquired in the field determines and meets the learning needs.</w:t>
            </w:r>
          </w:p>
        </w:tc>
      </w:tr>
      <w:tr w:rsidR="00507F40" w:rsidRPr="00871726" w14:paraId="2A84BBEE" w14:textId="77777777" w:rsidTr="00AE40BE">
        <w:trPr>
          <w:gridAfter w:val="1"/>
          <w:wAfter w:w="113" w:type="dxa"/>
          <w:trHeight w:val="186"/>
        </w:trPr>
        <w:tc>
          <w:tcPr>
            <w:tcW w:w="1652" w:type="dxa"/>
            <w:gridSpan w:val="5"/>
            <w:vMerge/>
            <w:shd w:val="clear" w:color="auto" w:fill="FFFFFF" w:themeFill="background1"/>
            <w:vAlign w:val="center"/>
          </w:tcPr>
          <w:p w14:paraId="5FFD3E04"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140FDAE"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0550AC52"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02EF6A6F"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5D2D0FC"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3A810EA"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119DC8C9"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6D2C9086" w14:textId="77777777" w:rsidR="00507F40" w:rsidRPr="003728AD" w:rsidRDefault="00507F40" w:rsidP="00507F40">
            <w:pPr>
              <w:pStyle w:val="ListeParagraf"/>
              <w:numPr>
                <w:ilvl w:val="0"/>
                <w:numId w:val="52"/>
              </w:numPr>
              <w:spacing w:after="160"/>
              <w:ind w:left="241" w:hanging="218"/>
              <w:jc w:val="both"/>
              <w:rPr>
                <w:rFonts w:ascii="Times New Roman" w:hAnsi="Times New Roman" w:cs="Times New Roman"/>
                <w:b/>
                <w:bCs/>
                <w:iCs/>
                <w:sz w:val="24"/>
                <w:szCs w:val="24"/>
              </w:rPr>
            </w:pPr>
            <w:r w:rsidRPr="003728AD">
              <w:rPr>
                <w:rFonts w:ascii="Times New Roman" w:hAnsi="Times New Roman" w:cs="Times New Roman"/>
                <w:b/>
                <w:bCs/>
                <w:iCs/>
                <w:sz w:val="24"/>
                <w:szCs w:val="24"/>
              </w:rPr>
              <w:t>Biyomedikalin tarihçesi</w:t>
            </w:r>
          </w:p>
          <w:p w14:paraId="61B145C9"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History of biomedicine</w:t>
            </w:r>
          </w:p>
          <w:p w14:paraId="68CF1971" w14:textId="77777777" w:rsidR="00507F40" w:rsidRPr="00871726" w:rsidRDefault="00507F40" w:rsidP="00507F40">
            <w:pPr>
              <w:pStyle w:val="ListeParagraf"/>
              <w:spacing w:after="160"/>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6C0FF3B1"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Biyomedikalin tarihçesi öğrenir.</w:t>
            </w:r>
          </w:p>
          <w:p w14:paraId="3B04BFDE"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Learns the history of biomedicine.</w:t>
            </w:r>
          </w:p>
          <w:p w14:paraId="40417726"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28FCCC2E" w14:textId="77777777" w:rsidTr="00AE40BE">
        <w:trPr>
          <w:gridAfter w:val="1"/>
          <w:wAfter w:w="113" w:type="dxa"/>
          <w:trHeight w:val="186"/>
        </w:trPr>
        <w:tc>
          <w:tcPr>
            <w:tcW w:w="1652" w:type="dxa"/>
            <w:gridSpan w:val="5"/>
            <w:vMerge/>
            <w:shd w:val="clear" w:color="auto" w:fill="FFFFFF" w:themeFill="background1"/>
            <w:vAlign w:val="center"/>
          </w:tcPr>
          <w:p w14:paraId="412A6C1B"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3822F10"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045437D5"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2DEE90A4"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342FA823"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23522846"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1DFCBF0"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219F8D1B" w14:textId="77777777" w:rsidR="00507F40" w:rsidRPr="003728AD" w:rsidRDefault="00507F40" w:rsidP="00507F40">
            <w:pPr>
              <w:pStyle w:val="ListeParagraf"/>
              <w:numPr>
                <w:ilvl w:val="0"/>
                <w:numId w:val="52"/>
              </w:numPr>
              <w:spacing w:after="160"/>
              <w:ind w:left="241" w:hanging="218"/>
              <w:jc w:val="both"/>
              <w:rPr>
                <w:rFonts w:ascii="Times New Roman" w:hAnsi="Times New Roman" w:cs="Times New Roman"/>
                <w:b/>
                <w:bCs/>
                <w:iCs/>
                <w:sz w:val="24"/>
                <w:szCs w:val="24"/>
              </w:rPr>
            </w:pPr>
            <w:r w:rsidRPr="003728AD">
              <w:rPr>
                <w:rFonts w:ascii="Times New Roman" w:hAnsi="Times New Roman" w:cs="Times New Roman"/>
                <w:b/>
                <w:bCs/>
                <w:iCs/>
                <w:sz w:val="24"/>
                <w:szCs w:val="24"/>
              </w:rPr>
              <w:t>Biyomedikal alanında geçmişten günümüze olan gelişmeler</w:t>
            </w:r>
          </w:p>
          <w:p w14:paraId="00F51343"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Developments in the field of biomedicine from the past to the present</w:t>
            </w:r>
          </w:p>
          <w:p w14:paraId="54F0ABA2" w14:textId="77777777" w:rsidR="00507F40" w:rsidRPr="00871726" w:rsidRDefault="00507F40" w:rsidP="00507F40">
            <w:pPr>
              <w:pStyle w:val="ListeParagraf"/>
              <w:spacing w:after="160"/>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2FF54BD5"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Biyomedikal alanında geçmişten günümüze olan gelişmeleri bilir</w:t>
            </w:r>
          </w:p>
          <w:p w14:paraId="706AF17C"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Knows the developments from past to present in the field of biomedicine</w:t>
            </w:r>
          </w:p>
          <w:p w14:paraId="51BF0A59"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36464AC4" w14:textId="77777777" w:rsidTr="00AE40BE">
        <w:trPr>
          <w:gridAfter w:val="1"/>
          <w:wAfter w:w="113" w:type="dxa"/>
          <w:trHeight w:val="186"/>
        </w:trPr>
        <w:tc>
          <w:tcPr>
            <w:tcW w:w="1652" w:type="dxa"/>
            <w:gridSpan w:val="5"/>
            <w:vMerge/>
            <w:shd w:val="clear" w:color="auto" w:fill="FFFFFF" w:themeFill="background1"/>
            <w:vAlign w:val="center"/>
          </w:tcPr>
          <w:p w14:paraId="0531BE02"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6052F62A"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69BAA63C"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8884B1A"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FB5EF39"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1A7422F"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68A2F52A"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4EA44245" w14:textId="77777777" w:rsidR="00507F40" w:rsidRPr="003728AD" w:rsidRDefault="00507F40" w:rsidP="00507F40">
            <w:pPr>
              <w:pStyle w:val="ListeParagraf"/>
              <w:numPr>
                <w:ilvl w:val="0"/>
                <w:numId w:val="52"/>
              </w:numPr>
              <w:spacing w:after="160"/>
              <w:ind w:left="241" w:hanging="218"/>
              <w:jc w:val="both"/>
              <w:rPr>
                <w:rFonts w:ascii="Times New Roman" w:hAnsi="Times New Roman" w:cs="Times New Roman"/>
                <w:b/>
                <w:bCs/>
                <w:iCs/>
                <w:sz w:val="24"/>
                <w:szCs w:val="24"/>
              </w:rPr>
            </w:pPr>
            <w:r w:rsidRPr="003728AD">
              <w:rPr>
                <w:rFonts w:ascii="Times New Roman" w:hAnsi="Times New Roman" w:cs="Times New Roman"/>
                <w:b/>
                <w:bCs/>
                <w:iCs/>
                <w:sz w:val="24"/>
                <w:szCs w:val="24"/>
              </w:rPr>
              <w:t>Manyetizma</w:t>
            </w:r>
          </w:p>
          <w:p w14:paraId="0E8F2E21"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Magnetism</w:t>
            </w:r>
          </w:p>
          <w:p w14:paraId="25E97265" w14:textId="77777777" w:rsidR="00507F40" w:rsidRPr="00871726" w:rsidRDefault="00507F40" w:rsidP="00507F40">
            <w:pPr>
              <w:pStyle w:val="ListeParagraf"/>
              <w:spacing w:after="160"/>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07D64E55"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Manyetizmayı bilir</w:t>
            </w:r>
          </w:p>
          <w:p w14:paraId="4387CADA"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Knows magnetism</w:t>
            </w:r>
          </w:p>
          <w:p w14:paraId="4B7DDAF8"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3926CCCC" w14:textId="77777777" w:rsidTr="00AE40BE">
        <w:trPr>
          <w:gridAfter w:val="1"/>
          <w:wAfter w:w="113" w:type="dxa"/>
          <w:trHeight w:val="186"/>
        </w:trPr>
        <w:tc>
          <w:tcPr>
            <w:tcW w:w="1652" w:type="dxa"/>
            <w:gridSpan w:val="5"/>
            <w:vMerge/>
            <w:shd w:val="clear" w:color="auto" w:fill="FFFFFF" w:themeFill="background1"/>
            <w:vAlign w:val="center"/>
          </w:tcPr>
          <w:p w14:paraId="41AEFF8B"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18E5621"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7C8B19A2"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F63608C"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27BCF13"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2C3DB41"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EBF0DCD"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72814C5C" w14:textId="77777777" w:rsidR="00507F40" w:rsidRPr="003728AD" w:rsidRDefault="00507F40" w:rsidP="00507F40">
            <w:pPr>
              <w:pStyle w:val="ListeParagraf"/>
              <w:numPr>
                <w:ilvl w:val="0"/>
                <w:numId w:val="52"/>
              </w:numPr>
              <w:jc w:val="both"/>
              <w:rPr>
                <w:rFonts w:ascii="Times New Roman" w:hAnsi="Times New Roman" w:cs="Times New Roman"/>
                <w:b/>
                <w:bCs/>
                <w:iCs/>
                <w:sz w:val="24"/>
                <w:szCs w:val="24"/>
              </w:rPr>
            </w:pPr>
            <w:r w:rsidRPr="003728AD">
              <w:rPr>
                <w:rFonts w:ascii="Times New Roman" w:hAnsi="Times New Roman" w:cs="Times New Roman"/>
                <w:b/>
                <w:bCs/>
                <w:iCs/>
                <w:sz w:val="24"/>
                <w:szCs w:val="24"/>
              </w:rPr>
              <w:t>Atom modelleri</w:t>
            </w:r>
          </w:p>
          <w:p w14:paraId="655B62ED"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Atom models</w:t>
            </w:r>
          </w:p>
          <w:p w14:paraId="7DEF0186" w14:textId="77777777" w:rsidR="00507F40" w:rsidRPr="00871726" w:rsidRDefault="00507F40" w:rsidP="00507F40">
            <w:pPr>
              <w:pStyle w:val="ListeParagraf"/>
              <w:spacing w:after="160"/>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551A734E"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Atom modellerini bilir</w:t>
            </w:r>
          </w:p>
          <w:p w14:paraId="72C65A77"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Knows atomic models</w:t>
            </w:r>
          </w:p>
          <w:p w14:paraId="3E896CFC"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4B66AB03" w14:textId="77777777" w:rsidTr="00AE40BE">
        <w:trPr>
          <w:gridAfter w:val="1"/>
          <w:wAfter w:w="113" w:type="dxa"/>
          <w:trHeight w:val="186"/>
        </w:trPr>
        <w:tc>
          <w:tcPr>
            <w:tcW w:w="1652" w:type="dxa"/>
            <w:gridSpan w:val="5"/>
            <w:vMerge/>
            <w:shd w:val="clear" w:color="auto" w:fill="FFFFFF" w:themeFill="background1"/>
            <w:vAlign w:val="center"/>
          </w:tcPr>
          <w:p w14:paraId="208B925E"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57AD4FA"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74493077"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6D54788"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2F260174"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01278D5"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FB27E56"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3DA585DB" w14:textId="77777777" w:rsidR="00507F40" w:rsidRPr="003728AD" w:rsidRDefault="00507F40" w:rsidP="00507F40">
            <w:pPr>
              <w:pStyle w:val="ListeParagraf"/>
              <w:numPr>
                <w:ilvl w:val="0"/>
                <w:numId w:val="52"/>
              </w:numPr>
              <w:spacing w:after="160"/>
              <w:ind w:left="241" w:hanging="218"/>
              <w:jc w:val="both"/>
              <w:rPr>
                <w:rFonts w:ascii="Times New Roman" w:hAnsi="Times New Roman" w:cs="Times New Roman"/>
                <w:b/>
                <w:bCs/>
                <w:iCs/>
                <w:sz w:val="24"/>
                <w:szCs w:val="24"/>
              </w:rPr>
            </w:pPr>
            <w:r w:rsidRPr="003728AD">
              <w:rPr>
                <w:rFonts w:ascii="Times New Roman" w:hAnsi="Times New Roman" w:cs="Times New Roman"/>
                <w:b/>
                <w:bCs/>
                <w:iCs/>
                <w:sz w:val="24"/>
                <w:szCs w:val="24"/>
              </w:rPr>
              <w:t>Elektrik devreleri</w:t>
            </w:r>
          </w:p>
          <w:p w14:paraId="120CE985"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Electrical circuits</w:t>
            </w:r>
          </w:p>
          <w:p w14:paraId="14674752" w14:textId="77777777" w:rsidR="00507F40" w:rsidRPr="00871726" w:rsidRDefault="00507F40" w:rsidP="00507F40">
            <w:pPr>
              <w:pStyle w:val="ListeParagraf"/>
              <w:spacing w:after="160"/>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5927CA83"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Elektrik devrelerini öğrenir</w:t>
            </w:r>
          </w:p>
          <w:p w14:paraId="6690E67E"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learn electrical circuits</w:t>
            </w:r>
          </w:p>
          <w:p w14:paraId="5FE766FC"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7EFECA1" w14:textId="77777777" w:rsidTr="00AE40BE">
        <w:trPr>
          <w:gridAfter w:val="1"/>
          <w:wAfter w:w="113" w:type="dxa"/>
          <w:trHeight w:val="186"/>
        </w:trPr>
        <w:tc>
          <w:tcPr>
            <w:tcW w:w="1652" w:type="dxa"/>
            <w:gridSpan w:val="5"/>
            <w:vMerge/>
            <w:shd w:val="clear" w:color="auto" w:fill="FFFFFF" w:themeFill="background1"/>
            <w:vAlign w:val="center"/>
          </w:tcPr>
          <w:p w14:paraId="3CBB6749"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7C762326"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5B2F5B85"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42D6DAC1"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792E4FF"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967DE08"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50BDB91D"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19737012" w14:textId="77777777" w:rsidR="00507F40" w:rsidRPr="003728AD" w:rsidRDefault="00507F40" w:rsidP="00507F40">
            <w:pPr>
              <w:pStyle w:val="ListeParagraf"/>
              <w:numPr>
                <w:ilvl w:val="0"/>
                <w:numId w:val="52"/>
              </w:numPr>
              <w:spacing w:after="160"/>
              <w:ind w:left="241" w:hanging="218"/>
              <w:jc w:val="both"/>
              <w:rPr>
                <w:rFonts w:ascii="Times New Roman" w:hAnsi="Times New Roman" w:cs="Times New Roman"/>
                <w:b/>
                <w:bCs/>
                <w:iCs/>
                <w:sz w:val="24"/>
                <w:szCs w:val="24"/>
              </w:rPr>
            </w:pPr>
            <w:r w:rsidRPr="003728AD">
              <w:rPr>
                <w:rFonts w:ascii="Times New Roman" w:hAnsi="Times New Roman" w:cs="Times New Roman"/>
                <w:b/>
                <w:bCs/>
                <w:iCs/>
                <w:sz w:val="24"/>
                <w:szCs w:val="24"/>
              </w:rPr>
              <w:t xml:space="preserve">Elektriğin cihazlarda kullanımı </w:t>
            </w:r>
          </w:p>
          <w:p w14:paraId="7C9F108B"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Use of electricity in devices</w:t>
            </w:r>
          </w:p>
          <w:p w14:paraId="7D4A9290" w14:textId="77777777" w:rsidR="00507F40" w:rsidRPr="00871726" w:rsidRDefault="00507F40" w:rsidP="00507F40">
            <w:pPr>
              <w:pStyle w:val="ListeParagraf"/>
              <w:spacing w:after="160"/>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30E59812"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Elektriğin cihazlarda kullanımını öğrenir</w:t>
            </w:r>
          </w:p>
          <w:p w14:paraId="7307CAD2"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Learns the use of electricity in devices</w:t>
            </w:r>
          </w:p>
          <w:p w14:paraId="0CFCC3CB"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29F64BD" w14:textId="77777777" w:rsidTr="00AE40BE">
        <w:trPr>
          <w:gridAfter w:val="1"/>
          <w:wAfter w:w="113" w:type="dxa"/>
          <w:trHeight w:val="186"/>
        </w:trPr>
        <w:tc>
          <w:tcPr>
            <w:tcW w:w="1652" w:type="dxa"/>
            <w:gridSpan w:val="5"/>
            <w:vMerge/>
            <w:shd w:val="clear" w:color="auto" w:fill="FFFFFF" w:themeFill="background1"/>
            <w:vAlign w:val="center"/>
          </w:tcPr>
          <w:p w14:paraId="2A55CAEF"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85702A0"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7D0C78C2"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2819300"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FF14FD4"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07902FEA"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18AEAD1"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095F205B" w14:textId="77777777" w:rsidR="00507F40" w:rsidRDefault="00507F40" w:rsidP="00507F40">
            <w:pPr>
              <w:pStyle w:val="ListeParagraf"/>
              <w:numPr>
                <w:ilvl w:val="0"/>
                <w:numId w:val="52"/>
              </w:numPr>
              <w:spacing w:after="160"/>
              <w:ind w:left="241" w:hanging="218"/>
              <w:jc w:val="both"/>
              <w:rPr>
                <w:rFonts w:ascii="Times New Roman" w:hAnsi="Times New Roman" w:cs="Times New Roman"/>
                <w:bCs/>
                <w:iCs/>
                <w:sz w:val="24"/>
                <w:szCs w:val="24"/>
              </w:rPr>
            </w:pPr>
            <w:r w:rsidRPr="003728AD">
              <w:rPr>
                <w:rFonts w:ascii="Times New Roman" w:hAnsi="Times New Roman" w:cs="Times New Roman"/>
                <w:b/>
                <w:bCs/>
                <w:iCs/>
                <w:sz w:val="24"/>
                <w:szCs w:val="24"/>
              </w:rPr>
              <w:t>Biyomedikal cihazlarda</w:t>
            </w:r>
            <w:r w:rsidRPr="00871726">
              <w:rPr>
                <w:rFonts w:ascii="Times New Roman" w:hAnsi="Times New Roman" w:cs="Times New Roman"/>
                <w:bCs/>
                <w:iCs/>
                <w:sz w:val="24"/>
                <w:szCs w:val="24"/>
              </w:rPr>
              <w:t xml:space="preserve"> karşılaşılabilecek sorunlar ve çözümleri  </w:t>
            </w:r>
          </w:p>
          <w:p w14:paraId="21690107"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Problems and solutions that may be encountered in biomedical devices</w:t>
            </w:r>
          </w:p>
          <w:p w14:paraId="54592556" w14:textId="77777777" w:rsidR="00507F40" w:rsidRPr="00871726" w:rsidRDefault="00507F40" w:rsidP="00507F40">
            <w:pPr>
              <w:pStyle w:val="ListeParagraf"/>
              <w:spacing w:after="160"/>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7AFA2C21" w14:textId="6417D594" w:rsidR="00507F40" w:rsidRPr="003728AD" w:rsidRDefault="00507F40" w:rsidP="00507F40">
            <w:pPr>
              <w:jc w:val="both"/>
              <w:rPr>
                <w:rFonts w:ascii="Times New Roman" w:hAnsi="Times New Roman" w:cs="Times New Roman"/>
                <w:b/>
                <w:bCs/>
                <w:sz w:val="24"/>
                <w:szCs w:val="24"/>
              </w:rPr>
            </w:pPr>
            <w:r w:rsidRPr="003728AD">
              <w:rPr>
                <w:rFonts w:ascii="Times New Roman" w:hAnsi="Times New Roman" w:cs="Times New Roman"/>
                <w:b/>
                <w:bCs/>
                <w:sz w:val="24"/>
                <w:szCs w:val="24"/>
              </w:rPr>
              <w:t>Alanında edindiği temel düzeydeki bilgi ve becerileri kullanarak, verileri yorumla</w:t>
            </w:r>
            <w:r w:rsidR="007775B8">
              <w:rPr>
                <w:rFonts w:ascii="Times New Roman" w:hAnsi="Times New Roman" w:cs="Times New Roman"/>
                <w:b/>
                <w:bCs/>
                <w:sz w:val="24"/>
                <w:szCs w:val="24"/>
              </w:rPr>
              <w:t>r</w:t>
            </w:r>
            <w:r w:rsidRPr="003728AD">
              <w:rPr>
                <w:rFonts w:ascii="Times New Roman" w:hAnsi="Times New Roman" w:cs="Times New Roman"/>
                <w:b/>
                <w:bCs/>
                <w:sz w:val="24"/>
                <w:szCs w:val="24"/>
              </w:rPr>
              <w:t xml:space="preserve"> ve değerlendir</w:t>
            </w:r>
            <w:r w:rsidR="007775B8">
              <w:rPr>
                <w:rFonts w:ascii="Times New Roman" w:hAnsi="Times New Roman" w:cs="Times New Roman"/>
                <w:b/>
                <w:bCs/>
                <w:sz w:val="24"/>
                <w:szCs w:val="24"/>
              </w:rPr>
              <w:t>ir,</w:t>
            </w:r>
            <w:r w:rsidRPr="003728AD">
              <w:rPr>
                <w:rFonts w:ascii="Times New Roman" w:hAnsi="Times New Roman" w:cs="Times New Roman"/>
                <w:b/>
                <w:bCs/>
                <w:sz w:val="24"/>
                <w:szCs w:val="24"/>
              </w:rPr>
              <w:t xml:space="preserve"> sorunları tanımla</w:t>
            </w:r>
            <w:r w:rsidR="007775B8">
              <w:rPr>
                <w:rFonts w:ascii="Times New Roman" w:hAnsi="Times New Roman" w:cs="Times New Roman"/>
                <w:b/>
                <w:bCs/>
                <w:sz w:val="24"/>
                <w:szCs w:val="24"/>
              </w:rPr>
              <w:t>r</w:t>
            </w:r>
            <w:r w:rsidRPr="003728AD">
              <w:rPr>
                <w:rFonts w:ascii="Times New Roman" w:hAnsi="Times New Roman" w:cs="Times New Roman"/>
                <w:b/>
                <w:bCs/>
                <w:sz w:val="24"/>
                <w:szCs w:val="24"/>
              </w:rPr>
              <w:t>, analiz ede</w:t>
            </w:r>
            <w:r w:rsidR="007775B8">
              <w:rPr>
                <w:rFonts w:ascii="Times New Roman" w:hAnsi="Times New Roman" w:cs="Times New Roman"/>
                <w:b/>
                <w:bCs/>
                <w:sz w:val="24"/>
                <w:szCs w:val="24"/>
              </w:rPr>
              <w:t>r</w:t>
            </w:r>
            <w:r w:rsidRPr="003728AD">
              <w:rPr>
                <w:rFonts w:ascii="Times New Roman" w:hAnsi="Times New Roman" w:cs="Times New Roman"/>
                <w:b/>
                <w:bCs/>
                <w:sz w:val="24"/>
                <w:szCs w:val="24"/>
              </w:rPr>
              <w:t>, kanıtlara dayalı çözüm önerileri geliştir</w:t>
            </w:r>
            <w:r w:rsidR="007775B8">
              <w:rPr>
                <w:rFonts w:ascii="Times New Roman" w:hAnsi="Times New Roman" w:cs="Times New Roman"/>
                <w:b/>
                <w:bCs/>
                <w:sz w:val="24"/>
                <w:szCs w:val="24"/>
              </w:rPr>
              <w:t>ir.</w:t>
            </w:r>
          </w:p>
          <w:p w14:paraId="2FCC7B35" w14:textId="3923D1D6" w:rsidR="00507F40" w:rsidRPr="00871726" w:rsidRDefault="007775B8" w:rsidP="00507F40">
            <w:pPr>
              <w:jc w:val="both"/>
              <w:rPr>
                <w:rFonts w:ascii="Times New Roman" w:hAnsi="Times New Roman" w:cs="Times New Roman"/>
                <w:bCs/>
                <w:sz w:val="24"/>
                <w:szCs w:val="24"/>
              </w:rPr>
            </w:pPr>
            <w:r w:rsidRPr="007775B8">
              <w:rPr>
                <w:rFonts w:ascii="Times New Roman" w:hAnsi="Times New Roman" w:cs="Times New Roman"/>
                <w:i/>
                <w:sz w:val="24"/>
                <w:szCs w:val="24"/>
              </w:rPr>
              <w:t xml:space="preserve">Interprets and evaluates </w:t>
            </w:r>
            <w:proofErr w:type="gramStart"/>
            <w:r w:rsidRPr="007775B8">
              <w:rPr>
                <w:rFonts w:ascii="Times New Roman" w:hAnsi="Times New Roman" w:cs="Times New Roman"/>
                <w:i/>
                <w:sz w:val="24"/>
                <w:szCs w:val="24"/>
              </w:rPr>
              <w:t>data</w:t>
            </w:r>
            <w:proofErr w:type="gramEnd"/>
            <w:r w:rsidRPr="007775B8">
              <w:rPr>
                <w:rFonts w:ascii="Times New Roman" w:hAnsi="Times New Roman" w:cs="Times New Roman"/>
                <w:i/>
                <w:sz w:val="24"/>
                <w:szCs w:val="24"/>
              </w:rPr>
              <w:t>, defines and analyzes problems, and develops evidence-based solution proposals by using the basic knowledge and skills acquired in the field.</w:t>
            </w:r>
          </w:p>
        </w:tc>
      </w:tr>
      <w:tr w:rsidR="00507F40" w:rsidRPr="00871726" w14:paraId="7C849080" w14:textId="77777777" w:rsidTr="00AE40BE">
        <w:trPr>
          <w:gridAfter w:val="1"/>
          <w:wAfter w:w="113" w:type="dxa"/>
          <w:trHeight w:val="186"/>
        </w:trPr>
        <w:tc>
          <w:tcPr>
            <w:tcW w:w="1652" w:type="dxa"/>
            <w:gridSpan w:val="5"/>
            <w:vMerge/>
            <w:shd w:val="clear" w:color="auto" w:fill="FFFFFF" w:themeFill="background1"/>
            <w:vAlign w:val="center"/>
          </w:tcPr>
          <w:p w14:paraId="47E88140"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3DB33EE1"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20801448"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C96E020"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732120E3"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58F788A5"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2B41F63D"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1C9042E7" w14:textId="77777777" w:rsidR="00507F40" w:rsidRPr="003728AD" w:rsidRDefault="00507F40" w:rsidP="00507F40">
            <w:pPr>
              <w:pStyle w:val="ListeParagraf"/>
              <w:numPr>
                <w:ilvl w:val="0"/>
                <w:numId w:val="52"/>
              </w:numPr>
              <w:spacing w:after="160"/>
              <w:ind w:left="241" w:hanging="218"/>
              <w:jc w:val="both"/>
              <w:rPr>
                <w:rFonts w:ascii="Times New Roman" w:hAnsi="Times New Roman" w:cs="Times New Roman"/>
                <w:b/>
                <w:bCs/>
                <w:iCs/>
                <w:sz w:val="24"/>
                <w:szCs w:val="24"/>
              </w:rPr>
            </w:pPr>
            <w:r w:rsidRPr="003728AD">
              <w:rPr>
                <w:rFonts w:ascii="Times New Roman" w:hAnsi="Times New Roman" w:cs="Times New Roman"/>
                <w:b/>
                <w:bCs/>
                <w:iCs/>
                <w:sz w:val="24"/>
                <w:szCs w:val="24"/>
              </w:rPr>
              <w:t>Biyomedikal cihazların alanlara göre ayrılması</w:t>
            </w:r>
          </w:p>
          <w:p w14:paraId="656348FE"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Separation of biomedical devices according to areas</w:t>
            </w:r>
          </w:p>
          <w:p w14:paraId="2CF43781" w14:textId="77777777" w:rsidR="00507F40" w:rsidRPr="00871726" w:rsidRDefault="00507F40" w:rsidP="00507F40">
            <w:pPr>
              <w:pStyle w:val="ListeParagraf"/>
              <w:spacing w:after="160"/>
              <w:ind w:left="241"/>
              <w:jc w:val="both"/>
              <w:rPr>
                <w:rFonts w:ascii="Times New Roman" w:hAnsi="Times New Roman" w:cs="Times New Roman"/>
                <w:bCs/>
                <w:iCs/>
                <w:sz w:val="24"/>
                <w:szCs w:val="24"/>
              </w:rPr>
            </w:pPr>
          </w:p>
        </w:tc>
        <w:tc>
          <w:tcPr>
            <w:tcW w:w="3792" w:type="dxa"/>
            <w:gridSpan w:val="4"/>
            <w:shd w:val="clear" w:color="auto" w:fill="FFFFFF" w:themeFill="background1"/>
          </w:tcPr>
          <w:p w14:paraId="300213AD" w14:textId="0035C447" w:rsidR="00507F40" w:rsidRPr="003728AD" w:rsidRDefault="00507F40" w:rsidP="00507F40">
            <w:pPr>
              <w:jc w:val="both"/>
              <w:rPr>
                <w:rFonts w:ascii="Times New Roman" w:hAnsi="Times New Roman" w:cs="Times New Roman"/>
                <w:b/>
                <w:bCs/>
                <w:sz w:val="24"/>
                <w:szCs w:val="24"/>
              </w:rPr>
            </w:pPr>
            <w:r w:rsidRPr="003728AD">
              <w:rPr>
                <w:rFonts w:ascii="Times New Roman" w:hAnsi="Times New Roman" w:cs="Times New Roman"/>
                <w:b/>
                <w:bCs/>
                <w:sz w:val="24"/>
                <w:szCs w:val="24"/>
              </w:rPr>
              <w:t>Alanı ile ilgili uygulamalar için mesleki ortam, modern teknikleri ve araçları ve bilişim teknolojilerini seçe</w:t>
            </w:r>
            <w:r w:rsidR="007775B8">
              <w:rPr>
                <w:rFonts w:ascii="Times New Roman" w:hAnsi="Times New Roman" w:cs="Times New Roman"/>
                <w:b/>
                <w:bCs/>
                <w:sz w:val="24"/>
                <w:szCs w:val="24"/>
              </w:rPr>
              <w:t>r</w:t>
            </w:r>
            <w:r w:rsidRPr="003728AD">
              <w:rPr>
                <w:rFonts w:ascii="Times New Roman" w:hAnsi="Times New Roman" w:cs="Times New Roman"/>
                <w:b/>
                <w:bCs/>
                <w:sz w:val="24"/>
                <w:szCs w:val="24"/>
              </w:rPr>
              <w:t xml:space="preserve"> ve etkin </w:t>
            </w:r>
            <w:r w:rsidR="007775B8">
              <w:rPr>
                <w:rFonts w:ascii="Times New Roman" w:hAnsi="Times New Roman" w:cs="Times New Roman"/>
                <w:b/>
                <w:bCs/>
                <w:sz w:val="24"/>
                <w:szCs w:val="24"/>
              </w:rPr>
              <w:t xml:space="preserve">şekilde </w:t>
            </w:r>
            <w:r w:rsidRPr="003728AD">
              <w:rPr>
                <w:rFonts w:ascii="Times New Roman" w:hAnsi="Times New Roman" w:cs="Times New Roman"/>
                <w:b/>
                <w:bCs/>
                <w:sz w:val="24"/>
                <w:szCs w:val="24"/>
              </w:rPr>
              <w:t>kullan</w:t>
            </w:r>
            <w:r w:rsidR="007775B8">
              <w:rPr>
                <w:rFonts w:ascii="Times New Roman" w:hAnsi="Times New Roman" w:cs="Times New Roman"/>
                <w:b/>
                <w:bCs/>
                <w:sz w:val="24"/>
                <w:szCs w:val="24"/>
              </w:rPr>
              <w:t>ır.</w:t>
            </w:r>
          </w:p>
          <w:p w14:paraId="1CBF9359" w14:textId="7C8191B2" w:rsidR="00507F40" w:rsidRPr="00871726" w:rsidRDefault="007775B8" w:rsidP="00507F40">
            <w:pPr>
              <w:jc w:val="both"/>
              <w:rPr>
                <w:rFonts w:ascii="Times New Roman" w:hAnsi="Times New Roman" w:cs="Times New Roman"/>
                <w:bCs/>
                <w:sz w:val="24"/>
                <w:szCs w:val="24"/>
              </w:rPr>
            </w:pPr>
            <w:r w:rsidRPr="007775B8">
              <w:rPr>
                <w:rFonts w:ascii="Times New Roman" w:hAnsi="Times New Roman" w:cs="Times New Roman"/>
                <w:i/>
                <w:sz w:val="24"/>
                <w:szCs w:val="24"/>
              </w:rPr>
              <w:t>Selects and effectively uses professional environment, modern techniques and tools and information technologies for applications related to the field.</w:t>
            </w:r>
          </w:p>
        </w:tc>
      </w:tr>
      <w:tr w:rsidR="00507F40" w:rsidRPr="00871726" w14:paraId="08075AC2" w14:textId="77777777" w:rsidTr="00AE40BE">
        <w:trPr>
          <w:gridAfter w:val="1"/>
          <w:wAfter w:w="113" w:type="dxa"/>
          <w:trHeight w:val="186"/>
        </w:trPr>
        <w:tc>
          <w:tcPr>
            <w:tcW w:w="1652" w:type="dxa"/>
            <w:gridSpan w:val="5"/>
            <w:vMerge/>
            <w:shd w:val="clear" w:color="auto" w:fill="FFFFFF" w:themeFill="background1"/>
            <w:vAlign w:val="center"/>
          </w:tcPr>
          <w:p w14:paraId="04A8702C"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4CE3EA3A"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5E9D8D48"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5D41F7AB"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6C74645"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65DF952A"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4D6A4CC4"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020FD33F"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10-Biyomedikal cihazların alanlara göre ayrılması</w:t>
            </w:r>
          </w:p>
          <w:p w14:paraId="3427DBC6"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Separation of biomedical devices according to areas</w:t>
            </w:r>
          </w:p>
          <w:p w14:paraId="78270422"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0BD68EF5"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Biyomedikal cihazların alanlara göre ayrılmasını bilir</w:t>
            </w:r>
          </w:p>
          <w:p w14:paraId="4136F132"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Knows the division of biomedical devices according to areas</w:t>
            </w:r>
          </w:p>
          <w:p w14:paraId="73CFDABC"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430CC402" w14:textId="77777777" w:rsidTr="00AE40BE">
        <w:trPr>
          <w:gridAfter w:val="1"/>
          <w:wAfter w:w="113" w:type="dxa"/>
          <w:trHeight w:val="186"/>
        </w:trPr>
        <w:tc>
          <w:tcPr>
            <w:tcW w:w="1652" w:type="dxa"/>
            <w:gridSpan w:val="5"/>
            <w:vMerge/>
            <w:shd w:val="clear" w:color="auto" w:fill="FFFFFF" w:themeFill="background1"/>
            <w:vAlign w:val="center"/>
          </w:tcPr>
          <w:p w14:paraId="1D316CB7"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C2470B7"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6D04D3DA"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6D4034F3"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533C37B3"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4831BDBF"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7491B8F"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0AB30841"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11-Biyomedikal cihazların alanlara göre ayrılması</w:t>
            </w:r>
          </w:p>
          <w:p w14:paraId="11506E26"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Separation of biomedical devices according to areas</w:t>
            </w:r>
          </w:p>
          <w:p w14:paraId="559E54B0"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3623B636" w14:textId="18B1890C" w:rsidR="00507F40" w:rsidRPr="003728AD" w:rsidRDefault="00507F40" w:rsidP="00507F40">
            <w:pPr>
              <w:jc w:val="both"/>
              <w:rPr>
                <w:rFonts w:ascii="Times New Roman" w:hAnsi="Times New Roman" w:cs="Times New Roman"/>
                <w:b/>
                <w:bCs/>
                <w:sz w:val="24"/>
                <w:szCs w:val="24"/>
              </w:rPr>
            </w:pPr>
            <w:r w:rsidRPr="003728AD">
              <w:rPr>
                <w:rFonts w:ascii="Times New Roman" w:hAnsi="Times New Roman" w:cs="Times New Roman"/>
                <w:b/>
                <w:bCs/>
                <w:sz w:val="24"/>
                <w:szCs w:val="24"/>
              </w:rPr>
              <w:t>Biyomedikal ile ilgili ileri test yöntemlerini uygula</w:t>
            </w:r>
            <w:r w:rsidR="007775B8">
              <w:rPr>
                <w:rFonts w:ascii="Times New Roman" w:hAnsi="Times New Roman" w:cs="Times New Roman"/>
                <w:b/>
                <w:bCs/>
                <w:sz w:val="24"/>
                <w:szCs w:val="24"/>
              </w:rPr>
              <w:t>r</w:t>
            </w:r>
            <w:r w:rsidRPr="003728AD">
              <w:rPr>
                <w:rFonts w:ascii="Times New Roman" w:hAnsi="Times New Roman" w:cs="Times New Roman"/>
                <w:b/>
                <w:bCs/>
                <w:sz w:val="24"/>
                <w:szCs w:val="24"/>
              </w:rPr>
              <w:t xml:space="preserve"> ve medikal cihaz acillerini bil</w:t>
            </w:r>
            <w:r w:rsidR="007775B8">
              <w:rPr>
                <w:rFonts w:ascii="Times New Roman" w:hAnsi="Times New Roman" w:cs="Times New Roman"/>
                <w:b/>
                <w:bCs/>
                <w:sz w:val="24"/>
                <w:szCs w:val="24"/>
              </w:rPr>
              <w:t>ir.</w:t>
            </w:r>
          </w:p>
          <w:p w14:paraId="33B1B22A" w14:textId="718D54AB" w:rsidR="00507F40" w:rsidRPr="00871726" w:rsidRDefault="007775B8" w:rsidP="00507F40">
            <w:pPr>
              <w:jc w:val="both"/>
              <w:rPr>
                <w:rFonts w:ascii="Times New Roman" w:hAnsi="Times New Roman" w:cs="Times New Roman"/>
                <w:bCs/>
                <w:sz w:val="24"/>
                <w:szCs w:val="24"/>
              </w:rPr>
            </w:pPr>
            <w:r w:rsidRPr="007775B8">
              <w:rPr>
                <w:rFonts w:ascii="Times New Roman" w:hAnsi="Times New Roman" w:cs="Times New Roman"/>
                <w:i/>
                <w:sz w:val="24"/>
                <w:szCs w:val="24"/>
              </w:rPr>
              <w:t>Applies advanced test methods related to biomedicine and knows medical device emergencies.</w:t>
            </w:r>
          </w:p>
        </w:tc>
      </w:tr>
      <w:tr w:rsidR="00507F40" w:rsidRPr="00871726" w14:paraId="248CCC69" w14:textId="77777777" w:rsidTr="00AE40BE">
        <w:trPr>
          <w:gridAfter w:val="1"/>
          <w:wAfter w:w="113" w:type="dxa"/>
          <w:trHeight w:val="186"/>
        </w:trPr>
        <w:tc>
          <w:tcPr>
            <w:tcW w:w="1652" w:type="dxa"/>
            <w:gridSpan w:val="5"/>
            <w:vMerge/>
            <w:shd w:val="clear" w:color="auto" w:fill="FFFFFF" w:themeFill="background1"/>
            <w:vAlign w:val="center"/>
          </w:tcPr>
          <w:p w14:paraId="5BC856E5"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2FBA64B0"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1CB57115"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7BFEE7E"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192D5D00"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7C557AF9"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765BA893"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355F1500"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12- Biyomedikal cihazların alanlara göre ayrılması</w:t>
            </w:r>
          </w:p>
          <w:p w14:paraId="1BB575BF"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To be able to apply advanced test methods related to biomedicine and to know medical device emergencies.</w:t>
            </w:r>
          </w:p>
          <w:p w14:paraId="1B72E493"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21B79A1F"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Biyomedikal cihazların alanlara göre ayrılmasını bilir</w:t>
            </w:r>
          </w:p>
          <w:p w14:paraId="1BA04C04"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Knows the division of biomedical devices according to areas</w:t>
            </w:r>
          </w:p>
          <w:p w14:paraId="6F90E422"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3F41BCBF" w14:textId="77777777" w:rsidTr="00AE40BE">
        <w:trPr>
          <w:gridAfter w:val="1"/>
          <w:wAfter w:w="113" w:type="dxa"/>
          <w:trHeight w:val="186"/>
        </w:trPr>
        <w:tc>
          <w:tcPr>
            <w:tcW w:w="1652" w:type="dxa"/>
            <w:gridSpan w:val="5"/>
            <w:vMerge/>
            <w:shd w:val="clear" w:color="auto" w:fill="FFFFFF" w:themeFill="background1"/>
            <w:vAlign w:val="center"/>
          </w:tcPr>
          <w:p w14:paraId="488AACE3"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0B176B04"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1C71372C"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3E5E47BC"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1F2CC57"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1A9605AB"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08641F5B"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04139C50"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13-Biyomedikal cihazların alanlara göre ayrılması</w:t>
            </w:r>
          </w:p>
          <w:p w14:paraId="7F6049A7"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Separation of biomedical devices according to areas</w:t>
            </w:r>
          </w:p>
          <w:p w14:paraId="2BF68C65" w14:textId="77777777" w:rsidR="00507F40" w:rsidRPr="005D37F1" w:rsidRDefault="00507F40" w:rsidP="00507F40">
            <w:pPr>
              <w:pStyle w:val="ListeParagraf"/>
              <w:jc w:val="both"/>
              <w:rPr>
                <w:rFonts w:ascii="Times New Roman" w:hAnsi="Times New Roman" w:cs="Times New Roman"/>
                <w:bCs/>
                <w:iCs/>
                <w:sz w:val="24"/>
                <w:szCs w:val="24"/>
              </w:rPr>
            </w:pPr>
          </w:p>
        </w:tc>
        <w:tc>
          <w:tcPr>
            <w:tcW w:w="3792" w:type="dxa"/>
            <w:gridSpan w:val="4"/>
            <w:shd w:val="clear" w:color="auto" w:fill="FFFFFF" w:themeFill="background1"/>
          </w:tcPr>
          <w:p w14:paraId="2C74DAEE"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Biyomedikal cihazların alanlara göre ayrılmasını bilir</w:t>
            </w:r>
          </w:p>
          <w:p w14:paraId="19FFA6F1"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Knows the division of biomedical devices according to areas</w:t>
            </w:r>
          </w:p>
          <w:p w14:paraId="7FB43427"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2481C3B6" w14:textId="77777777" w:rsidTr="00AE40BE">
        <w:trPr>
          <w:gridAfter w:val="1"/>
          <w:wAfter w:w="113" w:type="dxa"/>
          <w:trHeight w:val="186"/>
        </w:trPr>
        <w:tc>
          <w:tcPr>
            <w:tcW w:w="1652" w:type="dxa"/>
            <w:gridSpan w:val="5"/>
            <w:vMerge/>
            <w:shd w:val="clear" w:color="auto" w:fill="FFFFFF" w:themeFill="background1"/>
            <w:vAlign w:val="center"/>
          </w:tcPr>
          <w:p w14:paraId="57F2B989" w14:textId="77777777" w:rsidR="00507F40" w:rsidRPr="00871726" w:rsidRDefault="00507F40" w:rsidP="00507F40">
            <w:pPr>
              <w:jc w:val="center"/>
              <w:rPr>
                <w:rFonts w:ascii="Times New Roman" w:hAnsi="Times New Roman" w:cs="Times New Roman"/>
                <w:sz w:val="24"/>
                <w:szCs w:val="24"/>
              </w:rPr>
            </w:pPr>
          </w:p>
        </w:tc>
        <w:tc>
          <w:tcPr>
            <w:tcW w:w="3558" w:type="dxa"/>
            <w:gridSpan w:val="5"/>
            <w:vMerge/>
            <w:shd w:val="clear" w:color="auto" w:fill="FFFFFF" w:themeFill="background1"/>
            <w:vAlign w:val="center"/>
          </w:tcPr>
          <w:p w14:paraId="15C4A7EB" w14:textId="77777777" w:rsidR="00507F40" w:rsidRPr="00871726" w:rsidRDefault="00507F40" w:rsidP="00507F40">
            <w:pPr>
              <w:rPr>
                <w:rFonts w:ascii="Times New Roman" w:hAnsi="Times New Roman" w:cs="Times New Roman"/>
                <w:sz w:val="24"/>
                <w:szCs w:val="24"/>
              </w:rPr>
            </w:pPr>
          </w:p>
        </w:tc>
        <w:tc>
          <w:tcPr>
            <w:tcW w:w="426" w:type="dxa"/>
            <w:gridSpan w:val="5"/>
            <w:vMerge/>
            <w:shd w:val="clear" w:color="auto" w:fill="FFFFFF" w:themeFill="background1"/>
            <w:vAlign w:val="center"/>
          </w:tcPr>
          <w:p w14:paraId="346AB278" w14:textId="77777777" w:rsidR="00507F40" w:rsidRPr="00871726" w:rsidRDefault="00507F40" w:rsidP="00507F40">
            <w:pPr>
              <w:jc w:val="center"/>
              <w:rPr>
                <w:rFonts w:ascii="Times New Roman" w:hAnsi="Times New Roman" w:cs="Times New Roman"/>
                <w:sz w:val="24"/>
                <w:szCs w:val="24"/>
              </w:rPr>
            </w:pPr>
          </w:p>
        </w:tc>
        <w:tc>
          <w:tcPr>
            <w:tcW w:w="567" w:type="dxa"/>
            <w:gridSpan w:val="5"/>
            <w:vMerge/>
            <w:shd w:val="clear" w:color="auto" w:fill="FFFFFF" w:themeFill="background1"/>
            <w:vAlign w:val="center"/>
          </w:tcPr>
          <w:p w14:paraId="7C4D8619" w14:textId="77777777" w:rsidR="00507F40" w:rsidRPr="00871726" w:rsidRDefault="00507F40" w:rsidP="00507F40">
            <w:pPr>
              <w:jc w:val="center"/>
              <w:rPr>
                <w:rFonts w:ascii="Times New Roman" w:hAnsi="Times New Roman" w:cs="Times New Roman"/>
                <w:sz w:val="24"/>
                <w:szCs w:val="24"/>
              </w:rPr>
            </w:pPr>
          </w:p>
        </w:tc>
        <w:tc>
          <w:tcPr>
            <w:tcW w:w="428" w:type="dxa"/>
            <w:gridSpan w:val="3"/>
            <w:vMerge/>
            <w:shd w:val="clear" w:color="auto" w:fill="FFFFFF" w:themeFill="background1"/>
            <w:vAlign w:val="center"/>
          </w:tcPr>
          <w:p w14:paraId="451E6B7C" w14:textId="77777777" w:rsidR="00507F40" w:rsidRPr="00871726" w:rsidRDefault="00507F40" w:rsidP="00507F40">
            <w:pPr>
              <w:jc w:val="center"/>
              <w:rPr>
                <w:rFonts w:ascii="Times New Roman" w:hAnsi="Times New Roman" w:cs="Times New Roman"/>
                <w:sz w:val="24"/>
                <w:szCs w:val="24"/>
              </w:rPr>
            </w:pPr>
          </w:p>
        </w:tc>
        <w:tc>
          <w:tcPr>
            <w:tcW w:w="425" w:type="dxa"/>
            <w:gridSpan w:val="5"/>
            <w:vMerge/>
            <w:shd w:val="clear" w:color="auto" w:fill="FFFFFF" w:themeFill="background1"/>
            <w:vAlign w:val="center"/>
          </w:tcPr>
          <w:p w14:paraId="3B0E5E5F" w14:textId="77777777" w:rsidR="00507F40" w:rsidRPr="00871726" w:rsidRDefault="00507F40" w:rsidP="00507F40">
            <w:pPr>
              <w:jc w:val="center"/>
              <w:rPr>
                <w:rFonts w:ascii="Times New Roman" w:hAnsi="Times New Roman" w:cs="Times New Roman"/>
                <w:sz w:val="24"/>
                <w:szCs w:val="24"/>
              </w:rPr>
            </w:pPr>
          </w:p>
        </w:tc>
        <w:tc>
          <w:tcPr>
            <w:tcW w:w="709" w:type="dxa"/>
            <w:gridSpan w:val="5"/>
            <w:vMerge/>
            <w:shd w:val="clear" w:color="auto" w:fill="FFFFFF" w:themeFill="background1"/>
            <w:vAlign w:val="center"/>
          </w:tcPr>
          <w:p w14:paraId="314732B0" w14:textId="77777777" w:rsidR="00507F40" w:rsidRPr="00871726" w:rsidRDefault="00507F40" w:rsidP="00507F40">
            <w:pPr>
              <w:jc w:val="center"/>
              <w:rPr>
                <w:rFonts w:ascii="Times New Roman" w:hAnsi="Times New Roman" w:cs="Times New Roman"/>
                <w:sz w:val="24"/>
                <w:szCs w:val="24"/>
              </w:rPr>
            </w:pPr>
          </w:p>
        </w:tc>
        <w:tc>
          <w:tcPr>
            <w:tcW w:w="3860" w:type="dxa"/>
            <w:gridSpan w:val="6"/>
            <w:shd w:val="clear" w:color="auto" w:fill="FFFFFF" w:themeFill="background1"/>
          </w:tcPr>
          <w:p w14:paraId="13704B0E"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 xml:space="preserve">14-Biyomedikal cihaz ihale </w:t>
            </w:r>
            <w:proofErr w:type="gramStart"/>
            <w:r w:rsidRPr="003728AD">
              <w:rPr>
                <w:rFonts w:ascii="Times New Roman" w:hAnsi="Times New Roman" w:cs="Times New Roman"/>
                <w:b/>
                <w:bCs/>
                <w:iCs/>
                <w:sz w:val="24"/>
                <w:szCs w:val="24"/>
              </w:rPr>
              <w:t>prosedürü</w:t>
            </w:r>
            <w:proofErr w:type="gramEnd"/>
          </w:p>
          <w:p w14:paraId="55FC05A4"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Biomedical device tender procedure</w:t>
            </w:r>
          </w:p>
          <w:p w14:paraId="40714F34" w14:textId="77777777" w:rsidR="00507F40" w:rsidRPr="00871726" w:rsidRDefault="00507F40" w:rsidP="00507F40">
            <w:pPr>
              <w:jc w:val="both"/>
              <w:rPr>
                <w:rFonts w:ascii="Times New Roman" w:hAnsi="Times New Roman" w:cs="Times New Roman"/>
                <w:bCs/>
                <w:iCs/>
                <w:sz w:val="24"/>
                <w:szCs w:val="24"/>
              </w:rPr>
            </w:pPr>
          </w:p>
        </w:tc>
        <w:tc>
          <w:tcPr>
            <w:tcW w:w="3792" w:type="dxa"/>
            <w:gridSpan w:val="4"/>
            <w:shd w:val="clear" w:color="auto" w:fill="FFFFFF" w:themeFill="background1"/>
          </w:tcPr>
          <w:p w14:paraId="55F84393"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 xml:space="preserve">Biyomedikal cihaz ihale </w:t>
            </w:r>
            <w:proofErr w:type="gramStart"/>
            <w:r w:rsidRPr="003728AD">
              <w:rPr>
                <w:rFonts w:ascii="Times New Roman" w:hAnsi="Times New Roman" w:cs="Times New Roman"/>
                <w:b/>
                <w:bCs/>
                <w:iCs/>
                <w:sz w:val="24"/>
                <w:szCs w:val="24"/>
              </w:rPr>
              <w:t>prosedürünü</w:t>
            </w:r>
            <w:proofErr w:type="gramEnd"/>
            <w:r w:rsidRPr="003728AD">
              <w:rPr>
                <w:rFonts w:ascii="Times New Roman" w:hAnsi="Times New Roman" w:cs="Times New Roman"/>
                <w:b/>
                <w:bCs/>
                <w:iCs/>
                <w:sz w:val="24"/>
                <w:szCs w:val="24"/>
              </w:rPr>
              <w:t xml:space="preserve"> öğrenir</w:t>
            </w:r>
          </w:p>
          <w:p w14:paraId="30453565" w14:textId="77777777" w:rsidR="00507F40" w:rsidRPr="003728AD" w:rsidRDefault="00507F40" w:rsidP="00507F40">
            <w:pPr>
              <w:jc w:val="both"/>
              <w:rPr>
                <w:rFonts w:ascii="Times New Roman" w:hAnsi="Times New Roman" w:cs="Times New Roman"/>
                <w:i/>
                <w:sz w:val="24"/>
                <w:szCs w:val="24"/>
              </w:rPr>
            </w:pPr>
            <w:r w:rsidRPr="003728AD">
              <w:rPr>
                <w:rFonts w:ascii="Times New Roman" w:hAnsi="Times New Roman" w:cs="Times New Roman"/>
                <w:i/>
                <w:sz w:val="24"/>
                <w:szCs w:val="24"/>
              </w:rPr>
              <w:t>Learn the biomedical device tender procedure</w:t>
            </w:r>
          </w:p>
          <w:p w14:paraId="6A1E391B"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87F2DF7" w14:textId="77777777" w:rsidTr="00AE40BE">
        <w:trPr>
          <w:gridAfter w:val="1"/>
          <w:wAfter w:w="113" w:type="dxa"/>
          <w:cantSplit/>
          <w:trHeight w:val="2655"/>
        </w:trPr>
        <w:tc>
          <w:tcPr>
            <w:tcW w:w="1597" w:type="dxa"/>
            <w:gridSpan w:val="3"/>
            <w:shd w:val="clear" w:color="auto" w:fill="FFFFFF" w:themeFill="background1"/>
            <w:textDirection w:val="btLr"/>
            <w:vAlign w:val="center"/>
            <w:hideMark/>
          </w:tcPr>
          <w:p w14:paraId="213DDD1C"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lastRenderedPageBreak/>
              <w:t xml:space="preserve">DERS </w:t>
            </w:r>
            <w:commentRangeStart w:id="106"/>
            <w:r w:rsidRPr="00871726">
              <w:rPr>
                <w:rFonts w:ascii="Times New Roman" w:hAnsi="Times New Roman" w:cs="Times New Roman"/>
                <w:b/>
                <w:sz w:val="24"/>
                <w:szCs w:val="24"/>
              </w:rPr>
              <w:t>KODU</w:t>
            </w:r>
            <w:commentRangeEnd w:id="106"/>
            <w:r w:rsidRPr="00871726">
              <w:rPr>
                <w:rStyle w:val="AklamaBavurusu"/>
                <w:rFonts w:ascii="Times New Roman" w:hAnsi="Times New Roman" w:cs="Times New Roman"/>
                <w:sz w:val="24"/>
                <w:szCs w:val="24"/>
              </w:rPr>
              <w:commentReference w:id="106"/>
            </w:r>
          </w:p>
          <w:p w14:paraId="5D58334B"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Course Code</w:t>
            </w:r>
          </w:p>
        </w:tc>
        <w:tc>
          <w:tcPr>
            <w:tcW w:w="3288" w:type="dxa"/>
            <w:gridSpan w:val="4"/>
            <w:shd w:val="clear" w:color="auto" w:fill="FFFFFF" w:themeFill="background1"/>
            <w:vAlign w:val="center"/>
            <w:hideMark/>
          </w:tcPr>
          <w:p w14:paraId="1BB49FF6"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DERS ADI</w:t>
            </w:r>
          </w:p>
          <w:p w14:paraId="7B69606D"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Course Title</w:t>
            </w:r>
          </w:p>
          <w:p w14:paraId="14A5416B" w14:textId="77777777" w:rsidR="00507F40" w:rsidRPr="00871726" w:rsidRDefault="00507F40" w:rsidP="00507F40">
            <w:pPr>
              <w:rPr>
                <w:rFonts w:ascii="Times New Roman" w:hAnsi="Times New Roman" w:cs="Times New Roman"/>
                <w:sz w:val="24"/>
                <w:szCs w:val="24"/>
              </w:rPr>
            </w:pPr>
          </w:p>
        </w:tc>
        <w:tc>
          <w:tcPr>
            <w:tcW w:w="497" w:type="dxa"/>
            <w:gridSpan w:val="5"/>
            <w:shd w:val="clear" w:color="auto" w:fill="FFFFFF" w:themeFill="background1"/>
            <w:textDirection w:val="btLr"/>
            <w:vAlign w:val="center"/>
            <w:hideMark/>
          </w:tcPr>
          <w:p w14:paraId="22CB5740"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T</w:t>
            </w:r>
            <w:r w:rsidRPr="00871726">
              <w:rPr>
                <w:rFonts w:ascii="Times New Roman" w:hAnsi="Times New Roman" w:cs="Times New Roman"/>
                <w:i/>
                <w:sz w:val="24"/>
                <w:szCs w:val="24"/>
              </w:rPr>
              <w:t>(Theoretical)</w:t>
            </w:r>
          </w:p>
        </w:tc>
        <w:tc>
          <w:tcPr>
            <w:tcW w:w="560" w:type="dxa"/>
            <w:gridSpan w:val="5"/>
            <w:shd w:val="clear" w:color="auto" w:fill="FFFFFF" w:themeFill="background1"/>
            <w:textDirection w:val="btLr"/>
            <w:vAlign w:val="center"/>
            <w:hideMark/>
          </w:tcPr>
          <w:p w14:paraId="6DDF009F"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U/</w:t>
            </w:r>
            <w:r w:rsidRPr="00871726">
              <w:rPr>
                <w:rFonts w:ascii="Times New Roman" w:hAnsi="Times New Roman" w:cs="Times New Roman"/>
                <w:i/>
                <w:sz w:val="24"/>
                <w:szCs w:val="24"/>
              </w:rPr>
              <w:t>(Practice)</w:t>
            </w:r>
          </w:p>
        </w:tc>
        <w:tc>
          <w:tcPr>
            <w:tcW w:w="498" w:type="dxa"/>
            <w:gridSpan w:val="5"/>
            <w:shd w:val="clear" w:color="auto" w:fill="FFFFFF" w:themeFill="background1"/>
            <w:textDirection w:val="btLr"/>
            <w:vAlign w:val="center"/>
            <w:hideMark/>
          </w:tcPr>
          <w:p w14:paraId="1F27D3D1"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K/</w:t>
            </w:r>
            <w:r w:rsidRPr="00871726">
              <w:rPr>
                <w:rFonts w:ascii="Times New Roman" w:hAnsi="Times New Roman" w:cs="Times New Roman"/>
                <w:i/>
                <w:sz w:val="24"/>
                <w:szCs w:val="24"/>
              </w:rPr>
              <w:t>(Credit)</w:t>
            </w:r>
          </w:p>
        </w:tc>
        <w:tc>
          <w:tcPr>
            <w:tcW w:w="498" w:type="dxa"/>
            <w:gridSpan w:val="5"/>
            <w:shd w:val="clear" w:color="auto" w:fill="FFFFFF" w:themeFill="background1"/>
            <w:textDirection w:val="btLr"/>
            <w:vAlign w:val="center"/>
            <w:hideMark/>
          </w:tcPr>
          <w:p w14:paraId="55F5BCBC"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
                <w:sz w:val="24"/>
                <w:szCs w:val="24"/>
              </w:rPr>
              <w:t>AKTS/</w:t>
            </w:r>
            <w:r w:rsidRPr="00871726">
              <w:rPr>
                <w:rFonts w:ascii="Times New Roman" w:hAnsi="Times New Roman" w:cs="Times New Roman"/>
                <w:bCs/>
                <w:i/>
                <w:iCs/>
                <w:sz w:val="24"/>
                <w:szCs w:val="24"/>
              </w:rPr>
              <w:t>ECTS</w:t>
            </w:r>
          </w:p>
        </w:tc>
        <w:tc>
          <w:tcPr>
            <w:tcW w:w="761" w:type="dxa"/>
            <w:gridSpan w:val="5"/>
            <w:shd w:val="clear" w:color="auto" w:fill="FFFFFF" w:themeFill="background1"/>
            <w:textDirection w:val="btLr"/>
            <w:vAlign w:val="center"/>
            <w:hideMark/>
          </w:tcPr>
          <w:p w14:paraId="4F5660E5" w14:textId="77777777" w:rsidR="00507F40" w:rsidRPr="00871726" w:rsidRDefault="00507F40" w:rsidP="00507F40">
            <w:pPr>
              <w:spacing w:line="240" w:lineRule="auto"/>
              <w:ind w:left="113" w:right="113"/>
              <w:rPr>
                <w:rFonts w:ascii="Times New Roman" w:hAnsi="Times New Roman" w:cs="Times New Roman"/>
                <w:b/>
                <w:sz w:val="24"/>
                <w:szCs w:val="24"/>
              </w:rPr>
            </w:pPr>
            <w:r w:rsidRPr="00871726">
              <w:rPr>
                <w:rFonts w:ascii="Times New Roman" w:hAnsi="Times New Roman" w:cs="Times New Roman"/>
                <w:b/>
                <w:sz w:val="24"/>
                <w:szCs w:val="24"/>
              </w:rPr>
              <w:t>ZORUNLU/SEÇMELİ</w:t>
            </w:r>
          </w:p>
          <w:p w14:paraId="3FD020E9" w14:textId="77777777" w:rsidR="00507F40" w:rsidRPr="00871726" w:rsidRDefault="00507F40" w:rsidP="00507F40">
            <w:pPr>
              <w:spacing w:line="240" w:lineRule="auto"/>
              <w:ind w:left="113" w:right="113"/>
              <w:rPr>
                <w:rFonts w:ascii="Times New Roman" w:hAnsi="Times New Roman" w:cs="Times New Roman"/>
                <w:bCs/>
                <w:i/>
                <w:iCs/>
                <w:sz w:val="24"/>
                <w:szCs w:val="24"/>
              </w:rPr>
            </w:pPr>
            <w:r w:rsidRPr="00871726">
              <w:rPr>
                <w:rFonts w:ascii="Times New Roman" w:hAnsi="Times New Roman" w:cs="Times New Roman"/>
                <w:bCs/>
                <w:i/>
                <w:iCs/>
                <w:sz w:val="24"/>
                <w:szCs w:val="24"/>
              </w:rPr>
              <w:t>Compulsory/ Elective</w:t>
            </w:r>
          </w:p>
        </w:tc>
        <w:tc>
          <w:tcPr>
            <w:tcW w:w="7718" w:type="dxa"/>
            <w:gridSpan w:val="11"/>
            <w:shd w:val="clear" w:color="auto" w:fill="FFFFFF" w:themeFill="background1"/>
            <w:vAlign w:val="center"/>
            <w:hideMark/>
          </w:tcPr>
          <w:p w14:paraId="2E8B5DD1" w14:textId="77777777" w:rsidR="00507F40" w:rsidRPr="00871726" w:rsidRDefault="00507F40" w:rsidP="00507F40">
            <w:pPr>
              <w:spacing w:line="240" w:lineRule="auto"/>
              <w:jc w:val="center"/>
              <w:rPr>
                <w:rFonts w:ascii="Times New Roman" w:hAnsi="Times New Roman" w:cs="Times New Roman"/>
                <w:b/>
                <w:sz w:val="24"/>
                <w:szCs w:val="24"/>
              </w:rPr>
            </w:pPr>
            <w:r w:rsidRPr="00871726">
              <w:rPr>
                <w:rFonts w:ascii="Times New Roman" w:hAnsi="Times New Roman" w:cs="Times New Roman"/>
                <w:b/>
                <w:sz w:val="24"/>
                <w:szCs w:val="24"/>
              </w:rPr>
              <w:t xml:space="preserve">DERS </w:t>
            </w:r>
            <w:commentRangeStart w:id="107"/>
            <w:r w:rsidRPr="00871726">
              <w:rPr>
                <w:rFonts w:ascii="Times New Roman" w:hAnsi="Times New Roman" w:cs="Times New Roman"/>
                <w:b/>
                <w:sz w:val="24"/>
                <w:szCs w:val="24"/>
              </w:rPr>
              <w:t>İÇERİĞİ</w:t>
            </w:r>
            <w:commentRangeEnd w:id="107"/>
            <w:r w:rsidRPr="00871726">
              <w:rPr>
                <w:rStyle w:val="AklamaBavurusu"/>
                <w:rFonts w:ascii="Times New Roman" w:hAnsi="Times New Roman" w:cs="Times New Roman"/>
                <w:sz w:val="24"/>
                <w:szCs w:val="24"/>
              </w:rPr>
              <w:commentReference w:id="107"/>
            </w:r>
          </w:p>
          <w:p w14:paraId="339AE63B" w14:textId="77777777" w:rsidR="00507F40" w:rsidRPr="00871726" w:rsidRDefault="00507F40" w:rsidP="00507F40">
            <w:pPr>
              <w:spacing w:line="240" w:lineRule="auto"/>
              <w:jc w:val="center"/>
              <w:rPr>
                <w:rFonts w:ascii="Times New Roman" w:hAnsi="Times New Roman" w:cs="Times New Roman"/>
                <w:bCs/>
                <w:i/>
                <w:iCs/>
                <w:sz w:val="24"/>
                <w:szCs w:val="24"/>
              </w:rPr>
            </w:pPr>
            <w:r w:rsidRPr="00871726">
              <w:rPr>
                <w:rFonts w:ascii="Times New Roman" w:hAnsi="Times New Roman" w:cs="Times New Roman"/>
                <w:bCs/>
                <w:i/>
                <w:iCs/>
                <w:sz w:val="24"/>
                <w:szCs w:val="24"/>
              </w:rPr>
              <w:t>Content of Course</w:t>
            </w:r>
          </w:p>
        </w:tc>
      </w:tr>
      <w:tr w:rsidR="00507F40" w:rsidRPr="00871726" w14:paraId="2E1E6035" w14:textId="77777777" w:rsidTr="00AE40BE">
        <w:trPr>
          <w:gridAfter w:val="1"/>
          <w:wAfter w:w="113" w:type="dxa"/>
          <w:trHeight w:val="306"/>
        </w:trPr>
        <w:tc>
          <w:tcPr>
            <w:tcW w:w="1597" w:type="dxa"/>
            <w:gridSpan w:val="3"/>
            <w:vMerge w:val="restart"/>
            <w:shd w:val="clear" w:color="auto" w:fill="FFFFFF" w:themeFill="background1"/>
            <w:vAlign w:val="center"/>
          </w:tcPr>
          <w:p w14:paraId="22132FFA" w14:textId="77777777" w:rsidR="00507F40" w:rsidRPr="00871726" w:rsidRDefault="00507F40" w:rsidP="00507F40">
            <w:pPr>
              <w:spacing w:line="240" w:lineRule="auto"/>
              <w:jc w:val="center"/>
              <w:rPr>
                <w:rFonts w:ascii="Times New Roman" w:hAnsi="Times New Roman" w:cs="Times New Roman"/>
                <w:sz w:val="24"/>
                <w:szCs w:val="24"/>
              </w:rPr>
            </w:pPr>
            <w:r w:rsidRPr="00871726">
              <w:rPr>
                <w:rFonts w:ascii="Times New Roman" w:hAnsi="Times New Roman" w:cs="Times New Roman"/>
                <w:sz w:val="24"/>
                <w:szCs w:val="24"/>
              </w:rPr>
              <w:t>542512207</w:t>
            </w:r>
          </w:p>
        </w:tc>
        <w:tc>
          <w:tcPr>
            <w:tcW w:w="3288" w:type="dxa"/>
            <w:gridSpan w:val="4"/>
            <w:vMerge w:val="restart"/>
            <w:shd w:val="clear" w:color="auto" w:fill="FFFFFF" w:themeFill="background1"/>
            <w:vAlign w:val="center"/>
          </w:tcPr>
          <w:p w14:paraId="55245C17" w14:textId="77777777" w:rsidR="00507F40" w:rsidRPr="00871726" w:rsidRDefault="00507F40" w:rsidP="00507F40">
            <w:pPr>
              <w:spacing w:line="240" w:lineRule="auto"/>
              <w:rPr>
                <w:rFonts w:ascii="Times New Roman" w:hAnsi="Times New Roman" w:cs="Times New Roman"/>
                <w:sz w:val="24"/>
                <w:szCs w:val="24"/>
              </w:rPr>
            </w:pPr>
            <w:r w:rsidRPr="00871726">
              <w:rPr>
                <w:rFonts w:ascii="Times New Roman" w:hAnsi="Times New Roman" w:cs="Times New Roman"/>
                <w:sz w:val="24"/>
                <w:szCs w:val="24"/>
              </w:rPr>
              <w:t>Geleneksel ve Tamamlayıcı Tıp Uygulamaları</w:t>
            </w:r>
          </w:p>
        </w:tc>
        <w:tc>
          <w:tcPr>
            <w:tcW w:w="497" w:type="dxa"/>
            <w:gridSpan w:val="5"/>
            <w:vMerge w:val="restart"/>
            <w:shd w:val="clear" w:color="auto" w:fill="FFFFFF" w:themeFill="background1"/>
            <w:vAlign w:val="center"/>
          </w:tcPr>
          <w:p w14:paraId="6EEDC920" w14:textId="74347890"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0" w:type="dxa"/>
            <w:gridSpan w:val="5"/>
            <w:vMerge w:val="restart"/>
            <w:shd w:val="clear" w:color="auto" w:fill="FFFFFF" w:themeFill="background1"/>
            <w:vAlign w:val="center"/>
          </w:tcPr>
          <w:p w14:paraId="3349CA9C" w14:textId="1C022985"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98" w:type="dxa"/>
            <w:gridSpan w:val="5"/>
            <w:vMerge w:val="restart"/>
            <w:shd w:val="clear" w:color="auto" w:fill="FFFFFF" w:themeFill="background1"/>
            <w:vAlign w:val="center"/>
          </w:tcPr>
          <w:p w14:paraId="30EE916C" w14:textId="19FF9AE0"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8" w:type="dxa"/>
            <w:gridSpan w:val="5"/>
            <w:vMerge w:val="restart"/>
            <w:shd w:val="clear" w:color="auto" w:fill="FFFFFF" w:themeFill="background1"/>
            <w:vAlign w:val="center"/>
          </w:tcPr>
          <w:p w14:paraId="4B4DB267" w14:textId="7DE548C1" w:rsidR="00507F40" w:rsidRPr="00871726" w:rsidRDefault="00507F40" w:rsidP="00507F4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1" w:type="dxa"/>
            <w:gridSpan w:val="5"/>
            <w:vMerge w:val="restart"/>
            <w:shd w:val="clear" w:color="auto" w:fill="FFFFFF" w:themeFill="background1"/>
            <w:textDirection w:val="btLr"/>
            <w:vAlign w:val="center"/>
          </w:tcPr>
          <w:p w14:paraId="7EC1EEE8" w14:textId="1CB966A3" w:rsidR="00507F40" w:rsidRPr="00871726" w:rsidRDefault="00507F40" w:rsidP="00507F40">
            <w:pPr>
              <w:spacing w:line="240" w:lineRule="auto"/>
              <w:ind w:left="113" w:right="113"/>
              <w:jc w:val="center"/>
              <w:rPr>
                <w:rFonts w:ascii="Times New Roman" w:hAnsi="Times New Roman" w:cs="Times New Roman"/>
                <w:sz w:val="24"/>
                <w:szCs w:val="24"/>
              </w:rPr>
            </w:pPr>
            <w:r w:rsidRPr="00871726">
              <w:rPr>
                <w:rFonts w:ascii="Times New Roman" w:hAnsi="Times New Roman" w:cs="Times New Roman"/>
                <w:b/>
                <w:sz w:val="24"/>
                <w:szCs w:val="24"/>
              </w:rPr>
              <w:t>SEÇMELİ</w:t>
            </w:r>
            <w:r w:rsidRPr="00871726">
              <w:rPr>
                <w:rFonts w:ascii="Times New Roman" w:hAnsi="Times New Roman" w:cs="Times New Roman"/>
                <w:bCs/>
                <w:i/>
                <w:iCs/>
                <w:sz w:val="24"/>
                <w:szCs w:val="24"/>
              </w:rPr>
              <w:t>/ Elective</w:t>
            </w:r>
          </w:p>
        </w:tc>
        <w:tc>
          <w:tcPr>
            <w:tcW w:w="7718" w:type="dxa"/>
            <w:gridSpan w:val="11"/>
            <w:shd w:val="clear" w:color="auto" w:fill="FFFFFF" w:themeFill="background1"/>
          </w:tcPr>
          <w:p w14:paraId="70F74426" w14:textId="77777777" w:rsidR="00507F40" w:rsidRPr="00871726" w:rsidRDefault="00507F40" w:rsidP="00507F40">
            <w:pPr>
              <w:pStyle w:val="AralkYok"/>
              <w:jc w:val="center"/>
              <w:rPr>
                <w:rFonts w:ascii="Times New Roman" w:hAnsi="Times New Roman" w:cs="Times New Roman"/>
                <w:b/>
                <w:bCs/>
                <w:sz w:val="24"/>
                <w:szCs w:val="24"/>
              </w:rPr>
            </w:pPr>
            <w:r w:rsidRPr="00871726">
              <w:rPr>
                <w:rFonts w:ascii="Times New Roman" w:hAnsi="Times New Roman" w:cs="Times New Roman"/>
                <w:b/>
                <w:bCs/>
                <w:sz w:val="24"/>
                <w:szCs w:val="24"/>
              </w:rPr>
              <w:t>Amaç</w:t>
            </w:r>
          </w:p>
          <w:p w14:paraId="58FE4809" w14:textId="77777777" w:rsidR="00507F40" w:rsidRPr="00871726" w:rsidRDefault="00507F40" w:rsidP="00507F40">
            <w:pPr>
              <w:pStyle w:val="AralkYok"/>
              <w:jc w:val="center"/>
              <w:rPr>
                <w:rFonts w:ascii="Times New Roman" w:hAnsi="Times New Roman" w:cs="Times New Roman"/>
                <w:i/>
                <w:sz w:val="24"/>
                <w:szCs w:val="24"/>
              </w:rPr>
            </w:pPr>
            <w:r w:rsidRPr="00871726">
              <w:rPr>
                <w:rFonts w:ascii="Times New Roman" w:hAnsi="Times New Roman" w:cs="Times New Roman"/>
                <w:i/>
                <w:sz w:val="24"/>
                <w:szCs w:val="24"/>
              </w:rPr>
              <w:t>Aim of Course</w:t>
            </w:r>
          </w:p>
        </w:tc>
      </w:tr>
      <w:tr w:rsidR="00507F40" w:rsidRPr="00871726" w14:paraId="1F8855DD" w14:textId="77777777" w:rsidTr="00AE40BE">
        <w:trPr>
          <w:gridAfter w:val="1"/>
          <w:wAfter w:w="113" w:type="dxa"/>
          <w:trHeight w:val="765"/>
        </w:trPr>
        <w:tc>
          <w:tcPr>
            <w:tcW w:w="1597" w:type="dxa"/>
            <w:gridSpan w:val="3"/>
            <w:vMerge/>
            <w:shd w:val="clear" w:color="auto" w:fill="FFFFFF" w:themeFill="background1"/>
            <w:vAlign w:val="center"/>
          </w:tcPr>
          <w:p w14:paraId="5E5D8A0C"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4585E26C"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3C4C30F0"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51FE29A6"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1E90A391"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2DDFB87C"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7AB53978" w14:textId="77777777" w:rsidR="00507F40" w:rsidRPr="00871726" w:rsidRDefault="00507F40" w:rsidP="00507F40">
            <w:pPr>
              <w:spacing w:line="240" w:lineRule="auto"/>
              <w:jc w:val="center"/>
              <w:rPr>
                <w:rFonts w:ascii="Times New Roman" w:hAnsi="Times New Roman" w:cs="Times New Roman"/>
                <w:sz w:val="24"/>
                <w:szCs w:val="24"/>
              </w:rPr>
            </w:pPr>
          </w:p>
        </w:tc>
        <w:tc>
          <w:tcPr>
            <w:tcW w:w="7718" w:type="dxa"/>
            <w:gridSpan w:val="11"/>
            <w:shd w:val="clear" w:color="auto" w:fill="FFFFFF" w:themeFill="background1"/>
          </w:tcPr>
          <w:p w14:paraId="156ABB4A" w14:textId="77777777" w:rsidR="00507F40" w:rsidRPr="003728AD" w:rsidRDefault="00507F40" w:rsidP="00507F40">
            <w:pPr>
              <w:spacing w:line="240" w:lineRule="auto"/>
              <w:jc w:val="both"/>
              <w:rPr>
                <w:rFonts w:ascii="Times New Roman" w:hAnsi="Times New Roman" w:cs="Times New Roman"/>
                <w:b/>
                <w:bCs/>
                <w:iCs/>
                <w:sz w:val="24"/>
                <w:szCs w:val="24"/>
              </w:rPr>
            </w:pPr>
            <w:r w:rsidRPr="00871726">
              <w:rPr>
                <w:rFonts w:ascii="Times New Roman" w:hAnsi="Times New Roman" w:cs="Times New Roman"/>
                <w:color w:val="212529"/>
                <w:sz w:val="24"/>
                <w:szCs w:val="24"/>
              </w:rPr>
              <w:br/>
            </w:r>
            <w:r w:rsidRPr="003728AD">
              <w:rPr>
                <w:rFonts w:ascii="Times New Roman" w:hAnsi="Times New Roman" w:cs="Times New Roman"/>
                <w:b/>
                <w:bCs/>
                <w:iCs/>
                <w:sz w:val="24"/>
                <w:szCs w:val="24"/>
              </w:rPr>
              <w:t xml:space="preserve">Fitoterapi ve Geleneksel Tıp ile ilgili genel kavramları </w:t>
            </w:r>
            <w:proofErr w:type="gramStart"/>
            <w:r w:rsidRPr="003728AD">
              <w:rPr>
                <w:rFonts w:ascii="Times New Roman" w:hAnsi="Times New Roman" w:cs="Times New Roman"/>
                <w:b/>
                <w:bCs/>
                <w:iCs/>
                <w:sz w:val="24"/>
                <w:szCs w:val="24"/>
              </w:rPr>
              <w:t>anlatmaktır.Bitkisel</w:t>
            </w:r>
            <w:proofErr w:type="gramEnd"/>
            <w:r w:rsidRPr="003728AD">
              <w:rPr>
                <w:rFonts w:ascii="Times New Roman" w:hAnsi="Times New Roman" w:cs="Times New Roman"/>
                <w:b/>
                <w:bCs/>
                <w:iCs/>
                <w:sz w:val="24"/>
                <w:szCs w:val="24"/>
              </w:rPr>
              <w:t xml:space="preserve"> drogları,etken maddeleri,bunların farmakolojik etkilerini ve kullanım amaçlarını ,Geleneksel Tedavi Yöntemlerini genel bilgiler itibari ile ve Tıp ile mukayeseli ,Geleneksel Tıp ve Fitoterapide kullanılan bazı preparatları ve formulasyonları anlatmaktır.</w:t>
            </w:r>
          </w:p>
          <w:p w14:paraId="3A9FC1C0" w14:textId="77777777" w:rsidR="00507F40" w:rsidRPr="00871726" w:rsidRDefault="00507F40" w:rsidP="00507F40">
            <w:pPr>
              <w:spacing w:line="240" w:lineRule="auto"/>
              <w:rPr>
                <w:rFonts w:ascii="Times New Roman" w:hAnsi="Times New Roman" w:cs="Times New Roman"/>
                <w:color w:val="212529"/>
                <w:sz w:val="24"/>
                <w:szCs w:val="24"/>
              </w:rPr>
            </w:pPr>
          </w:p>
          <w:p w14:paraId="1DD8C19D" w14:textId="77777777" w:rsidR="00507F40" w:rsidRPr="003728AD" w:rsidRDefault="00507F40" w:rsidP="00507F40">
            <w:pPr>
              <w:spacing w:line="240" w:lineRule="auto"/>
              <w:jc w:val="both"/>
              <w:rPr>
                <w:rFonts w:ascii="Times New Roman" w:hAnsi="Times New Roman" w:cs="Times New Roman"/>
                <w:bCs/>
                <w:i/>
                <w:iCs/>
                <w:sz w:val="24"/>
                <w:szCs w:val="24"/>
              </w:rPr>
            </w:pPr>
            <w:r w:rsidRPr="003728AD">
              <w:rPr>
                <w:rFonts w:ascii="Times New Roman" w:hAnsi="Times New Roman" w:cs="Times New Roman"/>
                <w:i/>
                <w:color w:val="212529"/>
                <w:sz w:val="24"/>
                <w:szCs w:val="24"/>
              </w:rPr>
              <w:t>To explain general concepts related to Phytotherapy and Traditional Medicine. To explain herbal drugs, active substances, their pharmacological effects and usage purposes, Traditional Treatment Methods in terms of general information and some preparations and formulations used in Traditional Medicine and Phytotherapy in comparison with Medicine.</w:t>
            </w:r>
            <w:r w:rsidRPr="003728AD">
              <w:rPr>
                <w:rFonts w:ascii="Times New Roman" w:hAnsi="Times New Roman" w:cs="Times New Roman"/>
                <w:i/>
                <w:color w:val="212529"/>
                <w:sz w:val="24"/>
                <w:szCs w:val="24"/>
              </w:rPr>
              <w:br/>
            </w:r>
          </w:p>
        </w:tc>
      </w:tr>
      <w:tr w:rsidR="00507F40" w:rsidRPr="00871726" w14:paraId="346CC123" w14:textId="77777777" w:rsidTr="001667F3">
        <w:trPr>
          <w:gridAfter w:val="1"/>
          <w:wAfter w:w="113" w:type="dxa"/>
          <w:trHeight w:val="186"/>
        </w:trPr>
        <w:tc>
          <w:tcPr>
            <w:tcW w:w="1597" w:type="dxa"/>
            <w:gridSpan w:val="3"/>
            <w:vMerge/>
            <w:shd w:val="clear" w:color="auto" w:fill="FFFFFF" w:themeFill="background1"/>
            <w:vAlign w:val="center"/>
          </w:tcPr>
          <w:p w14:paraId="4C52D11B"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202CE023"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749F64B2"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21E6F388"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34196D6B"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4E876083"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3A8E55BC"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FFFFFF" w:themeFill="background1"/>
          </w:tcPr>
          <w:p w14:paraId="017BE677" w14:textId="77777777" w:rsidR="00507F40" w:rsidRPr="00871726" w:rsidRDefault="00507F40" w:rsidP="00507F40">
            <w:pPr>
              <w:rPr>
                <w:rFonts w:ascii="Times New Roman" w:hAnsi="Times New Roman" w:cs="Times New Roman"/>
                <w:bCs/>
                <w:iCs/>
                <w:sz w:val="24"/>
                <w:szCs w:val="24"/>
              </w:rPr>
            </w:pPr>
            <w:commentRangeStart w:id="108"/>
            <w:r w:rsidRPr="00871726">
              <w:rPr>
                <w:rFonts w:ascii="Times New Roman" w:hAnsi="Times New Roman" w:cs="Times New Roman"/>
                <w:bCs/>
                <w:iCs/>
                <w:sz w:val="24"/>
                <w:szCs w:val="24"/>
              </w:rPr>
              <w:t>Konular</w:t>
            </w:r>
            <w:commentRangeEnd w:id="108"/>
            <w:r w:rsidRPr="00871726">
              <w:rPr>
                <w:rStyle w:val="AklamaBavurusu"/>
                <w:rFonts w:ascii="Times New Roman" w:hAnsi="Times New Roman" w:cs="Times New Roman"/>
                <w:bCs/>
                <w:iCs/>
                <w:sz w:val="24"/>
                <w:szCs w:val="24"/>
              </w:rPr>
              <w:commentReference w:id="108"/>
            </w:r>
          </w:p>
          <w:p w14:paraId="09451C8E" w14:textId="77777777" w:rsidR="00507F40" w:rsidRPr="00871726" w:rsidRDefault="00507F40" w:rsidP="00507F40">
            <w:pPr>
              <w:rPr>
                <w:rFonts w:ascii="Times New Roman" w:hAnsi="Times New Roman" w:cs="Times New Roman"/>
                <w:i/>
                <w:sz w:val="24"/>
                <w:szCs w:val="24"/>
              </w:rPr>
            </w:pPr>
            <w:r w:rsidRPr="00871726">
              <w:rPr>
                <w:rFonts w:ascii="Times New Roman" w:hAnsi="Times New Roman" w:cs="Times New Roman"/>
                <w:i/>
                <w:sz w:val="24"/>
                <w:szCs w:val="24"/>
              </w:rPr>
              <w:t>Subjects</w:t>
            </w:r>
          </w:p>
        </w:tc>
        <w:tc>
          <w:tcPr>
            <w:tcW w:w="4394" w:type="dxa"/>
            <w:gridSpan w:val="5"/>
            <w:shd w:val="clear" w:color="auto" w:fill="FFFFFF" w:themeFill="background1"/>
          </w:tcPr>
          <w:p w14:paraId="3B652557" w14:textId="77777777" w:rsidR="00507F40" w:rsidRPr="00871726" w:rsidRDefault="00507F40" w:rsidP="00507F40">
            <w:pPr>
              <w:rPr>
                <w:rFonts w:ascii="Times New Roman" w:hAnsi="Times New Roman" w:cs="Times New Roman"/>
                <w:bCs/>
                <w:iCs/>
                <w:sz w:val="24"/>
                <w:szCs w:val="24"/>
              </w:rPr>
            </w:pPr>
            <w:r w:rsidRPr="00871726">
              <w:rPr>
                <w:rFonts w:ascii="Times New Roman" w:hAnsi="Times New Roman" w:cs="Times New Roman"/>
                <w:bCs/>
                <w:iCs/>
                <w:sz w:val="24"/>
                <w:szCs w:val="24"/>
              </w:rPr>
              <w:t>Öğrenme Çıktısı</w:t>
            </w:r>
          </w:p>
          <w:p w14:paraId="325650F6" w14:textId="77777777" w:rsidR="00507F40" w:rsidRPr="00871726" w:rsidRDefault="00507F40" w:rsidP="00507F40">
            <w:pPr>
              <w:rPr>
                <w:rFonts w:ascii="Times New Roman" w:hAnsi="Times New Roman" w:cs="Times New Roman"/>
                <w:i/>
                <w:sz w:val="24"/>
                <w:szCs w:val="24"/>
              </w:rPr>
            </w:pPr>
            <w:r w:rsidRPr="00871726">
              <w:rPr>
                <w:rFonts w:ascii="Times New Roman" w:hAnsi="Times New Roman" w:cs="Times New Roman"/>
                <w:i/>
                <w:sz w:val="24"/>
                <w:szCs w:val="24"/>
              </w:rPr>
              <w:t>Learning Outcome</w:t>
            </w:r>
          </w:p>
        </w:tc>
      </w:tr>
      <w:tr w:rsidR="00507F40" w:rsidRPr="00871726" w14:paraId="60A6F4A6" w14:textId="77777777" w:rsidTr="001667F3">
        <w:trPr>
          <w:gridAfter w:val="1"/>
          <w:wAfter w:w="113" w:type="dxa"/>
          <w:trHeight w:val="186"/>
        </w:trPr>
        <w:tc>
          <w:tcPr>
            <w:tcW w:w="1597" w:type="dxa"/>
            <w:gridSpan w:val="3"/>
            <w:vMerge/>
            <w:shd w:val="clear" w:color="auto" w:fill="FFFFFF" w:themeFill="background1"/>
            <w:vAlign w:val="center"/>
          </w:tcPr>
          <w:p w14:paraId="4B3A3867"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13929559"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79782735"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11851F15"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3B0621CD"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754B7FA6"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6C6CFCC3"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2C29AF9D" w14:textId="77777777" w:rsidR="00507F40" w:rsidRPr="00871726" w:rsidRDefault="00507F40" w:rsidP="00507F40">
            <w:pPr>
              <w:pStyle w:val="ListeParagraf"/>
              <w:ind w:left="644"/>
              <w:rPr>
                <w:rFonts w:ascii="Times New Roman" w:hAnsi="Times New Roman" w:cs="Times New Roman"/>
                <w:bCs/>
                <w:iCs/>
                <w:sz w:val="24"/>
                <w:szCs w:val="24"/>
              </w:rPr>
            </w:pPr>
          </w:p>
        </w:tc>
        <w:tc>
          <w:tcPr>
            <w:tcW w:w="4394" w:type="dxa"/>
            <w:gridSpan w:val="5"/>
            <w:shd w:val="clear" w:color="auto" w:fill="auto"/>
          </w:tcPr>
          <w:p w14:paraId="5642EDBB" w14:textId="77777777" w:rsidR="00507F40" w:rsidRPr="00871726" w:rsidRDefault="00507F40" w:rsidP="00507F40">
            <w:pPr>
              <w:rPr>
                <w:rFonts w:ascii="Times New Roman" w:hAnsi="Times New Roman" w:cs="Times New Roman"/>
                <w:bCs/>
                <w:iCs/>
                <w:sz w:val="24"/>
                <w:szCs w:val="24"/>
              </w:rPr>
            </w:pPr>
          </w:p>
        </w:tc>
      </w:tr>
      <w:tr w:rsidR="00507F40" w:rsidRPr="00871726" w14:paraId="4AC0CA67" w14:textId="77777777" w:rsidTr="001667F3">
        <w:trPr>
          <w:gridAfter w:val="1"/>
          <w:wAfter w:w="113" w:type="dxa"/>
          <w:trHeight w:val="186"/>
        </w:trPr>
        <w:tc>
          <w:tcPr>
            <w:tcW w:w="1597" w:type="dxa"/>
            <w:gridSpan w:val="3"/>
            <w:vMerge/>
            <w:shd w:val="clear" w:color="auto" w:fill="FFFFFF" w:themeFill="background1"/>
            <w:vAlign w:val="center"/>
          </w:tcPr>
          <w:p w14:paraId="00047CB8"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47314E59"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49978C51"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55EEDAEA"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47511488"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0C8D70DD"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292F7E64"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1E108D55" w14:textId="77777777" w:rsidR="00507F40" w:rsidRPr="003728AD" w:rsidRDefault="00507F40" w:rsidP="00507F40">
            <w:pPr>
              <w:pStyle w:val="ListeParagraf"/>
              <w:numPr>
                <w:ilvl w:val="0"/>
                <w:numId w:val="57"/>
              </w:numPr>
              <w:jc w:val="both"/>
              <w:rPr>
                <w:rFonts w:ascii="Times New Roman" w:hAnsi="Times New Roman" w:cs="Times New Roman"/>
                <w:b/>
                <w:bCs/>
                <w:iCs/>
                <w:sz w:val="24"/>
                <w:szCs w:val="24"/>
              </w:rPr>
            </w:pPr>
            <w:r w:rsidRPr="003728AD">
              <w:rPr>
                <w:rFonts w:ascii="Times New Roman" w:hAnsi="Times New Roman" w:cs="Times New Roman"/>
                <w:b/>
                <w:bCs/>
                <w:iCs/>
                <w:sz w:val="24"/>
                <w:szCs w:val="24"/>
              </w:rPr>
              <w:t>Fitoterapinin Prensipleri ve Geleneksel Tıpta Bilimsellik</w:t>
            </w:r>
          </w:p>
          <w:p w14:paraId="7C0AC8E5" w14:textId="77777777" w:rsidR="00507F40" w:rsidRPr="00871726" w:rsidRDefault="00507F40" w:rsidP="00507F40">
            <w:pPr>
              <w:pStyle w:val="ListeParagraf"/>
              <w:ind w:left="644"/>
              <w:jc w:val="both"/>
              <w:rPr>
                <w:rFonts w:ascii="Times New Roman" w:hAnsi="Times New Roman" w:cs="Times New Roman"/>
                <w:bCs/>
                <w:iCs/>
                <w:sz w:val="24"/>
                <w:szCs w:val="24"/>
              </w:rPr>
            </w:pPr>
          </w:p>
          <w:p w14:paraId="5D35679D" w14:textId="651C839E" w:rsidR="00507F40" w:rsidRPr="00871726" w:rsidRDefault="00507F40" w:rsidP="00507F40">
            <w:pPr>
              <w:jc w:val="both"/>
              <w:rPr>
                <w:rFonts w:ascii="Times New Roman" w:hAnsi="Times New Roman" w:cs="Times New Roman"/>
                <w:bCs/>
                <w:iCs/>
                <w:sz w:val="24"/>
                <w:szCs w:val="24"/>
              </w:rPr>
            </w:pPr>
            <w:r w:rsidRPr="001667F3">
              <w:rPr>
                <w:rFonts w:ascii="Times New Roman" w:hAnsi="Times New Roman" w:cs="Times New Roman"/>
                <w:bCs/>
                <w:i/>
                <w:iCs/>
                <w:sz w:val="24"/>
                <w:szCs w:val="24"/>
              </w:rPr>
              <w:t>Principles of Phytotherapy and Scientific in Traditional Medicine</w:t>
            </w:r>
          </w:p>
        </w:tc>
        <w:tc>
          <w:tcPr>
            <w:tcW w:w="4394" w:type="dxa"/>
            <w:gridSpan w:val="5"/>
            <w:shd w:val="clear" w:color="auto" w:fill="auto"/>
          </w:tcPr>
          <w:p w14:paraId="64D4C73A"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Geleneksel Tıp ile ilgili kavramları ve dersin prensiplerini öğrenir.</w:t>
            </w:r>
          </w:p>
          <w:p w14:paraId="51EBEA10"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Learns the concepts of Traditional Medicine and the principles of the course.</w:t>
            </w:r>
          </w:p>
          <w:p w14:paraId="627F5A87" w14:textId="77777777" w:rsidR="00507F40" w:rsidRPr="00871726" w:rsidRDefault="00507F40" w:rsidP="00507F40">
            <w:pPr>
              <w:jc w:val="both"/>
              <w:rPr>
                <w:rFonts w:ascii="Times New Roman" w:hAnsi="Times New Roman" w:cs="Times New Roman"/>
                <w:bCs/>
                <w:iCs/>
                <w:sz w:val="24"/>
                <w:szCs w:val="24"/>
              </w:rPr>
            </w:pPr>
          </w:p>
        </w:tc>
      </w:tr>
      <w:tr w:rsidR="00507F40" w:rsidRPr="00871726" w14:paraId="69B3FE0C" w14:textId="77777777" w:rsidTr="001667F3">
        <w:trPr>
          <w:gridAfter w:val="1"/>
          <w:wAfter w:w="113" w:type="dxa"/>
          <w:trHeight w:val="520"/>
        </w:trPr>
        <w:tc>
          <w:tcPr>
            <w:tcW w:w="1597" w:type="dxa"/>
            <w:gridSpan w:val="3"/>
            <w:vMerge/>
            <w:shd w:val="clear" w:color="auto" w:fill="FFFFFF" w:themeFill="background1"/>
            <w:vAlign w:val="center"/>
          </w:tcPr>
          <w:p w14:paraId="6121B7B2"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6590FF2E"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069A678C"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6C83258C"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7E4454D5"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1E775BA7"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6403DB46"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0679F44A" w14:textId="77777777" w:rsidR="00507F40" w:rsidRDefault="00507F40" w:rsidP="00507F40">
            <w:pPr>
              <w:jc w:val="both"/>
              <w:rPr>
                <w:rFonts w:ascii="Times New Roman" w:hAnsi="Times New Roman" w:cs="Times New Roman"/>
                <w:bCs/>
                <w:iCs/>
                <w:sz w:val="24"/>
                <w:szCs w:val="24"/>
              </w:rPr>
            </w:pPr>
            <w:r w:rsidRPr="003728AD">
              <w:rPr>
                <w:rFonts w:ascii="Times New Roman" w:hAnsi="Times New Roman" w:cs="Times New Roman"/>
                <w:b/>
                <w:bCs/>
                <w:iCs/>
                <w:sz w:val="24"/>
                <w:szCs w:val="24"/>
              </w:rPr>
              <w:t>2-Tıbbi Droglar</w:t>
            </w:r>
          </w:p>
          <w:p w14:paraId="6307E265" w14:textId="1139ACE4" w:rsidR="00507F40" w:rsidRPr="001667F3" w:rsidRDefault="00507F40" w:rsidP="00507F40">
            <w:pPr>
              <w:jc w:val="both"/>
              <w:rPr>
                <w:rFonts w:ascii="Times New Roman" w:hAnsi="Times New Roman" w:cs="Times New Roman"/>
                <w:bCs/>
                <w:iCs/>
                <w:sz w:val="24"/>
                <w:szCs w:val="24"/>
              </w:rPr>
            </w:pPr>
            <w:r w:rsidRPr="001667F3">
              <w:rPr>
                <w:rFonts w:ascii="Times New Roman" w:hAnsi="Times New Roman" w:cs="Times New Roman"/>
                <w:bCs/>
                <w:i/>
                <w:iCs/>
                <w:sz w:val="24"/>
                <w:szCs w:val="24"/>
              </w:rPr>
              <w:t xml:space="preserve"> Medical Drugs</w:t>
            </w:r>
          </w:p>
          <w:p w14:paraId="40851734" w14:textId="77777777" w:rsidR="00507F40" w:rsidRPr="00871726" w:rsidRDefault="00507F40" w:rsidP="00507F40">
            <w:pPr>
              <w:jc w:val="both"/>
              <w:rPr>
                <w:rFonts w:ascii="Times New Roman" w:hAnsi="Times New Roman" w:cs="Times New Roman"/>
                <w:bCs/>
                <w:iCs/>
                <w:sz w:val="24"/>
                <w:szCs w:val="24"/>
              </w:rPr>
            </w:pPr>
          </w:p>
        </w:tc>
        <w:tc>
          <w:tcPr>
            <w:tcW w:w="4394" w:type="dxa"/>
            <w:gridSpan w:val="5"/>
            <w:shd w:val="clear" w:color="auto" w:fill="auto"/>
          </w:tcPr>
          <w:p w14:paraId="4CD80FEA"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Drogları ve kullanılış amaçlarını öğrenir.</w:t>
            </w:r>
          </w:p>
          <w:p w14:paraId="17E75EAC"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Learns the drugs and their purpose of use.</w:t>
            </w:r>
          </w:p>
          <w:p w14:paraId="2227BE15" w14:textId="77777777" w:rsidR="00507F40" w:rsidRPr="00871726" w:rsidRDefault="00507F40" w:rsidP="00507F40">
            <w:pPr>
              <w:jc w:val="both"/>
              <w:rPr>
                <w:rFonts w:ascii="Times New Roman" w:hAnsi="Times New Roman" w:cs="Times New Roman"/>
                <w:bCs/>
                <w:iCs/>
                <w:sz w:val="24"/>
                <w:szCs w:val="24"/>
              </w:rPr>
            </w:pPr>
          </w:p>
        </w:tc>
      </w:tr>
      <w:tr w:rsidR="00507F40" w:rsidRPr="00871726" w14:paraId="7BB20E30" w14:textId="77777777" w:rsidTr="001667F3">
        <w:trPr>
          <w:gridAfter w:val="1"/>
          <w:wAfter w:w="113" w:type="dxa"/>
          <w:trHeight w:val="186"/>
        </w:trPr>
        <w:tc>
          <w:tcPr>
            <w:tcW w:w="1597" w:type="dxa"/>
            <w:gridSpan w:val="3"/>
            <w:vMerge/>
            <w:shd w:val="clear" w:color="auto" w:fill="FFFFFF" w:themeFill="background1"/>
            <w:vAlign w:val="center"/>
          </w:tcPr>
          <w:p w14:paraId="39260B12"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03837CEC"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665C12DE"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754CC422"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1D0D455D"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212AC1C0"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0057A8BD"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tcBorders>
              <w:bottom w:val="dashed" w:sz="6" w:space="0" w:color="DBDBDB"/>
            </w:tcBorders>
            <w:shd w:val="clear" w:color="auto" w:fill="auto"/>
            <w:vAlign w:val="center"/>
          </w:tcPr>
          <w:p w14:paraId="61B87D68" w14:textId="6B4F9E29"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3-Aromatik Bitkiler ve Uçucu Yağlar</w:t>
            </w:r>
          </w:p>
          <w:p w14:paraId="60DEFD5C" w14:textId="77777777" w:rsidR="00507F40" w:rsidRPr="00871726" w:rsidRDefault="00507F40" w:rsidP="00507F40">
            <w:pPr>
              <w:jc w:val="both"/>
              <w:rPr>
                <w:rFonts w:ascii="Times New Roman" w:hAnsi="Times New Roman" w:cs="Times New Roman"/>
                <w:bCs/>
                <w:iCs/>
                <w:sz w:val="24"/>
                <w:szCs w:val="24"/>
              </w:rPr>
            </w:pPr>
            <w:r w:rsidRPr="001667F3">
              <w:rPr>
                <w:rFonts w:ascii="Times New Roman" w:hAnsi="Times New Roman" w:cs="Times New Roman"/>
                <w:bCs/>
                <w:i/>
                <w:iCs/>
                <w:sz w:val="24"/>
                <w:szCs w:val="24"/>
              </w:rPr>
              <w:t>Aromatic Herbs and Essential Oils</w:t>
            </w:r>
          </w:p>
        </w:tc>
        <w:tc>
          <w:tcPr>
            <w:tcW w:w="4394" w:type="dxa"/>
            <w:gridSpan w:val="5"/>
            <w:shd w:val="clear" w:color="auto" w:fill="auto"/>
          </w:tcPr>
          <w:tbl>
            <w:tblPr>
              <w:tblpPr w:leftFromText="45" w:rightFromText="45" w:topFromText="45" w:vertAnchor="text"/>
              <w:tblW w:w="216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600"/>
            </w:tblGrid>
            <w:tr w:rsidR="00507F40" w:rsidRPr="00871726" w14:paraId="20F7B569" w14:textId="77777777" w:rsidTr="00AE40BE">
              <w:trPr>
                <w:trHeight w:val="450"/>
              </w:trPr>
              <w:tc>
                <w:tcPr>
                  <w:tcW w:w="21600" w:type="dxa"/>
                  <w:tcBorders>
                    <w:bottom w:val="dashed" w:sz="6" w:space="0" w:color="DBDBDB"/>
                  </w:tcBorders>
                  <w:shd w:val="clear" w:color="auto" w:fill="auto"/>
                  <w:tcMar>
                    <w:top w:w="0" w:type="dxa"/>
                    <w:left w:w="45" w:type="dxa"/>
                    <w:bottom w:w="0" w:type="dxa"/>
                    <w:right w:w="0" w:type="dxa"/>
                  </w:tcMar>
                  <w:vAlign w:val="center"/>
                  <w:hideMark/>
                </w:tcPr>
                <w:p w14:paraId="65AA99BF" w14:textId="2ECC87F5" w:rsidR="00507F40" w:rsidRPr="003728AD" w:rsidRDefault="00507F40" w:rsidP="00507F40">
                  <w:pPr>
                    <w:spacing w:after="0" w:line="240" w:lineRule="auto"/>
                    <w:jc w:val="both"/>
                    <w:rPr>
                      <w:rFonts w:ascii="Times New Roman" w:eastAsia="Times New Roman" w:hAnsi="Times New Roman" w:cs="Times New Roman"/>
                      <w:b/>
                      <w:color w:val="3B3A36"/>
                      <w:sz w:val="24"/>
                      <w:szCs w:val="24"/>
                      <w:lang w:eastAsia="tr-TR"/>
                    </w:rPr>
                  </w:pPr>
                  <w:r w:rsidRPr="003728AD">
                    <w:rPr>
                      <w:rFonts w:ascii="Times New Roman" w:eastAsia="Times New Roman" w:hAnsi="Times New Roman" w:cs="Times New Roman"/>
                      <w:b/>
                      <w:color w:val="3B3A36"/>
                      <w:sz w:val="24"/>
                      <w:szCs w:val="24"/>
                      <w:lang w:eastAsia="tr-TR"/>
                    </w:rPr>
                    <w:t>Aromatik Bitkileri öğrenir.</w:t>
                  </w:r>
                </w:p>
                <w:p w14:paraId="5CD920BB" w14:textId="77777777" w:rsidR="00507F40" w:rsidRPr="001667F3" w:rsidRDefault="00507F40" w:rsidP="00507F40">
                  <w:pPr>
                    <w:spacing w:after="0"/>
                    <w:jc w:val="both"/>
                    <w:rPr>
                      <w:rFonts w:ascii="Times New Roman" w:hAnsi="Times New Roman" w:cs="Times New Roman"/>
                      <w:bCs/>
                      <w:i/>
                      <w:iCs/>
                      <w:sz w:val="24"/>
                      <w:szCs w:val="24"/>
                    </w:rPr>
                  </w:pPr>
                  <w:r w:rsidRPr="001667F3">
                    <w:rPr>
                      <w:rFonts w:ascii="Times New Roman" w:hAnsi="Times New Roman" w:cs="Times New Roman"/>
                      <w:bCs/>
                      <w:i/>
                      <w:iCs/>
                      <w:sz w:val="24"/>
                      <w:szCs w:val="24"/>
                    </w:rPr>
                    <w:t>Learns Aromatic Plants.</w:t>
                  </w:r>
                </w:p>
                <w:p w14:paraId="10C998CD" w14:textId="77777777" w:rsidR="00507F40" w:rsidRPr="00871726" w:rsidRDefault="00507F40" w:rsidP="00507F40">
                  <w:pPr>
                    <w:spacing w:after="0" w:line="240" w:lineRule="auto"/>
                    <w:jc w:val="both"/>
                    <w:rPr>
                      <w:rFonts w:ascii="Times New Roman" w:eastAsia="Times New Roman" w:hAnsi="Times New Roman" w:cs="Times New Roman"/>
                      <w:color w:val="3B3A36"/>
                      <w:sz w:val="24"/>
                      <w:szCs w:val="24"/>
                      <w:lang w:eastAsia="tr-TR"/>
                    </w:rPr>
                  </w:pPr>
                </w:p>
              </w:tc>
            </w:tr>
          </w:tbl>
          <w:p w14:paraId="59F734D1" w14:textId="77777777" w:rsidR="00507F40" w:rsidRPr="00871726" w:rsidRDefault="00507F40" w:rsidP="00507F40">
            <w:pPr>
              <w:pStyle w:val="ListeParagraf"/>
              <w:ind w:left="241"/>
              <w:jc w:val="both"/>
              <w:rPr>
                <w:rFonts w:ascii="Times New Roman" w:hAnsi="Times New Roman" w:cs="Times New Roman"/>
                <w:bCs/>
                <w:iCs/>
                <w:sz w:val="24"/>
                <w:szCs w:val="24"/>
              </w:rPr>
            </w:pPr>
          </w:p>
        </w:tc>
      </w:tr>
      <w:tr w:rsidR="00507F40" w:rsidRPr="00871726" w14:paraId="5DAD3C31" w14:textId="77777777" w:rsidTr="001667F3">
        <w:trPr>
          <w:gridAfter w:val="1"/>
          <w:wAfter w:w="113" w:type="dxa"/>
          <w:trHeight w:val="186"/>
        </w:trPr>
        <w:tc>
          <w:tcPr>
            <w:tcW w:w="1597" w:type="dxa"/>
            <w:gridSpan w:val="3"/>
            <w:vMerge/>
            <w:shd w:val="clear" w:color="auto" w:fill="FFFFFF" w:themeFill="background1"/>
            <w:vAlign w:val="center"/>
          </w:tcPr>
          <w:p w14:paraId="78D74696"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75BBF222"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4644F61E"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5EA2A8CD"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21329A64"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2D59A09B"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62732F93"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77F50F5D" w14:textId="68736A93"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 xml:space="preserve">4-Aromatik Bitkiler ve Uçucu Yağlar </w:t>
            </w:r>
            <w:r w:rsidRPr="003728AD">
              <w:rPr>
                <w:rFonts w:ascii="Times New Roman" w:hAnsi="Times New Roman" w:cs="Times New Roman"/>
                <w:b/>
                <w:bCs/>
                <w:iCs/>
                <w:sz w:val="24"/>
                <w:szCs w:val="24"/>
              </w:rPr>
              <w:tab/>
            </w:r>
          </w:p>
          <w:p w14:paraId="3D4DD3F9"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Aromatic Herbs and Essential Oils</w:t>
            </w:r>
          </w:p>
          <w:p w14:paraId="6DC9DA36" w14:textId="77777777" w:rsidR="00507F40" w:rsidRPr="00871726" w:rsidRDefault="00507F40" w:rsidP="00507F40">
            <w:pPr>
              <w:pStyle w:val="ListeParagraf"/>
              <w:ind w:left="644"/>
              <w:jc w:val="both"/>
              <w:rPr>
                <w:rFonts w:ascii="Times New Roman" w:hAnsi="Times New Roman" w:cs="Times New Roman"/>
                <w:bCs/>
                <w:iCs/>
                <w:sz w:val="24"/>
                <w:szCs w:val="24"/>
              </w:rPr>
            </w:pPr>
          </w:p>
          <w:p w14:paraId="73C532E3" w14:textId="77777777" w:rsidR="00507F40" w:rsidRPr="00871726" w:rsidRDefault="00507F40" w:rsidP="00507F40">
            <w:pPr>
              <w:pStyle w:val="ListeParagraf"/>
              <w:ind w:left="644"/>
              <w:jc w:val="both"/>
              <w:rPr>
                <w:rFonts w:ascii="Times New Roman" w:hAnsi="Times New Roman" w:cs="Times New Roman"/>
                <w:bCs/>
                <w:iCs/>
                <w:sz w:val="24"/>
                <w:szCs w:val="24"/>
              </w:rPr>
            </w:pPr>
          </w:p>
        </w:tc>
        <w:tc>
          <w:tcPr>
            <w:tcW w:w="4394" w:type="dxa"/>
            <w:gridSpan w:val="5"/>
            <w:shd w:val="clear" w:color="auto" w:fill="auto"/>
          </w:tcPr>
          <w:p w14:paraId="4D9BECFA" w14:textId="77777777" w:rsidR="00507F40"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Uçucu yağları ve bazı formulasyonları öğrenir.</w:t>
            </w:r>
          </w:p>
          <w:p w14:paraId="40C1DA29" w14:textId="71DF1F3D"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Learns essential oils and some formulations.</w:t>
            </w:r>
          </w:p>
          <w:p w14:paraId="67DB287D" w14:textId="77777777" w:rsidR="00507F40" w:rsidRPr="00871726" w:rsidRDefault="00507F40" w:rsidP="00507F40">
            <w:pPr>
              <w:jc w:val="both"/>
              <w:rPr>
                <w:rFonts w:ascii="Times New Roman" w:hAnsi="Times New Roman" w:cs="Times New Roman"/>
                <w:bCs/>
                <w:iCs/>
                <w:sz w:val="24"/>
                <w:szCs w:val="24"/>
              </w:rPr>
            </w:pPr>
          </w:p>
        </w:tc>
      </w:tr>
      <w:tr w:rsidR="00507F40" w:rsidRPr="00871726" w14:paraId="6928C902" w14:textId="77777777" w:rsidTr="001667F3">
        <w:trPr>
          <w:gridAfter w:val="1"/>
          <w:wAfter w:w="113" w:type="dxa"/>
          <w:trHeight w:val="969"/>
        </w:trPr>
        <w:tc>
          <w:tcPr>
            <w:tcW w:w="1597" w:type="dxa"/>
            <w:gridSpan w:val="3"/>
            <w:vMerge/>
            <w:shd w:val="clear" w:color="auto" w:fill="FFFFFF" w:themeFill="background1"/>
            <w:vAlign w:val="center"/>
          </w:tcPr>
          <w:p w14:paraId="59EB1C82"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2BB198F8"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57463197"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3AE96358"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2694F99E"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3C38E349"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6D744CE5"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21B6E42E" w14:textId="77777777" w:rsidR="00507F40" w:rsidRPr="003728AD" w:rsidRDefault="00507F40" w:rsidP="00507F40">
            <w:pPr>
              <w:pStyle w:val="ListeParagraf"/>
              <w:numPr>
                <w:ilvl w:val="0"/>
                <w:numId w:val="53"/>
              </w:numPr>
              <w:jc w:val="both"/>
              <w:rPr>
                <w:rFonts w:ascii="Times New Roman" w:hAnsi="Times New Roman" w:cs="Times New Roman"/>
                <w:b/>
                <w:color w:val="202124"/>
                <w:sz w:val="24"/>
                <w:szCs w:val="24"/>
              </w:rPr>
            </w:pPr>
            <w:r w:rsidRPr="003728AD">
              <w:rPr>
                <w:rFonts w:ascii="Times New Roman" w:hAnsi="Times New Roman" w:cs="Times New Roman"/>
                <w:b/>
                <w:color w:val="202124"/>
                <w:sz w:val="24"/>
                <w:szCs w:val="24"/>
              </w:rPr>
              <w:t>Bitkisel Çaylar</w:t>
            </w:r>
          </w:p>
          <w:p w14:paraId="773EA19F" w14:textId="77777777" w:rsidR="00507F40" w:rsidRPr="00871726" w:rsidRDefault="00507F40" w:rsidP="00507F40">
            <w:pPr>
              <w:jc w:val="both"/>
              <w:rPr>
                <w:rFonts w:ascii="Times New Roman" w:hAnsi="Times New Roman" w:cs="Times New Roman"/>
                <w:color w:val="202124"/>
                <w:sz w:val="24"/>
                <w:szCs w:val="24"/>
              </w:rPr>
            </w:pPr>
            <w:r w:rsidRPr="001667F3">
              <w:rPr>
                <w:rFonts w:ascii="Times New Roman" w:hAnsi="Times New Roman" w:cs="Times New Roman"/>
                <w:bCs/>
                <w:i/>
                <w:iCs/>
                <w:sz w:val="24"/>
                <w:szCs w:val="24"/>
              </w:rPr>
              <w:t>Herbal Teas</w:t>
            </w:r>
          </w:p>
        </w:tc>
        <w:tc>
          <w:tcPr>
            <w:tcW w:w="4394" w:type="dxa"/>
            <w:gridSpan w:val="5"/>
            <w:shd w:val="clear" w:color="auto" w:fill="auto"/>
          </w:tcPr>
          <w:p w14:paraId="38CB3DA2" w14:textId="77777777" w:rsidR="00507F40" w:rsidRPr="003728AD" w:rsidRDefault="00507F40" w:rsidP="00507F40">
            <w:pPr>
              <w:rPr>
                <w:rFonts w:ascii="Times New Roman" w:hAnsi="Times New Roman" w:cs="Times New Roman"/>
                <w:b/>
                <w:bCs/>
                <w:iCs/>
                <w:sz w:val="24"/>
                <w:szCs w:val="24"/>
              </w:rPr>
            </w:pPr>
            <w:r w:rsidRPr="003728AD">
              <w:rPr>
                <w:rFonts w:ascii="Times New Roman" w:hAnsi="Times New Roman" w:cs="Times New Roman"/>
                <w:b/>
                <w:bCs/>
                <w:iCs/>
                <w:sz w:val="24"/>
                <w:szCs w:val="24"/>
              </w:rPr>
              <w:t>Bitkisel Çayları ve Etkilerini öğrenir.</w:t>
            </w:r>
          </w:p>
          <w:p w14:paraId="6808553A"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Learns Herbal Teas and Their Effects</w:t>
            </w:r>
          </w:p>
          <w:p w14:paraId="22BA890F" w14:textId="77777777" w:rsidR="00507F40" w:rsidRPr="00871726" w:rsidRDefault="00507F40" w:rsidP="00507F40">
            <w:pPr>
              <w:rPr>
                <w:rFonts w:ascii="Times New Roman" w:hAnsi="Times New Roman" w:cs="Times New Roman"/>
                <w:bCs/>
                <w:iCs/>
                <w:sz w:val="24"/>
                <w:szCs w:val="24"/>
              </w:rPr>
            </w:pPr>
          </w:p>
        </w:tc>
      </w:tr>
      <w:tr w:rsidR="00507F40" w:rsidRPr="00871726" w14:paraId="12C44BBD" w14:textId="77777777" w:rsidTr="001667F3">
        <w:trPr>
          <w:gridAfter w:val="1"/>
          <w:wAfter w:w="113" w:type="dxa"/>
          <w:trHeight w:val="186"/>
        </w:trPr>
        <w:tc>
          <w:tcPr>
            <w:tcW w:w="1597" w:type="dxa"/>
            <w:gridSpan w:val="3"/>
            <w:vMerge/>
            <w:shd w:val="clear" w:color="auto" w:fill="FFFFFF" w:themeFill="background1"/>
            <w:vAlign w:val="center"/>
          </w:tcPr>
          <w:p w14:paraId="5CB43348"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08203E08"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57F86975"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6FF2A251"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4A49DE15"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0ED9B1C2"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5085290E"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1F84E62A" w14:textId="321EA5A4" w:rsidR="00507F40" w:rsidRPr="003728AD" w:rsidRDefault="00507F40" w:rsidP="00507F40">
            <w:pPr>
              <w:rPr>
                <w:rFonts w:ascii="Times New Roman" w:hAnsi="Times New Roman" w:cs="Times New Roman"/>
                <w:b/>
                <w:bCs/>
                <w:iCs/>
                <w:sz w:val="24"/>
                <w:szCs w:val="24"/>
              </w:rPr>
            </w:pPr>
            <w:r w:rsidRPr="003728AD">
              <w:rPr>
                <w:rFonts w:ascii="Times New Roman" w:hAnsi="Times New Roman" w:cs="Times New Roman"/>
                <w:b/>
                <w:bCs/>
                <w:iCs/>
                <w:sz w:val="24"/>
                <w:szCs w:val="24"/>
              </w:rPr>
              <w:t>6-Doğa İçerikli Dermokozmetik Ürünler</w:t>
            </w:r>
          </w:p>
          <w:p w14:paraId="487E9833" w14:textId="77777777" w:rsidR="00507F40" w:rsidRPr="00871726" w:rsidRDefault="00507F40" w:rsidP="00507F40">
            <w:pPr>
              <w:rPr>
                <w:rFonts w:ascii="Times New Roman" w:hAnsi="Times New Roman" w:cs="Times New Roman"/>
                <w:bCs/>
                <w:iCs/>
                <w:sz w:val="24"/>
                <w:szCs w:val="24"/>
              </w:rPr>
            </w:pPr>
          </w:p>
          <w:p w14:paraId="3BA1A62F" w14:textId="77777777" w:rsidR="00507F40" w:rsidRPr="00871726" w:rsidRDefault="00507F40" w:rsidP="00507F40">
            <w:pPr>
              <w:jc w:val="both"/>
              <w:rPr>
                <w:rFonts w:ascii="Times New Roman" w:hAnsi="Times New Roman" w:cs="Times New Roman"/>
                <w:bCs/>
                <w:iCs/>
                <w:sz w:val="24"/>
                <w:szCs w:val="24"/>
              </w:rPr>
            </w:pPr>
            <w:r w:rsidRPr="001667F3">
              <w:rPr>
                <w:rFonts w:ascii="Times New Roman" w:hAnsi="Times New Roman" w:cs="Times New Roman"/>
                <w:bCs/>
                <w:i/>
                <w:iCs/>
                <w:sz w:val="24"/>
                <w:szCs w:val="24"/>
              </w:rPr>
              <w:t>Nature Containing Dermocosmetic Products</w:t>
            </w:r>
          </w:p>
        </w:tc>
        <w:tc>
          <w:tcPr>
            <w:tcW w:w="4394" w:type="dxa"/>
            <w:gridSpan w:val="5"/>
            <w:shd w:val="clear" w:color="auto" w:fill="auto"/>
          </w:tcPr>
          <w:p w14:paraId="437121C1" w14:textId="77777777" w:rsidR="00507F40" w:rsidRPr="003728AD" w:rsidRDefault="00507F40" w:rsidP="00507F40">
            <w:pPr>
              <w:rPr>
                <w:rFonts w:ascii="Times New Roman" w:hAnsi="Times New Roman" w:cs="Times New Roman"/>
                <w:b/>
                <w:bCs/>
                <w:iCs/>
                <w:sz w:val="24"/>
                <w:szCs w:val="24"/>
              </w:rPr>
            </w:pPr>
            <w:r w:rsidRPr="003728AD">
              <w:rPr>
                <w:rFonts w:ascii="Times New Roman" w:hAnsi="Times New Roman" w:cs="Times New Roman"/>
                <w:b/>
                <w:bCs/>
                <w:iCs/>
                <w:sz w:val="24"/>
                <w:szCs w:val="24"/>
              </w:rPr>
              <w:t>Doğal İçerikli dermokozmetik ürünleri tanır.</w:t>
            </w:r>
          </w:p>
          <w:p w14:paraId="6628CA4B"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Recognizes natural-containing dermocosmetic products.</w:t>
            </w:r>
          </w:p>
          <w:p w14:paraId="45E58FA3" w14:textId="77777777" w:rsidR="00507F40" w:rsidRPr="00871726" w:rsidRDefault="00507F40" w:rsidP="00507F40">
            <w:pPr>
              <w:rPr>
                <w:rFonts w:ascii="Times New Roman" w:hAnsi="Times New Roman" w:cs="Times New Roman"/>
                <w:bCs/>
                <w:iCs/>
                <w:sz w:val="24"/>
                <w:szCs w:val="24"/>
              </w:rPr>
            </w:pPr>
          </w:p>
        </w:tc>
      </w:tr>
      <w:tr w:rsidR="00507F40" w:rsidRPr="00871726" w14:paraId="5D467256" w14:textId="77777777" w:rsidTr="001667F3">
        <w:trPr>
          <w:gridAfter w:val="1"/>
          <w:wAfter w:w="113" w:type="dxa"/>
          <w:trHeight w:val="501"/>
        </w:trPr>
        <w:tc>
          <w:tcPr>
            <w:tcW w:w="1597" w:type="dxa"/>
            <w:gridSpan w:val="3"/>
            <w:vMerge/>
            <w:shd w:val="clear" w:color="auto" w:fill="FFFFFF" w:themeFill="background1"/>
            <w:vAlign w:val="center"/>
          </w:tcPr>
          <w:p w14:paraId="0F9A5E3D"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301E1610"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0D413DBB"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1AE9E137"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1971A9E3"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388F3811"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6966AC68"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22F0EF85" w14:textId="62B8911B" w:rsidR="00507F40" w:rsidRPr="003728AD" w:rsidRDefault="00507F40" w:rsidP="00507F40">
            <w:pPr>
              <w:jc w:val="both"/>
              <w:rPr>
                <w:rFonts w:ascii="Times New Roman" w:hAnsi="Times New Roman" w:cs="Times New Roman"/>
                <w:b/>
                <w:bCs/>
                <w:iCs/>
                <w:sz w:val="24"/>
                <w:szCs w:val="24"/>
              </w:rPr>
            </w:pPr>
            <w:r>
              <w:rPr>
                <w:rFonts w:ascii="Times New Roman" w:hAnsi="Times New Roman" w:cs="Times New Roman"/>
                <w:b/>
                <w:bCs/>
                <w:iCs/>
                <w:sz w:val="24"/>
                <w:szCs w:val="24"/>
              </w:rPr>
              <w:t>7-</w:t>
            </w:r>
            <w:r w:rsidRPr="003728AD">
              <w:rPr>
                <w:rFonts w:ascii="Times New Roman" w:hAnsi="Times New Roman" w:cs="Times New Roman"/>
                <w:b/>
                <w:bCs/>
                <w:iCs/>
                <w:sz w:val="24"/>
                <w:szCs w:val="24"/>
              </w:rPr>
              <w:t>Ara Sınav</w:t>
            </w:r>
          </w:p>
          <w:p w14:paraId="564114D1"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Exam week</w:t>
            </w:r>
          </w:p>
          <w:p w14:paraId="10217DB6" w14:textId="77777777" w:rsidR="00507F40" w:rsidRPr="00871726" w:rsidRDefault="00507F40" w:rsidP="00507F40">
            <w:pPr>
              <w:pStyle w:val="ListeParagraf"/>
              <w:ind w:left="644"/>
              <w:rPr>
                <w:rFonts w:ascii="Times New Roman" w:hAnsi="Times New Roman" w:cs="Times New Roman"/>
                <w:bCs/>
                <w:iCs/>
                <w:sz w:val="24"/>
                <w:szCs w:val="24"/>
              </w:rPr>
            </w:pPr>
          </w:p>
        </w:tc>
        <w:tc>
          <w:tcPr>
            <w:tcW w:w="4394" w:type="dxa"/>
            <w:gridSpan w:val="5"/>
            <w:shd w:val="clear" w:color="auto" w:fill="auto"/>
          </w:tcPr>
          <w:p w14:paraId="6FE07207" w14:textId="77777777" w:rsidR="00507F40" w:rsidRPr="003728AD" w:rsidRDefault="00507F40" w:rsidP="00507F40">
            <w:pPr>
              <w:rPr>
                <w:rFonts w:ascii="Times New Roman" w:hAnsi="Times New Roman" w:cs="Times New Roman"/>
                <w:b/>
                <w:bCs/>
                <w:iCs/>
                <w:sz w:val="24"/>
                <w:szCs w:val="24"/>
              </w:rPr>
            </w:pPr>
            <w:r w:rsidRPr="003728AD">
              <w:rPr>
                <w:rFonts w:ascii="Times New Roman" w:hAnsi="Times New Roman" w:cs="Times New Roman"/>
                <w:b/>
                <w:bCs/>
                <w:iCs/>
                <w:sz w:val="24"/>
                <w:szCs w:val="24"/>
              </w:rPr>
              <w:t>Sınav Haftası</w:t>
            </w:r>
          </w:p>
          <w:p w14:paraId="10835841"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Exam week</w:t>
            </w:r>
          </w:p>
          <w:p w14:paraId="19DD63B2" w14:textId="77777777" w:rsidR="00507F40" w:rsidRPr="00871726" w:rsidRDefault="00507F40" w:rsidP="00507F40">
            <w:pPr>
              <w:rPr>
                <w:rFonts w:ascii="Times New Roman" w:hAnsi="Times New Roman" w:cs="Times New Roman"/>
                <w:bCs/>
                <w:iCs/>
                <w:sz w:val="24"/>
                <w:szCs w:val="24"/>
              </w:rPr>
            </w:pPr>
          </w:p>
        </w:tc>
      </w:tr>
      <w:tr w:rsidR="00507F40" w:rsidRPr="00871726" w14:paraId="1464139B" w14:textId="77777777" w:rsidTr="001667F3">
        <w:trPr>
          <w:gridAfter w:val="1"/>
          <w:wAfter w:w="113" w:type="dxa"/>
          <w:trHeight w:val="186"/>
        </w:trPr>
        <w:tc>
          <w:tcPr>
            <w:tcW w:w="1597" w:type="dxa"/>
            <w:gridSpan w:val="3"/>
            <w:vMerge/>
            <w:shd w:val="clear" w:color="auto" w:fill="FFFFFF" w:themeFill="background1"/>
            <w:vAlign w:val="center"/>
          </w:tcPr>
          <w:p w14:paraId="729D42CD"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1618B274"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4C82C8E8"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50625208"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66F1F05E"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6A9F42D4"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7AD3A271"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240BCAAE" w14:textId="2FE4D7F0" w:rsidR="00507F40" w:rsidRPr="003728AD" w:rsidRDefault="00507F40" w:rsidP="00507F40">
            <w:pPr>
              <w:rPr>
                <w:rFonts w:ascii="Times New Roman" w:hAnsi="Times New Roman" w:cs="Times New Roman"/>
                <w:b/>
                <w:bCs/>
                <w:iCs/>
                <w:sz w:val="24"/>
                <w:szCs w:val="24"/>
              </w:rPr>
            </w:pPr>
            <w:r w:rsidRPr="003728AD">
              <w:rPr>
                <w:rFonts w:ascii="Times New Roman" w:hAnsi="Times New Roman" w:cs="Times New Roman"/>
                <w:b/>
                <w:bCs/>
                <w:iCs/>
                <w:sz w:val="24"/>
                <w:szCs w:val="24"/>
              </w:rPr>
              <w:t>8-Geleneksel Tedavi Sistemleri</w:t>
            </w:r>
          </w:p>
          <w:p w14:paraId="72692992" w14:textId="77777777" w:rsidR="00507F40" w:rsidRPr="001667F3" w:rsidRDefault="00507F40" w:rsidP="00507F40">
            <w:pPr>
              <w:rPr>
                <w:rFonts w:ascii="Times New Roman" w:hAnsi="Times New Roman" w:cs="Times New Roman"/>
                <w:bCs/>
                <w:i/>
                <w:iCs/>
                <w:sz w:val="24"/>
                <w:szCs w:val="24"/>
              </w:rPr>
            </w:pPr>
            <w:r w:rsidRPr="001667F3">
              <w:rPr>
                <w:rFonts w:ascii="Times New Roman" w:hAnsi="Times New Roman" w:cs="Times New Roman"/>
                <w:bCs/>
                <w:i/>
                <w:iCs/>
                <w:sz w:val="24"/>
                <w:szCs w:val="24"/>
              </w:rPr>
              <w:t>Traditional Treatment Systems</w:t>
            </w:r>
          </w:p>
          <w:p w14:paraId="476CB9A7" w14:textId="77777777" w:rsidR="00507F40" w:rsidRPr="00871726" w:rsidRDefault="00507F40" w:rsidP="00507F40">
            <w:pPr>
              <w:rPr>
                <w:rFonts w:ascii="Times New Roman" w:hAnsi="Times New Roman" w:cs="Times New Roman"/>
                <w:bCs/>
                <w:iCs/>
                <w:sz w:val="24"/>
                <w:szCs w:val="24"/>
              </w:rPr>
            </w:pPr>
          </w:p>
        </w:tc>
        <w:tc>
          <w:tcPr>
            <w:tcW w:w="4394" w:type="dxa"/>
            <w:gridSpan w:val="5"/>
            <w:shd w:val="clear" w:color="auto" w:fill="auto"/>
          </w:tcPr>
          <w:p w14:paraId="311B2000" w14:textId="77777777" w:rsidR="00507F40" w:rsidRDefault="00507F40" w:rsidP="00507F40">
            <w:pPr>
              <w:rPr>
                <w:rFonts w:ascii="Times New Roman" w:hAnsi="Times New Roman" w:cs="Times New Roman"/>
                <w:bCs/>
                <w:iCs/>
                <w:sz w:val="24"/>
                <w:szCs w:val="24"/>
              </w:rPr>
            </w:pPr>
            <w:r w:rsidRPr="003728AD">
              <w:rPr>
                <w:rFonts w:ascii="Times New Roman" w:hAnsi="Times New Roman" w:cs="Times New Roman"/>
                <w:b/>
                <w:bCs/>
                <w:iCs/>
                <w:sz w:val="24"/>
                <w:szCs w:val="24"/>
              </w:rPr>
              <w:t>Geleneksel Tedavi Sistemlerini genel olarak bilir</w:t>
            </w:r>
            <w:r w:rsidRPr="00871726">
              <w:rPr>
                <w:rFonts w:ascii="Times New Roman" w:hAnsi="Times New Roman" w:cs="Times New Roman"/>
                <w:bCs/>
                <w:iCs/>
                <w:sz w:val="24"/>
                <w:szCs w:val="24"/>
              </w:rPr>
              <w:t>.</w:t>
            </w:r>
          </w:p>
          <w:p w14:paraId="78A75BCA"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Knows the Traditional Treatment Systems in general.</w:t>
            </w:r>
          </w:p>
          <w:p w14:paraId="477952A3" w14:textId="77777777" w:rsidR="00507F40" w:rsidRPr="00871726" w:rsidRDefault="00507F40" w:rsidP="00507F40">
            <w:pPr>
              <w:rPr>
                <w:rFonts w:ascii="Times New Roman" w:hAnsi="Times New Roman" w:cs="Times New Roman"/>
                <w:bCs/>
                <w:iCs/>
                <w:sz w:val="24"/>
                <w:szCs w:val="24"/>
              </w:rPr>
            </w:pPr>
          </w:p>
        </w:tc>
      </w:tr>
      <w:tr w:rsidR="00507F40" w:rsidRPr="00871726" w14:paraId="6156145D" w14:textId="77777777" w:rsidTr="001667F3">
        <w:trPr>
          <w:gridAfter w:val="1"/>
          <w:wAfter w:w="113" w:type="dxa"/>
          <w:trHeight w:val="186"/>
        </w:trPr>
        <w:tc>
          <w:tcPr>
            <w:tcW w:w="1597" w:type="dxa"/>
            <w:gridSpan w:val="3"/>
            <w:vMerge/>
            <w:shd w:val="clear" w:color="auto" w:fill="FFFFFF" w:themeFill="background1"/>
            <w:vAlign w:val="center"/>
          </w:tcPr>
          <w:p w14:paraId="5E50D35C"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5DC95726"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102127C5"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62FF77AC"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7D9EE9C8"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547B97DD"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247DDD04"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0B94B33B"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 xml:space="preserve">        9-Fitoterapide Kullanılan Besin Destekleri</w:t>
            </w:r>
          </w:p>
          <w:p w14:paraId="104CB5FE"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Nutritional Supplements Used in Phytotherapy</w:t>
            </w:r>
          </w:p>
          <w:p w14:paraId="69EE9887" w14:textId="77777777" w:rsidR="00507F40" w:rsidRPr="00871726" w:rsidRDefault="00507F40" w:rsidP="00507F40">
            <w:pPr>
              <w:pStyle w:val="ListeParagraf"/>
              <w:ind w:left="644"/>
              <w:rPr>
                <w:rFonts w:ascii="Times New Roman" w:hAnsi="Times New Roman" w:cs="Times New Roman"/>
                <w:bCs/>
                <w:iCs/>
                <w:sz w:val="24"/>
                <w:szCs w:val="24"/>
              </w:rPr>
            </w:pPr>
          </w:p>
        </w:tc>
        <w:tc>
          <w:tcPr>
            <w:tcW w:w="4394" w:type="dxa"/>
            <w:gridSpan w:val="5"/>
            <w:shd w:val="clear" w:color="auto" w:fill="auto"/>
          </w:tcPr>
          <w:p w14:paraId="015E6949" w14:textId="77777777" w:rsidR="00507F40" w:rsidRPr="003728AD" w:rsidRDefault="00507F40" w:rsidP="00507F40">
            <w:pPr>
              <w:rPr>
                <w:rFonts w:ascii="Times New Roman" w:hAnsi="Times New Roman" w:cs="Times New Roman"/>
                <w:b/>
                <w:bCs/>
                <w:iCs/>
                <w:sz w:val="24"/>
                <w:szCs w:val="24"/>
              </w:rPr>
            </w:pPr>
            <w:r w:rsidRPr="003728AD">
              <w:rPr>
                <w:rFonts w:ascii="Times New Roman" w:hAnsi="Times New Roman" w:cs="Times New Roman"/>
                <w:b/>
                <w:bCs/>
                <w:iCs/>
                <w:sz w:val="24"/>
                <w:szCs w:val="24"/>
              </w:rPr>
              <w:t>Bitkisel besin desteklerini öğrenir ve kullanılış amaçlarını öğrenir.</w:t>
            </w:r>
          </w:p>
          <w:p w14:paraId="1DF9BAC3"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Learns herbal nutritional supplements and learns the purpose of use.</w:t>
            </w:r>
          </w:p>
          <w:p w14:paraId="107E88E3" w14:textId="77777777" w:rsidR="00507F40" w:rsidRPr="00871726" w:rsidRDefault="00507F40" w:rsidP="00507F40">
            <w:pPr>
              <w:rPr>
                <w:rFonts w:ascii="Times New Roman" w:hAnsi="Times New Roman" w:cs="Times New Roman"/>
                <w:bCs/>
                <w:iCs/>
                <w:sz w:val="24"/>
                <w:szCs w:val="24"/>
              </w:rPr>
            </w:pPr>
          </w:p>
        </w:tc>
      </w:tr>
      <w:tr w:rsidR="00507F40" w:rsidRPr="00871726" w14:paraId="09581EBF" w14:textId="77777777" w:rsidTr="001667F3">
        <w:trPr>
          <w:gridAfter w:val="1"/>
          <w:wAfter w:w="113" w:type="dxa"/>
          <w:trHeight w:val="186"/>
        </w:trPr>
        <w:tc>
          <w:tcPr>
            <w:tcW w:w="1597" w:type="dxa"/>
            <w:gridSpan w:val="3"/>
            <w:vMerge/>
            <w:shd w:val="clear" w:color="auto" w:fill="FFFFFF" w:themeFill="background1"/>
            <w:vAlign w:val="center"/>
          </w:tcPr>
          <w:p w14:paraId="3E581634"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5458A5F3"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67E34C0B"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15E92A00"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2CFCF9F9"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000E933D"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4A332D1A"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28562327" w14:textId="651CA11E"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10-Fitoterapide Kullanılan Bitkisel İlaçlar</w:t>
            </w:r>
          </w:p>
          <w:p w14:paraId="14BFA5CD" w14:textId="77777777" w:rsidR="00507F40" w:rsidRPr="00871726" w:rsidRDefault="00507F40" w:rsidP="00507F40">
            <w:pPr>
              <w:jc w:val="both"/>
              <w:rPr>
                <w:rFonts w:ascii="Times New Roman" w:hAnsi="Times New Roman" w:cs="Times New Roman"/>
                <w:bCs/>
                <w:iCs/>
                <w:sz w:val="24"/>
                <w:szCs w:val="24"/>
              </w:rPr>
            </w:pPr>
            <w:r w:rsidRPr="001667F3">
              <w:rPr>
                <w:rFonts w:ascii="Times New Roman" w:hAnsi="Times New Roman" w:cs="Times New Roman"/>
                <w:bCs/>
                <w:i/>
                <w:iCs/>
                <w:sz w:val="24"/>
                <w:szCs w:val="24"/>
              </w:rPr>
              <w:t>Herbal Medicines Used in Phytotherapy</w:t>
            </w:r>
          </w:p>
        </w:tc>
        <w:tc>
          <w:tcPr>
            <w:tcW w:w="4394" w:type="dxa"/>
            <w:gridSpan w:val="5"/>
            <w:shd w:val="clear" w:color="auto" w:fill="auto"/>
          </w:tcPr>
          <w:p w14:paraId="47499791" w14:textId="77777777" w:rsidR="00507F40"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Fitoterapide kullanılan bitkisel ilaçları öğrenir.</w:t>
            </w:r>
          </w:p>
          <w:p w14:paraId="515E82B4" w14:textId="6D48804C"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Learns herbal medicines used in phytotherapy.</w:t>
            </w:r>
          </w:p>
          <w:p w14:paraId="31C90F2E" w14:textId="77777777" w:rsidR="00507F40" w:rsidRPr="00871726" w:rsidRDefault="00507F40" w:rsidP="00507F40">
            <w:pPr>
              <w:rPr>
                <w:rFonts w:ascii="Times New Roman" w:hAnsi="Times New Roman" w:cs="Times New Roman"/>
                <w:bCs/>
                <w:iCs/>
                <w:sz w:val="24"/>
                <w:szCs w:val="24"/>
              </w:rPr>
            </w:pPr>
          </w:p>
        </w:tc>
      </w:tr>
      <w:tr w:rsidR="00507F40" w:rsidRPr="00871726" w14:paraId="596BED13" w14:textId="77777777" w:rsidTr="001667F3">
        <w:trPr>
          <w:gridAfter w:val="1"/>
          <w:wAfter w:w="113" w:type="dxa"/>
          <w:trHeight w:val="470"/>
        </w:trPr>
        <w:tc>
          <w:tcPr>
            <w:tcW w:w="1597" w:type="dxa"/>
            <w:gridSpan w:val="3"/>
            <w:vMerge/>
            <w:shd w:val="clear" w:color="auto" w:fill="FFFFFF" w:themeFill="background1"/>
            <w:vAlign w:val="center"/>
          </w:tcPr>
          <w:p w14:paraId="14A0405C"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vMerge/>
            <w:shd w:val="clear" w:color="auto" w:fill="FFFFFF" w:themeFill="background1"/>
            <w:vAlign w:val="center"/>
          </w:tcPr>
          <w:p w14:paraId="62D1BB06"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vMerge/>
            <w:shd w:val="clear" w:color="auto" w:fill="FFFFFF" w:themeFill="background1"/>
            <w:vAlign w:val="center"/>
          </w:tcPr>
          <w:p w14:paraId="2300B876"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vMerge/>
            <w:shd w:val="clear" w:color="auto" w:fill="FFFFFF" w:themeFill="background1"/>
            <w:vAlign w:val="center"/>
          </w:tcPr>
          <w:p w14:paraId="6DB15431"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46F7C706"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vMerge/>
            <w:shd w:val="clear" w:color="auto" w:fill="FFFFFF" w:themeFill="background1"/>
            <w:vAlign w:val="center"/>
          </w:tcPr>
          <w:p w14:paraId="2A9B0853"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vMerge/>
            <w:shd w:val="clear" w:color="auto" w:fill="FFFFFF" w:themeFill="background1"/>
            <w:vAlign w:val="center"/>
          </w:tcPr>
          <w:p w14:paraId="189B1526"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108700BD" w14:textId="27B54D0E" w:rsidR="00507F40" w:rsidRPr="003728AD" w:rsidRDefault="00507F40" w:rsidP="00507F40">
            <w:pPr>
              <w:rPr>
                <w:rFonts w:ascii="Times New Roman" w:hAnsi="Times New Roman" w:cs="Times New Roman"/>
                <w:b/>
                <w:bCs/>
                <w:iCs/>
                <w:sz w:val="24"/>
                <w:szCs w:val="24"/>
              </w:rPr>
            </w:pPr>
            <w:r w:rsidRPr="003728AD">
              <w:rPr>
                <w:rFonts w:ascii="Times New Roman" w:hAnsi="Times New Roman" w:cs="Times New Roman"/>
                <w:b/>
                <w:bCs/>
                <w:iCs/>
                <w:sz w:val="24"/>
                <w:szCs w:val="24"/>
              </w:rPr>
              <w:t>11-Fitoterapide Kullanılan Bitkisel İlaçlar</w:t>
            </w:r>
          </w:p>
          <w:p w14:paraId="36D9077F" w14:textId="77777777" w:rsidR="00507F40" w:rsidRPr="003728AD" w:rsidRDefault="00507F40" w:rsidP="00507F40">
            <w:pPr>
              <w:jc w:val="both"/>
              <w:rPr>
                <w:rFonts w:ascii="Times New Roman" w:hAnsi="Times New Roman" w:cs="Times New Roman"/>
                <w:bCs/>
                <w:i/>
                <w:iCs/>
                <w:sz w:val="24"/>
                <w:szCs w:val="24"/>
              </w:rPr>
            </w:pPr>
            <w:r w:rsidRPr="003728AD">
              <w:rPr>
                <w:rFonts w:ascii="Times New Roman" w:hAnsi="Times New Roman" w:cs="Times New Roman"/>
                <w:bCs/>
                <w:i/>
                <w:iCs/>
                <w:sz w:val="24"/>
                <w:szCs w:val="24"/>
              </w:rPr>
              <w:t>Herbal Medicines Used in Phytotherapy</w:t>
            </w:r>
          </w:p>
          <w:p w14:paraId="3F016C01" w14:textId="77777777" w:rsidR="00507F40" w:rsidRPr="00871726" w:rsidRDefault="00507F40" w:rsidP="00507F40">
            <w:pPr>
              <w:pStyle w:val="ListeParagraf"/>
              <w:ind w:left="644"/>
              <w:rPr>
                <w:rFonts w:ascii="Times New Roman" w:hAnsi="Times New Roman" w:cs="Times New Roman"/>
                <w:bCs/>
                <w:iCs/>
                <w:sz w:val="24"/>
                <w:szCs w:val="24"/>
              </w:rPr>
            </w:pPr>
          </w:p>
        </w:tc>
        <w:tc>
          <w:tcPr>
            <w:tcW w:w="4394" w:type="dxa"/>
            <w:gridSpan w:val="5"/>
            <w:shd w:val="clear" w:color="auto" w:fill="auto"/>
          </w:tcPr>
          <w:p w14:paraId="3499262D"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Halk arasında yanlış bilinen ve bilimsel geçerliliği olmayan ürünleri ayırt edebilir.</w:t>
            </w:r>
          </w:p>
          <w:p w14:paraId="725A4E95" w14:textId="77777777" w:rsidR="00507F40" w:rsidRPr="001667F3" w:rsidRDefault="00507F40" w:rsidP="00507F40">
            <w:pPr>
              <w:jc w:val="both"/>
              <w:rPr>
                <w:rFonts w:ascii="Times New Roman" w:hAnsi="Times New Roman" w:cs="Times New Roman"/>
                <w:bCs/>
                <w:i/>
                <w:iCs/>
                <w:sz w:val="24"/>
                <w:szCs w:val="24"/>
              </w:rPr>
            </w:pPr>
            <w:r w:rsidRPr="001667F3">
              <w:rPr>
                <w:rFonts w:ascii="Times New Roman" w:hAnsi="Times New Roman" w:cs="Times New Roman"/>
                <w:bCs/>
                <w:i/>
                <w:iCs/>
                <w:sz w:val="24"/>
                <w:szCs w:val="24"/>
              </w:rPr>
              <w:t>Distinguish between products that are misunderstood and have no scientific validity.</w:t>
            </w:r>
          </w:p>
          <w:p w14:paraId="0D8599DA" w14:textId="77777777" w:rsidR="00507F40" w:rsidRPr="00871726" w:rsidRDefault="00507F40" w:rsidP="00507F40">
            <w:pPr>
              <w:rPr>
                <w:rFonts w:ascii="Times New Roman" w:hAnsi="Times New Roman" w:cs="Times New Roman"/>
                <w:bCs/>
                <w:iCs/>
                <w:sz w:val="24"/>
                <w:szCs w:val="24"/>
              </w:rPr>
            </w:pPr>
          </w:p>
        </w:tc>
      </w:tr>
      <w:tr w:rsidR="00507F40" w:rsidRPr="00871726" w14:paraId="1B566C87" w14:textId="77777777" w:rsidTr="001667F3">
        <w:trPr>
          <w:gridAfter w:val="1"/>
          <w:wAfter w:w="113" w:type="dxa"/>
          <w:trHeight w:val="470"/>
        </w:trPr>
        <w:tc>
          <w:tcPr>
            <w:tcW w:w="1597" w:type="dxa"/>
            <w:gridSpan w:val="3"/>
            <w:shd w:val="clear" w:color="auto" w:fill="FFFFFF" w:themeFill="background1"/>
            <w:vAlign w:val="center"/>
          </w:tcPr>
          <w:p w14:paraId="1C72EA8A"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shd w:val="clear" w:color="auto" w:fill="FFFFFF" w:themeFill="background1"/>
            <w:vAlign w:val="center"/>
          </w:tcPr>
          <w:p w14:paraId="7F9C748A"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shd w:val="clear" w:color="auto" w:fill="FFFFFF" w:themeFill="background1"/>
            <w:vAlign w:val="center"/>
          </w:tcPr>
          <w:p w14:paraId="302FCC1E"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shd w:val="clear" w:color="auto" w:fill="FFFFFF" w:themeFill="background1"/>
            <w:vAlign w:val="center"/>
          </w:tcPr>
          <w:p w14:paraId="34B669A6"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shd w:val="clear" w:color="auto" w:fill="FFFFFF" w:themeFill="background1"/>
            <w:vAlign w:val="center"/>
          </w:tcPr>
          <w:p w14:paraId="54FFDB79"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shd w:val="clear" w:color="auto" w:fill="FFFFFF" w:themeFill="background1"/>
            <w:vAlign w:val="center"/>
          </w:tcPr>
          <w:p w14:paraId="76938672"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shd w:val="clear" w:color="auto" w:fill="FFFFFF" w:themeFill="background1"/>
            <w:vAlign w:val="center"/>
          </w:tcPr>
          <w:p w14:paraId="1499CD49"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6B652563" w14:textId="24252DEC"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12-Tıbbı Droglardan Preparatlar Hazırlayabilme</w:t>
            </w:r>
          </w:p>
          <w:p w14:paraId="2AAFE7FF" w14:textId="77777777" w:rsidR="00507F40" w:rsidRPr="00871726" w:rsidRDefault="00507F40" w:rsidP="00507F40">
            <w:pPr>
              <w:jc w:val="both"/>
              <w:rPr>
                <w:rFonts w:ascii="Times New Roman" w:hAnsi="Times New Roman" w:cs="Times New Roman"/>
                <w:bCs/>
                <w:iCs/>
                <w:sz w:val="24"/>
                <w:szCs w:val="24"/>
              </w:rPr>
            </w:pPr>
            <w:r w:rsidRPr="003728AD">
              <w:rPr>
                <w:rFonts w:ascii="Times New Roman" w:hAnsi="Times New Roman" w:cs="Times New Roman"/>
                <w:bCs/>
                <w:i/>
                <w:iCs/>
                <w:sz w:val="24"/>
                <w:szCs w:val="24"/>
              </w:rPr>
              <w:t>Herbal Medicines Used in Phytotherapy</w:t>
            </w:r>
          </w:p>
        </w:tc>
        <w:tc>
          <w:tcPr>
            <w:tcW w:w="4394" w:type="dxa"/>
            <w:gridSpan w:val="5"/>
            <w:shd w:val="clear" w:color="auto" w:fill="auto"/>
          </w:tcPr>
          <w:p w14:paraId="3963DB08" w14:textId="77777777"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Genel olarak bilinen Ekstreleri öğrenir</w:t>
            </w:r>
          </w:p>
          <w:p w14:paraId="46D6A0FD" w14:textId="77777777" w:rsidR="00507F40" w:rsidRPr="003728AD" w:rsidRDefault="00507F40" w:rsidP="00507F40">
            <w:pPr>
              <w:jc w:val="both"/>
              <w:rPr>
                <w:rFonts w:ascii="Times New Roman" w:hAnsi="Times New Roman" w:cs="Times New Roman"/>
                <w:bCs/>
                <w:i/>
                <w:iCs/>
                <w:sz w:val="24"/>
                <w:szCs w:val="24"/>
              </w:rPr>
            </w:pPr>
            <w:r w:rsidRPr="003728AD">
              <w:rPr>
                <w:rFonts w:ascii="Times New Roman" w:hAnsi="Times New Roman" w:cs="Times New Roman"/>
                <w:bCs/>
                <w:i/>
                <w:iCs/>
                <w:sz w:val="24"/>
                <w:szCs w:val="24"/>
              </w:rPr>
              <w:t>Learn the commonly known Statements.</w:t>
            </w:r>
          </w:p>
          <w:p w14:paraId="32EAF702" w14:textId="77777777" w:rsidR="00507F40" w:rsidRDefault="00507F40" w:rsidP="00507F40">
            <w:pPr>
              <w:rPr>
                <w:rFonts w:ascii="Times New Roman" w:hAnsi="Times New Roman" w:cs="Times New Roman"/>
                <w:bCs/>
                <w:iCs/>
                <w:sz w:val="24"/>
                <w:szCs w:val="24"/>
              </w:rPr>
            </w:pPr>
          </w:p>
          <w:p w14:paraId="7B12CD2F" w14:textId="77777777" w:rsidR="00507F40" w:rsidRPr="00871726" w:rsidRDefault="00507F40" w:rsidP="00507F40">
            <w:pPr>
              <w:rPr>
                <w:rFonts w:ascii="Times New Roman" w:hAnsi="Times New Roman" w:cs="Times New Roman"/>
                <w:bCs/>
                <w:iCs/>
                <w:sz w:val="24"/>
                <w:szCs w:val="24"/>
              </w:rPr>
            </w:pPr>
          </w:p>
        </w:tc>
      </w:tr>
      <w:tr w:rsidR="00507F40" w:rsidRPr="00871726" w14:paraId="745B4BA9" w14:textId="77777777" w:rsidTr="001667F3">
        <w:trPr>
          <w:gridAfter w:val="1"/>
          <w:wAfter w:w="113" w:type="dxa"/>
          <w:trHeight w:val="470"/>
        </w:trPr>
        <w:tc>
          <w:tcPr>
            <w:tcW w:w="1597" w:type="dxa"/>
            <w:gridSpan w:val="3"/>
            <w:shd w:val="clear" w:color="auto" w:fill="FFFFFF" w:themeFill="background1"/>
            <w:vAlign w:val="center"/>
          </w:tcPr>
          <w:p w14:paraId="5D8E329C"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shd w:val="clear" w:color="auto" w:fill="FFFFFF" w:themeFill="background1"/>
            <w:vAlign w:val="center"/>
          </w:tcPr>
          <w:p w14:paraId="33387406"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shd w:val="clear" w:color="auto" w:fill="FFFFFF" w:themeFill="background1"/>
            <w:vAlign w:val="center"/>
          </w:tcPr>
          <w:p w14:paraId="17C7CC7E"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shd w:val="clear" w:color="auto" w:fill="FFFFFF" w:themeFill="background1"/>
            <w:vAlign w:val="center"/>
          </w:tcPr>
          <w:p w14:paraId="66FCCE18"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shd w:val="clear" w:color="auto" w:fill="FFFFFF" w:themeFill="background1"/>
            <w:vAlign w:val="center"/>
          </w:tcPr>
          <w:p w14:paraId="0B7B6423"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shd w:val="clear" w:color="auto" w:fill="FFFFFF" w:themeFill="background1"/>
            <w:vAlign w:val="center"/>
          </w:tcPr>
          <w:p w14:paraId="17BD3808"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shd w:val="clear" w:color="auto" w:fill="FFFFFF" w:themeFill="background1"/>
            <w:vAlign w:val="center"/>
          </w:tcPr>
          <w:p w14:paraId="511B4FEA"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auto"/>
          </w:tcPr>
          <w:p w14:paraId="62C1AC3C" w14:textId="55F60826" w:rsidR="00507F40" w:rsidRPr="003728AD" w:rsidRDefault="00507F40" w:rsidP="00507F40">
            <w:pPr>
              <w:jc w:val="both"/>
              <w:rPr>
                <w:rFonts w:ascii="Times New Roman" w:hAnsi="Times New Roman" w:cs="Times New Roman"/>
                <w:b/>
                <w:bCs/>
                <w:iCs/>
                <w:sz w:val="24"/>
                <w:szCs w:val="24"/>
              </w:rPr>
            </w:pPr>
            <w:r w:rsidRPr="003728AD">
              <w:rPr>
                <w:rFonts w:ascii="Times New Roman" w:hAnsi="Times New Roman" w:cs="Times New Roman"/>
                <w:b/>
                <w:bCs/>
                <w:iCs/>
                <w:sz w:val="24"/>
                <w:szCs w:val="24"/>
              </w:rPr>
              <w:t>13-Bitkisel Preparat,</w:t>
            </w:r>
            <w:r w:rsidR="007775B8">
              <w:rPr>
                <w:rFonts w:ascii="Times New Roman" w:hAnsi="Times New Roman" w:cs="Times New Roman"/>
                <w:b/>
                <w:bCs/>
                <w:iCs/>
                <w:sz w:val="24"/>
                <w:szCs w:val="24"/>
              </w:rPr>
              <w:t xml:space="preserve"> </w:t>
            </w:r>
            <w:r w:rsidRPr="003728AD">
              <w:rPr>
                <w:rFonts w:ascii="Times New Roman" w:hAnsi="Times New Roman" w:cs="Times New Roman"/>
                <w:b/>
                <w:bCs/>
                <w:iCs/>
                <w:sz w:val="24"/>
                <w:szCs w:val="24"/>
              </w:rPr>
              <w:t>İlaç ve Gıda Etkileşimleri</w:t>
            </w:r>
          </w:p>
          <w:p w14:paraId="09F0870E" w14:textId="77777777" w:rsidR="00507F40" w:rsidRPr="00871726" w:rsidRDefault="00507F40" w:rsidP="00507F40">
            <w:pPr>
              <w:jc w:val="both"/>
              <w:rPr>
                <w:rFonts w:ascii="Times New Roman" w:hAnsi="Times New Roman" w:cs="Times New Roman"/>
                <w:bCs/>
                <w:iCs/>
                <w:sz w:val="24"/>
                <w:szCs w:val="24"/>
              </w:rPr>
            </w:pPr>
            <w:r w:rsidRPr="003728AD">
              <w:rPr>
                <w:rFonts w:ascii="Times New Roman" w:hAnsi="Times New Roman" w:cs="Times New Roman"/>
                <w:bCs/>
                <w:i/>
                <w:iCs/>
                <w:sz w:val="24"/>
                <w:szCs w:val="24"/>
              </w:rPr>
              <w:t>Herbal Preparation, Drug and Food Interactions</w:t>
            </w:r>
          </w:p>
        </w:tc>
        <w:tc>
          <w:tcPr>
            <w:tcW w:w="4394" w:type="dxa"/>
            <w:gridSpan w:val="5"/>
            <w:shd w:val="clear" w:color="auto" w:fill="auto"/>
          </w:tcPr>
          <w:p w14:paraId="3C0D63F6" w14:textId="77777777" w:rsidR="00507F40" w:rsidRPr="003728AD" w:rsidRDefault="00507F40" w:rsidP="00507F40">
            <w:pPr>
              <w:rPr>
                <w:rFonts w:ascii="Times New Roman" w:hAnsi="Times New Roman" w:cs="Times New Roman"/>
                <w:b/>
                <w:bCs/>
                <w:iCs/>
                <w:sz w:val="24"/>
                <w:szCs w:val="24"/>
              </w:rPr>
            </w:pPr>
            <w:r w:rsidRPr="003728AD">
              <w:rPr>
                <w:rFonts w:ascii="Times New Roman" w:hAnsi="Times New Roman" w:cs="Times New Roman"/>
                <w:b/>
                <w:bCs/>
                <w:iCs/>
                <w:sz w:val="24"/>
                <w:szCs w:val="24"/>
              </w:rPr>
              <w:t>Etkileşimleri öğrenir.</w:t>
            </w:r>
          </w:p>
          <w:p w14:paraId="68C09986" w14:textId="77777777" w:rsidR="00507F40" w:rsidRPr="003728AD" w:rsidRDefault="00507F40" w:rsidP="00507F40">
            <w:pPr>
              <w:jc w:val="both"/>
              <w:rPr>
                <w:rFonts w:ascii="Times New Roman" w:hAnsi="Times New Roman" w:cs="Times New Roman"/>
                <w:bCs/>
                <w:i/>
                <w:iCs/>
                <w:sz w:val="24"/>
                <w:szCs w:val="24"/>
              </w:rPr>
            </w:pPr>
            <w:r w:rsidRPr="003728AD">
              <w:rPr>
                <w:rFonts w:ascii="Times New Roman" w:hAnsi="Times New Roman" w:cs="Times New Roman"/>
                <w:bCs/>
                <w:i/>
                <w:iCs/>
                <w:sz w:val="24"/>
                <w:szCs w:val="24"/>
              </w:rPr>
              <w:t>Learns interactions.</w:t>
            </w:r>
          </w:p>
          <w:p w14:paraId="3FCE9C9F" w14:textId="77777777" w:rsidR="00507F40" w:rsidRPr="00871726" w:rsidRDefault="00507F40" w:rsidP="00507F40">
            <w:pPr>
              <w:rPr>
                <w:rFonts w:ascii="Times New Roman" w:hAnsi="Times New Roman" w:cs="Times New Roman"/>
                <w:bCs/>
                <w:iCs/>
                <w:sz w:val="24"/>
                <w:szCs w:val="24"/>
              </w:rPr>
            </w:pPr>
          </w:p>
        </w:tc>
      </w:tr>
      <w:tr w:rsidR="00507F40" w:rsidRPr="00871726" w14:paraId="5E20470A" w14:textId="77777777" w:rsidTr="001667F3">
        <w:trPr>
          <w:gridAfter w:val="1"/>
          <w:wAfter w:w="113" w:type="dxa"/>
          <w:trHeight w:val="186"/>
        </w:trPr>
        <w:tc>
          <w:tcPr>
            <w:tcW w:w="1597" w:type="dxa"/>
            <w:gridSpan w:val="3"/>
            <w:shd w:val="clear" w:color="auto" w:fill="FFFFFF" w:themeFill="background1"/>
            <w:vAlign w:val="center"/>
          </w:tcPr>
          <w:p w14:paraId="6D7292AB" w14:textId="77777777" w:rsidR="00507F40" w:rsidRPr="00871726" w:rsidRDefault="00507F40" w:rsidP="00507F40">
            <w:pPr>
              <w:spacing w:line="240" w:lineRule="auto"/>
              <w:jc w:val="center"/>
              <w:rPr>
                <w:rFonts w:ascii="Times New Roman" w:hAnsi="Times New Roman" w:cs="Times New Roman"/>
                <w:sz w:val="24"/>
                <w:szCs w:val="24"/>
              </w:rPr>
            </w:pPr>
          </w:p>
        </w:tc>
        <w:tc>
          <w:tcPr>
            <w:tcW w:w="3288" w:type="dxa"/>
            <w:gridSpan w:val="4"/>
            <w:shd w:val="clear" w:color="auto" w:fill="FFFFFF" w:themeFill="background1"/>
            <w:vAlign w:val="center"/>
          </w:tcPr>
          <w:p w14:paraId="5F71A91F" w14:textId="77777777" w:rsidR="00507F40" w:rsidRPr="00871726" w:rsidRDefault="00507F40" w:rsidP="00507F40">
            <w:pPr>
              <w:spacing w:line="240" w:lineRule="auto"/>
              <w:rPr>
                <w:rFonts w:ascii="Times New Roman" w:hAnsi="Times New Roman" w:cs="Times New Roman"/>
                <w:sz w:val="24"/>
                <w:szCs w:val="24"/>
              </w:rPr>
            </w:pPr>
          </w:p>
        </w:tc>
        <w:tc>
          <w:tcPr>
            <w:tcW w:w="497" w:type="dxa"/>
            <w:gridSpan w:val="5"/>
            <w:shd w:val="clear" w:color="auto" w:fill="FFFFFF" w:themeFill="background1"/>
            <w:vAlign w:val="center"/>
          </w:tcPr>
          <w:p w14:paraId="267205F8" w14:textId="77777777" w:rsidR="00507F40" w:rsidRPr="00871726" w:rsidRDefault="00507F40" w:rsidP="00507F40">
            <w:pPr>
              <w:spacing w:line="240" w:lineRule="auto"/>
              <w:jc w:val="center"/>
              <w:rPr>
                <w:rFonts w:ascii="Times New Roman" w:hAnsi="Times New Roman" w:cs="Times New Roman"/>
                <w:sz w:val="24"/>
                <w:szCs w:val="24"/>
              </w:rPr>
            </w:pPr>
          </w:p>
        </w:tc>
        <w:tc>
          <w:tcPr>
            <w:tcW w:w="560" w:type="dxa"/>
            <w:gridSpan w:val="5"/>
            <w:shd w:val="clear" w:color="auto" w:fill="FFFFFF" w:themeFill="background1"/>
            <w:vAlign w:val="center"/>
          </w:tcPr>
          <w:p w14:paraId="7F5BD0A9"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shd w:val="clear" w:color="auto" w:fill="FFFFFF" w:themeFill="background1"/>
            <w:vAlign w:val="center"/>
          </w:tcPr>
          <w:p w14:paraId="0060CDDF" w14:textId="77777777" w:rsidR="00507F40" w:rsidRPr="00871726" w:rsidRDefault="00507F40" w:rsidP="00507F40">
            <w:pPr>
              <w:spacing w:line="240" w:lineRule="auto"/>
              <w:jc w:val="center"/>
              <w:rPr>
                <w:rFonts w:ascii="Times New Roman" w:hAnsi="Times New Roman" w:cs="Times New Roman"/>
                <w:sz w:val="24"/>
                <w:szCs w:val="24"/>
              </w:rPr>
            </w:pPr>
          </w:p>
        </w:tc>
        <w:tc>
          <w:tcPr>
            <w:tcW w:w="498" w:type="dxa"/>
            <w:gridSpan w:val="5"/>
            <w:shd w:val="clear" w:color="auto" w:fill="FFFFFF" w:themeFill="background1"/>
            <w:vAlign w:val="center"/>
          </w:tcPr>
          <w:p w14:paraId="1CC69BD6" w14:textId="77777777" w:rsidR="00507F40" w:rsidRPr="00871726" w:rsidRDefault="00507F40" w:rsidP="00507F40">
            <w:pPr>
              <w:spacing w:line="240" w:lineRule="auto"/>
              <w:jc w:val="center"/>
              <w:rPr>
                <w:rFonts w:ascii="Times New Roman" w:hAnsi="Times New Roman" w:cs="Times New Roman"/>
                <w:sz w:val="24"/>
                <w:szCs w:val="24"/>
              </w:rPr>
            </w:pPr>
          </w:p>
        </w:tc>
        <w:tc>
          <w:tcPr>
            <w:tcW w:w="761" w:type="dxa"/>
            <w:gridSpan w:val="5"/>
            <w:shd w:val="clear" w:color="auto" w:fill="FFFFFF" w:themeFill="background1"/>
            <w:vAlign w:val="center"/>
          </w:tcPr>
          <w:p w14:paraId="0A552096" w14:textId="77777777" w:rsidR="00507F40" w:rsidRPr="00871726" w:rsidRDefault="00507F40" w:rsidP="00507F40">
            <w:pPr>
              <w:spacing w:line="240" w:lineRule="auto"/>
              <w:jc w:val="center"/>
              <w:rPr>
                <w:rFonts w:ascii="Times New Roman" w:hAnsi="Times New Roman" w:cs="Times New Roman"/>
                <w:sz w:val="24"/>
                <w:szCs w:val="24"/>
              </w:rPr>
            </w:pPr>
          </w:p>
        </w:tc>
        <w:tc>
          <w:tcPr>
            <w:tcW w:w="3324" w:type="dxa"/>
            <w:gridSpan w:val="6"/>
            <w:shd w:val="clear" w:color="auto" w:fill="FFFFFF" w:themeFill="background1"/>
          </w:tcPr>
          <w:p w14:paraId="28C11C65" w14:textId="0338EC40" w:rsidR="007775B8" w:rsidRPr="003728AD" w:rsidRDefault="007775B8" w:rsidP="007775B8">
            <w:pPr>
              <w:jc w:val="both"/>
              <w:rPr>
                <w:rFonts w:ascii="Times New Roman" w:hAnsi="Times New Roman" w:cs="Times New Roman"/>
                <w:b/>
                <w:bCs/>
                <w:iCs/>
                <w:sz w:val="24"/>
                <w:szCs w:val="24"/>
              </w:rPr>
            </w:pPr>
            <w:r>
              <w:rPr>
                <w:rFonts w:ascii="Times New Roman" w:hAnsi="Times New Roman" w:cs="Times New Roman"/>
                <w:b/>
                <w:bCs/>
                <w:iCs/>
                <w:sz w:val="24"/>
                <w:szCs w:val="24"/>
              </w:rPr>
              <w:t>14</w:t>
            </w:r>
            <w:r w:rsidRPr="003728AD">
              <w:rPr>
                <w:rFonts w:ascii="Times New Roman" w:hAnsi="Times New Roman" w:cs="Times New Roman"/>
                <w:b/>
                <w:bCs/>
                <w:iCs/>
                <w:sz w:val="24"/>
                <w:szCs w:val="24"/>
              </w:rPr>
              <w:t>-Bitkisel Preparat,</w:t>
            </w:r>
            <w:r>
              <w:rPr>
                <w:rFonts w:ascii="Times New Roman" w:hAnsi="Times New Roman" w:cs="Times New Roman"/>
                <w:b/>
                <w:bCs/>
                <w:iCs/>
                <w:sz w:val="24"/>
                <w:szCs w:val="24"/>
              </w:rPr>
              <w:t xml:space="preserve"> </w:t>
            </w:r>
            <w:r w:rsidRPr="003728AD">
              <w:rPr>
                <w:rFonts w:ascii="Times New Roman" w:hAnsi="Times New Roman" w:cs="Times New Roman"/>
                <w:b/>
                <w:bCs/>
                <w:iCs/>
                <w:sz w:val="24"/>
                <w:szCs w:val="24"/>
              </w:rPr>
              <w:t>İlaç ve Gıda Etkileşimleri</w:t>
            </w:r>
          </w:p>
          <w:p w14:paraId="7ECFD30F" w14:textId="136B0D2F" w:rsidR="00507F40" w:rsidRPr="003728AD" w:rsidRDefault="007775B8" w:rsidP="007775B8">
            <w:pPr>
              <w:spacing w:line="240" w:lineRule="auto"/>
              <w:rPr>
                <w:rFonts w:ascii="Times New Roman" w:eastAsia="Times New Roman" w:hAnsi="Times New Roman" w:cs="Times New Roman"/>
                <w:b/>
                <w:sz w:val="24"/>
                <w:szCs w:val="24"/>
                <w:lang w:eastAsia="tr-TR"/>
              </w:rPr>
            </w:pPr>
            <w:r w:rsidRPr="003728AD">
              <w:rPr>
                <w:rFonts w:ascii="Times New Roman" w:hAnsi="Times New Roman" w:cs="Times New Roman"/>
                <w:bCs/>
                <w:i/>
                <w:iCs/>
                <w:sz w:val="24"/>
                <w:szCs w:val="24"/>
              </w:rPr>
              <w:t>Herbal Preparation, Drug and Food Interactions</w:t>
            </w:r>
          </w:p>
        </w:tc>
        <w:tc>
          <w:tcPr>
            <w:tcW w:w="4394" w:type="dxa"/>
            <w:gridSpan w:val="5"/>
            <w:shd w:val="clear" w:color="auto" w:fill="FFFFFF" w:themeFill="background1"/>
          </w:tcPr>
          <w:p w14:paraId="0D5563EE" w14:textId="77777777" w:rsidR="007775B8" w:rsidRPr="003728AD" w:rsidRDefault="007775B8" w:rsidP="007775B8">
            <w:pPr>
              <w:rPr>
                <w:rFonts w:ascii="Times New Roman" w:hAnsi="Times New Roman" w:cs="Times New Roman"/>
                <w:b/>
                <w:bCs/>
                <w:iCs/>
                <w:sz w:val="24"/>
                <w:szCs w:val="24"/>
              </w:rPr>
            </w:pPr>
            <w:r w:rsidRPr="003728AD">
              <w:rPr>
                <w:rFonts w:ascii="Times New Roman" w:hAnsi="Times New Roman" w:cs="Times New Roman"/>
                <w:b/>
                <w:bCs/>
                <w:iCs/>
                <w:sz w:val="24"/>
                <w:szCs w:val="24"/>
              </w:rPr>
              <w:t>Etkileşimleri öğrenir.</w:t>
            </w:r>
          </w:p>
          <w:p w14:paraId="1FE75A2F" w14:textId="77777777" w:rsidR="007775B8" w:rsidRPr="003728AD" w:rsidRDefault="007775B8" w:rsidP="007775B8">
            <w:pPr>
              <w:jc w:val="both"/>
              <w:rPr>
                <w:rFonts w:ascii="Times New Roman" w:hAnsi="Times New Roman" w:cs="Times New Roman"/>
                <w:bCs/>
                <w:i/>
                <w:iCs/>
                <w:sz w:val="24"/>
                <w:szCs w:val="24"/>
              </w:rPr>
            </w:pPr>
            <w:r w:rsidRPr="003728AD">
              <w:rPr>
                <w:rFonts w:ascii="Times New Roman" w:hAnsi="Times New Roman" w:cs="Times New Roman"/>
                <w:bCs/>
                <w:i/>
                <w:iCs/>
                <w:sz w:val="24"/>
                <w:szCs w:val="24"/>
              </w:rPr>
              <w:t>Learns interactions.</w:t>
            </w:r>
          </w:p>
          <w:p w14:paraId="6CD90EF9" w14:textId="77777777" w:rsidR="00507F40" w:rsidRPr="00871726" w:rsidRDefault="00507F40" w:rsidP="00507F40">
            <w:pPr>
              <w:rPr>
                <w:rFonts w:ascii="Times New Roman" w:hAnsi="Times New Roman" w:cs="Times New Roman"/>
                <w:bCs/>
                <w:iCs/>
                <w:sz w:val="24"/>
                <w:szCs w:val="24"/>
              </w:rPr>
            </w:pPr>
          </w:p>
        </w:tc>
      </w:tr>
    </w:tbl>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559"/>
        <w:gridCol w:w="426"/>
        <w:gridCol w:w="567"/>
        <w:gridCol w:w="425"/>
        <w:gridCol w:w="425"/>
        <w:gridCol w:w="709"/>
        <w:gridCol w:w="3861"/>
        <w:gridCol w:w="3793"/>
      </w:tblGrid>
      <w:tr w:rsidR="00573765" w:rsidRPr="00871726" w14:paraId="5362F6B7" w14:textId="77777777" w:rsidTr="00FB3A4E">
        <w:trPr>
          <w:cantSplit/>
          <w:trHeight w:val="2655"/>
        </w:trPr>
        <w:tc>
          <w:tcPr>
            <w:tcW w:w="1652" w:type="dxa"/>
            <w:shd w:val="clear" w:color="auto" w:fill="FFFFFF"/>
            <w:vAlign w:val="center"/>
          </w:tcPr>
          <w:p w14:paraId="175229B8" w14:textId="77777777" w:rsidR="00573765" w:rsidRPr="00871726" w:rsidRDefault="00573765" w:rsidP="00FB3A4E">
            <w:pPr>
              <w:ind w:left="113" w:right="113"/>
              <w:rPr>
                <w:rFonts w:ascii="Times New Roman" w:eastAsia="Times New Roman" w:hAnsi="Times New Roman" w:cs="Times New Roman"/>
                <w:b/>
                <w:sz w:val="24"/>
                <w:szCs w:val="24"/>
              </w:rPr>
            </w:pPr>
            <w:r w:rsidRPr="00871726">
              <w:rPr>
                <w:rFonts w:ascii="Times New Roman" w:eastAsia="Times New Roman" w:hAnsi="Times New Roman" w:cs="Times New Roman"/>
                <w:b/>
                <w:sz w:val="24"/>
                <w:szCs w:val="24"/>
              </w:rPr>
              <w:lastRenderedPageBreak/>
              <w:t xml:space="preserve">DERS </w:t>
            </w:r>
            <w:commentRangeStart w:id="109"/>
            <w:r w:rsidRPr="00871726">
              <w:rPr>
                <w:rFonts w:ascii="Times New Roman" w:eastAsia="Times New Roman" w:hAnsi="Times New Roman" w:cs="Times New Roman"/>
                <w:b/>
                <w:sz w:val="24"/>
                <w:szCs w:val="24"/>
              </w:rPr>
              <w:t>KODU</w:t>
            </w:r>
            <w:commentRangeEnd w:id="109"/>
            <w:r w:rsidRPr="00871726">
              <w:rPr>
                <w:rFonts w:ascii="Times New Roman" w:hAnsi="Times New Roman" w:cs="Times New Roman"/>
                <w:sz w:val="24"/>
                <w:szCs w:val="24"/>
              </w:rPr>
              <w:commentReference w:id="109"/>
            </w:r>
          </w:p>
          <w:p w14:paraId="46173E93" w14:textId="77777777" w:rsidR="00573765" w:rsidRPr="00871726" w:rsidRDefault="00573765" w:rsidP="00FB3A4E">
            <w:pPr>
              <w:ind w:left="113" w:right="113"/>
              <w:rPr>
                <w:rFonts w:ascii="Times New Roman" w:eastAsia="Times New Roman" w:hAnsi="Times New Roman" w:cs="Times New Roman"/>
                <w:i/>
                <w:sz w:val="24"/>
                <w:szCs w:val="24"/>
              </w:rPr>
            </w:pPr>
            <w:r w:rsidRPr="00871726">
              <w:rPr>
                <w:rFonts w:ascii="Times New Roman" w:eastAsia="Times New Roman" w:hAnsi="Times New Roman" w:cs="Times New Roman"/>
                <w:i/>
                <w:sz w:val="24"/>
                <w:szCs w:val="24"/>
              </w:rPr>
              <w:t>Course Code</w:t>
            </w:r>
          </w:p>
        </w:tc>
        <w:tc>
          <w:tcPr>
            <w:tcW w:w="3559" w:type="dxa"/>
            <w:shd w:val="clear" w:color="auto" w:fill="FFFFFF"/>
            <w:vAlign w:val="center"/>
          </w:tcPr>
          <w:p w14:paraId="04C8793A" w14:textId="77777777" w:rsidR="00573765" w:rsidRPr="00871726" w:rsidRDefault="00573765" w:rsidP="00FB3A4E">
            <w:pPr>
              <w:jc w:val="center"/>
              <w:rPr>
                <w:rFonts w:ascii="Times New Roman" w:eastAsia="Times New Roman" w:hAnsi="Times New Roman" w:cs="Times New Roman"/>
                <w:b/>
                <w:sz w:val="24"/>
                <w:szCs w:val="24"/>
              </w:rPr>
            </w:pPr>
            <w:r w:rsidRPr="00871726">
              <w:rPr>
                <w:rFonts w:ascii="Times New Roman" w:eastAsia="Times New Roman" w:hAnsi="Times New Roman" w:cs="Times New Roman"/>
                <w:b/>
                <w:sz w:val="24"/>
                <w:szCs w:val="24"/>
              </w:rPr>
              <w:t>DERS ADI</w:t>
            </w:r>
          </w:p>
          <w:p w14:paraId="19DF6829" w14:textId="77777777" w:rsidR="00573765" w:rsidRPr="00871726" w:rsidRDefault="00573765" w:rsidP="00FB3A4E">
            <w:pPr>
              <w:jc w:val="center"/>
              <w:rPr>
                <w:rFonts w:ascii="Times New Roman" w:eastAsia="Times New Roman" w:hAnsi="Times New Roman" w:cs="Times New Roman"/>
                <w:i/>
                <w:sz w:val="24"/>
                <w:szCs w:val="24"/>
              </w:rPr>
            </w:pPr>
            <w:r w:rsidRPr="00871726">
              <w:rPr>
                <w:rFonts w:ascii="Times New Roman" w:eastAsia="Times New Roman" w:hAnsi="Times New Roman" w:cs="Times New Roman"/>
                <w:i/>
                <w:sz w:val="24"/>
                <w:szCs w:val="24"/>
              </w:rPr>
              <w:t>Course Title</w:t>
            </w:r>
          </w:p>
        </w:tc>
        <w:tc>
          <w:tcPr>
            <w:tcW w:w="426" w:type="dxa"/>
            <w:shd w:val="clear" w:color="auto" w:fill="FFFFFF"/>
            <w:vAlign w:val="center"/>
          </w:tcPr>
          <w:p w14:paraId="2AABA850" w14:textId="77777777" w:rsidR="00573765" w:rsidRPr="00871726" w:rsidRDefault="00573765" w:rsidP="00FB3A4E">
            <w:pPr>
              <w:ind w:left="113" w:right="113"/>
              <w:rPr>
                <w:rFonts w:ascii="Times New Roman" w:eastAsia="Times New Roman" w:hAnsi="Times New Roman" w:cs="Times New Roman"/>
                <w:b/>
                <w:sz w:val="24"/>
                <w:szCs w:val="24"/>
              </w:rPr>
            </w:pPr>
            <w:r w:rsidRPr="00871726">
              <w:rPr>
                <w:rFonts w:ascii="Times New Roman" w:eastAsia="Times New Roman" w:hAnsi="Times New Roman" w:cs="Times New Roman"/>
                <w:b/>
                <w:sz w:val="24"/>
                <w:szCs w:val="24"/>
              </w:rPr>
              <w:t>T</w:t>
            </w:r>
            <w:r w:rsidRPr="00871726">
              <w:rPr>
                <w:rFonts w:ascii="Times New Roman" w:eastAsia="Times New Roman" w:hAnsi="Times New Roman" w:cs="Times New Roman"/>
                <w:i/>
                <w:sz w:val="24"/>
                <w:szCs w:val="24"/>
              </w:rPr>
              <w:t>(Theoretical)</w:t>
            </w:r>
          </w:p>
        </w:tc>
        <w:tc>
          <w:tcPr>
            <w:tcW w:w="567" w:type="dxa"/>
            <w:shd w:val="clear" w:color="auto" w:fill="FFFFFF"/>
            <w:vAlign w:val="center"/>
          </w:tcPr>
          <w:p w14:paraId="1664E07A" w14:textId="77777777" w:rsidR="00573765" w:rsidRPr="00871726" w:rsidRDefault="00573765" w:rsidP="00FB3A4E">
            <w:pPr>
              <w:ind w:left="113" w:right="113"/>
              <w:rPr>
                <w:rFonts w:ascii="Times New Roman" w:eastAsia="Times New Roman" w:hAnsi="Times New Roman" w:cs="Times New Roman"/>
                <w:b/>
                <w:sz w:val="24"/>
                <w:szCs w:val="24"/>
              </w:rPr>
            </w:pPr>
            <w:r w:rsidRPr="00871726">
              <w:rPr>
                <w:rFonts w:ascii="Times New Roman" w:eastAsia="Times New Roman" w:hAnsi="Times New Roman" w:cs="Times New Roman"/>
                <w:b/>
                <w:sz w:val="24"/>
                <w:szCs w:val="24"/>
              </w:rPr>
              <w:t>U/</w:t>
            </w:r>
            <w:r w:rsidRPr="00871726">
              <w:rPr>
                <w:rFonts w:ascii="Times New Roman" w:eastAsia="Times New Roman" w:hAnsi="Times New Roman" w:cs="Times New Roman"/>
                <w:i/>
                <w:sz w:val="24"/>
                <w:szCs w:val="24"/>
              </w:rPr>
              <w:t>(Practice)</w:t>
            </w:r>
          </w:p>
        </w:tc>
        <w:tc>
          <w:tcPr>
            <w:tcW w:w="425" w:type="dxa"/>
            <w:shd w:val="clear" w:color="auto" w:fill="FFFFFF"/>
            <w:vAlign w:val="center"/>
          </w:tcPr>
          <w:p w14:paraId="370472E0" w14:textId="77777777" w:rsidR="00573765" w:rsidRPr="00871726" w:rsidRDefault="00573765" w:rsidP="00FB3A4E">
            <w:pPr>
              <w:ind w:left="113" w:right="113"/>
              <w:rPr>
                <w:rFonts w:ascii="Times New Roman" w:eastAsia="Times New Roman" w:hAnsi="Times New Roman" w:cs="Times New Roman"/>
                <w:b/>
                <w:sz w:val="24"/>
                <w:szCs w:val="24"/>
              </w:rPr>
            </w:pPr>
            <w:r w:rsidRPr="00871726">
              <w:rPr>
                <w:rFonts w:ascii="Times New Roman" w:eastAsia="Times New Roman" w:hAnsi="Times New Roman" w:cs="Times New Roman"/>
                <w:b/>
                <w:sz w:val="24"/>
                <w:szCs w:val="24"/>
              </w:rPr>
              <w:t>K/</w:t>
            </w:r>
            <w:r w:rsidRPr="00871726">
              <w:rPr>
                <w:rFonts w:ascii="Times New Roman" w:eastAsia="Times New Roman" w:hAnsi="Times New Roman" w:cs="Times New Roman"/>
                <w:i/>
                <w:sz w:val="24"/>
                <w:szCs w:val="24"/>
              </w:rPr>
              <w:t>(Credit)</w:t>
            </w:r>
          </w:p>
        </w:tc>
        <w:tc>
          <w:tcPr>
            <w:tcW w:w="425" w:type="dxa"/>
            <w:shd w:val="clear" w:color="auto" w:fill="FFFFFF"/>
            <w:vAlign w:val="center"/>
          </w:tcPr>
          <w:p w14:paraId="40B7CAF3" w14:textId="77777777" w:rsidR="00573765" w:rsidRPr="00871726" w:rsidRDefault="00573765" w:rsidP="00FB3A4E">
            <w:pPr>
              <w:ind w:left="113" w:right="113"/>
              <w:rPr>
                <w:rFonts w:ascii="Times New Roman" w:eastAsia="Times New Roman" w:hAnsi="Times New Roman" w:cs="Times New Roman"/>
                <w:i/>
                <w:sz w:val="24"/>
                <w:szCs w:val="24"/>
              </w:rPr>
            </w:pPr>
            <w:r w:rsidRPr="00871726">
              <w:rPr>
                <w:rFonts w:ascii="Times New Roman" w:eastAsia="Times New Roman" w:hAnsi="Times New Roman" w:cs="Times New Roman"/>
                <w:b/>
                <w:sz w:val="24"/>
                <w:szCs w:val="24"/>
              </w:rPr>
              <w:t>AKTS/</w:t>
            </w:r>
            <w:r w:rsidRPr="00871726">
              <w:rPr>
                <w:rFonts w:ascii="Times New Roman" w:eastAsia="Times New Roman" w:hAnsi="Times New Roman" w:cs="Times New Roman"/>
                <w:i/>
                <w:sz w:val="24"/>
                <w:szCs w:val="24"/>
              </w:rPr>
              <w:t>ECTS</w:t>
            </w:r>
          </w:p>
        </w:tc>
        <w:tc>
          <w:tcPr>
            <w:tcW w:w="709" w:type="dxa"/>
            <w:shd w:val="clear" w:color="auto" w:fill="FFFFFF"/>
            <w:vAlign w:val="center"/>
          </w:tcPr>
          <w:p w14:paraId="65F1A25E" w14:textId="77777777" w:rsidR="00573765" w:rsidRPr="00871726" w:rsidRDefault="00573765" w:rsidP="00FB3A4E">
            <w:pPr>
              <w:ind w:left="113" w:right="113"/>
              <w:rPr>
                <w:rFonts w:ascii="Times New Roman" w:eastAsia="Times New Roman" w:hAnsi="Times New Roman" w:cs="Times New Roman"/>
                <w:b/>
                <w:sz w:val="24"/>
                <w:szCs w:val="24"/>
              </w:rPr>
            </w:pPr>
            <w:r w:rsidRPr="00871726">
              <w:rPr>
                <w:rFonts w:ascii="Times New Roman" w:eastAsia="Times New Roman" w:hAnsi="Times New Roman" w:cs="Times New Roman"/>
                <w:b/>
                <w:sz w:val="24"/>
                <w:szCs w:val="24"/>
              </w:rPr>
              <w:t>ZORUNLU/SEÇMELİ</w:t>
            </w:r>
          </w:p>
          <w:p w14:paraId="01EEE50A" w14:textId="77777777" w:rsidR="00573765" w:rsidRPr="00871726" w:rsidRDefault="00573765" w:rsidP="00FB3A4E">
            <w:pPr>
              <w:ind w:left="113" w:right="113"/>
              <w:rPr>
                <w:rFonts w:ascii="Times New Roman" w:eastAsia="Times New Roman" w:hAnsi="Times New Roman" w:cs="Times New Roman"/>
                <w:i/>
                <w:sz w:val="24"/>
                <w:szCs w:val="24"/>
              </w:rPr>
            </w:pPr>
            <w:r w:rsidRPr="00871726">
              <w:rPr>
                <w:rFonts w:ascii="Times New Roman" w:eastAsia="Times New Roman" w:hAnsi="Times New Roman" w:cs="Times New Roman"/>
                <w:i/>
                <w:sz w:val="24"/>
                <w:szCs w:val="24"/>
              </w:rPr>
              <w:t>Compulsory/ Elective</w:t>
            </w:r>
          </w:p>
        </w:tc>
        <w:tc>
          <w:tcPr>
            <w:tcW w:w="7654" w:type="dxa"/>
            <w:gridSpan w:val="2"/>
            <w:shd w:val="clear" w:color="auto" w:fill="FFFFFF"/>
            <w:vAlign w:val="center"/>
          </w:tcPr>
          <w:p w14:paraId="44D571E5" w14:textId="77777777" w:rsidR="00573765" w:rsidRPr="00871726" w:rsidRDefault="00573765" w:rsidP="00FB3A4E">
            <w:pPr>
              <w:jc w:val="center"/>
              <w:rPr>
                <w:rFonts w:ascii="Times New Roman" w:eastAsia="Times New Roman" w:hAnsi="Times New Roman" w:cs="Times New Roman"/>
                <w:b/>
                <w:sz w:val="24"/>
                <w:szCs w:val="24"/>
              </w:rPr>
            </w:pPr>
            <w:r w:rsidRPr="00871726">
              <w:rPr>
                <w:rFonts w:ascii="Times New Roman" w:eastAsia="Times New Roman" w:hAnsi="Times New Roman" w:cs="Times New Roman"/>
                <w:b/>
                <w:sz w:val="24"/>
                <w:szCs w:val="24"/>
              </w:rPr>
              <w:t xml:space="preserve">DERS </w:t>
            </w:r>
            <w:commentRangeStart w:id="110"/>
            <w:r w:rsidRPr="00871726">
              <w:rPr>
                <w:rFonts w:ascii="Times New Roman" w:eastAsia="Times New Roman" w:hAnsi="Times New Roman" w:cs="Times New Roman"/>
                <w:b/>
                <w:sz w:val="24"/>
                <w:szCs w:val="24"/>
              </w:rPr>
              <w:t>İÇERİĞİ</w:t>
            </w:r>
            <w:commentRangeEnd w:id="110"/>
            <w:r w:rsidRPr="00871726">
              <w:rPr>
                <w:rFonts w:ascii="Times New Roman" w:hAnsi="Times New Roman" w:cs="Times New Roman"/>
                <w:sz w:val="24"/>
                <w:szCs w:val="24"/>
              </w:rPr>
              <w:commentReference w:id="110"/>
            </w:r>
          </w:p>
          <w:p w14:paraId="4B7F400D" w14:textId="77777777" w:rsidR="00573765" w:rsidRPr="00871726" w:rsidRDefault="00573765" w:rsidP="00FB3A4E">
            <w:pPr>
              <w:jc w:val="center"/>
              <w:rPr>
                <w:rFonts w:ascii="Times New Roman" w:eastAsia="Times New Roman" w:hAnsi="Times New Roman" w:cs="Times New Roman"/>
                <w:i/>
                <w:sz w:val="24"/>
                <w:szCs w:val="24"/>
              </w:rPr>
            </w:pPr>
            <w:r w:rsidRPr="00871726">
              <w:rPr>
                <w:rFonts w:ascii="Times New Roman" w:eastAsia="Times New Roman" w:hAnsi="Times New Roman" w:cs="Times New Roman"/>
                <w:i/>
                <w:sz w:val="24"/>
                <w:szCs w:val="24"/>
              </w:rPr>
              <w:t>Content of Course</w:t>
            </w:r>
          </w:p>
          <w:p w14:paraId="6BC905BE" w14:textId="77777777" w:rsidR="00573765" w:rsidRPr="00871726" w:rsidRDefault="00573765" w:rsidP="00FB3A4E">
            <w:pPr>
              <w:jc w:val="center"/>
              <w:rPr>
                <w:rFonts w:ascii="Times New Roman" w:eastAsia="Times New Roman" w:hAnsi="Times New Roman" w:cs="Times New Roman"/>
                <w:i/>
                <w:sz w:val="24"/>
                <w:szCs w:val="24"/>
              </w:rPr>
            </w:pPr>
          </w:p>
          <w:p w14:paraId="19EE2DC1" w14:textId="0296113D" w:rsidR="00573765" w:rsidRPr="001667F3" w:rsidRDefault="00573765" w:rsidP="007775B8">
            <w:pPr>
              <w:jc w:val="both"/>
              <w:rPr>
                <w:rFonts w:ascii="Times New Roman" w:hAnsi="Times New Roman" w:cs="Times New Roman"/>
                <w:b/>
                <w:color w:val="212529"/>
                <w:sz w:val="24"/>
                <w:szCs w:val="24"/>
              </w:rPr>
            </w:pPr>
            <w:r w:rsidRPr="00871726">
              <w:rPr>
                <w:rFonts w:ascii="Times New Roman" w:hAnsi="Times New Roman" w:cs="Times New Roman"/>
                <w:color w:val="212529"/>
                <w:sz w:val="24"/>
                <w:szCs w:val="24"/>
              </w:rPr>
              <w:br/>
            </w:r>
            <w:proofErr w:type="gramStart"/>
            <w:r w:rsidRPr="001667F3">
              <w:rPr>
                <w:rFonts w:ascii="Times New Roman" w:hAnsi="Times New Roman" w:cs="Times New Roman"/>
                <w:b/>
                <w:color w:val="212529"/>
                <w:sz w:val="24"/>
                <w:szCs w:val="24"/>
              </w:rPr>
              <w:t>Beden eğitimi ve sporun insan organizması üzerindeki etkileri</w:t>
            </w:r>
            <w:r w:rsidR="007775B8">
              <w:rPr>
                <w:rFonts w:ascii="Times New Roman" w:hAnsi="Times New Roman" w:cs="Times New Roman"/>
                <w:b/>
                <w:color w:val="212529"/>
                <w:sz w:val="24"/>
                <w:szCs w:val="24"/>
              </w:rPr>
              <w:t xml:space="preserve">, </w:t>
            </w:r>
            <w:r w:rsidRPr="001667F3">
              <w:rPr>
                <w:rFonts w:ascii="Times New Roman" w:hAnsi="Times New Roman" w:cs="Times New Roman"/>
                <w:b/>
                <w:color w:val="212529"/>
                <w:sz w:val="24"/>
                <w:szCs w:val="24"/>
              </w:rPr>
              <w:t>Kon</w:t>
            </w:r>
            <w:r w:rsidR="007775B8">
              <w:rPr>
                <w:rFonts w:ascii="Times New Roman" w:hAnsi="Times New Roman" w:cs="Times New Roman"/>
                <w:b/>
                <w:color w:val="212529"/>
                <w:sz w:val="24"/>
                <w:szCs w:val="24"/>
              </w:rPr>
              <w:t xml:space="preserve">disyonel ve motorik özellikleri, </w:t>
            </w:r>
            <w:r w:rsidRPr="001667F3">
              <w:rPr>
                <w:rFonts w:ascii="Times New Roman" w:hAnsi="Times New Roman" w:cs="Times New Roman"/>
                <w:b/>
                <w:color w:val="212529"/>
                <w:sz w:val="24"/>
                <w:szCs w:val="24"/>
              </w:rPr>
              <w:t>Kondisyon çalışmaları</w:t>
            </w:r>
            <w:r w:rsidRPr="001667F3">
              <w:rPr>
                <w:rFonts w:ascii="Times New Roman" w:hAnsi="Times New Roman" w:cs="Times New Roman"/>
                <w:b/>
                <w:color w:val="212529"/>
                <w:sz w:val="24"/>
                <w:szCs w:val="24"/>
              </w:rPr>
              <w:br/>
              <w:t>Sağlıklı beden ve sağlıklı yaşam için yaklaşımları</w:t>
            </w:r>
            <w:r w:rsidR="007775B8">
              <w:rPr>
                <w:rFonts w:ascii="Times New Roman" w:hAnsi="Times New Roman" w:cs="Times New Roman"/>
                <w:b/>
                <w:color w:val="212529"/>
                <w:sz w:val="24"/>
                <w:szCs w:val="24"/>
              </w:rPr>
              <w:t xml:space="preserve">, </w:t>
            </w:r>
            <w:r w:rsidRPr="001667F3">
              <w:rPr>
                <w:rFonts w:ascii="Times New Roman" w:hAnsi="Times New Roman" w:cs="Times New Roman"/>
                <w:b/>
                <w:color w:val="212529"/>
                <w:sz w:val="24"/>
                <w:szCs w:val="24"/>
              </w:rPr>
              <w:t>Yeterli ve dengeli beslenmek</w:t>
            </w:r>
            <w:r w:rsidR="007775B8">
              <w:rPr>
                <w:rFonts w:ascii="Times New Roman" w:hAnsi="Times New Roman" w:cs="Times New Roman"/>
                <w:b/>
                <w:color w:val="212529"/>
                <w:sz w:val="24"/>
                <w:szCs w:val="24"/>
              </w:rPr>
              <w:t xml:space="preserve">, </w:t>
            </w:r>
            <w:r w:rsidRPr="001667F3">
              <w:rPr>
                <w:rFonts w:ascii="Times New Roman" w:hAnsi="Times New Roman" w:cs="Times New Roman"/>
                <w:b/>
                <w:color w:val="212529"/>
                <w:sz w:val="24"/>
                <w:szCs w:val="24"/>
              </w:rPr>
              <w:t>Antrenmanın Temel Amacı Ve Temel Görevlerini</w:t>
            </w:r>
            <w:r w:rsidRPr="001667F3">
              <w:rPr>
                <w:rFonts w:ascii="Times New Roman" w:hAnsi="Times New Roman" w:cs="Times New Roman"/>
                <w:b/>
                <w:color w:val="212529"/>
                <w:sz w:val="24"/>
                <w:szCs w:val="24"/>
              </w:rPr>
              <w:br/>
              <w:t>Antrenmanda Yüklenme Ve Dinlenme İlişkisi</w:t>
            </w:r>
            <w:r w:rsidR="007775B8">
              <w:rPr>
                <w:rFonts w:ascii="Times New Roman" w:hAnsi="Times New Roman" w:cs="Times New Roman"/>
                <w:b/>
                <w:color w:val="212529"/>
                <w:sz w:val="24"/>
                <w:szCs w:val="24"/>
              </w:rPr>
              <w:t xml:space="preserve">, </w:t>
            </w:r>
            <w:r w:rsidRPr="001667F3">
              <w:rPr>
                <w:rFonts w:ascii="Times New Roman" w:hAnsi="Times New Roman" w:cs="Times New Roman"/>
                <w:b/>
                <w:color w:val="212529"/>
                <w:sz w:val="24"/>
                <w:szCs w:val="24"/>
              </w:rPr>
              <w:t>Antreman teknikleri</w:t>
            </w:r>
            <w:r w:rsidRPr="001667F3">
              <w:rPr>
                <w:rFonts w:ascii="Times New Roman" w:hAnsi="Times New Roman" w:cs="Times New Roman"/>
                <w:b/>
                <w:color w:val="212529"/>
                <w:sz w:val="24"/>
                <w:szCs w:val="24"/>
              </w:rPr>
              <w:br/>
              <w:t>Su üzerinde yüzme</w:t>
            </w:r>
            <w:r w:rsidR="007775B8">
              <w:rPr>
                <w:rFonts w:ascii="Times New Roman" w:hAnsi="Times New Roman" w:cs="Times New Roman"/>
                <w:b/>
                <w:color w:val="212529"/>
                <w:sz w:val="24"/>
                <w:szCs w:val="24"/>
              </w:rPr>
              <w:t xml:space="preserve">, </w:t>
            </w:r>
            <w:r w:rsidRPr="001667F3">
              <w:rPr>
                <w:rFonts w:ascii="Times New Roman" w:hAnsi="Times New Roman" w:cs="Times New Roman"/>
                <w:b/>
                <w:color w:val="212529"/>
                <w:sz w:val="24"/>
                <w:szCs w:val="24"/>
              </w:rPr>
              <w:t>Yüzme teknikleri</w:t>
            </w:r>
            <w:r w:rsidR="007775B8">
              <w:rPr>
                <w:rFonts w:ascii="Times New Roman" w:hAnsi="Times New Roman" w:cs="Times New Roman"/>
                <w:b/>
                <w:color w:val="212529"/>
                <w:sz w:val="24"/>
                <w:szCs w:val="24"/>
              </w:rPr>
              <w:t xml:space="preserve">, </w:t>
            </w:r>
            <w:r w:rsidRPr="001667F3">
              <w:rPr>
                <w:rFonts w:ascii="Times New Roman" w:hAnsi="Times New Roman" w:cs="Times New Roman"/>
                <w:b/>
                <w:color w:val="212529"/>
                <w:sz w:val="24"/>
                <w:szCs w:val="24"/>
              </w:rPr>
              <w:t>Suda can güvenliği sağlama</w:t>
            </w:r>
            <w:r w:rsidR="007775B8">
              <w:rPr>
                <w:rFonts w:ascii="Times New Roman" w:hAnsi="Times New Roman" w:cs="Times New Roman"/>
                <w:b/>
                <w:color w:val="212529"/>
                <w:sz w:val="24"/>
                <w:szCs w:val="24"/>
              </w:rPr>
              <w:t xml:space="preserve">, </w:t>
            </w:r>
            <w:r w:rsidRPr="001667F3">
              <w:rPr>
                <w:rFonts w:ascii="Times New Roman" w:hAnsi="Times New Roman" w:cs="Times New Roman"/>
                <w:b/>
                <w:color w:val="212529"/>
                <w:sz w:val="24"/>
                <w:szCs w:val="24"/>
              </w:rPr>
              <w:t>Denizde Kişisel Can Kurtarma Teknikleri</w:t>
            </w:r>
            <w:r w:rsidR="007775B8">
              <w:rPr>
                <w:rFonts w:ascii="Times New Roman" w:hAnsi="Times New Roman" w:cs="Times New Roman"/>
                <w:b/>
                <w:color w:val="212529"/>
                <w:sz w:val="24"/>
                <w:szCs w:val="24"/>
              </w:rPr>
              <w:t xml:space="preserve">, </w:t>
            </w:r>
            <w:r w:rsidRPr="001667F3">
              <w:rPr>
                <w:rFonts w:ascii="Times New Roman" w:hAnsi="Times New Roman" w:cs="Times New Roman"/>
                <w:b/>
                <w:color w:val="212529"/>
                <w:sz w:val="24"/>
                <w:szCs w:val="24"/>
              </w:rPr>
              <w:t>Su İçinde Kazazede Kurtarma</w:t>
            </w:r>
            <w:r w:rsidR="007775B8">
              <w:rPr>
                <w:rFonts w:ascii="Times New Roman" w:hAnsi="Times New Roman" w:cs="Times New Roman"/>
                <w:b/>
                <w:color w:val="212529"/>
                <w:sz w:val="24"/>
                <w:szCs w:val="24"/>
              </w:rPr>
              <w:t>.</w:t>
            </w:r>
            <w:proofErr w:type="gramEnd"/>
          </w:p>
          <w:p w14:paraId="2068110E" w14:textId="5F9C5020" w:rsidR="00573765" w:rsidRPr="00871726" w:rsidRDefault="007775B8" w:rsidP="007775B8">
            <w:pPr>
              <w:jc w:val="both"/>
              <w:rPr>
                <w:rFonts w:ascii="Times New Roman" w:eastAsia="Times New Roman" w:hAnsi="Times New Roman" w:cs="Times New Roman"/>
                <w:i/>
                <w:sz w:val="24"/>
                <w:szCs w:val="24"/>
              </w:rPr>
            </w:pPr>
            <w:proofErr w:type="gramStart"/>
            <w:r w:rsidRPr="007775B8">
              <w:rPr>
                <w:rFonts w:ascii="Times New Roman" w:hAnsi="Times New Roman" w:cs="Times New Roman"/>
                <w:color w:val="212529"/>
                <w:sz w:val="24"/>
                <w:szCs w:val="24"/>
              </w:rPr>
              <w:t>The effects of physical education and sports on the human organism, Conditional and motoric properties, Conditioning studies</w:t>
            </w:r>
            <w:r>
              <w:rPr>
                <w:rFonts w:ascii="Times New Roman" w:hAnsi="Times New Roman" w:cs="Times New Roman"/>
                <w:color w:val="212529"/>
                <w:sz w:val="24"/>
                <w:szCs w:val="24"/>
              </w:rPr>
              <w:t xml:space="preserve">, </w:t>
            </w:r>
            <w:r w:rsidRPr="007775B8">
              <w:rPr>
                <w:rFonts w:ascii="Times New Roman" w:hAnsi="Times New Roman" w:cs="Times New Roman"/>
                <w:color w:val="212529"/>
                <w:sz w:val="24"/>
                <w:szCs w:val="24"/>
              </w:rPr>
              <w:t>Approaches for a healthy body and healthy life, Adequate and balanced nutrition, The Basic Purpose and Basic Tasks of Training, The Relationship Between Loading and Resting in Training, Training techniques, Swimming on water, Swimming techniques, Ensuring life safety in water, Personal Life Saving Techniques at Sea, Survivor in Water Recovery.</w:t>
            </w:r>
            <w:proofErr w:type="gramEnd"/>
          </w:p>
        </w:tc>
      </w:tr>
      <w:tr w:rsidR="00573765" w14:paraId="4F03009C" w14:textId="77777777" w:rsidTr="00FB3A4E">
        <w:trPr>
          <w:trHeight w:val="306"/>
        </w:trPr>
        <w:tc>
          <w:tcPr>
            <w:tcW w:w="1652" w:type="dxa"/>
            <w:vMerge w:val="restart"/>
            <w:shd w:val="clear" w:color="auto" w:fill="FFFFFF"/>
            <w:vAlign w:val="center"/>
          </w:tcPr>
          <w:p w14:paraId="169F9FE7" w14:textId="77777777" w:rsidR="00573765" w:rsidRDefault="00573765" w:rsidP="00FB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541311104</w:t>
            </w:r>
          </w:p>
        </w:tc>
        <w:tc>
          <w:tcPr>
            <w:tcW w:w="3559" w:type="dxa"/>
            <w:vMerge w:val="restart"/>
            <w:shd w:val="clear" w:color="auto" w:fill="FFFFFF"/>
            <w:vAlign w:val="center"/>
          </w:tcPr>
          <w:p w14:paraId="04C61718" w14:textId="77777777" w:rsidR="00573765" w:rsidRDefault="00573765" w:rsidP="00FB3A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Beden Eğitimi ve Vücut Geliştirme I</w:t>
            </w:r>
          </w:p>
        </w:tc>
        <w:tc>
          <w:tcPr>
            <w:tcW w:w="426" w:type="dxa"/>
            <w:vMerge w:val="restart"/>
            <w:shd w:val="clear" w:color="auto" w:fill="FFFFFF"/>
            <w:vAlign w:val="center"/>
          </w:tcPr>
          <w:p w14:paraId="3E70B3B5" w14:textId="13AEA6E5" w:rsidR="00573765" w:rsidRDefault="001667F3" w:rsidP="00FB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vMerge w:val="restart"/>
            <w:shd w:val="clear" w:color="auto" w:fill="FFFFFF"/>
            <w:vAlign w:val="center"/>
          </w:tcPr>
          <w:p w14:paraId="04AB053E" w14:textId="2E455A29" w:rsidR="00573765" w:rsidRDefault="001667F3" w:rsidP="00FB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25" w:type="dxa"/>
            <w:vMerge w:val="restart"/>
            <w:shd w:val="clear" w:color="auto" w:fill="FFFFFF"/>
            <w:vAlign w:val="center"/>
          </w:tcPr>
          <w:p w14:paraId="2FF4D0E0" w14:textId="35A0AEDC" w:rsidR="00573765" w:rsidRDefault="001667F3" w:rsidP="00FB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vMerge w:val="restart"/>
            <w:shd w:val="clear" w:color="auto" w:fill="FFFFFF"/>
            <w:vAlign w:val="center"/>
          </w:tcPr>
          <w:p w14:paraId="5DFDE170" w14:textId="70611133" w:rsidR="00573765" w:rsidRDefault="001667F3" w:rsidP="00FB3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vMerge w:val="restart"/>
            <w:shd w:val="clear" w:color="auto" w:fill="FFFFFF"/>
            <w:vAlign w:val="center"/>
          </w:tcPr>
          <w:p w14:paraId="6FBE6B23" w14:textId="7F6B33F4" w:rsidR="00573765" w:rsidRDefault="001667F3" w:rsidP="00FB3A4E">
            <w:pPr>
              <w:ind w:left="113" w:right="113"/>
              <w:jc w:val="center"/>
              <w:rPr>
                <w:rFonts w:ascii="Times New Roman" w:eastAsia="Times New Roman" w:hAnsi="Times New Roman" w:cs="Times New Roman"/>
                <w:sz w:val="24"/>
                <w:szCs w:val="24"/>
              </w:rPr>
            </w:pPr>
            <w:r w:rsidRPr="00871726">
              <w:rPr>
                <w:rFonts w:ascii="Times New Roman" w:eastAsia="Times New Roman" w:hAnsi="Times New Roman" w:cs="Times New Roman"/>
                <w:b/>
                <w:sz w:val="24"/>
                <w:szCs w:val="24"/>
              </w:rPr>
              <w:t>SE</w:t>
            </w:r>
            <w:r w:rsidRPr="00871726">
              <w:rPr>
                <w:rFonts w:ascii="Times New Roman" w:eastAsia="Times New Roman" w:hAnsi="Times New Roman" w:cs="Times New Roman"/>
                <w:b/>
                <w:sz w:val="24"/>
                <w:szCs w:val="24"/>
              </w:rPr>
              <w:lastRenderedPageBreak/>
              <w:t>ÇMELİ</w:t>
            </w:r>
          </w:p>
        </w:tc>
        <w:tc>
          <w:tcPr>
            <w:tcW w:w="7654" w:type="dxa"/>
            <w:gridSpan w:val="2"/>
            <w:shd w:val="clear" w:color="auto" w:fill="FFFFFF"/>
          </w:tcPr>
          <w:p w14:paraId="77211BAB" w14:textId="77777777" w:rsidR="00573765" w:rsidRPr="00573765" w:rsidRDefault="00573765" w:rsidP="00FB3A4E">
            <w:pPr>
              <w:pBdr>
                <w:top w:val="nil"/>
                <w:left w:val="nil"/>
                <w:bottom w:val="nil"/>
                <w:right w:val="nil"/>
                <w:between w:val="nil"/>
              </w:pBdr>
              <w:jc w:val="center"/>
              <w:rPr>
                <w:rFonts w:ascii="Times New Roman" w:eastAsia="Times New Roman" w:hAnsi="Times New Roman" w:cs="Times New Roman"/>
                <w:b/>
                <w:color w:val="000000"/>
              </w:rPr>
            </w:pPr>
            <w:r w:rsidRPr="00573765">
              <w:rPr>
                <w:rFonts w:ascii="Times New Roman" w:eastAsia="Times New Roman" w:hAnsi="Times New Roman" w:cs="Times New Roman"/>
                <w:b/>
                <w:color w:val="000000"/>
              </w:rPr>
              <w:lastRenderedPageBreak/>
              <w:t>Amaç</w:t>
            </w:r>
          </w:p>
          <w:p w14:paraId="4C2F55FF" w14:textId="77777777" w:rsidR="00573765" w:rsidRPr="00573765" w:rsidRDefault="00573765" w:rsidP="00FB3A4E">
            <w:pPr>
              <w:pBdr>
                <w:top w:val="nil"/>
                <w:left w:val="nil"/>
                <w:bottom w:val="nil"/>
                <w:right w:val="nil"/>
                <w:between w:val="nil"/>
              </w:pBdr>
              <w:jc w:val="center"/>
              <w:rPr>
                <w:rFonts w:ascii="Times New Roman" w:hAnsi="Times New Roman" w:cs="Times New Roman"/>
                <w:i/>
                <w:color w:val="000000"/>
              </w:rPr>
            </w:pPr>
            <w:r w:rsidRPr="00573765">
              <w:rPr>
                <w:rFonts w:ascii="Times New Roman" w:eastAsia="Times New Roman" w:hAnsi="Times New Roman" w:cs="Times New Roman"/>
                <w:i/>
                <w:color w:val="000000"/>
              </w:rPr>
              <w:t>Aim of Course</w:t>
            </w:r>
          </w:p>
        </w:tc>
      </w:tr>
      <w:tr w:rsidR="00573765" w14:paraId="3D64D226" w14:textId="77777777" w:rsidTr="00FB3A4E">
        <w:trPr>
          <w:trHeight w:val="765"/>
        </w:trPr>
        <w:tc>
          <w:tcPr>
            <w:tcW w:w="1652" w:type="dxa"/>
            <w:vMerge/>
            <w:shd w:val="clear" w:color="auto" w:fill="FFFFFF"/>
            <w:vAlign w:val="center"/>
          </w:tcPr>
          <w:p w14:paraId="413B4CDE" w14:textId="77777777" w:rsidR="00573765" w:rsidRDefault="00573765" w:rsidP="00FB3A4E">
            <w:pPr>
              <w:widowControl w:val="0"/>
              <w:pBdr>
                <w:top w:val="nil"/>
                <w:left w:val="nil"/>
                <w:bottom w:val="nil"/>
                <w:right w:val="nil"/>
                <w:between w:val="nil"/>
              </w:pBdr>
              <w:spacing w:line="276" w:lineRule="auto"/>
              <w:rPr>
                <w:i/>
                <w:color w:val="000000"/>
                <w:sz w:val="24"/>
                <w:szCs w:val="24"/>
              </w:rPr>
            </w:pPr>
          </w:p>
        </w:tc>
        <w:tc>
          <w:tcPr>
            <w:tcW w:w="3559" w:type="dxa"/>
            <w:vMerge/>
            <w:shd w:val="clear" w:color="auto" w:fill="FFFFFF"/>
            <w:vAlign w:val="center"/>
          </w:tcPr>
          <w:p w14:paraId="1B00C594" w14:textId="77777777" w:rsidR="00573765" w:rsidRDefault="00573765" w:rsidP="00FB3A4E">
            <w:pPr>
              <w:widowControl w:val="0"/>
              <w:pBdr>
                <w:top w:val="nil"/>
                <w:left w:val="nil"/>
                <w:bottom w:val="nil"/>
                <w:right w:val="nil"/>
                <w:between w:val="nil"/>
              </w:pBdr>
              <w:spacing w:line="276" w:lineRule="auto"/>
              <w:rPr>
                <w:i/>
                <w:color w:val="000000"/>
                <w:sz w:val="24"/>
                <w:szCs w:val="24"/>
              </w:rPr>
            </w:pPr>
          </w:p>
        </w:tc>
        <w:tc>
          <w:tcPr>
            <w:tcW w:w="426" w:type="dxa"/>
            <w:vMerge/>
            <w:shd w:val="clear" w:color="auto" w:fill="FFFFFF"/>
            <w:vAlign w:val="center"/>
          </w:tcPr>
          <w:p w14:paraId="07A88BF2" w14:textId="77777777" w:rsidR="00573765" w:rsidRDefault="00573765" w:rsidP="00FB3A4E">
            <w:pPr>
              <w:widowControl w:val="0"/>
              <w:pBdr>
                <w:top w:val="nil"/>
                <w:left w:val="nil"/>
                <w:bottom w:val="nil"/>
                <w:right w:val="nil"/>
                <w:between w:val="nil"/>
              </w:pBdr>
              <w:spacing w:line="276" w:lineRule="auto"/>
              <w:rPr>
                <w:i/>
                <w:color w:val="000000"/>
                <w:sz w:val="24"/>
                <w:szCs w:val="24"/>
              </w:rPr>
            </w:pPr>
          </w:p>
        </w:tc>
        <w:tc>
          <w:tcPr>
            <w:tcW w:w="567" w:type="dxa"/>
            <w:vMerge/>
            <w:shd w:val="clear" w:color="auto" w:fill="FFFFFF"/>
            <w:vAlign w:val="center"/>
          </w:tcPr>
          <w:p w14:paraId="680D79D6" w14:textId="77777777" w:rsidR="00573765" w:rsidRDefault="00573765" w:rsidP="00FB3A4E">
            <w:pPr>
              <w:widowControl w:val="0"/>
              <w:pBdr>
                <w:top w:val="nil"/>
                <w:left w:val="nil"/>
                <w:bottom w:val="nil"/>
                <w:right w:val="nil"/>
                <w:between w:val="nil"/>
              </w:pBdr>
              <w:spacing w:line="276" w:lineRule="auto"/>
              <w:rPr>
                <w:i/>
                <w:color w:val="000000"/>
                <w:sz w:val="24"/>
                <w:szCs w:val="24"/>
              </w:rPr>
            </w:pPr>
          </w:p>
        </w:tc>
        <w:tc>
          <w:tcPr>
            <w:tcW w:w="425" w:type="dxa"/>
            <w:vMerge/>
            <w:shd w:val="clear" w:color="auto" w:fill="FFFFFF"/>
            <w:vAlign w:val="center"/>
          </w:tcPr>
          <w:p w14:paraId="6807E60D" w14:textId="77777777" w:rsidR="00573765" w:rsidRDefault="00573765" w:rsidP="00FB3A4E">
            <w:pPr>
              <w:widowControl w:val="0"/>
              <w:pBdr>
                <w:top w:val="nil"/>
                <w:left w:val="nil"/>
                <w:bottom w:val="nil"/>
                <w:right w:val="nil"/>
                <w:between w:val="nil"/>
              </w:pBdr>
              <w:spacing w:line="276" w:lineRule="auto"/>
              <w:rPr>
                <w:i/>
                <w:color w:val="000000"/>
                <w:sz w:val="24"/>
                <w:szCs w:val="24"/>
              </w:rPr>
            </w:pPr>
          </w:p>
        </w:tc>
        <w:tc>
          <w:tcPr>
            <w:tcW w:w="425" w:type="dxa"/>
            <w:vMerge/>
            <w:shd w:val="clear" w:color="auto" w:fill="FFFFFF"/>
            <w:vAlign w:val="center"/>
          </w:tcPr>
          <w:p w14:paraId="12115C5D" w14:textId="77777777" w:rsidR="00573765" w:rsidRDefault="00573765" w:rsidP="00FB3A4E">
            <w:pPr>
              <w:widowControl w:val="0"/>
              <w:pBdr>
                <w:top w:val="nil"/>
                <w:left w:val="nil"/>
                <w:bottom w:val="nil"/>
                <w:right w:val="nil"/>
                <w:between w:val="nil"/>
              </w:pBdr>
              <w:spacing w:line="276" w:lineRule="auto"/>
              <w:rPr>
                <w:i/>
                <w:color w:val="000000"/>
                <w:sz w:val="24"/>
                <w:szCs w:val="24"/>
              </w:rPr>
            </w:pPr>
          </w:p>
        </w:tc>
        <w:tc>
          <w:tcPr>
            <w:tcW w:w="709" w:type="dxa"/>
            <w:vMerge/>
            <w:shd w:val="clear" w:color="auto" w:fill="FFFFFF"/>
            <w:vAlign w:val="center"/>
          </w:tcPr>
          <w:p w14:paraId="3F1114E2" w14:textId="77777777" w:rsidR="00573765" w:rsidRDefault="00573765" w:rsidP="00FB3A4E">
            <w:pPr>
              <w:widowControl w:val="0"/>
              <w:pBdr>
                <w:top w:val="nil"/>
                <w:left w:val="nil"/>
                <w:bottom w:val="nil"/>
                <w:right w:val="nil"/>
                <w:between w:val="nil"/>
              </w:pBdr>
              <w:spacing w:line="276" w:lineRule="auto"/>
              <w:rPr>
                <w:i/>
                <w:color w:val="000000"/>
                <w:sz w:val="24"/>
                <w:szCs w:val="24"/>
              </w:rPr>
            </w:pPr>
          </w:p>
        </w:tc>
        <w:tc>
          <w:tcPr>
            <w:tcW w:w="7654" w:type="dxa"/>
            <w:gridSpan w:val="2"/>
            <w:shd w:val="clear" w:color="auto" w:fill="FFFFFF"/>
          </w:tcPr>
          <w:p w14:paraId="0D5AE551" w14:textId="77777777" w:rsidR="00573765" w:rsidRPr="001667F3" w:rsidRDefault="00573765" w:rsidP="00FB3A4E">
            <w:pPr>
              <w:spacing w:after="120"/>
              <w:jc w:val="both"/>
              <w:rPr>
                <w:rFonts w:ascii="Times New Roman" w:eastAsia="Times New Roman" w:hAnsi="Times New Roman" w:cs="Times New Roman"/>
                <w:b/>
                <w:sz w:val="24"/>
                <w:szCs w:val="24"/>
              </w:rPr>
            </w:pPr>
            <w:r w:rsidRPr="001667F3">
              <w:rPr>
                <w:rFonts w:ascii="Times New Roman" w:eastAsia="Times New Roman" w:hAnsi="Times New Roman" w:cs="Times New Roman"/>
                <w:b/>
                <w:sz w:val="24"/>
                <w:szCs w:val="24"/>
              </w:rPr>
              <w:t>Bu derste öğrenciye, Sağlıklı beden ve sağlıklı yaşam için yaklaşımları uygulamak, Yeterli ve dengeli beslenmek</w:t>
            </w:r>
          </w:p>
          <w:p w14:paraId="731C0547" w14:textId="77777777" w:rsidR="00573765" w:rsidRPr="001667F3" w:rsidRDefault="00573765" w:rsidP="00573765">
            <w:pPr>
              <w:spacing w:after="120"/>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In this course, the student will be able to apply approaches for a healthy body and healthy life, to have adequate and balanced nutrition.</w:t>
            </w:r>
          </w:p>
          <w:p w14:paraId="15035F1F" w14:textId="77777777" w:rsidR="00573765" w:rsidRPr="00DE3B35" w:rsidRDefault="00573765" w:rsidP="00FB3A4E">
            <w:pPr>
              <w:spacing w:after="120"/>
              <w:jc w:val="both"/>
              <w:rPr>
                <w:rFonts w:ascii="Times New Roman" w:eastAsia="Times New Roman" w:hAnsi="Times New Roman" w:cs="Times New Roman"/>
              </w:rPr>
            </w:pPr>
          </w:p>
        </w:tc>
      </w:tr>
      <w:tr w:rsidR="00573765" w14:paraId="25F00B03" w14:textId="77777777" w:rsidTr="00FB3A4E">
        <w:trPr>
          <w:trHeight w:val="186"/>
        </w:trPr>
        <w:tc>
          <w:tcPr>
            <w:tcW w:w="1652" w:type="dxa"/>
            <w:vMerge/>
            <w:shd w:val="clear" w:color="auto" w:fill="FFFFFF"/>
            <w:vAlign w:val="center"/>
          </w:tcPr>
          <w:p w14:paraId="5FDEC3E2"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559" w:type="dxa"/>
            <w:vMerge/>
            <w:shd w:val="clear" w:color="auto" w:fill="FFFFFF"/>
            <w:vAlign w:val="center"/>
          </w:tcPr>
          <w:p w14:paraId="000DAB45"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6" w:type="dxa"/>
            <w:vMerge/>
            <w:shd w:val="clear" w:color="auto" w:fill="FFFFFF"/>
            <w:vAlign w:val="center"/>
          </w:tcPr>
          <w:p w14:paraId="27701457"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67" w:type="dxa"/>
            <w:vMerge/>
            <w:shd w:val="clear" w:color="auto" w:fill="FFFFFF"/>
            <w:vAlign w:val="center"/>
          </w:tcPr>
          <w:p w14:paraId="11C90FC6"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96EC896"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A122265"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4BE58DB"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861" w:type="dxa"/>
            <w:shd w:val="clear" w:color="auto" w:fill="FFFFFF"/>
          </w:tcPr>
          <w:p w14:paraId="15638D12" w14:textId="77777777" w:rsidR="00573765" w:rsidRDefault="00573765" w:rsidP="00FB3A4E">
            <w:pPr>
              <w:jc w:val="center"/>
              <w:rPr>
                <w:rFonts w:ascii="Times New Roman" w:eastAsia="Times New Roman" w:hAnsi="Times New Roman" w:cs="Times New Roman"/>
                <w:b/>
              </w:rPr>
            </w:pPr>
            <w:commentRangeStart w:id="111"/>
            <w:r>
              <w:rPr>
                <w:rFonts w:ascii="Times New Roman" w:eastAsia="Times New Roman" w:hAnsi="Times New Roman" w:cs="Times New Roman"/>
                <w:b/>
              </w:rPr>
              <w:t>Konular</w:t>
            </w:r>
            <w:commentRangeEnd w:id="111"/>
            <w:r>
              <w:commentReference w:id="111"/>
            </w:r>
          </w:p>
          <w:p w14:paraId="2727B844" w14:textId="77777777" w:rsidR="00573765" w:rsidRDefault="00573765" w:rsidP="00FB3A4E">
            <w:pPr>
              <w:jc w:val="center"/>
              <w:rPr>
                <w:rFonts w:ascii="Times New Roman" w:eastAsia="Times New Roman" w:hAnsi="Times New Roman" w:cs="Times New Roman"/>
                <w:i/>
              </w:rPr>
            </w:pPr>
            <w:r>
              <w:rPr>
                <w:rFonts w:ascii="Times New Roman" w:eastAsia="Times New Roman" w:hAnsi="Times New Roman" w:cs="Times New Roman"/>
                <w:i/>
              </w:rPr>
              <w:t>Subjects</w:t>
            </w:r>
          </w:p>
        </w:tc>
        <w:tc>
          <w:tcPr>
            <w:tcW w:w="3793" w:type="dxa"/>
            <w:shd w:val="clear" w:color="auto" w:fill="FFFFFF"/>
          </w:tcPr>
          <w:p w14:paraId="39D4E28B" w14:textId="77777777" w:rsidR="00573765" w:rsidRDefault="00573765" w:rsidP="00FB3A4E">
            <w:pPr>
              <w:jc w:val="center"/>
              <w:rPr>
                <w:rFonts w:ascii="Times New Roman" w:eastAsia="Times New Roman" w:hAnsi="Times New Roman" w:cs="Times New Roman"/>
                <w:b/>
              </w:rPr>
            </w:pPr>
            <w:r>
              <w:rPr>
                <w:rFonts w:ascii="Times New Roman" w:eastAsia="Times New Roman" w:hAnsi="Times New Roman" w:cs="Times New Roman"/>
                <w:b/>
              </w:rPr>
              <w:t>Öğrenme Çıktısı</w:t>
            </w:r>
          </w:p>
          <w:p w14:paraId="3703C02B" w14:textId="77777777" w:rsidR="00573765" w:rsidRDefault="00573765" w:rsidP="00FB3A4E">
            <w:pPr>
              <w:jc w:val="center"/>
              <w:rPr>
                <w:rFonts w:ascii="Times New Roman" w:eastAsia="Times New Roman" w:hAnsi="Times New Roman" w:cs="Times New Roman"/>
                <w:i/>
              </w:rPr>
            </w:pPr>
            <w:r>
              <w:rPr>
                <w:rFonts w:ascii="Times New Roman" w:eastAsia="Times New Roman" w:hAnsi="Times New Roman" w:cs="Times New Roman"/>
                <w:i/>
              </w:rPr>
              <w:t>Learning Outcome</w:t>
            </w:r>
          </w:p>
        </w:tc>
      </w:tr>
      <w:tr w:rsidR="00573765" w14:paraId="42379DBB" w14:textId="77777777" w:rsidTr="00FB3A4E">
        <w:trPr>
          <w:trHeight w:val="186"/>
        </w:trPr>
        <w:tc>
          <w:tcPr>
            <w:tcW w:w="1652" w:type="dxa"/>
            <w:vMerge/>
            <w:shd w:val="clear" w:color="auto" w:fill="FFFFFF"/>
            <w:vAlign w:val="center"/>
          </w:tcPr>
          <w:p w14:paraId="04E34052"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559" w:type="dxa"/>
            <w:vMerge/>
            <w:shd w:val="clear" w:color="auto" w:fill="FFFFFF"/>
            <w:vAlign w:val="center"/>
          </w:tcPr>
          <w:p w14:paraId="1D272F2E"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6" w:type="dxa"/>
            <w:vMerge/>
            <w:shd w:val="clear" w:color="auto" w:fill="FFFFFF"/>
            <w:vAlign w:val="center"/>
          </w:tcPr>
          <w:p w14:paraId="0349C3B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67" w:type="dxa"/>
            <w:vMerge/>
            <w:shd w:val="clear" w:color="auto" w:fill="FFFFFF"/>
            <w:vAlign w:val="center"/>
          </w:tcPr>
          <w:p w14:paraId="3FE517D2"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2CFA7CF"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3659CD9"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C3EF2D7"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861" w:type="dxa"/>
            <w:shd w:val="clear" w:color="auto" w:fill="FFFFFF"/>
          </w:tcPr>
          <w:p w14:paraId="45F72348" w14:textId="77777777" w:rsidR="00573765" w:rsidRPr="001667F3" w:rsidRDefault="00573765" w:rsidP="00502AF4">
            <w:pPr>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Isınma, Isınmanın Önemi</w:t>
            </w:r>
          </w:p>
          <w:p w14:paraId="351160B1" w14:textId="77777777" w:rsidR="00553936" w:rsidRPr="001667F3" w:rsidRDefault="00553936" w:rsidP="001667F3">
            <w:pPr>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Warming up, Importance of Warming up</w:t>
            </w:r>
          </w:p>
          <w:p w14:paraId="76B7307A" w14:textId="77777777" w:rsidR="00553936" w:rsidRPr="000728A3" w:rsidRDefault="00553936" w:rsidP="00553936">
            <w:pPr>
              <w:pBdr>
                <w:top w:val="nil"/>
                <w:left w:val="nil"/>
                <w:bottom w:val="nil"/>
                <w:right w:val="nil"/>
                <w:between w:val="nil"/>
              </w:pBdr>
              <w:ind w:left="720"/>
              <w:jc w:val="both"/>
              <w:rPr>
                <w:rFonts w:ascii="Times New Roman" w:eastAsia="Times New Roman" w:hAnsi="Times New Roman" w:cs="Times New Roman"/>
                <w:color w:val="000000"/>
                <w:sz w:val="24"/>
                <w:szCs w:val="24"/>
              </w:rPr>
            </w:pPr>
          </w:p>
        </w:tc>
        <w:tc>
          <w:tcPr>
            <w:tcW w:w="3793" w:type="dxa"/>
            <w:shd w:val="clear" w:color="auto" w:fill="FFFFFF"/>
          </w:tcPr>
          <w:p w14:paraId="698E421B" w14:textId="77777777" w:rsidR="001667F3" w:rsidRDefault="00573765" w:rsidP="001667F3">
            <w:pPr>
              <w:pBdr>
                <w:top w:val="nil"/>
                <w:left w:val="nil"/>
                <w:bottom w:val="nil"/>
                <w:right w:val="nil"/>
                <w:between w:val="nil"/>
              </w:pBdr>
              <w:ind w:left="241"/>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Isınma, Isınmanın Önemi hakkında bilgi sahibi olur</w:t>
            </w:r>
          </w:p>
          <w:p w14:paraId="2E3F01DF" w14:textId="19E33BC3" w:rsidR="00553936" w:rsidRPr="000728A3" w:rsidRDefault="00553936" w:rsidP="001667F3">
            <w:pPr>
              <w:pBdr>
                <w:top w:val="nil"/>
                <w:left w:val="nil"/>
                <w:bottom w:val="nil"/>
                <w:right w:val="nil"/>
                <w:between w:val="nil"/>
              </w:pBdr>
              <w:jc w:val="both"/>
              <w:rPr>
                <w:rFonts w:ascii="Times New Roman" w:eastAsia="Times New Roman" w:hAnsi="Times New Roman" w:cs="Times New Roman"/>
                <w:color w:val="000000"/>
                <w:sz w:val="24"/>
                <w:szCs w:val="24"/>
              </w:rPr>
            </w:pPr>
            <w:r w:rsidRPr="001667F3">
              <w:rPr>
                <w:rFonts w:ascii="Times New Roman" w:eastAsia="Times New Roman" w:hAnsi="Times New Roman" w:cs="Times New Roman"/>
                <w:i/>
                <w:sz w:val="24"/>
                <w:szCs w:val="24"/>
              </w:rPr>
              <w:t>Warm up, get information about the Importance of Warming</w:t>
            </w:r>
          </w:p>
        </w:tc>
      </w:tr>
      <w:tr w:rsidR="00573765" w14:paraId="283CFA32" w14:textId="77777777" w:rsidTr="00FB3A4E">
        <w:trPr>
          <w:trHeight w:val="186"/>
        </w:trPr>
        <w:tc>
          <w:tcPr>
            <w:tcW w:w="1652" w:type="dxa"/>
            <w:vMerge/>
            <w:shd w:val="clear" w:color="auto" w:fill="FFFFFF"/>
            <w:vAlign w:val="center"/>
          </w:tcPr>
          <w:p w14:paraId="6AAAE0FA"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3885D30D"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00FE79B6"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3D8FE26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EC83F9"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8FB98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CC5FBC"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5A8168EA" w14:textId="77777777" w:rsidR="00573765" w:rsidRPr="001667F3" w:rsidRDefault="00553936" w:rsidP="00502AF4">
            <w:pPr>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 xml:space="preserve">Antrenman, Çalışma </w:t>
            </w:r>
            <w:r w:rsidR="00573765" w:rsidRPr="001667F3">
              <w:rPr>
                <w:rFonts w:ascii="Times New Roman" w:eastAsia="Times New Roman" w:hAnsi="Times New Roman" w:cs="Times New Roman"/>
                <w:b/>
                <w:color w:val="000000"/>
                <w:sz w:val="24"/>
                <w:szCs w:val="24"/>
              </w:rPr>
              <w:t>ve Aletleri Tanıma</w:t>
            </w:r>
          </w:p>
          <w:p w14:paraId="31A2CCFF" w14:textId="77777777" w:rsidR="00553936" w:rsidRPr="001667F3" w:rsidRDefault="00553936" w:rsidP="001667F3">
            <w:pPr>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Training, Working and Getting to Know the Equipment</w:t>
            </w:r>
          </w:p>
          <w:p w14:paraId="4D9F335E" w14:textId="77777777" w:rsidR="00553936" w:rsidRPr="000728A3" w:rsidRDefault="00553936" w:rsidP="00553936">
            <w:pPr>
              <w:pBdr>
                <w:top w:val="nil"/>
                <w:left w:val="nil"/>
                <w:bottom w:val="nil"/>
                <w:right w:val="nil"/>
                <w:between w:val="nil"/>
              </w:pBdr>
              <w:ind w:left="720"/>
              <w:jc w:val="both"/>
              <w:rPr>
                <w:rFonts w:ascii="Times New Roman" w:eastAsia="Times New Roman" w:hAnsi="Times New Roman" w:cs="Times New Roman"/>
                <w:color w:val="000000"/>
                <w:sz w:val="24"/>
                <w:szCs w:val="24"/>
              </w:rPr>
            </w:pPr>
          </w:p>
        </w:tc>
        <w:tc>
          <w:tcPr>
            <w:tcW w:w="3793" w:type="dxa"/>
            <w:shd w:val="clear" w:color="auto" w:fill="FFFFFF"/>
          </w:tcPr>
          <w:p w14:paraId="6F828A17" w14:textId="77777777" w:rsidR="00573765" w:rsidRPr="001667F3" w:rsidRDefault="00573765" w:rsidP="00FB3A4E">
            <w:pPr>
              <w:pBdr>
                <w:top w:val="nil"/>
                <w:left w:val="nil"/>
                <w:bottom w:val="nil"/>
                <w:right w:val="nil"/>
                <w:between w:val="nil"/>
              </w:pBdr>
              <w:ind w:left="241"/>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Antrenman, Çalışma ve Aletleri Tanır</w:t>
            </w:r>
          </w:p>
          <w:p w14:paraId="7DF8989A" w14:textId="77777777" w:rsidR="00553936" w:rsidRPr="001667F3" w:rsidRDefault="00553936" w:rsidP="001667F3">
            <w:pPr>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Recognizes Training, Work and Tools</w:t>
            </w:r>
          </w:p>
          <w:p w14:paraId="45033CB6" w14:textId="77777777" w:rsidR="00553936" w:rsidRPr="000728A3" w:rsidRDefault="00553936" w:rsidP="00FB3A4E">
            <w:pPr>
              <w:pBdr>
                <w:top w:val="nil"/>
                <w:left w:val="nil"/>
                <w:bottom w:val="nil"/>
                <w:right w:val="nil"/>
                <w:between w:val="nil"/>
              </w:pBdr>
              <w:ind w:left="241"/>
              <w:jc w:val="both"/>
              <w:rPr>
                <w:rFonts w:ascii="Times New Roman" w:eastAsia="Times New Roman" w:hAnsi="Times New Roman" w:cs="Times New Roman"/>
                <w:color w:val="000000"/>
                <w:sz w:val="24"/>
                <w:szCs w:val="24"/>
              </w:rPr>
            </w:pPr>
          </w:p>
        </w:tc>
      </w:tr>
      <w:tr w:rsidR="00573765" w14:paraId="4AB3214C" w14:textId="77777777" w:rsidTr="00FB3A4E">
        <w:trPr>
          <w:trHeight w:val="186"/>
        </w:trPr>
        <w:tc>
          <w:tcPr>
            <w:tcW w:w="1652" w:type="dxa"/>
            <w:vMerge/>
            <w:shd w:val="clear" w:color="auto" w:fill="FFFFFF"/>
            <w:vAlign w:val="center"/>
          </w:tcPr>
          <w:p w14:paraId="46570F1B"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14EB4877"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2147C5EA"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59805CD3"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75FB0C"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2CC085"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0E27AE4"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6B916F17" w14:textId="77777777" w:rsidR="00573765" w:rsidRPr="001667F3" w:rsidRDefault="00573765" w:rsidP="00502AF4">
            <w:pPr>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Hangi Aletin Hangi Kas Grubunu Çalıştırdığını Öğretme</w:t>
            </w:r>
          </w:p>
          <w:p w14:paraId="455FC5A2" w14:textId="77777777" w:rsidR="00553936" w:rsidRPr="001667F3" w:rsidRDefault="00553936" w:rsidP="001667F3">
            <w:pPr>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Teaching Which Equipment Works Which Muscle Group</w:t>
            </w:r>
          </w:p>
          <w:p w14:paraId="062DB07F" w14:textId="77777777" w:rsidR="00553936" w:rsidRPr="000728A3" w:rsidRDefault="00553936" w:rsidP="00553936">
            <w:pPr>
              <w:pBdr>
                <w:top w:val="nil"/>
                <w:left w:val="nil"/>
                <w:bottom w:val="nil"/>
                <w:right w:val="nil"/>
                <w:between w:val="nil"/>
              </w:pBdr>
              <w:ind w:left="720"/>
              <w:jc w:val="both"/>
              <w:rPr>
                <w:rFonts w:ascii="Times New Roman" w:eastAsia="Times New Roman" w:hAnsi="Times New Roman" w:cs="Times New Roman"/>
                <w:color w:val="000000"/>
                <w:sz w:val="24"/>
                <w:szCs w:val="24"/>
              </w:rPr>
            </w:pPr>
          </w:p>
        </w:tc>
        <w:tc>
          <w:tcPr>
            <w:tcW w:w="3793" w:type="dxa"/>
            <w:shd w:val="clear" w:color="auto" w:fill="FFFFFF"/>
          </w:tcPr>
          <w:p w14:paraId="21D8A70B" w14:textId="77777777" w:rsidR="00573765" w:rsidRPr="001667F3" w:rsidRDefault="00573765" w:rsidP="001667F3">
            <w:p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Hangi Aletin Hangi Kas Grubunu Çalıştırdığını Öğrenir</w:t>
            </w:r>
          </w:p>
          <w:p w14:paraId="0F8D1F99" w14:textId="77777777" w:rsidR="00553936" w:rsidRPr="001667F3" w:rsidRDefault="00553936" w:rsidP="001667F3">
            <w:pPr>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Teaching Which Equipment Works Which Muscle Group</w:t>
            </w:r>
          </w:p>
          <w:p w14:paraId="3401F8D0" w14:textId="77777777" w:rsidR="00553936" w:rsidRPr="000728A3" w:rsidRDefault="00553936" w:rsidP="00FB3A4E">
            <w:pPr>
              <w:pBdr>
                <w:top w:val="nil"/>
                <w:left w:val="nil"/>
                <w:bottom w:val="nil"/>
                <w:right w:val="nil"/>
                <w:between w:val="nil"/>
              </w:pBdr>
              <w:ind w:left="241"/>
              <w:jc w:val="both"/>
              <w:rPr>
                <w:rFonts w:ascii="Times New Roman" w:eastAsia="Times New Roman" w:hAnsi="Times New Roman" w:cs="Times New Roman"/>
                <w:color w:val="000000"/>
                <w:sz w:val="24"/>
                <w:szCs w:val="24"/>
              </w:rPr>
            </w:pPr>
          </w:p>
        </w:tc>
      </w:tr>
      <w:tr w:rsidR="00573765" w14:paraId="5ACCEFD5" w14:textId="77777777" w:rsidTr="00FB3A4E">
        <w:trPr>
          <w:trHeight w:val="186"/>
        </w:trPr>
        <w:tc>
          <w:tcPr>
            <w:tcW w:w="1652" w:type="dxa"/>
            <w:vMerge/>
            <w:shd w:val="clear" w:color="auto" w:fill="FFFFFF"/>
            <w:vAlign w:val="center"/>
          </w:tcPr>
          <w:p w14:paraId="5511435D"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12523010"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760A9127"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0E6F7FFB"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8D689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F17F35"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A9E9C0"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317927E5" w14:textId="77777777" w:rsidR="00573765" w:rsidRPr="001667F3" w:rsidRDefault="00573765" w:rsidP="00502AF4">
            <w:pPr>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Tüm Aletleri Kullanabilmeyi Öğretme</w:t>
            </w:r>
          </w:p>
          <w:p w14:paraId="0FFC3810" w14:textId="77777777" w:rsidR="00553936" w:rsidRPr="001667F3" w:rsidRDefault="00553936" w:rsidP="001667F3">
            <w:pPr>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Teaching How to Use All Tools</w:t>
            </w:r>
          </w:p>
          <w:p w14:paraId="59FF764F" w14:textId="77777777" w:rsidR="00553936" w:rsidRPr="000728A3" w:rsidRDefault="00553936" w:rsidP="00553936">
            <w:pPr>
              <w:pBdr>
                <w:top w:val="nil"/>
                <w:left w:val="nil"/>
                <w:bottom w:val="nil"/>
                <w:right w:val="nil"/>
                <w:between w:val="nil"/>
              </w:pBdr>
              <w:ind w:left="720"/>
              <w:jc w:val="both"/>
              <w:rPr>
                <w:rFonts w:ascii="Times New Roman" w:eastAsia="Times New Roman" w:hAnsi="Times New Roman" w:cs="Times New Roman"/>
                <w:color w:val="000000"/>
                <w:sz w:val="24"/>
                <w:szCs w:val="24"/>
              </w:rPr>
            </w:pPr>
          </w:p>
        </w:tc>
        <w:tc>
          <w:tcPr>
            <w:tcW w:w="3793" w:type="dxa"/>
            <w:shd w:val="clear" w:color="auto" w:fill="FFFFFF"/>
          </w:tcPr>
          <w:p w14:paraId="0EAA196B" w14:textId="68CEF1CB" w:rsidR="001667F3" w:rsidRPr="001667F3" w:rsidRDefault="00573765" w:rsidP="001667F3">
            <w:pPr>
              <w:pBdr>
                <w:top w:val="nil"/>
                <w:left w:val="nil"/>
                <w:bottom w:val="nil"/>
                <w:right w:val="nil"/>
                <w:between w:val="nil"/>
              </w:pBdr>
              <w:jc w:val="both"/>
              <w:rPr>
                <w:rFonts w:ascii="Times New Roman" w:eastAsia="Times New Roman" w:hAnsi="Times New Roman" w:cs="Times New Roman"/>
                <w:i/>
                <w:sz w:val="24"/>
                <w:szCs w:val="24"/>
              </w:rPr>
            </w:pPr>
            <w:r w:rsidRPr="001667F3">
              <w:rPr>
                <w:rFonts w:ascii="Times New Roman" w:eastAsia="Times New Roman" w:hAnsi="Times New Roman" w:cs="Times New Roman"/>
                <w:b/>
                <w:color w:val="000000"/>
                <w:sz w:val="24"/>
                <w:szCs w:val="24"/>
              </w:rPr>
              <w:t>Tüm Aletleri Kullanabilmeyi Öğre</w:t>
            </w:r>
            <w:r w:rsidR="007775B8">
              <w:rPr>
                <w:rFonts w:ascii="Times New Roman" w:eastAsia="Times New Roman" w:hAnsi="Times New Roman" w:cs="Times New Roman"/>
                <w:b/>
                <w:color w:val="000000"/>
                <w:sz w:val="24"/>
                <w:szCs w:val="24"/>
              </w:rPr>
              <w:t>nir.</w:t>
            </w:r>
          </w:p>
          <w:p w14:paraId="5DA33FA1" w14:textId="3853C3AF" w:rsidR="00553936" w:rsidRPr="000728A3" w:rsidRDefault="007775B8" w:rsidP="007775B8">
            <w:pPr>
              <w:pBdr>
                <w:top w:val="nil"/>
                <w:left w:val="nil"/>
                <w:bottom w:val="nil"/>
                <w:right w:val="nil"/>
                <w:between w:val="nil"/>
              </w:pBdr>
              <w:jc w:val="both"/>
              <w:rPr>
                <w:rFonts w:ascii="Times New Roman" w:eastAsia="Times New Roman" w:hAnsi="Times New Roman" w:cs="Times New Roman"/>
                <w:color w:val="000000"/>
                <w:sz w:val="24"/>
                <w:szCs w:val="24"/>
              </w:rPr>
            </w:pPr>
            <w:r w:rsidRPr="007775B8">
              <w:rPr>
                <w:rFonts w:ascii="Times New Roman" w:eastAsia="Times New Roman" w:hAnsi="Times New Roman" w:cs="Times New Roman"/>
                <w:i/>
                <w:sz w:val="24"/>
                <w:szCs w:val="24"/>
              </w:rPr>
              <w:t>Learns To Use All Tools.</w:t>
            </w:r>
          </w:p>
        </w:tc>
      </w:tr>
      <w:tr w:rsidR="00573765" w14:paraId="32A2369C" w14:textId="77777777" w:rsidTr="00FB3A4E">
        <w:trPr>
          <w:trHeight w:val="186"/>
        </w:trPr>
        <w:tc>
          <w:tcPr>
            <w:tcW w:w="1652" w:type="dxa"/>
            <w:vMerge/>
            <w:shd w:val="clear" w:color="auto" w:fill="FFFFFF"/>
            <w:vAlign w:val="center"/>
          </w:tcPr>
          <w:p w14:paraId="0319B13F"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0BB182D3"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33F49054"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4851AF69"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C335FD"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FAD6D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10FFAB3"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1D11841D" w14:textId="77777777" w:rsidR="00573765" w:rsidRPr="001667F3" w:rsidRDefault="00573765" w:rsidP="00502AF4">
            <w:pPr>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Aletlerle Egzersiz Çalışmaları</w:t>
            </w:r>
          </w:p>
          <w:p w14:paraId="44061344" w14:textId="77777777" w:rsidR="00553936" w:rsidRPr="001667F3" w:rsidRDefault="00553936" w:rsidP="001667F3">
            <w:pPr>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Exercises with Tools</w:t>
            </w:r>
          </w:p>
          <w:p w14:paraId="381E0387" w14:textId="77777777" w:rsidR="00553936" w:rsidRPr="000728A3" w:rsidRDefault="00553936" w:rsidP="00553936">
            <w:pPr>
              <w:pBdr>
                <w:top w:val="nil"/>
                <w:left w:val="nil"/>
                <w:bottom w:val="nil"/>
                <w:right w:val="nil"/>
                <w:between w:val="nil"/>
              </w:pBdr>
              <w:ind w:left="720"/>
              <w:jc w:val="both"/>
              <w:rPr>
                <w:rFonts w:ascii="Times New Roman" w:eastAsia="Times New Roman" w:hAnsi="Times New Roman" w:cs="Times New Roman"/>
                <w:color w:val="000000"/>
                <w:sz w:val="24"/>
                <w:szCs w:val="24"/>
              </w:rPr>
            </w:pPr>
          </w:p>
        </w:tc>
        <w:tc>
          <w:tcPr>
            <w:tcW w:w="3793" w:type="dxa"/>
            <w:shd w:val="clear" w:color="auto" w:fill="FFFFFF"/>
          </w:tcPr>
          <w:p w14:paraId="727A1421" w14:textId="77777777" w:rsidR="00573765" w:rsidRPr="001667F3" w:rsidRDefault="00573765" w:rsidP="001667F3">
            <w:p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Aletlerle Egzersiz Çalışmalarını yapar</w:t>
            </w:r>
          </w:p>
          <w:p w14:paraId="506317C5" w14:textId="77777777" w:rsidR="00553936" w:rsidRPr="001667F3" w:rsidRDefault="00553936" w:rsidP="001667F3">
            <w:pPr>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Performs Exercises with Tools</w:t>
            </w:r>
          </w:p>
          <w:p w14:paraId="0493BC0F" w14:textId="77777777" w:rsidR="00553936" w:rsidRPr="000728A3" w:rsidRDefault="00553936" w:rsidP="00FB3A4E">
            <w:pPr>
              <w:pBdr>
                <w:top w:val="nil"/>
                <w:left w:val="nil"/>
                <w:bottom w:val="nil"/>
                <w:right w:val="nil"/>
                <w:between w:val="nil"/>
              </w:pBdr>
              <w:ind w:left="241"/>
              <w:jc w:val="both"/>
              <w:rPr>
                <w:rFonts w:ascii="Times New Roman" w:eastAsia="Times New Roman" w:hAnsi="Times New Roman" w:cs="Times New Roman"/>
                <w:color w:val="000000"/>
                <w:sz w:val="24"/>
                <w:szCs w:val="24"/>
              </w:rPr>
            </w:pPr>
          </w:p>
        </w:tc>
      </w:tr>
      <w:tr w:rsidR="00573765" w14:paraId="6776B7BF" w14:textId="77777777" w:rsidTr="00FB3A4E">
        <w:trPr>
          <w:trHeight w:val="186"/>
        </w:trPr>
        <w:tc>
          <w:tcPr>
            <w:tcW w:w="1652" w:type="dxa"/>
            <w:vMerge/>
            <w:shd w:val="clear" w:color="auto" w:fill="FFFFFF"/>
            <w:vAlign w:val="center"/>
          </w:tcPr>
          <w:p w14:paraId="1415CA2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22F80418"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1FC1D7B9"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6A7DA73A"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853FCC"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ED6C3F"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5E7F88"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2E4F6BA9" w14:textId="77777777" w:rsidR="00573765" w:rsidRPr="001667F3" w:rsidRDefault="00573765" w:rsidP="00502AF4">
            <w:pPr>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Aletlerle Egzersiz Çalışmaları</w:t>
            </w:r>
          </w:p>
          <w:p w14:paraId="37E1F18F" w14:textId="77777777" w:rsidR="00553936" w:rsidRPr="001667F3" w:rsidRDefault="00553936" w:rsidP="001667F3">
            <w:pPr>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Exercises with Tools</w:t>
            </w:r>
          </w:p>
          <w:p w14:paraId="71FCD982" w14:textId="77777777" w:rsidR="00553936" w:rsidRPr="000728A3" w:rsidRDefault="00553936" w:rsidP="00553936">
            <w:pPr>
              <w:pBdr>
                <w:top w:val="nil"/>
                <w:left w:val="nil"/>
                <w:bottom w:val="nil"/>
                <w:right w:val="nil"/>
                <w:between w:val="nil"/>
              </w:pBdr>
              <w:ind w:left="720"/>
              <w:jc w:val="both"/>
              <w:rPr>
                <w:rFonts w:ascii="Times New Roman" w:eastAsia="Times New Roman" w:hAnsi="Times New Roman" w:cs="Times New Roman"/>
                <w:color w:val="000000"/>
                <w:sz w:val="24"/>
                <w:szCs w:val="24"/>
              </w:rPr>
            </w:pPr>
          </w:p>
        </w:tc>
        <w:tc>
          <w:tcPr>
            <w:tcW w:w="3793" w:type="dxa"/>
            <w:shd w:val="clear" w:color="auto" w:fill="FFFFFF"/>
          </w:tcPr>
          <w:p w14:paraId="0C3132E9" w14:textId="77777777" w:rsidR="00573765" w:rsidRPr="001667F3" w:rsidRDefault="00573765" w:rsidP="001667F3">
            <w:p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Aletlerle Egzersiz Çalışmalarını yapar</w:t>
            </w:r>
          </w:p>
          <w:p w14:paraId="567AD0A9" w14:textId="77777777" w:rsidR="00553936" w:rsidRPr="00553936" w:rsidRDefault="00553936" w:rsidP="00553936">
            <w:pPr>
              <w:jc w:val="both"/>
              <w:rPr>
                <w:rFonts w:ascii="Times New Roman" w:eastAsia="Times New Roman" w:hAnsi="Times New Roman" w:cs="Times New Roman"/>
                <w:color w:val="000000"/>
                <w:sz w:val="24"/>
                <w:szCs w:val="24"/>
              </w:rPr>
            </w:pPr>
            <w:r w:rsidRPr="00553936">
              <w:rPr>
                <w:rFonts w:ascii="Times New Roman" w:eastAsia="Times New Roman" w:hAnsi="Times New Roman" w:cs="Times New Roman"/>
                <w:color w:val="000000"/>
                <w:sz w:val="24"/>
                <w:szCs w:val="24"/>
              </w:rPr>
              <w:t>Performs Exercises with Tools</w:t>
            </w:r>
          </w:p>
          <w:p w14:paraId="40A3D031" w14:textId="77777777" w:rsidR="00553936" w:rsidRPr="000728A3" w:rsidRDefault="00553936" w:rsidP="00FB3A4E">
            <w:pPr>
              <w:pBdr>
                <w:top w:val="nil"/>
                <w:left w:val="nil"/>
                <w:bottom w:val="nil"/>
                <w:right w:val="nil"/>
                <w:between w:val="nil"/>
              </w:pBdr>
              <w:ind w:left="241"/>
              <w:jc w:val="both"/>
              <w:rPr>
                <w:rFonts w:ascii="Times New Roman" w:eastAsia="Times New Roman" w:hAnsi="Times New Roman" w:cs="Times New Roman"/>
                <w:color w:val="000000"/>
                <w:sz w:val="24"/>
                <w:szCs w:val="24"/>
              </w:rPr>
            </w:pPr>
          </w:p>
        </w:tc>
      </w:tr>
      <w:tr w:rsidR="00573765" w14:paraId="7C37449F" w14:textId="77777777" w:rsidTr="00FB3A4E">
        <w:trPr>
          <w:trHeight w:val="186"/>
        </w:trPr>
        <w:tc>
          <w:tcPr>
            <w:tcW w:w="1652" w:type="dxa"/>
            <w:vMerge/>
            <w:shd w:val="clear" w:color="auto" w:fill="FFFFFF"/>
            <w:vAlign w:val="center"/>
          </w:tcPr>
          <w:p w14:paraId="50741352"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10161113"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3999C90A"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5BC254E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3F2A2F"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421CE0"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E5A8202"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513A6F40" w14:textId="77777777" w:rsidR="00573765" w:rsidRPr="001667F3" w:rsidRDefault="00573765" w:rsidP="00502AF4">
            <w:pPr>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Aletlerle Egzersiz Çalışmaları</w:t>
            </w:r>
          </w:p>
          <w:p w14:paraId="050D7E4C" w14:textId="2B83FD45" w:rsidR="00553936" w:rsidRPr="000728A3" w:rsidRDefault="00553936" w:rsidP="001667F3">
            <w:pPr>
              <w:jc w:val="both"/>
              <w:rPr>
                <w:rFonts w:ascii="Times New Roman" w:eastAsia="Times New Roman" w:hAnsi="Times New Roman" w:cs="Times New Roman"/>
                <w:color w:val="000000"/>
                <w:sz w:val="24"/>
                <w:szCs w:val="24"/>
              </w:rPr>
            </w:pPr>
            <w:r w:rsidRPr="001667F3">
              <w:rPr>
                <w:rFonts w:ascii="Times New Roman" w:eastAsia="Times New Roman" w:hAnsi="Times New Roman" w:cs="Times New Roman"/>
                <w:i/>
                <w:sz w:val="24"/>
                <w:szCs w:val="24"/>
              </w:rPr>
              <w:t>Exercises with Tools</w:t>
            </w:r>
          </w:p>
        </w:tc>
        <w:tc>
          <w:tcPr>
            <w:tcW w:w="3793" w:type="dxa"/>
            <w:shd w:val="clear" w:color="auto" w:fill="FFFFFF"/>
          </w:tcPr>
          <w:p w14:paraId="71B2CE2C" w14:textId="77777777" w:rsidR="00573765" w:rsidRPr="001667F3" w:rsidRDefault="00573765" w:rsidP="001667F3">
            <w:p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Aletlerle Egzersiz Çalışmalarını yapar</w:t>
            </w:r>
          </w:p>
          <w:p w14:paraId="512B10FB" w14:textId="791B687A" w:rsidR="00553936" w:rsidRPr="000728A3" w:rsidRDefault="00553936" w:rsidP="001667F3">
            <w:pPr>
              <w:jc w:val="both"/>
              <w:rPr>
                <w:rFonts w:ascii="Times New Roman" w:eastAsia="Times New Roman" w:hAnsi="Times New Roman" w:cs="Times New Roman"/>
                <w:color w:val="000000"/>
                <w:sz w:val="24"/>
                <w:szCs w:val="24"/>
              </w:rPr>
            </w:pPr>
            <w:r w:rsidRPr="001667F3">
              <w:rPr>
                <w:rFonts w:ascii="Times New Roman" w:eastAsia="Times New Roman" w:hAnsi="Times New Roman" w:cs="Times New Roman"/>
                <w:i/>
                <w:sz w:val="24"/>
                <w:szCs w:val="24"/>
              </w:rPr>
              <w:t>Performs Exercises with Tools</w:t>
            </w:r>
          </w:p>
        </w:tc>
      </w:tr>
      <w:tr w:rsidR="00573765" w14:paraId="63ECF5FD" w14:textId="77777777" w:rsidTr="00FB3A4E">
        <w:trPr>
          <w:trHeight w:val="186"/>
        </w:trPr>
        <w:tc>
          <w:tcPr>
            <w:tcW w:w="1652" w:type="dxa"/>
            <w:vMerge/>
            <w:shd w:val="clear" w:color="auto" w:fill="FFFFFF"/>
            <w:vAlign w:val="center"/>
          </w:tcPr>
          <w:p w14:paraId="6F5086FD"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7F57823B"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5B2C080B"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433D7C84"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DEAAB9"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483BB9"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B27EABE"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55656040" w14:textId="77777777" w:rsidR="00573765" w:rsidRPr="001667F3" w:rsidRDefault="00573765" w:rsidP="000728A3">
            <w:pPr>
              <w:pStyle w:val="ListeParagraf"/>
              <w:numPr>
                <w:ilvl w:val="0"/>
                <w:numId w:val="54"/>
              </w:numPr>
              <w:pBdr>
                <w:top w:val="nil"/>
                <w:left w:val="nil"/>
                <w:bottom w:val="nil"/>
                <w:right w:val="nil"/>
                <w:between w:val="nil"/>
              </w:pBdr>
              <w:jc w:val="both"/>
              <w:rPr>
                <w:rFonts w:ascii="Times New Roman" w:eastAsia="Times New Roman" w:hAnsi="Times New Roman" w:cs="Times New Roman"/>
                <w:b/>
                <w:color w:val="000000"/>
              </w:rPr>
            </w:pPr>
            <w:r w:rsidRPr="001667F3">
              <w:rPr>
                <w:rFonts w:ascii="Times New Roman" w:eastAsia="Times New Roman" w:hAnsi="Times New Roman" w:cs="Times New Roman"/>
                <w:b/>
                <w:color w:val="000000"/>
                <w:sz w:val="24"/>
                <w:szCs w:val="24"/>
              </w:rPr>
              <w:t>Aletlerle Egzersiz Çalışmaları</w:t>
            </w:r>
          </w:p>
          <w:p w14:paraId="4F7502FD" w14:textId="7FD06CB8" w:rsidR="00553936" w:rsidRPr="000728A3" w:rsidRDefault="00553936" w:rsidP="001667F3">
            <w:pPr>
              <w:jc w:val="both"/>
              <w:rPr>
                <w:rFonts w:ascii="Times New Roman" w:eastAsia="Times New Roman" w:hAnsi="Times New Roman" w:cs="Times New Roman"/>
                <w:color w:val="000000"/>
              </w:rPr>
            </w:pPr>
            <w:r w:rsidRPr="001667F3">
              <w:rPr>
                <w:rFonts w:ascii="Times New Roman" w:eastAsia="Times New Roman" w:hAnsi="Times New Roman" w:cs="Times New Roman"/>
                <w:i/>
                <w:sz w:val="24"/>
                <w:szCs w:val="24"/>
              </w:rPr>
              <w:t>Exercises with Tools</w:t>
            </w:r>
          </w:p>
        </w:tc>
        <w:tc>
          <w:tcPr>
            <w:tcW w:w="3793" w:type="dxa"/>
            <w:shd w:val="clear" w:color="auto" w:fill="FFFFFF"/>
          </w:tcPr>
          <w:p w14:paraId="57007402" w14:textId="77777777" w:rsidR="00573765" w:rsidRPr="001667F3" w:rsidRDefault="00573765" w:rsidP="00553936">
            <w:p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Aletlerle Egzersiz Çalışmalarını yapar</w:t>
            </w:r>
          </w:p>
          <w:p w14:paraId="148C42D7" w14:textId="4425F90E" w:rsidR="00553936" w:rsidRPr="000728A3" w:rsidRDefault="00553936" w:rsidP="001667F3">
            <w:pPr>
              <w:jc w:val="both"/>
              <w:rPr>
                <w:rFonts w:ascii="Times New Roman" w:eastAsia="Times New Roman" w:hAnsi="Times New Roman" w:cs="Times New Roman"/>
                <w:color w:val="000000"/>
                <w:sz w:val="24"/>
                <w:szCs w:val="24"/>
              </w:rPr>
            </w:pPr>
            <w:r w:rsidRPr="001667F3">
              <w:rPr>
                <w:rFonts w:ascii="Times New Roman" w:eastAsia="Times New Roman" w:hAnsi="Times New Roman" w:cs="Times New Roman"/>
                <w:i/>
                <w:sz w:val="24"/>
                <w:szCs w:val="24"/>
              </w:rPr>
              <w:t>Performs Exercises with Tools</w:t>
            </w:r>
          </w:p>
        </w:tc>
      </w:tr>
      <w:tr w:rsidR="00573765" w14:paraId="7C1AD894" w14:textId="77777777" w:rsidTr="00FB3A4E">
        <w:trPr>
          <w:trHeight w:val="186"/>
        </w:trPr>
        <w:tc>
          <w:tcPr>
            <w:tcW w:w="1652" w:type="dxa"/>
            <w:vMerge/>
            <w:shd w:val="clear" w:color="auto" w:fill="FFFFFF"/>
            <w:vAlign w:val="center"/>
          </w:tcPr>
          <w:p w14:paraId="14A5DA7B"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39BB65EB"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6541BBEA"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25D2EE28"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072875"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A7E5A0"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20EBCB"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5B0274DB" w14:textId="77777777" w:rsidR="00573765" w:rsidRPr="001667F3" w:rsidRDefault="00573765" w:rsidP="00553936">
            <w:pPr>
              <w:pStyle w:val="ListeParagraf"/>
              <w:numPr>
                <w:ilvl w:val="0"/>
                <w:numId w:val="54"/>
              </w:numPr>
              <w:pBdr>
                <w:top w:val="nil"/>
                <w:left w:val="nil"/>
                <w:bottom w:val="nil"/>
                <w:right w:val="nil"/>
                <w:between w:val="nil"/>
              </w:pBdr>
              <w:jc w:val="both"/>
              <w:rPr>
                <w:rFonts w:ascii="Times New Roman" w:eastAsia="Times New Roman" w:hAnsi="Times New Roman" w:cs="Times New Roman"/>
                <w:b/>
                <w:color w:val="000000"/>
              </w:rPr>
            </w:pPr>
            <w:r w:rsidRPr="001667F3">
              <w:rPr>
                <w:rFonts w:ascii="Times New Roman" w:eastAsia="Times New Roman" w:hAnsi="Times New Roman" w:cs="Times New Roman"/>
                <w:b/>
                <w:color w:val="000000"/>
                <w:sz w:val="24"/>
                <w:szCs w:val="24"/>
              </w:rPr>
              <w:t>Aletlerle Egzersiz Çalışmaları</w:t>
            </w:r>
          </w:p>
          <w:p w14:paraId="131F084C" w14:textId="289C1DD3" w:rsidR="00553936" w:rsidRPr="00553936" w:rsidRDefault="00553936" w:rsidP="004C291E">
            <w:pPr>
              <w:jc w:val="both"/>
              <w:rPr>
                <w:rFonts w:ascii="Times New Roman" w:eastAsia="Times New Roman" w:hAnsi="Times New Roman" w:cs="Times New Roman"/>
                <w:color w:val="000000"/>
              </w:rPr>
            </w:pPr>
            <w:r w:rsidRPr="001667F3">
              <w:rPr>
                <w:rFonts w:ascii="Times New Roman" w:eastAsia="Times New Roman" w:hAnsi="Times New Roman" w:cs="Times New Roman"/>
                <w:i/>
                <w:sz w:val="24"/>
                <w:szCs w:val="24"/>
              </w:rPr>
              <w:lastRenderedPageBreak/>
              <w:t>Exercises with Tools</w:t>
            </w:r>
          </w:p>
        </w:tc>
        <w:tc>
          <w:tcPr>
            <w:tcW w:w="3793" w:type="dxa"/>
            <w:shd w:val="clear" w:color="auto" w:fill="FFFFFF"/>
          </w:tcPr>
          <w:p w14:paraId="288E115F" w14:textId="77777777" w:rsidR="00573765" w:rsidRPr="001667F3" w:rsidRDefault="00573765" w:rsidP="00C95B69">
            <w:p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lastRenderedPageBreak/>
              <w:t>Aletlerle Egzersiz Çalışmalarını yapar</w:t>
            </w:r>
          </w:p>
          <w:p w14:paraId="5D2C0078" w14:textId="0830EBFE" w:rsidR="00553936" w:rsidRPr="000728A3" w:rsidRDefault="00553936" w:rsidP="004C291E">
            <w:pPr>
              <w:jc w:val="both"/>
              <w:rPr>
                <w:rFonts w:ascii="Times New Roman" w:eastAsia="Times New Roman" w:hAnsi="Times New Roman" w:cs="Times New Roman"/>
                <w:color w:val="000000"/>
                <w:sz w:val="24"/>
                <w:szCs w:val="24"/>
              </w:rPr>
            </w:pPr>
            <w:r w:rsidRPr="001667F3">
              <w:rPr>
                <w:rFonts w:ascii="Times New Roman" w:eastAsia="Times New Roman" w:hAnsi="Times New Roman" w:cs="Times New Roman"/>
                <w:i/>
                <w:sz w:val="24"/>
                <w:szCs w:val="24"/>
              </w:rPr>
              <w:lastRenderedPageBreak/>
              <w:t>Performs Exercises with Tools</w:t>
            </w:r>
          </w:p>
        </w:tc>
      </w:tr>
      <w:tr w:rsidR="00573765" w14:paraId="79E03EDE" w14:textId="77777777" w:rsidTr="00FB3A4E">
        <w:trPr>
          <w:trHeight w:val="186"/>
        </w:trPr>
        <w:tc>
          <w:tcPr>
            <w:tcW w:w="1652" w:type="dxa"/>
            <w:vMerge/>
            <w:shd w:val="clear" w:color="auto" w:fill="FFFFFF"/>
            <w:vAlign w:val="center"/>
          </w:tcPr>
          <w:p w14:paraId="2CF38F9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16D77370"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62744748"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21DF8CD2"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2A0AD7"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EE9693"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F134F49"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42D55ABE" w14:textId="77777777" w:rsidR="00573765" w:rsidRPr="004C291E" w:rsidRDefault="00573765" w:rsidP="00C95B69">
            <w:pPr>
              <w:pStyle w:val="ListeParagraf"/>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4C291E">
              <w:rPr>
                <w:rFonts w:ascii="Times New Roman" w:eastAsia="Times New Roman" w:hAnsi="Times New Roman" w:cs="Times New Roman"/>
                <w:b/>
                <w:color w:val="000000"/>
                <w:sz w:val="24"/>
                <w:szCs w:val="24"/>
              </w:rPr>
              <w:t>Aletlerle Egzersiz Çalışmaları</w:t>
            </w:r>
          </w:p>
          <w:p w14:paraId="3D91CC9F" w14:textId="57DA1590" w:rsidR="00553936" w:rsidRPr="00553936" w:rsidRDefault="00553936" w:rsidP="004C291E">
            <w:pPr>
              <w:jc w:val="both"/>
              <w:rPr>
                <w:rFonts w:ascii="Times New Roman" w:eastAsia="Times New Roman" w:hAnsi="Times New Roman" w:cs="Times New Roman"/>
                <w:color w:val="000000"/>
                <w:sz w:val="24"/>
                <w:szCs w:val="24"/>
              </w:rPr>
            </w:pPr>
            <w:r w:rsidRPr="001667F3">
              <w:rPr>
                <w:rFonts w:ascii="Times New Roman" w:eastAsia="Times New Roman" w:hAnsi="Times New Roman" w:cs="Times New Roman"/>
                <w:i/>
                <w:sz w:val="24"/>
                <w:szCs w:val="24"/>
              </w:rPr>
              <w:t>Exercises with Tools</w:t>
            </w:r>
          </w:p>
        </w:tc>
        <w:tc>
          <w:tcPr>
            <w:tcW w:w="3793" w:type="dxa"/>
            <w:shd w:val="clear" w:color="auto" w:fill="FFFFFF"/>
          </w:tcPr>
          <w:p w14:paraId="1D63D0B9" w14:textId="77777777" w:rsidR="00573765" w:rsidRPr="004C291E" w:rsidRDefault="00573765" w:rsidP="00C95B69">
            <w:pPr>
              <w:pBdr>
                <w:top w:val="nil"/>
                <w:left w:val="nil"/>
                <w:bottom w:val="nil"/>
                <w:right w:val="nil"/>
                <w:between w:val="nil"/>
              </w:pBdr>
              <w:jc w:val="both"/>
              <w:rPr>
                <w:rFonts w:ascii="Times New Roman" w:eastAsia="Times New Roman" w:hAnsi="Times New Roman" w:cs="Times New Roman"/>
                <w:b/>
                <w:color w:val="000000"/>
                <w:sz w:val="24"/>
                <w:szCs w:val="24"/>
              </w:rPr>
            </w:pPr>
            <w:r w:rsidRPr="004C291E">
              <w:rPr>
                <w:rFonts w:ascii="Times New Roman" w:eastAsia="Times New Roman" w:hAnsi="Times New Roman" w:cs="Times New Roman"/>
                <w:b/>
                <w:color w:val="000000"/>
                <w:sz w:val="24"/>
                <w:szCs w:val="24"/>
              </w:rPr>
              <w:t>Aletlerle Egzersiz Çalışmalarını yapar</w:t>
            </w:r>
          </w:p>
          <w:p w14:paraId="6D0BD466" w14:textId="647A082E" w:rsidR="00553936" w:rsidRPr="000728A3" w:rsidRDefault="00553936" w:rsidP="004C291E">
            <w:pPr>
              <w:jc w:val="both"/>
              <w:rPr>
                <w:rFonts w:ascii="Times New Roman" w:eastAsia="Times New Roman" w:hAnsi="Times New Roman" w:cs="Times New Roman"/>
                <w:color w:val="000000"/>
                <w:sz w:val="24"/>
                <w:szCs w:val="24"/>
              </w:rPr>
            </w:pPr>
            <w:r w:rsidRPr="001667F3">
              <w:rPr>
                <w:rFonts w:ascii="Times New Roman" w:eastAsia="Times New Roman" w:hAnsi="Times New Roman" w:cs="Times New Roman"/>
                <w:i/>
                <w:sz w:val="24"/>
                <w:szCs w:val="24"/>
              </w:rPr>
              <w:t>Performs Exercises with Tools</w:t>
            </w:r>
          </w:p>
        </w:tc>
      </w:tr>
      <w:tr w:rsidR="00573765" w14:paraId="05A31AC9" w14:textId="77777777" w:rsidTr="00FB3A4E">
        <w:trPr>
          <w:trHeight w:val="186"/>
        </w:trPr>
        <w:tc>
          <w:tcPr>
            <w:tcW w:w="1652" w:type="dxa"/>
            <w:vMerge/>
            <w:shd w:val="clear" w:color="auto" w:fill="FFFFFF"/>
            <w:vAlign w:val="center"/>
          </w:tcPr>
          <w:p w14:paraId="2AD8C78E"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596C64A2"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2E5D70B9"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51BA22D3"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D6ECA4"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413050"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E733B8"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2FB7FEB3" w14:textId="77777777" w:rsidR="00573765" w:rsidRPr="004C291E" w:rsidRDefault="00573765" w:rsidP="00553936">
            <w:pPr>
              <w:pStyle w:val="ListeParagraf"/>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4C291E">
              <w:rPr>
                <w:rFonts w:ascii="Times New Roman" w:eastAsia="Times New Roman" w:hAnsi="Times New Roman" w:cs="Times New Roman"/>
                <w:b/>
                <w:color w:val="000000"/>
                <w:sz w:val="24"/>
                <w:szCs w:val="24"/>
              </w:rPr>
              <w:t>Mikro Düzeyde Fitness Antrenmanı Yapma</w:t>
            </w:r>
            <w:r w:rsidRPr="004C291E">
              <w:rPr>
                <w:rFonts w:ascii="Times New Roman" w:eastAsia="Times New Roman" w:hAnsi="Times New Roman" w:cs="Times New Roman"/>
                <w:b/>
                <w:color w:val="000000"/>
                <w:sz w:val="24"/>
                <w:szCs w:val="24"/>
              </w:rPr>
              <w:tab/>
            </w:r>
          </w:p>
          <w:p w14:paraId="40B2DF3C" w14:textId="77777777" w:rsidR="00553936" w:rsidRPr="001667F3" w:rsidRDefault="00553936" w:rsidP="00C95B69">
            <w:pPr>
              <w:jc w:val="both"/>
              <w:rPr>
                <w:rFonts w:ascii="Times New Roman" w:eastAsia="Times New Roman" w:hAnsi="Times New Roman" w:cs="Times New Roman"/>
                <w:i/>
                <w:sz w:val="24"/>
                <w:szCs w:val="24"/>
              </w:rPr>
            </w:pPr>
            <w:r w:rsidRPr="001667F3">
              <w:rPr>
                <w:rFonts w:ascii="Times New Roman" w:eastAsia="Times New Roman" w:hAnsi="Times New Roman" w:cs="Times New Roman"/>
                <w:i/>
                <w:sz w:val="24"/>
                <w:szCs w:val="24"/>
              </w:rPr>
              <w:t>Doing Micro Level Fitness Training</w:t>
            </w:r>
          </w:p>
          <w:p w14:paraId="292AE235" w14:textId="77777777" w:rsidR="00553936" w:rsidRPr="00553936" w:rsidRDefault="00553936" w:rsidP="00553936">
            <w:pPr>
              <w:pStyle w:val="ListeParagraf"/>
              <w:pBdr>
                <w:top w:val="nil"/>
                <w:left w:val="nil"/>
                <w:bottom w:val="nil"/>
                <w:right w:val="nil"/>
                <w:between w:val="nil"/>
              </w:pBdr>
              <w:jc w:val="both"/>
              <w:rPr>
                <w:rFonts w:ascii="Times New Roman" w:eastAsia="Times New Roman" w:hAnsi="Times New Roman" w:cs="Times New Roman"/>
                <w:color w:val="000000"/>
                <w:sz w:val="24"/>
                <w:szCs w:val="24"/>
              </w:rPr>
            </w:pPr>
          </w:p>
        </w:tc>
        <w:tc>
          <w:tcPr>
            <w:tcW w:w="3793" w:type="dxa"/>
            <w:shd w:val="clear" w:color="auto" w:fill="FFFFFF"/>
          </w:tcPr>
          <w:p w14:paraId="6D34C3D3" w14:textId="7B8816BD" w:rsidR="00573765" w:rsidRPr="004C291E" w:rsidRDefault="00573765" w:rsidP="004C291E">
            <w:pPr>
              <w:pBdr>
                <w:top w:val="nil"/>
                <w:left w:val="nil"/>
                <w:bottom w:val="nil"/>
                <w:right w:val="nil"/>
                <w:between w:val="nil"/>
              </w:pBdr>
              <w:jc w:val="both"/>
              <w:rPr>
                <w:rFonts w:ascii="Times New Roman" w:eastAsia="Times New Roman" w:hAnsi="Times New Roman" w:cs="Times New Roman"/>
                <w:b/>
                <w:color w:val="000000"/>
                <w:sz w:val="24"/>
                <w:szCs w:val="24"/>
              </w:rPr>
            </w:pPr>
            <w:r w:rsidRPr="004C291E">
              <w:rPr>
                <w:rFonts w:ascii="Times New Roman" w:eastAsia="Times New Roman" w:hAnsi="Times New Roman" w:cs="Times New Roman"/>
                <w:b/>
                <w:color w:val="000000"/>
                <w:sz w:val="24"/>
                <w:szCs w:val="24"/>
              </w:rPr>
              <w:t>Mikro Düzeyde Fitness Antrenmanı Yapa</w:t>
            </w:r>
            <w:r w:rsidR="007775B8">
              <w:rPr>
                <w:rFonts w:ascii="Times New Roman" w:eastAsia="Times New Roman" w:hAnsi="Times New Roman" w:cs="Times New Roman"/>
                <w:b/>
                <w:color w:val="000000"/>
                <w:sz w:val="24"/>
                <w:szCs w:val="24"/>
              </w:rPr>
              <w:t>r.</w:t>
            </w:r>
          </w:p>
          <w:p w14:paraId="44477D6A" w14:textId="28A2EE8F" w:rsidR="00553936" w:rsidRPr="000728A3" w:rsidRDefault="007775B8" w:rsidP="004C291E">
            <w:pPr>
              <w:jc w:val="both"/>
              <w:rPr>
                <w:rFonts w:ascii="Times New Roman" w:eastAsia="Times New Roman" w:hAnsi="Times New Roman" w:cs="Times New Roman"/>
                <w:color w:val="000000"/>
                <w:sz w:val="24"/>
                <w:szCs w:val="24"/>
              </w:rPr>
            </w:pPr>
            <w:r w:rsidRPr="007775B8">
              <w:rPr>
                <w:rFonts w:ascii="Times New Roman" w:eastAsia="Times New Roman" w:hAnsi="Times New Roman" w:cs="Times New Roman"/>
                <w:i/>
                <w:sz w:val="24"/>
                <w:szCs w:val="24"/>
              </w:rPr>
              <w:t>Performs Micro Level Fitness Training.</w:t>
            </w:r>
          </w:p>
        </w:tc>
      </w:tr>
      <w:tr w:rsidR="00573765" w14:paraId="01308A84" w14:textId="77777777" w:rsidTr="00FB3A4E">
        <w:trPr>
          <w:trHeight w:val="186"/>
        </w:trPr>
        <w:tc>
          <w:tcPr>
            <w:tcW w:w="1652" w:type="dxa"/>
            <w:vMerge/>
            <w:shd w:val="clear" w:color="auto" w:fill="FFFFFF"/>
            <w:vAlign w:val="center"/>
          </w:tcPr>
          <w:p w14:paraId="5D474B3D"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131E422C"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0ADD51C0"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6795FC54"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FE0A96"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E92828"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B6768D"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78EEC7E6" w14:textId="77777777" w:rsidR="00573765" w:rsidRPr="004C291E" w:rsidRDefault="00573765" w:rsidP="00553936">
            <w:pPr>
              <w:pStyle w:val="ListeParagraf"/>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4C291E">
              <w:rPr>
                <w:rFonts w:ascii="Times New Roman" w:eastAsia="Times New Roman" w:hAnsi="Times New Roman" w:cs="Times New Roman"/>
                <w:b/>
                <w:color w:val="000000"/>
                <w:sz w:val="24"/>
                <w:szCs w:val="24"/>
              </w:rPr>
              <w:t>Hataları Bulma ve Düzeltme</w:t>
            </w:r>
          </w:p>
          <w:p w14:paraId="3D91118D" w14:textId="585EC5A9" w:rsidR="00553936" w:rsidRPr="00553936" w:rsidRDefault="00553936" w:rsidP="004C291E">
            <w:pPr>
              <w:jc w:val="both"/>
              <w:rPr>
                <w:rFonts w:ascii="Times New Roman" w:eastAsia="Times New Roman" w:hAnsi="Times New Roman" w:cs="Times New Roman"/>
                <w:color w:val="000000"/>
                <w:sz w:val="24"/>
                <w:szCs w:val="24"/>
              </w:rPr>
            </w:pPr>
            <w:r w:rsidRPr="001667F3">
              <w:rPr>
                <w:rFonts w:ascii="Times New Roman" w:eastAsia="Times New Roman" w:hAnsi="Times New Roman" w:cs="Times New Roman"/>
                <w:i/>
                <w:sz w:val="24"/>
                <w:szCs w:val="24"/>
              </w:rPr>
              <w:t>Finding and Fixing Errors</w:t>
            </w:r>
          </w:p>
        </w:tc>
        <w:tc>
          <w:tcPr>
            <w:tcW w:w="3793" w:type="dxa"/>
            <w:shd w:val="clear" w:color="auto" w:fill="FFFFFF"/>
          </w:tcPr>
          <w:p w14:paraId="015B1A6E" w14:textId="2B785980" w:rsidR="00573765" w:rsidRPr="004C291E" w:rsidRDefault="00573765" w:rsidP="001667F3">
            <w:pPr>
              <w:pBdr>
                <w:top w:val="nil"/>
                <w:left w:val="nil"/>
                <w:bottom w:val="nil"/>
                <w:right w:val="nil"/>
                <w:between w:val="nil"/>
              </w:pBdr>
              <w:jc w:val="both"/>
              <w:rPr>
                <w:rFonts w:ascii="Times New Roman" w:eastAsia="Times New Roman" w:hAnsi="Times New Roman" w:cs="Times New Roman"/>
                <w:b/>
                <w:color w:val="000000"/>
                <w:sz w:val="24"/>
                <w:szCs w:val="24"/>
              </w:rPr>
            </w:pPr>
            <w:r w:rsidRPr="004C291E">
              <w:rPr>
                <w:rFonts w:ascii="Times New Roman" w:eastAsia="Times New Roman" w:hAnsi="Times New Roman" w:cs="Times New Roman"/>
                <w:b/>
                <w:color w:val="000000"/>
                <w:sz w:val="24"/>
                <w:szCs w:val="24"/>
              </w:rPr>
              <w:t>Hataları Bulur ve Düzeltir</w:t>
            </w:r>
            <w:r w:rsidR="007775B8">
              <w:rPr>
                <w:rFonts w:ascii="Times New Roman" w:eastAsia="Times New Roman" w:hAnsi="Times New Roman" w:cs="Times New Roman"/>
                <w:b/>
                <w:color w:val="000000"/>
                <w:sz w:val="24"/>
                <w:szCs w:val="24"/>
              </w:rPr>
              <w:t>.</w:t>
            </w:r>
          </w:p>
          <w:p w14:paraId="00DB8957" w14:textId="0ECD69E6" w:rsidR="00553936" w:rsidRPr="000728A3" w:rsidRDefault="007775B8" w:rsidP="00222400">
            <w:pPr>
              <w:pBdr>
                <w:top w:val="nil"/>
                <w:left w:val="nil"/>
                <w:bottom w:val="nil"/>
                <w:right w:val="nil"/>
                <w:between w:val="nil"/>
              </w:pBdr>
              <w:jc w:val="both"/>
              <w:rPr>
                <w:rFonts w:ascii="Times New Roman" w:eastAsia="Times New Roman" w:hAnsi="Times New Roman" w:cs="Times New Roman"/>
                <w:color w:val="000000"/>
                <w:sz w:val="24"/>
                <w:szCs w:val="24"/>
              </w:rPr>
            </w:pPr>
            <w:r w:rsidRPr="007775B8">
              <w:rPr>
                <w:rFonts w:ascii="Times New Roman" w:eastAsia="Times New Roman" w:hAnsi="Times New Roman" w:cs="Times New Roman"/>
                <w:i/>
                <w:sz w:val="24"/>
                <w:szCs w:val="24"/>
              </w:rPr>
              <w:t>Finds and Fixes Errors.</w:t>
            </w:r>
          </w:p>
        </w:tc>
      </w:tr>
      <w:tr w:rsidR="00573765" w14:paraId="338ED044" w14:textId="77777777" w:rsidTr="00FB3A4E">
        <w:trPr>
          <w:trHeight w:val="186"/>
        </w:trPr>
        <w:tc>
          <w:tcPr>
            <w:tcW w:w="1652" w:type="dxa"/>
            <w:vMerge/>
            <w:shd w:val="clear" w:color="auto" w:fill="FFFFFF"/>
            <w:vAlign w:val="center"/>
          </w:tcPr>
          <w:p w14:paraId="3E3E92C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0190C49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29D191F8"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67D99FC6"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D35B9E"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6E6EC1"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49B97FD"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00228F65" w14:textId="77777777" w:rsidR="00573765" w:rsidRPr="001667F3" w:rsidRDefault="00573765" w:rsidP="00502AF4">
            <w:pPr>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Fitness Antrenmanı</w:t>
            </w:r>
          </w:p>
          <w:p w14:paraId="6314260A" w14:textId="7C052138" w:rsidR="000728A3" w:rsidRPr="000728A3" w:rsidRDefault="000728A3" w:rsidP="004C291E">
            <w:pPr>
              <w:jc w:val="both"/>
              <w:rPr>
                <w:rFonts w:ascii="Times New Roman" w:eastAsia="Times New Roman" w:hAnsi="Times New Roman" w:cs="Times New Roman"/>
                <w:color w:val="000000"/>
                <w:sz w:val="24"/>
                <w:szCs w:val="24"/>
              </w:rPr>
            </w:pPr>
            <w:r w:rsidRPr="001667F3">
              <w:rPr>
                <w:rFonts w:ascii="Times New Roman" w:eastAsia="Times New Roman" w:hAnsi="Times New Roman" w:cs="Times New Roman"/>
                <w:i/>
                <w:sz w:val="24"/>
                <w:szCs w:val="24"/>
              </w:rPr>
              <w:t>Fitness Training</w:t>
            </w:r>
          </w:p>
        </w:tc>
        <w:tc>
          <w:tcPr>
            <w:tcW w:w="3793" w:type="dxa"/>
            <w:shd w:val="clear" w:color="auto" w:fill="FFFFFF"/>
          </w:tcPr>
          <w:p w14:paraId="17042A2C" w14:textId="3C27DFD6" w:rsidR="00573765" w:rsidRPr="001667F3" w:rsidRDefault="00573765" w:rsidP="001667F3">
            <w:p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Fitness Antrenmanı yapa</w:t>
            </w:r>
            <w:r w:rsidR="004911B5">
              <w:rPr>
                <w:rFonts w:ascii="Times New Roman" w:eastAsia="Times New Roman" w:hAnsi="Times New Roman" w:cs="Times New Roman"/>
                <w:b/>
                <w:color w:val="000000"/>
                <w:sz w:val="24"/>
                <w:szCs w:val="24"/>
              </w:rPr>
              <w:t>r.</w:t>
            </w:r>
          </w:p>
          <w:p w14:paraId="4B69C3F1" w14:textId="047B8E67" w:rsidR="000728A3" w:rsidRPr="000728A3" w:rsidRDefault="004911B5" w:rsidP="004C291E">
            <w:pPr>
              <w:jc w:val="both"/>
              <w:rPr>
                <w:rFonts w:ascii="Times New Roman" w:eastAsia="Times New Roman" w:hAnsi="Times New Roman" w:cs="Times New Roman"/>
                <w:color w:val="000000"/>
                <w:sz w:val="24"/>
                <w:szCs w:val="24"/>
              </w:rPr>
            </w:pPr>
            <w:r w:rsidRPr="004911B5">
              <w:rPr>
                <w:rFonts w:ascii="Times New Roman" w:eastAsia="Times New Roman" w:hAnsi="Times New Roman" w:cs="Times New Roman"/>
                <w:i/>
                <w:sz w:val="24"/>
                <w:szCs w:val="24"/>
              </w:rPr>
              <w:t>She</w:t>
            </w:r>
            <w:r>
              <w:rPr>
                <w:rFonts w:ascii="Times New Roman" w:eastAsia="Times New Roman" w:hAnsi="Times New Roman" w:cs="Times New Roman"/>
                <w:i/>
                <w:sz w:val="24"/>
                <w:szCs w:val="24"/>
              </w:rPr>
              <w:t>/He</w:t>
            </w:r>
            <w:r w:rsidRPr="004911B5">
              <w:rPr>
                <w:rFonts w:ascii="Times New Roman" w:eastAsia="Times New Roman" w:hAnsi="Times New Roman" w:cs="Times New Roman"/>
                <w:i/>
                <w:sz w:val="24"/>
                <w:szCs w:val="24"/>
              </w:rPr>
              <w:t xml:space="preserve"> does fitness training.</w:t>
            </w:r>
          </w:p>
        </w:tc>
      </w:tr>
      <w:tr w:rsidR="00573765" w14:paraId="78874411" w14:textId="77777777" w:rsidTr="00FB3A4E">
        <w:trPr>
          <w:trHeight w:val="186"/>
        </w:trPr>
        <w:tc>
          <w:tcPr>
            <w:tcW w:w="1652" w:type="dxa"/>
            <w:vMerge/>
            <w:shd w:val="clear" w:color="auto" w:fill="FFFFFF"/>
            <w:vAlign w:val="center"/>
          </w:tcPr>
          <w:p w14:paraId="08D880C5"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559" w:type="dxa"/>
            <w:vMerge/>
            <w:shd w:val="clear" w:color="auto" w:fill="FFFFFF"/>
            <w:vAlign w:val="center"/>
          </w:tcPr>
          <w:p w14:paraId="74D0C4A7"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6" w:type="dxa"/>
            <w:vMerge/>
            <w:shd w:val="clear" w:color="auto" w:fill="FFFFFF"/>
            <w:vAlign w:val="center"/>
          </w:tcPr>
          <w:p w14:paraId="081538A0"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67" w:type="dxa"/>
            <w:vMerge/>
            <w:shd w:val="clear" w:color="auto" w:fill="FFFFFF"/>
            <w:vAlign w:val="center"/>
          </w:tcPr>
          <w:p w14:paraId="312A12A4"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19E01E"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B79DC4"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42C2AE4" w14:textId="77777777" w:rsidR="00573765" w:rsidRDefault="00573765" w:rsidP="00FB3A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861" w:type="dxa"/>
            <w:shd w:val="clear" w:color="auto" w:fill="FFFFFF"/>
          </w:tcPr>
          <w:p w14:paraId="1D7639A2" w14:textId="77777777" w:rsidR="00573765" w:rsidRPr="004C291E" w:rsidRDefault="00573765" w:rsidP="00553936">
            <w:pPr>
              <w:pStyle w:val="ListeParagraf"/>
              <w:numPr>
                <w:ilvl w:val="0"/>
                <w:numId w:val="54"/>
              </w:numPr>
              <w:pBdr>
                <w:top w:val="nil"/>
                <w:left w:val="nil"/>
                <w:bottom w:val="nil"/>
                <w:right w:val="nil"/>
                <w:between w:val="nil"/>
              </w:pBdr>
              <w:jc w:val="both"/>
              <w:rPr>
                <w:rFonts w:ascii="Times New Roman" w:eastAsia="Times New Roman" w:hAnsi="Times New Roman" w:cs="Times New Roman"/>
                <w:b/>
                <w:color w:val="000000"/>
                <w:sz w:val="24"/>
                <w:szCs w:val="24"/>
              </w:rPr>
            </w:pPr>
            <w:r w:rsidRPr="004C291E">
              <w:rPr>
                <w:rFonts w:ascii="Times New Roman" w:eastAsia="Times New Roman" w:hAnsi="Times New Roman" w:cs="Times New Roman"/>
                <w:b/>
                <w:color w:val="000000"/>
                <w:sz w:val="24"/>
                <w:szCs w:val="24"/>
              </w:rPr>
              <w:t>Fitness Antrenmanı</w:t>
            </w:r>
          </w:p>
          <w:p w14:paraId="5B8DB64B" w14:textId="77777777" w:rsidR="000728A3" w:rsidRPr="004C291E" w:rsidRDefault="000728A3" w:rsidP="004C291E">
            <w:pPr>
              <w:jc w:val="both"/>
              <w:rPr>
                <w:rFonts w:ascii="Times New Roman" w:eastAsia="Times New Roman" w:hAnsi="Times New Roman" w:cs="Times New Roman"/>
                <w:i/>
                <w:sz w:val="24"/>
                <w:szCs w:val="24"/>
              </w:rPr>
            </w:pPr>
            <w:r w:rsidRPr="004C291E">
              <w:rPr>
                <w:rFonts w:ascii="Times New Roman" w:eastAsia="Times New Roman" w:hAnsi="Times New Roman" w:cs="Times New Roman"/>
                <w:i/>
                <w:sz w:val="24"/>
                <w:szCs w:val="24"/>
              </w:rPr>
              <w:t>Fitness Training</w:t>
            </w:r>
          </w:p>
          <w:p w14:paraId="66974F28" w14:textId="77777777" w:rsidR="000728A3" w:rsidRPr="000728A3" w:rsidRDefault="000728A3" w:rsidP="000728A3">
            <w:pPr>
              <w:pBdr>
                <w:top w:val="nil"/>
                <w:left w:val="nil"/>
                <w:bottom w:val="nil"/>
                <w:right w:val="nil"/>
                <w:between w:val="nil"/>
              </w:pBdr>
              <w:ind w:left="720"/>
              <w:jc w:val="both"/>
              <w:rPr>
                <w:rFonts w:ascii="Times New Roman" w:eastAsia="Times New Roman" w:hAnsi="Times New Roman" w:cs="Times New Roman"/>
                <w:color w:val="000000"/>
                <w:sz w:val="24"/>
                <w:szCs w:val="24"/>
              </w:rPr>
            </w:pPr>
          </w:p>
        </w:tc>
        <w:tc>
          <w:tcPr>
            <w:tcW w:w="3793" w:type="dxa"/>
            <w:shd w:val="clear" w:color="auto" w:fill="FFFFFF"/>
          </w:tcPr>
          <w:p w14:paraId="6EF7DE0E" w14:textId="77777777" w:rsidR="004911B5" w:rsidRPr="001667F3" w:rsidRDefault="004911B5" w:rsidP="004911B5">
            <w:pPr>
              <w:pBdr>
                <w:top w:val="nil"/>
                <w:left w:val="nil"/>
                <w:bottom w:val="nil"/>
                <w:right w:val="nil"/>
                <w:between w:val="nil"/>
              </w:pBdr>
              <w:jc w:val="both"/>
              <w:rPr>
                <w:rFonts w:ascii="Times New Roman" w:eastAsia="Times New Roman" w:hAnsi="Times New Roman" w:cs="Times New Roman"/>
                <w:b/>
                <w:color w:val="000000"/>
                <w:sz w:val="24"/>
                <w:szCs w:val="24"/>
              </w:rPr>
            </w:pPr>
            <w:r w:rsidRPr="001667F3">
              <w:rPr>
                <w:rFonts w:ascii="Times New Roman" w:eastAsia="Times New Roman" w:hAnsi="Times New Roman" w:cs="Times New Roman"/>
                <w:b/>
                <w:color w:val="000000"/>
                <w:sz w:val="24"/>
                <w:szCs w:val="24"/>
              </w:rPr>
              <w:t>Fitness Antrenmanı yapa</w:t>
            </w:r>
            <w:r>
              <w:rPr>
                <w:rFonts w:ascii="Times New Roman" w:eastAsia="Times New Roman" w:hAnsi="Times New Roman" w:cs="Times New Roman"/>
                <w:b/>
                <w:color w:val="000000"/>
                <w:sz w:val="24"/>
                <w:szCs w:val="24"/>
              </w:rPr>
              <w:t>r.</w:t>
            </w:r>
          </w:p>
          <w:p w14:paraId="3D797B98" w14:textId="360EB3AD" w:rsidR="000728A3" w:rsidRPr="000728A3" w:rsidRDefault="004911B5" w:rsidP="004911B5">
            <w:pPr>
              <w:pBdr>
                <w:top w:val="nil"/>
                <w:left w:val="nil"/>
                <w:bottom w:val="nil"/>
                <w:right w:val="nil"/>
                <w:between w:val="nil"/>
              </w:pBdr>
              <w:jc w:val="both"/>
              <w:rPr>
                <w:rFonts w:ascii="Times New Roman" w:eastAsia="Times New Roman" w:hAnsi="Times New Roman" w:cs="Times New Roman"/>
                <w:color w:val="000000"/>
                <w:sz w:val="24"/>
                <w:szCs w:val="24"/>
              </w:rPr>
            </w:pPr>
            <w:r w:rsidRPr="004911B5">
              <w:rPr>
                <w:rFonts w:ascii="Times New Roman" w:eastAsia="Times New Roman" w:hAnsi="Times New Roman" w:cs="Times New Roman"/>
                <w:i/>
                <w:sz w:val="24"/>
                <w:szCs w:val="24"/>
              </w:rPr>
              <w:t>She</w:t>
            </w:r>
            <w:r>
              <w:rPr>
                <w:rFonts w:ascii="Times New Roman" w:eastAsia="Times New Roman" w:hAnsi="Times New Roman" w:cs="Times New Roman"/>
                <w:i/>
                <w:sz w:val="24"/>
                <w:szCs w:val="24"/>
              </w:rPr>
              <w:t>/He</w:t>
            </w:r>
            <w:r w:rsidRPr="004911B5">
              <w:rPr>
                <w:rFonts w:ascii="Times New Roman" w:eastAsia="Times New Roman" w:hAnsi="Times New Roman" w:cs="Times New Roman"/>
                <w:i/>
                <w:sz w:val="24"/>
                <w:szCs w:val="24"/>
              </w:rPr>
              <w:t xml:space="preserve"> does fitness training.</w:t>
            </w:r>
          </w:p>
        </w:tc>
      </w:tr>
    </w:tbl>
    <w:p w14:paraId="784B35CF" w14:textId="77777777" w:rsidR="0095267C" w:rsidRDefault="0095267C" w:rsidP="0095267C"/>
    <w:sectPr w:rsidR="0095267C" w:rsidSect="001F74A7">
      <w:headerReference w:type="default" r:id="rId10"/>
      <w:footerReference w:type="default" r:id="rId11"/>
      <w:pgSz w:w="16838" w:h="11906" w:orient="landscape"/>
      <w:pgMar w:top="851" w:right="253" w:bottom="1135" w:left="1417" w:header="426" w:footer="34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üseyin Şimşek" w:date="2021-01-23T15:10:00Z" w:initials="HŞ">
    <w:p w14:paraId="1896FF3E" w14:textId="77777777" w:rsidR="006E4B44" w:rsidRDefault="006E4B44">
      <w:pPr>
        <w:pStyle w:val="AklamaMetni"/>
      </w:pPr>
      <w:r>
        <w:rPr>
          <w:rStyle w:val="AklamaBavurusu"/>
        </w:rPr>
        <w:annotationRef/>
      </w:r>
      <w:r>
        <w:t>Her bir yeterlik için en az üç yeterlik göstergesi yazılmalıdır. Daha fazla yeterlik göstergesi için satır eklenebilir.</w:t>
      </w:r>
    </w:p>
  </w:comment>
  <w:comment w:id="1" w:author="Hüseyin Şimşek" w:date="2021-01-25T12:00:00Z" w:initials="HŞ">
    <w:p w14:paraId="73CAB5E7" w14:textId="77777777" w:rsidR="006E4B44" w:rsidRDefault="006E4B44">
      <w:pPr>
        <w:pStyle w:val="AklamaMetni"/>
      </w:pPr>
      <w:r>
        <w:rPr>
          <w:rStyle w:val="AklamaBavurusu"/>
        </w:rPr>
        <w:annotationRef/>
      </w:r>
      <w:r>
        <w:t xml:space="preserve">Her bir yeterlik alanı için en az üç yeterlik yazılmalıdır. </w:t>
      </w:r>
    </w:p>
  </w:comment>
  <w:comment w:id="2" w:author="Hüseyin Şimşek" w:date="2021-01-22T09:58:00Z" w:initials="HŞ">
    <w:p w14:paraId="42B14A97" w14:textId="77777777" w:rsidR="006E4B44" w:rsidRDefault="006E4B44" w:rsidP="00C30F55">
      <w:pPr>
        <w:pStyle w:val="AklamaMetni"/>
      </w:pPr>
      <w:r>
        <w:rPr>
          <w:rStyle w:val="AklamaBavurusu"/>
        </w:rPr>
        <w:annotationRef/>
      </w:r>
      <w:r>
        <w:t xml:space="preserve">Her dönem için önerilen derslerin akts toplamı 30 olmalıdır. </w:t>
      </w:r>
    </w:p>
  </w:comment>
  <w:comment w:id="3" w:author="Hüseyin Şimşek" w:date="2021-01-22T09:59:00Z" w:initials="HŞ">
    <w:p w14:paraId="26875D72" w14:textId="77777777" w:rsidR="00D30D66" w:rsidRDefault="00D30D66" w:rsidP="000733B8">
      <w:pPr>
        <w:pStyle w:val="AklamaMetni"/>
      </w:pPr>
      <w:r>
        <w:rPr>
          <w:rStyle w:val="AklamaBavurusu"/>
        </w:rPr>
        <w:annotationRef/>
      </w:r>
      <w:r>
        <w:rPr>
          <w:rStyle w:val="AklamaBavurusu"/>
        </w:rPr>
        <w:annotationRef/>
      </w:r>
      <w:r>
        <w:t xml:space="preserve">Her dönem için önerilen derslerin akts toplamı 30 olmalıdır. </w:t>
      </w:r>
    </w:p>
    <w:p w14:paraId="3218A90B" w14:textId="77777777" w:rsidR="00D30D66" w:rsidRDefault="00D30D66">
      <w:pPr>
        <w:pStyle w:val="AklamaMetni"/>
      </w:pPr>
    </w:p>
  </w:comment>
  <w:comment w:id="5" w:author="Hüseyin Şimşek" w:date="2022-06-15T21:13:00Z" w:initials="HŞ">
    <w:p w14:paraId="77BFDA99" w14:textId="77777777" w:rsidR="006E4B44" w:rsidRDefault="006E4B44" w:rsidP="007825A1">
      <w:pPr>
        <w:pStyle w:val="AklamaMetni"/>
      </w:pPr>
      <w:r>
        <w:rPr>
          <w:rStyle w:val="AklamaBavurusu"/>
        </w:rPr>
        <w:annotationRef/>
      </w:r>
      <w:r>
        <w:t>Kodlama Yönergesine uygun olarak hazırlanacaktır.</w:t>
      </w:r>
    </w:p>
  </w:comment>
  <w:comment w:id="6" w:author="Hüseyin Şimşek" w:date="2022-06-15T21:13:00Z" w:initials="HŞ">
    <w:p w14:paraId="16320B1B" w14:textId="77777777" w:rsidR="006E4B44" w:rsidRDefault="006E4B44" w:rsidP="007825A1">
      <w:pPr>
        <w:pStyle w:val="AklamaMetni"/>
      </w:pPr>
      <w:r>
        <w:rPr>
          <w:rStyle w:val="AklamaBavurusu"/>
        </w:rPr>
        <w:annotationRef/>
      </w:r>
      <w:r>
        <w:t>Müfredata eklenecek her bir ders için doldurulmalıdır.</w:t>
      </w:r>
    </w:p>
  </w:comment>
  <w:comment w:id="7" w:author="Hüseyin Şimşek" w:date="2022-06-15T21:13:00Z" w:initials="HŞ">
    <w:p w14:paraId="18E0D777" w14:textId="77777777" w:rsidR="006E4B44" w:rsidRDefault="006E4B44" w:rsidP="007825A1">
      <w:pPr>
        <w:pStyle w:val="AklamaMetni"/>
      </w:pPr>
      <w:r>
        <w:rPr>
          <w:rStyle w:val="AklamaBavurusu"/>
        </w:rPr>
        <w:annotationRef/>
      </w:r>
      <w:r>
        <w:t xml:space="preserve">14 Haftalık Konu listesi yazılmalıdır. </w:t>
      </w:r>
    </w:p>
  </w:comment>
  <w:comment w:id="8" w:author="Hüseyin Şimşek" w:date="2022-06-15T21:20:00Z" w:initials="HŞ">
    <w:p w14:paraId="04B69CBE" w14:textId="77777777" w:rsidR="006E4B44" w:rsidRDefault="006E4B44" w:rsidP="00EA1E80">
      <w:pPr>
        <w:pStyle w:val="AklamaMetni"/>
      </w:pPr>
      <w:r>
        <w:rPr>
          <w:rStyle w:val="AklamaBavurusu"/>
        </w:rPr>
        <w:annotationRef/>
      </w:r>
      <w:r>
        <w:t>Kodlama Yönergesine uygun olarak hazırlanacaktır.</w:t>
      </w:r>
    </w:p>
  </w:comment>
  <w:comment w:id="9" w:author="Hüseyin Şimşek" w:date="2022-06-15T21:20:00Z" w:initials="HŞ">
    <w:p w14:paraId="6CA7D473" w14:textId="77777777" w:rsidR="006E4B44" w:rsidRDefault="006E4B44" w:rsidP="00EA1E80">
      <w:pPr>
        <w:pStyle w:val="AklamaMetni"/>
      </w:pPr>
      <w:r>
        <w:rPr>
          <w:rStyle w:val="AklamaBavurusu"/>
        </w:rPr>
        <w:annotationRef/>
      </w:r>
      <w:r>
        <w:t>Müfredata eklenecek her bir ders için doldurulmalıdır.</w:t>
      </w:r>
    </w:p>
  </w:comment>
  <w:comment w:id="10" w:author="Hüseyin Şimşek" w:date="2022-06-15T21:20:00Z" w:initials="HŞ">
    <w:p w14:paraId="7D8E3F27" w14:textId="77777777" w:rsidR="006E4B44" w:rsidRDefault="006E4B44" w:rsidP="00EA1E80">
      <w:pPr>
        <w:pStyle w:val="AklamaMetni"/>
      </w:pPr>
      <w:r>
        <w:rPr>
          <w:rStyle w:val="AklamaBavurusu"/>
        </w:rPr>
        <w:annotationRef/>
      </w:r>
      <w:r>
        <w:t xml:space="preserve">14 Haftalık Konu listesi yazılmalıdır. </w:t>
      </w:r>
    </w:p>
  </w:comment>
  <w:comment w:id="11" w:author="Hüseyin Şimşek" w:date="2022-06-15T21:22:00Z" w:initials="HŞ">
    <w:p w14:paraId="5519B347" w14:textId="77777777" w:rsidR="006E4B44" w:rsidRDefault="006E4B44" w:rsidP="00EA1E80">
      <w:pPr>
        <w:pStyle w:val="AklamaMetni"/>
      </w:pPr>
      <w:r>
        <w:rPr>
          <w:rStyle w:val="AklamaBavurusu"/>
        </w:rPr>
        <w:annotationRef/>
      </w:r>
      <w:r>
        <w:t>Kodlama Yönergesine uygun olarak hazırlanacaktır.</w:t>
      </w:r>
    </w:p>
  </w:comment>
  <w:comment w:id="12" w:author="Hüseyin Şimşek" w:date="2022-06-15T21:22:00Z" w:initials="HŞ">
    <w:p w14:paraId="55FF8B3A" w14:textId="77777777" w:rsidR="006E4B44" w:rsidRDefault="006E4B44" w:rsidP="00EA1E80">
      <w:pPr>
        <w:pStyle w:val="AklamaMetni"/>
      </w:pPr>
      <w:r>
        <w:rPr>
          <w:rStyle w:val="AklamaBavurusu"/>
        </w:rPr>
        <w:annotationRef/>
      </w:r>
      <w:r>
        <w:t>Müfredata eklenecek her bir ders için doldurulmalıdır.</w:t>
      </w:r>
    </w:p>
  </w:comment>
  <w:comment w:id="13" w:author="Hüseyin Şimşek" w:date="2022-06-15T21:22:00Z" w:initials="HŞ">
    <w:p w14:paraId="478D0125" w14:textId="77777777" w:rsidR="006E4B44" w:rsidRDefault="006E4B44" w:rsidP="00EA1E80">
      <w:pPr>
        <w:pStyle w:val="AklamaMetni"/>
      </w:pPr>
      <w:r>
        <w:rPr>
          <w:rStyle w:val="AklamaBavurusu"/>
        </w:rPr>
        <w:annotationRef/>
      </w:r>
      <w:r>
        <w:t xml:space="preserve">14 Haftalık Konu listesi yazılmalıdır. </w:t>
      </w:r>
    </w:p>
  </w:comment>
  <w:comment w:id="14" w:author="Hüseyin Şimşek" w:date="2022-06-15T21:28:00Z" w:initials="HŞ">
    <w:p w14:paraId="0771B074" w14:textId="77777777" w:rsidR="006E4B44" w:rsidRDefault="006E4B44" w:rsidP="001A4E50">
      <w:pPr>
        <w:pStyle w:val="AklamaMetni"/>
      </w:pPr>
      <w:r>
        <w:rPr>
          <w:rStyle w:val="AklamaBavurusu"/>
        </w:rPr>
        <w:annotationRef/>
      </w:r>
      <w:r>
        <w:t>Kodlama Yönergesine uygun olarak hazırlanacaktır.</w:t>
      </w:r>
    </w:p>
  </w:comment>
  <w:comment w:id="15" w:author="Hüseyin Şimşek" w:date="2022-06-15T21:28:00Z" w:initials="HŞ">
    <w:p w14:paraId="2F8AF49C" w14:textId="77777777" w:rsidR="006E4B44" w:rsidRDefault="006E4B44" w:rsidP="001A4E50">
      <w:pPr>
        <w:pStyle w:val="AklamaMetni"/>
      </w:pPr>
      <w:r>
        <w:rPr>
          <w:rStyle w:val="AklamaBavurusu"/>
        </w:rPr>
        <w:annotationRef/>
      </w:r>
      <w:r>
        <w:t>Müfredata eklenecek her bir ders için doldurulmalıdır.</w:t>
      </w:r>
    </w:p>
  </w:comment>
  <w:comment w:id="16" w:author="Hüseyin Şimşek" w:date="2022-06-15T21:28:00Z" w:initials="HŞ">
    <w:p w14:paraId="00D6CD6E" w14:textId="77777777" w:rsidR="006E4B44" w:rsidRDefault="006E4B44" w:rsidP="001A4E50">
      <w:pPr>
        <w:pStyle w:val="AklamaMetni"/>
      </w:pPr>
      <w:r>
        <w:rPr>
          <w:rStyle w:val="AklamaBavurusu"/>
        </w:rPr>
        <w:annotationRef/>
      </w:r>
      <w:r>
        <w:t xml:space="preserve">14 Haftalık Konu listesi yazılmalıdır. </w:t>
      </w:r>
    </w:p>
  </w:comment>
  <w:comment w:id="17" w:author="Hüseyin Şimşek" w:date="2022-06-19T20:02:00Z" w:initials="HŞ">
    <w:p w14:paraId="4B93B6BF" w14:textId="77777777" w:rsidR="006E4B44" w:rsidRDefault="006E4B44" w:rsidP="00361B2B">
      <w:pPr>
        <w:pStyle w:val="AklamaMetni"/>
      </w:pPr>
      <w:r>
        <w:rPr>
          <w:rStyle w:val="AklamaBavurusu"/>
        </w:rPr>
        <w:annotationRef/>
      </w:r>
      <w:r>
        <w:t>Kodlama Yönergesine uygun olarak hazırlanacaktır.</w:t>
      </w:r>
    </w:p>
  </w:comment>
  <w:comment w:id="18" w:author="Hüseyin Şimşek" w:date="2022-06-19T20:02:00Z" w:initials="HŞ">
    <w:p w14:paraId="7CD6A9A8" w14:textId="77777777" w:rsidR="006E4B44" w:rsidRDefault="006E4B44" w:rsidP="00361B2B">
      <w:pPr>
        <w:pStyle w:val="AklamaMetni"/>
      </w:pPr>
      <w:r>
        <w:rPr>
          <w:rStyle w:val="AklamaBavurusu"/>
        </w:rPr>
        <w:annotationRef/>
      </w:r>
      <w:r>
        <w:t>Müfredata eklenecek her bir ders için doldurulmalıdır.</w:t>
      </w:r>
    </w:p>
  </w:comment>
  <w:comment w:id="19" w:author="büşra aydın" w:date="2022-06-19T20:02:00Z" w:initials="ba">
    <w:p w14:paraId="52378964" w14:textId="77777777" w:rsidR="006E4B44" w:rsidRDefault="006E4B44" w:rsidP="00361B2B">
      <w:pPr>
        <w:pStyle w:val="AklamaMetni"/>
      </w:pPr>
      <w:r>
        <w:rPr>
          <w:rStyle w:val="AklamaBavurusu"/>
        </w:rPr>
        <w:annotationRef/>
      </w:r>
    </w:p>
  </w:comment>
  <w:comment w:id="20" w:author="Hüseyin Şimşek" w:date="2022-06-19T20:02:00Z" w:initials="HŞ">
    <w:p w14:paraId="379EA8CE" w14:textId="77777777" w:rsidR="006E4B44" w:rsidRDefault="006E4B44" w:rsidP="00361B2B">
      <w:pPr>
        <w:pStyle w:val="AklamaMetni"/>
      </w:pPr>
      <w:r>
        <w:rPr>
          <w:rStyle w:val="AklamaBavurusu"/>
        </w:rPr>
        <w:annotationRef/>
      </w:r>
      <w:r>
        <w:t xml:space="preserve">14 Haftalık Konu listesi yazılmalıdır. </w:t>
      </w:r>
    </w:p>
  </w:comment>
  <w:comment w:id="21" w:author="Hüseyin Şimşek" w:date="2022-06-15T21:29:00Z" w:initials="HŞ">
    <w:p w14:paraId="5CBEBAC1" w14:textId="77777777" w:rsidR="006E4B44" w:rsidRDefault="006E4B44" w:rsidP="001A4E50">
      <w:pPr>
        <w:pStyle w:val="AklamaMetni"/>
      </w:pPr>
      <w:r>
        <w:rPr>
          <w:rStyle w:val="AklamaBavurusu"/>
        </w:rPr>
        <w:annotationRef/>
      </w:r>
      <w:r>
        <w:t>Kodlama Yönergesine uygun olarak hazırlanacaktır.</w:t>
      </w:r>
    </w:p>
  </w:comment>
  <w:comment w:id="22" w:author="Hüseyin Şimşek" w:date="2022-06-15T21:29:00Z" w:initials="HŞ">
    <w:p w14:paraId="1C0F68BD" w14:textId="77777777" w:rsidR="006E4B44" w:rsidRDefault="006E4B44" w:rsidP="001A4E50">
      <w:pPr>
        <w:pStyle w:val="AklamaMetni"/>
      </w:pPr>
      <w:r>
        <w:rPr>
          <w:rStyle w:val="AklamaBavurusu"/>
        </w:rPr>
        <w:annotationRef/>
      </w:r>
      <w:r>
        <w:t>Müfredata eklenecek her bir ders için doldurulmalıdır.</w:t>
      </w:r>
    </w:p>
  </w:comment>
  <w:comment w:id="23" w:author="Hüseyin Şimşek" w:date="2022-06-15T21:29:00Z" w:initials="HŞ">
    <w:p w14:paraId="1631E059" w14:textId="77777777" w:rsidR="006E4B44" w:rsidRDefault="006E4B44" w:rsidP="001A4E50">
      <w:pPr>
        <w:pStyle w:val="AklamaMetni"/>
      </w:pPr>
      <w:r>
        <w:rPr>
          <w:rStyle w:val="AklamaBavurusu"/>
        </w:rPr>
        <w:annotationRef/>
      </w:r>
      <w:r>
        <w:t xml:space="preserve">14 Haftalık Konu listesi yazılmalıdır. </w:t>
      </w:r>
    </w:p>
  </w:comment>
  <w:comment w:id="24" w:author="Hüseyin Şimşek" w:date="2022-06-15T21:36:00Z" w:initials="HŞ">
    <w:p w14:paraId="127866F7" w14:textId="77777777" w:rsidR="006E4B44" w:rsidRDefault="006E4B44" w:rsidP="001A4E50">
      <w:pPr>
        <w:pStyle w:val="AklamaMetni"/>
      </w:pPr>
      <w:r>
        <w:rPr>
          <w:rStyle w:val="AklamaBavurusu"/>
        </w:rPr>
        <w:annotationRef/>
      </w:r>
      <w:r>
        <w:t>Kodlama Yönergesine uygun olarak hazırlanacaktır.</w:t>
      </w:r>
    </w:p>
  </w:comment>
  <w:comment w:id="25" w:author="Hüseyin Şimşek" w:date="2022-06-15T21:36:00Z" w:initials="HŞ">
    <w:p w14:paraId="3012C0C9" w14:textId="77777777" w:rsidR="006E4B44" w:rsidRDefault="006E4B44" w:rsidP="001A4E50">
      <w:pPr>
        <w:pStyle w:val="AklamaMetni"/>
      </w:pPr>
      <w:r>
        <w:rPr>
          <w:rStyle w:val="AklamaBavurusu"/>
        </w:rPr>
        <w:annotationRef/>
      </w:r>
      <w:r>
        <w:t>Müfredata eklenecek her bir ders için doldurulmalıdır.</w:t>
      </w:r>
    </w:p>
  </w:comment>
  <w:comment w:id="26" w:author="Hüseyin Şimşek" w:date="2022-06-15T21:36:00Z" w:initials="HŞ">
    <w:p w14:paraId="5A7ABB8E" w14:textId="77777777" w:rsidR="006E4B44" w:rsidRDefault="006E4B44" w:rsidP="001A4E50">
      <w:pPr>
        <w:pStyle w:val="AklamaMetni"/>
      </w:pPr>
      <w:r>
        <w:rPr>
          <w:rStyle w:val="AklamaBavurusu"/>
        </w:rPr>
        <w:annotationRef/>
      </w:r>
      <w:r>
        <w:t xml:space="preserve">14 Haftalık Konu listesi yazılmalıdır. </w:t>
      </w:r>
    </w:p>
  </w:comment>
  <w:comment w:id="27" w:author="Hüseyin Şimşek" w:date="2022-06-15T21:37:00Z" w:initials="HŞ">
    <w:p w14:paraId="317A1CF0" w14:textId="77777777" w:rsidR="006E4B44" w:rsidRDefault="006E4B44" w:rsidP="001A4E50">
      <w:pPr>
        <w:pStyle w:val="AklamaMetni"/>
      </w:pPr>
      <w:r>
        <w:rPr>
          <w:rStyle w:val="AklamaBavurusu"/>
        </w:rPr>
        <w:annotationRef/>
      </w:r>
      <w:r>
        <w:t>Kodlama Yönergesine uygun olarak hazırlanacaktır.</w:t>
      </w:r>
    </w:p>
  </w:comment>
  <w:comment w:id="28" w:author="Hüseyin Şimşek" w:date="2022-06-15T21:37:00Z" w:initials="HŞ">
    <w:p w14:paraId="34B501AC" w14:textId="77777777" w:rsidR="006E4B44" w:rsidRDefault="006E4B44" w:rsidP="001A4E50">
      <w:pPr>
        <w:pStyle w:val="AklamaMetni"/>
      </w:pPr>
      <w:r>
        <w:rPr>
          <w:rStyle w:val="AklamaBavurusu"/>
        </w:rPr>
        <w:annotationRef/>
      </w:r>
      <w:r>
        <w:t>Müfredata eklenecek her bir ders için doldurulmalıdır.</w:t>
      </w:r>
    </w:p>
  </w:comment>
  <w:comment w:id="29" w:author="Hüseyin Şimşek" w:date="2022-06-15T21:37:00Z" w:initials="HŞ">
    <w:p w14:paraId="1F0DFF33" w14:textId="77777777" w:rsidR="006E4B44" w:rsidRDefault="006E4B44" w:rsidP="001A4E50">
      <w:pPr>
        <w:pStyle w:val="AklamaMetni"/>
      </w:pPr>
      <w:r>
        <w:rPr>
          <w:rStyle w:val="AklamaBavurusu"/>
        </w:rPr>
        <w:annotationRef/>
      </w:r>
      <w:r>
        <w:t xml:space="preserve">14 Haftalık Konu listesi yazılmalıdır. </w:t>
      </w:r>
    </w:p>
  </w:comment>
  <w:comment w:id="30" w:author="Hüseyin Şimşek" w:date="2022-06-15T21:40:00Z" w:initials="HŞ">
    <w:p w14:paraId="77040797" w14:textId="77777777" w:rsidR="006E4B44" w:rsidRDefault="006E4B44" w:rsidP="00B33E1F">
      <w:pPr>
        <w:pStyle w:val="AklamaMetni"/>
      </w:pPr>
      <w:r>
        <w:rPr>
          <w:rStyle w:val="AklamaBavurusu"/>
        </w:rPr>
        <w:annotationRef/>
      </w:r>
      <w:r>
        <w:t>Kodlama Yönergesine uygun olarak hazırlanacaktır.</w:t>
      </w:r>
    </w:p>
  </w:comment>
  <w:comment w:id="31" w:author="Hüseyin Şimşek" w:date="2021-01-22T10:13:00Z" w:initials="HŞ">
    <w:p w14:paraId="6F941FD2" w14:textId="77777777" w:rsidR="006E4B44" w:rsidRDefault="006E4B44" w:rsidP="00507F40">
      <w:pPr>
        <w:pStyle w:val="AklamaMetni"/>
      </w:pPr>
      <w:r>
        <w:rPr>
          <w:rStyle w:val="AklamaBavurusu"/>
        </w:rPr>
        <w:annotationRef/>
      </w:r>
      <w:r>
        <w:t>Müfredata eklenecek her bir ders için doldurulmalıdır.</w:t>
      </w:r>
    </w:p>
  </w:comment>
  <w:comment w:id="32" w:author="Hüseyin Şimşek" w:date="2022-06-15T21:40:00Z" w:initials="HŞ">
    <w:p w14:paraId="6138DB70" w14:textId="77777777" w:rsidR="006E4B44" w:rsidRDefault="006E4B44" w:rsidP="00B33E1F">
      <w:pPr>
        <w:pStyle w:val="AklamaMetni"/>
      </w:pPr>
      <w:r>
        <w:rPr>
          <w:rStyle w:val="AklamaBavurusu"/>
        </w:rPr>
        <w:annotationRef/>
      </w:r>
      <w:r>
        <w:t xml:space="preserve">14 Haftalık Konu listesi yazılmalıdır. </w:t>
      </w:r>
    </w:p>
  </w:comment>
  <w:comment w:id="33" w:author="Hüseyin Şimşek" w:date="2022-06-15T21:42:00Z" w:initials="HŞ">
    <w:p w14:paraId="5D474C80" w14:textId="77777777" w:rsidR="006E4B44" w:rsidRDefault="006E4B44" w:rsidP="00B33E1F">
      <w:pPr>
        <w:pStyle w:val="AklamaMetni"/>
      </w:pPr>
      <w:r>
        <w:rPr>
          <w:rStyle w:val="AklamaBavurusu"/>
        </w:rPr>
        <w:annotationRef/>
      </w:r>
      <w:r>
        <w:t>Kodlama Yönergesine uygun olarak hazırlanacaktır.</w:t>
      </w:r>
    </w:p>
  </w:comment>
  <w:comment w:id="34" w:author="Hüseyin Şimşek" w:date="2022-06-15T21:42:00Z" w:initials="HŞ">
    <w:p w14:paraId="134EAB29" w14:textId="77777777" w:rsidR="006E4B44" w:rsidRDefault="006E4B44" w:rsidP="00B33E1F">
      <w:pPr>
        <w:pStyle w:val="AklamaMetni"/>
      </w:pPr>
      <w:r>
        <w:rPr>
          <w:rStyle w:val="AklamaBavurusu"/>
        </w:rPr>
        <w:annotationRef/>
      </w:r>
      <w:r>
        <w:t>Müfredata eklenecek her bir ders için doldurulmalıdır.</w:t>
      </w:r>
    </w:p>
  </w:comment>
  <w:comment w:id="35" w:author="Hüseyin Şimşek" w:date="2022-06-15T21:42:00Z" w:initials="HŞ">
    <w:p w14:paraId="4C090382" w14:textId="77777777" w:rsidR="006E4B44" w:rsidRDefault="006E4B44" w:rsidP="00B33E1F">
      <w:pPr>
        <w:pStyle w:val="AklamaMetni"/>
      </w:pPr>
      <w:r>
        <w:rPr>
          <w:rStyle w:val="AklamaBavurusu"/>
        </w:rPr>
        <w:annotationRef/>
      </w:r>
      <w:r>
        <w:t xml:space="preserve">14 Haftalık Konu listesi yazılmalıdır. </w:t>
      </w:r>
    </w:p>
  </w:comment>
  <w:comment w:id="36" w:author="Hüseyin Şimşek" w:date="2022-06-15T21:42:00Z" w:initials="HŞ">
    <w:p w14:paraId="10D8743C" w14:textId="77777777" w:rsidR="006E4B44" w:rsidRDefault="006E4B44" w:rsidP="00B33E1F">
      <w:pPr>
        <w:pStyle w:val="AklamaMetni"/>
      </w:pPr>
      <w:r>
        <w:rPr>
          <w:rStyle w:val="AklamaBavurusu"/>
        </w:rPr>
        <w:annotationRef/>
      </w:r>
      <w:r>
        <w:t>Kodlama Yönergesine uygun olarak hazırlanacaktır.</w:t>
      </w:r>
    </w:p>
  </w:comment>
  <w:comment w:id="37" w:author="Hüseyin Şimşek" w:date="2022-06-15T21:42:00Z" w:initials="HŞ">
    <w:p w14:paraId="5AEFEBC0" w14:textId="77777777" w:rsidR="006E4B44" w:rsidRDefault="006E4B44" w:rsidP="00B33E1F">
      <w:pPr>
        <w:pStyle w:val="AklamaMetni"/>
      </w:pPr>
      <w:r>
        <w:rPr>
          <w:rStyle w:val="AklamaBavurusu"/>
        </w:rPr>
        <w:annotationRef/>
      </w:r>
      <w:r>
        <w:t>Müfredata eklenecek her bir ders için doldurulmalıdır.</w:t>
      </w:r>
    </w:p>
  </w:comment>
  <w:comment w:id="38" w:author="Hüseyin Şimşek" w:date="2022-06-15T21:42:00Z" w:initials="HŞ">
    <w:p w14:paraId="4134094E" w14:textId="77777777" w:rsidR="006E4B44" w:rsidRDefault="006E4B44" w:rsidP="00B33E1F">
      <w:pPr>
        <w:pStyle w:val="AklamaMetni"/>
      </w:pPr>
      <w:r>
        <w:rPr>
          <w:rStyle w:val="AklamaBavurusu"/>
        </w:rPr>
        <w:annotationRef/>
      </w:r>
      <w:r>
        <w:t xml:space="preserve">14 Haftalık Konu listesi yazılmalıdır. </w:t>
      </w:r>
    </w:p>
  </w:comment>
  <w:comment w:id="39" w:author="Hüseyin Şimşek" w:date="2022-06-15T21:47:00Z" w:initials="HŞ">
    <w:p w14:paraId="0455C60A" w14:textId="77777777" w:rsidR="006E4B44" w:rsidRDefault="006E4B44" w:rsidP="00B33E1F">
      <w:pPr>
        <w:pStyle w:val="AklamaMetni"/>
      </w:pPr>
      <w:r>
        <w:rPr>
          <w:rStyle w:val="AklamaBavurusu"/>
        </w:rPr>
        <w:annotationRef/>
      </w:r>
      <w:r>
        <w:t>Kodlama Yönergesine uygun olarak hazırlanacaktır.</w:t>
      </w:r>
    </w:p>
  </w:comment>
  <w:comment w:id="40" w:author="Hüseyin Şimşek" w:date="2022-06-15T21:47:00Z" w:initials="HŞ">
    <w:p w14:paraId="699B12CC" w14:textId="77777777" w:rsidR="006E4B44" w:rsidRDefault="006E4B44" w:rsidP="00B33E1F">
      <w:pPr>
        <w:pStyle w:val="AklamaMetni"/>
      </w:pPr>
      <w:r>
        <w:rPr>
          <w:rStyle w:val="AklamaBavurusu"/>
        </w:rPr>
        <w:annotationRef/>
      </w:r>
      <w:r>
        <w:t>Müfredata eklenecek her bir ders için doldurulmalıdır.</w:t>
      </w:r>
    </w:p>
  </w:comment>
  <w:comment w:id="41" w:author="Hüseyin Şimşek" w:date="2022-06-15T21:47:00Z" w:initials="HŞ">
    <w:p w14:paraId="7D2CF98B" w14:textId="77777777" w:rsidR="006E4B44" w:rsidRDefault="006E4B44" w:rsidP="00B33E1F">
      <w:pPr>
        <w:pStyle w:val="AklamaMetni"/>
      </w:pPr>
      <w:r>
        <w:rPr>
          <w:rStyle w:val="AklamaBavurusu"/>
        </w:rPr>
        <w:annotationRef/>
      </w:r>
      <w:r>
        <w:t xml:space="preserve">14 Haftalık Konu listesi yazılmalıdır. </w:t>
      </w:r>
    </w:p>
  </w:comment>
  <w:comment w:id="42" w:author="Hüseyin Şimşek" w:date="2022-06-15T21:48:00Z" w:initials="HŞ">
    <w:p w14:paraId="416E36BE" w14:textId="77777777" w:rsidR="006E4B44" w:rsidRDefault="006E4B44" w:rsidP="00B33E1F">
      <w:pPr>
        <w:pStyle w:val="AklamaMetni"/>
      </w:pPr>
      <w:r>
        <w:rPr>
          <w:rStyle w:val="AklamaBavurusu"/>
        </w:rPr>
        <w:annotationRef/>
      </w:r>
      <w:r>
        <w:t>Kodlama Yönergesine uygun olarak hazırlanacaktır.</w:t>
      </w:r>
    </w:p>
  </w:comment>
  <w:comment w:id="43" w:author="Hüseyin Şimşek" w:date="2022-06-15T21:48:00Z" w:initials="HŞ">
    <w:p w14:paraId="3C36EA92" w14:textId="77777777" w:rsidR="006E4B44" w:rsidRDefault="006E4B44" w:rsidP="00B33E1F">
      <w:pPr>
        <w:pStyle w:val="AklamaMetni"/>
      </w:pPr>
      <w:r>
        <w:rPr>
          <w:rStyle w:val="AklamaBavurusu"/>
        </w:rPr>
        <w:annotationRef/>
      </w:r>
      <w:r>
        <w:t>Müfredata eklenecek her bir ders için doldurulmalıdır.</w:t>
      </w:r>
    </w:p>
  </w:comment>
  <w:comment w:id="44" w:author="Hüseyin Şimşek" w:date="2022-06-15T21:48:00Z" w:initials="HŞ">
    <w:p w14:paraId="21D1AAD3" w14:textId="77777777" w:rsidR="006E4B44" w:rsidRDefault="006E4B44" w:rsidP="00B33E1F">
      <w:pPr>
        <w:pStyle w:val="AklamaMetni"/>
      </w:pPr>
      <w:r>
        <w:rPr>
          <w:rStyle w:val="AklamaBavurusu"/>
        </w:rPr>
        <w:annotationRef/>
      </w:r>
      <w:r>
        <w:t xml:space="preserve">14 Haftalık Konu listesi yazılmalıdır. </w:t>
      </w:r>
    </w:p>
  </w:comment>
  <w:comment w:id="45" w:author="Hüseyin Şimşek" w:date="2022-06-15T21:49:00Z" w:initials="HŞ">
    <w:p w14:paraId="03931495" w14:textId="77777777" w:rsidR="006E4B44" w:rsidRDefault="006E4B44" w:rsidP="00014771">
      <w:pPr>
        <w:pStyle w:val="AklamaMetni"/>
      </w:pPr>
      <w:r>
        <w:rPr>
          <w:rStyle w:val="AklamaBavurusu"/>
        </w:rPr>
        <w:annotationRef/>
      </w:r>
      <w:r>
        <w:t>Kodlama Yönergesine uygun olarak hazırlanacaktır.</w:t>
      </w:r>
    </w:p>
  </w:comment>
  <w:comment w:id="46" w:author="Hüseyin Şimşek" w:date="2021-01-22T10:13:00Z" w:initials="HŞ">
    <w:p w14:paraId="1A787A5F" w14:textId="77777777" w:rsidR="006E4B44" w:rsidRDefault="006E4B44" w:rsidP="00194C48">
      <w:pPr>
        <w:pStyle w:val="AklamaMetni"/>
      </w:pPr>
      <w:r>
        <w:rPr>
          <w:rStyle w:val="AklamaBavurusu"/>
        </w:rPr>
        <w:annotationRef/>
      </w:r>
      <w:r>
        <w:t>Müfredata eklenecek her bir ders için doldurulmalıdır.</w:t>
      </w:r>
    </w:p>
  </w:comment>
  <w:comment w:id="47" w:author="Hüseyin Şimşek" w:date="2022-06-15T21:49:00Z" w:initials="HŞ">
    <w:p w14:paraId="79713320" w14:textId="77777777" w:rsidR="006E4B44" w:rsidRDefault="006E4B44" w:rsidP="00014771">
      <w:pPr>
        <w:pStyle w:val="AklamaMetni"/>
      </w:pPr>
      <w:r>
        <w:rPr>
          <w:rStyle w:val="AklamaBavurusu"/>
        </w:rPr>
        <w:annotationRef/>
      </w:r>
      <w:r>
        <w:t xml:space="preserve">14 Haftalık Konu listesi yazılmalıdır. </w:t>
      </w:r>
    </w:p>
  </w:comment>
  <w:comment w:id="48" w:author="Hüseyin Şimşek" w:date="2022-06-15T21:51:00Z" w:initials="HŞ">
    <w:p w14:paraId="06C34977" w14:textId="77777777" w:rsidR="006E4B44" w:rsidRDefault="006E4B44" w:rsidP="00014771">
      <w:pPr>
        <w:pStyle w:val="AklamaMetni"/>
      </w:pPr>
      <w:r>
        <w:rPr>
          <w:rStyle w:val="AklamaBavurusu"/>
        </w:rPr>
        <w:annotationRef/>
      </w:r>
      <w:r>
        <w:t>Kodlama Yönergesine uygun olarak hazırlanacaktır.</w:t>
      </w:r>
    </w:p>
  </w:comment>
  <w:comment w:id="49" w:author="Hüseyin Şimşek" w:date="2022-06-15T21:51:00Z" w:initials="HŞ">
    <w:p w14:paraId="0CE61102" w14:textId="77777777" w:rsidR="006E4B44" w:rsidRDefault="006E4B44" w:rsidP="00014771">
      <w:pPr>
        <w:pStyle w:val="AklamaMetni"/>
      </w:pPr>
      <w:r>
        <w:rPr>
          <w:rStyle w:val="AklamaBavurusu"/>
        </w:rPr>
        <w:annotationRef/>
      </w:r>
      <w:r>
        <w:t>Müfredata eklenecek her bir ders için doldurulmalıdır.</w:t>
      </w:r>
    </w:p>
  </w:comment>
  <w:comment w:id="50" w:author="Hüseyin Şimşek" w:date="2022-06-15T21:51:00Z" w:initials="HŞ">
    <w:p w14:paraId="712724BC" w14:textId="77777777" w:rsidR="006E4B44" w:rsidRDefault="006E4B44" w:rsidP="00014771">
      <w:pPr>
        <w:pStyle w:val="AklamaMetni"/>
      </w:pPr>
      <w:r>
        <w:rPr>
          <w:rStyle w:val="AklamaBavurusu"/>
        </w:rPr>
        <w:annotationRef/>
      </w:r>
      <w:r>
        <w:t xml:space="preserve">14 Haftalık Konu listesi yazılmalıdır. </w:t>
      </w:r>
    </w:p>
  </w:comment>
  <w:comment w:id="51" w:author="Hüseyin Şimşek" w:date="2022-06-15T21:52:00Z" w:initials="HŞ">
    <w:p w14:paraId="05B9242E" w14:textId="77777777" w:rsidR="006E4B44" w:rsidRDefault="006E4B44" w:rsidP="00014771">
      <w:pPr>
        <w:pStyle w:val="AklamaMetni"/>
      </w:pPr>
      <w:r>
        <w:rPr>
          <w:rStyle w:val="AklamaBavurusu"/>
        </w:rPr>
        <w:annotationRef/>
      </w:r>
      <w:r>
        <w:t>Kodlama Yönergesine uygun olarak hazırlanacaktır.</w:t>
      </w:r>
    </w:p>
  </w:comment>
  <w:comment w:id="52" w:author="Hüseyin Şimşek" w:date="2022-06-15T21:52:00Z" w:initials="HŞ">
    <w:p w14:paraId="2AADB122" w14:textId="77777777" w:rsidR="006E4B44" w:rsidRDefault="006E4B44" w:rsidP="00014771">
      <w:pPr>
        <w:pStyle w:val="AklamaMetni"/>
      </w:pPr>
      <w:r>
        <w:rPr>
          <w:rStyle w:val="AklamaBavurusu"/>
        </w:rPr>
        <w:annotationRef/>
      </w:r>
      <w:r>
        <w:t>Müfredata eklenecek her bir ders için doldurulmalıdır.</w:t>
      </w:r>
    </w:p>
  </w:comment>
  <w:comment w:id="53" w:author="Hüseyin Şimşek" w:date="2022-06-15T21:52:00Z" w:initials="HŞ">
    <w:p w14:paraId="64713692" w14:textId="77777777" w:rsidR="006E4B44" w:rsidRDefault="006E4B44" w:rsidP="00014771">
      <w:pPr>
        <w:pStyle w:val="AklamaMetni"/>
      </w:pPr>
      <w:r>
        <w:rPr>
          <w:rStyle w:val="AklamaBavurusu"/>
        </w:rPr>
        <w:annotationRef/>
      </w:r>
      <w:r>
        <w:t xml:space="preserve">14 Haftalık Konu listesi yazılmalıdır. </w:t>
      </w:r>
    </w:p>
  </w:comment>
  <w:comment w:id="54" w:author="Hüseyin Şimşek" w:date="2022-06-15T21:53:00Z" w:initials="HŞ">
    <w:p w14:paraId="66477B58" w14:textId="77777777" w:rsidR="006E4B44" w:rsidRDefault="006E4B44" w:rsidP="00014771">
      <w:pPr>
        <w:pStyle w:val="AklamaMetni"/>
      </w:pPr>
      <w:r>
        <w:rPr>
          <w:rStyle w:val="AklamaBavurusu"/>
        </w:rPr>
        <w:annotationRef/>
      </w:r>
      <w:r>
        <w:t>Müfredata eklenecek her bir ders için doldurulmalıdır.</w:t>
      </w:r>
    </w:p>
  </w:comment>
  <w:comment w:id="55" w:author="Hüseyin Şimşek" w:date="2022-06-15T21:54:00Z" w:initials="HŞ">
    <w:p w14:paraId="5F53C5EB" w14:textId="77777777" w:rsidR="006E4B44" w:rsidRDefault="006E4B44" w:rsidP="00014771">
      <w:pPr>
        <w:pStyle w:val="AklamaMetni"/>
      </w:pPr>
      <w:r>
        <w:rPr>
          <w:rStyle w:val="AklamaBavurusu"/>
        </w:rPr>
        <w:annotationRef/>
      </w:r>
      <w:r>
        <w:t>Kodlama Yönergesine uygun olarak hazırlanacaktır.</w:t>
      </w:r>
    </w:p>
  </w:comment>
  <w:comment w:id="56" w:author="Hüseyin Şimşek" w:date="2022-06-15T21:54:00Z" w:initials="HŞ">
    <w:p w14:paraId="2BDCB83E" w14:textId="77777777" w:rsidR="006E4B44" w:rsidRDefault="006E4B44" w:rsidP="00014771">
      <w:pPr>
        <w:pStyle w:val="AklamaMetni"/>
      </w:pPr>
      <w:r>
        <w:rPr>
          <w:rStyle w:val="AklamaBavurusu"/>
        </w:rPr>
        <w:annotationRef/>
      </w:r>
      <w:r>
        <w:t>Müfredata eklenecek her bir ders için doldurulmalıdır.</w:t>
      </w:r>
    </w:p>
  </w:comment>
  <w:comment w:id="57" w:author="Hüseyin Şimşek" w:date="2022-06-15T21:54:00Z" w:initials="HŞ">
    <w:p w14:paraId="4D94DD44" w14:textId="77777777" w:rsidR="006E4B44" w:rsidRDefault="006E4B44" w:rsidP="00014771">
      <w:pPr>
        <w:pStyle w:val="AklamaMetni"/>
      </w:pPr>
      <w:r>
        <w:rPr>
          <w:rStyle w:val="AklamaBavurusu"/>
        </w:rPr>
        <w:annotationRef/>
      </w:r>
      <w:r>
        <w:t xml:space="preserve">14 Haftalık Konu listesi yazılmalıdır. </w:t>
      </w:r>
    </w:p>
  </w:comment>
  <w:comment w:id="58" w:author="Hüseyin Şimşek" w:date="2022-06-15T21:56:00Z" w:initials="HŞ">
    <w:p w14:paraId="62F96320" w14:textId="77777777" w:rsidR="006E4B44" w:rsidRDefault="006E4B44" w:rsidP="00014771">
      <w:pPr>
        <w:pStyle w:val="AklamaMetni"/>
      </w:pPr>
      <w:r>
        <w:rPr>
          <w:rStyle w:val="AklamaBavurusu"/>
        </w:rPr>
        <w:annotationRef/>
      </w:r>
      <w:r>
        <w:t>Kodlama Yönergesine uygun olarak hazırlanacaktır.</w:t>
      </w:r>
    </w:p>
  </w:comment>
  <w:comment w:id="59" w:author="Hüseyin Şimşek" w:date="2022-06-15T21:56:00Z" w:initials="HŞ">
    <w:p w14:paraId="145CB245" w14:textId="77777777" w:rsidR="006E4B44" w:rsidRDefault="006E4B44" w:rsidP="00014771">
      <w:pPr>
        <w:pStyle w:val="AklamaMetni"/>
      </w:pPr>
      <w:r>
        <w:rPr>
          <w:rStyle w:val="AklamaBavurusu"/>
        </w:rPr>
        <w:annotationRef/>
      </w:r>
      <w:r>
        <w:t>Müfredata eklenecek her bir ders için doldurulmalıdır.</w:t>
      </w:r>
    </w:p>
  </w:comment>
  <w:comment w:id="60" w:author="Hüseyin Şimşek" w:date="2022-06-15T21:56:00Z" w:initials="HŞ">
    <w:p w14:paraId="432FCD45" w14:textId="77777777" w:rsidR="006E4B44" w:rsidRDefault="006E4B44" w:rsidP="00014771">
      <w:pPr>
        <w:pStyle w:val="AklamaMetni"/>
      </w:pPr>
      <w:r>
        <w:rPr>
          <w:rStyle w:val="AklamaBavurusu"/>
        </w:rPr>
        <w:annotationRef/>
      </w:r>
      <w:r>
        <w:t xml:space="preserve">14 Haftalık Konu listesi yazılmalıdır. </w:t>
      </w:r>
    </w:p>
  </w:comment>
  <w:comment w:id="61" w:author="Hüseyin Şimşek" w:date="2022-06-15T22:00:00Z" w:initials="HŞ">
    <w:p w14:paraId="1BE29F7E" w14:textId="77777777" w:rsidR="006E4B44" w:rsidRDefault="006E4B44" w:rsidP="00014771">
      <w:pPr>
        <w:pStyle w:val="AklamaMetni"/>
      </w:pPr>
      <w:r>
        <w:rPr>
          <w:rStyle w:val="AklamaBavurusu"/>
        </w:rPr>
        <w:annotationRef/>
      </w:r>
      <w:r>
        <w:t>Kodlama Yönergesine uygun olarak hazırlanacaktır.</w:t>
      </w:r>
    </w:p>
  </w:comment>
  <w:comment w:id="62" w:author="Hüseyin Şimşek" w:date="2022-06-15T22:00:00Z" w:initials="HŞ">
    <w:p w14:paraId="600D6CEE" w14:textId="77777777" w:rsidR="006E4B44" w:rsidRDefault="006E4B44" w:rsidP="00014771">
      <w:pPr>
        <w:pStyle w:val="AklamaMetni"/>
      </w:pPr>
      <w:r>
        <w:rPr>
          <w:rStyle w:val="AklamaBavurusu"/>
        </w:rPr>
        <w:annotationRef/>
      </w:r>
      <w:r>
        <w:t>Müfredata eklenecek her bir ders için doldurulmalıdır.</w:t>
      </w:r>
    </w:p>
  </w:comment>
  <w:comment w:id="63" w:author="Hüseyin Şimşek" w:date="2022-06-15T22:00:00Z" w:initials="HŞ">
    <w:p w14:paraId="7E18BD39" w14:textId="77777777" w:rsidR="006E4B44" w:rsidRDefault="006E4B44" w:rsidP="00014771">
      <w:pPr>
        <w:pStyle w:val="AklamaMetni"/>
      </w:pPr>
      <w:r>
        <w:rPr>
          <w:rStyle w:val="AklamaBavurusu"/>
        </w:rPr>
        <w:annotationRef/>
      </w:r>
      <w:r>
        <w:t xml:space="preserve">14 Haftalık Konu listesi yazılmalıdır. </w:t>
      </w:r>
    </w:p>
  </w:comment>
  <w:comment w:id="64" w:author="Hüseyin Şimşek" w:date="2022-06-15T22:01:00Z" w:initials="HŞ">
    <w:p w14:paraId="162040F3" w14:textId="77777777" w:rsidR="006E4B44" w:rsidRDefault="006E4B44" w:rsidP="00014771">
      <w:pPr>
        <w:pStyle w:val="AklamaMetni"/>
      </w:pPr>
      <w:r>
        <w:rPr>
          <w:rStyle w:val="AklamaBavurusu"/>
        </w:rPr>
        <w:annotationRef/>
      </w:r>
      <w:r>
        <w:t>Kodlama Yönergesine uygun olarak hazırlanacaktır.</w:t>
      </w:r>
    </w:p>
  </w:comment>
  <w:comment w:id="65" w:author="Hüseyin Şimşek" w:date="2022-06-15T22:01:00Z" w:initials="HŞ">
    <w:p w14:paraId="6E686CE3" w14:textId="77777777" w:rsidR="006E4B44" w:rsidRDefault="006E4B44" w:rsidP="00014771">
      <w:pPr>
        <w:pStyle w:val="AklamaMetni"/>
      </w:pPr>
      <w:r>
        <w:rPr>
          <w:rStyle w:val="AklamaBavurusu"/>
        </w:rPr>
        <w:annotationRef/>
      </w:r>
      <w:r>
        <w:t>Müfredata eklenecek her bir ders için doldurulmalıdır.</w:t>
      </w:r>
    </w:p>
  </w:comment>
  <w:comment w:id="66" w:author="Hüseyin Şimşek" w:date="2022-06-15T22:01:00Z" w:initials="HŞ">
    <w:p w14:paraId="37262CAA" w14:textId="77777777" w:rsidR="006E4B44" w:rsidRDefault="006E4B44" w:rsidP="00014771">
      <w:pPr>
        <w:pStyle w:val="AklamaMetni"/>
      </w:pPr>
      <w:r>
        <w:rPr>
          <w:rStyle w:val="AklamaBavurusu"/>
        </w:rPr>
        <w:annotationRef/>
      </w:r>
      <w:r>
        <w:t xml:space="preserve">14 Haftalık Konu listesi yazılmalıdır. </w:t>
      </w:r>
    </w:p>
  </w:comment>
  <w:comment w:id="67" w:author="Hüseyin Şimşek" w:date="2022-06-15T22:01:00Z" w:initials="HŞ">
    <w:p w14:paraId="4E8C3453" w14:textId="77777777" w:rsidR="006E4B44" w:rsidRDefault="006E4B44" w:rsidP="00014771">
      <w:pPr>
        <w:pStyle w:val="AklamaMetni"/>
      </w:pPr>
      <w:r>
        <w:rPr>
          <w:rStyle w:val="AklamaBavurusu"/>
        </w:rPr>
        <w:annotationRef/>
      </w:r>
      <w:r>
        <w:t>Kodlama Yönergesine uygun olarak hazırlanacaktır.</w:t>
      </w:r>
    </w:p>
  </w:comment>
  <w:comment w:id="68" w:author="Hüseyin Şimşek" w:date="2022-06-15T22:01:00Z" w:initials="HŞ">
    <w:p w14:paraId="73C02153" w14:textId="77777777" w:rsidR="006E4B44" w:rsidRDefault="006E4B44" w:rsidP="00014771">
      <w:pPr>
        <w:pStyle w:val="AklamaMetni"/>
      </w:pPr>
      <w:r>
        <w:rPr>
          <w:rStyle w:val="AklamaBavurusu"/>
        </w:rPr>
        <w:annotationRef/>
      </w:r>
      <w:r>
        <w:t>Müfredata eklenecek her bir ders için doldurulmalıdır.</w:t>
      </w:r>
    </w:p>
  </w:comment>
  <w:comment w:id="69" w:author="Hüseyin Şimşek" w:date="2022-06-15T22:01:00Z" w:initials="HŞ">
    <w:p w14:paraId="2CCB70CE" w14:textId="77777777" w:rsidR="006E4B44" w:rsidRDefault="006E4B44" w:rsidP="00014771">
      <w:pPr>
        <w:pStyle w:val="AklamaMetni"/>
      </w:pPr>
      <w:r>
        <w:rPr>
          <w:rStyle w:val="AklamaBavurusu"/>
        </w:rPr>
        <w:annotationRef/>
      </w:r>
      <w:r>
        <w:t xml:space="preserve">14 Haftalık Konu listesi yazılmalıdır. </w:t>
      </w:r>
    </w:p>
  </w:comment>
  <w:comment w:id="70" w:author="Hüseyin Şimşek" w:date="2022-06-15T22:03:00Z" w:initials="HŞ">
    <w:p w14:paraId="13B347DC" w14:textId="77777777" w:rsidR="006E4B44" w:rsidRDefault="006E4B44" w:rsidP="00014771">
      <w:pPr>
        <w:pStyle w:val="AklamaMetni"/>
      </w:pPr>
      <w:r>
        <w:rPr>
          <w:rStyle w:val="AklamaBavurusu"/>
        </w:rPr>
        <w:annotationRef/>
      </w:r>
      <w:r>
        <w:t>Kodlama Yönergesine uygun olarak hazırlanacaktır.</w:t>
      </w:r>
    </w:p>
  </w:comment>
  <w:comment w:id="71" w:author="Hüseyin Şimşek" w:date="2022-06-15T22:03:00Z" w:initials="HŞ">
    <w:p w14:paraId="5FD87F2A" w14:textId="77777777" w:rsidR="006E4B44" w:rsidRDefault="006E4B44" w:rsidP="00014771">
      <w:pPr>
        <w:pStyle w:val="AklamaMetni"/>
      </w:pPr>
      <w:r>
        <w:rPr>
          <w:rStyle w:val="AklamaBavurusu"/>
        </w:rPr>
        <w:annotationRef/>
      </w:r>
      <w:r>
        <w:t>Müfredata eklenecek her bir ders için doldurulmalıdır.</w:t>
      </w:r>
    </w:p>
  </w:comment>
  <w:comment w:id="72" w:author="Hüseyin Şimşek" w:date="2022-06-15T22:03:00Z" w:initials="HŞ">
    <w:p w14:paraId="0F934999" w14:textId="77777777" w:rsidR="006E4B44" w:rsidRDefault="006E4B44" w:rsidP="00014771">
      <w:pPr>
        <w:pStyle w:val="AklamaMetni"/>
      </w:pPr>
      <w:r>
        <w:rPr>
          <w:rStyle w:val="AklamaBavurusu"/>
        </w:rPr>
        <w:annotationRef/>
      </w:r>
      <w:r>
        <w:t xml:space="preserve">14 Haftalık Konu listesi yazılmalıdır. </w:t>
      </w:r>
    </w:p>
  </w:comment>
  <w:comment w:id="73" w:author="Hüseyin Şimşek" w:date="2022-06-15T22:05:00Z" w:initials="HŞ">
    <w:p w14:paraId="207B362B" w14:textId="77777777" w:rsidR="006E4B44" w:rsidRDefault="006E4B44" w:rsidP="00F6428D">
      <w:pPr>
        <w:pStyle w:val="AklamaMetni"/>
      </w:pPr>
      <w:r>
        <w:rPr>
          <w:rStyle w:val="AklamaBavurusu"/>
        </w:rPr>
        <w:annotationRef/>
      </w:r>
      <w:r>
        <w:t>Kodlama Yönergesine uygun olarak hazırlanacaktır.</w:t>
      </w:r>
    </w:p>
  </w:comment>
  <w:comment w:id="74" w:author="Hüseyin Şimşek" w:date="2022-06-15T22:05:00Z" w:initials="HŞ">
    <w:p w14:paraId="31D9E351" w14:textId="77777777" w:rsidR="006E4B44" w:rsidRDefault="006E4B44" w:rsidP="00F6428D">
      <w:pPr>
        <w:pStyle w:val="AklamaMetni"/>
      </w:pPr>
      <w:r>
        <w:rPr>
          <w:rStyle w:val="AklamaBavurusu"/>
        </w:rPr>
        <w:annotationRef/>
      </w:r>
      <w:r>
        <w:t>Müfredata eklenecek her bir ders için doldurulmalıdır.</w:t>
      </w:r>
    </w:p>
  </w:comment>
  <w:comment w:id="75" w:author="Hüseyin Şimşek" w:date="2022-06-15T22:05:00Z" w:initials="HŞ">
    <w:p w14:paraId="0EF27026" w14:textId="77777777" w:rsidR="006E4B44" w:rsidRDefault="006E4B44" w:rsidP="00F6428D">
      <w:pPr>
        <w:pStyle w:val="AklamaMetni"/>
      </w:pPr>
      <w:r>
        <w:rPr>
          <w:rStyle w:val="AklamaBavurusu"/>
        </w:rPr>
        <w:annotationRef/>
      </w:r>
      <w:r>
        <w:t xml:space="preserve">14 Haftalık Konu listesi yazılmalıdır. </w:t>
      </w:r>
    </w:p>
  </w:comment>
  <w:comment w:id="76" w:author="Hüseyin Şimşek" w:date="2022-06-15T22:08:00Z" w:initials="HŞ">
    <w:p w14:paraId="05C50D7E" w14:textId="77777777" w:rsidR="006E4B44" w:rsidRDefault="006E4B44" w:rsidP="00F6428D">
      <w:pPr>
        <w:pStyle w:val="AklamaMetni"/>
      </w:pPr>
      <w:r>
        <w:rPr>
          <w:rStyle w:val="AklamaBavurusu"/>
        </w:rPr>
        <w:annotationRef/>
      </w:r>
      <w:r>
        <w:t>Kodlama Yönergesine uygun olarak hazırlanacaktır.</w:t>
      </w:r>
    </w:p>
  </w:comment>
  <w:comment w:id="77" w:author="Hüseyin Şimşek" w:date="2022-06-15T22:08:00Z" w:initials="HŞ">
    <w:p w14:paraId="73A34A46" w14:textId="77777777" w:rsidR="006E4B44" w:rsidRDefault="006E4B44" w:rsidP="00F6428D">
      <w:pPr>
        <w:pStyle w:val="AklamaMetni"/>
      </w:pPr>
      <w:r>
        <w:rPr>
          <w:rStyle w:val="AklamaBavurusu"/>
        </w:rPr>
        <w:annotationRef/>
      </w:r>
      <w:r>
        <w:t>Müfredata eklenecek her bir ders için doldurulmalıdır.</w:t>
      </w:r>
    </w:p>
  </w:comment>
  <w:comment w:id="78" w:author="Hüseyin Şimşek" w:date="2022-06-15T22:08:00Z" w:initials="HŞ">
    <w:p w14:paraId="5A6565C6" w14:textId="77777777" w:rsidR="006E4B44" w:rsidRDefault="006E4B44" w:rsidP="00F6428D">
      <w:pPr>
        <w:pStyle w:val="AklamaMetni"/>
      </w:pPr>
      <w:r>
        <w:rPr>
          <w:rStyle w:val="AklamaBavurusu"/>
        </w:rPr>
        <w:annotationRef/>
      </w:r>
      <w:r>
        <w:t xml:space="preserve">14 Haftalık Konu listesi yazılmalıdır. </w:t>
      </w:r>
    </w:p>
  </w:comment>
  <w:comment w:id="79" w:author="Hüseyin Şimşek" w:date="2022-06-15T22:10:00Z" w:initials="HŞ">
    <w:p w14:paraId="7EFE50FD" w14:textId="77777777" w:rsidR="006E4B44" w:rsidRDefault="006E4B44" w:rsidP="00F6428D">
      <w:pPr>
        <w:pStyle w:val="AklamaMetni"/>
      </w:pPr>
      <w:r>
        <w:rPr>
          <w:rStyle w:val="AklamaBavurusu"/>
        </w:rPr>
        <w:annotationRef/>
      </w:r>
      <w:r>
        <w:t>Kodlama Yönergesine uygun olarak hazırlanacaktır.</w:t>
      </w:r>
    </w:p>
  </w:comment>
  <w:comment w:id="80" w:author="Hüseyin Şimşek" w:date="2022-06-15T22:10:00Z" w:initials="HŞ">
    <w:p w14:paraId="7D7607F9" w14:textId="77777777" w:rsidR="006E4B44" w:rsidRDefault="006E4B44" w:rsidP="00F6428D">
      <w:pPr>
        <w:pStyle w:val="AklamaMetni"/>
      </w:pPr>
      <w:r>
        <w:rPr>
          <w:rStyle w:val="AklamaBavurusu"/>
        </w:rPr>
        <w:annotationRef/>
      </w:r>
      <w:r>
        <w:t>Müfredata eklenecek her bir ders için doldurulmalıdır.</w:t>
      </w:r>
    </w:p>
  </w:comment>
  <w:comment w:id="81" w:author="Hüseyin Şimşek" w:date="2022-06-15T22:10:00Z" w:initials="HŞ">
    <w:p w14:paraId="341CC448" w14:textId="77777777" w:rsidR="006E4B44" w:rsidRDefault="006E4B44" w:rsidP="00F6428D">
      <w:pPr>
        <w:pStyle w:val="AklamaMetni"/>
      </w:pPr>
      <w:r>
        <w:rPr>
          <w:rStyle w:val="AklamaBavurusu"/>
        </w:rPr>
        <w:annotationRef/>
      </w:r>
      <w:r>
        <w:t xml:space="preserve">14 Haftalık Konu listesi yazılmalıdır. </w:t>
      </w:r>
    </w:p>
  </w:comment>
  <w:comment w:id="82" w:author="Hüseyin Şimşek" w:date="2022-06-15T22:12:00Z" w:initials="HŞ">
    <w:p w14:paraId="4EA2DC7E" w14:textId="77777777" w:rsidR="006E4B44" w:rsidRDefault="006E4B44" w:rsidP="00F6428D">
      <w:pPr>
        <w:pStyle w:val="AklamaMetni"/>
      </w:pPr>
      <w:r>
        <w:rPr>
          <w:rStyle w:val="AklamaBavurusu"/>
        </w:rPr>
        <w:annotationRef/>
      </w:r>
      <w:r>
        <w:t>Kodlama Yönergesine uygun olarak hazırlanacaktır.</w:t>
      </w:r>
    </w:p>
  </w:comment>
  <w:comment w:id="83" w:author="Hüseyin Şimşek" w:date="2022-06-15T22:12:00Z" w:initials="HŞ">
    <w:p w14:paraId="58F19B8C" w14:textId="77777777" w:rsidR="006E4B44" w:rsidRDefault="006E4B44" w:rsidP="00F6428D">
      <w:pPr>
        <w:pStyle w:val="AklamaMetni"/>
      </w:pPr>
      <w:r>
        <w:rPr>
          <w:rStyle w:val="AklamaBavurusu"/>
        </w:rPr>
        <w:annotationRef/>
      </w:r>
      <w:r>
        <w:t>Müfredata eklenecek her bir ders için doldurulmalıdır.</w:t>
      </w:r>
    </w:p>
  </w:comment>
  <w:comment w:id="84" w:author="Hüseyin Şimşek" w:date="2022-06-15T22:12:00Z" w:initials="HŞ">
    <w:p w14:paraId="47E93887" w14:textId="77777777" w:rsidR="006E4B44" w:rsidRDefault="006E4B44" w:rsidP="00F6428D">
      <w:pPr>
        <w:pStyle w:val="AklamaMetni"/>
      </w:pPr>
      <w:r>
        <w:rPr>
          <w:rStyle w:val="AklamaBavurusu"/>
        </w:rPr>
        <w:annotationRef/>
      </w:r>
      <w:r>
        <w:t xml:space="preserve">14 Haftalık Konu listesi yazılmalıdır. </w:t>
      </w:r>
    </w:p>
  </w:comment>
  <w:comment w:id="85" w:author="Hüseyin Şimşek" w:date="2022-06-15T22:14:00Z" w:initials="HŞ">
    <w:p w14:paraId="592A77BF" w14:textId="77777777" w:rsidR="006E4B44" w:rsidRDefault="006E4B44" w:rsidP="00F6428D">
      <w:pPr>
        <w:pStyle w:val="AklamaMetni"/>
      </w:pPr>
      <w:r>
        <w:rPr>
          <w:rStyle w:val="AklamaBavurusu"/>
        </w:rPr>
        <w:annotationRef/>
      </w:r>
      <w:r>
        <w:t>Kodlama Yönergesine uygun olarak hazırlanacaktır.</w:t>
      </w:r>
    </w:p>
  </w:comment>
  <w:comment w:id="86" w:author="Hüseyin Şimşek" w:date="2022-06-15T22:14:00Z" w:initials="HŞ">
    <w:p w14:paraId="4D40B905" w14:textId="77777777" w:rsidR="006E4B44" w:rsidRDefault="006E4B44" w:rsidP="00F6428D">
      <w:pPr>
        <w:pStyle w:val="AklamaMetni"/>
      </w:pPr>
      <w:r>
        <w:rPr>
          <w:rStyle w:val="AklamaBavurusu"/>
        </w:rPr>
        <w:annotationRef/>
      </w:r>
      <w:r>
        <w:t>Müfredata eklenecek her bir ders için doldurulmalıdır.</w:t>
      </w:r>
    </w:p>
  </w:comment>
  <w:comment w:id="87" w:author="Hüseyin Şimşek" w:date="2022-06-15T22:14:00Z" w:initials="HŞ">
    <w:p w14:paraId="4706DE77" w14:textId="77777777" w:rsidR="006E4B44" w:rsidRDefault="006E4B44" w:rsidP="00F6428D">
      <w:pPr>
        <w:pStyle w:val="AklamaMetni"/>
      </w:pPr>
      <w:r>
        <w:rPr>
          <w:rStyle w:val="AklamaBavurusu"/>
        </w:rPr>
        <w:annotationRef/>
      </w:r>
      <w:r>
        <w:t xml:space="preserve">14 Haftalık Konu listesi yazılmalıdır. </w:t>
      </w:r>
    </w:p>
  </w:comment>
  <w:comment w:id="88" w:author="Hüseyin Şimşek" w:date="2022-06-15T22:15:00Z" w:initials="HŞ">
    <w:p w14:paraId="6D91596A" w14:textId="77777777" w:rsidR="006E4B44" w:rsidRDefault="006E4B44" w:rsidP="00D6162E">
      <w:pPr>
        <w:pStyle w:val="AklamaMetni"/>
      </w:pPr>
      <w:r>
        <w:rPr>
          <w:rStyle w:val="AklamaBavurusu"/>
        </w:rPr>
        <w:annotationRef/>
      </w:r>
      <w:r>
        <w:t>Kodlama Yönergesine uygun olarak hazırlanacaktır.</w:t>
      </w:r>
    </w:p>
  </w:comment>
  <w:comment w:id="89" w:author="Hüseyin Şimşek" w:date="2022-06-15T22:15:00Z" w:initials="HŞ">
    <w:p w14:paraId="7C201DB5" w14:textId="77777777" w:rsidR="006E4B44" w:rsidRDefault="006E4B44" w:rsidP="00D6162E">
      <w:pPr>
        <w:pStyle w:val="AklamaMetni"/>
      </w:pPr>
      <w:r>
        <w:rPr>
          <w:rStyle w:val="AklamaBavurusu"/>
        </w:rPr>
        <w:annotationRef/>
      </w:r>
      <w:r>
        <w:t>Müfredata eklenecek her bir ders için doldurulmalıdır.</w:t>
      </w:r>
    </w:p>
  </w:comment>
  <w:comment w:id="90" w:author="Hüseyin Şimşek" w:date="2022-06-15T22:15:00Z" w:initials="HŞ">
    <w:p w14:paraId="77209FA9" w14:textId="77777777" w:rsidR="006E4B44" w:rsidRDefault="006E4B44" w:rsidP="00D6162E">
      <w:pPr>
        <w:pStyle w:val="AklamaMetni"/>
      </w:pPr>
      <w:r>
        <w:rPr>
          <w:rStyle w:val="AklamaBavurusu"/>
        </w:rPr>
        <w:annotationRef/>
      </w:r>
      <w:r>
        <w:t xml:space="preserve">14 Haftalık Konu listesi yazılmalıdır. </w:t>
      </w:r>
    </w:p>
  </w:comment>
  <w:comment w:id="91" w:author="Hüseyin Şimşek" w:date="2022-06-15T22:16:00Z" w:initials="HŞ">
    <w:p w14:paraId="399A20CA" w14:textId="77777777" w:rsidR="006E4B44" w:rsidRDefault="006E4B44" w:rsidP="00D6162E">
      <w:pPr>
        <w:pStyle w:val="AklamaMetni"/>
      </w:pPr>
      <w:r>
        <w:rPr>
          <w:rStyle w:val="AklamaBavurusu"/>
        </w:rPr>
        <w:annotationRef/>
      </w:r>
      <w:r>
        <w:t>Kodlama Yönergesine uygun olarak hazırlanacaktır.</w:t>
      </w:r>
    </w:p>
  </w:comment>
  <w:comment w:id="92" w:author="Hüseyin Şimşek" w:date="2022-06-15T22:16:00Z" w:initials="HŞ">
    <w:p w14:paraId="68E8ABBD" w14:textId="77777777" w:rsidR="006E4B44" w:rsidRDefault="006E4B44" w:rsidP="00D6162E">
      <w:pPr>
        <w:pStyle w:val="AklamaMetni"/>
      </w:pPr>
      <w:r>
        <w:rPr>
          <w:rStyle w:val="AklamaBavurusu"/>
        </w:rPr>
        <w:annotationRef/>
      </w:r>
      <w:r>
        <w:t>Müfredata eklenecek her bir ders için doldurulmalıdır.</w:t>
      </w:r>
    </w:p>
  </w:comment>
  <w:comment w:id="93" w:author="Hüseyin Şimşek" w:date="2022-06-15T22:16:00Z" w:initials="HŞ">
    <w:p w14:paraId="41116101" w14:textId="77777777" w:rsidR="006E4B44" w:rsidRDefault="006E4B44" w:rsidP="00D6162E">
      <w:pPr>
        <w:pStyle w:val="AklamaMetni"/>
      </w:pPr>
      <w:r>
        <w:rPr>
          <w:rStyle w:val="AklamaBavurusu"/>
        </w:rPr>
        <w:annotationRef/>
      </w:r>
      <w:r>
        <w:t xml:space="preserve">14 Haftalık Konu listesi yazılmalıdır. </w:t>
      </w:r>
    </w:p>
  </w:comment>
  <w:comment w:id="94" w:author="Hüseyin Şimşek" w:date="2022-06-15T22:22:00Z" w:initials="HŞ">
    <w:p w14:paraId="52C33A0E" w14:textId="77777777" w:rsidR="006E4B44" w:rsidRDefault="006E4B44" w:rsidP="00D6162E">
      <w:pPr>
        <w:pStyle w:val="AklamaMetni"/>
      </w:pPr>
      <w:r>
        <w:rPr>
          <w:rStyle w:val="AklamaBavurusu"/>
        </w:rPr>
        <w:annotationRef/>
      </w:r>
      <w:r>
        <w:t>Kodlama Yönergesine uygun olarak hazırlanacaktır.</w:t>
      </w:r>
    </w:p>
  </w:comment>
  <w:comment w:id="95" w:author="Hüseyin Şimşek" w:date="2022-06-15T22:22:00Z" w:initials="HŞ">
    <w:p w14:paraId="26970AFF" w14:textId="77777777" w:rsidR="006E4B44" w:rsidRDefault="006E4B44" w:rsidP="00D6162E">
      <w:pPr>
        <w:pStyle w:val="AklamaMetni"/>
      </w:pPr>
      <w:r>
        <w:rPr>
          <w:rStyle w:val="AklamaBavurusu"/>
        </w:rPr>
        <w:annotationRef/>
      </w:r>
      <w:r>
        <w:t>Müfredata eklenecek her bir ders için doldurulmalıdır.</w:t>
      </w:r>
    </w:p>
  </w:comment>
  <w:comment w:id="96" w:author="Hüseyin Şimşek" w:date="2022-06-15T22:22:00Z" w:initials="HŞ">
    <w:p w14:paraId="0B8D9F4C" w14:textId="77777777" w:rsidR="006E4B44" w:rsidRDefault="006E4B44" w:rsidP="00D6162E">
      <w:pPr>
        <w:pStyle w:val="AklamaMetni"/>
      </w:pPr>
      <w:r>
        <w:rPr>
          <w:rStyle w:val="AklamaBavurusu"/>
        </w:rPr>
        <w:annotationRef/>
      </w:r>
      <w:r>
        <w:t xml:space="preserve">14 Haftalık Konu listesi yazılmalıdır. </w:t>
      </w:r>
    </w:p>
  </w:comment>
  <w:comment w:id="97" w:author="Hüseyin Şimşek" w:date="2022-06-15T22:26:00Z" w:initials="HŞ">
    <w:p w14:paraId="5324E519" w14:textId="77777777" w:rsidR="006E4B44" w:rsidRDefault="006E4B44" w:rsidP="007B17CA">
      <w:pPr>
        <w:pStyle w:val="AklamaMetni"/>
      </w:pPr>
      <w:r>
        <w:rPr>
          <w:rStyle w:val="AklamaBavurusu"/>
        </w:rPr>
        <w:annotationRef/>
      </w:r>
      <w:r>
        <w:t>Kodlama Yönergesine uygun olarak hazırlanacaktır.</w:t>
      </w:r>
    </w:p>
  </w:comment>
  <w:comment w:id="98" w:author="Hüseyin Şimşek" w:date="2022-06-15T22:26:00Z" w:initials="HŞ">
    <w:p w14:paraId="4975DCA7" w14:textId="77777777" w:rsidR="006E4B44" w:rsidRDefault="006E4B44" w:rsidP="007B17CA">
      <w:pPr>
        <w:pStyle w:val="AklamaMetni"/>
      </w:pPr>
      <w:r>
        <w:rPr>
          <w:rStyle w:val="AklamaBavurusu"/>
        </w:rPr>
        <w:annotationRef/>
      </w:r>
      <w:r>
        <w:t>Müfredata eklenecek her bir ders için doldurulmalıdır.</w:t>
      </w:r>
    </w:p>
  </w:comment>
  <w:comment w:id="99" w:author="Hüseyin Şimşek" w:date="2022-06-15T22:26:00Z" w:initials="HŞ">
    <w:p w14:paraId="499ED413" w14:textId="77777777" w:rsidR="006E4B44" w:rsidRDefault="006E4B44" w:rsidP="007B17CA">
      <w:pPr>
        <w:pStyle w:val="AklamaMetni"/>
      </w:pPr>
      <w:r>
        <w:rPr>
          <w:rStyle w:val="AklamaBavurusu"/>
        </w:rPr>
        <w:annotationRef/>
      </w:r>
      <w:r>
        <w:t xml:space="preserve">14 Haftalık Konu listesi yazılmalıdır. </w:t>
      </w:r>
    </w:p>
  </w:comment>
  <w:comment w:id="100" w:author="Hüseyin Şimşek" w:date="2022-06-15T22:27:00Z" w:initials="HŞ">
    <w:p w14:paraId="6D3ABBD6" w14:textId="77777777" w:rsidR="006E4B44" w:rsidRDefault="006E4B44" w:rsidP="007B17CA">
      <w:pPr>
        <w:pStyle w:val="AklamaMetni"/>
      </w:pPr>
      <w:r>
        <w:rPr>
          <w:rStyle w:val="AklamaBavurusu"/>
        </w:rPr>
        <w:annotationRef/>
      </w:r>
      <w:r>
        <w:t>Kodlama Yönergesine uygun olarak hazırlanacaktır.</w:t>
      </w:r>
    </w:p>
  </w:comment>
  <w:comment w:id="101" w:author="Hüseyin Şimşek" w:date="2022-06-15T22:27:00Z" w:initials="HŞ">
    <w:p w14:paraId="0144DFE8" w14:textId="77777777" w:rsidR="006E4B44" w:rsidRDefault="006E4B44" w:rsidP="007B17CA">
      <w:pPr>
        <w:pStyle w:val="AklamaMetni"/>
      </w:pPr>
      <w:r>
        <w:rPr>
          <w:rStyle w:val="AklamaBavurusu"/>
        </w:rPr>
        <w:annotationRef/>
      </w:r>
      <w:r>
        <w:t>Müfredata eklenecek her bir ders için doldurulmalıdır.</w:t>
      </w:r>
    </w:p>
  </w:comment>
  <w:comment w:id="102" w:author="Hüseyin Şimşek" w:date="2022-06-15T22:27:00Z" w:initials="HŞ">
    <w:p w14:paraId="4A4E6EC5" w14:textId="77777777" w:rsidR="006E4B44" w:rsidRDefault="006E4B44" w:rsidP="007B17CA">
      <w:pPr>
        <w:pStyle w:val="AklamaMetni"/>
      </w:pPr>
      <w:r>
        <w:rPr>
          <w:rStyle w:val="AklamaBavurusu"/>
        </w:rPr>
        <w:annotationRef/>
      </w:r>
      <w:r>
        <w:t xml:space="preserve">14 Haftalık Konu listesi yazılmalıdır. </w:t>
      </w:r>
    </w:p>
  </w:comment>
  <w:comment w:id="103" w:author="Hüseyin Şimşek" w:date="2022-06-19T20:05:00Z" w:initials="HŞ">
    <w:p w14:paraId="3DFC4AD8" w14:textId="77777777" w:rsidR="006E4B44" w:rsidRDefault="006E4B44" w:rsidP="00361B2B">
      <w:pPr>
        <w:pStyle w:val="AklamaMetni"/>
      </w:pPr>
      <w:r>
        <w:rPr>
          <w:rStyle w:val="AklamaBavurusu"/>
        </w:rPr>
        <w:annotationRef/>
      </w:r>
      <w:r>
        <w:t>Kodlama Yönergesine uygun olarak hazırlanacaktır.</w:t>
      </w:r>
    </w:p>
  </w:comment>
  <w:comment w:id="104" w:author="Hüseyin Şimşek" w:date="2022-06-19T20:05:00Z" w:initials="HŞ">
    <w:p w14:paraId="12D00628" w14:textId="77777777" w:rsidR="006E4B44" w:rsidRDefault="006E4B44" w:rsidP="00361B2B">
      <w:pPr>
        <w:pStyle w:val="AklamaMetni"/>
      </w:pPr>
      <w:r>
        <w:rPr>
          <w:rStyle w:val="AklamaBavurusu"/>
        </w:rPr>
        <w:annotationRef/>
      </w:r>
      <w:r>
        <w:t>Müfredata eklenecek her bir ders için doldurulmalıdır.</w:t>
      </w:r>
    </w:p>
  </w:comment>
  <w:comment w:id="105" w:author="Hüseyin Şimşek" w:date="2022-06-19T20:05:00Z" w:initials="HŞ">
    <w:p w14:paraId="5188DD29" w14:textId="77777777" w:rsidR="006E4B44" w:rsidRDefault="006E4B44" w:rsidP="00361B2B">
      <w:pPr>
        <w:pStyle w:val="AklamaMetni"/>
      </w:pPr>
      <w:r>
        <w:rPr>
          <w:rStyle w:val="AklamaBavurusu"/>
        </w:rPr>
        <w:annotationRef/>
      </w:r>
      <w:r>
        <w:t xml:space="preserve">14 Haftalık Konu listesi yazılmalıdır. </w:t>
      </w:r>
    </w:p>
  </w:comment>
  <w:comment w:id="106" w:author="Hüseyin Şimşek" w:date="2022-06-21T17:04:00Z" w:initials="HŞ">
    <w:p w14:paraId="0A994351" w14:textId="77777777" w:rsidR="006E4B44" w:rsidRDefault="006E4B44" w:rsidP="00AE40BE">
      <w:pPr>
        <w:pStyle w:val="AklamaMetni"/>
      </w:pPr>
      <w:r>
        <w:rPr>
          <w:rStyle w:val="AklamaBavurusu"/>
        </w:rPr>
        <w:annotationRef/>
      </w:r>
      <w:r>
        <w:t>Kodlama Yönergesine uygun olarak hazırlanacaktır.</w:t>
      </w:r>
    </w:p>
  </w:comment>
  <w:comment w:id="107" w:author="Hüseyin Şimşek" w:date="2022-06-21T17:04:00Z" w:initials="HŞ">
    <w:p w14:paraId="34B8309A" w14:textId="77777777" w:rsidR="006E4B44" w:rsidRDefault="006E4B44" w:rsidP="00AE40BE">
      <w:pPr>
        <w:pStyle w:val="AklamaMetni"/>
      </w:pPr>
      <w:r>
        <w:rPr>
          <w:rStyle w:val="AklamaBavurusu"/>
        </w:rPr>
        <w:annotationRef/>
      </w:r>
      <w:r>
        <w:t>Müfredata eklenecek her bir ders için doldurulmalıdır.</w:t>
      </w:r>
    </w:p>
  </w:comment>
  <w:comment w:id="108" w:author="Hüseyin Şimşek" w:date="2022-06-21T17:04:00Z" w:initials="HŞ">
    <w:p w14:paraId="192D43F0" w14:textId="77777777" w:rsidR="006E4B44" w:rsidRDefault="006E4B44" w:rsidP="00AE40BE">
      <w:pPr>
        <w:pStyle w:val="AklamaMetni"/>
      </w:pPr>
      <w:r>
        <w:rPr>
          <w:rStyle w:val="AklamaBavurusu"/>
        </w:rPr>
        <w:annotationRef/>
      </w:r>
      <w:r>
        <w:t xml:space="preserve">14 Haftalık Konu listesi yazılmalıdır. </w:t>
      </w:r>
    </w:p>
  </w:comment>
  <w:comment w:id="109" w:author="Hüseyin Şimşek" w:date="2022-06-21T17:08:00Z" w:initials="">
    <w:p w14:paraId="7894064E" w14:textId="77777777" w:rsidR="006E4B44" w:rsidRDefault="006E4B44" w:rsidP="005737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110" w:author="Hüseyin Şimşek" w:date="2022-06-21T17:08:00Z" w:initials="">
    <w:p w14:paraId="61C2E069" w14:textId="77777777" w:rsidR="006E4B44" w:rsidRDefault="006E4B44" w:rsidP="005737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111" w:author="Hüseyin Şimşek" w:date="2022-06-21T17:08:00Z" w:initials="">
    <w:p w14:paraId="0C280293" w14:textId="77777777" w:rsidR="006E4B44" w:rsidRDefault="006E4B44" w:rsidP="005737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96FF3E" w15:done="0"/>
  <w15:commentEx w15:paraId="73CAB5E7" w15:done="0"/>
  <w15:commentEx w15:paraId="42B14A97" w15:done="0"/>
  <w15:commentEx w15:paraId="3218A90B" w15:done="0"/>
  <w15:commentEx w15:paraId="77BFDA99" w15:done="0"/>
  <w15:commentEx w15:paraId="16320B1B" w15:done="0"/>
  <w15:commentEx w15:paraId="18E0D777" w15:done="0"/>
  <w15:commentEx w15:paraId="04B69CBE" w15:done="0"/>
  <w15:commentEx w15:paraId="6CA7D473" w15:done="0"/>
  <w15:commentEx w15:paraId="7D8E3F27" w15:done="0"/>
  <w15:commentEx w15:paraId="5519B347" w15:done="0"/>
  <w15:commentEx w15:paraId="55FF8B3A" w15:done="0"/>
  <w15:commentEx w15:paraId="478D0125" w15:done="0"/>
  <w15:commentEx w15:paraId="0771B074" w15:done="0"/>
  <w15:commentEx w15:paraId="2F8AF49C" w15:done="0"/>
  <w15:commentEx w15:paraId="00D6CD6E" w15:done="0"/>
  <w15:commentEx w15:paraId="4B93B6BF" w15:done="0"/>
  <w15:commentEx w15:paraId="7CD6A9A8" w15:done="0"/>
  <w15:commentEx w15:paraId="52378964" w15:done="0"/>
  <w15:commentEx w15:paraId="379EA8CE" w15:done="0"/>
  <w15:commentEx w15:paraId="5CBEBAC1" w15:done="0"/>
  <w15:commentEx w15:paraId="1C0F68BD" w15:done="0"/>
  <w15:commentEx w15:paraId="1631E059" w15:done="0"/>
  <w15:commentEx w15:paraId="127866F7" w15:done="0"/>
  <w15:commentEx w15:paraId="3012C0C9" w15:done="0"/>
  <w15:commentEx w15:paraId="5A7ABB8E" w15:done="0"/>
  <w15:commentEx w15:paraId="317A1CF0" w15:done="0"/>
  <w15:commentEx w15:paraId="34B501AC" w15:done="0"/>
  <w15:commentEx w15:paraId="1F0DFF33" w15:done="0"/>
  <w15:commentEx w15:paraId="77040797" w15:done="0"/>
  <w15:commentEx w15:paraId="6F941FD2" w15:done="0"/>
  <w15:commentEx w15:paraId="6138DB70" w15:done="0"/>
  <w15:commentEx w15:paraId="5D474C80" w15:done="0"/>
  <w15:commentEx w15:paraId="134EAB29" w15:done="0"/>
  <w15:commentEx w15:paraId="4C090382" w15:done="0"/>
  <w15:commentEx w15:paraId="10D8743C" w15:done="0"/>
  <w15:commentEx w15:paraId="5AEFEBC0" w15:done="0"/>
  <w15:commentEx w15:paraId="4134094E" w15:done="0"/>
  <w15:commentEx w15:paraId="0455C60A" w15:done="0"/>
  <w15:commentEx w15:paraId="699B12CC" w15:done="0"/>
  <w15:commentEx w15:paraId="7D2CF98B" w15:done="0"/>
  <w15:commentEx w15:paraId="416E36BE" w15:done="0"/>
  <w15:commentEx w15:paraId="3C36EA92" w15:done="0"/>
  <w15:commentEx w15:paraId="21D1AAD3" w15:done="0"/>
  <w15:commentEx w15:paraId="03931495" w15:done="0"/>
  <w15:commentEx w15:paraId="1A787A5F" w15:done="0"/>
  <w15:commentEx w15:paraId="79713320" w15:done="0"/>
  <w15:commentEx w15:paraId="06C34977" w15:done="0"/>
  <w15:commentEx w15:paraId="0CE61102" w15:done="0"/>
  <w15:commentEx w15:paraId="712724BC" w15:done="0"/>
  <w15:commentEx w15:paraId="05B9242E" w15:done="0"/>
  <w15:commentEx w15:paraId="2AADB122" w15:done="0"/>
  <w15:commentEx w15:paraId="64713692" w15:done="0"/>
  <w15:commentEx w15:paraId="66477B58" w15:done="0"/>
  <w15:commentEx w15:paraId="5F53C5EB" w15:done="0"/>
  <w15:commentEx w15:paraId="2BDCB83E" w15:done="0"/>
  <w15:commentEx w15:paraId="4D94DD44" w15:done="0"/>
  <w15:commentEx w15:paraId="62F96320" w15:done="0"/>
  <w15:commentEx w15:paraId="145CB245" w15:done="0"/>
  <w15:commentEx w15:paraId="432FCD45" w15:done="0"/>
  <w15:commentEx w15:paraId="1BE29F7E" w15:done="0"/>
  <w15:commentEx w15:paraId="600D6CEE" w15:done="0"/>
  <w15:commentEx w15:paraId="7E18BD39" w15:done="0"/>
  <w15:commentEx w15:paraId="162040F3" w15:done="0"/>
  <w15:commentEx w15:paraId="6E686CE3" w15:done="0"/>
  <w15:commentEx w15:paraId="37262CAA" w15:done="0"/>
  <w15:commentEx w15:paraId="4E8C3453" w15:done="0"/>
  <w15:commentEx w15:paraId="73C02153" w15:done="0"/>
  <w15:commentEx w15:paraId="2CCB70CE" w15:done="0"/>
  <w15:commentEx w15:paraId="13B347DC" w15:done="0"/>
  <w15:commentEx w15:paraId="5FD87F2A" w15:done="0"/>
  <w15:commentEx w15:paraId="0F934999" w15:done="0"/>
  <w15:commentEx w15:paraId="207B362B" w15:done="0"/>
  <w15:commentEx w15:paraId="31D9E351" w15:done="0"/>
  <w15:commentEx w15:paraId="0EF27026" w15:done="0"/>
  <w15:commentEx w15:paraId="05C50D7E" w15:done="0"/>
  <w15:commentEx w15:paraId="73A34A46" w15:done="0"/>
  <w15:commentEx w15:paraId="5A6565C6" w15:done="0"/>
  <w15:commentEx w15:paraId="7EFE50FD" w15:done="0"/>
  <w15:commentEx w15:paraId="7D7607F9" w15:done="0"/>
  <w15:commentEx w15:paraId="341CC448" w15:done="0"/>
  <w15:commentEx w15:paraId="4EA2DC7E" w15:done="0"/>
  <w15:commentEx w15:paraId="58F19B8C" w15:done="0"/>
  <w15:commentEx w15:paraId="47E93887" w15:done="0"/>
  <w15:commentEx w15:paraId="592A77BF" w15:done="0"/>
  <w15:commentEx w15:paraId="4D40B905" w15:done="0"/>
  <w15:commentEx w15:paraId="4706DE77" w15:done="0"/>
  <w15:commentEx w15:paraId="6D91596A" w15:done="0"/>
  <w15:commentEx w15:paraId="7C201DB5" w15:done="0"/>
  <w15:commentEx w15:paraId="77209FA9" w15:done="0"/>
  <w15:commentEx w15:paraId="399A20CA" w15:done="0"/>
  <w15:commentEx w15:paraId="68E8ABBD" w15:done="0"/>
  <w15:commentEx w15:paraId="41116101" w15:done="0"/>
  <w15:commentEx w15:paraId="52C33A0E" w15:done="0"/>
  <w15:commentEx w15:paraId="26970AFF" w15:done="0"/>
  <w15:commentEx w15:paraId="0B8D9F4C" w15:done="0"/>
  <w15:commentEx w15:paraId="5324E519" w15:done="0"/>
  <w15:commentEx w15:paraId="4975DCA7" w15:done="0"/>
  <w15:commentEx w15:paraId="499ED413" w15:done="0"/>
  <w15:commentEx w15:paraId="6D3ABBD6" w15:done="0"/>
  <w15:commentEx w15:paraId="0144DFE8" w15:done="0"/>
  <w15:commentEx w15:paraId="4A4E6EC5" w15:done="0"/>
  <w15:commentEx w15:paraId="3DFC4AD8" w15:done="0"/>
  <w15:commentEx w15:paraId="12D00628" w15:done="0"/>
  <w15:commentEx w15:paraId="5188DD29" w15:done="0"/>
  <w15:commentEx w15:paraId="0A994351" w15:done="0"/>
  <w15:commentEx w15:paraId="34B8309A" w15:done="0"/>
  <w15:commentEx w15:paraId="192D43F0" w15:done="0"/>
  <w15:commentEx w15:paraId="7894064E" w15:done="0"/>
  <w15:commentEx w15:paraId="61C2E069" w15:done="0"/>
  <w15:commentEx w15:paraId="0C2802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BAE7" w16cex:dateUtc="2021-01-23T12:10:00Z"/>
  <w16cex:commentExtensible w16cex:durableId="23B93170" w16cex:dateUtc="2021-01-25T09:00:00Z"/>
  <w16cex:commentExtensible w16cex:durableId="23B52056" w16cex:dateUtc="2021-01-22T06:58:00Z"/>
  <w16cex:commentExtensible w16cex:durableId="23B51ECC" w16cex:dateUtc="2021-01-22T06:52:00Z"/>
  <w16cex:commentExtensible w16cex:durableId="23B52094" w16cex:dateUtc="2021-01-22T06:59:00Z"/>
  <w16cex:commentExtensible w16cex:durableId="23B51F9D" w16cex:dateUtc="2021-01-22T06:55:00Z"/>
  <w16cex:commentExtensible w16cex:durableId="23B521E4" w16cex:dateUtc="2021-01-22T06:58:00Z"/>
  <w16cex:commentExtensible w16cex:durableId="23B521E3" w16cex:dateUtc="2021-01-22T06:52:00Z"/>
  <w16cex:commentExtensible w16cex:durableId="23B521E2" w16cex:dateUtc="2021-01-22T06:59:00Z"/>
  <w16cex:commentExtensible w16cex:durableId="23B521E1" w16cex:dateUtc="2021-01-22T06:55:00Z"/>
  <w16cex:commentExtensible w16cex:durableId="23B93383" w16cex:dateUtc="2021-01-25T09:09:00Z"/>
  <w16cex:commentExtensible w16cex:durableId="23B523D3" w16cex:dateUtc="2021-01-22T07:13:00Z"/>
  <w16cex:commentExtensible w16cex:durableId="23B5238B" w16cex:dateUtc="2021-01-22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FDA25F" w16cid:durableId="23B6BAE7"/>
  <w16cid:commentId w16cid:paraId="7AE21BAC" w16cid:durableId="23B93170"/>
  <w16cid:commentId w16cid:paraId="5B812142" w16cid:durableId="23B52056"/>
  <w16cid:commentId w16cid:paraId="3284F2BE" w16cid:durableId="23B51ECC"/>
  <w16cid:commentId w16cid:paraId="4DFD09E2" w16cid:durableId="23B52094"/>
  <w16cid:commentId w16cid:paraId="3E1747E0" w16cid:durableId="23B51F9D"/>
  <w16cid:commentId w16cid:paraId="37FC4ECD" w16cid:durableId="23B521E4"/>
  <w16cid:commentId w16cid:paraId="6567E2B1" w16cid:durableId="23B521E3"/>
  <w16cid:commentId w16cid:paraId="3FFBFDE3" w16cid:durableId="23B521E2"/>
  <w16cid:commentId w16cid:paraId="4147C5F5" w16cid:durableId="23B521E1"/>
  <w16cid:commentId w16cid:paraId="2F1B60D4" w16cid:durableId="23B93383"/>
  <w16cid:commentId w16cid:paraId="63F50FBA" w16cid:durableId="23B523D3"/>
  <w16cid:commentId w16cid:paraId="1119256C" w16cid:durableId="23B523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8AF67" w14:textId="77777777" w:rsidR="00A73446" w:rsidRDefault="00A73446" w:rsidP="002602FF">
      <w:pPr>
        <w:spacing w:after="0" w:line="240" w:lineRule="auto"/>
      </w:pPr>
      <w:r>
        <w:separator/>
      </w:r>
    </w:p>
  </w:endnote>
  <w:endnote w:type="continuationSeparator" w:id="0">
    <w:p w14:paraId="4F3A7D44" w14:textId="77777777" w:rsidR="00A73446" w:rsidRDefault="00A73446"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D672" w14:textId="77777777" w:rsidR="006E4B44" w:rsidRPr="00153717" w:rsidRDefault="006E4B44" w:rsidP="00C42B3E">
    <w:pPr>
      <w:pStyle w:val="AltBilgi"/>
      <w:ind w:left="-142"/>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Revizyon Tarihi:17/02/2021; Revizyon No:03</w:t>
    </w:r>
    <w:r w:rsidRPr="00F11B15">
      <w:rPr>
        <w:rFonts w:ascii="Times New Roman" w:hAnsi="Times New Roman"/>
        <w:i/>
        <w:sz w:val="16"/>
        <w:szCs w:val="16"/>
      </w:rPr>
      <w:t>)</w:t>
    </w:r>
  </w:p>
  <w:p w14:paraId="1A3FA9F5" w14:textId="77777777" w:rsidR="006E4B44" w:rsidRPr="00153717" w:rsidRDefault="006E4B44"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767EDFA" w14:textId="77777777" w:rsidR="006E4B44" w:rsidRDefault="006E4B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FACB0" w14:textId="77777777" w:rsidR="00A73446" w:rsidRDefault="00A73446" w:rsidP="002602FF">
      <w:pPr>
        <w:spacing w:after="0" w:line="240" w:lineRule="auto"/>
      </w:pPr>
      <w:r>
        <w:separator/>
      </w:r>
    </w:p>
  </w:footnote>
  <w:footnote w:type="continuationSeparator" w:id="0">
    <w:p w14:paraId="735FAE7A" w14:textId="77777777" w:rsidR="00A73446" w:rsidRDefault="00A73446" w:rsidP="0026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4" w:type="dxa"/>
      <w:jc w:val="center"/>
      <w:tblLayout w:type="fixed"/>
      <w:tblCellMar>
        <w:left w:w="0" w:type="dxa"/>
        <w:right w:w="0" w:type="dxa"/>
      </w:tblCellMar>
      <w:tblLook w:val="04A0" w:firstRow="1" w:lastRow="0" w:firstColumn="1" w:lastColumn="0" w:noHBand="0" w:noVBand="1"/>
    </w:tblPr>
    <w:tblGrid>
      <w:gridCol w:w="1630"/>
      <w:gridCol w:w="10490"/>
      <w:gridCol w:w="1984"/>
    </w:tblGrid>
    <w:tr w:rsidR="006E4B44" w:rsidRPr="00574D70" w14:paraId="489B1620" w14:textId="77777777" w:rsidTr="005D289F">
      <w:trPr>
        <w:trHeight w:val="1373"/>
        <w:jc w:val="center"/>
      </w:trPr>
      <w:tc>
        <w:tcPr>
          <w:tcW w:w="1630" w:type="dxa"/>
          <w:shd w:val="clear" w:color="auto" w:fill="auto"/>
          <w:vAlign w:val="center"/>
        </w:tcPr>
        <w:p w14:paraId="7DE77926" w14:textId="77777777" w:rsidR="006E4B44" w:rsidRPr="00574D70" w:rsidRDefault="006E4B44" w:rsidP="005D289F">
          <w:pPr>
            <w:pStyle w:val="stBilgi"/>
            <w:jc w:val="center"/>
            <w:rPr>
              <w:sz w:val="28"/>
              <w:szCs w:val="28"/>
            </w:rPr>
          </w:pPr>
          <w:r w:rsidRPr="00574D70">
            <w:rPr>
              <w:noProof/>
              <w:sz w:val="28"/>
              <w:szCs w:val="28"/>
              <w:lang w:eastAsia="tr-TR"/>
            </w:rPr>
            <w:drawing>
              <wp:inline distT="0" distB="0" distL="0" distR="0" wp14:anchorId="6A00E387" wp14:editId="3F25964C">
                <wp:extent cx="723900" cy="723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0490" w:type="dxa"/>
          <w:shd w:val="clear" w:color="auto" w:fill="auto"/>
          <w:vAlign w:val="center"/>
        </w:tcPr>
        <w:p w14:paraId="341F97DF" w14:textId="77777777" w:rsidR="006E4B44" w:rsidRPr="00574D70" w:rsidRDefault="006E4B44" w:rsidP="005D289F">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T.C.</w:t>
          </w:r>
        </w:p>
        <w:p w14:paraId="3B122399" w14:textId="77777777" w:rsidR="006E4B44" w:rsidRDefault="006E4B44" w:rsidP="005D289F">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41EC7967" w14:textId="77777777" w:rsidR="006E4B44" w:rsidRDefault="006E4B44" w:rsidP="005D289F">
          <w:pPr>
            <w:pStyle w:val="stBilgi"/>
            <w:jc w:val="center"/>
            <w:rPr>
              <w:rFonts w:ascii="Times New Roman" w:hAnsi="Times New Roman" w:cs="Times New Roman"/>
              <w:b/>
              <w:sz w:val="28"/>
              <w:szCs w:val="28"/>
            </w:rPr>
          </w:pPr>
          <w:r w:rsidRPr="00574D70">
            <w:rPr>
              <w:rFonts w:ascii="Times New Roman" w:hAnsi="Times New Roman" w:cs="Times New Roman"/>
              <w:b/>
              <w:sz w:val="28"/>
              <w:szCs w:val="28"/>
            </w:rPr>
            <w:t xml:space="preserve">MÜFREDAT VE DERS </w:t>
          </w:r>
          <w:r>
            <w:rPr>
              <w:rFonts w:ascii="Times New Roman" w:hAnsi="Times New Roman" w:cs="Times New Roman"/>
              <w:b/>
              <w:sz w:val="28"/>
              <w:szCs w:val="28"/>
            </w:rPr>
            <w:t>EKLEME</w:t>
          </w:r>
          <w:r w:rsidRPr="00574D70">
            <w:rPr>
              <w:rFonts w:ascii="Times New Roman" w:hAnsi="Times New Roman" w:cs="Times New Roman"/>
              <w:b/>
              <w:sz w:val="28"/>
              <w:szCs w:val="28"/>
            </w:rPr>
            <w:t xml:space="preserve"> FORMU</w:t>
          </w:r>
        </w:p>
        <w:p w14:paraId="27FA2F93" w14:textId="77777777" w:rsidR="006E4B44" w:rsidRPr="006B7BAC" w:rsidRDefault="006E4B44" w:rsidP="005D289F">
          <w:pPr>
            <w:pStyle w:val="stBilgi"/>
            <w:rPr>
              <w:rFonts w:ascii="Times New Roman" w:hAnsi="Times New Roman" w:cs="Times New Roman"/>
              <w:bCs/>
              <w:i/>
              <w:iCs/>
              <w:sz w:val="28"/>
              <w:szCs w:val="28"/>
            </w:rPr>
          </w:pPr>
          <w:r w:rsidRPr="006B7BAC">
            <w:rPr>
              <w:rFonts w:ascii="Times New Roman" w:hAnsi="Times New Roman" w:cs="Times New Roman"/>
              <w:bCs/>
              <w:i/>
              <w:iCs/>
              <w:sz w:val="28"/>
              <w:szCs w:val="28"/>
            </w:rPr>
            <w:t>(</w:t>
          </w:r>
          <w:r>
            <w:rPr>
              <w:rFonts w:ascii="Times New Roman" w:hAnsi="Times New Roman" w:cs="Times New Roman"/>
              <w:bCs/>
              <w:i/>
              <w:iCs/>
              <w:sz w:val="28"/>
              <w:szCs w:val="28"/>
            </w:rPr>
            <w:t xml:space="preserve">KIRŞEHİR AHİ EVRAN UNIVERSITY </w:t>
          </w:r>
          <w:r w:rsidRPr="006B7BAC">
            <w:rPr>
              <w:rFonts w:ascii="Times New Roman" w:hAnsi="Times New Roman" w:cs="Times New Roman"/>
              <w:bCs/>
              <w:i/>
              <w:iCs/>
              <w:sz w:val="28"/>
              <w:szCs w:val="28"/>
            </w:rPr>
            <w:t>CURRICULUM AND COURSE ADDITION FORM)</w:t>
          </w:r>
        </w:p>
      </w:tc>
      <w:tc>
        <w:tcPr>
          <w:tcW w:w="1984" w:type="dxa"/>
          <w:shd w:val="clear" w:color="auto" w:fill="auto"/>
          <w:vAlign w:val="center"/>
        </w:tcPr>
        <w:p w14:paraId="43FFD4FF" w14:textId="77777777" w:rsidR="006E4B44" w:rsidRPr="00574D70" w:rsidRDefault="006E4B44" w:rsidP="005D289F">
          <w:pPr>
            <w:pStyle w:val="stBilgi"/>
            <w:jc w:val="center"/>
            <w:rPr>
              <w:sz w:val="28"/>
              <w:szCs w:val="28"/>
            </w:rPr>
          </w:pPr>
          <w:r>
            <w:rPr>
              <w:rFonts w:ascii="Arial" w:hAnsi="Arial"/>
              <w:noProof/>
              <w:sz w:val="18"/>
              <w:lang w:eastAsia="tr-TR"/>
            </w:rPr>
            <w:drawing>
              <wp:inline distT="0" distB="0" distL="0" distR="0" wp14:anchorId="2003BCCD" wp14:editId="4A6EBA1F">
                <wp:extent cx="1123950" cy="76771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bl>
  <w:p w14:paraId="00AC9B27" w14:textId="77777777" w:rsidR="006E4B44" w:rsidRPr="00574D70" w:rsidRDefault="006E4B44">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D35514"/>
    <w:multiLevelType w:val="singleLevel"/>
    <w:tmpl w:val="E7D35514"/>
    <w:lvl w:ilvl="0">
      <w:start w:val="1"/>
      <w:numFmt w:val="decimal"/>
      <w:lvlText w:val="%1."/>
      <w:lvlJc w:val="left"/>
      <w:pPr>
        <w:tabs>
          <w:tab w:val="left" w:pos="425"/>
        </w:tabs>
        <w:ind w:left="425" w:hanging="425"/>
      </w:pPr>
      <w:rPr>
        <w:rFonts w:hint="default"/>
      </w:rPr>
    </w:lvl>
  </w:abstractNum>
  <w:abstractNum w:abstractNumId="1" w15:restartNumberingAfterBreak="0">
    <w:nsid w:val="000025DB"/>
    <w:multiLevelType w:val="hybridMultilevel"/>
    <w:tmpl w:val="90F82312"/>
    <w:lvl w:ilvl="0" w:tplc="3AFE9B8A">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 w15:restartNumberingAfterBreak="0">
    <w:nsid w:val="02FA6FE3"/>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1266B8"/>
    <w:multiLevelType w:val="hybridMultilevel"/>
    <w:tmpl w:val="FFD671AE"/>
    <w:lvl w:ilvl="0" w:tplc="4462E516">
      <w:start w:val="8"/>
      <w:numFmt w:val="decimal"/>
      <w:lvlText w:val="%1-"/>
      <w:lvlJc w:val="left"/>
      <w:pPr>
        <w:ind w:left="680" w:hanging="360"/>
      </w:pPr>
      <w:rPr>
        <w:rFonts w:hint="default"/>
      </w:rPr>
    </w:lvl>
    <w:lvl w:ilvl="1" w:tplc="041F0019" w:tentative="1">
      <w:start w:val="1"/>
      <w:numFmt w:val="lowerLetter"/>
      <w:lvlText w:val="%2."/>
      <w:lvlJc w:val="left"/>
      <w:pPr>
        <w:ind w:left="1400" w:hanging="360"/>
      </w:pPr>
    </w:lvl>
    <w:lvl w:ilvl="2" w:tplc="041F001B" w:tentative="1">
      <w:start w:val="1"/>
      <w:numFmt w:val="lowerRoman"/>
      <w:lvlText w:val="%3."/>
      <w:lvlJc w:val="right"/>
      <w:pPr>
        <w:ind w:left="2120" w:hanging="180"/>
      </w:pPr>
    </w:lvl>
    <w:lvl w:ilvl="3" w:tplc="041F000F" w:tentative="1">
      <w:start w:val="1"/>
      <w:numFmt w:val="decimal"/>
      <w:lvlText w:val="%4."/>
      <w:lvlJc w:val="left"/>
      <w:pPr>
        <w:ind w:left="2840" w:hanging="360"/>
      </w:pPr>
    </w:lvl>
    <w:lvl w:ilvl="4" w:tplc="041F0019" w:tentative="1">
      <w:start w:val="1"/>
      <w:numFmt w:val="lowerLetter"/>
      <w:lvlText w:val="%5."/>
      <w:lvlJc w:val="left"/>
      <w:pPr>
        <w:ind w:left="3560" w:hanging="360"/>
      </w:pPr>
    </w:lvl>
    <w:lvl w:ilvl="5" w:tplc="041F001B" w:tentative="1">
      <w:start w:val="1"/>
      <w:numFmt w:val="lowerRoman"/>
      <w:lvlText w:val="%6."/>
      <w:lvlJc w:val="right"/>
      <w:pPr>
        <w:ind w:left="4280" w:hanging="180"/>
      </w:pPr>
    </w:lvl>
    <w:lvl w:ilvl="6" w:tplc="041F000F" w:tentative="1">
      <w:start w:val="1"/>
      <w:numFmt w:val="decimal"/>
      <w:lvlText w:val="%7."/>
      <w:lvlJc w:val="left"/>
      <w:pPr>
        <w:ind w:left="5000" w:hanging="360"/>
      </w:pPr>
    </w:lvl>
    <w:lvl w:ilvl="7" w:tplc="041F0019" w:tentative="1">
      <w:start w:val="1"/>
      <w:numFmt w:val="lowerLetter"/>
      <w:lvlText w:val="%8."/>
      <w:lvlJc w:val="left"/>
      <w:pPr>
        <w:ind w:left="5720" w:hanging="360"/>
      </w:pPr>
    </w:lvl>
    <w:lvl w:ilvl="8" w:tplc="041F001B" w:tentative="1">
      <w:start w:val="1"/>
      <w:numFmt w:val="lowerRoman"/>
      <w:lvlText w:val="%9."/>
      <w:lvlJc w:val="right"/>
      <w:pPr>
        <w:ind w:left="6440" w:hanging="180"/>
      </w:pPr>
    </w:lvl>
  </w:abstractNum>
  <w:abstractNum w:abstractNumId="4" w15:restartNumberingAfterBreak="0">
    <w:nsid w:val="08E02F0C"/>
    <w:multiLevelType w:val="hybridMultilevel"/>
    <w:tmpl w:val="D656286C"/>
    <w:lvl w:ilvl="0" w:tplc="93B89A02">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5" w15:restartNumberingAfterBreak="0">
    <w:nsid w:val="0C9029A6"/>
    <w:multiLevelType w:val="hybridMultilevel"/>
    <w:tmpl w:val="79AC2A66"/>
    <w:lvl w:ilvl="0" w:tplc="847284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7506DE"/>
    <w:multiLevelType w:val="multilevel"/>
    <w:tmpl w:val="64FA4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2A6E5E"/>
    <w:multiLevelType w:val="hybridMultilevel"/>
    <w:tmpl w:val="7DF22A12"/>
    <w:lvl w:ilvl="0" w:tplc="60E253A6">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8" w15:restartNumberingAfterBreak="0">
    <w:nsid w:val="0F2C2D8A"/>
    <w:multiLevelType w:val="hybridMultilevel"/>
    <w:tmpl w:val="E99CB086"/>
    <w:lvl w:ilvl="0" w:tplc="EA5C51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4A09B2"/>
    <w:multiLevelType w:val="hybridMultilevel"/>
    <w:tmpl w:val="BE5667B8"/>
    <w:lvl w:ilvl="0" w:tplc="8752E08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8648B6"/>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45D5E14"/>
    <w:multiLevelType w:val="hybridMultilevel"/>
    <w:tmpl w:val="C3E8327C"/>
    <w:lvl w:ilvl="0" w:tplc="340C2BD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1F0990"/>
    <w:multiLevelType w:val="hybridMultilevel"/>
    <w:tmpl w:val="A1805E80"/>
    <w:lvl w:ilvl="0" w:tplc="4C98B8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E40523"/>
    <w:multiLevelType w:val="hybridMultilevel"/>
    <w:tmpl w:val="2C2854CC"/>
    <w:lvl w:ilvl="0" w:tplc="F0C08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306961"/>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BC5AED"/>
    <w:multiLevelType w:val="hybridMultilevel"/>
    <w:tmpl w:val="F356BE1A"/>
    <w:lvl w:ilvl="0" w:tplc="89F2878E">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16" w15:restartNumberingAfterBreak="0">
    <w:nsid w:val="20812372"/>
    <w:multiLevelType w:val="hybridMultilevel"/>
    <w:tmpl w:val="2C02A870"/>
    <w:lvl w:ilvl="0" w:tplc="C8ECBC5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92C2889"/>
    <w:multiLevelType w:val="hybridMultilevel"/>
    <w:tmpl w:val="FFD8BE24"/>
    <w:lvl w:ilvl="0" w:tplc="4478FFB2">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18" w15:restartNumberingAfterBreak="0">
    <w:nsid w:val="2D833D1E"/>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A96038"/>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DC40643"/>
    <w:multiLevelType w:val="hybridMultilevel"/>
    <w:tmpl w:val="52F872A8"/>
    <w:lvl w:ilvl="0" w:tplc="8F842E58">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1" w15:restartNumberingAfterBreak="0">
    <w:nsid w:val="2F3A021E"/>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F620BCF"/>
    <w:multiLevelType w:val="hybridMultilevel"/>
    <w:tmpl w:val="CE5663EA"/>
    <w:lvl w:ilvl="0" w:tplc="FC887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02C3C94"/>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14A2C46"/>
    <w:multiLevelType w:val="hybridMultilevel"/>
    <w:tmpl w:val="C0E6C160"/>
    <w:lvl w:ilvl="0" w:tplc="80F481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15B3C63"/>
    <w:multiLevelType w:val="hybridMultilevel"/>
    <w:tmpl w:val="6CCA080E"/>
    <w:lvl w:ilvl="0" w:tplc="BB0AE62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329367EF"/>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2ED5C2A"/>
    <w:multiLevelType w:val="hybridMultilevel"/>
    <w:tmpl w:val="1438E6FE"/>
    <w:lvl w:ilvl="0" w:tplc="2E84FA0A">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8" w15:restartNumberingAfterBreak="0">
    <w:nsid w:val="33336957"/>
    <w:multiLevelType w:val="hybridMultilevel"/>
    <w:tmpl w:val="CFC0A2B4"/>
    <w:lvl w:ilvl="0" w:tplc="CAF832BC">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29" w15:restartNumberingAfterBreak="0">
    <w:nsid w:val="37172B72"/>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8170B29"/>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B376722"/>
    <w:multiLevelType w:val="hybridMultilevel"/>
    <w:tmpl w:val="5DDE8D80"/>
    <w:lvl w:ilvl="0" w:tplc="0B9E2D7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2" w15:restartNumberingAfterBreak="0">
    <w:nsid w:val="413131EC"/>
    <w:multiLevelType w:val="hybridMultilevel"/>
    <w:tmpl w:val="0FAA73C0"/>
    <w:lvl w:ilvl="0" w:tplc="6838B696">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33" w15:restartNumberingAfterBreak="0">
    <w:nsid w:val="42DA7821"/>
    <w:multiLevelType w:val="hybridMultilevel"/>
    <w:tmpl w:val="4FFCF8A6"/>
    <w:lvl w:ilvl="0" w:tplc="24AE7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4F23531"/>
    <w:multiLevelType w:val="hybridMultilevel"/>
    <w:tmpl w:val="4E64B8BA"/>
    <w:lvl w:ilvl="0" w:tplc="704CA3CC">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35" w15:restartNumberingAfterBreak="0">
    <w:nsid w:val="4611447B"/>
    <w:multiLevelType w:val="hybridMultilevel"/>
    <w:tmpl w:val="9106045A"/>
    <w:lvl w:ilvl="0" w:tplc="535ECA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6851E4B"/>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A1A003A"/>
    <w:multiLevelType w:val="hybridMultilevel"/>
    <w:tmpl w:val="9B547FDA"/>
    <w:lvl w:ilvl="0" w:tplc="1E809F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A39316D"/>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AEB5C6C"/>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CD41AFE"/>
    <w:multiLevelType w:val="hybridMultilevel"/>
    <w:tmpl w:val="E15E7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E043D45"/>
    <w:multiLevelType w:val="hybridMultilevel"/>
    <w:tmpl w:val="AA6A38E4"/>
    <w:lvl w:ilvl="0" w:tplc="F23EE834">
      <w:start w:val="1"/>
      <w:numFmt w:val="decimal"/>
      <w:lvlText w:val="%1-"/>
      <w:lvlJc w:val="left"/>
      <w:pPr>
        <w:ind w:left="394"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F9D0C16"/>
    <w:multiLevelType w:val="hybridMultilevel"/>
    <w:tmpl w:val="86A6261A"/>
    <w:lvl w:ilvl="0" w:tplc="7292E8EE">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43" w15:restartNumberingAfterBreak="0">
    <w:nsid w:val="51975193"/>
    <w:multiLevelType w:val="hybridMultilevel"/>
    <w:tmpl w:val="87AEB540"/>
    <w:lvl w:ilvl="0" w:tplc="A1FE3D6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3174F04"/>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6CC1FE5"/>
    <w:multiLevelType w:val="hybridMultilevel"/>
    <w:tmpl w:val="280218EC"/>
    <w:lvl w:ilvl="0" w:tplc="FA9CC7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7826DDD"/>
    <w:multiLevelType w:val="hybridMultilevel"/>
    <w:tmpl w:val="DFE84C7A"/>
    <w:lvl w:ilvl="0" w:tplc="481E002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5DB9441D"/>
    <w:multiLevelType w:val="hybridMultilevel"/>
    <w:tmpl w:val="F00A4216"/>
    <w:lvl w:ilvl="0" w:tplc="8C8093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DDB742A"/>
    <w:multiLevelType w:val="hybridMultilevel"/>
    <w:tmpl w:val="897852BE"/>
    <w:lvl w:ilvl="0" w:tplc="103058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EA079DC"/>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011302E"/>
    <w:multiLevelType w:val="hybridMultilevel"/>
    <w:tmpl w:val="464E9F32"/>
    <w:lvl w:ilvl="0" w:tplc="DFDC8DE6">
      <w:start w:val="5"/>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1" w15:restartNumberingAfterBreak="0">
    <w:nsid w:val="60AE2D7B"/>
    <w:multiLevelType w:val="hybridMultilevel"/>
    <w:tmpl w:val="AF980260"/>
    <w:lvl w:ilvl="0" w:tplc="8D00BA8A">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52" w15:restartNumberingAfterBreak="0">
    <w:nsid w:val="615B38F0"/>
    <w:multiLevelType w:val="hybridMultilevel"/>
    <w:tmpl w:val="79AC2A66"/>
    <w:lvl w:ilvl="0" w:tplc="847284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19F5B03"/>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284244F"/>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5856F4C"/>
    <w:multiLevelType w:val="hybridMultilevel"/>
    <w:tmpl w:val="AA6A38E4"/>
    <w:lvl w:ilvl="0" w:tplc="F23EE834">
      <w:start w:val="1"/>
      <w:numFmt w:val="decimal"/>
      <w:lvlText w:val="%1-"/>
      <w:lvlJc w:val="left"/>
      <w:pPr>
        <w:ind w:left="533" w:hanging="360"/>
      </w:pPr>
      <w:rPr>
        <w:rFonts w:ascii="Times New Roman" w:eastAsiaTheme="minorHAnsi" w:hAnsi="Times New Roman" w:cstheme="minorBidi"/>
      </w:rPr>
    </w:lvl>
    <w:lvl w:ilvl="1" w:tplc="041F0019" w:tentative="1">
      <w:start w:val="1"/>
      <w:numFmt w:val="lowerLetter"/>
      <w:lvlText w:val="%2."/>
      <w:lvlJc w:val="left"/>
      <w:pPr>
        <w:ind w:left="1253" w:hanging="360"/>
      </w:pPr>
    </w:lvl>
    <w:lvl w:ilvl="2" w:tplc="041F001B" w:tentative="1">
      <w:start w:val="1"/>
      <w:numFmt w:val="lowerRoman"/>
      <w:lvlText w:val="%3."/>
      <w:lvlJc w:val="right"/>
      <w:pPr>
        <w:ind w:left="1973" w:hanging="180"/>
      </w:pPr>
    </w:lvl>
    <w:lvl w:ilvl="3" w:tplc="041F000F" w:tentative="1">
      <w:start w:val="1"/>
      <w:numFmt w:val="decimal"/>
      <w:lvlText w:val="%4."/>
      <w:lvlJc w:val="left"/>
      <w:pPr>
        <w:ind w:left="2693" w:hanging="360"/>
      </w:pPr>
    </w:lvl>
    <w:lvl w:ilvl="4" w:tplc="041F0019" w:tentative="1">
      <w:start w:val="1"/>
      <w:numFmt w:val="lowerLetter"/>
      <w:lvlText w:val="%5."/>
      <w:lvlJc w:val="left"/>
      <w:pPr>
        <w:ind w:left="3413" w:hanging="360"/>
      </w:pPr>
    </w:lvl>
    <w:lvl w:ilvl="5" w:tplc="041F001B" w:tentative="1">
      <w:start w:val="1"/>
      <w:numFmt w:val="lowerRoman"/>
      <w:lvlText w:val="%6."/>
      <w:lvlJc w:val="right"/>
      <w:pPr>
        <w:ind w:left="4133" w:hanging="180"/>
      </w:pPr>
    </w:lvl>
    <w:lvl w:ilvl="6" w:tplc="041F000F" w:tentative="1">
      <w:start w:val="1"/>
      <w:numFmt w:val="decimal"/>
      <w:lvlText w:val="%7."/>
      <w:lvlJc w:val="left"/>
      <w:pPr>
        <w:ind w:left="4853" w:hanging="360"/>
      </w:pPr>
    </w:lvl>
    <w:lvl w:ilvl="7" w:tplc="041F0019" w:tentative="1">
      <w:start w:val="1"/>
      <w:numFmt w:val="lowerLetter"/>
      <w:lvlText w:val="%8."/>
      <w:lvlJc w:val="left"/>
      <w:pPr>
        <w:ind w:left="5573" w:hanging="360"/>
      </w:pPr>
    </w:lvl>
    <w:lvl w:ilvl="8" w:tplc="041F001B" w:tentative="1">
      <w:start w:val="1"/>
      <w:numFmt w:val="lowerRoman"/>
      <w:lvlText w:val="%9."/>
      <w:lvlJc w:val="right"/>
      <w:pPr>
        <w:ind w:left="6293" w:hanging="180"/>
      </w:pPr>
    </w:lvl>
  </w:abstractNum>
  <w:abstractNum w:abstractNumId="56" w15:restartNumberingAfterBreak="0">
    <w:nsid w:val="66B739E3"/>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6B87AF5"/>
    <w:multiLevelType w:val="hybridMultilevel"/>
    <w:tmpl w:val="D50606D0"/>
    <w:lvl w:ilvl="0" w:tplc="B9E2C038">
      <w:start w:val="1"/>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58" w15:restartNumberingAfterBreak="0">
    <w:nsid w:val="683B5A04"/>
    <w:multiLevelType w:val="hybridMultilevel"/>
    <w:tmpl w:val="034A68C6"/>
    <w:lvl w:ilvl="0" w:tplc="68282508">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59" w15:restartNumberingAfterBreak="0">
    <w:nsid w:val="69C628E5"/>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DAB098A"/>
    <w:multiLevelType w:val="hybridMultilevel"/>
    <w:tmpl w:val="F6363884"/>
    <w:lvl w:ilvl="0" w:tplc="6CAA4936">
      <w:start w:val="1"/>
      <w:numFmt w:val="decimal"/>
      <w:lvlText w:val="%1-"/>
      <w:lvlJc w:val="left"/>
      <w:pPr>
        <w:ind w:left="720" w:hanging="360"/>
      </w:pPr>
      <w:rPr>
        <w:rFonts w:ascii="Times New Roman" w:eastAsiaTheme="minorHAnsi" w:hAnsi="Times New Roman"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F014E0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0A826BB"/>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0FC3AA0"/>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6672EC6"/>
    <w:multiLevelType w:val="hybridMultilevel"/>
    <w:tmpl w:val="F474B75A"/>
    <w:lvl w:ilvl="0" w:tplc="4D46ED02">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65" w15:restartNumberingAfterBreak="0">
    <w:nsid w:val="7A0974EA"/>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AC82D02"/>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B27649C"/>
    <w:multiLevelType w:val="hybridMultilevel"/>
    <w:tmpl w:val="B35C47A6"/>
    <w:lvl w:ilvl="0" w:tplc="81C6FE5C">
      <w:start w:val="1"/>
      <w:numFmt w:val="decimal"/>
      <w:lvlText w:val="%1."/>
      <w:lvlJc w:val="left"/>
      <w:pPr>
        <w:ind w:left="601" w:hanging="360"/>
      </w:pPr>
      <w:rPr>
        <w:rFonts w:hint="default"/>
      </w:rPr>
    </w:lvl>
    <w:lvl w:ilvl="1" w:tplc="041F0019" w:tentative="1">
      <w:start w:val="1"/>
      <w:numFmt w:val="lowerLetter"/>
      <w:lvlText w:val="%2."/>
      <w:lvlJc w:val="left"/>
      <w:pPr>
        <w:ind w:left="1321" w:hanging="360"/>
      </w:pPr>
    </w:lvl>
    <w:lvl w:ilvl="2" w:tplc="041F001B" w:tentative="1">
      <w:start w:val="1"/>
      <w:numFmt w:val="lowerRoman"/>
      <w:lvlText w:val="%3."/>
      <w:lvlJc w:val="right"/>
      <w:pPr>
        <w:ind w:left="2041" w:hanging="180"/>
      </w:pPr>
    </w:lvl>
    <w:lvl w:ilvl="3" w:tplc="041F000F" w:tentative="1">
      <w:start w:val="1"/>
      <w:numFmt w:val="decimal"/>
      <w:lvlText w:val="%4."/>
      <w:lvlJc w:val="left"/>
      <w:pPr>
        <w:ind w:left="2761" w:hanging="360"/>
      </w:pPr>
    </w:lvl>
    <w:lvl w:ilvl="4" w:tplc="041F0019" w:tentative="1">
      <w:start w:val="1"/>
      <w:numFmt w:val="lowerLetter"/>
      <w:lvlText w:val="%5."/>
      <w:lvlJc w:val="left"/>
      <w:pPr>
        <w:ind w:left="3481" w:hanging="360"/>
      </w:pPr>
    </w:lvl>
    <w:lvl w:ilvl="5" w:tplc="041F001B" w:tentative="1">
      <w:start w:val="1"/>
      <w:numFmt w:val="lowerRoman"/>
      <w:lvlText w:val="%6."/>
      <w:lvlJc w:val="right"/>
      <w:pPr>
        <w:ind w:left="4201" w:hanging="180"/>
      </w:pPr>
    </w:lvl>
    <w:lvl w:ilvl="6" w:tplc="041F000F" w:tentative="1">
      <w:start w:val="1"/>
      <w:numFmt w:val="decimal"/>
      <w:lvlText w:val="%7."/>
      <w:lvlJc w:val="left"/>
      <w:pPr>
        <w:ind w:left="4921" w:hanging="360"/>
      </w:pPr>
    </w:lvl>
    <w:lvl w:ilvl="7" w:tplc="041F0019" w:tentative="1">
      <w:start w:val="1"/>
      <w:numFmt w:val="lowerLetter"/>
      <w:lvlText w:val="%8."/>
      <w:lvlJc w:val="left"/>
      <w:pPr>
        <w:ind w:left="5641" w:hanging="360"/>
      </w:pPr>
    </w:lvl>
    <w:lvl w:ilvl="8" w:tplc="041F001B" w:tentative="1">
      <w:start w:val="1"/>
      <w:numFmt w:val="lowerRoman"/>
      <w:lvlText w:val="%9."/>
      <w:lvlJc w:val="right"/>
      <w:pPr>
        <w:ind w:left="6361" w:hanging="180"/>
      </w:pPr>
    </w:lvl>
  </w:abstractNum>
  <w:abstractNum w:abstractNumId="68" w15:restartNumberingAfterBreak="0">
    <w:nsid w:val="7C2738BD"/>
    <w:multiLevelType w:val="hybridMultilevel"/>
    <w:tmpl w:val="AA6A38E4"/>
    <w:lvl w:ilvl="0" w:tplc="F23EE8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4"/>
  </w:num>
  <w:num w:numId="3">
    <w:abstractNumId w:val="26"/>
  </w:num>
  <w:num w:numId="4">
    <w:abstractNumId w:val="16"/>
  </w:num>
  <w:num w:numId="5">
    <w:abstractNumId w:val="57"/>
  </w:num>
  <w:num w:numId="6">
    <w:abstractNumId w:val="8"/>
  </w:num>
  <w:num w:numId="7">
    <w:abstractNumId w:val="58"/>
  </w:num>
  <w:num w:numId="8">
    <w:abstractNumId w:val="32"/>
  </w:num>
  <w:num w:numId="9">
    <w:abstractNumId w:val="15"/>
  </w:num>
  <w:num w:numId="10">
    <w:abstractNumId w:val="4"/>
  </w:num>
  <w:num w:numId="11">
    <w:abstractNumId w:val="64"/>
  </w:num>
  <w:num w:numId="12">
    <w:abstractNumId w:val="67"/>
  </w:num>
  <w:num w:numId="13">
    <w:abstractNumId w:val="42"/>
  </w:num>
  <w:num w:numId="14">
    <w:abstractNumId w:val="20"/>
  </w:num>
  <w:num w:numId="15">
    <w:abstractNumId w:val="51"/>
  </w:num>
  <w:num w:numId="16">
    <w:abstractNumId w:val="27"/>
  </w:num>
  <w:num w:numId="17">
    <w:abstractNumId w:val="1"/>
  </w:num>
  <w:num w:numId="18">
    <w:abstractNumId w:val="7"/>
  </w:num>
  <w:num w:numId="19">
    <w:abstractNumId w:val="24"/>
  </w:num>
  <w:num w:numId="20">
    <w:abstractNumId w:val="41"/>
  </w:num>
  <w:num w:numId="21">
    <w:abstractNumId w:val="60"/>
  </w:num>
  <w:num w:numId="22">
    <w:abstractNumId w:val="49"/>
  </w:num>
  <w:num w:numId="23">
    <w:abstractNumId w:val="59"/>
  </w:num>
  <w:num w:numId="24">
    <w:abstractNumId w:val="54"/>
  </w:num>
  <w:num w:numId="25">
    <w:abstractNumId w:val="68"/>
  </w:num>
  <w:num w:numId="26">
    <w:abstractNumId w:val="39"/>
  </w:num>
  <w:num w:numId="27">
    <w:abstractNumId w:val="18"/>
  </w:num>
  <w:num w:numId="28">
    <w:abstractNumId w:val="62"/>
  </w:num>
  <w:num w:numId="29">
    <w:abstractNumId w:val="44"/>
  </w:num>
  <w:num w:numId="30">
    <w:abstractNumId w:val="63"/>
  </w:num>
  <w:num w:numId="31">
    <w:abstractNumId w:val="19"/>
  </w:num>
  <w:num w:numId="32">
    <w:abstractNumId w:val="66"/>
  </w:num>
  <w:num w:numId="33">
    <w:abstractNumId w:val="36"/>
  </w:num>
  <w:num w:numId="34">
    <w:abstractNumId w:val="23"/>
  </w:num>
  <w:num w:numId="35">
    <w:abstractNumId w:val="30"/>
  </w:num>
  <w:num w:numId="36">
    <w:abstractNumId w:val="0"/>
  </w:num>
  <w:num w:numId="37">
    <w:abstractNumId w:val="55"/>
  </w:num>
  <w:num w:numId="38">
    <w:abstractNumId w:val="31"/>
  </w:num>
  <w:num w:numId="39">
    <w:abstractNumId w:val="28"/>
  </w:num>
  <w:num w:numId="40">
    <w:abstractNumId w:val="17"/>
  </w:num>
  <w:num w:numId="41">
    <w:abstractNumId w:val="21"/>
  </w:num>
  <w:num w:numId="42">
    <w:abstractNumId w:val="29"/>
  </w:num>
  <w:num w:numId="43">
    <w:abstractNumId w:val="38"/>
  </w:num>
  <w:num w:numId="44">
    <w:abstractNumId w:val="53"/>
  </w:num>
  <w:num w:numId="45">
    <w:abstractNumId w:val="22"/>
  </w:num>
  <w:num w:numId="46">
    <w:abstractNumId w:val="10"/>
  </w:num>
  <w:num w:numId="47">
    <w:abstractNumId w:val="11"/>
  </w:num>
  <w:num w:numId="48">
    <w:abstractNumId w:val="61"/>
  </w:num>
  <w:num w:numId="49">
    <w:abstractNumId w:val="9"/>
  </w:num>
  <w:num w:numId="50">
    <w:abstractNumId w:val="65"/>
  </w:num>
  <w:num w:numId="51">
    <w:abstractNumId w:val="56"/>
  </w:num>
  <w:num w:numId="52">
    <w:abstractNumId w:val="2"/>
  </w:num>
  <w:num w:numId="53">
    <w:abstractNumId w:val="50"/>
  </w:num>
  <w:num w:numId="54">
    <w:abstractNumId w:val="6"/>
  </w:num>
  <w:num w:numId="55">
    <w:abstractNumId w:val="43"/>
  </w:num>
  <w:num w:numId="56">
    <w:abstractNumId w:val="13"/>
  </w:num>
  <w:num w:numId="57">
    <w:abstractNumId w:val="25"/>
  </w:num>
  <w:num w:numId="58">
    <w:abstractNumId w:val="48"/>
  </w:num>
  <w:num w:numId="59">
    <w:abstractNumId w:val="33"/>
  </w:num>
  <w:num w:numId="60">
    <w:abstractNumId w:val="12"/>
  </w:num>
  <w:num w:numId="61">
    <w:abstractNumId w:val="40"/>
  </w:num>
  <w:num w:numId="62">
    <w:abstractNumId w:val="35"/>
  </w:num>
  <w:num w:numId="63">
    <w:abstractNumId w:val="3"/>
  </w:num>
  <w:num w:numId="64">
    <w:abstractNumId w:val="46"/>
  </w:num>
  <w:num w:numId="65">
    <w:abstractNumId w:val="45"/>
  </w:num>
  <w:num w:numId="66">
    <w:abstractNumId w:val="37"/>
  </w:num>
  <w:num w:numId="67">
    <w:abstractNumId w:val="47"/>
  </w:num>
  <w:num w:numId="68">
    <w:abstractNumId w:val="52"/>
  </w:num>
  <w:num w:numId="69">
    <w:abstractNumId w:val="5"/>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üseyin Şimşek">
    <w15:presenceInfo w15:providerId="None" w15:userId="Hüseyin Şimş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0125C"/>
    <w:rsid w:val="000048EB"/>
    <w:rsid w:val="00006878"/>
    <w:rsid w:val="00007CF6"/>
    <w:rsid w:val="0001105C"/>
    <w:rsid w:val="00014771"/>
    <w:rsid w:val="0002609D"/>
    <w:rsid w:val="000317E6"/>
    <w:rsid w:val="00043CDB"/>
    <w:rsid w:val="00055F51"/>
    <w:rsid w:val="00061E59"/>
    <w:rsid w:val="0006274A"/>
    <w:rsid w:val="000675AE"/>
    <w:rsid w:val="000704E5"/>
    <w:rsid w:val="00071AD7"/>
    <w:rsid w:val="000728A3"/>
    <w:rsid w:val="000733B8"/>
    <w:rsid w:val="00080CAF"/>
    <w:rsid w:val="00081B56"/>
    <w:rsid w:val="00083467"/>
    <w:rsid w:val="00094FD3"/>
    <w:rsid w:val="0009559D"/>
    <w:rsid w:val="000965B2"/>
    <w:rsid w:val="000A396C"/>
    <w:rsid w:val="000A678C"/>
    <w:rsid w:val="000A735F"/>
    <w:rsid w:val="000B582D"/>
    <w:rsid w:val="000C046B"/>
    <w:rsid w:val="000C2947"/>
    <w:rsid w:val="000C7225"/>
    <w:rsid w:val="000C7B11"/>
    <w:rsid w:val="000D2463"/>
    <w:rsid w:val="000D5767"/>
    <w:rsid w:val="000E3461"/>
    <w:rsid w:val="000E460F"/>
    <w:rsid w:val="000E7473"/>
    <w:rsid w:val="000F642E"/>
    <w:rsid w:val="000F79E8"/>
    <w:rsid w:val="000F7C79"/>
    <w:rsid w:val="00115B88"/>
    <w:rsid w:val="0012031A"/>
    <w:rsid w:val="00122DAE"/>
    <w:rsid w:val="00127A95"/>
    <w:rsid w:val="00127D7A"/>
    <w:rsid w:val="0013498A"/>
    <w:rsid w:val="00146C20"/>
    <w:rsid w:val="00153717"/>
    <w:rsid w:val="001552C2"/>
    <w:rsid w:val="001667F3"/>
    <w:rsid w:val="001676ED"/>
    <w:rsid w:val="00172A6C"/>
    <w:rsid w:val="00177BF8"/>
    <w:rsid w:val="00184256"/>
    <w:rsid w:val="00194744"/>
    <w:rsid w:val="00194C48"/>
    <w:rsid w:val="00197773"/>
    <w:rsid w:val="001A4D61"/>
    <w:rsid w:val="001A4E50"/>
    <w:rsid w:val="001A4E88"/>
    <w:rsid w:val="001A4F84"/>
    <w:rsid w:val="001B6726"/>
    <w:rsid w:val="001D00EC"/>
    <w:rsid w:val="001D044B"/>
    <w:rsid w:val="001D59EA"/>
    <w:rsid w:val="001D6359"/>
    <w:rsid w:val="001E055F"/>
    <w:rsid w:val="001E3771"/>
    <w:rsid w:val="001F3923"/>
    <w:rsid w:val="001F6C6C"/>
    <w:rsid w:val="001F74A7"/>
    <w:rsid w:val="00202073"/>
    <w:rsid w:val="002026CD"/>
    <w:rsid w:val="00202C10"/>
    <w:rsid w:val="00204CA7"/>
    <w:rsid w:val="00206E6B"/>
    <w:rsid w:val="00222400"/>
    <w:rsid w:val="0022411A"/>
    <w:rsid w:val="00233D1B"/>
    <w:rsid w:val="00241179"/>
    <w:rsid w:val="00241E3D"/>
    <w:rsid w:val="00242533"/>
    <w:rsid w:val="002435E5"/>
    <w:rsid w:val="002519B3"/>
    <w:rsid w:val="00251AAD"/>
    <w:rsid w:val="00252677"/>
    <w:rsid w:val="002602FF"/>
    <w:rsid w:val="00263F56"/>
    <w:rsid w:val="00264297"/>
    <w:rsid w:val="00264377"/>
    <w:rsid w:val="00267CF5"/>
    <w:rsid w:val="0028038C"/>
    <w:rsid w:val="00283B78"/>
    <w:rsid w:val="002865A1"/>
    <w:rsid w:val="002873A2"/>
    <w:rsid w:val="00296E12"/>
    <w:rsid w:val="002A1AC2"/>
    <w:rsid w:val="002A30E7"/>
    <w:rsid w:val="002A4600"/>
    <w:rsid w:val="002A6393"/>
    <w:rsid w:val="002C58CE"/>
    <w:rsid w:val="002D106E"/>
    <w:rsid w:val="002D47B1"/>
    <w:rsid w:val="002D4C5D"/>
    <w:rsid w:val="002E7072"/>
    <w:rsid w:val="002F2D80"/>
    <w:rsid w:val="00301DF7"/>
    <w:rsid w:val="00304E50"/>
    <w:rsid w:val="00305071"/>
    <w:rsid w:val="00310457"/>
    <w:rsid w:val="00315666"/>
    <w:rsid w:val="0031744F"/>
    <w:rsid w:val="00320945"/>
    <w:rsid w:val="00321712"/>
    <w:rsid w:val="003250F1"/>
    <w:rsid w:val="00330244"/>
    <w:rsid w:val="00332ADD"/>
    <w:rsid w:val="00341213"/>
    <w:rsid w:val="00345521"/>
    <w:rsid w:val="003617B4"/>
    <w:rsid w:val="00361B2B"/>
    <w:rsid w:val="00364953"/>
    <w:rsid w:val="003728AD"/>
    <w:rsid w:val="003847CB"/>
    <w:rsid w:val="00385786"/>
    <w:rsid w:val="003A0DB5"/>
    <w:rsid w:val="003A585B"/>
    <w:rsid w:val="003A75F9"/>
    <w:rsid w:val="003B452E"/>
    <w:rsid w:val="003C082F"/>
    <w:rsid w:val="003C3C46"/>
    <w:rsid w:val="003C4C05"/>
    <w:rsid w:val="00402B0D"/>
    <w:rsid w:val="00411E0A"/>
    <w:rsid w:val="004206EE"/>
    <w:rsid w:val="00421B7C"/>
    <w:rsid w:val="00425575"/>
    <w:rsid w:val="00432738"/>
    <w:rsid w:val="00452229"/>
    <w:rsid w:val="00452DD2"/>
    <w:rsid w:val="004549E7"/>
    <w:rsid w:val="00461AAD"/>
    <w:rsid w:val="00462C93"/>
    <w:rsid w:val="0047196E"/>
    <w:rsid w:val="00480A7F"/>
    <w:rsid w:val="004865BF"/>
    <w:rsid w:val="004911B5"/>
    <w:rsid w:val="004A2BAA"/>
    <w:rsid w:val="004A5C45"/>
    <w:rsid w:val="004B42CB"/>
    <w:rsid w:val="004B7141"/>
    <w:rsid w:val="004C291E"/>
    <w:rsid w:val="004C3A40"/>
    <w:rsid w:val="004D006F"/>
    <w:rsid w:val="004E0BF5"/>
    <w:rsid w:val="004E3E79"/>
    <w:rsid w:val="004E5257"/>
    <w:rsid w:val="00502AF4"/>
    <w:rsid w:val="0050401C"/>
    <w:rsid w:val="00507F40"/>
    <w:rsid w:val="00513A8C"/>
    <w:rsid w:val="00513FC0"/>
    <w:rsid w:val="00521B31"/>
    <w:rsid w:val="00527337"/>
    <w:rsid w:val="00531213"/>
    <w:rsid w:val="00542439"/>
    <w:rsid w:val="00543FE6"/>
    <w:rsid w:val="00546E8F"/>
    <w:rsid w:val="0055146F"/>
    <w:rsid w:val="0055314A"/>
    <w:rsid w:val="00553936"/>
    <w:rsid w:val="00553DEB"/>
    <w:rsid w:val="00556589"/>
    <w:rsid w:val="00565D25"/>
    <w:rsid w:val="00573765"/>
    <w:rsid w:val="00574D70"/>
    <w:rsid w:val="00581763"/>
    <w:rsid w:val="00581AF4"/>
    <w:rsid w:val="00584493"/>
    <w:rsid w:val="005927C1"/>
    <w:rsid w:val="005975DB"/>
    <w:rsid w:val="00597E35"/>
    <w:rsid w:val="005A2AE1"/>
    <w:rsid w:val="005A319B"/>
    <w:rsid w:val="005A6087"/>
    <w:rsid w:val="005B63F0"/>
    <w:rsid w:val="005C23F5"/>
    <w:rsid w:val="005C55A4"/>
    <w:rsid w:val="005D289F"/>
    <w:rsid w:val="005D37F1"/>
    <w:rsid w:val="005D4A7B"/>
    <w:rsid w:val="005D64AE"/>
    <w:rsid w:val="005E33F8"/>
    <w:rsid w:val="005E61E3"/>
    <w:rsid w:val="005F57F7"/>
    <w:rsid w:val="005F59B9"/>
    <w:rsid w:val="00600168"/>
    <w:rsid w:val="00601F62"/>
    <w:rsid w:val="0061242D"/>
    <w:rsid w:val="006140F8"/>
    <w:rsid w:val="00620F64"/>
    <w:rsid w:val="006233DE"/>
    <w:rsid w:val="00623E2A"/>
    <w:rsid w:val="0062405F"/>
    <w:rsid w:val="00624284"/>
    <w:rsid w:val="00630AE7"/>
    <w:rsid w:val="0063359E"/>
    <w:rsid w:val="00637A86"/>
    <w:rsid w:val="00640AEB"/>
    <w:rsid w:val="00642899"/>
    <w:rsid w:val="006453B8"/>
    <w:rsid w:val="00651B1E"/>
    <w:rsid w:val="00653392"/>
    <w:rsid w:val="006667E9"/>
    <w:rsid w:val="00673151"/>
    <w:rsid w:val="006848EE"/>
    <w:rsid w:val="0069145F"/>
    <w:rsid w:val="006B7BAC"/>
    <w:rsid w:val="006C2DF2"/>
    <w:rsid w:val="006C66F9"/>
    <w:rsid w:val="006D10AD"/>
    <w:rsid w:val="006D3B81"/>
    <w:rsid w:val="006E40AE"/>
    <w:rsid w:val="006E4B44"/>
    <w:rsid w:val="006E5249"/>
    <w:rsid w:val="006F07F9"/>
    <w:rsid w:val="006F27D6"/>
    <w:rsid w:val="006F5381"/>
    <w:rsid w:val="006F59E8"/>
    <w:rsid w:val="00715076"/>
    <w:rsid w:val="00717EB9"/>
    <w:rsid w:val="00720F93"/>
    <w:rsid w:val="00733AE1"/>
    <w:rsid w:val="00743B5D"/>
    <w:rsid w:val="00743E2E"/>
    <w:rsid w:val="007453DF"/>
    <w:rsid w:val="0075048D"/>
    <w:rsid w:val="0075399E"/>
    <w:rsid w:val="00757F85"/>
    <w:rsid w:val="007630AC"/>
    <w:rsid w:val="00766ADF"/>
    <w:rsid w:val="00770966"/>
    <w:rsid w:val="007759B5"/>
    <w:rsid w:val="00776EF3"/>
    <w:rsid w:val="007775B8"/>
    <w:rsid w:val="007825A1"/>
    <w:rsid w:val="00784D0A"/>
    <w:rsid w:val="007A3E2D"/>
    <w:rsid w:val="007B17CA"/>
    <w:rsid w:val="007B1A03"/>
    <w:rsid w:val="007B4250"/>
    <w:rsid w:val="007B45E1"/>
    <w:rsid w:val="007B7249"/>
    <w:rsid w:val="007C0CAE"/>
    <w:rsid w:val="007C3F79"/>
    <w:rsid w:val="007D32CC"/>
    <w:rsid w:val="007E234B"/>
    <w:rsid w:val="007E308B"/>
    <w:rsid w:val="007E5C67"/>
    <w:rsid w:val="007E628F"/>
    <w:rsid w:val="007E6533"/>
    <w:rsid w:val="007F191F"/>
    <w:rsid w:val="007F23F4"/>
    <w:rsid w:val="007F6F32"/>
    <w:rsid w:val="00806AB4"/>
    <w:rsid w:val="00806F6D"/>
    <w:rsid w:val="00807ED0"/>
    <w:rsid w:val="00812E37"/>
    <w:rsid w:val="008168AE"/>
    <w:rsid w:val="008210A2"/>
    <w:rsid w:val="00825B48"/>
    <w:rsid w:val="0082637E"/>
    <w:rsid w:val="0083742B"/>
    <w:rsid w:val="0084100C"/>
    <w:rsid w:val="00845B7C"/>
    <w:rsid w:val="0084663C"/>
    <w:rsid w:val="008470B2"/>
    <w:rsid w:val="00864390"/>
    <w:rsid w:val="00871726"/>
    <w:rsid w:val="008837FA"/>
    <w:rsid w:val="00886AC5"/>
    <w:rsid w:val="00890BAB"/>
    <w:rsid w:val="008A271B"/>
    <w:rsid w:val="008A3729"/>
    <w:rsid w:val="008A672D"/>
    <w:rsid w:val="008A7A88"/>
    <w:rsid w:val="008B742C"/>
    <w:rsid w:val="008C0758"/>
    <w:rsid w:val="008C26CC"/>
    <w:rsid w:val="008C3E09"/>
    <w:rsid w:val="008C493D"/>
    <w:rsid w:val="008C5A85"/>
    <w:rsid w:val="008C72FD"/>
    <w:rsid w:val="008D44E3"/>
    <w:rsid w:val="008D6419"/>
    <w:rsid w:val="008D69F2"/>
    <w:rsid w:val="008E0A85"/>
    <w:rsid w:val="00901553"/>
    <w:rsid w:val="009048A5"/>
    <w:rsid w:val="00917178"/>
    <w:rsid w:val="00926E30"/>
    <w:rsid w:val="009304A8"/>
    <w:rsid w:val="00936259"/>
    <w:rsid w:val="009374B1"/>
    <w:rsid w:val="009379AA"/>
    <w:rsid w:val="00937CA8"/>
    <w:rsid w:val="009415DD"/>
    <w:rsid w:val="009457FF"/>
    <w:rsid w:val="009476C1"/>
    <w:rsid w:val="0095267C"/>
    <w:rsid w:val="00952AD9"/>
    <w:rsid w:val="00954401"/>
    <w:rsid w:val="009612C4"/>
    <w:rsid w:val="009657AF"/>
    <w:rsid w:val="00970D46"/>
    <w:rsid w:val="00977FB6"/>
    <w:rsid w:val="00981FBE"/>
    <w:rsid w:val="00991D3E"/>
    <w:rsid w:val="0099283B"/>
    <w:rsid w:val="00996FE4"/>
    <w:rsid w:val="009A2887"/>
    <w:rsid w:val="009A4492"/>
    <w:rsid w:val="009A662D"/>
    <w:rsid w:val="009B218F"/>
    <w:rsid w:val="009B4896"/>
    <w:rsid w:val="009B6C33"/>
    <w:rsid w:val="009C368A"/>
    <w:rsid w:val="009C53DE"/>
    <w:rsid w:val="009D72CE"/>
    <w:rsid w:val="009E419D"/>
    <w:rsid w:val="00A04A4D"/>
    <w:rsid w:val="00A064EB"/>
    <w:rsid w:val="00A14E17"/>
    <w:rsid w:val="00A17A40"/>
    <w:rsid w:val="00A2778E"/>
    <w:rsid w:val="00A349E7"/>
    <w:rsid w:val="00A35E96"/>
    <w:rsid w:val="00A43B03"/>
    <w:rsid w:val="00A44E7E"/>
    <w:rsid w:val="00A509E6"/>
    <w:rsid w:val="00A52A69"/>
    <w:rsid w:val="00A54601"/>
    <w:rsid w:val="00A555C8"/>
    <w:rsid w:val="00A6178A"/>
    <w:rsid w:val="00A6439A"/>
    <w:rsid w:val="00A73446"/>
    <w:rsid w:val="00A7356D"/>
    <w:rsid w:val="00A73D62"/>
    <w:rsid w:val="00A770F0"/>
    <w:rsid w:val="00A77D51"/>
    <w:rsid w:val="00A9606B"/>
    <w:rsid w:val="00AA3219"/>
    <w:rsid w:val="00AA474E"/>
    <w:rsid w:val="00AC4235"/>
    <w:rsid w:val="00AC6FDB"/>
    <w:rsid w:val="00AD5A4E"/>
    <w:rsid w:val="00AD6364"/>
    <w:rsid w:val="00AD6480"/>
    <w:rsid w:val="00AE40BE"/>
    <w:rsid w:val="00AE5ACB"/>
    <w:rsid w:val="00AF3392"/>
    <w:rsid w:val="00AF7AD8"/>
    <w:rsid w:val="00AF7D9B"/>
    <w:rsid w:val="00B00FA3"/>
    <w:rsid w:val="00B01399"/>
    <w:rsid w:val="00B142CD"/>
    <w:rsid w:val="00B210DD"/>
    <w:rsid w:val="00B278D0"/>
    <w:rsid w:val="00B324AC"/>
    <w:rsid w:val="00B32507"/>
    <w:rsid w:val="00B33E1F"/>
    <w:rsid w:val="00B46A68"/>
    <w:rsid w:val="00B5241C"/>
    <w:rsid w:val="00B54F29"/>
    <w:rsid w:val="00B55CEF"/>
    <w:rsid w:val="00B64E9E"/>
    <w:rsid w:val="00B76729"/>
    <w:rsid w:val="00B833B2"/>
    <w:rsid w:val="00B9110A"/>
    <w:rsid w:val="00B93FDC"/>
    <w:rsid w:val="00BA28C2"/>
    <w:rsid w:val="00BB0BC4"/>
    <w:rsid w:val="00BC0D0C"/>
    <w:rsid w:val="00BC0D36"/>
    <w:rsid w:val="00BC24C7"/>
    <w:rsid w:val="00BE4110"/>
    <w:rsid w:val="00BF0318"/>
    <w:rsid w:val="00C02772"/>
    <w:rsid w:val="00C04218"/>
    <w:rsid w:val="00C104D1"/>
    <w:rsid w:val="00C105EA"/>
    <w:rsid w:val="00C10A68"/>
    <w:rsid w:val="00C20905"/>
    <w:rsid w:val="00C30F55"/>
    <w:rsid w:val="00C35B89"/>
    <w:rsid w:val="00C42B3E"/>
    <w:rsid w:val="00C4374D"/>
    <w:rsid w:val="00C45CCB"/>
    <w:rsid w:val="00C5114F"/>
    <w:rsid w:val="00C565F1"/>
    <w:rsid w:val="00C62941"/>
    <w:rsid w:val="00C66E28"/>
    <w:rsid w:val="00C70EDC"/>
    <w:rsid w:val="00C72B69"/>
    <w:rsid w:val="00C818C1"/>
    <w:rsid w:val="00C83638"/>
    <w:rsid w:val="00C9103C"/>
    <w:rsid w:val="00C926BC"/>
    <w:rsid w:val="00C93F43"/>
    <w:rsid w:val="00C95800"/>
    <w:rsid w:val="00C95B69"/>
    <w:rsid w:val="00C97D99"/>
    <w:rsid w:val="00CA2475"/>
    <w:rsid w:val="00CA6651"/>
    <w:rsid w:val="00CB2C05"/>
    <w:rsid w:val="00CB65ED"/>
    <w:rsid w:val="00CC1E80"/>
    <w:rsid w:val="00CC1EA0"/>
    <w:rsid w:val="00CC2CF4"/>
    <w:rsid w:val="00CC7ED5"/>
    <w:rsid w:val="00CD2A59"/>
    <w:rsid w:val="00CD525F"/>
    <w:rsid w:val="00CF3803"/>
    <w:rsid w:val="00D014E5"/>
    <w:rsid w:val="00D04E40"/>
    <w:rsid w:val="00D1442F"/>
    <w:rsid w:val="00D14644"/>
    <w:rsid w:val="00D162F0"/>
    <w:rsid w:val="00D17291"/>
    <w:rsid w:val="00D174C3"/>
    <w:rsid w:val="00D2180F"/>
    <w:rsid w:val="00D26DC5"/>
    <w:rsid w:val="00D30D66"/>
    <w:rsid w:val="00D32D7F"/>
    <w:rsid w:val="00D40497"/>
    <w:rsid w:val="00D42C13"/>
    <w:rsid w:val="00D43A18"/>
    <w:rsid w:val="00D534DD"/>
    <w:rsid w:val="00D54D2D"/>
    <w:rsid w:val="00D61188"/>
    <w:rsid w:val="00D6162E"/>
    <w:rsid w:val="00D6600F"/>
    <w:rsid w:val="00D8010A"/>
    <w:rsid w:val="00D80C73"/>
    <w:rsid w:val="00D860A6"/>
    <w:rsid w:val="00D87815"/>
    <w:rsid w:val="00DA5CF6"/>
    <w:rsid w:val="00DA6FB1"/>
    <w:rsid w:val="00DB4C2E"/>
    <w:rsid w:val="00DB4E05"/>
    <w:rsid w:val="00DB5946"/>
    <w:rsid w:val="00DB7F6E"/>
    <w:rsid w:val="00DC2528"/>
    <w:rsid w:val="00DC2E43"/>
    <w:rsid w:val="00DC6BEC"/>
    <w:rsid w:val="00DD2621"/>
    <w:rsid w:val="00DD308A"/>
    <w:rsid w:val="00DE03A8"/>
    <w:rsid w:val="00DF04F1"/>
    <w:rsid w:val="00DF2AC6"/>
    <w:rsid w:val="00DF3A69"/>
    <w:rsid w:val="00DF5A3C"/>
    <w:rsid w:val="00E02AB5"/>
    <w:rsid w:val="00E051BA"/>
    <w:rsid w:val="00E23DD3"/>
    <w:rsid w:val="00E24ABA"/>
    <w:rsid w:val="00E26E16"/>
    <w:rsid w:val="00E31C7C"/>
    <w:rsid w:val="00E33380"/>
    <w:rsid w:val="00E34DC7"/>
    <w:rsid w:val="00E4173B"/>
    <w:rsid w:val="00E46B3E"/>
    <w:rsid w:val="00E5183C"/>
    <w:rsid w:val="00E54004"/>
    <w:rsid w:val="00E54005"/>
    <w:rsid w:val="00E57F8F"/>
    <w:rsid w:val="00E65DB0"/>
    <w:rsid w:val="00E701D2"/>
    <w:rsid w:val="00E71206"/>
    <w:rsid w:val="00E73945"/>
    <w:rsid w:val="00E9449C"/>
    <w:rsid w:val="00E96CF0"/>
    <w:rsid w:val="00EA128C"/>
    <w:rsid w:val="00EA1E80"/>
    <w:rsid w:val="00EA22D5"/>
    <w:rsid w:val="00EA29B3"/>
    <w:rsid w:val="00EA486D"/>
    <w:rsid w:val="00EA6A89"/>
    <w:rsid w:val="00EC5C97"/>
    <w:rsid w:val="00EE1B1F"/>
    <w:rsid w:val="00EE6087"/>
    <w:rsid w:val="00F0393A"/>
    <w:rsid w:val="00F06D4D"/>
    <w:rsid w:val="00F132BD"/>
    <w:rsid w:val="00F15C66"/>
    <w:rsid w:val="00F343D9"/>
    <w:rsid w:val="00F436E3"/>
    <w:rsid w:val="00F6327A"/>
    <w:rsid w:val="00F6428D"/>
    <w:rsid w:val="00F76051"/>
    <w:rsid w:val="00F772CA"/>
    <w:rsid w:val="00F84037"/>
    <w:rsid w:val="00F929E8"/>
    <w:rsid w:val="00FA3EE1"/>
    <w:rsid w:val="00FB3359"/>
    <w:rsid w:val="00FB3409"/>
    <w:rsid w:val="00FB3A4E"/>
    <w:rsid w:val="00FC5539"/>
    <w:rsid w:val="00FC630A"/>
    <w:rsid w:val="00FD003B"/>
    <w:rsid w:val="00FD0B65"/>
    <w:rsid w:val="00FD5E38"/>
    <w:rsid w:val="00FF1144"/>
    <w:rsid w:val="00FF2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C2851"/>
  <w15:docId w15:val="{C0D77586-E168-43A2-A41E-96A5963D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0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qFormat/>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7F191F"/>
    <w:rPr>
      <w:sz w:val="16"/>
      <w:szCs w:val="16"/>
    </w:rPr>
  </w:style>
  <w:style w:type="paragraph" w:styleId="AklamaMetni">
    <w:name w:val="annotation text"/>
    <w:basedOn w:val="Normal"/>
    <w:link w:val="AklamaMetniChar"/>
    <w:uiPriority w:val="99"/>
    <w:semiHidden/>
    <w:unhideWhenUsed/>
    <w:rsid w:val="007F19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191F"/>
    <w:rPr>
      <w:sz w:val="20"/>
      <w:szCs w:val="20"/>
    </w:rPr>
  </w:style>
  <w:style w:type="paragraph" w:styleId="AklamaKonusu">
    <w:name w:val="annotation subject"/>
    <w:basedOn w:val="AklamaMetni"/>
    <w:next w:val="AklamaMetni"/>
    <w:link w:val="AklamaKonusuChar"/>
    <w:uiPriority w:val="99"/>
    <w:semiHidden/>
    <w:unhideWhenUsed/>
    <w:rsid w:val="007F191F"/>
    <w:rPr>
      <w:b/>
      <w:bCs/>
    </w:rPr>
  </w:style>
  <w:style w:type="character" w:customStyle="1" w:styleId="AklamaKonusuChar">
    <w:name w:val="Açıklama Konusu Char"/>
    <w:basedOn w:val="AklamaMetniChar"/>
    <w:link w:val="AklamaKonusu"/>
    <w:uiPriority w:val="99"/>
    <w:semiHidden/>
    <w:rsid w:val="007F191F"/>
    <w:rPr>
      <w:b/>
      <w:bCs/>
      <w:sz w:val="20"/>
      <w:szCs w:val="20"/>
    </w:rPr>
  </w:style>
  <w:style w:type="paragraph" w:styleId="AralkYok">
    <w:name w:val="No Spacing"/>
    <w:uiPriority w:val="1"/>
    <w:qFormat/>
    <w:rsid w:val="00542439"/>
    <w:pPr>
      <w:spacing w:after="0" w:line="240" w:lineRule="auto"/>
    </w:pPr>
  </w:style>
  <w:style w:type="paragraph" w:styleId="Dzeltme">
    <w:name w:val="Revision"/>
    <w:hidden/>
    <w:uiPriority w:val="99"/>
    <w:semiHidden/>
    <w:rsid w:val="0031744F"/>
    <w:pPr>
      <w:spacing w:after="0" w:line="240" w:lineRule="auto"/>
    </w:pPr>
  </w:style>
  <w:style w:type="character" w:customStyle="1" w:styleId="y2iqfc">
    <w:name w:val="y2iqfc"/>
    <w:basedOn w:val="VarsaylanParagrafYazTipi"/>
    <w:rsid w:val="002D47B1"/>
  </w:style>
  <w:style w:type="paragraph" w:customStyle="1" w:styleId="Default">
    <w:name w:val="Default"/>
    <w:rsid w:val="00296E12"/>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014771"/>
    <w:rPr>
      <w:b/>
      <w:bCs/>
    </w:rPr>
  </w:style>
  <w:style w:type="character" w:customStyle="1" w:styleId="bcgytf">
    <w:name w:val="bcgytf"/>
    <w:basedOn w:val="VarsaylanParagrafYazTipi"/>
    <w:rsid w:val="001F3923"/>
  </w:style>
  <w:style w:type="character" w:customStyle="1" w:styleId="fkxpid">
    <w:name w:val="fkxpid"/>
    <w:basedOn w:val="VarsaylanParagrafYazTipi"/>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557249">
      <w:bodyDiv w:val="1"/>
      <w:marLeft w:val="0"/>
      <w:marRight w:val="0"/>
      <w:marTop w:val="0"/>
      <w:marBottom w:val="0"/>
      <w:divBdr>
        <w:top w:val="none" w:sz="0" w:space="0" w:color="auto"/>
        <w:left w:val="none" w:sz="0" w:space="0" w:color="auto"/>
        <w:bottom w:val="none" w:sz="0" w:space="0" w:color="auto"/>
        <w:right w:val="none" w:sz="0" w:space="0" w:color="auto"/>
      </w:divBdr>
    </w:div>
    <w:div w:id="2779866">
      <w:bodyDiv w:val="1"/>
      <w:marLeft w:val="0"/>
      <w:marRight w:val="0"/>
      <w:marTop w:val="0"/>
      <w:marBottom w:val="0"/>
      <w:divBdr>
        <w:top w:val="none" w:sz="0" w:space="0" w:color="auto"/>
        <w:left w:val="none" w:sz="0" w:space="0" w:color="auto"/>
        <w:bottom w:val="none" w:sz="0" w:space="0" w:color="auto"/>
        <w:right w:val="none" w:sz="0" w:space="0" w:color="auto"/>
      </w:divBdr>
    </w:div>
    <w:div w:id="6059848">
      <w:bodyDiv w:val="1"/>
      <w:marLeft w:val="0"/>
      <w:marRight w:val="0"/>
      <w:marTop w:val="0"/>
      <w:marBottom w:val="0"/>
      <w:divBdr>
        <w:top w:val="none" w:sz="0" w:space="0" w:color="auto"/>
        <w:left w:val="none" w:sz="0" w:space="0" w:color="auto"/>
        <w:bottom w:val="none" w:sz="0" w:space="0" w:color="auto"/>
        <w:right w:val="none" w:sz="0" w:space="0" w:color="auto"/>
      </w:divBdr>
    </w:div>
    <w:div w:id="6946878">
      <w:bodyDiv w:val="1"/>
      <w:marLeft w:val="0"/>
      <w:marRight w:val="0"/>
      <w:marTop w:val="0"/>
      <w:marBottom w:val="0"/>
      <w:divBdr>
        <w:top w:val="none" w:sz="0" w:space="0" w:color="auto"/>
        <w:left w:val="none" w:sz="0" w:space="0" w:color="auto"/>
        <w:bottom w:val="none" w:sz="0" w:space="0" w:color="auto"/>
        <w:right w:val="none" w:sz="0" w:space="0" w:color="auto"/>
      </w:divBdr>
    </w:div>
    <w:div w:id="7682983">
      <w:bodyDiv w:val="1"/>
      <w:marLeft w:val="0"/>
      <w:marRight w:val="0"/>
      <w:marTop w:val="0"/>
      <w:marBottom w:val="0"/>
      <w:divBdr>
        <w:top w:val="none" w:sz="0" w:space="0" w:color="auto"/>
        <w:left w:val="none" w:sz="0" w:space="0" w:color="auto"/>
        <w:bottom w:val="none" w:sz="0" w:space="0" w:color="auto"/>
        <w:right w:val="none" w:sz="0" w:space="0" w:color="auto"/>
      </w:divBdr>
    </w:div>
    <w:div w:id="9651241">
      <w:bodyDiv w:val="1"/>
      <w:marLeft w:val="0"/>
      <w:marRight w:val="0"/>
      <w:marTop w:val="0"/>
      <w:marBottom w:val="0"/>
      <w:divBdr>
        <w:top w:val="none" w:sz="0" w:space="0" w:color="auto"/>
        <w:left w:val="none" w:sz="0" w:space="0" w:color="auto"/>
        <w:bottom w:val="none" w:sz="0" w:space="0" w:color="auto"/>
        <w:right w:val="none" w:sz="0" w:space="0" w:color="auto"/>
      </w:divBdr>
    </w:div>
    <w:div w:id="9989785">
      <w:bodyDiv w:val="1"/>
      <w:marLeft w:val="0"/>
      <w:marRight w:val="0"/>
      <w:marTop w:val="0"/>
      <w:marBottom w:val="0"/>
      <w:divBdr>
        <w:top w:val="none" w:sz="0" w:space="0" w:color="auto"/>
        <w:left w:val="none" w:sz="0" w:space="0" w:color="auto"/>
        <w:bottom w:val="none" w:sz="0" w:space="0" w:color="auto"/>
        <w:right w:val="none" w:sz="0" w:space="0" w:color="auto"/>
      </w:divBdr>
    </w:div>
    <w:div w:id="12614491">
      <w:bodyDiv w:val="1"/>
      <w:marLeft w:val="0"/>
      <w:marRight w:val="0"/>
      <w:marTop w:val="0"/>
      <w:marBottom w:val="0"/>
      <w:divBdr>
        <w:top w:val="none" w:sz="0" w:space="0" w:color="auto"/>
        <w:left w:val="none" w:sz="0" w:space="0" w:color="auto"/>
        <w:bottom w:val="none" w:sz="0" w:space="0" w:color="auto"/>
        <w:right w:val="none" w:sz="0" w:space="0" w:color="auto"/>
      </w:divBdr>
    </w:div>
    <w:div w:id="14768520">
      <w:bodyDiv w:val="1"/>
      <w:marLeft w:val="0"/>
      <w:marRight w:val="0"/>
      <w:marTop w:val="0"/>
      <w:marBottom w:val="0"/>
      <w:divBdr>
        <w:top w:val="none" w:sz="0" w:space="0" w:color="auto"/>
        <w:left w:val="none" w:sz="0" w:space="0" w:color="auto"/>
        <w:bottom w:val="none" w:sz="0" w:space="0" w:color="auto"/>
        <w:right w:val="none" w:sz="0" w:space="0" w:color="auto"/>
      </w:divBdr>
    </w:div>
    <w:div w:id="14967652">
      <w:bodyDiv w:val="1"/>
      <w:marLeft w:val="0"/>
      <w:marRight w:val="0"/>
      <w:marTop w:val="0"/>
      <w:marBottom w:val="0"/>
      <w:divBdr>
        <w:top w:val="none" w:sz="0" w:space="0" w:color="auto"/>
        <w:left w:val="none" w:sz="0" w:space="0" w:color="auto"/>
        <w:bottom w:val="none" w:sz="0" w:space="0" w:color="auto"/>
        <w:right w:val="none" w:sz="0" w:space="0" w:color="auto"/>
      </w:divBdr>
    </w:div>
    <w:div w:id="26224407">
      <w:bodyDiv w:val="1"/>
      <w:marLeft w:val="0"/>
      <w:marRight w:val="0"/>
      <w:marTop w:val="0"/>
      <w:marBottom w:val="0"/>
      <w:divBdr>
        <w:top w:val="none" w:sz="0" w:space="0" w:color="auto"/>
        <w:left w:val="none" w:sz="0" w:space="0" w:color="auto"/>
        <w:bottom w:val="none" w:sz="0" w:space="0" w:color="auto"/>
        <w:right w:val="none" w:sz="0" w:space="0" w:color="auto"/>
      </w:divBdr>
    </w:div>
    <w:div w:id="33237260">
      <w:bodyDiv w:val="1"/>
      <w:marLeft w:val="0"/>
      <w:marRight w:val="0"/>
      <w:marTop w:val="0"/>
      <w:marBottom w:val="0"/>
      <w:divBdr>
        <w:top w:val="none" w:sz="0" w:space="0" w:color="auto"/>
        <w:left w:val="none" w:sz="0" w:space="0" w:color="auto"/>
        <w:bottom w:val="none" w:sz="0" w:space="0" w:color="auto"/>
        <w:right w:val="none" w:sz="0" w:space="0" w:color="auto"/>
      </w:divBdr>
    </w:div>
    <w:div w:id="37097928">
      <w:bodyDiv w:val="1"/>
      <w:marLeft w:val="0"/>
      <w:marRight w:val="0"/>
      <w:marTop w:val="0"/>
      <w:marBottom w:val="0"/>
      <w:divBdr>
        <w:top w:val="none" w:sz="0" w:space="0" w:color="auto"/>
        <w:left w:val="none" w:sz="0" w:space="0" w:color="auto"/>
        <w:bottom w:val="none" w:sz="0" w:space="0" w:color="auto"/>
        <w:right w:val="none" w:sz="0" w:space="0" w:color="auto"/>
      </w:divBdr>
    </w:div>
    <w:div w:id="40324089">
      <w:bodyDiv w:val="1"/>
      <w:marLeft w:val="0"/>
      <w:marRight w:val="0"/>
      <w:marTop w:val="0"/>
      <w:marBottom w:val="0"/>
      <w:divBdr>
        <w:top w:val="none" w:sz="0" w:space="0" w:color="auto"/>
        <w:left w:val="none" w:sz="0" w:space="0" w:color="auto"/>
        <w:bottom w:val="none" w:sz="0" w:space="0" w:color="auto"/>
        <w:right w:val="none" w:sz="0" w:space="0" w:color="auto"/>
      </w:divBdr>
    </w:div>
    <w:div w:id="41248385">
      <w:bodyDiv w:val="1"/>
      <w:marLeft w:val="0"/>
      <w:marRight w:val="0"/>
      <w:marTop w:val="0"/>
      <w:marBottom w:val="0"/>
      <w:divBdr>
        <w:top w:val="none" w:sz="0" w:space="0" w:color="auto"/>
        <w:left w:val="none" w:sz="0" w:space="0" w:color="auto"/>
        <w:bottom w:val="none" w:sz="0" w:space="0" w:color="auto"/>
        <w:right w:val="none" w:sz="0" w:space="0" w:color="auto"/>
      </w:divBdr>
    </w:div>
    <w:div w:id="42951472">
      <w:bodyDiv w:val="1"/>
      <w:marLeft w:val="0"/>
      <w:marRight w:val="0"/>
      <w:marTop w:val="0"/>
      <w:marBottom w:val="0"/>
      <w:divBdr>
        <w:top w:val="none" w:sz="0" w:space="0" w:color="auto"/>
        <w:left w:val="none" w:sz="0" w:space="0" w:color="auto"/>
        <w:bottom w:val="none" w:sz="0" w:space="0" w:color="auto"/>
        <w:right w:val="none" w:sz="0" w:space="0" w:color="auto"/>
      </w:divBdr>
    </w:div>
    <w:div w:id="51079522">
      <w:bodyDiv w:val="1"/>
      <w:marLeft w:val="0"/>
      <w:marRight w:val="0"/>
      <w:marTop w:val="0"/>
      <w:marBottom w:val="0"/>
      <w:divBdr>
        <w:top w:val="none" w:sz="0" w:space="0" w:color="auto"/>
        <w:left w:val="none" w:sz="0" w:space="0" w:color="auto"/>
        <w:bottom w:val="none" w:sz="0" w:space="0" w:color="auto"/>
        <w:right w:val="none" w:sz="0" w:space="0" w:color="auto"/>
      </w:divBdr>
    </w:div>
    <w:div w:id="51538715">
      <w:bodyDiv w:val="1"/>
      <w:marLeft w:val="0"/>
      <w:marRight w:val="0"/>
      <w:marTop w:val="0"/>
      <w:marBottom w:val="0"/>
      <w:divBdr>
        <w:top w:val="none" w:sz="0" w:space="0" w:color="auto"/>
        <w:left w:val="none" w:sz="0" w:space="0" w:color="auto"/>
        <w:bottom w:val="none" w:sz="0" w:space="0" w:color="auto"/>
        <w:right w:val="none" w:sz="0" w:space="0" w:color="auto"/>
      </w:divBdr>
    </w:div>
    <w:div w:id="55400996">
      <w:bodyDiv w:val="1"/>
      <w:marLeft w:val="0"/>
      <w:marRight w:val="0"/>
      <w:marTop w:val="0"/>
      <w:marBottom w:val="0"/>
      <w:divBdr>
        <w:top w:val="none" w:sz="0" w:space="0" w:color="auto"/>
        <w:left w:val="none" w:sz="0" w:space="0" w:color="auto"/>
        <w:bottom w:val="none" w:sz="0" w:space="0" w:color="auto"/>
        <w:right w:val="none" w:sz="0" w:space="0" w:color="auto"/>
      </w:divBdr>
    </w:div>
    <w:div w:id="55444403">
      <w:bodyDiv w:val="1"/>
      <w:marLeft w:val="0"/>
      <w:marRight w:val="0"/>
      <w:marTop w:val="0"/>
      <w:marBottom w:val="0"/>
      <w:divBdr>
        <w:top w:val="none" w:sz="0" w:space="0" w:color="auto"/>
        <w:left w:val="none" w:sz="0" w:space="0" w:color="auto"/>
        <w:bottom w:val="none" w:sz="0" w:space="0" w:color="auto"/>
        <w:right w:val="none" w:sz="0" w:space="0" w:color="auto"/>
      </w:divBdr>
    </w:div>
    <w:div w:id="57750873">
      <w:bodyDiv w:val="1"/>
      <w:marLeft w:val="0"/>
      <w:marRight w:val="0"/>
      <w:marTop w:val="0"/>
      <w:marBottom w:val="0"/>
      <w:divBdr>
        <w:top w:val="none" w:sz="0" w:space="0" w:color="auto"/>
        <w:left w:val="none" w:sz="0" w:space="0" w:color="auto"/>
        <w:bottom w:val="none" w:sz="0" w:space="0" w:color="auto"/>
        <w:right w:val="none" w:sz="0" w:space="0" w:color="auto"/>
      </w:divBdr>
    </w:div>
    <w:div w:id="66927093">
      <w:bodyDiv w:val="1"/>
      <w:marLeft w:val="0"/>
      <w:marRight w:val="0"/>
      <w:marTop w:val="0"/>
      <w:marBottom w:val="0"/>
      <w:divBdr>
        <w:top w:val="none" w:sz="0" w:space="0" w:color="auto"/>
        <w:left w:val="none" w:sz="0" w:space="0" w:color="auto"/>
        <w:bottom w:val="none" w:sz="0" w:space="0" w:color="auto"/>
        <w:right w:val="none" w:sz="0" w:space="0" w:color="auto"/>
      </w:divBdr>
    </w:div>
    <w:div w:id="70079901">
      <w:bodyDiv w:val="1"/>
      <w:marLeft w:val="0"/>
      <w:marRight w:val="0"/>
      <w:marTop w:val="0"/>
      <w:marBottom w:val="0"/>
      <w:divBdr>
        <w:top w:val="none" w:sz="0" w:space="0" w:color="auto"/>
        <w:left w:val="none" w:sz="0" w:space="0" w:color="auto"/>
        <w:bottom w:val="none" w:sz="0" w:space="0" w:color="auto"/>
        <w:right w:val="none" w:sz="0" w:space="0" w:color="auto"/>
      </w:divBdr>
    </w:div>
    <w:div w:id="71852882">
      <w:bodyDiv w:val="1"/>
      <w:marLeft w:val="0"/>
      <w:marRight w:val="0"/>
      <w:marTop w:val="0"/>
      <w:marBottom w:val="0"/>
      <w:divBdr>
        <w:top w:val="none" w:sz="0" w:space="0" w:color="auto"/>
        <w:left w:val="none" w:sz="0" w:space="0" w:color="auto"/>
        <w:bottom w:val="none" w:sz="0" w:space="0" w:color="auto"/>
        <w:right w:val="none" w:sz="0" w:space="0" w:color="auto"/>
      </w:divBdr>
    </w:div>
    <w:div w:id="76558429">
      <w:bodyDiv w:val="1"/>
      <w:marLeft w:val="0"/>
      <w:marRight w:val="0"/>
      <w:marTop w:val="0"/>
      <w:marBottom w:val="0"/>
      <w:divBdr>
        <w:top w:val="none" w:sz="0" w:space="0" w:color="auto"/>
        <w:left w:val="none" w:sz="0" w:space="0" w:color="auto"/>
        <w:bottom w:val="none" w:sz="0" w:space="0" w:color="auto"/>
        <w:right w:val="none" w:sz="0" w:space="0" w:color="auto"/>
      </w:divBdr>
    </w:div>
    <w:div w:id="82646434">
      <w:bodyDiv w:val="1"/>
      <w:marLeft w:val="0"/>
      <w:marRight w:val="0"/>
      <w:marTop w:val="0"/>
      <w:marBottom w:val="0"/>
      <w:divBdr>
        <w:top w:val="none" w:sz="0" w:space="0" w:color="auto"/>
        <w:left w:val="none" w:sz="0" w:space="0" w:color="auto"/>
        <w:bottom w:val="none" w:sz="0" w:space="0" w:color="auto"/>
        <w:right w:val="none" w:sz="0" w:space="0" w:color="auto"/>
      </w:divBdr>
    </w:div>
    <w:div w:id="84808238">
      <w:bodyDiv w:val="1"/>
      <w:marLeft w:val="0"/>
      <w:marRight w:val="0"/>
      <w:marTop w:val="0"/>
      <w:marBottom w:val="0"/>
      <w:divBdr>
        <w:top w:val="none" w:sz="0" w:space="0" w:color="auto"/>
        <w:left w:val="none" w:sz="0" w:space="0" w:color="auto"/>
        <w:bottom w:val="none" w:sz="0" w:space="0" w:color="auto"/>
        <w:right w:val="none" w:sz="0" w:space="0" w:color="auto"/>
      </w:divBdr>
    </w:div>
    <w:div w:id="86967408">
      <w:bodyDiv w:val="1"/>
      <w:marLeft w:val="0"/>
      <w:marRight w:val="0"/>
      <w:marTop w:val="0"/>
      <w:marBottom w:val="0"/>
      <w:divBdr>
        <w:top w:val="none" w:sz="0" w:space="0" w:color="auto"/>
        <w:left w:val="none" w:sz="0" w:space="0" w:color="auto"/>
        <w:bottom w:val="none" w:sz="0" w:space="0" w:color="auto"/>
        <w:right w:val="none" w:sz="0" w:space="0" w:color="auto"/>
      </w:divBdr>
    </w:div>
    <w:div w:id="97258227">
      <w:bodyDiv w:val="1"/>
      <w:marLeft w:val="0"/>
      <w:marRight w:val="0"/>
      <w:marTop w:val="0"/>
      <w:marBottom w:val="0"/>
      <w:divBdr>
        <w:top w:val="none" w:sz="0" w:space="0" w:color="auto"/>
        <w:left w:val="none" w:sz="0" w:space="0" w:color="auto"/>
        <w:bottom w:val="none" w:sz="0" w:space="0" w:color="auto"/>
        <w:right w:val="none" w:sz="0" w:space="0" w:color="auto"/>
      </w:divBdr>
    </w:div>
    <w:div w:id="113915188">
      <w:bodyDiv w:val="1"/>
      <w:marLeft w:val="0"/>
      <w:marRight w:val="0"/>
      <w:marTop w:val="0"/>
      <w:marBottom w:val="0"/>
      <w:divBdr>
        <w:top w:val="none" w:sz="0" w:space="0" w:color="auto"/>
        <w:left w:val="none" w:sz="0" w:space="0" w:color="auto"/>
        <w:bottom w:val="none" w:sz="0" w:space="0" w:color="auto"/>
        <w:right w:val="none" w:sz="0" w:space="0" w:color="auto"/>
      </w:divBdr>
    </w:div>
    <w:div w:id="114251951">
      <w:bodyDiv w:val="1"/>
      <w:marLeft w:val="0"/>
      <w:marRight w:val="0"/>
      <w:marTop w:val="0"/>
      <w:marBottom w:val="0"/>
      <w:divBdr>
        <w:top w:val="none" w:sz="0" w:space="0" w:color="auto"/>
        <w:left w:val="none" w:sz="0" w:space="0" w:color="auto"/>
        <w:bottom w:val="none" w:sz="0" w:space="0" w:color="auto"/>
        <w:right w:val="none" w:sz="0" w:space="0" w:color="auto"/>
      </w:divBdr>
    </w:div>
    <w:div w:id="114256150">
      <w:bodyDiv w:val="1"/>
      <w:marLeft w:val="0"/>
      <w:marRight w:val="0"/>
      <w:marTop w:val="0"/>
      <w:marBottom w:val="0"/>
      <w:divBdr>
        <w:top w:val="none" w:sz="0" w:space="0" w:color="auto"/>
        <w:left w:val="none" w:sz="0" w:space="0" w:color="auto"/>
        <w:bottom w:val="none" w:sz="0" w:space="0" w:color="auto"/>
        <w:right w:val="none" w:sz="0" w:space="0" w:color="auto"/>
      </w:divBdr>
    </w:div>
    <w:div w:id="115217891">
      <w:bodyDiv w:val="1"/>
      <w:marLeft w:val="0"/>
      <w:marRight w:val="0"/>
      <w:marTop w:val="0"/>
      <w:marBottom w:val="0"/>
      <w:divBdr>
        <w:top w:val="none" w:sz="0" w:space="0" w:color="auto"/>
        <w:left w:val="none" w:sz="0" w:space="0" w:color="auto"/>
        <w:bottom w:val="none" w:sz="0" w:space="0" w:color="auto"/>
        <w:right w:val="none" w:sz="0" w:space="0" w:color="auto"/>
      </w:divBdr>
    </w:div>
    <w:div w:id="116486272">
      <w:bodyDiv w:val="1"/>
      <w:marLeft w:val="0"/>
      <w:marRight w:val="0"/>
      <w:marTop w:val="0"/>
      <w:marBottom w:val="0"/>
      <w:divBdr>
        <w:top w:val="none" w:sz="0" w:space="0" w:color="auto"/>
        <w:left w:val="none" w:sz="0" w:space="0" w:color="auto"/>
        <w:bottom w:val="none" w:sz="0" w:space="0" w:color="auto"/>
        <w:right w:val="none" w:sz="0" w:space="0" w:color="auto"/>
      </w:divBdr>
    </w:div>
    <w:div w:id="117114935">
      <w:bodyDiv w:val="1"/>
      <w:marLeft w:val="0"/>
      <w:marRight w:val="0"/>
      <w:marTop w:val="0"/>
      <w:marBottom w:val="0"/>
      <w:divBdr>
        <w:top w:val="none" w:sz="0" w:space="0" w:color="auto"/>
        <w:left w:val="none" w:sz="0" w:space="0" w:color="auto"/>
        <w:bottom w:val="none" w:sz="0" w:space="0" w:color="auto"/>
        <w:right w:val="none" w:sz="0" w:space="0" w:color="auto"/>
      </w:divBdr>
    </w:div>
    <w:div w:id="122235695">
      <w:bodyDiv w:val="1"/>
      <w:marLeft w:val="0"/>
      <w:marRight w:val="0"/>
      <w:marTop w:val="0"/>
      <w:marBottom w:val="0"/>
      <w:divBdr>
        <w:top w:val="none" w:sz="0" w:space="0" w:color="auto"/>
        <w:left w:val="none" w:sz="0" w:space="0" w:color="auto"/>
        <w:bottom w:val="none" w:sz="0" w:space="0" w:color="auto"/>
        <w:right w:val="none" w:sz="0" w:space="0" w:color="auto"/>
      </w:divBdr>
    </w:div>
    <w:div w:id="124348600">
      <w:bodyDiv w:val="1"/>
      <w:marLeft w:val="0"/>
      <w:marRight w:val="0"/>
      <w:marTop w:val="0"/>
      <w:marBottom w:val="0"/>
      <w:divBdr>
        <w:top w:val="none" w:sz="0" w:space="0" w:color="auto"/>
        <w:left w:val="none" w:sz="0" w:space="0" w:color="auto"/>
        <w:bottom w:val="none" w:sz="0" w:space="0" w:color="auto"/>
        <w:right w:val="none" w:sz="0" w:space="0" w:color="auto"/>
      </w:divBdr>
    </w:div>
    <w:div w:id="127818913">
      <w:bodyDiv w:val="1"/>
      <w:marLeft w:val="0"/>
      <w:marRight w:val="0"/>
      <w:marTop w:val="0"/>
      <w:marBottom w:val="0"/>
      <w:divBdr>
        <w:top w:val="none" w:sz="0" w:space="0" w:color="auto"/>
        <w:left w:val="none" w:sz="0" w:space="0" w:color="auto"/>
        <w:bottom w:val="none" w:sz="0" w:space="0" w:color="auto"/>
        <w:right w:val="none" w:sz="0" w:space="0" w:color="auto"/>
      </w:divBdr>
    </w:div>
    <w:div w:id="128983180">
      <w:bodyDiv w:val="1"/>
      <w:marLeft w:val="0"/>
      <w:marRight w:val="0"/>
      <w:marTop w:val="0"/>
      <w:marBottom w:val="0"/>
      <w:divBdr>
        <w:top w:val="none" w:sz="0" w:space="0" w:color="auto"/>
        <w:left w:val="none" w:sz="0" w:space="0" w:color="auto"/>
        <w:bottom w:val="none" w:sz="0" w:space="0" w:color="auto"/>
        <w:right w:val="none" w:sz="0" w:space="0" w:color="auto"/>
      </w:divBdr>
    </w:div>
    <w:div w:id="132062543">
      <w:bodyDiv w:val="1"/>
      <w:marLeft w:val="0"/>
      <w:marRight w:val="0"/>
      <w:marTop w:val="0"/>
      <w:marBottom w:val="0"/>
      <w:divBdr>
        <w:top w:val="none" w:sz="0" w:space="0" w:color="auto"/>
        <w:left w:val="none" w:sz="0" w:space="0" w:color="auto"/>
        <w:bottom w:val="none" w:sz="0" w:space="0" w:color="auto"/>
        <w:right w:val="none" w:sz="0" w:space="0" w:color="auto"/>
      </w:divBdr>
    </w:div>
    <w:div w:id="146288063">
      <w:bodyDiv w:val="1"/>
      <w:marLeft w:val="0"/>
      <w:marRight w:val="0"/>
      <w:marTop w:val="0"/>
      <w:marBottom w:val="0"/>
      <w:divBdr>
        <w:top w:val="none" w:sz="0" w:space="0" w:color="auto"/>
        <w:left w:val="none" w:sz="0" w:space="0" w:color="auto"/>
        <w:bottom w:val="none" w:sz="0" w:space="0" w:color="auto"/>
        <w:right w:val="none" w:sz="0" w:space="0" w:color="auto"/>
      </w:divBdr>
    </w:div>
    <w:div w:id="147016113">
      <w:bodyDiv w:val="1"/>
      <w:marLeft w:val="0"/>
      <w:marRight w:val="0"/>
      <w:marTop w:val="0"/>
      <w:marBottom w:val="0"/>
      <w:divBdr>
        <w:top w:val="none" w:sz="0" w:space="0" w:color="auto"/>
        <w:left w:val="none" w:sz="0" w:space="0" w:color="auto"/>
        <w:bottom w:val="none" w:sz="0" w:space="0" w:color="auto"/>
        <w:right w:val="none" w:sz="0" w:space="0" w:color="auto"/>
      </w:divBdr>
    </w:div>
    <w:div w:id="149374938">
      <w:bodyDiv w:val="1"/>
      <w:marLeft w:val="0"/>
      <w:marRight w:val="0"/>
      <w:marTop w:val="0"/>
      <w:marBottom w:val="0"/>
      <w:divBdr>
        <w:top w:val="none" w:sz="0" w:space="0" w:color="auto"/>
        <w:left w:val="none" w:sz="0" w:space="0" w:color="auto"/>
        <w:bottom w:val="none" w:sz="0" w:space="0" w:color="auto"/>
        <w:right w:val="none" w:sz="0" w:space="0" w:color="auto"/>
      </w:divBdr>
    </w:div>
    <w:div w:id="154340901">
      <w:bodyDiv w:val="1"/>
      <w:marLeft w:val="0"/>
      <w:marRight w:val="0"/>
      <w:marTop w:val="0"/>
      <w:marBottom w:val="0"/>
      <w:divBdr>
        <w:top w:val="none" w:sz="0" w:space="0" w:color="auto"/>
        <w:left w:val="none" w:sz="0" w:space="0" w:color="auto"/>
        <w:bottom w:val="none" w:sz="0" w:space="0" w:color="auto"/>
        <w:right w:val="none" w:sz="0" w:space="0" w:color="auto"/>
      </w:divBdr>
    </w:div>
    <w:div w:id="165681049">
      <w:bodyDiv w:val="1"/>
      <w:marLeft w:val="0"/>
      <w:marRight w:val="0"/>
      <w:marTop w:val="0"/>
      <w:marBottom w:val="0"/>
      <w:divBdr>
        <w:top w:val="none" w:sz="0" w:space="0" w:color="auto"/>
        <w:left w:val="none" w:sz="0" w:space="0" w:color="auto"/>
        <w:bottom w:val="none" w:sz="0" w:space="0" w:color="auto"/>
        <w:right w:val="none" w:sz="0" w:space="0" w:color="auto"/>
      </w:divBdr>
    </w:div>
    <w:div w:id="173300280">
      <w:bodyDiv w:val="1"/>
      <w:marLeft w:val="0"/>
      <w:marRight w:val="0"/>
      <w:marTop w:val="0"/>
      <w:marBottom w:val="0"/>
      <w:divBdr>
        <w:top w:val="none" w:sz="0" w:space="0" w:color="auto"/>
        <w:left w:val="none" w:sz="0" w:space="0" w:color="auto"/>
        <w:bottom w:val="none" w:sz="0" w:space="0" w:color="auto"/>
        <w:right w:val="none" w:sz="0" w:space="0" w:color="auto"/>
      </w:divBdr>
    </w:div>
    <w:div w:id="177158875">
      <w:bodyDiv w:val="1"/>
      <w:marLeft w:val="0"/>
      <w:marRight w:val="0"/>
      <w:marTop w:val="0"/>
      <w:marBottom w:val="0"/>
      <w:divBdr>
        <w:top w:val="none" w:sz="0" w:space="0" w:color="auto"/>
        <w:left w:val="none" w:sz="0" w:space="0" w:color="auto"/>
        <w:bottom w:val="none" w:sz="0" w:space="0" w:color="auto"/>
        <w:right w:val="none" w:sz="0" w:space="0" w:color="auto"/>
      </w:divBdr>
    </w:div>
    <w:div w:id="177700217">
      <w:bodyDiv w:val="1"/>
      <w:marLeft w:val="0"/>
      <w:marRight w:val="0"/>
      <w:marTop w:val="0"/>
      <w:marBottom w:val="0"/>
      <w:divBdr>
        <w:top w:val="none" w:sz="0" w:space="0" w:color="auto"/>
        <w:left w:val="none" w:sz="0" w:space="0" w:color="auto"/>
        <w:bottom w:val="none" w:sz="0" w:space="0" w:color="auto"/>
        <w:right w:val="none" w:sz="0" w:space="0" w:color="auto"/>
      </w:divBdr>
    </w:div>
    <w:div w:id="180896153">
      <w:bodyDiv w:val="1"/>
      <w:marLeft w:val="0"/>
      <w:marRight w:val="0"/>
      <w:marTop w:val="0"/>
      <w:marBottom w:val="0"/>
      <w:divBdr>
        <w:top w:val="none" w:sz="0" w:space="0" w:color="auto"/>
        <w:left w:val="none" w:sz="0" w:space="0" w:color="auto"/>
        <w:bottom w:val="none" w:sz="0" w:space="0" w:color="auto"/>
        <w:right w:val="none" w:sz="0" w:space="0" w:color="auto"/>
      </w:divBdr>
    </w:div>
    <w:div w:id="185337772">
      <w:bodyDiv w:val="1"/>
      <w:marLeft w:val="0"/>
      <w:marRight w:val="0"/>
      <w:marTop w:val="0"/>
      <w:marBottom w:val="0"/>
      <w:divBdr>
        <w:top w:val="none" w:sz="0" w:space="0" w:color="auto"/>
        <w:left w:val="none" w:sz="0" w:space="0" w:color="auto"/>
        <w:bottom w:val="none" w:sz="0" w:space="0" w:color="auto"/>
        <w:right w:val="none" w:sz="0" w:space="0" w:color="auto"/>
      </w:divBdr>
    </w:div>
    <w:div w:id="191768696">
      <w:bodyDiv w:val="1"/>
      <w:marLeft w:val="0"/>
      <w:marRight w:val="0"/>
      <w:marTop w:val="0"/>
      <w:marBottom w:val="0"/>
      <w:divBdr>
        <w:top w:val="none" w:sz="0" w:space="0" w:color="auto"/>
        <w:left w:val="none" w:sz="0" w:space="0" w:color="auto"/>
        <w:bottom w:val="none" w:sz="0" w:space="0" w:color="auto"/>
        <w:right w:val="none" w:sz="0" w:space="0" w:color="auto"/>
      </w:divBdr>
    </w:div>
    <w:div w:id="193886680">
      <w:bodyDiv w:val="1"/>
      <w:marLeft w:val="0"/>
      <w:marRight w:val="0"/>
      <w:marTop w:val="0"/>
      <w:marBottom w:val="0"/>
      <w:divBdr>
        <w:top w:val="none" w:sz="0" w:space="0" w:color="auto"/>
        <w:left w:val="none" w:sz="0" w:space="0" w:color="auto"/>
        <w:bottom w:val="none" w:sz="0" w:space="0" w:color="auto"/>
        <w:right w:val="none" w:sz="0" w:space="0" w:color="auto"/>
      </w:divBdr>
      <w:divsChild>
        <w:div w:id="1163013464">
          <w:marLeft w:val="0"/>
          <w:marRight w:val="0"/>
          <w:marTop w:val="0"/>
          <w:marBottom w:val="0"/>
          <w:divBdr>
            <w:top w:val="none" w:sz="0" w:space="0" w:color="auto"/>
            <w:left w:val="none" w:sz="0" w:space="0" w:color="auto"/>
            <w:bottom w:val="none" w:sz="0" w:space="0" w:color="auto"/>
            <w:right w:val="none" w:sz="0" w:space="0" w:color="auto"/>
          </w:divBdr>
        </w:div>
        <w:div w:id="1557164294">
          <w:marLeft w:val="0"/>
          <w:marRight w:val="0"/>
          <w:marTop w:val="0"/>
          <w:marBottom w:val="0"/>
          <w:divBdr>
            <w:top w:val="none" w:sz="0" w:space="0" w:color="auto"/>
            <w:left w:val="none" w:sz="0" w:space="0" w:color="auto"/>
            <w:bottom w:val="none" w:sz="0" w:space="0" w:color="auto"/>
            <w:right w:val="none" w:sz="0" w:space="0" w:color="auto"/>
          </w:divBdr>
          <w:divsChild>
            <w:div w:id="1202404675">
              <w:marLeft w:val="0"/>
              <w:marRight w:val="0"/>
              <w:marTop w:val="0"/>
              <w:marBottom w:val="0"/>
              <w:divBdr>
                <w:top w:val="none" w:sz="0" w:space="0" w:color="auto"/>
                <w:left w:val="none" w:sz="0" w:space="0" w:color="auto"/>
                <w:bottom w:val="none" w:sz="0" w:space="0" w:color="auto"/>
                <w:right w:val="none" w:sz="0" w:space="0" w:color="auto"/>
              </w:divBdr>
              <w:divsChild>
                <w:div w:id="32779159">
                  <w:marLeft w:val="750"/>
                  <w:marRight w:val="0"/>
                  <w:marTop w:val="0"/>
                  <w:marBottom w:val="0"/>
                  <w:divBdr>
                    <w:top w:val="none" w:sz="0" w:space="0" w:color="auto"/>
                    <w:left w:val="none" w:sz="0" w:space="0" w:color="auto"/>
                    <w:bottom w:val="none" w:sz="0" w:space="0" w:color="auto"/>
                    <w:right w:val="none" w:sz="0" w:space="0" w:color="auto"/>
                  </w:divBdr>
                  <w:divsChild>
                    <w:div w:id="1087728414">
                      <w:marLeft w:val="0"/>
                      <w:marRight w:val="0"/>
                      <w:marTop w:val="0"/>
                      <w:marBottom w:val="0"/>
                      <w:divBdr>
                        <w:top w:val="none" w:sz="0" w:space="0" w:color="auto"/>
                        <w:left w:val="none" w:sz="0" w:space="0" w:color="auto"/>
                        <w:bottom w:val="none" w:sz="0" w:space="0" w:color="auto"/>
                        <w:right w:val="none" w:sz="0" w:space="0" w:color="auto"/>
                      </w:divBdr>
                      <w:divsChild>
                        <w:div w:id="858422803">
                          <w:marLeft w:val="0"/>
                          <w:marRight w:val="0"/>
                          <w:marTop w:val="0"/>
                          <w:marBottom w:val="0"/>
                          <w:divBdr>
                            <w:top w:val="none" w:sz="0" w:space="0" w:color="auto"/>
                            <w:left w:val="none" w:sz="0" w:space="0" w:color="auto"/>
                            <w:bottom w:val="none" w:sz="0" w:space="0" w:color="auto"/>
                            <w:right w:val="none" w:sz="0" w:space="0" w:color="auto"/>
                          </w:divBdr>
                          <w:divsChild>
                            <w:div w:id="687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1037">
      <w:bodyDiv w:val="1"/>
      <w:marLeft w:val="0"/>
      <w:marRight w:val="0"/>
      <w:marTop w:val="0"/>
      <w:marBottom w:val="0"/>
      <w:divBdr>
        <w:top w:val="none" w:sz="0" w:space="0" w:color="auto"/>
        <w:left w:val="none" w:sz="0" w:space="0" w:color="auto"/>
        <w:bottom w:val="none" w:sz="0" w:space="0" w:color="auto"/>
        <w:right w:val="none" w:sz="0" w:space="0" w:color="auto"/>
      </w:divBdr>
    </w:div>
    <w:div w:id="194659937">
      <w:bodyDiv w:val="1"/>
      <w:marLeft w:val="0"/>
      <w:marRight w:val="0"/>
      <w:marTop w:val="0"/>
      <w:marBottom w:val="0"/>
      <w:divBdr>
        <w:top w:val="none" w:sz="0" w:space="0" w:color="auto"/>
        <w:left w:val="none" w:sz="0" w:space="0" w:color="auto"/>
        <w:bottom w:val="none" w:sz="0" w:space="0" w:color="auto"/>
        <w:right w:val="none" w:sz="0" w:space="0" w:color="auto"/>
      </w:divBdr>
    </w:div>
    <w:div w:id="195317993">
      <w:bodyDiv w:val="1"/>
      <w:marLeft w:val="0"/>
      <w:marRight w:val="0"/>
      <w:marTop w:val="0"/>
      <w:marBottom w:val="0"/>
      <w:divBdr>
        <w:top w:val="none" w:sz="0" w:space="0" w:color="auto"/>
        <w:left w:val="none" w:sz="0" w:space="0" w:color="auto"/>
        <w:bottom w:val="none" w:sz="0" w:space="0" w:color="auto"/>
        <w:right w:val="none" w:sz="0" w:space="0" w:color="auto"/>
      </w:divBdr>
    </w:div>
    <w:div w:id="196355602">
      <w:bodyDiv w:val="1"/>
      <w:marLeft w:val="0"/>
      <w:marRight w:val="0"/>
      <w:marTop w:val="0"/>
      <w:marBottom w:val="0"/>
      <w:divBdr>
        <w:top w:val="none" w:sz="0" w:space="0" w:color="auto"/>
        <w:left w:val="none" w:sz="0" w:space="0" w:color="auto"/>
        <w:bottom w:val="none" w:sz="0" w:space="0" w:color="auto"/>
        <w:right w:val="none" w:sz="0" w:space="0" w:color="auto"/>
      </w:divBdr>
    </w:div>
    <w:div w:id="197621370">
      <w:bodyDiv w:val="1"/>
      <w:marLeft w:val="0"/>
      <w:marRight w:val="0"/>
      <w:marTop w:val="0"/>
      <w:marBottom w:val="0"/>
      <w:divBdr>
        <w:top w:val="none" w:sz="0" w:space="0" w:color="auto"/>
        <w:left w:val="none" w:sz="0" w:space="0" w:color="auto"/>
        <w:bottom w:val="none" w:sz="0" w:space="0" w:color="auto"/>
        <w:right w:val="none" w:sz="0" w:space="0" w:color="auto"/>
      </w:divBdr>
    </w:div>
    <w:div w:id="198402112">
      <w:bodyDiv w:val="1"/>
      <w:marLeft w:val="0"/>
      <w:marRight w:val="0"/>
      <w:marTop w:val="0"/>
      <w:marBottom w:val="0"/>
      <w:divBdr>
        <w:top w:val="none" w:sz="0" w:space="0" w:color="auto"/>
        <w:left w:val="none" w:sz="0" w:space="0" w:color="auto"/>
        <w:bottom w:val="none" w:sz="0" w:space="0" w:color="auto"/>
        <w:right w:val="none" w:sz="0" w:space="0" w:color="auto"/>
      </w:divBdr>
    </w:div>
    <w:div w:id="201209532">
      <w:bodyDiv w:val="1"/>
      <w:marLeft w:val="0"/>
      <w:marRight w:val="0"/>
      <w:marTop w:val="0"/>
      <w:marBottom w:val="0"/>
      <w:divBdr>
        <w:top w:val="none" w:sz="0" w:space="0" w:color="auto"/>
        <w:left w:val="none" w:sz="0" w:space="0" w:color="auto"/>
        <w:bottom w:val="none" w:sz="0" w:space="0" w:color="auto"/>
        <w:right w:val="none" w:sz="0" w:space="0" w:color="auto"/>
      </w:divBdr>
    </w:div>
    <w:div w:id="207228105">
      <w:bodyDiv w:val="1"/>
      <w:marLeft w:val="0"/>
      <w:marRight w:val="0"/>
      <w:marTop w:val="0"/>
      <w:marBottom w:val="0"/>
      <w:divBdr>
        <w:top w:val="none" w:sz="0" w:space="0" w:color="auto"/>
        <w:left w:val="none" w:sz="0" w:space="0" w:color="auto"/>
        <w:bottom w:val="none" w:sz="0" w:space="0" w:color="auto"/>
        <w:right w:val="none" w:sz="0" w:space="0" w:color="auto"/>
      </w:divBdr>
    </w:div>
    <w:div w:id="208540517">
      <w:bodyDiv w:val="1"/>
      <w:marLeft w:val="0"/>
      <w:marRight w:val="0"/>
      <w:marTop w:val="0"/>
      <w:marBottom w:val="0"/>
      <w:divBdr>
        <w:top w:val="none" w:sz="0" w:space="0" w:color="auto"/>
        <w:left w:val="none" w:sz="0" w:space="0" w:color="auto"/>
        <w:bottom w:val="none" w:sz="0" w:space="0" w:color="auto"/>
        <w:right w:val="none" w:sz="0" w:space="0" w:color="auto"/>
      </w:divBdr>
    </w:div>
    <w:div w:id="212934362">
      <w:bodyDiv w:val="1"/>
      <w:marLeft w:val="0"/>
      <w:marRight w:val="0"/>
      <w:marTop w:val="0"/>
      <w:marBottom w:val="0"/>
      <w:divBdr>
        <w:top w:val="none" w:sz="0" w:space="0" w:color="auto"/>
        <w:left w:val="none" w:sz="0" w:space="0" w:color="auto"/>
        <w:bottom w:val="none" w:sz="0" w:space="0" w:color="auto"/>
        <w:right w:val="none" w:sz="0" w:space="0" w:color="auto"/>
      </w:divBdr>
    </w:div>
    <w:div w:id="213124311">
      <w:bodyDiv w:val="1"/>
      <w:marLeft w:val="0"/>
      <w:marRight w:val="0"/>
      <w:marTop w:val="0"/>
      <w:marBottom w:val="0"/>
      <w:divBdr>
        <w:top w:val="none" w:sz="0" w:space="0" w:color="auto"/>
        <w:left w:val="none" w:sz="0" w:space="0" w:color="auto"/>
        <w:bottom w:val="none" w:sz="0" w:space="0" w:color="auto"/>
        <w:right w:val="none" w:sz="0" w:space="0" w:color="auto"/>
      </w:divBdr>
    </w:div>
    <w:div w:id="228271341">
      <w:bodyDiv w:val="1"/>
      <w:marLeft w:val="0"/>
      <w:marRight w:val="0"/>
      <w:marTop w:val="0"/>
      <w:marBottom w:val="0"/>
      <w:divBdr>
        <w:top w:val="none" w:sz="0" w:space="0" w:color="auto"/>
        <w:left w:val="none" w:sz="0" w:space="0" w:color="auto"/>
        <w:bottom w:val="none" w:sz="0" w:space="0" w:color="auto"/>
        <w:right w:val="none" w:sz="0" w:space="0" w:color="auto"/>
      </w:divBdr>
    </w:div>
    <w:div w:id="229466487">
      <w:bodyDiv w:val="1"/>
      <w:marLeft w:val="0"/>
      <w:marRight w:val="0"/>
      <w:marTop w:val="0"/>
      <w:marBottom w:val="0"/>
      <w:divBdr>
        <w:top w:val="none" w:sz="0" w:space="0" w:color="auto"/>
        <w:left w:val="none" w:sz="0" w:space="0" w:color="auto"/>
        <w:bottom w:val="none" w:sz="0" w:space="0" w:color="auto"/>
        <w:right w:val="none" w:sz="0" w:space="0" w:color="auto"/>
      </w:divBdr>
    </w:div>
    <w:div w:id="234631620">
      <w:bodyDiv w:val="1"/>
      <w:marLeft w:val="0"/>
      <w:marRight w:val="0"/>
      <w:marTop w:val="0"/>
      <w:marBottom w:val="0"/>
      <w:divBdr>
        <w:top w:val="none" w:sz="0" w:space="0" w:color="auto"/>
        <w:left w:val="none" w:sz="0" w:space="0" w:color="auto"/>
        <w:bottom w:val="none" w:sz="0" w:space="0" w:color="auto"/>
        <w:right w:val="none" w:sz="0" w:space="0" w:color="auto"/>
      </w:divBdr>
    </w:div>
    <w:div w:id="235634410">
      <w:bodyDiv w:val="1"/>
      <w:marLeft w:val="0"/>
      <w:marRight w:val="0"/>
      <w:marTop w:val="0"/>
      <w:marBottom w:val="0"/>
      <w:divBdr>
        <w:top w:val="none" w:sz="0" w:space="0" w:color="auto"/>
        <w:left w:val="none" w:sz="0" w:space="0" w:color="auto"/>
        <w:bottom w:val="none" w:sz="0" w:space="0" w:color="auto"/>
        <w:right w:val="none" w:sz="0" w:space="0" w:color="auto"/>
      </w:divBdr>
    </w:div>
    <w:div w:id="236788811">
      <w:bodyDiv w:val="1"/>
      <w:marLeft w:val="0"/>
      <w:marRight w:val="0"/>
      <w:marTop w:val="0"/>
      <w:marBottom w:val="0"/>
      <w:divBdr>
        <w:top w:val="none" w:sz="0" w:space="0" w:color="auto"/>
        <w:left w:val="none" w:sz="0" w:space="0" w:color="auto"/>
        <w:bottom w:val="none" w:sz="0" w:space="0" w:color="auto"/>
        <w:right w:val="none" w:sz="0" w:space="0" w:color="auto"/>
      </w:divBdr>
    </w:div>
    <w:div w:id="241451426">
      <w:bodyDiv w:val="1"/>
      <w:marLeft w:val="0"/>
      <w:marRight w:val="0"/>
      <w:marTop w:val="0"/>
      <w:marBottom w:val="0"/>
      <w:divBdr>
        <w:top w:val="none" w:sz="0" w:space="0" w:color="auto"/>
        <w:left w:val="none" w:sz="0" w:space="0" w:color="auto"/>
        <w:bottom w:val="none" w:sz="0" w:space="0" w:color="auto"/>
        <w:right w:val="none" w:sz="0" w:space="0" w:color="auto"/>
      </w:divBdr>
    </w:div>
    <w:div w:id="242379565">
      <w:bodyDiv w:val="1"/>
      <w:marLeft w:val="0"/>
      <w:marRight w:val="0"/>
      <w:marTop w:val="0"/>
      <w:marBottom w:val="0"/>
      <w:divBdr>
        <w:top w:val="none" w:sz="0" w:space="0" w:color="auto"/>
        <w:left w:val="none" w:sz="0" w:space="0" w:color="auto"/>
        <w:bottom w:val="none" w:sz="0" w:space="0" w:color="auto"/>
        <w:right w:val="none" w:sz="0" w:space="0" w:color="auto"/>
      </w:divBdr>
    </w:div>
    <w:div w:id="243297107">
      <w:bodyDiv w:val="1"/>
      <w:marLeft w:val="0"/>
      <w:marRight w:val="0"/>
      <w:marTop w:val="0"/>
      <w:marBottom w:val="0"/>
      <w:divBdr>
        <w:top w:val="none" w:sz="0" w:space="0" w:color="auto"/>
        <w:left w:val="none" w:sz="0" w:space="0" w:color="auto"/>
        <w:bottom w:val="none" w:sz="0" w:space="0" w:color="auto"/>
        <w:right w:val="none" w:sz="0" w:space="0" w:color="auto"/>
      </w:divBdr>
    </w:div>
    <w:div w:id="246499774">
      <w:bodyDiv w:val="1"/>
      <w:marLeft w:val="0"/>
      <w:marRight w:val="0"/>
      <w:marTop w:val="0"/>
      <w:marBottom w:val="0"/>
      <w:divBdr>
        <w:top w:val="none" w:sz="0" w:space="0" w:color="auto"/>
        <w:left w:val="none" w:sz="0" w:space="0" w:color="auto"/>
        <w:bottom w:val="none" w:sz="0" w:space="0" w:color="auto"/>
        <w:right w:val="none" w:sz="0" w:space="0" w:color="auto"/>
      </w:divBdr>
    </w:div>
    <w:div w:id="248003276">
      <w:bodyDiv w:val="1"/>
      <w:marLeft w:val="0"/>
      <w:marRight w:val="0"/>
      <w:marTop w:val="0"/>
      <w:marBottom w:val="0"/>
      <w:divBdr>
        <w:top w:val="none" w:sz="0" w:space="0" w:color="auto"/>
        <w:left w:val="none" w:sz="0" w:space="0" w:color="auto"/>
        <w:bottom w:val="none" w:sz="0" w:space="0" w:color="auto"/>
        <w:right w:val="none" w:sz="0" w:space="0" w:color="auto"/>
      </w:divBdr>
    </w:div>
    <w:div w:id="249193061">
      <w:bodyDiv w:val="1"/>
      <w:marLeft w:val="0"/>
      <w:marRight w:val="0"/>
      <w:marTop w:val="0"/>
      <w:marBottom w:val="0"/>
      <w:divBdr>
        <w:top w:val="none" w:sz="0" w:space="0" w:color="auto"/>
        <w:left w:val="none" w:sz="0" w:space="0" w:color="auto"/>
        <w:bottom w:val="none" w:sz="0" w:space="0" w:color="auto"/>
        <w:right w:val="none" w:sz="0" w:space="0" w:color="auto"/>
      </w:divBdr>
    </w:div>
    <w:div w:id="250050100">
      <w:bodyDiv w:val="1"/>
      <w:marLeft w:val="0"/>
      <w:marRight w:val="0"/>
      <w:marTop w:val="0"/>
      <w:marBottom w:val="0"/>
      <w:divBdr>
        <w:top w:val="none" w:sz="0" w:space="0" w:color="auto"/>
        <w:left w:val="none" w:sz="0" w:space="0" w:color="auto"/>
        <w:bottom w:val="none" w:sz="0" w:space="0" w:color="auto"/>
        <w:right w:val="none" w:sz="0" w:space="0" w:color="auto"/>
      </w:divBdr>
    </w:div>
    <w:div w:id="251594145">
      <w:bodyDiv w:val="1"/>
      <w:marLeft w:val="0"/>
      <w:marRight w:val="0"/>
      <w:marTop w:val="0"/>
      <w:marBottom w:val="0"/>
      <w:divBdr>
        <w:top w:val="none" w:sz="0" w:space="0" w:color="auto"/>
        <w:left w:val="none" w:sz="0" w:space="0" w:color="auto"/>
        <w:bottom w:val="none" w:sz="0" w:space="0" w:color="auto"/>
        <w:right w:val="none" w:sz="0" w:space="0" w:color="auto"/>
      </w:divBdr>
    </w:div>
    <w:div w:id="254636243">
      <w:bodyDiv w:val="1"/>
      <w:marLeft w:val="0"/>
      <w:marRight w:val="0"/>
      <w:marTop w:val="0"/>
      <w:marBottom w:val="0"/>
      <w:divBdr>
        <w:top w:val="none" w:sz="0" w:space="0" w:color="auto"/>
        <w:left w:val="none" w:sz="0" w:space="0" w:color="auto"/>
        <w:bottom w:val="none" w:sz="0" w:space="0" w:color="auto"/>
        <w:right w:val="none" w:sz="0" w:space="0" w:color="auto"/>
      </w:divBdr>
    </w:div>
    <w:div w:id="263223227">
      <w:bodyDiv w:val="1"/>
      <w:marLeft w:val="0"/>
      <w:marRight w:val="0"/>
      <w:marTop w:val="0"/>
      <w:marBottom w:val="0"/>
      <w:divBdr>
        <w:top w:val="none" w:sz="0" w:space="0" w:color="auto"/>
        <w:left w:val="none" w:sz="0" w:space="0" w:color="auto"/>
        <w:bottom w:val="none" w:sz="0" w:space="0" w:color="auto"/>
        <w:right w:val="none" w:sz="0" w:space="0" w:color="auto"/>
      </w:divBdr>
    </w:div>
    <w:div w:id="264962543">
      <w:bodyDiv w:val="1"/>
      <w:marLeft w:val="0"/>
      <w:marRight w:val="0"/>
      <w:marTop w:val="0"/>
      <w:marBottom w:val="0"/>
      <w:divBdr>
        <w:top w:val="none" w:sz="0" w:space="0" w:color="auto"/>
        <w:left w:val="none" w:sz="0" w:space="0" w:color="auto"/>
        <w:bottom w:val="none" w:sz="0" w:space="0" w:color="auto"/>
        <w:right w:val="none" w:sz="0" w:space="0" w:color="auto"/>
      </w:divBdr>
    </w:div>
    <w:div w:id="265431002">
      <w:bodyDiv w:val="1"/>
      <w:marLeft w:val="0"/>
      <w:marRight w:val="0"/>
      <w:marTop w:val="0"/>
      <w:marBottom w:val="0"/>
      <w:divBdr>
        <w:top w:val="none" w:sz="0" w:space="0" w:color="auto"/>
        <w:left w:val="none" w:sz="0" w:space="0" w:color="auto"/>
        <w:bottom w:val="none" w:sz="0" w:space="0" w:color="auto"/>
        <w:right w:val="none" w:sz="0" w:space="0" w:color="auto"/>
      </w:divBdr>
    </w:div>
    <w:div w:id="270742223">
      <w:bodyDiv w:val="1"/>
      <w:marLeft w:val="0"/>
      <w:marRight w:val="0"/>
      <w:marTop w:val="0"/>
      <w:marBottom w:val="0"/>
      <w:divBdr>
        <w:top w:val="none" w:sz="0" w:space="0" w:color="auto"/>
        <w:left w:val="none" w:sz="0" w:space="0" w:color="auto"/>
        <w:bottom w:val="none" w:sz="0" w:space="0" w:color="auto"/>
        <w:right w:val="none" w:sz="0" w:space="0" w:color="auto"/>
      </w:divBdr>
    </w:div>
    <w:div w:id="274365941">
      <w:bodyDiv w:val="1"/>
      <w:marLeft w:val="0"/>
      <w:marRight w:val="0"/>
      <w:marTop w:val="0"/>
      <w:marBottom w:val="0"/>
      <w:divBdr>
        <w:top w:val="none" w:sz="0" w:space="0" w:color="auto"/>
        <w:left w:val="none" w:sz="0" w:space="0" w:color="auto"/>
        <w:bottom w:val="none" w:sz="0" w:space="0" w:color="auto"/>
        <w:right w:val="none" w:sz="0" w:space="0" w:color="auto"/>
      </w:divBdr>
    </w:div>
    <w:div w:id="274601908">
      <w:bodyDiv w:val="1"/>
      <w:marLeft w:val="0"/>
      <w:marRight w:val="0"/>
      <w:marTop w:val="0"/>
      <w:marBottom w:val="0"/>
      <w:divBdr>
        <w:top w:val="none" w:sz="0" w:space="0" w:color="auto"/>
        <w:left w:val="none" w:sz="0" w:space="0" w:color="auto"/>
        <w:bottom w:val="none" w:sz="0" w:space="0" w:color="auto"/>
        <w:right w:val="none" w:sz="0" w:space="0" w:color="auto"/>
      </w:divBdr>
    </w:div>
    <w:div w:id="280917138">
      <w:bodyDiv w:val="1"/>
      <w:marLeft w:val="0"/>
      <w:marRight w:val="0"/>
      <w:marTop w:val="0"/>
      <w:marBottom w:val="0"/>
      <w:divBdr>
        <w:top w:val="none" w:sz="0" w:space="0" w:color="auto"/>
        <w:left w:val="none" w:sz="0" w:space="0" w:color="auto"/>
        <w:bottom w:val="none" w:sz="0" w:space="0" w:color="auto"/>
        <w:right w:val="none" w:sz="0" w:space="0" w:color="auto"/>
      </w:divBdr>
    </w:div>
    <w:div w:id="281693477">
      <w:bodyDiv w:val="1"/>
      <w:marLeft w:val="0"/>
      <w:marRight w:val="0"/>
      <w:marTop w:val="0"/>
      <w:marBottom w:val="0"/>
      <w:divBdr>
        <w:top w:val="none" w:sz="0" w:space="0" w:color="auto"/>
        <w:left w:val="none" w:sz="0" w:space="0" w:color="auto"/>
        <w:bottom w:val="none" w:sz="0" w:space="0" w:color="auto"/>
        <w:right w:val="none" w:sz="0" w:space="0" w:color="auto"/>
      </w:divBdr>
    </w:div>
    <w:div w:id="283077908">
      <w:bodyDiv w:val="1"/>
      <w:marLeft w:val="0"/>
      <w:marRight w:val="0"/>
      <w:marTop w:val="0"/>
      <w:marBottom w:val="0"/>
      <w:divBdr>
        <w:top w:val="none" w:sz="0" w:space="0" w:color="auto"/>
        <w:left w:val="none" w:sz="0" w:space="0" w:color="auto"/>
        <w:bottom w:val="none" w:sz="0" w:space="0" w:color="auto"/>
        <w:right w:val="none" w:sz="0" w:space="0" w:color="auto"/>
      </w:divBdr>
    </w:div>
    <w:div w:id="284194442">
      <w:bodyDiv w:val="1"/>
      <w:marLeft w:val="0"/>
      <w:marRight w:val="0"/>
      <w:marTop w:val="0"/>
      <w:marBottom w:val="0"/>
      <w:divBdr>
        <w:top w:val="none" w:sz="0" w:space="0" w:color="auto"/>
        <w:left w:val="none" w:sz="0" w:space="0" w:color="auto"/>
        <w:bottom w:val="none" w:sz="0" w:space="0" w:color="auto"/>
        <w:right w:val="none" w:sz="0" w:space="0" w:color="auto"/>
      </w:divBdr>
    </w:div>
    <w:div w:id="284969367">
      <w:bodyDiv w:val="1"/>
      <w:marLeft w:val="0"/>
      <w:marRight w:val="0"/>
      <w:marTop w:val="0"/>
      <w:marBottom w:val="0"/>
      <w:divBdr>
        <w:top w:val="none" w:sz="0" w:space="0" w:color="auto"/>
        <w:left w:val="none" w:sz="0" w:space="0" w:color="auto"/>
        <w:bottom w:val="none" w:sz="0" w:space="0" w:color="auto"/>
        <w:right w:val="none" w:sz="0" w:space="0" w:color="auto"/>
      </w:divBdr>
    </w:div>
    <w:div w:id="285892603">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00767759">
      <w:bodyDiv w:val="1"/>
      <w:marLeft w:val="0"/>
      <w:marRight w:val="0"/>
      <w:marTop w:val="0"/>
      <w:marBottom w:val="0"/>
      <w:divBdr>
        <w:top w:val="none" w:sz="0" w:space="0" w:color="auto"/>
        <w:left w:val="none" w:sz="0" w:space="0" w:color="auto"/>
        <w:bottom w:val="none" w:sz="0" w:space="0" w:color="auto"/>
        <w:right w:val="none" w:sz="0" w:space="0" w:color="auto"/>
      </w:divBdr>
    </w:div>
    <w:div w:id="302734747">
      <w:bodyDiv w:val="1"/>
      <w:marLeft w:val="0"/>
      <w:marRight w:val="0"/>
      <w:marTop w:val="0"/>
      <w:marBottom w:val="0"/>
      <w:divBdr>
        <w:top w:val="none" w:sz="0" w:space="0" w:color="auto"/>
        <w:left w:val="none" w:sz="0" w:space="0" w:color="auto"/>
        <w:bottom w:val="none" w:sz="0" w:space="0" w:color="auto"/>
        <w:right w:val="none" w:sz="0" w:space="0" w:color="auto"/>
      </w:divBdr>
    </w:div>
    <w:div w:id="305863819">
      <w:bodyDiv w:val="1"/>
      <w:marLeft w:val="0"/>
      <w:marRight w:val="0"/>
      <w:marTop w:val="0"/>
      <w:marBottom w:val="0"/>
      <w:divBdr>
        <w:top w:val="none" w:sz="0" w:space="0" w:color="auto"/>
        <w:left w:val="none" w:sz="0" w:space="0" w:color="auto"/>
        <w:bottom w:val="none" w:sz="0" w:space="0" w:color="auto"/>
        <w:right w:val="none" w:sz="0" w:space="0" w:color="auto"/>
      </w:divBdr>
    </w:div>
    <w:div w:id="306782624">
      <w:bodyDiv w:val="1"/>
      <w:marLeft w:val="0"/>
      <w:marRight w:val="0"/>
      <w:marTop w:val="0"/>
      <w:marBottom w:val="0"/>
      <w:divBdr>
        <w:top w:val="none" w:sz="0" w:space="0" w:color="auto"/>
        <w:left w:val="none" w:sz="0" w:space="0" w:color="auto"/>
        <w:bottom w:val="none" w:sz="0" w:space="0" w:color="auto"/>
        <w:right w:val="none" w:sz="0" w:space="0" w:color="auto"/>
      </w:divBdr>
    </w:div>
    <w:div w:id="308362850">
      <w:bodyDiv w:val="1"/>
      <w:marLeft w:val="0"/>
      <w:marRight w:val="0"/>
      <w:marTop w:val="0"/>
      <w:marBottom w:val="0"/>
      <w:divBdr>
        <w:top w:val="none" w:sz="0" w:space="0" w:color="auto"/>
        <w:left w:val="none" w:sz="0" w:space="0" w:color="auto"/>
        <w:bottom w:val="none" w:sz="0" w:space="0" w:color="auto"/>
        <w:right w:val="none" w:sz="0" w:space="0" w:color="auto"/>
      </w:divBdr>
    </w:div>
    <w:div w:id="311641033">
      <w:bodyDiv w:val="1"/>
      <w:marLeft w:val="0"/>
      <w:marRight w:val="0"/>
      <w:marTop w:val="0"/>
      <w:marBottom w:val="0"/>
      <w:divBdr>
        <w:top w:val="none" w:sz="0" w:space="0" w:color="auto"/>
        <w:left w:val="none" w:sz="0" w:space="0" w:color="auto"/>
        <w:bottom w:val="none" w:sz="0" w:space="0" w:color="auto"/>
        <w:right w:val="none" w:sz="0" w:space="0" w:color="auto"/>
      </w:divBdr>
    </w:div>
    <w:div w:id="313417944">
      <w:bodyDiv w:val="1"/>
      <w:marLeft w:val="0"/>
      <w:marRight w:val="0"/>
      <w:marTop w:val="0"/>
      <w:marBottom w:val="0"/>
      <w:divBdr>
        <w:top w:val="none" w:sz="0" w:space="0" w:color="auto"/>
        <w:left w:val="none" w:sz="0" w:space="0" w:color="auto"/>
        <w:bottom w:val="none" w:sz="0" w:space="0" w:color="auto"/>
        <w:right w:val="none" w:sz="0" w:space="0" w:color="auto"/>
      </w:divBdr>
    </w:div>
    <w:div w:id="315647115">
      <w:bodyDiv w:val="1"/>
      <w:marLeft w:val="0"/>
      <w:marRight w:val="0"/>
      <w:marTop w:val="0"/>
      <w:marBottom w:val="0"/>
      <w:divBdr>
        <w:top w:val="none" w:sz="0" w:space="0" w:color="auto"/>
        <w:left w:val="none" w:sz="0" w:space="0" w:color="auto"/>
        <w:bottom w:val="none" w:sz="0" w:space="0" w:color="auto"/>
        <w:right w:val="none" w:sz="0" w:space="0" w:color="auto"/>
      </w:divBdr>
    </w:div>
    <w:div w:id="318772950">
      <w:bodyDiv w:val="1"/>
      <w:marLeft w:val="0"/>
      <w:marRight w:val="0"/>
      <w:marTop w:val="0"/>
      <w:marBottom w:val="0"/>
      <w:divBdr>
        <w:top w:val="none" w:sz="0" w:space="0" w:color="auto"/>
        <w:left w:val="none" w:sz="0" w:space="0" w:color="auto"/>
        <w:bottom w:val="none" w:sz="0" w:space="0" w:color="auto"/>
        <w:right w:val="none" w:sz="0" w:space="0" w:color="auto"/>
      </w:divBdr>
    </w:div>
    <w:div w:id="319311849">
      <w:bodyDiv w:val="1"/>
      <w:marLeft w:val="0"/>
      <w:marRight w:val="0"/>
      <w:marTop w:val="0"/>
      <w:marBottom w:val="0"/>
      <w:divBdr>
        <w:top w:val="none" w:sz="0" w:space="0" w:color="auto"/>
        <w:left w:val="none" w:sz="0" w:space="0" w:color="auto"/>
        <w:bottom w:val="none" w:sz="0" w:space="0" w:color="auto"/>
        <w:right w:val="none" w:sz="0" w:space="0" w:color="auto"/>
      </w:divBdr>
    </w:div>
    <w:div w:id="319579276">
      <w:bodyDiv w:val="1"/>
      <w:marLeft w:val="0"/>
      <w:marRight w:val="0"/>
      <w:marTop w:val="0"/>
      <w:marBottom w:val="0"/>
      <w:divBdr>
        <w:top w:val="none" w:sz="0" w:space="0" w:color="auto"/>
        <w:left w:val="none" w:sz="0" w:space="0" w:color="auto"/>
        <w:bottom w:val="none" w:sz="0" w:space="0" w:color="auto"/>
        <w:right w:val="none" w:sz="0" w:space="0" w:color="auto"/>
      </w:divBdr>
    </w:div>
    <w:div w:id="322397408">
      <w:bodyDiv w:val="1"/>
      <w:marLeft w:val="0"/>
      <w:marRight w:val="0"/>
      <w:marTop w:val="0"/>
      <w:marBottom w:val="0"/>
      <w:divBdr>
        <w:top w:val="none" w:sz="0" w:space="0" w:color="auto"/>
        <w:left w:val="none" w:sz="0" w:space="0" w:color="auto"/>
        <w:bottom w:val="none" w:sz="0" w:space="0" w:color="auto"/>
        <w:right w:val="none" w:sz="0" w:space="0" w:color="auto"/>
      </w:divBdr>
    </w:div>
    <w:div w:id="325479963">
      <w:bodyDiv w:val="1"/>
      <w:marLeft w:val="0"/>
      <w:marRight w:val="0"/>
      <w:marTop w:val="0"/>
      <w:marBottom w:val="0"/>
      <w:divBdr>
        <w:top w:val="none" w:sz="0" w:space="0" w:color="auto"/>
        <w:left w:val="none" w:sz="0" w:space="0" w:color="auto"/>
        <w:bottom w:val="none" w:sz="0" w:space="0" w:color="auto"/>
        <w:right w:val="none" w:sz="0" w:space="0" w:color="auto"/>
      </w:divBdr>
    </w:div>
    <w:div w:id="325981307">
      <w:bodyDiv w:val="1"/>
      <w:marLeft w:val="0"/>
      <w:marRight w:val="0"/>
      <w:marTop w:val="0"/>
      <w:marBottom w:val="0"/>
      <w:divBdr>
        <w:top w:val="none" w:sz="0" w:space="0" w:color="auto"/>
        <w:left w:val="none" w:sz="0" w:space="0" w:color="auto"/>
        <w:bottom w:val="none" w:sz="0" w:space="0" w:color="auto"/>
        <w:right w:val="none" w:sz="0" w:space="0" w:color="auto"/>
      </w:divBdr>
    </w:div>
    <w:div w:id="326175237">
      <w:bodyDiv w:val="1"/>
      <w:marLeft w:val="0"/>
      <w:marRight w:val="0"/>
      <w:marTop w:val="0"/>
      <w:marBottom w:val="0"/>
      <w:divBdr>
        <w:top w:val="none" w:sz="0" w:space="0" w:color="auto"/>
        <w:left w:val="none" w:sz="0" w:space="0" w:color="auto"/>
        <w:bottom w:val="none" w:sz="0" w:space="0" w:color="auto"/>
        <w:right w:val="none" w:sz="0" w:space="0" w:color="auto"/>
      </w:divBdr>
    </w:div>
    <w:div w:id="329022927">
      <w:bodyDiv w:val="1"/>
      <w:marLeft w:val="0"/>
      <w:marRight w:val="0"/>
      <w:marTop w:val="0"/>
      <w:marBottom w:val="0"/>
      <w:divBdr>
        <w:top w:val="none" w:sz="0" w:space="0" w:color="auto"/>
        <w:left w:val="none" w:sz="0" w:space="0" w:color="auto"/>
        <w:bottom w:val="none" w:sz="0" w:space="0" w:color="auto"/>
        <w:right w:val="none" w:sz="0" w:space="0" w:color="auto"/>
      </w:divBdr>
    </w:div>
    <w:div w:id="331101736">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336421061">
      <w:bodyDiv w:val="1"/>
      <w:marLeft w:val="0"/>
      <w:marRight w:val="0"/>
      <w:marTop w:val="0"/>
      <w:marBottom w:val="0"/>
      <w:divBdr>
        <w:top w:val="none" w:sz="0" w:space="0" w:color="auto"/>
        <w:left w:val="none" w:sz="0" w:space="0" w:color="auto"/>
        <w:bottom w:val="none" w:sz="0" w:space="0" w:color="auto"/>
        <w:right w:val="none" w:sz="0" w:space="0" w:color="auto"/>
      </w:divBdr>
    </w:div>
    <w:div w:id="341248428">
      <w:bodyDiv w:val="1"/>
      <w:marLeft w:val="0"/>
      <w:marRight w:val="0"/>
      <w:marTop w:val="0"/>
      <w:marBottom w:val="0"/>
      <w:divBdr>
        <w:top w:val="none" w:sz="0" w:space="0" w:color="auto"/>
        <w:left w:val="none" w:sz="0" w:space="0" w:color="auto"/>
        <w:bottom w:val="none" w:sz="0" w:space="0" w:color="auto"/>
        <w:right w:val="none" w:sz="0" w:space="0" w:color="auto"/>
      </w:divBdr>
    </w:div>
    <w:div w:id="347562817">
      <w:bodyDiv w:val="1"/>
      <w:marLeft w:val="0"/>
      <w:marRight w:val="0"/>
      <w:marTop w:val="0"/>
      <w:marBottom w:val="0"/>
      <w:divBdr>
        <w:top w:val="none" w:sz="0" w:space="0" w:color="auto"/>
        <w:left w:val="none" w:sz="0" w:space="0" w:color="auto"/>
        <w:bottom w:val="none" w:sz="0" w:space="0" w:color="auto"/>
        <w:right w:val="none" w:sz="0" w:space="0" w:color="auto"/>
      </w:divBdr>
    </w:div>
    <w:div w:id="348141594">
      <w:bodyDiv w:val="1"/>
      <w:marLeft w:val="0"/>
      <w:marRight w:val="0"/>
      <w:marTop w:val="0"/>
      <w:marBottom w:val="0"/>
      <w:divBdr>
        <w:top w:val="none" w:sz="0" w:space="0" w:color="auto"/>
        <w:left w:val="none" w:sz="0" w:space="0" w:color="auto"/>
        <w:bottom w:val="none" w:sz="0" w:space="0" w:color="auto"/>
        <w:right w:val="none" w:sz="0" w:space="0" w:color="auto"/>
      </w:divBdr>
    </w:div>
    <w:div w:id="352263495">
      <w:bodyDiv w:val="1"/>
      <w:marLeft w:val="0"/>
      <w:marRight w:val="0"/>
      <w:marTop w:val="0"/>
      <w:marBottom w:val="0"/>
      <w:divBdr>
        <w:top w:val="none" w:sz="0" w:space="0" w:color="auto"/>
        <w:left w:val="none" w:sz="0" w:space="0" w:color="auto"/>
        <w:bottom w:val="none" w:sz="0" w:space="0" w:color="auto"/>
        <w:right w:val="none" w:sz="0" w:space="0" w:color="auto"/>
      </w:divBdr>
    </w:div>
    <w:div w:id="352346147">
      <w:bodyDiv w:val="1"/>
      <w:marLeft w:val="0"/>
      <w:marRight w:val="0"/>
      <w:marTop w:val="0"/>
      <w:marBottom w:val="0"/>
      <w:divBdr>
        <w:top w:val="none" w:sz="0" w:space="0" w:color="auto"/>
        <w:left w:val="none" w:sz="0" w:space="0" w:color="auto"/>
        <w:bottom w:val="none" w:sz="0" w:space="0" w:color="auto"/>
        <w:right w:val="none" w:sz="0" w:space="0" w:color="auto"/>
      </w:divBdr>
    </w:div>
    <w:div w:id="354815269">
      <w:bodyDiv w:val="1"/>
      <w:marLeft w:val="0"/>
      <w:marRight w:val="0"/>
      <w:marTop w:val="0"/>
      <w:marBottom w:val="0"/>
      <w:divBdr>
        <w:top w:val="none" w:sz="0" w:space="0" w:color="auto"/>
        <w:left w:val="none" w:sz="0" w:space="0" w:color="auto"/>
        <w:bottom w:val="none" w:sz="0" w:space="0" w:color="auto"/>
        <w:right w:val="none" w:sz="0" w:space="0" w:color="auto"/>
      </w:divBdr>
    </w:div>
    <w:div w:id="359866888">
      <w:bodyDiv w:val="1"/>
      <w:marLeft w:val="0"/>
      <w:marRight w:val="0"/>
      <w:marTop w:val="0"/>
      <w:marBottom w:val="0"/>
      <w:divBdr>
        <w:top w:val="none" w:sz="0" w:space="0" w:color="auto"/>
        <w:left w:val="none" w:sz="0" w:space="0" w:color="auto"/>
        <w:bottom w:val="none" w:sz="0" w:space="0" w:color="auto"/>
        <w:right w:val="none" w:sz="0" w:space="0" w:color="auto"/>
      </w:divBdr>
    </w:div>
    <w:div w:id="373043793">
      <w:bodyDiv w:val="1"/>
      <w:marLeft w:val="0"/>
      <w:marRight w:val="0"/>
      <w:marTop w:val="0"/>
      <w:marBottom w:val="0"/>
      <w:divBdr>
        <w:top w:val="none" w:sz="0" w:space="0" w:color="auto"/>
        <w:left w:val="none" w:sz="0" w:space="0" w:color="auto"/>
        <w:bottom w:val="none" w:sz="0" w:space="0" w:color="auto"/>
        <w:right w:val="none" w:sz="0" w:space="0" w:color="auto"/>
      </w:divBdr>
    </w:div>
    <w:div w:id="377123013">
      <w:bodyDiv w:val="1"/>
      <w:marLeft w:val="0"/>
      <w:marRight w:val="0"/>
      <w:marTop w:val="0"/>
      <w:marBottom w:val="0"/>
      <w:divBdr>
        <w:top w:val="none" w:sz="0" w:space="0" w:color="auto"/>
        <w:left w:val="none" w:sz="0" w:space="0" w:color="auto"/>
        <w:bottom w:val="none" w:sz="0" w:space="0" w:color="auto"/>
        <w:right w:val="none" w:sz="0" w:space="0" w:color="auto"/>
      </w:divBdr>
    </w:div>
    <w:div w:id="379214277">
      <w:bodyDiv w:val="1"/>
      <w:marLeft w:val="0"/>
      <w:marRight w:val="0"/>
      <w:marTop w:val="0"/>
      <w:marBottom w:val="0"/>
      <w:divBdr>
        <w:top w:val="none" w:sz="0" w:space="0" w:color="auto"/>
        <w:left w:val="none" w:sz="0" w:space="0" w:color="auto"/>
        <w:bottom w:val="none" w:sz="0" w:space="0" w:color="auto"/>
        <w:right w:val="none" w:sz="0" w:space="0" w:color="auto"/>
      </w:divBdr>
    </w:div>
    <w:div w:id="380717767">
      <w:bodyDiv w:val="1"/>
      <w:marLeft w:val="0"/>
      <w:marRight w:val="0"/>
      <w:marTop w:val="0"/>
      <w:marBottom w:val="0"/>
      <w:divBdr>
        <w:top w:val="none" w:sz="0" w:space="0" w:color="auto"/>
        <w:left w:val="none" w:sz="0" w:space="0" w:color="auto"/>
        <w:bottom w:val="none" w:sz="0" w:space="0" w:color="auto"/>
        <w:right w:val="none" w:sz="0" w:space="0" w:color="auto"/>
      </w:divBdr>
    </w:div>
    <w:div w:id="388192162">
      <w:bodyDiv w:val="1"/>
      <w:marLeft w:val="0"/>
      <w:marRight w:val="0"/>
      <w:marTop w:val="0"/>
      <w:marBottom w:val="0"/>
      <w:divBdr>
        <w:top w:val="none" w:sz="0" w:space="0" w:color="auto"/>
        <w:left w:val="none" w:sz="0" w:space="0" w:color="auto"/>
        <w:bottom w:val="none" w:sz="0" w:space="0" w:color="auto"/>
        <w:right w:val="none" w:sz="0" w:space="0" w:color="auto"/>
      </w:divBdr>
    </w:div>
    <w:div w:id="391151453">
      <w:bodyDiv w:val="1"/>
      <w:marLeft w:val="0"/>
      <w:marRight w:val="0"/>
      <w:marTop w:val="0"/>
      <w:marBottom w:val="0"/>
      <w:divBdr>
        <w:top w:val="none" w:sz="0" w:space="0" w:color="auto"/>
        <w:left w:val="none" w:sz="0" w:space="0" w:color="auto"/>
        <w:bottom w:val="none" w:sz="0" w:space="0" w:color="auto"/>
        <w:right w:val="none" w:sz="0" w:space="0" w:color="auto"/>
      </w:divBdr>
    </w:div>
    <w:div w:id="391737713">
      <w:bodyDiv w:val="1"/>
      <w:marLeft w:val="0"/>
      <w:marRight w:val="0"/>
      <w:marTop w:val="0"/>
      <w:marBottom w:val="0"/>
      <w:divBdr>
        <w:top w:val="none" w:sz="0" w:space="0" w:color="auto"/>
        <w:left w:val="none" w:sz="0" w:space="0" w:color="auto"/>
        <w:bottom w:val="none" w:sz="0" w:space="0" w:color="auto"/>
        <w:right w:val="none" w:sz="0" w:space="0" w:color="auto"/>
      </w:divBdr>
    </w:div>
    <w:div w:id="394596708">
      <w:bodyDiv w:val="1"/>
      <w:marLeft w:val="0"/>
      <w:marRight w:val="0"/>
      <w:marTop w:val="0"/>
      <w:marBottom w:val="0"/>
      <w:divBdr>
        <w:top w:val="none" w:sz="0" w:space="0" w:color="auto"/>
        <w:left w:val="none" w:sz="0" w:space="0" w:color="auto"/>
        <w:bottom w:val="none" w:sz="0" w:space="0" w:color="auto"/>
        <w:right w:val="none" w:sz="0" w:space="0" w:color="auto"/>
      </w:divBdr>
    </w:div>
    <w:div w:id="4012912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825">
          <w:marLeft w:val="0"/>
          <w:marRight w:val="0"/>
          <w:marTop w:val="0"/>
          <w:marBottom w:val="0"/>
          <w:divBdr>
            <w:top w:val="none" w:sz="0" w:space="0" w:color="auto"/>
            <w:left w:val="none" w:sz="0" w:space="0" w:color="auto"/>
            <w:bottom w:val="none" w:sz="0" w:space="0" w:color="auto"/>
            <w:right w:val="none" w:sz="0" w:space="0" w:color="auto"/>
          </w:divBdr>
        </w:div>
      </w:divsChild>
    </w:div>
    <w:div w:id="404688024">
      <w:bodyDiv w:val="1"/>
      <w:marLeft w:val="0"/>
      <w:marRight w:val="0"/>
      <w:marTop w:val="0"/>
      <w:marBottom w:val="0"/>
      <w:divBdr>
        <w:top w:val="none" w:sz="0" w:space="0" w:color="auto"/>
        <w:left w:val="none" w:sz="0" w:space="0" w:color="auto"/>
        <w:bottom w:val="none" w:sz="0" w:space="0" w:color="auto"/>
        <w:right w:val="none" w:sz="0" w:space="0" w:color="auto"/>
      </w:divBdr>
    </w:div>
    <w:div w:id="407190284">
      <w:bodyDiv w:val="1"/>
      <w:marLeft w:val="0"/>
      <w:marRight w:val="0"/>
      <w:marTop w:val="0"/>
      <w:marBottom w:val="0"/>
      <w:divBdr>
        <w:top w:val="none" w:sz="0" w:space="0" w:color="auto"/>
        <w:left w:val="none" w:sz="0" w:space="0" w:color="auto"/>
        <w:bottom w:val="none" w:sz="0" w:space="0" w:color="auto"/>
        <w:right w:val="none" w:sz="0" w:space="0" w:color="auto"/>
      </w:divBdr>
    </w:div>
    <w:div w:id="409012366">
      <w:bodyDiv w:val="1"/>
      <w:marLeft w:val="0"/>
      <w:marRight w:val="0"/>
      <w:marTop w:val="0"/>
      <w:marBottom w:val="0"/>
      <w:divBdr>
        <w:top w:val="none" w:sz="0" w:space="0" w:color="auto"/>
        <w:left w:val="none" w:sz="0" w:space="0" w:color="auto"/>
        <w:bottom w:val="none" w:sz="0" w:space="0" w:color="auto"/>
        <w:right w:val="none" w:sz="0" w:space="0" w:color="auto"/>
      </w:divBdr>
    </w:div>
    <w:div w:id="409621706">
      <w:bodyDiv w:val="1"/>
      <w:marLeft w:val="0"/>
      <w:marRight w:val="0"/>
      <w:marTop w:val="0"/>
      <w:marBottom w:val="0"/>
      <w:divBdr>
        <w:top w:val="none" w:sz="0" w:space="0" w:color="auto"/>
        <w:left w:val="none" w:sz="0" w:space="0" w:color="auto"/>
        <w:bottom w:val="none" w:sz="0" w:space="0" w:color="auto"/>
        <w:right w:val="none" w:sz="0" w:space="0" w:color="auto"/>
      </w:divBdr>
    </w:div>
    <w:div w:id="410392108">
      <w:bodyDiv w:val="1"/>
      <w:marLeft w:val="0"/>
      <w:marRight w:val="0"/>
      <w:marTop w:val="0"/>
      <w:marBottom w:val="0"/>
      <w:divBdr>
        <w:top w:val="none" w:sz="0" w:space="0" w:color="auto"/>
        <w:left w:val="none" w:sz="0" w:space="0" w:color="auto"/>
        <w:bottom w:val="none" w:sz="0" w:space="0" w:color="auto"/>
        <w:right w:val="none" w:sz="0" w:space="0" w:color="auto"/>
      </w:divBdr>
    </w:div>
    <w:div w:id="411313913">
      <w:bodyDiv w:val="1"/>
      <w:marLeft w:val="0"/>
      <w:marRight w:val="0"/>
      <w:marTop w:val="0"/>
      <w:marBottom w:val="0"/>
      <w:divBdr>
        <w:top w:val="none" w:sz="0" w:space="0" w:color="auto"/>
        <w:left w:val="none" w:sz="0" w:space="0" w:color="auto"/>
        <w:bottom w:val="none" w:sz="0" w:space="0" w:color="auto"/>
        <w:right w:val="none" w:sz="0" w:space="0" w:color="auto"/>
      </w:divBdr>
    </w:div>
    <w:div w:id="412287174">
      <w:bodyDiv w:val="1"/>
      <w:marLeft w:val="0"/>
      <w:marRight w:val="0"/>
      <w:marTop w:val="0"/>
      <w:marBottom w:val="0"/>
      <w:divBdr>
        <w:top w:val="none" w:sz="0" w:space="0" w:color="auto"/>
        <w:left w:val="none" w:sz="0" w:space="0" w:color="auto"/>
        <w:bottom w:val="none" w:sz="0" w:space="0" w:color="auto"/>
        <w:right w:val="none" w:sz="0" w:space="0" w:color="auto"/>
      </w:divBdr>
    </w:div>
    <w:div w:id="412362348">
      <w:bodyDiv w:val="1"/>
      <w:marLeft w:val="0"/>
      <w:marRight w:val="0"/>
      <w:marTop w:val="0"/>
      <w:marBottom w:val="0"/>
      <w:divBdr>
        <w:top w:val="none" w:sz="0" w:space="0" w:color="auto"/>
        <w:left w:val="none" w:sz="0" w:space="0" w:color="auto"/>
        <w:bottom w:val="none" w:sz="0" w:space="0" w:color="auto"/>
        <w:right w:val="none" w:sz="0" w:space="0" w:color="auto"/>
      </w:divBdr>
    </w:div>
    <w:div w:id="413085890">
      <w:bodyDiv w:val="1"/>
      <w:marLeft w:val="0"/>
      <w:marRight w:val="0"/>
      <w:marTop w:val="0"/>
      <w:marBottom w:val="0"/>
      <w:divBdr>
        <w:top w:val="none" w:sz="0" w:space="0" w:color="auto"/>
        <w:left w:val="none" w:sz="0" w:space="0" w:color="auto"/>
        <w:bottom w:val="none" w:sz="0" w:space="0" w:color="auto"/>
        <w:right w:val="none" w:sz="0" w:space="0" w:color="auto"/>
      </w:divBdr>
    </w:div>
    <w:div w:id="413404734">
      <w:bodyDiv w:val="1"/>
      <w:marLeft w:val="0"/>
      <w:marRight w:val="0"/>
      <w:marTop w:val="0"/>
      <w:marBottom w:val="0"/>
      <w:divBdr>
        <w:top w:val="none" w:sz="0" w:space="0" w:color="auto"/>
        <w:left w:val="none" w:sz="0" w:space="0" w:color="auto"/>
        <w:bottom w:val="none" w:sz="0" w:space="0" w:color="auto"/>
        <w:right w:val="none" w:sz="0" w:space="0" w:color="auto"/>
      </w:divBdr>
    </w:div>
    <w:div w:id="415131098">
      <w:bodyDiv w:val="1"/>
      <w:marLeft w:val="0"/>
      <w:marRight w:val="0"/>
      <w:marTop w:val="0"/>
      <w:marBottom w:val="0"/>
      <w:divBdr>
        <w:top w:val="none" w:sz="0" w:space="0" w:color="auto"/>
        <w:left w:val="none" w:sz="0" w:space="0" w:color="auto"/>
        <w:bottom w:val="none" w:sz="0" w:space="0" w:color="auto"/>
        <w:right w:val="none" w:sz="0" w:space="0" w:color="auto"/>
      </w:divBdr>
    </w:div>
    <w:div w:id="417943613">
      <w:bodyDiv w:val="1"/>
      <w:marLeft w:val="0"/>
      <w:marRight w:val="0"/>
      <w:marTop w:val="0"/>
      <w:marBottom w:val="0"/>
      <w:divBdr>
        <w:top w:val="none" w:sz="0" w:space="0" w:color="auto"/>
        <w:left w:val="none" w:sz="0" w:space="0" w:color="auto"/>
        <w:bottom w:val="none" w:sz="0" w:space="0" w:color="auto"/>
        <w:right w:val="none" w:sz="0" w:space="0" w:color="auto"/>
      </w:divBdr>
    </w:div>
    <w:div w:id="420224544">
      <w:bodyDiv w:val="1"/>
      <w:marLeft w:val="0"/>
      <w:marRight w:val="0"/>
      <w:marTop w:val="0"/>
      <w:marBottom w:val="0"/>
      <w:divBdr>
        <w:top w:val="none" w:sz="0" w:space="0" w:color="auto"/>
        <w:left w:val="none" w:sz="0" w:space="0" w:color="auto"/>
        <w:bottom w:val="none" w:sz="0" w:space="0" w:color="auto"/>
        <w:right w:val="none" w:sz="0" w:space="0" w:color="auto"/>
      </w:divBdr>
    </w:div>
    <w:div w:id="421032861">
      <w:bodyDiv w:val="1"/>
      <w:marLeft w:val="0"/>
      <w:marRight w:val="0"/>
      <w:marTop w:val="0"/>
      <w:marBottom w:val="0"/>
      <w:divBdr>
        <w:top w:val="none" w:sz="0" w:space="0" w:color="auto"/>
        <w:left w:val="none" w:sz="0" w:space="0" w:color="auto"/>
        <w:bottom w:val="none" w:sz="0" w:space="0" w:color="auto"/>
        <w:right w:val="none" w:sz="0" w:space="0" w:color="auto"/>
      </w:divBdr>
    </w:div>
    <w:div w:id="422266176">
      <w:bodyDiv w:val="1"/>
      <w:marLeft w:val="0"/>
      <w:marRight w:val="0"/>
      <w:marTop w:val="0"/>
      <w:marBottom w:val="0"/>
      <w:divBdr>
        <w:top w:val="none" w:sz="0" w:space="0" w:color="auto"/>
        <w:left w:val="none" w:sz="0" w:space="0" w:color="auto"/>
        <w:bottom w:val="none" w:sz="0" w:space="0" w:color="auto"/>
        <w:right w:val="none" w:sz="0" w:space="0" w:color="auto"/>
      </w:divBdr>
    </w:div>
    <w:div w:id="422803522">
      <w:bodyDiv w:val="1"/>
      <w:marLeft w:val="0"/>
      <w:marRight w:val="0"/>
      <w:marTop w:val="0"/>
      <w:marBottom w:val="0"/>
      <w:divBdr>
        <w:top w:val="none" w:sz="0" w:space="0" w:color="auto"/>
        <w:left w:val="none" w:sz="0" w:space="0" w:color="auto"/>
        <w:bottom w:val="none" w:sz="0" w:space="0" w:color="auto"/>
        <w:right w:val="none" w:sz="0" w:space="0" w:color="auto"/>
      </w:divBdr>
    </w:div>
    <w:div w:id="431710044">
      <w:bodyDiv w:val="1"/>
      <w:marLeft w:val="0"/>
      <w:marRight w:val="0"/>
      <w:marTop w:val="0"/>
      <w:marBottom w:val="0"/>
      <w:divBdr>
        <w:top w:val="none" w:sz="0" w:space="0" w:color="auto"/>
        <w:left w:val="none" w:sz="0" w:space="0" w:color="auto"/>
        <w:bottom w:val="none" w:sz="0" w:space="0" w:color="auto"/>
        <w:right w:val="none" w:sz="0" w:space="0" w:color="auto"/>
      </w:divBdr>
    </w:div>
    <w:div w:id="436409658">
      <w:bodyDiv w:val="1"/>
      <w:marLeft w:val="0"/>
      <w:marRight w:val="0"/>
      <w:marTop w:val="0"/>
      <w:marBottom w:val="0"/>
      <w:divBdr>
        <w:top w:val="none" w:sz="0" w:space="0" w:color="auto"/>
        <w:left w:val="none" w:sz="0" w:space="0" w:color="auto"/>
        <w:bottom w:val="none" w:sz="0" w:space="0" w:color="auto"/>
        <w:right w:val="none" w:sz="0" w:space="0" w:color="auto"/>
      </w:divBdr>
    </w:div>
    <w:div w:id="436489746">
      <w:bodyDiv w:val="1"/>
      <w:marLeft w:val="0"/>
      <w:marRight w:val="0"/>
      <w:marTop w:val="0"/>
      <w:marBottom w:val="0"/>
      <w:divBdr>
        <w:top w:val="none" w:sz="0" w:space="0" w:color="auto"/>
        <w:left w:val="none" w:sz="0" w:space="0" w:color="auto"/>
        <w:bottom w:val="none" w:sz="0" w:space="0" w:color="auto"/>
        <w:right w:val="none" w:sz="0" w:space="0" w:color="auto"/>
      </w:divBdr>
    </w:div>
    <w:div w:id="439960145">
      <w:bodyDiv w:val="1"/>
      <w:marLeft w:val="0"/>
      <w:marRight w:val="0"/>
      <w:marTop w:val="0"/>
      <w:marBottom w:val="0"/>
      <w:divBdr>
        <w:top w:val="none" w:sz="0" w:space="0" w:color="auto"/>
        <w:left w:val="none" w:sz="0" w:space="0" w:color="auto"/>
        <w:bottom w:val="none" w:sz="0" w:space="0" w:color="auto"/>
        <w:right w:val="none" w:sz="0" w:space="0" w:color="auto"/>
      </w:divBdr>
    </w:div>
    <w:div w:id="442654571">
      <w:bodyDiv w:val="1"/>
      <w:marLeft w:val="0"/>
      <w:marRight w:val="0"/>
      <w:marTop w:val="0"/>
      <w:marBottom w:val="0"/>
      <w:divBdr>
        <w:top w:val="none" w:sz="0" w:space="0" w:color="auto"/>
        <w:left w:val="none" w:sz="0" w:space="0" w:color="auto"/>
        <w:bottom w:val="none" w:sz="0" w:space="0" w:color="auto"/>
        <w:right w:val="none" w:sz="0" w:space="0" w:color="auto"/>
      </w:divBdr>
    </w:div>
    <w:div w:id="445078946">
      <w:bodyDiv w:val="1"/>
      <w:marLeft w:val="0"/>
      <w:marRight w:val="0"/>
      <w:marTop w:val="0"/>
      <w:marBottom w:val="0"/>
      <w:divBdr>
        <w:top w:val="none" w:sz="0" w:space="0" w:color="auto"/>
        <w:left w:val="none" w:sz="0" w:space="0" w:color="auto"/>
        <w:bottom w:val="none" w:sz="0" w:space="0" w:color="auto"/>
        <w:right w:val="none" w:sz="0" w:space="0" w:color="auto"/>
      </w:divBdr>
    </w:div>
    <w:div w:id="447628917">
      <w:bodyDiv w:val="1"/>
      <w:marLeft w:val="0"/>
      <w:marRight w:val="0"/>
      <w:marTop w:val="0"/>
      <w:marBottom w:val="0"/>
      <w:divBdr>
        <w:top w:val="none" w:sz="0" w:space="0" w:color="auto"/>
        <w:left w:val="none" w:sz="0" w:space="0" w:color="auto"/>
        <w:bottom w:val="none" w:sz="0" w:space="0" w:color="auto"/>
        <w:right w:val="none" w:sz="0" w:space="0" w:color="auto"/>
      </w:divBdr>
    </w:div>
    <w:div w:id="451023344">
      <w:bodyDiv w:val="1"/>
      <w:marLeft w:val="0"/>
      <w:marRight w:val="0"/>
      <w:marTop w:val="0"/>
      <w:marBottom w:val="0"/>
      <w:divBdr>
        <w:top w:val="none" w:sz="0" w:space="0" w:color="auto"/>
        <w:left w:val="none" w:sz="0" w:space="0" w:color="auto"/>
        <w:bottom w:val="none" w:sz="0" w:space="0" w:color="auto"/>
        <w:right w:val="none" w:sz="0" w:space="0" w:color="auto"/>
      </w:divBdr>
    </w:div>
    <w:div w:id="451629895">
      <w:bodyDiv w:val="1"/>
      <w:marLeft w:val="0"/>
      <w:marRight w:val="0"/>
      <w:marTop w:val="0"/>
      <w:marBottom w:val="0"/>
      <w:divBdr>
        <w:top w:val="none" w:sz="0" w:space="0" w:color="auto"/>
        <w:left w:val="none" w:sz="0" w:space="0" w:color="auto"/>
        <w:bottom w:val="none" w:sz="0" w:space="0" w:color="auto"/>
        <w:right w:val="none" w:sz="0" w:space="0" w:color="auto"/>
      </w:divBdr>
    </w:div>
    <w:div w:id="459807176">
      <w:bodyDiv w:val="1"/>
      <w:marLeft w:val="0"/>
      <w:marRight w:val="0"/>
      <w:marTop w:val="0"/>
      <w:marBottom w:val="0"/>
      <w:divBdr>
        <w:top w:val="none" w:sz="0" w:space="0" w:color="auto"/>
        <w:left w:val="none" w:sz="0" w:space="0" w:color="auto"/>
        <w:bottom w:val="none" w:sz="0" w:space="0" w:color="auto"/>
        <w:right w:val="none" w:sz="0" w:space="0" w:color="auto"/>
      </w:divBdr>
    </w:div>
    <w:div w:id="459999016">
      <w:bodyDiv w:val="1"/>
      <w:marLeft w:val="0"/>
      <w:marRight w:val="0"/>
      <w:marTop w:val="0"/>
      <w:marBottom w:val="0"/>
      <w:divBdr>
        <w:top w:val="none" w:sz="0" w:space="0" w:color="auto"/>
        <w:left w:val="none" w:sz="0" w:space="0" w:color="auto"/>
        <w:bottom w:val="none" w:sz="0" w:space="0" w:color="auto"/>
        <w:right w:val="none" w:sz="0" w:space="0" w:color="auto"/>
      </w:divBdr>
    </w:div>
    <w:div w:id="466318665">
      <w:bodyDiv w:val="1"/>
      <w:marLeft w:val="0"/>
      <w:marRight w:val="0"/>
      <w:marTop w:val="0"/>
      <w:marBottom w:val="0"/>
      <w:divBdr>
        <w:top w:val="none" w:sz="0" w:space="0" w:color="auto"/>
        <w:left w:val="none" w:sz="0" w:space="0" w:color="auto"/>
        <w:bottom w:val="none" w:sz="0" w:space="0" w:color="auto"/>
        <w:right w:val="none" w:sz="0" w:space="0" w:color="auto"/>
      </w:divBdr>
    </w:div>
    <w:div w:id="468402033">
      <w:bodyDiv w:val="1"/>
      <w:marLeft w:val="0"/>
      <w:marRight w:val="0"/>
      <w:marTop w:val="0"/>
      <w:marBottom w:val="0"/>
      <w:divBdr>
        <w:top w:val="none" w:sz="0" w:space="0" w:color="auto"/>
        <w:left w:val="none" w:sz="0" w:space="0" w:color="auto"/>
        <w:bottom w:val="none" w:sz="0" w:space="0" w:color="auto"/>
        <w:right w:val="none" w:sz="0" w:space="0" w:color="auto"/>
      </w:divBdr>
    </w:div>
    <w:div w:id="471211396">
      <w:bodyDiv w:val="1"/>
      <w:marLeft w:val="0"/>
      <w:marRight w:val="0"/>
      <w:marTop w:val="0"/>
      <w:marBottom w:val="0"/>
      <w:divBdr>
        <w:top w:val="none" w:sz="0" w:space="0" w:color="auto"/>
        <w:left w:val="none" w:sz="0" w:space="0" w:color="auto"/>
        <w:bottom w:val="none" w:sz="0" w:space="0" w:color="auto"/>
        <w:right w:val="none" w:sz="0" w:space="0" w:color="auto"/>
      </w:divBdr>
    </w:div>
    <w:div w:id="474419841">
      <w:bodyDiv w:val="1"/>
      <w:marLeft w:val="0"/>
      <w:marRight w:val="0"/>
      <w:marTop w:val="0"/>
      <w:marBottom w:val="0"/>
      <w:divBdr>
        <w:top w:val="none" w:sz="0" w:space="0" w:color="auto"/>
        <w:left w:val="none" w:sz="0" w:space="0" w:color="auto"/>
        <w:bottom w:val="none" w:sz="0" w:space="0" w:color="auto"/>
        <w:right w:val="none" w:sz="0" w:space="0" w:color="auto"/>
      </w:divBdr>
    </w:div>
    <w:div w:id="481508894">
      <w:bodyDiv w:val="1"/>
      <w:marLeft w:val="0"/>
      <w:marRight w:val="0"/>
      <w:marTop w:val="0"/>
      <w:marBottom w:val="0"/>
      <w:divBdr>
        <w:top w:val="none" w:sz="0" w:space="0" w:color="auto"/>
        <w:left w:val="none" w:sz="0" w:space="0" w:color="auto"/>
        <w:bottom w:val="none" w:sz="0" w:space="0" w:color="auto"/>
        <w:right w:val="none" w:sz="0" w:space="0" w:color="auto"/>
      </w:divBdr>
    </w:div>
    <w:div w:id="482745002">
      <w:bodyDiv w:val="1"/>
      <w:marLeft w:val="0"/>
      <w:marRight w:val="0"/>
      <w:marTop w:val="0"/>
      <w:marBottom w:val="0"/>
      <w:divBdr>
        <w:top w:val="none" w:sz="0" w:space="0" w:color="auto"/>
        <w:left w:val="none" w:sz="0" w:space="0" w:color="auto"/>
        <w:bottom w:val="none" w:sz="0" w:space="0" w:color="auto"/>
        <w:right w:val="none" w:sz="0" w:space="0" w:color="auto"/>
      </w:divBdr>
    </w:div>
    <w:div w:id="483664115">
      <w:bodyDiv w:val="1"/>
      <w:marLeft w:val="0"/>
      <w:marRight w:val="0"/>
      <w:marTop w:val="0"/>
      <w:marBottom w:val="0"/>
      <w:divBdr>
        <w:top w:val="none" w:sz="0" w:space="0" w:color="auto"/>
        <w:left w:val="none" w:sz="0" w:space="0" w:color="auto"/>
        <w:bottom w:val="none" w:sz="0" w:space="0" w:color="auto"/>
        <w:right w:val="none" w:sz="0" w:space="0" w:color="auto"/>
      </w:divBdr>
    </w:div>
    <w:div w:id="488138819">
      <w:bodyDiv w:val="1"/>
      <w:marLeft w:val="0"/>
      <w:marRight w:val="0"/>
      <w:marTop w:val="0"/>
      <w:marBottom w:val="0"/>
      <w:divBdr>
        <w:top w:val="none" w:sz="0" w:space="0" w:color="auto"/>
        <w:left w:val="none" w:sz="0" w:space="0" w:color="auto"/>
        <w:bottom w:val="none" w:sz="0" w:space="0" w:color="auto"/>
        <w:right w:val="none" w:sz="0" w:space="0" w:color="auto"/>
      </w:divBdr>
    </w:div>
    <w:div w:id="488399669">
      <w:bodyDiv w:val="1"/>
      <w:marLeft w:val="0"/>
      <w:marRight w:val="0"/>
      <w:marTop w:val="0"/>
      <w:marBottom w:val="0"/>
      <w:divBdr>
        <w:top w:val="none" w:sz="0" w:space="0" w:color="auto"/>
        <w:left w:val="none" w:sz="0" w:space="0" w:color="auto"/>
        <w:bottom w:val="none" w:sz="0" w:space="0" w:color="auto"/>
        <w:right w:val="none" w:sz="0" w:space="0" w:color="auto"/>
      </w:divBdr>
    </w:div>
    <w:div w:id="499778992">
      <w:bodyDiv w:val="1"/>
      <w:marLeft w:val="0"/>
      <w:marRight w:val="0"/>
      <w:marTop w:val="0"/>
      <w:marBottom w:val="0"/>
      <w:divBdr>
        <w:top w:val="none" w:sz="0" w:space="0" w:color="auto"/>
        <w:left w:val="none" w:sz="0" w:space="0" w:color="auto"/>
        <w:bottom w:val="none" w:sz="0" w:space="0" w:color="auto"/>
        <w:right w:val="none" w:sz="0" w:space="0" w:color="auto"/>
      </w:divBdr>
    </w:div>
    <w:div w:id="500319668">
      <w:bodyDiv w:val="1"/>
      <w:marLeft w:val="0"/>
      <w:marRight w:val="0"/>
      <w:marTop w:val="0"/>
      <w:marBottom w:val="0"/>
      <w:divBdr>
        <w:top w:val="none" w:sz="0" w:space="0" w:color="auto"/>
        <w:left w:val="none" w:sz="0" w:space="0" w:color="auto"/>
        <w:bottom w:val="none" w:sz="0" w:space="0" w:color="auto"/>
        <w:right w:val="none" w:sz="0" w:space="0" w:color="auto"/>
      </w:divBdr>
    </w:div>
    <w:div w:id="502551143">
      <w:bodyDiv w:val="1"/>
      <w:marLeft w:val="0"/>
      <w:marRight w:val="0"/>
      <w:marTop w:val="0"/>
      <w:marBottom w:val="0"/>
      <w:divBdr>
        <w:top w:val="none" w:sz="0" w:space="0" w:color="auto"/>
        <w:left w:val="none" w:sz="0" w:space="0" w:color="auto"/>
        <w:bottom w:val="none" w:sz="0" w:space="0" w:color="auto"/>
        <w:right w:val="none" w:sz="0" w:space="0" w:color="auto"/>
      </w:divBdr>
    </w:div>
    <w:div w:id="506141439">
      <w:bodyDiv w:val="1"/>
      <w:marLeft w:val="0"/>
      <w:marRight w:val="0"/>
      <w:marTop w:val="0"/>
      <w:marBottom w:val="0"/>
      <w:divBdr>
        <w:top w:val="none" w:sz="0" w:space="0" w:color="auto"/>
        <w:left w:val="none" w:sz="0" w:space="0" w:color="auto"/>
        <w:bottom w:val="none" w:sz="0" w:space="0" w:color="auto"/>
        <w:right w:val="none" w:sz="0" w:space="0" w:color="auto"/>
      </w:divBdr>
    </w:div>
    <w:div w:id="507714347">
      <w:bodyDiv w:val="1"/>
      <w:marLeft w:val="0"/>
      <w:marRight w:val="0"/>
      <w:marTop w:val="0"/>
      <w:marBottom w:val="0"/>
      <w:divBdr>
        <w:top w:val="none" w:sz="0" w:space="0" w:color="auto"/>
        <w:left w:val="none" w:sz="0" w:space="0" w:color="auto"/>
        <w:bottom w:val="none" w:sz="0" w:space="0" w:color="auto"/>
        <w:right w:val="none" w:sz="0" w:space="0" w:color="auto"/>
      </w:divBdr>
    </w:div>
    <w:div w:id="507789233">
      <w:bodyDiv w:val="1"/>
      <w:marLeft w:val="0"/>
      <w:marRight w:val="0"/>
      <w:marTop w:val="0"/>
      <w:marBottom w:val="0"/>
      <w:divBdr>
        <w:top w:val="none" w:sz="0" w:space="0" w:color="auto"/>
        <w:left w:val="none" w:sz="0" w:space="0" w:color="auto"/>
        <w:bottom w:val="none" w:sz="0" w:space="0" w:color="auto"/>
        <w:right w:val="none" w:sz="0" w:space="0" w:color="auto"/>
      </w:divBdr>
    </w:div>
    <w:div w:id="513154172">
      <w:bodyDiv w:val="1"/>
      <w:marLeft w:val="0"/>
      <w:marRight w:val="0"/>
      <w:marTop w:val="0"/>
      <w:marBottom w:val="0"/>
      <w:divBdr>
        <w:top w:val="none" w:sz="0" w:space="0" w:color="auto"/>
        <w:left w:val="none" w:sz="0" w:space="0" w:color="auto"/>
        <w:bottom w:val="none" w:sz="0" w:space="0" w:color="auto"/>
        <w:right w:val="none" w:sz="0" w:space="0" w:color="auto"/>
      </w:divBdr>
    </w:div>
    <w:div w:id="518587144">
      <w:bodyDiv w:val="1"/>
      <w:marLeft w:val="0"/>
      <w:marRight w:val="0"/>
      <w:marTop w:val="0"/>
      <w:marBottom w:val="0"/>
      <w:divBdr>
        <w:top w:val="none" w:sz="0" w:space="0" w:color="auto"/>
        <w:left w:val="none" w:sz="0" w:space="0" w:color="auto"/>
        <w:bottom w:val="none" w:sz="0" w:space="0" w:color="auto"/>
        <w:right w:val="none" w:sz="0" w:space="0" w:color="auto"/>
      </w:divBdr>
    </w:div>
    <w:div w:id="523983044">
      <w:bodyDiv w:val="1"/>
      <w:marLeft w:val="0"/>
      <w:marRight w:val="0"/>
      <w:marTop w:val="0"/>
      <w:marBottom w:val="0"/>
      <w:divBdr>
        <w:top w:val="none" w:sz="0" w:space="0" w:color="auto"/>
        <w:left w:val="none" w:sz="0" w:space="0" w:color="auto"/>
        <w:bottom w:val="none" w:sz="0" w:space="0" w:color="auto"/>
        <w:right w:val="none" w:sz="0" w:space="0" w:color="auto"/>
      </w:divBdr>
    </w:div>
    <w:div w:id="525365899">
      <w:bodyDiv w:val="1"/>
      <w:marLeft w:val="0"/>
      <w:marRight w:val="0"/>
      <w:marTop w:val="0"/>
      <w:marBottom w:val="0"/>
      <w:divBdr>
        <w:top w:val="none" w:sz="0" w:space="0" w:color="auto"/>
        <w:left w:val="none" w:sz="0" w:space="0" w:color="auto"/>
        <w:bottom w:val="none" w:sz="0" w:space="0" w:color="auto"/>
        <w:right w:val="none" w:sz="0" w:space="0" w:color="auto"/>
      </w:divBdr>
    </w:div>
    <w:div w:id="535312066">
      <w:bodyDiv w:val="1"/>
      <w:marLeft w:val="0"/>
      <w:marRight w:val="0"/>
      <w:marTop w:val="0"/>
      <w:marBottom w:val="0"/>
      <w:divBdr>
        <w:top w:val="none" w:sz="0" w:space="0" w:color="auto"/>
        <w:left w:val="none" w:sz="0" w:space="0" w:color="auto"/>
        <w:bottom w:val="none" w:sz="0" w:space="0" w:color="auto"/>
        <w:right w:val="none" w:sz="0" w:space="0" w:color="auto"/>
      </w:divBdr>
    </w:div>
    <w:div w:id="542061510">
      <w:bodyDiv w:val="1"/>
      <w:marLeft w:val="0"/>
      <w:marRight w:val="0"/>
      <w:marTop w:val="0"/>
      <w:marBottom w:val="0"/>
      <w:divBdr>
        <w:top w:val="none" w:sz="0" w:space="0" w:color="auto"/>
        <w:left w:val="none" w:sz="0" w:space="0" w:color="auto"/>
        <w:bottom w:val="none" w:sz="0" w:space="0" w:color="auto"/>
        <w:right w:val="none" w:sz="0" w:space="0" w:color="auto"/>
      </w:divBdr>
    </w:div>
    <w:div w:id="542985991">
      <w:bodyDiv w:val="1"/>
      <w:marLeft w:val="0"/>
      <w:marRight w:val="0"/>
      <w:marTop w:val="0"/>
      <w:marBottom w:val="0"/>
      <w:divBdr>
        <w:top w:val="none" w:sz="0" w:space="0" w:color="auto"/>
        <w:left w:val="none" w:sz="0" w:space="0" w:color="auto"/>
        <w:bottom w:val="none" w:sz="0" w:space="0" w:color="auto"/>
        <w:right w:val="none" w:sz="0" w:space="0" w:color="auto"/>
      </w:divBdr>
    </w:div>
    <w:div w:id="544102958">
      <w:bodyDiv w:val="1"/>
      <w:marLeft w:val="0"/>
      <w:marRight w:val="0"/>
      <w:marTop w:val="0"/>
      <w:marBottom w:val="0"/>
      <w:divBdr>
        <w:top w:val="none" w:sz="0" w:space="0" w:color="auto"/>
        <w:left w:val="none" w:sz="0" w:space="0" w:color="auto"/>
        <w:bottom w:val="none" w:sz="0" w:space="0" w:color="auto"/>
        <w:right w:val="none" w:sz="0" w:space="0" w:color="auto"/>
      </w:divBdr>
    </w:div>
    <w:div w:id="545601889">
      <w:bodyDiv w:val="1"/>
      <w:marLeft w:val="0"/>
      <w:marRight w:val="0"/>
      <w:marTop w:val="0"/>
      <w:marBottom w:val="0"/>
      <w:divBdr>
        <w:top w:val="none" w:sz="0" w:space="0" w:color="auto"/>
        <w:left w:val="none" w:sz="0" w:space="0" w:color="auto"/>
        <w:bottom w:val="none" w:sz="0" w:space="0" w:color="auto"/>
        <w:right w:val="none" w:sz="0" w:space="0" w:color="auto"/>
      </w:divBdr>
    </w:div>
    <w:div w:id="546648570">
      <w:bodyDiv w:val="1"/>
      <w:marLeft w:val="0"/>
      <w:marRight w:val="0"/>
      <w:marTop w:val="0"/>
      <w:marBottom w:val="0"/>
      <w:divBdr>
        <w:top w:val="none" w:sz="0" w:space="0" w:color="auto"/>
        <w:left w:val="none" w:sz="0" w:space="0" w:color="auto"/>
        <w:bottom w:val="none" w:sz="0" w:space="0" w:color="auto"/>
        <w:right w:val="none" w:sz="0" w:space="0" w:color="auto"/>
      </w:divBdr>
    </w:div>
    <w:div w:id="547886712">
      <w:bodyDiv w:val="1"/>
      <w:marLeft w:val="0"/>
      <w:marRight w:val="0"/>
      <w:marTop w:val="0"/>
      <w:marBottom w:val="0"/>
      <w:divBdr>
        <w:top w:val="none" w:sz="0" w:space="0" w:color="auto"/>
        <w:left w:val="none" w:sz="0" w:space="0" w:color="auto"/>
        <w:bottom w:val="none" w:sz="0" w:space="0" w:color="auto"/>
        <w:right w:val="none" w:sz="0" w:space="0" w:color="auto"/>
      </w:divBdr>
    </w:div>
    <w:div w:id="548687338">
      <w:bodyDiv w:val="1"/>
      <w:marLeft w:val="0"/>
      <w:marRight w:val="0"/>
      <w:marTop w:val="0"/>
      <w:marBottom w:val="0"/>
      <w:divBdr>
        <w:top w:val="none" w:sz="0" w:space="0" w:color="auto"/>
        <w:left w:val="none" w:sz="0" w:space="0" w:color="auto"/>
        <w:bottom w:val="none" w:sz="0" w:space="0" w:color="auto"/>
        <w:right w:val="none" w:sz="0" w:space="0" w:color="auto"/>
      </w:divBdr>
    </w:div>
    <w:div w:id="560408197">
      <w:bodyDiv w:val="1"/>
      <w:marLeft w:val="0"/>
      <w:marRight w:val="0"/>
      <w:marTop w:val="0"/>
      <w:marBottom w:val="0"/>
      <w:divBdr>
        <w:top w:val="none" w:sz="0" w:space="0" w:color="auto"/>
        <w:left w:val="none" w:sz="0" w:space="0" w:color="auto"/>
        <w:bottom w:val="none" w:sz="0" w:space="0" w:color="auto"/>
        <w:right w:val="none" w:sz="0" w:space="0" w:color="auto"/>
      </w:divBdr>
    </w:div>
    <w:div w:id="561789242">
      <w:bodyDiv w:val="1"/>
      <w:marLeft w:val="0"/>
      <w:marRight w:val="0"/>
      <w:marTop w:val="0"/>
      <w:marBottom w:val="0"/>
      <w:divBdr>
        <w:top w:val="none" w:sz="0" w:space="0" w:color="auto"/>
        <w:left w:val="none" w:sz="0" w:space="0" w:color="auto"/>
        <w:bottom w:val="none" w:sz="0" w:space="0" w:color="auto"/>
        <w:right w:val="none" w:sz="0" w:space="0" w:color="auto"/>
      </w:divBdr>
    </w:div>
    <w:div w:id="562571186">
      <w:bodyDiv w:val="1"/>
      <w:marLeft w:val="0"/>
      <w:marRight w:val="0"/>
      <w:marTop w:val="0"/>
      <w:marBottom w:val="0"/>
      <w:divBdr>
        <w:top w:val="none" w:sz="0" w:space="0" w:color="auto"/>
        <w:left w:val="none" w:sz="0" w:space="0" w:color="auto"/>
        <w:bottom w:val="none" w:sz="0" w:space="0" w:color="auto"/>
        <w:right w:val="none" w:sz="0" w:space="0" w:color="auto"/>
      </w:divBdr>
    </w:div>
    <w:div w:id="564141735">
      <w:bodyDiv w:val="1"/>
      <w:marLeft w:val="0"/>
      <w:marRight w:val="0"/>
      <w:marTop w:val="0"/>
      <w:marBottom w:val="0"/>
      <w:divBdr>
        <w:top w:val="none" w:sz="0" w:space="0" w:color="auto"/>
        <w:left w:val="none" w:sz="0" w:space="0" w:color="auto"/>
        <w:bottom w:val="none" w:sz="0" w:space="0" w:color="auto"/>
        <w:right w:val="none" w:sz="0" w:space="0" w:color="auto"/>
      </w:divBdr>
    </w:div>
    <w:div w:id="567498593">
      <w:bodyDiv w:val="1"/>
      <w:marLeft w:val="0"/>
      <w:marRight w:val="0"/>
      <w:marTop w:val="0"/>
      <w:marBottom w:val="0"/>
      <w:divBdr>
        <w:top w:val="none" w:sz="0" w:space="0" w:color="auto"/>
        <w:left w:val="none" w:sz="0" w:space="0" w:color="auto"/>
        <w:bottom w:val="none" w:sz="0" w:space="0" w:color="auto"/>
        <w:right w:val="none" w:sz="0" w:space="0" w:color="auto"/>
      </w:divBdr>
    </w:div>
    <w:div w:id="580599775">
      <w:bodyDiv w:val="1"/>
      <w:marLeft w:val="0"/>
      <w:marRight w:val="0"/>
      <w:marTop w:val="0"/>
      <w:marBottom w:val="0"/>
      <w:divBdr>
        <w:top w:val="none" w:sz="0" w:space="0" w:color="auto"/>
        <w:left w:val="none" w:sz="0" w:space="0" w:color="auto"/>
        <w:bottom w:val="none" w:sz="0" w:space="0" w:color="auto"/>
        <w:right w:val="none" w:sz="0" w:space="0" w:color="auto"/>
      </w:divBdr>
    </w:div>
    <w:div w:id="582028899">
      <w:bodyDiv w:val="1"/>
      <w:marLeft w:val="0"/>
      <w:marRight w:val="0"/>
      <w:marTop w:val="0"/>
      <w:marBottom w:val="0"/>
      <w:divBdr>
        <w:top w:val="none" w:sz="0" w:space="0" w:color="auto"/>
        <w:left w:val="none" w:sz="0" w:space="0" w:color="auto"/>
        <w:bottom w:val="none" w:sz="0" w:space="0" w:color="auto"/>
        <w:right w:val="none" w:sz="0" w:space="0" w:color="auto"/>
      </w:divBdr>
    </w:div>
    <w:div w:id="582687151">
      <w:bodyDiv w:val="1"/>
      <w:marLeft w:val="0"/>
      <w:marRight w:val="0"/>
      <w:marTop w:val="0"/>
      <w:marBottom w:val="0"/>
      <w:divBdr>
        <w:top w:val="none" w:sz="0" w:space="0" w:color="auto"/>
        <w:left w:val="none" w:sz="0" w:space="0" w:color="auto"/>
        <w:bottom w:val="none" w:sz="0" w:space="0" w:color="auto"/>
        <w:right w:val="none" w:sz="0" w:space="0" w:color="auto"/>
      </w:divBdr>
    </w:div>
    <w:div w:id="586159497">
      <w:bodyDiv w:val="1"/>
      <w:marLeft w:val="0"/>
      <w:marRight w:val="0"/>
      <w:marTop w:val="0"/>
      <w:marBottom w:val="0"/>
      <w:divBdr>
        <w:top w:val="none" w:sz="0" w:space="0" w:color="auto"/>
        <w:left w:val="none" w:sz="0" w:space="0" w:color="auto"/>
        <w:bottom w:val="none" w:sz="0" w:space="0" w:color="auto"/>
        <w:right w:val="none" w:sz="0" w:space="0" w:color="auto"/>
      </w:divBdr>
    </w:div>
    <w:div w:id="586425385">
      <w:bodyDiv w:val="1"/>
      <w:marLeft w:val="0"/>
      <w:marRight w:val="0"/>
      <w:marTop w:val="0"/>
      <w:marBottom w:val="0"/>
      <w:divBdr>
        <w:top w:val="none" w:sz="0" w:space="0" w:color="auto"/>
        <w:left w:val="none" w:sz="0" w:space="0" w:color="auto"/>
        <w:bottom w:val="none" w:sz="0" w:space="0" w:color="auto"/>
        <w:right w:val="none" w:sz="0" w:space="0" w:color="auto"/>
      </w:divBdr>
    </w:div>
    <w:div w:id="589316351">
      <w:bodyDiv w:val="1"/>
      <w:marLeft w:val="0"/>
      <w:marRight w:val="0"/>
      <w:marTop w:val="0"/>
      <w:marBottom w:val="0"/>
      <w:divBdr>
        <w:top w:val="none" w:sz="0" w:space="0" w:color="auto"/>
        <w:left w:val="none" w:sz="0" w:space="0" w:color="auto"/>
        <w:bottom w:val="none" w:sz="0" w:space="0" w:color="auto"/>
        <w:right w:val="none" w:sz="0" w:space="0" w:color="auto"/>
      </w:divBdr>
    </w:div>
    <w:div w:id="602567027">
      <w:bodyDiv w:val="1"/>
      <w:marLeft w:val="0"/>
      <w:marRight w:val="0"/>
      <w:marTop w:val="0"/>
      <w:marBottom w:val="0"/>
      <w:divBdr>
        <w:top w:val="none" w:sz="0" w:space="0" w:color="auto"/>
        <w:left w:val="none" w:sz="0" w:space="0" w:color="auto"/>
        <w:bottom w:val="none" w:sz="0" w:space="0" w:color="auto"/>
        <w:right w:val="none" w:sz="0" w:space="0" w:color="auto"/>
      </w:divBdr>
    </w:div>
    <w:div w:id="602879444">
      <w:bodyDiv w:val="1"/>
      <w:marLeft w:val="0"/>
      <w:marRight w:val="0"/>
      <w:marTop w:val="0"/>
      <w:marBottom w:val="0"/>
      <w:divBdr>
        <w:top w:val="none" w:sz="0" w:space="0" w:color="auto"/>
        <w:left w:val="none" w:sz="0" w:space="0" w:color="auto"/>
        <w:bottom w:val="none" w:sz="0" w:space="0" w:color="auto"/>
        <w:right w:val="none" w:sz="0" w:space="0" w:color="auto"/>
      </w:divBdr>
    </w:div>
    <w:div w:id="603810538">
      <w:bodyDiv w:val="1"/>
      <w:marLeft w:val="0"/>
      <w:marRight w:val="0"/>
      <w:marTop w:val="0"/>
      <w:marBottom w:val="0"/>
      <w:divBdr>
        <w:top w:val="none" w:sz="0" w:space="0" w:color="auto"/>
        <w:left w:val="none" w:sz="0" w:space="0" w:color="auto"/>
        <w:bottom w:val="none" w:sz="0" w:space="0" w:color="auto"/>
        <w:right w:val="none" w:sz="0" w:space="0" w:color="auto"/>
      </w:divBdr>
    </w:div>
    <w:div w:id="605499065">
      <w:bodyDiv w:val="1"/>
      <w:marLeft w:val="0"/>
      <w:marRight w:val="0"/>
      <w:marTop w:val="0"/>
      <w:marBottom w:val="0"/>
      <w:divBdr>
        <w:top w:val="none" w:sz="0" w:space="0" w:color="auto"/>
        <w:left w:val="none" w:sz="0" w:space="0" w:color="auto"/>
        <w:bottom w:val="none" w:sz="0" w:space="0" w:color="auto"/>
        <w:right w:val="none" w:sz="0" w:space="0" w:color="auto"/>
      </w:divBdr>
    </w:div>
    <w:div w:id="611984653">
      <w:bodyDiv w:val="1"/>
      <w:marLeft w:val="0"/>
      <w:marRight w:val="0"/>
      <w:marTop w:val="0"/>
      <w:marBottom w:val="0"/>
      <w:divBdr>
        <w:top w:val="none" w:sz="0" w:space="0" w:color="auto"/>
        <w:left w:val="none" w:sz="0" w:space="0" w:color="auto"/>
        <w:bottom w:val="none" w:sz="0" w:space="0" w:color="auto"/>
        <w:right w:val="none" w:sz="0" w:space="0" w:color="auto"/>
      </w:divBdr>
    </w:div>
    <w:div w:id="612640067">
      <w:bodyDiv w:val="1"/>
      <w:marLeft w:val="0"/>
      <w:marRight w:val="0"/>
      <w:marTop w:val="0"/>
      <w:marBottom w:val="0"/>
      <w:divBdr>
        <w:top w:val="none" w:sz="0" w:space="0" w:color="auto"/>
        <w:left w:val="none" w:sz="0" w:space="0" w:color="auto"/>
        <w:bottom w:val="none" w:sz="0" w:space="0" w:color="auto"/>
        <w:right w:val="none" w:sz="0" w:space="0" w:color="auto"/>
      </w:divBdr>
    </w:div>
    <w:div w:id="614947455">
      <w:bodyDiv w:val="1"/>
      <w:marLeft w:val="0"/>
      <w:marRight w:val="0"/>
      <w:marTop w:val="0"/>
      <w:marBottom w:val="0"/>
      <w:divBdr>
        <w:top w:val="none" w:sz="0" w:space="0" w:color="auto"/>
        <w:left w:val="none" w:sz="0" w:space="0" w:color="auto"/>
        <w:bottom w:val="none" w:sz="0" w:space="0" w:color="auto"/>
        <w:right w:val="none" w:sz="0" w:space="0" w:color="auto"/>
      </w:divBdr>
    </w:div>
    <w:div w:id="615910752">
      <w:bodyDiv w:val="1"/>
      <w:marLeft w:val="0"/>
      <w:marRight w:val="0"/>
      <w:marTop w:val="0"/>
      <w:marBottom w:val="0"/>
      <w:divBdr>
        <w:top w:val="none" w:sz="0" w:space="0" w:color="auto"/>
        <w:left w:val="none" w:sz="0" w:space="0" w:color="auto"/>
        <w:bottom w:val="none" w:sz="0" w:space="0" w:color="auto"/>
        <w:right w:val="none" w:sz="0" w:space="0" w:color="auto"/>
      </w:divBdr>
    </w:div>
    <w:div w:id="616720556">
      <w:bodyDiv w:val="1"/>
      <w:marLeft w:val="0"/>
      <w:marRight w:val="0"/>
      <w:marTop w:val="0"/>
      <w:marBottom w:val="0"/>
      <w:divBdr>
        <w:top w:val="none" w:sz="0" w:space="0" w:color="auto"/>
        <w:left w:val="none" w:sz="0" w:space="0" w:color="auto"/>
        <w:bottom w:val="none" w:sz="0" w:space="0" w:color="auto"/>
        <w:right w:val="none" w:sz="0" w:space="0" w:color="auto"/>
      </w:divBdr>
    </w:div>
    <w:div w:id="619411954">
      <w:bodyDiv w:val="1"/>
      <w:marLeft w:val="0"/>
      <w:marRight w:val="0"/>
      <w:marTop w:val="0"/>
      <w:marBottom w:val="0"/>
      <w:divBdr>
        <w:top w:val="none" w:sz="0" w:space="0" w:color="auto"/>
        <w:left w:val="none" w:sz="0" w:space="0" w:color="auto"/>
        <w:bottom w:val="none" w:sz="0" w:space="0" w:color="auto"/>
        <w:right w:val="none" w:sz="0" w:space="0" w:color="auto"/>
      </w:divBdr>
    </w:div>
    <w:div w:id="624581590">
      <w:bodyDiv w:val="1"/>
      <w:marLeft w:val="0"/>
      <w:marRight w:val="0"/>
      <w:marTop w:val="0"/>
      <w:marBottom w:val="0"/>
      <w:divBdr>
        <w:top w:val="none" w:sz="0" w:space="0" w:color="auto"/>
        <w:left w:val="none" w:sz="0" w:space="0" w:color="auto"/>
        <w:bottom w:val="none" w:sz="0" w:space="0" w:color="auto"/>
        <w:right w:val="none" w:sz="0" w:space="0" w:color="auto"/>
      </w:divBdr>
    </w:div>
    <w:div w:id="629748912">
      <w:bodyDiv w:val="1"/>
      <w:marLeft w:val="0"/>
      <w:marRight w:val="0"/>
      <w:marTop w:val="0"/>
      <w:marBottom w:val="0"/>
      <w:divBdr>
        <w:top w:val="none" w:sz="0" w:space="0" w:color="auto"/>
        <w:left w:val="none" w:sz="0" w:space="0" w:color="auto"/>
        <w:bottom w:val="none" w:sz="0" w:space="0" w:color="auto"/>
        <w:right w:val="none" w:sz="0" w:space="0" w:color="auto"/>
      </w:divBdr>
    </w:div>
    <w:div w:id="642661198">
      <w:bodyDiv w:val="1"/>
      <w:marLeft w:val="0"/>
      <w:marRight w:val="0"/>
      <w:marTop w:val="0"/>
      <w:marBottom w:val="0"/>
      <w:divBdr>
        <w:top w:val="none" w:sz="0" w:space="0" w:color="auto"/>
        <w:left w:val="none" w:sz="0" w:space="0" w:color="auto"/>
        <w:bottom w:val="none" w:sz="0" w:space="0" w:color="auto"/>
        <w:right w:val="none" w:sz="0" w:space="0" w:color="auto"/>
      </w:divBdr>
    </w:div>
    <w:div w:id="643317174">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647788744">
      <w:bodyDiv w:val="1"/>
      <w:marLeft w:val="0"/>
      <w:marRight w:val="0"/>
      <w:marTop w:val="0"/>
      <w:marBottom w:val="0"/>
      <w:divBdr>
        <w:top w:val="none" w:sz="0" w:space="0" w:color="auto"/>
        <w:left w:val="none" w:sz="0" w:space="0" w:color="auto"/>
        <w:bottom w:val="none" w:sz="0" w:space="0" w:color="auto"/>
        <w:right w:val="none" w:sz="0" w:space="0" w:color="auto"/>
      </w:divBdr>
    </w:div>
    <w:div w:id="650595764">
      <w:bodyDiv w:val="1"/>
      <w:marLeft w:val="0"/>
      <w:marRight w:val="0"/>
      <w:marTop w:val="0"/>
      <w:marBottom w:val="0"/>
      <w:divBdr>
        <w:top w:val="none" w:sz="0" w:space="0" w:color="auto"/>
        <w:left w:val="none" w:sz="0" w:space="0" w:color="auto"/>
        <w:bottom w:val="none" w:sz="0" w:space="0" w:color="auto"/>
        <w:right w:val="none" w:sz="0" w:space="0" w:color="auto"/>
      </w:divBdr>
    </w:div>
    <w:div w:id="654533902">
      <w:bodyDiv w:val="1"/>
      <w:marLeft w:val="0"/>
      <w:marRight w:val="0"/>
      <w:marTop w:val="0"/>
      <w:marBottom w:val="0"/>
      <w:divBdr>
        <w:top w:val="none" w:sz="0" w:space="0" w:color="auto"/>
        <w:left w:val="none" w:sz="0" w:space="0" w:color="auto"/>
        <w:bottom w:val="none" w:sz="0" w:space="0" w:color="auto"/>
        <w:right w:val="none" w:sz="0" w:space="0" w:color="auto"/>
      </w:divBdr>
    </w:div>
    <w:div w:id="659423968">
      <w:bodyDiv w:val="1"/>
      <w:marLeft w:val="0"/>
      <w:marRight w:val="0"/>
      <w:marTop w:val="0"/>
      <w:marBottom w:val="0"/>
      <w:divBdr>
        <w:top w:val="none" w:sz="0" w:space="0" w:color="auto"/>
        <w:left w:val="none" w:sz="0" w:space="0" w:color="auto"/>
        <w:bottom w:val="none" w:sz="0" w:space="0" w:color="auto"/>
        <w:right w:val="none" w:sz="0" w:space="0" w:color="auto"/>
      </w:divBdr>
    </w:div>
    <w:div w:id="659428253">
      <w:bodyDiv w:val="1"/>
      <w:marLeft w:val="0"/>
      <w:marRight w:val="0"/>
      <w:marTop w:val="0"/>
      <w:marBottom w:val="0"/>
      <w:divBdr>
        <w:top w:val="none" w:sz="0" w:space="0" w:color="auto"/>
        <w:left w:val="none" w:sz="0" w:space="0" w:color="auto"/>
        <w:bottom w:val="none" w:sz="0" w:space="0" w:color="auto"/>
        <w:right w:val="none" w:sz="0" w:space="0" w:color="auto"/>
      </w:divBdr>
    </w:div>
    <w:div w:id="659700308">
      <w:bodyDiv w:val="1"/>
      <w:marLeft w:val="0"/>
      <w:marRight w:val="0"/>
      <w:marTop w:val="0"/>
      <w:marBottom w:val="0"/>
      <w:divBdr>
        <w:top w:val="none" w:sz="0" w:space="0" w:color="auto"/>
        <w:left w:val="none" w:sz="0" w:space="0" w:color="auto"/>
        <w:bottom w:val="none" w:sz="0" w:space="0" w:color="auto"/>
        <w:right w:val="none" w:sz="0" w:space="0" w:color="auto"/>
      </w:divBdr>
    </w:div>
    <w:div w:id="664629262">
      <w:bodyDiv w:val="1"/>
      <w:marLeft w:val="0"/>
      <w:marRight w:val="0"/>
      <w:marTop w:val="0"/>
      <w:marBottom w:val="0"/>
      <w:divBdr>
        <w:top w:val="none" w:sz="0" w:space="0" w:color="auto"/>
        <w:left w:val="none" w:sz="0" w:space="0" w:color="auto"/>
        <w:bottom w:val="none" w:sz="0" w:space="0" w:color="auto"/>
        <w:right w:val="none" w:sz="0" w:space="0" w:color="auto"/>
      </w:divBdr>
    </w:div>
    <w:div w:id="669792096">
      <w:bodyDiv w:val="1"/>
      <w:marLeft w:val="0"/>
      <w:marRight w:val="0"/>
      <w:marTop w:val="0"/>
      <w:marBottom w:val="0"/>
      <w:divBdr>
        <w:top w:val="none" w:sz="0" w:space="0" w:color="auto"/>
        <w:left w:val="none" w:sz="0" w:space="0" w:color="auto"/>
        <w:bottom w:val="none" w:sz="0" w:space="0" w:color="auto"/>
        <w:right w:val="none" w:sz="0" w:space="0" w:color="auto"/>
      </w:divBdr>
    </w:div>
    <w:div w:id="671185590">
      <w:bodyDiv w:val="1"/>
      <w:marLeft w:val="0"/>
      <w:marRight w:val="0"/>
      <w:marTop w:val="0"/>
      <w:marBottom w:val="0"/>
      <w:divBdr>
        <w:top w:val="none" w:sz="0" w:space="0" w:color="auto"/>
        <w:left w:val="none" w:sz="0" w:space="0" w:color="auto"/>
        <w:bottom w:val="none" w:sz="0" w:space="0" w:color="auto"/>
        <w:right w:val="none" w:sz="0" w:space="0" w:color="auto"/>
      </w:divBdr>
    </w:div>
    <w:div w:id="675226552">
      <w:bodyDiv w:val="1"/>
      <w:marLeft w:val="0"/>
      <w:marRight w:val="0"/>
      <w:marTop w:val="0"/>
      <w:marBottom w:val="0"/>
      <w:divBdr>
        <w:top w:val="none" w:sz="0" w:space="0" w:color="auto"/>
        <w:left w:val="none" w:sz="0" w:space="0" w:color="auto"/>
        <w:bottom w:val="none" w:sz="0" w:space="0" w:color="auto"/>
        <w:right w:val="none" w:sz="0" w:space="0" w:color="auto"/>
      </w:divBdr>
    </w:div>
    <w:div w:id="676467730">
      <w:bodyDiv w:val="1"/>
      <w:marLeft w:val="0"/>
      <w:marRight w:val="0"/>
      <w:marTop w:val="0"/>
      <w:marBottom w:val="0"/>
      <w:divBdr>
        <w:top w:val="none" w:sz="0" w:space="0" w:color="auto"/>
        <w:left w:val="none" w:sz="0" w:space="0" w:color="auto"/>
        <w:bottom w:val="none" w:sz="0" w:space="0" w:color="auto"/>
        <w:right w:val="none" w:sz="0" w:space="0" w:color="auto"/>
      </w:divBdr>
    </w:div>
    <w:div w:id="677384839">
      <w:bodyDiv w:val="1"/>
      <w:marLeft w:val="0"/>
      <w:marRight w:val="0"/>
      <w:marTop w:val="0"/>
      <w:marBottom w:val="0"/>
      <w:divBdr>
        <w:top w:val="none" w:sz="0" w:space="0" w:color="auto"/>
        <w:left w:val="none" w:sz="0" w:space="0" w:color="auto"/>
        <w:bottom w:val="none" w:sz="0" w:space="0" w:color="auto"/>
        <w:right w:val="none" w:sz="0" w:space="0" w:color="auto"/>
      </w:divBdr>
    </w:div>
    <w:div w:id="679742363">
      <w:bodyDiv w:val="1"/>
      <w:marLeft w:val="0"/>
      <w:marRight w:val="0"/>
      <w:marTop w:val="0"/>
      <w:marBottom w:val="0"/>
      <w:divBdr>
        <w:top w:val="none" w:sz="0" w:space="0" w:color="auto"/>
        <w:left w:val="none" w:sz="0" w:space="0" w:color="auto"/>
        <w:bottom w:val="none" w:sz="0" w:space="0" w:color="auto"/>
        <w:right w:val="none" w:sz="0" w:space="0" w:color="auto"/>
      </w:divBdr>
    </w:div>
    <w:div w:id="679936831">
      <w:bodyDiv w:val="1"/>
      <w:marLeft w:val="0"/>
      <w:marRight w:val="0"/>
      <w:marTop w:val="0"/>
      <w:marBottom w:val="0"/>
      <w:divBdr>
        <w:top w:val="none" w:sz="0" w:space="0" w:color="auto"/>
        <w:left w:val="none" w:sz="0" w:space="0" w:color="auto"/>
        <w:bottom w:val="none" w:sz="0" w:space="0" w:color="auto"/>
        <w:right w:val="none" w:sz="0" w:space="0" w:color="auto"/>
      </w:divBdr>
    </w:div>
    <w:div w:id="683289695">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7214851">
      <w:bodyDiv w:val="1"/>
      <w:marLeft w:val="0"/>
      <w:marRight w:val="0"/>
      <w:marTop w:val="0"/>
      <w:marBottom w:val="0"/>
      <w:divBdr>
        <w:top w:val="none" w:sz="0" w:space="0" w:color="auto"/>
        <w:left w:val="none" w:sz="0" w:space="0" w:color="auto"/>
        <w:bottom w:val="none" w:sz="0" w:space="0" w:color="auto"/>
        <w:right w:val="none" w:sz="0" w:space="0" w:color="auto"/>
      </w:divBdr>
    </w:div>
    <w:div w:id="692346923">
      <w:bodyDiv w:val="1"/>
      <w:marLeft w:val="0"/>
      <w:marRight w:val="0"/>
      <w:marTop w:val="0"/>
      <w:marBottom w:val="0"/>
      <w:divBdr>
        <w:top w:val="none" w:sz="0" w:space="0" w:color="auto"/>
        <w:left w:val="none" w:sz="0" w:space="0" w:color="auto"/>
        <w:bottom w:val="none" w:sz="0" w:space="0" w:color="auto"/>
        <w:right w:val="none" w:sz="0" w:space="0" w:color="auto"/>
      </w:divBdr>
    </w:div>
    <w:div w:id="694579316">
      <w:bodyDiv w:val="1"/>
      <w:marLeft w:val="0"/>
      <w:marRight w:val="0"/>
      <w:marTop w:val="0"/>
      <w:marBottom w:val="0"/>
      <w:divBdr>
        <w:top w:val="none" w:sz="0" w:space="0" w:color="auto"/>
        <w:left w:val="none" w:sz="0" w:space="0" w:color="auto"/>
        <w:bottom w:val="none" w:sz="0" w:space="0" w:color="auto"/>
        <w:right w:val="none" w:sz="0" w:space="0" w:color="auto"/>
      </w:divBdr>
    </w:div>
    <w:div w:id="694888251">
      <w:bodyDiv w:val="1"/>
      <w:marLeft w:val="0"/>
      <w:marRight w:val="0"/>
      <w:marTop w:val="0"/>
      <w:marBottom w:val="0"/>
      <w:divBdr>
        <w:top w:val="none" w:sz="0" w:space="0" w:color="auto"/>
        <w:left w:val="none" w:sz="0" w:space="0" w:color="auto"/>
        <w:bottom w:val="none" w:sz="0" w:space="0" w:color="auto"/>
        <w:right w:val="none" w:sz="0" w:space="0" w:color="auto"/>
      </w:divBdr>
    </w:div>
    <w:div w:id="712772074">
      <w:bodyDiv w:val="1"/>
      <w:marLeft w:val="0"/>
      <w:marRight w:val="0"/>
      <w:marTop w:val="0"/>
      <w:marBottom w:val="0"/>
      <w:divBdr>
        <w:top w:val="none" w:sz="0" w:space="0" w:color="auto"/>
        <w:left w:val="none" w:sz="0" w:space="0" w:color="auto"/>
        <w:bottom w:val="none" w:sz="0" w:space="0" w:color="auto"/>
        <w:right w:val="none" w:sz="0" w:space="0" w:color="auto"/>
      </w:divBdr>
    </w:div>
    <w:div w:id="719522511">
      <w:bodyDiv w:val="1"/>
      <w:marLeft w:val="0"/>
      <w:marRight w:val="0"/>
      <w:marTop w:val="0"/>
      <w:marBottom w:val="0"/>
      <w:divBdr>
        <w:top w:val="none" w:sz="0" w:space="0" w:color="auto"/>
        <w:left w:val="none" w:sz="0" w:space="0" w:color="auto"/>
        <w:bottom w:val="none" w:sz="0" w:space="0" w:color="auto"/>
        <w:right w:val="none" w:sz="0" w:space="0" w:color="auto"/>
      </w:divBdr>
    </w:div>
    <w:div w:id="724258623">
      <w:bodyDiv w:val="1"/>
      <w:marLeft w:val="0"/>
      <w:marRight w:val="0"/>
      <w:marTop w:val="0"/>
      <w:marBottom w:val="0"/>
      <w:divBdr>
        <w:top w:val="none" w:sz="0" w:space="0" w:color="auto"/>
        <w:left w:val="none" w:sz="0" w:space="0" w:color="auto"/>
        <w:bottom w:val="none" w:sz="0" w:space="0" w:color="auto"/>
        <w:right w:val="none" w:sz="0" w:space="0" w:color="auto"/>
      </w:divBdr>
    </w:div>
    <w:div w:id="727074685">
      <w:bodyDiv w:val="1"/>
      <w:marLeft w:val="0"/>
      <w:marRight w:val="0"/>
      <w:marTop w:val="0"/>
      <w:marBottom w:val="0"/>
      <w:divBdr>
        <w:top w:val="none" w:sz="0" w:space="0" w:color="auto"/>
        <w:left w:val="none" w:sz="0" w:space="0" w:color="auto"/>
        <w:bottom w:val="none" w:sz="0" w:space="0" w:color="auto"/>
        <w:right w:val="none" w:sz="0" w:space="0" w:color="auto"/>
      </w:divBdr>
    </w:div>
    <w:div w:id="728651580">
      <w:bodyDiv w:val="1"/>
      <w:marLeft w:val="0"/>
      <w:marRight w:val="0"/>
      <w:marTop w:val="0"/>
      <w:marBottom w:val="0"/>
      <w:divBdr>
        <w:top w:val="none" w:sz="0" w:space="0" w:color="auto"/>
        <w:left w:val="none" w:sz="0" w:space="0" w:color="auto"/>
        <w:bottom w:val="none" w:sz="0" w:space="0" w:color="auto"/>
        <w:right w:val="none" w:sz="0" w:space="0" w:color="auto"/>
      </w:divBdr>
    </w:div>
    <w:div w:id="729773190">
      <w:bodyDiv w:val="1"/>
      <w:marLeft w:val="0"/>
      <w:marRight w:val="0"/>
      <w:marTop w:val="0"/>
      <w:marBottom w:val="0"/>
      <w:divBdr>
        <w:top w:val="none" w:sz="0" w:space="0" w:color="auto"/>
        <w:left w:val="none" w:sz="0" w:space="0" w:color="auto"/>
        <w:bottom w:val="none" w:sz="0" w:space="0" w:color="auto"/>
        <w:right w:val="none" w:sz="0" w:space="0" w:color="auto"/>
      </w:divBdr>
    </w:div>
    <w:div w:id="734209244">
      <w:bodyDiv w:val="1"/>
      <w:marLeft w:val="0"/>
      <w:marRight w:val="0"/>
      <w:marTop w:val="0"/>
      <w:marBottom w:val="0"/>
      <w:divBdr>
        <w:top w:val="none" w:sz="0" w:space="0" w:color="auto"/>
        <w:left w:val="none" w:sz="0" w:space="0" w:color="auto"/>
        <w:bottom w:val="none" w:sz="0" w:space="0" w:color="auto"/>
        <w:right w:val="none" w:sz="0" w:space="0" w:color="auto"/>
      </w:divBdr>
    </w:div>
    <w:div w:id="738484369">
      <w:bodyDiv w:val="1"/>
      <w:marLeft w:val="0"/>
      <w:marRight w:val="0"/>
      <w:marTop w:val="0"/>
      <w:marBottom w:val="0"/>
      <w:divBdr>
        <w:top w:val="none" w:sz="0" w:space="0" w:color="auto"/>
        <w:left w:val="none" w:sz="0" w:space="0" w:color="auto"/>
        <w:bottom w:val="none" w:sz="0" w:space="0" w:color="auto"/>
        <w:right w:val="none" w:sz="0" w:space="0" w:color="auto"/>
      </w:divBdr>
    </w:div>
    <w:div w:id="740516871">
      <w:bodyDiv w:val="1"/>
      <w:marLeft w:val="0"/>
      <w:marRight w:val="0"/>
      <w:marTop w:val="0"/>
      <w:marBottom w:val="0"/>
      <w:divBdr>
        <w:top w:val="none" w:sz="0" w:space="0" w:color="auto"/>
        <w:left w:val="none" w:sz="0" w:space="0" w:color="auto"/>
        <w:bottom w:val="none" w:sz="0" w:space="0" w:color="auto"/>
        <w:right w:val="none" w:sz="0" w:space="0" w:color="auto"/>
      </w:divBdr>
    </w:div>
    <w:div w:id="740560337">
      <w:bodyDiv w:val="1"/>
      <w:marLeft w:val="0"/>
      <w:marRight w:val="0"/>
      <w:marTop w:val="0"/>
      <w:marBottom w:val="0"/>
      <w:divBdr>
        <w:top w:val="none" w:sz="0" w:space="0" w:color="auto"/>
        <w:left w:val="none" w:sz="0" w:space="0" w:color="auto"/>
        <w:bottom w:val="none" w:sz="0" w:space="0" w:color="auto"/>
        <w:right w:val="none" w:sz="0" w:space="0" w:color="auto"/>
      </w:divBdr>
    </w:div>
    <w:div w:id="741945545">
      <w:bodyDiv w:val="1"/>
      <w:marLeft w:val="0"/>
      <w:marRight w:val="0"/>
      <w:marTop w:val="0"/>
      <w:marBottom w:val="0"/>
      <w:divBdr>
        <w:top w:val="none" w:sz="0" w:space="0" w:color="auto"/>
        <w:left w:val="none" w:sz="0" w:space="0" w:color="auto"/>
        <w:bottom w:val="none" w:sz="0" w:space="0" w:color="auto"/>
        <w:right w:val="none" w:sz="0" w:space="0" w:color="auto"/>
      </w:divBdr>
    </w:div>
    <w:div w:id="744104698">
      <w:bodyDiv w:val="1"/>
      <w:marLeft w:val="0"/>
      <w:marRight w:val="0"/>
      <w:marTop w:val="0"/>
      <w:marBottom w:val="0"/>
      <w:divBdr>
        <w:top w:val="none" w:sz="0" w:space="0" w:color="auto"/>
        <w:left w:val="none" w:sz="0" w:space="0" w:color="auto"/>
        <w:bottom w:val="none" w:sz="0" w:space="0" w:color="auto"/>
        <w:right w:val="none" w:sz="0" w:space="0" w:color="auto"/>
      </w:divBdr>
    </w:div>
    <w:div w:id="752895033">
      <w:bodyDiv w:val="1"/>
      <w:marLeft w:val="0"/>
      <w:marRight w:val="0"/>
      <w:marTop w:val="0"/>
      <w:marBottom w:val="0"/>
      <w:divBdr>
        <w:top w:val="none" w:sz="0" w:space="0" w:color="auto"/>
        <w:left w:val="none" w:sz="0" w:space="0" w:color="auto"/>
        <w:bottom w:val="none" w:sz="0" w:space="0" w:color="auto"/>
        <w:right w:val="none" w:sz="0" w:space="0" w:color="auto"/>
      </w:divBdr>
    </w:div>
    <w:div w:id="756482445">
      <w:bodyDiv w:val="1"/>
      <w:marLeft w:val="0"/>
      <w:marRight w:val="0"/>
      <w:marTop w:val="0"/>
      <w:marBottom w:val="0"/>
      <w:divBdr>
        <w:top w:val="none" w:sz="0" w:space="0" w:color="auto"/>
        <w:left w:val="none" w:sz="0" w:space="0" w:color="auto"/>
        <w:bottom w:val="none" w:sz="0" w:space="0" w:color="auto"/>
        <w:right w:val="none" w:sz="0" w:space="0" w:color="auto"/>
      </w:divBdr>
    </w:div>
    <w:div w:id="757749362">
      <w:bodyDiv w:val="1"/>
      <w:marLeft w:val="0"/>
      <w:marRight w:val="0"/>
      <w:marTop w:val="0"/>
      <w:marBottom w:val="0"/>
      <w:divBdr>
        <w:top w:val="none" w:sz="0" w:space="0" w:color="auto"/>
        <w:left w:val="none" w:sz="0" w:space="0" w:color="auto"/>
        <w:bottom w:val="none" w:sz="0" w:space="0" w:color="auto"/>
        <w:right w:val="none" w:sz="0" w:space="0" w:color="auto"/>
      </w:divBdr>
    </w:div>
    <w:div w:id="758403845">
      <w:bodyDiv w:val="1"/>
      <w:marLeft w:val="0"/>
      <w:marRight w:val="0"/>
      <w:marTop w:val="0"/>
      <w:marBottom w:val="0"/>
      <w:divBdr>
        <w:top w:val="none" w:sz="0" w:space="0" w:color="auto"/>
        <w:left w:val="none" w:sz="0" w:space="0" w:color="auto"/>
        <w:bottom w:val="none" w:sz="0" w:space="0" w:color="auto"/>
        <w:right w:val="none" w:sz="0" w:space="0" w:color="auto"/>
      </w:divBdr>
    </w:div>
    <w:div w:id="759914081">
      <w:bodyDiv w:val="1"/>
      <w:marLeft w:val="0"/>
      <w:marRight w:val="0"/>
      <w:marTop w:val="0"/>
      <w:marBottom w:val="0"/>
      <w:divBdr>
        <w:top w:val="none" w:sz="0" w:space="0" w:color="auto"/>
        <w:left w:val="none" w:sz="0" w:space="0" w:color="auto"/>
        <w:bottom w:val="none" w:sz="0" w:space="0" w:color="auto"/>
        <w:right w:val="none" w:sz="0" w:space="0" w:color="auto"/>
      </w:divBdr>
    </w:div>
    <w:div w:id="760679827">
      <w:bodyDiv w:val="1"/>
      <w:marLeft w:val="0"/>
      <w:marRight w:val="0"/>
      <w:marTop w:val="0"/>
      <w:marBottom w:val="0"/>
      <w:divBdr>
        <w:top w:val="none" w:sz="0" w:space="0" w:color="auto"/>
        <w:left w:val="none" w:sz="0" w:space="0" w:color="auto"/>
        <w:bottom w:val="none" w:sz="0" w:space="0" w:color="auto"/>
        <w:right w:val="none" w:sz="0" w:space="0" w:color="auto"/>
      </w:divBdr>
    </w:div>
    <w:div w:id="760880145">
      <w:bodyDiv w:val="1"/>
      <w:marLeft w:val="0"/>
      <w:marRight w:val="0"/>
      <w:marTop w:val="0"/>
      <w:marBottom w:val="0"/>
      <w:divBdr>
        <w:top w:val="none" w:sz="0" w:space="0" w:color="auto"/>
        <w:left w:val="none" w:sz="0" w:space="0" w:color="auto"/>
        <w:bottom w:val="none" w:sz="0" w:space="0" w:color="auto"/>
        <w:right w:val="none" w:sz="0" w:space="0" w:color="auto"/>
      </w:divBdr>
    </w:div>
    <w:div w:id="776801185">
      <w:bodyDiv w:val="1"/>
      <w:marLeft w:val="0"/>
      <w:marRight w:val="0"/>
      <w:marTop w:val="0"/>
      <w:marBottom w:val="0"/>
      <w:divBdr>
        <w:top w:val="none" w:sz="0" w:space="0" w:color="auto"/>
        <w:left w:val="none" w:sz="0" w:space="0" w:color="auto"/>
        <w:bottom w:val="none" w:sz="0" w:space="0" w:color="auto"/>
        <w:right w:val="none" w:sz="0" w:space="0" w:color="auto"/>
      </w:divBdr>
    </w:div>
    <w:div w:id="778178555">
      <w:bodyDiv w:val="1"/>
      <w:marLeft w:val="0"/>
      <w:marRight w:val="0"/>
      <w:marTop w:val="0"/>
      <w:marBottom w:val="0"/>
      <w:divBdr>
        <w:top w:val="none" w:sz="0" w:space="0" w:color="auto"/>
        <w:left w:val="none" w:sz="0" w:space="0" w:color="auto"/>
        <w:bottom w:val="none" w:sz="0" w:space="0" w:color="auto"/>
        <w:right w:val="none" w:sz="0" w:space="0" w:color="auto"/>
      </w:divBdr>
    </w:div>
    <w:div w:id="779683075">
      <w:bodyDiv w:val="1"/>
      <w:marLeft w:val="0"/>
      <w:marRight w:val="0"/>
      <w:marTop w:val="0"/>
      <w:marBottom w:val="0"/>
      <w:divBdr>
        <w:top w:val="none" w:sz="0" w:space="0" w:color="auto"/>
        <w:left w:val="none" w:sz="0" w:space="0" w:color="auto"/>
        <w:bottom w:val="none" w:sz="0" w:space="0" w:color="auto"/>
        <w:right w:val="none" w:sz="0" w:space="0" w:color="auto"/>
      </w:divBdr>
    </w:div>
    <w:div w:id="781806482">
      <w:bodyDiv w:val="1"/>
      <w:marLeft w:val="0"/>
      <w:marRight w:val="0"/>
      <w:marTop w:val="0"/>
      <w:marBottom w:val="0"/>
      <w:divBdr>
        <w:top w:val="none" w:sz="0" w:space="0" w:color="auto"/>
        <w:left w:val="none" w:sz="0" w:space="0" w:color="auto"/>
        <w:bottom w:val="none" w:sz="0" w:space="0" w:color="auto"/>
        <w:right w:val="none" w:sz="0" w:space="0" w:color="auto"/>
      </w:divBdr>
    </w:div>
    <w:div w:id="781997116">
      <w:bodyDiv w:val="1"/>
      <w:marLeft w:val="0"/>
      <w:marRight w:val="0"/>
      <w:marTop w:val="0"/>
      <w:marBottom w:val="0"/>
      <w:divBdr>
        <w:top w:val="none" w:sz="0" w:space="0" w:color="auto"/>
        <w:left w:val="none" w:sz="0" w:space="0" w:color="auto"/>
        <w:bottom w:val="none" w:sz="0" w:space="0" w:color="auto"/>
        <w:right w:val="none" w:sz="0" w:space="0" w:color="auto"/>
      </w:divBdr>
    </w:div>
    <w:div w:id="782042705">
      <w:bodyDiv w:val="1"/>
      <w:marLeft w:val="0"/>
      <w:marRight w:val="0"/>
      <w:marTop w:val="0"/>
      <w:marBottom w:val="0"/>
      <w:divBdr>
        <w:top w:val="none" w:sz="0" w:space="0" w:color="auto"/>
        <w:left w:val="none" w:sz="0" w:space="0" w:color="auto"/>
        <w:bottom w:val="none" w:sz="0" w:space="0" w:color="auto"/>
        <w:right w:val="none" w:sz="0" w:space="0" w:color="auto"/>
      </w:divBdr>
    </w:div>
    <w:div w:id="784353173">
      <w:bodyDiv w:val="1"/>
      <w:marLeft w:val="0"/>
      <w:marRight w:val="0"/>
      <w:marTop w:val="0"/>
      <w:marBottom w:val="0"/>
      <w:divBdr>
        <w:top w:val="none" w:sz="0" w:space="0" w:color="auto"/>
        <w:left w:val="none" w:sz="0" w:space="0" w:color="auto"/>
        <w:bottom w:val="none" w:sz="0" w:space="0" w:color="auto"/>
        <w:right w:val="none" w:sz="0" w:space="0" w:color="auto"/>
      </w:divBdr>
    </w:div>
    <w:div w:id="784694963">
      <w:bodyDiv w:val="1"/>
      <w:marLeft w:val="0"/>
      <w:marRight w:val="0"/>
      <w:marTop w:val="0"/>
      <w:marBottom w:val="0"/>
      <w:divBdr>
        <w:top w:val="none" w:sz="0" w:space="0" w:color="auto"/>
        <w:left w:val="none" w:sz="0" w:space="0" w:color="auto"/>
        <w:bottom w:val="none" w:sz="0" w:space="0" w:color="auto"/>
        <w:right w:val="none" w:sz="0" w:space="0" w:color="auto"/>
      </w:divBdr>
    </w:div>
    <w:div w:id="789739544">
      <w:bodyDiv w:val="1"/>
      <w:marLeft w:val="0"/>
      <w:marRight w:val="0"/>
      <w:marTop w:val="0"/>
      <w:marBottom w:val="0"/>
      <w:divBdr>
        <w:top w:val="none" w:sz="0" w:space="0" w:color="auto"/>
        <w:left w:val="none" w:sz="0" w:space="0" w:color="auto"/>
        <w:bottom w:val="none" w:sz="0" w:space="0" w:color="auto"/>
        <w:right w:val="none" w:sz="0" w:space="0" w:color="auto"/>
      </w:divBdr>
    </w:div>
    <w:div w:id="795488682">
      <w:bodyDiv w:val="1"/>
      <w:marLeft w:val="0"/>
      <w:marRight w:val="0"/>
      <w:marTop w:val="0"/>
      <w:marBottom w:val="0"/>
      <w:divBdr>
        <w:top w:val="none" w:sz="0" w:space="0" w:color="auto"/>
        <w:left w:val="none" w:sz="0" w:space="0" w:color="auto"/>
        <w:bottom w:val="none" w:sz="0" w:space="0" w:color="auto"/>
        <w:right w:val="none" w:sz="0" w:space="0" w:color="auto"/>
      </w:divBdr>
    </w:div>
    <w:div w:id="799767398">
      <w:bodyDiv w:val="1"/>
      <w:marLeft w:val="0"/>
      <w:marRight w:val="0"/>
      <w:marTop w:val="0"/>
      <w:marBottom w:val="0"/>
      <w:divBdr>
        <w:top w:val="none" w:sz="0" w:space="0" w:color="auto"/>
        <w:left w:val="none" w:sz="0" w:space="0" w:color="auto"/>
        <w:bottom w:val="none" w:sz="0" w:space="0" w:color="auto"/>
        <w:right w:val="none" w:sz="0" w:space="0" w:color="auto"/>
      </w:divBdr>
    </w:div>
    <w:div w:id="803232571">
      <w:bodyDiv w:val="1"/>
      <w:marLeft w:val="0"/>
      <w:marRight w:val="0"/>
      <w:marTop w:val="0"/>
      <w:marBottom w:val="0"/>
      <w:divBdr>
        <w:top w:val="none" w:sz="0" w:space="0" w:color="auto"/>
        <w:left w:val="none" w:sz="0" w:space="0" w:color="auto"/>
        <w:bottom w:val="none" w:sz="0" w:space="0" w:color="auto"/>
        <w:right w:val="none" w:sz="0" w:space="0" w:color="auto"/>
      </w:divBdr>
    </w:div>
    <w:div w:id="804934123">
      <w:bodyDiv w:val="1"/>
      <w:marLeft w:val="0"/>
      <w:marRight w:val="0"/>
      <w:marTop w:val="0"/>
      <w:marBottom w:val="0"/>
      <w:divBdr>
        <w:top w:val="none" w:sz="0" w:space="0" w:color="auto"/>
        <w:left w:val="none" w:sz="0" w:space="0" w:color="auto"/>
        <w:bottom w:val="none" w:sz="0" w:space="0" w:color="auto"/>
        <w:right w:val="none" w:sz="0" w:space="0" w:color="auto"/>
      </w:divBdr>
    </w:div>
    <w:div w:id="819081099">
      <w:bodyDiv w:val="1"/>
      <w:marLeft w:val="0"/>
      <w:marRight w:val="0"/>
      <w:marTop w:val="0"/>
      <w:marBottom w:val="0"/>
      <w:divBdr>
        <w:top w:val="none" w:sz="0" w:space="0" w:color="auto"/>
        <w:left w:val="none" w:sz="0" w:space="0" w:color="auto"/>
        <w:bottom w:val="none" w:sz="0" w:space="0" w:color="auto"/>
        <w:right w:val="none" w:sz="0" w:space="0" w:color="auto"/>
      </w:divBdr>
    </w:div>
    <w:div w:id="821309615">
      <w:bodyDiv w:val="1"/>
      <w:marLeft w:val="0"/>
      <w:marRight w:val="0"/>
      <w:marTop w:val="0"/>
      <w:marBottom w:val="0"/>
      <w:divBdr>
        <w:top w:val="none" w:sz="0" w:space="0" w:color="auto"/>
        <w:left w:val="none" w:sz="0" w:space="0" w:color="auto"/>
        <w:bottom w:val="none" w:sz="0" w:space="0" w:color="auto"/>
        <w:right w:val="none" w:sz="0" w:space="0" w:color="auto"/>
      </w:divBdr>
    </w:div>
    <w:div w:id="826946547">
      <w:bodyDiv w:val="1"/>
      <w:marLeft w:val="0"/>
      <w:marRight w:val="0"/>
      <w:marTop w:val="0"/>
      <w:marBottom w:val="0"/>
      <w:divBdr>
        <w:top w:val="none" w:sz="0" w:space="0" w:color="auto"/>
        <w:left w:val="none" w:sz="0" w:space="0" w:color="auto"/>
        <w:bottom w:val="none" w:sz="0" w:space="0" w:color="auto"/>
        <w:right w:val="none" w:sz="0" w:space="0" w:color="auto"/>
      </w:divBdr>
    </w:div>
    <w:div w:id="828905865">
      <w:bodyDiv w:val="1"/>
      <w:marLeft w:val="0"/>
      <w:marRight w:val="0"/>
      <w:marTop w:val="0"/>
      <w:marBottom w:val="0"/>
      <w:divBdr>
        <w:top w:val="none" w:sz="0" w:space="0" w:color="auto"/>
        <w:left w:val="none" w:sz="0" w:space="0" w:color="auto"/>
        <w:bottom w:val="none" w:sz="0" w:space="0" w:color="auto"/>
        <w:right w:val="none" w:sz="0" w:space="0" w:color="auto"/>
      </w:divBdr>
    </w:div>
    <w:div w:id="830103635">
      <w:bodyDiv w:val="1"/>
      <w:marLeft w:val="0"/>
      <w:marRight w:val="0"/>
      <w:marTop w:val="0"/>
      <w:marBottom w:val="0"/>
      <w:divBdr>
        <w:top w:val="none" w:sz="0" w:space="0" w:color="auto"/>
        <w:left w:val="none" w:sz="0" w:space="0" w:color="auto"/>
        <w:bottom w:val="none" w:sz="0" w:space="0" w:color="auto"/>
        <w:right w:val="none" w:sz="0" w:space="0" w:color="auto"/>
      </w:divBdr>
    </w:div>
    <w:div w:id="832179571">
      <w:bodyDiv w:val="1"/>
      <w:marLeft w:val="0"/>
      <w:marRight w:val="0"/>
      <w:marTop w:val="0"/>
      <w:marBottom w:val="0"/>
      <w:divBdr>
        <w:top w:val="none" w:sz="0" w:space="0" w:color="auto"/>
        <w:left w:val="none" w:sz="0" w:space="0" w:color="auto"/>
        <w:bottom w:val="none" w:sz="0" w:space="0" w:color="auto"/>
        <w:right w:val="none" w:sz="0" w:space="0" w:color="auto"/>
      </w:divBdr>
    </w:div>
    <w:div w:id="836572585">
      <w:bodyDiv w:val="1"/>
      <w:marLeft w:val="0"/>
      <w:marRight w:val="0"/>
      <w:marTop w:val="0"/>
      <w:marBottom w:val="0"/>
      <w:divBdr>
        <w:top w:val="none" w:sz="0" w:space="0" w:color="auto"/>
        <w:left w:val="none" w:sz="0" w:space="0" w:color="auto"/>
        <w:bottom w:val="none" w:sz="0" w:space="0" w:color="auto"/>
        <w:right w:val="none" w:sz="0" w:space="0" w:color="auto"/>
      </w:divBdr>
    </w:div>
    <w:div w:id="838885740">
      <w:bodyDiv w:val="1"/>
      <w:marLeft w:val="0"/>
      <w:marRight w:val="0"/>
      <w:marTop w:val="0"/>
      <w:marBottom w:val="0"/>
      <w:divBdr>
        <w:top w:val="none" w:sz="0" w:space="0" w:color="auto"/>
        <w:left w:val="none" w:sz="0" w:space="0" w:color="auto"/>
        <w:bottom w:val="none" w:sz="0" w:space="0" w:color="auto"/>
        <w:right w:val="none" w:sz="0" w:space="0" w:color="auto"/>
      </w:divBdr>
    </w:div>
    <w:div w:id="850071856">
      <w:bodyDiv w:val="1"/>
      <w:marLeft w:val="0"/>
      <w:marRight w:val="0"/>
      <w:marTop w:val="0"/>
      <w:marBottom w:val="0"/>
      <w:divBdr>
        <w:top w:val="none" w:sz="0" w:space="0" w:color="auto"/>
        <w:left w:val="none" w:sz="0" w:space="0" w:color="auto"/>
        <w:bottom w:val="none" w:sz="0" w:space="0" w:color="auto"/>
        <w:right w:val="none" w:sz="0" w:space="0" w:color="auto"/>
      </w:divBdr>
    </w:div>
    <w:div w:id="855192948">
      <w:bodyDiv w:val="1"/>
      <w:marLeft w:val="0"/>
      <w:marRight w:val="0"/>
      <w:marTop w:val="0"/>
      <w:marBottom w:val="0"/>
      <w:divBdr>
        <w:top w:val="none" w:sz="0" w:space="0" w:color="auto"/>
        <w:left w:val="none" w:sz="0" w:space="0" w:color="auto"/>
        <w:bottom w:val="none" w:sz="0" w:space="0" w:color="auto"/>
        <w:right w:val="none" w:sz="0" w:space="0" w:color="auto"/>
      </w:divBdr>
    </w:div>
    <w:div w:id="856315678">
      <w:bodyDiv w:val="1"/>
      <w:marLeft w:val="0"/>
      <w:marRight w:val="0"/>
      <w:marTop w:val="0"/>
      <w:marBottom w:val="0"/>
      <w:divBdr>
        <w:top w:val="none" w:sz="0" w:space="0" w:color="auto"/>
        <w:left w:val="none" w:sz="0" w:space="0" w:color="auto"/>
        <w:bottom w:val="none" w:sz="0" w:space="0" w:color="auto"/>
        <w:right w:val="none" w:sz="0" w:space="0" w:color="auto"/>
      </w:divBdr>
    </w:div>
    <w:div w:id="865798956">
      <w:bodyDiv w:val="1"/>
      <w:marLeft w:val="0"/>
      <w:marRight w:val="0"/>
      <w:marTop w:val="0"/>
      <w:marBottom w:val="0"/>
      <w:divBdr>
        <w:top w:val="none" w:sz="0" w:space="0" w:color="auto"/>
        <w:left w:val="none" w:sz="0" w:space="0" w:color="auto"/>
        <w:bottom w:val="none" w:sz="0" w:space="0" w:color="auto"/>
        <w:right w:val="none" w:sz="0" w:space="0" w:color="auto"/>
      </w:divBdr>
    </w:div>
    <w:div w:id="866018182">
      <w:bodyDiv w:val="1"/>
      <w:marLeft w:val="0"/>
      <w:marRight w:val="0"/>
      <w:marTop w:val="0"/>
      <w:marBottom w:val="0"/>
      <w:divBdr>
        <w:top w:val="none" w:sz="0" w:space="0" w:color="auto"/>
        <w:left w:val="none" w:sz="0" w:space="0" w:color="auto"/>
        <w:bottom w:val="none" w:sz="0" w:space="0" w:color="auto"/>
        <w:right w:val="none" w:sz="0" w:space="0" w:color="auto"/>
      </w:divBdr>
    </w:div>
    <w:div w:id="866987734">
      <w:bodyDiv w:val="1"/>
      <w:marLeft w:val="0"/>
      <w:marRight w:val="0"/>
      <w:marTop w:val="0"/>
      <w:marBottom w:val="0"/>
      <w:divBdr>
        <w:top w:val="none" w:sz="0" w:space="0" w:color="auto"/>
        <w:left w:val="none" w:sz="0" w:space="0" w:color="auto"/>
        <w:bottom w:val="none" w:sz="0" w:space="0" w:color="auto"/>
        <w:right w:val="none" w:sz="0" w:space="0" w:color="auto"/>
      </w:divBdr>
    </w:div>
    <w:div w:id="871067345">
      <w:bodyDiv w:val="1"/>
      <w:marLeft w:val="0"/>
      <w:marRight w:val="0"/>
      <w:marTop w:val="0"/>
      <w:marBottom w:val="0"/>
      <w:divBdr>
        <w:top w:val="none" w:sz="0" w:space="0" w:color="auto"/>
        <w:left w:val="none" w:sz="0" w:space="0" w:color="auto"/>
        <w:bottom w:val="none" w:sz="0" w:space="0" w:color="auto"/>
        <w:right w:val="none" w:sz="0" w:space="0" w:color="auto"/>
      </w:divBdr>
    </w:div>
    <w:div w:id="876353571">
      <w:bodyDiv w:val="1"/>
      <w:marLeft w:val="0"/>
      <w:marRight w:val="0"/>
      <w:marTop w:val="0"/>
      <w:marBottom w:val="0"/>
      <w:divBdr>
        <w:top w:val="none" w:sz="0" w:space="0" w:color="auto"/>
        <w:left w:val="none" w:sz="0" w:space="0" w:color="auto"/>
        <w:bottom w:val="none" w:sz="0" w:space="0" w:color="auto"/>
        <w:right w:val="none" w:sz="0" w:space="0" w:color="auto"/>
      </w:divBdr>
    </w:div>
    <w:div w:id="888149908">
      <w:bodyDiv w:val="1"/>
      <w:marLeft w:val="0"/>
      <w:marRight w:val="0"/>
      <w:marTop w:val="0"/>
      <w:marBottom w:val="0"/>
      <w:divBdr>
        <w:top w:val="none" w:sz="0" w:space="0" w:color="auto"/>
        <w:left w:val="none" w:sz="0" w:space="0" w:color="auto"/>
        <w:bottom w:val="none" w:sz="0" w:space="0" w:color="auto"/>
        <w:right w:val="none" w:sz="0" w:space="0" w:color="auto"/>
      </w:divBdr>
    </w:div>
    <w:div w:id="888490134">
      <w:bodyDiv w:val="1"/>
      <w:marLeft w:val="0"/>
      <w:marRight w:val="0"/>
      <w:marTop w:val="0"/>
      <w:marBottom w:val="0"/>
      <w:divBdr>
        <w:top w:val="none" w:sz="0" w:space="0" w:color="auto"/>
        <w:left w:val="none" w:sz="0" w:space="0" w:color="auto"/>
        <w:bottom w:val="none" w:sz="0" w:space="0" w:color="auto"/>
        <w:right w:val="none" w:sz="0" w:space="0" w:color="auto"/>
      </w:divBdr>
    </w:div>
    <w:div w:id="888539568">
      <w:bodyDiv w:val="1"/>
      <w:marLeft w:val="0"/>
      <w:marRight w:val="0"/>
      <w:marTop w:val="0"/>
      <w:marBottom w:val="0"/>
      <w:divBdr>
        <w:top w:val="none" w:sz="0" w:space="0" w:color="auto"/>
        <w:left w:val="none" w:sz="0" w:space="0" w:color="auto"/>
        <w:bottom w:val="none" w:sz="0" w:space="0" w:color="auto"/>
        <w:right w:val="none" w:sz="0" w:space="0" w:color="auto"/>
      </w:divBdr>
    </w:div>
    <w:div w:id="892694055">
      <w:bodyDiv w:val="1"/>
      <w:marLeft w:val="0"/>
      <w:marRight w:val="0"/>
      <w:marTop w:val="0"/>
      <w:marBottom w:val="0"/>
      <w:divBdr>
        <w:top w:val="none" w:sz="0" w:space="0" w:color="auto"/>
        <w:left w:val="none" w:sz="0" w:space="0" w:color="auto"/>
        <w:bottom w:val="none" w:sz="0" w:space="0" w:color="auto"/>
        <w:right w:val="none" w:sz="0" w:space="0" w:color="auto"/>
      </w:divBdr>
    </w:div>
    <w:div w:id="892812727">
      <w:bodyDiv w:val="1"/>
      <w:marLeft w:val="0"/>
      <w:marRight w:val="0"/>
      <w:marTop w:val="0"/>
      <w:marBottom w:val="0"/>
      <w:divBdr>
        <w:top w:val="none" w:sz="0" w:space="0" w:color="auto"/>
        <w:left w:val="none" w:sz="0" w:space="0" w:color="auto"/>
        <w:bottom w:val="none" w:sz="0" w:space="0" w:color="auto"/>
        <w:right w:val="none" w:sz="0" w:space="0" w:color="auto"/>
      </w:divBdr>
    </w:div>
    <w:div w:id="894587260">
      <w:bodyDiv w:val="1"/>
      <w:marLeft w:val="0"/>
      <w:marRight w:val="0"/>
      <w:marTop w:val="0"/>
      <w:marBottom w:val="0"/>
      <w:divBdr>
        <w:top w:val="none" w:sz="0" w:space="0" w:color="auto"/>
        <w:left w:val="none" w:sz="0" w:space="0" w:color="auto"/>
        <w:bottom w:val="none" w:sz="0" w:space="0" w:color="auto"/>
        <w:right w:val="none" w:sz="0" w:space="0" w:color="auto"/>
      </w:divBdr>
    </w:div>
    <w:div w:id="895163928">
      <w:bodyDiv w:val="1"/>
      <w:marLeft w:val="0"/>
      <w:marRight w:val="0"/>
      <w:marTop w:val="0"/>
      <w:marBottom w:val="0"/>
      <w:divBdr>
        <w:top w:val="none" w:sz="0" w:space="0" w:color="auto"/>
        <w:left w:val="none" w:sz="0" w:space="0" w:color="auto"/>
        <w:bottom w:val="none" w:sz="0" w:space="0" w:color="auto"/>
        <w:right w:val="none" w:sz="0" w:space="0" w:color="auto"/>
      </w:divBdr>
    </w:div>
    <w:div w:id="897782699">
      <w:bodyDiv w:val="1"/>
      <w:marLeft w:val="0"/>
      <w:marRight w:val="0"/>
      <w:marTop w:val="0"/>
      <w:marBottom w:val="0"/>
      <w:divBdr>
        <w:top w:val="none" w:sz="0" w:space="0" w:color="auto"/>
        <w:left w:val="none" w:sz="0" w:space="0" w:color="auto"/>
        <w:bottom w:val="none" w:sz="0" w:space="0" w:color="auto"/>
        <w:right w:val="none" w:sz="0" w:space="0" w:color="auto"/>
      </w:divBdr>
    </w:div>
    <w:div w:id="900404644">
      <w:bodyDiv w:val="1"/>
      <w:marLeft w:val="0"/>
      <w:marRight w:val="0"/>
      <w:marTop w:val="0"/>
      <w:marBottom w:val="0"/>
      <w:divBdr>
        <w:top w:val="none" w:sz="0" w:space="0" w:color="auto"/>
        <w:left w:val="none" w:sz="0" w:space="0" w:color="auto"/>
        <w:bottom w:val="none" w:sz="0" w:space="0" w:color="auto"/>
        <w:right w:val="none" w:sz="0" w:space="0" w:color="auto"/>
      </w:divBdr>
    </w:div>
    <w:div w:id="901597103">
      <w:bodyDiv w:val="1"/>
      <w:marLeft w:val="0"/>
      <w:marRight w:val="0"/>
      <w:marTop w:val="0"/>
      <w:marBottom w:val="0"/>
      <w:divBdr>
        <w:top w:val="none" w:sz="0" w:space="0" w:color="auto"/>
        <w:left w:val="none" w:sz="0" w:space="0" w:color="auto"/>
        <w:bottom w:val="none" w:sz="0" w:space="0" w:color="auto"/>
        <w:right w:val="none" w:sz="0" w:space="0" w:color="auto"/>
      </w:divBdr>
    </w:div>
    <w:div w:id="902104281">
      <w:bodyDiv w:val="1"/>
      <w:marLeft w:val="0"/>
      <w:marRight w:val="0"/>
      <w:marTop w:val="0"/>
      <w:marBottom w:val="0"/>
      <w:divBdr>
        <w:top w:val="none" w:sz="0" w:space="0" w:color="auto"/>
        <w:left w:val="none" w:sz="0" w:space="0" w:color="auto"/>
        <w:bottom w:val="none" w:sz="0" w:space="0" w:color="auto"/>
        <w:right w:val="none" w:sz="0" w:space="0" w:color="auto"/>
      </w:divBdr>
    </w:div>
    <w:div w:id="903679434">
      <w:bodyDiv w:val="1"/>
      <w:marLeft w:val="0"/>
      <w:marRight w:val="0"/>
      <w:marTop w:val="0"/>
      <w:marBottom w:val="0"/>
      <w:divBdr>
        <w:top w:val="none" w:sz="0" w:space="0" w:color="auto"/>
        <w:left w:val="none" w:sz="0" w:space="0" w:color="auto"/>
        <w:bottom w:val="none" w:sz="0" w:space="0" w:color="auto"/>
        <w:right w:val="none" w:sz="0" w:space="0" w:color="auto"/>
      </w:divBdr>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918367064">
      <w:bodyDiv w:val="1"/>
      <w:marLeft w:val="0"/>
      <w:marRight w:val="0"/>
      <w:marTop w:val="0"/>
      <w:marBottom w:val="0"/>
      <w:divBdr>
        <w:top w:val="none" w:sz="0" w:space="0" w:color="auto"/>
        <w:left w:val="none" w:sz="0" w:space="0" w:color="auto"/>
        <w:bottom w:val="none" w:sz="0" w:space="0" w:color="auto"/>
        <w:right w:val="none" w:sz="0" w:space="0" w:color="auto"/>
      </w:divBdr>
    </w:div>
    <w:div w:id="919944779">
      <w:bodyDiv w:val="1"/>
      <w:marLeft w:val="0"/>
      <w:marRight w:val="0"/>
      <w:marTop w:val="0"/>
      <w:marBottom w:val="0"/>
      <w:divBdr>
        <w:top w:val="none" w:sz="0" w:space="0" w:color="auto"/>
        <w:left w:val="none" w:sz="0" w:space="0" w:color="auto"/>
        <w:bottom w:val="none" w:sz="0" w:space="0" w:color="auto"/>
        <w:right w:val="none" w:sz="0" w:space="0" w:color="auto"/>
      </w:divBdr>
    </w:div>
    <w:div w:id="933167154">
      <w:bodyDiv w:val="1"/>
      <w:marLeft w:val="0"/>
      <w:marRight w:val="0"/>
      <w:marTop w:val="0"/>
      <w:marBottom w:val="0"/>
      <w:divBdr>
        <w:top w:val="none" w:sz="0" w:space="0" w:color="auto"/>
        <w:left w:val="none" w:sz="0" w:space="0" w:color="auto"/>
        <w:bottom w:val="none" w:sz="0" w:space="0" w:color="auto"/>
        <w:right w:val="none" w:sz="0" w:space="0" w:color="auto"/>
      </w:divBdr>
    </w:div>
    <w:div w:id="937447585">
      <w:bodyDiv w:val="1"/>
      <w:marLeft w:val="0"/>
      <w:marRight w:val="0"/>
      <w:marTop w:val="0"/>
      <w:marBottom w:val="0"/>
      <w:divBdr>
        <w:top w:val="none" w:sz="0" w:space="0" w:color="auto"/>
        <w:left w:val="none" w:sz="0" w:space="0" w:color="auto"/>
        <w:bottom w:val="none" w:sz="0" w:space="0" w:color="auto"/>
        <w:right w:val="none" w:sz="0" w:space="0" w:color="auto"/>
      </w:divBdr>
    </w:div>
    <w:div w:id="941189294">
      <w:bodyDiv w:val="1"/>
      <w:marLeft w:val="0"/>
      <w:marRight w:val="0"/>
      <w:marTop w:val="0"/>
      <w:marBottom w:val="0"/>
      <w:divBdr>
        <w:top w:val="none" w:sz="0" w:space="0" w:color="auto"/>
        <w:left w:val="none" w:sz="0" w:space="0" w:color="auto"/>
        <w:bottom w:val="none" w:sz="0" w:space="0" w:color="auto"/>
        <w:right w:val="none" w:sz="0" w:space="0" w:color="auto"/>
      </w:divBdr>
    </w:div>
    <w:div w:id="952634488">
      <w:bodyDiv w:val="1"/>
      <w:marLeft w:val="0"/>
      <w:marRight w:val="0"/>
      <w:marTop w:val="0"/>
      <w:marBottom w:val="0"/>
      <w:divBdr>
        <w:top w:val="none" w:sz="0" w:space="0" w:color="auto"/>
        <w:left w:val="none" w:sz="0" w:space="0" w:color="auto"/>
        <w:bottom w:val="none" w:sz="0" w:space="0" w:color="auto"/>
        <w:right w:val="none" w:sz="0" w:space="0" w:color="auto"/>
      </w:divBdr>
    </w:div>
    <w:div w:id="952900314">
      <w:bodyDiv w:val="1"/>
      <w:marLeft w:val="0"/>
      <w:marRight w:val="0"/>
      <w:marTop w:val="0"/>
      <w:marBottom w:val="0"/>
      <w:divBdr>
        <w:top w:val="none" w:sz="0" w:space="0" w:color="auto"/>
        <w:left w:val="none" w:sz="0" w:space="0" w:color="auto"/>
        <w:bottom w:val="none" w:sz="0" w:space="0" w:color="auto"/>
        <w:right w:val="none" w:sz="0" w:space="0" w:color="auto"/>
      </w:divBdr>
    </w:div>
    <w:div w:id="954213691">
      <w:bodyDiv w:val="1"/>
      <w:marLeft w:val="0"/>
      <w:marRight w:val="0"/>
      <w:marTop w:val="0"/>
      <w:marBottom w:val="0"/>
      <w:divBdr>
        <w:top w:val="none" w:sz="0" w:space="0" w:color="auto"/>
        <w:left w:val="none" w:sz="0" w:space="0" w:color="auto"/>
        <w:bottom w:val="none" w:sz="0" w:space="0" w:color="auto"/>
        <w:right w:val="none" w:sz="0" w:space="0" w:color="auto"/>
      </w:divBdr>
    </w:div>
    <w:div w:id="963081207">
      <w:bodyDiv w:val="1"/>
      <w:marLeft w:val="0"/>
      <w:marRight w:val="0"/>
      <w:marTop w:val="0"/>
      <w:marBottom w:val="0"/>
      <w:divBdr>
        <w:top w:val="none" w:sz="0" w:space="0" w:color="auto"/>
        <w:left w:val="none" w:sz="0" w:space="0" w:color="auto"/>
        <w:bottom w:val="none" w:sz="0" w:space="0" w:color="auto"/>
        <w:right w:val="none" w:sz="0" w:space="0" w:color="auto"/>
      </w:divBdr>
    </w:div>
    <w:div w:id="965038296">
      <w:bodyDiv w:val="1"/>
      <w:marLeft w:val="0"/>
      <w:marRight w:val="0"/>
      <w:marTop w:val="0"/>
      <w:marBottom w:val="0"/>
      <w:divBdr>
        <w:top w:val="none" w:sz="0" w:space="0" w:color="auto"/>
        <w:left w:val="none" w:sz="0" w:space="0" w:color="auto"/>
        <w:bottom w:val="none" w:sz="0" w:space="0" w:color="auto"/>
        <w:right w:val="none" w:sz="0" w:space="0" w:color="auto"/>
      </w:divBdr>
    </w:div>
    <w:div w:id="969171747">
      <w:bodyDiv w:val="1"/>
      <w:marLeft w:val="0"/>
      <w:marRight w:val="0"/>
      <w:marTop w:val="0"/>
      <w:marBottom w:val="0"/>
      <w:divBdr>
        <w:top w:val="none" w:sz="0" w:space="0" w:color="auto"/>
        <w:left w:val="none" w:sz="0" w:space="0" w:color="auto"/>
        <w:bottom w:val="none" w:sz="0" w:space="0" w:color="auto"/>
        <w:right w:val="none" w:sz="0" w:space="0" w:color="auto"/>
      </w:divBdr>
    </w:div>
    <w:div w:id="970789788">
      <w:bodyDiv w:val="1"/>
      <w:marLeft w:val="0"/>
      <w:marRight w:val="0"/>
      <w:marTop w:val="0"/>
      <w:marBottom w:val="0"/>
      <w:divBdr>
        <w:top w:val="none" w:sz="0" w:space="0" w:color="auto"/>
        <w:left w:val="none" w:sz="0" w:space="0" w:color="auto"/>
        <w:bottom w:val="none" w:sz="0" w:space="0" w:color="auto"/>
        <w:right w:val="none" w:sz="0" w:space="0" w:color="auto"/>
      </w:divBdr>
    </w:div>
    <w:div w:id="977105438">
      <w:bodyDiv w:val="1"/>
      <w:marLeft w:val="0"/>
      <w:marRight w:val="0"/>
      <w:marTop w:val="0"/>
      <w:marBottom w:val="0"/>
      <w:divBdr>
        <w:top w:val="none" w:sz="0" w:space="0" w:color="auto"/>
        <w:left w:val="none" w:sz="0" w:space="0" w:color="auto"/>
        <w:bottom w:val="none" w:sz="0" w:space="0" w:color="auto"/>
        <w:right w:val="none" w:sz="0" w:space="0" w:color="auto"/>
      </w:divBdr>
    </w:div>
    <w:div w:id="978849645">
      <w:bodyDiv w:val="1"/>
      <w:marLeft w:val="0"/>
      <w:marRight w:val="0"/>
      <w:marTop w:val="0"/>
      <w:marBottom w:val="0"/>
      <w:divBdr>
        <w:top w:val="none" w:sz="0" w:space="0" w:color="auto"/>
        <w:left w:val="none" w:sz="0" w:space="0" w:color="auto"/>
        <w:bottom w:val="none" w:sz="0" w:space="0" w:color="auto"/>
        <w:right w:val="none" w:sz="0" w:space="0" w:color="auto"/>
      </w:divBdr>
    </w:div>
    <w:div w:id="985546134">
      <w:bodyDiv w:val="1"/>
      <w:marLeft w:val="0"/>
      <w:marRight w:val="0"/>
      <w:marTop w:val="0"/>
      <w:marBottom w:val="0"/>
      <w:divBdr>
        <w:top w:val="none" w:sz="0" w:space="0" w:color="auto"/>
        <w:left w:val="none" w:sz="0" w:space="0" w:color="auto"/>
        <w:bottom w:val="none" w:sz="0" w:space="0" w:color="auto"/>
        <w:right w:val="none" w:sz="0" w:space="0" w:color="auto"/>
      </w:divBdr>
    </w:div>
    <w:div w:id="985739413">
      <w:bodyDiv w:val="1"/>
      <w:marLeft w:val="0"/>
      <w:marRight w:val="0"/>
      <w:marTop w:val="0"/>
      <w:marBottom w:val="0"/>
      <w:divBdr>
        <w:top w:val="none" w:sz="0" w:space="0" w:color="auto"/>
        <w:left w:val="none" w:sz="0" w:space="0" w:color="auto"/>
        <w:bottom w:val="none" w:sz="0" w:space="0" w:color="auto"/>
        <w:right w:val="none" w:sz="0" w:space="0" w:color="auto"/>
      </w:divBdr>
    </w:div>
    <w:div w:id="987393420">
      <w:bodyDiv w:val="1"/>
      <w:marLeft w:val="0"/>
      <w:marRight w:val="0"/>
      <w:marTop w:val="0"/>
      <w:marBottom w:val="0"/>
      <w:divBdr>
        <w:top w:val="none" w:sz="0" w:space="0" w:color="auto"/>
        <w:left w:val="none" w:sz="0" w:space="0" w:color="auto"/>
        <w:bottom w:val="none" w:sz="0" w:space="0" w:color="auto"/>
        <w:right w:val="none" w:sz="0" w:space="0" w:color="auto"/>
      </w:divBdr>
    </w:div>
    <w:div w:id="991252619">
      <w:bodyDiv w:val="1"/>
      <w:marLeft w:val="0"/>
      <w:marRight w:val="0"/>
      <w:marTop w:val="0"/>
      <w:marBottom w:val="0"/>
      <w:divBdr>
        <w:top w:val="none" w:sz="0" w:space="0" w:color="auto"/>
        <w:left w:val="none" w:sz="0" w:space="0" w:color="auto"/>
        <w:bottom w:val="none" w:sz="0" w:space="0" w:color="auto"/>
        <w:right w:val="none" w:sz="0" w:space="0" w:color="auto"/>
      </w:divBdr>
    </w:div>
    <w:div w:id="991524420">
      <w:bodyDiv w:val="1"/>
      <w:marLeft w:val="0"/>
      <w:marRight w:val="0"/>
      <w:marTop w:val="0"/>
      <w:marBottom w:val="0"/>
      <w:divBdr>
        <w:top w:val="none" w:sz="0" w:space="0" w:color="auto"/>
        <w:left w:val="none" w:sz="0" w:space="0" w:color="auto"/>
        <w:bottom w:val="none" w:sz="0" w:space="0" w:color="auto"/>
        <w:right w:val="none" w:sz="0" w:space="0" w:color="auto"/>
      </w:divBdr>
    </w:div>
    <w:div w:id="995107652">
      <w:bodyDiv w:val="1"/>
      <w:marLeft w:val="0"/>
      <w:marRight w:val="0"/>
      <w:marTop w:val="0"/>
      <w:marBottom w:val="0"/>
      <w:divBdr>
        <w:top w:val="none" w:sz="0" w:space="0" w:color="auto"/>
        <w:left w:val="none" w:sz="0" w:space="0" w:color="auto"/>
        <w:bottom w:val="none" w:sz="0" w:space="0" w:color="auto"/>
        <w:right w:val="none" w:sz="0" w:space="0" w:color="auto"/>
      </w:divBdr>
    </w:div>
    <w:div w:id="1005282207">
      <w:bodyDiv w:val="1"/>
      <w:marLeft w:val="0"/>
      <w:marRight w:val="0"/>
      <w:marTop w:val="0"/>
      <w:marBottom w:val="0"/>
      <w:divBdr>
        <w:top w:val="none" w:sz="0" w:space="0" w:color="auto"/>
        <w:left w:val="none" w:sz="0" w:space="0" w:color="auto"/>
        <w:bottom w:val="none" w:sz="0" w:space="0" w:color="auto"/>
        <w:right w:val="none" w:sz="0" w:space="0" w:color="auto"/>
      </w:divBdr>
    </w:div>
    <w:div w:id="1005666552">
      <w:bodyDiv w:val="1"/>
      <w:marLeft w:val="0"/>
      <w:marRight w:val="0"/>
      <w:marTop w:val="0"/>
      <w:marBottom w:val="0"/>
      <w:divBdr>
        <w:top w:val="none" w:sz="0" w:space="0" w:color="auto"/>
        <w:left w:val="none" w:sz="0" w:space="0" w:color="auto"/>
        <w:bottom w:val="none" w:sz="0" w:space="0" w:color="auto"/>
        <w:right w:val="none" w:sz="0" w:space="0" w:color="auto"/>
      </w:divBdr>
    </w:div>
    <w:div w:id="1017851753">
      <w:bodyDiv w:val="1"/>
      <w:marLeft w:val="0"/>
      <w:marRight w:val="0"/>
      <w:marTop w:val="0"/>
      <w:marBottom w:val="0"/>
      <w:divBdr>
        <w:top w:val="none" w:sz="0" w:space="0" w:color="auto"/>
        <w:left w:val="none" w:sz="0" w:space="0" w:color="auto"/>
        <w:bottom w:val="none" w:sz="0" w:space="0" w:color="auto"/>
        <w:right w:val="none" w:sz="0" w:space="0" w:color="auto"/>
      </w:divBdr>
    </w:div>
    <w:div w:id="1023941749">
      <w:bodyDiv w:val="1"/>
      <w:marLeft w:val="0"/>
      <w:marRight w:val="0"/>
      <w:marTop w:val="0"/>
      <w:marBottom w:val="0"/>
      <w:divBdr>
        <w:top w:val="none" w:sz="0" w:space="0" w:color="auto"/>
        <w:left w:val="none" w:sz="0" w:space="0" w:color="auto"/>
        <w:bottom w:val="none" w:sz="0" w:space="0" w:color="auto"/>
        <w:right w:val="none" w:sz="0" w:space="0" w:color="auto"/>
      </w:divBdr>
    </w:div>
    <w:div w:id="1027874866">
      <w:bodyDiv w:val="1"/>
      <w:marLeft w:val="0"/>
      <w:marRight w:val="0"/>
      <w:marTop w:val="0"/>
      <w:marBottom w:val="0"/>
      <w:divBdr>
        <w:top w:val="none" w:sz="0" w:space="0" w:color="auto"/>
        <w:left w:val="none" w:sz="0" w:space="0" w:color="auto"/>
        <w:bottom w:val="none" w:sz="0" w:space="0" w:color="auto"/>
        <w:right w:val="none" w:sz="0" w:space="0" w:color="auto"/>
      </w:divBdr>
    </w:div>
    <w:div w:id="1029453377">
      <w:bodyDiv w:val="1"/>
      <w:marLeft w:val="0"/>
      <w:marRight w:val="0"/>
      <w:marTop w:val="0"/>
      <w:marBottom w:val="0"/>
      <w:divBdr>
        <w:top w:val="none" w:sz="0" w:space="0" w:color="auto"/>
        <w:left w:val="none" w:sz="0" w:space="0" w:color="auto"/>
        <w:bottom w:val="none" w:sz="0" w:space="0" w:color="auto"/>
        <w:right w:val="none" w:sz="0" w:space="0" w:color="auto"/>
      </w:divBdr>
    </w:div>
    <w:div w:id="1040544682">
      <w:bodyDiv w:val="1"/>
      <w:marLeft w:val="0"/>
      <w:marRight w:val="0"/>
      <w:marTop w:val="0"/>
      <w:marBottom w:val="0"/>
      <w:divBdr>
        <w:top w:val="none" w:sz="0" w:space="0" w:color="auto"/>
        <w:left w:val="none" w:sz="0" w:space="0" w:color="auto"/>
        <w:bottom w:val="none" w:sz="0" w:space="0" w:color="auto"/>
        <w:right w:val="none" w:sz="0" w:space="0" w:color="auto"/>
      </w:divBdr>
    </w:div>
    <w:div w:id="1040861156">
      <w:bodyDiv w:val="1"/>
      <w:marLeft w:val="0"/>
      <w:marRight w:val="0"/>
      <w:marTop w:val="0"/>
      <w:marBottom w:val="0"/>
      <w:divBdr>
        <w:top w:val="none" w:sz="0" w:space="0" w:color="auto"/>
        <w:left w:val="none" w:sz="0" w:space="0" w:color="auto"/>
        <w:bottom w:val="none" w:sz="0" w:space="0" w:color="auto"/>
        <w:right w:val="none" w:sz="0" w:space="0" w:color="auto"/>
      </w:divBdr>
    </w:div>
    <w:div w:id="1044141333">
      <w:bodyDiv w:val="1"/>
      <w:marLeft w:val="0"/>
      <w:marRight w:val="0"/>
      <w:marTop w:val="0"/>
      <w:marBottom w:val="0"/>
      <w:divBdr>
        <w:top w:val="none" w:sz="0" w:space="0" w:color="auto"/>
        <w:left w:val="none" w:sz="0" w:space="0" w:color="auto"/>
        <w:bottom w:val="none" w:sz="0" w:space="0" w:color="auto"/>
        <w:right w:val="none" w:sz="0" w:space="0" w:color="auto"/>
      </w:divBdr>
    </w:div>
    <w:div w:id="1045057683">
      <w:bodyDiv w:val="1"/>
      <w:marLeft w:val="0"/>
      <w:marRight w:val="0"/>
      <w:marTop w:val="0"/>
      <w:marBottom w:val="0"/>
      <w:divBdr>
        <w:top w:val="none" w:sz="0" w:space="0" w:color="auto"/>
        <w:left w:val="none" w:sz="0" w:space="0" w:color="auto"/>
        <w:bottom w:val="none" w:sz="0" w:space="0" w:color="auto"/>
        <w:right w:val="none" w:sz="0" w:space="0" w:color="auto"/>
      </w:divBdr>
    </w:div>
    <w:div w:id="1045716023">
      <w:bodyDiv w:val="1"/>
      <w:marLeft w:val="0"/>
      <w:marRight w:val="0"/>
      <w:marTop w:val="0"/>
      <w:marBottom w:val="0"/>
      <w:divBdr>
        <w:top w:val="none" w:sz="0" w:space="0" w:color="auto"/>
        <w:left w:val="none" w:sz="0" w:space="0" w:color="auto"/>
        <w:bottom w:val="none" w:sz="0" w:space="0" w:color="auto"/>
        <w:right w:val="none" w:sz="0" w:space="0" w:color="auto"/>
      </w:divBdr>
    </w:div>
    <w:div w:id="1046759311">
      <w:bodyDiv w:val="1"/>
      <w:marLeft w:val="0"/>
      <w:marRight w:val="0"/>
      <w:marTop w:val="0"/>
      <w:marBottom w:val="0"/>
      <w:divBdr>
        <w:top w:val="none" w:sz="0" w:space="0" w:color="auto"/>
        <w:left w:val="none" w:sz="0" w:space="0" w:color="auto"/>
        <w:bottom w:val="none" w:sz="0" w:space="0" w:color="auto"/>
        <w:right w:val="none" w:sz="0" w:space="0" w:color="auto"/>
      </w:divBdr>
    </w:div>
    <w:div w:id="1052464562">
      <w:bodyDiv w:val="1"/>
      <w:marLeft w:val="0"/>
      <w:marRight w:val="0"/>
      <w:marTop w:val="0"/>
      <w:marBottom w:val="0"/>
      <w:divBdr>
        <w:top w:val="none" w:sz="0" w:space="0" w:color="auto"/>
        <w:left w:val="none" w:sz="0" w:space="0" w:color="auto"/>
        <w:bottom w:val="none" w:sz="0" w:space="0" w:color="auto"/>
        <w:right w:val="none" w:sz="0" w:space="0" w:color="auto"/>
      </w:divBdr>
    </w:div>
    <w:div w:id="1059278889">
      <w:bodyDiv w:val="1"/>
      <w:marLeft w:val="0"/>
      <w:marRight w:val="0"/>
      <w:marTop w:val="0"/>
      <w:marBottom w:val="0"/>
      <w:divBdr>
        <w:top w:val="none" w:sz="0" w:space="0" w:color="auto"/>
        <w:left w:val="none" w:sz="0" w:space="0" w:color="auto"/>
        <w:bottom w:val="none" w:sz="0" w:space="0" w:color="auto"/>
        <w:right w:val="none" w:sz="0" w:space="0" w:color="auto"/>
      </w:divBdr>
    </w:div>
    <w:div w:id="1065222973">
      <w:bodyDiv w:val="1"/>
      <w:marLeft w:val="0"/>
      <w:marRight w:val="0"/>
      <w:marTop w:val="0"/>
      <w:marBottom w:val="0"/>
      <w:divBdr>
        <w:top w:val="none" w:sz="0" w:space="0" w:color="auto"/>
        <w:left w:val="none" w:sz="0" w:space="0" w:color="auto"/>
        <w:bottom w:val="none" w:sz="0" w:space="0" w:color="auto"/>
        <w:right w:val="none" w:sz="0" w:space="0" w:color="auto"/>
      </w:divBdr>
    </w:div>
    <w:div w:id="1066032653">
      <w:bodyDiv w:val="1"/>
      <w:marLeft w:val="0"/>
      <w:marRight w:val="0"/>
      <w:marTop w:val="0"/>
      <w:marBottom w:val="0"/>
      <w:divBdr>
        <w:top w:val="none" w:sz="0" w:space="0" w:color="auto"/>
        <w:left w:val="none" w:sz="0" w:space="0" w:color="auto"/>
        <w:bottom w:val="none" w:sz="0" w:space="0" w:color="auto"/>
        <w:right w:val="none" w:sz="0" w:space="0" w:color="auto"/>
      </w:divBdr>
    </w:div>
    <w:div w:id="1069154585">
      <w:bodyDiv w:val="1"/>
      <w:marLeft w:val="0"/>
      <w:marRight w:val="0"/>
      <w:marTop w:val="0"/>
      <w:marBottom w:val="0"/>
      <w:divBdr>
        <w:top w:val="none" w:sz="0" w:space="0" w:color="auto"/>
        <w:left w:val="none" w:sz="0" w:space="0" w:color="auto"/>
        <w:bottom w:val="none" w:sz="0" w:space="0" w:color="auto"/>
        <w:right w:val="none" w:sz="0" w:space="0" w:color="auto"/>
      </w:divBdr>
    </w:div>
    <w:div w:id="1081291540">
      <w:bodyDiv w:val="1"/>
      <w:marLeft w:val="0"/>
      <w:marRight w:val="0"/>
      <w:marTop w:val="0"/>
      <w:marBottom w:val="0"/>
      <w:divBdr>
        <w:top w:val="none" w:sz="0" w:space="0" w:color="auto"/>
        <w:left w:val="none" w:sz="0" w:space="0" w:color="auto"/>
        <w:bottom w:val="none" w:sz="0" w:space="0" w:color="auto"/>
        <w:right w:val="none" w:sz="0" w:space="0" w:color="auto"/>
      </w:divBdr>
    </w:div>
    <w:div w:id="1083572519">
      <w:bodyDiv w:val="1"/>
      <w:marLeft w:val="0"/>
      <w:marRight w:val="0"/>
      <w:marTop w:val="0"/>
      <w:marBottom w:val="0"/>
      <w:divBdr>
        <w:top w:val="none" w:sz="0" w:space="0" w:color="auto"/>
        <w:left w:val="none" w:sz="0" w:space="0" w:color="auto"/>
        <w:bottom w:val="none" w:sz="0" w:space="0" w:color="auto"/>
        <w:right w:val="none" w:sz="0" w:space="0" w:color="auto"/>
      </w:divBdr>
    </w:div>
    <w:div w:id="1084112198">
      <w:bodyDiv w:val="1"/>
      <w:marLeft w:val="0"/>
      <w:marRight w:val="0"/>
      <w:marTop w:val="0"/>
      <w:marBottom w:val="0"/>
      <w:divBdr>
        <w:top w:val="none" w:sz="0" w:space="0" w:color="auto"/>
        <w:left w:val="none" w:sz="0" w:space="0" w:color="auto"/>
        <w:bottom w:val="none" w:sz="0" w:space="0" w:color="auto"/>
        <w:right w:val="none" w:sz="0" w:space="0" w:color="auto"/>
      </w:divBdr>
    </w:div>
    <w:div w:id="1086539112">
      <w:bodyDiv w:val="1"/>
      <w:marLeft w:val="0"/>
      <w:marRight w:val="0"/>
      <w:marTop w:val="0"/>
      <w:marBottom w:val="0"/>
      <w:divBdr>
        <w:top w:val="none" w:sz="0" w:space="0" w:color="auto"/>
        <w:left w:val="none" w:sz="0" w:space="0" w:color="auto"/>
        <w:bottom w:val="none" w:sz="0" w:space="0" w:color="auto"/>
        <w:right w:val="none" w:sz="0" w:space="0" w:color="auto"/>
      </w:divBdr>
    </w:div>
    <w:div w:id="1091387536">
      <w:bodyDiv w:val="1"/>
      <w:marLeft w:val="0"/>
      <w:marRight w:val="0"/>
      <w:marTop w:val="0"/>
      <w:marBottom w:val="0"/>
      <w:divBdr>
        <w:top w:val="none" w:sz="0" w:space="0" w:color="auto"/>
        <w:left w:val="none" w:sz="0" w:space="0" w:color="auto"/>
        <w:bottom w:val="none" w:sz="0" w:space="0" w:color="auto"/>
        <w:right w:val="none" w:sz="0" w:space="0" w:color="auto"/>
      </w:divBdr>
    </w:div>
    <w:div w:id="1094323380">
      <w:bodyDiv w:val="1"/>
      <w:marLeft w:val="0"/>
      <w:marRight w:val="0"/>
      <w:marTop w:val="0"/>
      <w:marBottom w:val="0"/>
      <w:divBdr>
        <w:top w:val="none" w:sz="0" w:space="0" w:color="auto"/>
        <w:left w:val="none" w:sz="0" w:space="0" w:color="auto"/>
        <w:bottom w:val="none" w:sz="0" w:space="0" w:color="auto"/>
        <w:right w:val="none" w:sz="0" w:space="0" w:color="auto"/>
      </w:divBdr>
    </w:div>
    <w:div w:id="1097141302">
      <w:bodyDiv w:val="1"/>
      <w:marLeft w:val="0"/>
      <w:marRight w:val="0"/>
      <w:marTop w:val="0"/>
      <w:marBottom w:val="0"/>
      <w:divBdr>
        <w:top w:val="none" w:sz="0" w:space="0" w:color="auto"/>
        <w:left w:val="none" w:sz="0" w:space="0" w:color="auto"/>
        <w:bottom w:val="none" w:sz="0" w:space="0" w:color="auto"/>
        <w:right w:val="none" w:sz="0" w:space="0" w:color="auto"/>
      </w:divBdr>
    </w:div>
    <w:div w:id="1098481656">
      <w:bodyDiv w:val="1"/>
      <w:marLeft w:val="0"/>
      <w:marRight w:val="0"/>
      <w:marTop w:val="0"/>
      <w:marBottom w:val="0"/>
      <w:divBdr>
        <w:top w:val="none" w:sz="0" w:space="0" w:color="auto"/>
        <w:left w:val="none" w:sz="0" w:space="0" w:color="auto"/>
        <w:bottom w:val="none" w:sz="0" w:space="0" w:color="auto"/>
        <w:right w:val="none" w:sz="0" w:space="0" w:color="auto"/>
      </w:divBdr>
    </w:div>
    <w:div w:id="1099368363">
      <w:bodyDiv w:val="1"/>
      <w:marLeft w:val="0"/>
      <w:marRight w:val="0"/>
      <w:marTop w:val="0"/>
      <w:marBottom w:val="0"/>
      <w:divBdr>
        <w:top w:val="none" w:sz="0" w:space="0" w:color="auto"/>
        <w:left w:val="none" w:sz="0" w:space="0" w:color="auto"/>
        <w:bottom w:val="none" w:sz="0" w:space="0" w:color="auto"/>
        <w:right w:val="none" w:sz="0" w:space="0" w:color="auto"/>
      </w:divBdr>
    </w:div>
    <w:div w:id="1100837037">
      <w:bodyDiv w:val="1"/>
      <w:marLeft w:val="0"/>
      <w:marRight w:val="0"/>
      <w:marTop w:val="0"/>
      <w:marBottom w:val="0"/>
      <w:divBdr>
        <w:top w:val="none" w:sz="0" w:space="0" w:color="auto"/>
        <w:left w:val="none" w:sz="0" w:space="0" w:color="auto"/>
        <w:bottom w:val="none" w:sz="0" w:space="0" w:color="auto"/>
        <w:right w:val="none" w:sz="0" w:space="0" w:color="auto"/>
      </w:divBdr>
    </w:div>
    <w:div w:id="1125854868">
      <w:bodyDiv w:val="1"/>
      <w:marLeft w:val="0"/>
      <w:marRight w:val="0"/>
      <w:marTop w:val="0"/>
      <w:marBottom w:val="0"/>
      <w:divBdr>
        <w:top w:val="none" w:sz="0" w:space="0" w:color="auto"/>
        <w:left w:val="none" w:sz="0" w:space="0" w:color="auto"/>
        <w:bottom w:val="none" w:sz="0" w:space="0" w:color="auto"/>
        <w:right w:val="none" w:sz="0" w:space="0" w:color="auto"/>
      </w:divBdr>
    </w:div>
    <w:div w:id="1127427668">
      <w:bodyDiv w:val="1"/>
      <w:marLeft w:val="0"/>
      <w:marRight w:val="0"/>
      <w:marTop w:val="0"/>
      <w:marBottom w:val="0"/>
      <w:divBdr>
        <w:top w:val="none" w:sz="0" w:space="0" w:color="auto"/>
        <w:left w:val="none" w:sz="0" w:space="0" w:color="auto"/>
        <w:bottom w:val="none" w:sz="0" w:space="0" w:color="auto"/>
        <w:right w:val="none" w:sz="0" w:space="0" w:color="auto"/>
      </w:divBdr>
    </w:div>
    <w:div w:id="1128284365">
      <w:bodyDiv w:val="1"/>
      <w:marLeft w:val="0"/>
      <w:marRight w:val="0"/>
      <w:marTop w:val="0"/>
      <w:marBottom w:val="0"/>
      <w:divBdr>
        <w:top w:val="none" w:sz="0" w:space="0" w:color="auto"/>
        <w:left w:val="none" w:sz="0" w:space="0" w:color="auto"/>
        <w:bottom w:val="none" w:sz="0" w:space="0" w:color="auto"/>
        <w:right w:val="none" w:sz="0" w:space="0" w:color="auto"/>
      </w:divBdr>
    </w:div>
    <w:div w:id="1129516717">
      <w:bodyDiv w:val="1"/>
      <w:marLeft w:val="0"/>
      <w:marRight w:val="0"/>
      <w:marTop w:val="0"/>
      <w:marBottom w:val="0"/>
      <w:divBdr>
        <w:top w:val="none" w:sz="0" w:space="0" w:color="auto"/>
        <w:left w:val="none" w:sz="0" w:space="0" w:color="auto"/>
        <w:bottom w:val="none" w:sz="0" w:space="0" w:color="auto"/>
        <w:right w:val="none" w:sz="0" w:space="0" w:color="auto"/>
      </w:divBdr>
    </w:div>
    <w:div w:id="1129975965">
      <w:bodyDiv w:val="1"/>
      <w:marLeft w:val="0"/>
      <w:marRight w:val="0"/>
      <w:marTop w:val="0"/>
      <w:marBottom w:val="0"/>
      <w:divBdr>
        <w:top w:val="none" w:sz="0" w:space="0" w:color="auto"/>
        <w:left w:val="none" w:sz="0" w:space="0" w:color="auto"/>
        <w:bottom w:val="none" w:sz="0" w:space="0" w:color="auto"/>
        <w:right w:val="none" w:sz="0" w:space="0" w:color="auto"/>
      </w:divBdr>
    </w:div>
    <w:div w:id="1135441326">
      <w:bodyDiv w:val="1"/>
      <w:marLeft w:val="0"/>
      <w:marRight w:val="0"/>
      <w:marTop w:val="0"/>
      <w:marBottom w:val="0"/>
      <w:divBdr>
        <w:top w:val="none" w:sz="0" w:space="0" w:color="auto"/>
        <w:left w:val="none" w:sz="0" w:space="0" w:color="auto"/>
        <w:bottom w:val="none" w:sz="0" w:space="0" w:color="auto"/>
        <w:right w:val="none" w:sz="0" w:space="0" w:color="auto"/>
      </w:divBdr>
    </w:div>
    <w:div w:id="1135487075">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850110">
      <w:bodyDiv w:val="1"/>
      <w:marLeft w:val="0"/>
      <w:marRight w:val="0"/>
      <w:marTop w:val="0"/>
      <w:marBottom w:val="0"/>
      <w:divBdr>
        <w:top w:val="none" w:sz="0" w:space="0" w:color="auto"/>
        <w:left w:val="none" w:sz="0" w:space="0" w:color="auto"/>
        <w:bottom w:val="none" w:sz="0" w:space="0" w:color="auto"/>
        <w:right w:val="none" w:sz="0" w:space="0" w:color="auto"/>
      </w:divBdr>
    </w:div>
    <w:div w:id="1146238550">
      <w:bodyDiv w:val="1"/>
      <w:marLeft w:val="0"/>
      <w:marRight w:val="0"/>
      <w:marTop w:val="0"/>
      <w:marBottom w:val="0"/>
      <w:divBdr>
        <w:top w:val="none" w:sz="0" w:space="0" w:color="auto"/>
        <w:left w:val="none" w:sz="0" w:space="0" w:color="auto"/>
        <w:bottom w:val="none" w:sz="0" w:space="0" w:color="auto"/>
        <w:right w:val="none" w:sz="0" w:space="0" w:color="auto"/>
      </w:divBdr>
    </w:div>
    <w:div w:id="1146973910">
      <w:bodyDiv w:val="1"/>
      <w:marLeft w:val="0"/>
      <w:marRight w:val="0"/>
      <w:marTop w:val="0"/>
      <w:marBottom w:val="0"/>
      <w:divBdr>
        <w:top w:val="none" w:sz="0" w:space="0" w:color="auto"/>
        <w:left w:val="none" w:sz="0" w:space="0" w:color="auto"/>
        <w:bottom w:val="none" w:sz="0" w:space="0" w:color="auto"/>
        <w:right w:val="none" w:sz="0" w:space="0" w:color="auto"/>
      </w:divBdr>
    </w:div>
    <w:div w:id="1147287575">
      <w:bodyDiv w:val="1"/>
      <w:marLeft w:val="0"/>
      <w:marRight w:val="0"/>
      <w:marTop w:val="0"/>
      <w:marBottom w:val="0"/>
      <w:divBdr>
        <w:top w:val="none" w:sz="0" w:space="0" w:color="auto"/>
        <w:left w:val="none" w:sz="0" w:space="0" w:color="auto"/>
        <w:bottom w:val="none" w:sz="0" w:space="0" w:color="auto"/>
        <w:right w:val="none" w:sz="0" w:space="0" w:color="auto"/>
      </w:divBdr>
    </w:div>
    <w:div w:id="1152983131">
      <w:bodyDiv w:val="1"/>
      <w:marLeft w:val="0"/>
      <w:marRight w:val="0"/>
      <w:marTop w:val="0"/>
      <w:marBottom w:val="0"/>
      <w:divBdr>
        <w:top w:val="none" w:sz="0" w:space="0" w:color="auto"/>
        <w:left w:val="none" w:sz="0" w:space="0" w:color="auto"/>
        <w:bottom w:val="none" w:sz="0" w:space="0" w:color="auto"/>
        <w:right w:val="none" w:sz="0" w:space="0" w:color="auto"/>
      </w:divBdr>
    </w:div>
    <w:div w:id="1157645783">
      <w:bodyDiv w:val="1"/>
      <w:marLeft w:val="0"/>
      <w:marRight w:val="0"/>
      <w:marTop w:val="0"/>
      <w:marBottom w:val="0"/>
      <w:divBdr>
        <w:top w:val="none" w:sz="0" w:space="0" w:color="auto"/>
        <w:left w:val="none" w:sz="0" w:space="0" w:color="auto"/>
        <w:bottom w:val="none" w:sz="0" w:space="0" w:color="auto"/>
        <w:right w:val="none" w:sz="0" w:space="0" w:color="auto"/>
      </w:divBdr>
    </w:div>
    <w:div w:id="1157919771">
      <w:bodyDiv w:val="1"/>
      <w:marLeft w:val="0"/>
      <w:marRight w:val="0"/>
      <w:marTop w:val="0"/>
      <w:marBottom w:val="0"/>
      <w:divBdr>
        <w:top w:val="none" w:sz="0" w:space="0" w:color="auto"/>
        <w:left w:val="none" w:sz="0" w:space="0" w:color="auto"/>
        <w:bottom w:val="none" w:sz="0" w:space="0" w:color="auto"/>
        <w:right w:val="none" w:sz="0" w:space="0" w:color="auto"/>
      </w:divBdr>
    </w:div>
    <w:div w:id="1166097416">
      <w:bodyDiv w:val="1"/>
      <w:marLeft w:val="0"/>
      <w:marRight w:val="0"/>
      <w:marTop w:val="0"/>
      <w:marBottom w:val="0"/>
      <w:divBdr>
        <w:top w:val="none" w:sz="0" w:space="0" w:color="auto"/>
        <w:left w:val="none" w:sz="0" w:space="0" w:color="auto"/>
        <w:bottom w:val="none" w:sz="0" w:space="0" w:color="auto"/>
        <w:right w:val="none" w:sz="0" w:space="0" w:color="auto"/>
      </w:divBdr>
    </w:div>
    <w:div w:id="1171216443">
      <w:bodyDiv w:val="1"/>
      <w:marLeft w:val="0"/>
      <w:marRight w:val="0"/>
      <w:marTop w:val="0"/>
      <w:marBottom w:val="0"/>
      <w:divBdr>
        <w:top w:val="none" w:sz="0" w:space="0" w:color="auto"/>
        <w:left w:val="none" w:sz="0" w:space="0" w:color="auto"/>
        <w:bottom w:val="none" w:sz="0" w:space="0" w:color="auto"/>
        <w:right w:val="none" w:sz="0" w:space="0" w:color="auto"/>
      </w:divBdr>
    </w:div>
    <w:div w:id="1173253907">
      <w:bodyDiv w:val="1"/>
      <w:marLeft w:val="0"/>
      <w:marRight w:val="0"/>
      <w:marTop w:val="0"/>
      <w:marBottom w:val="0"/>
      <w:divBdr>
        <w:top w:val="none" w:sz="0" w:space="0" w:color="auto"/>
        <w:left w:val="none" w:sz="0" w:space="0" w:color="auto"/>
        <w:bottom w:val="none" w:sz="0" w:space="0" w:color="auto"/>
        <w:right w:val="none" w:sz="0" w:space="0" w:color="auto"/>
      </w:divBdr>
    </w:div>
    <w:div w:id="1176312040">
      <w:bodyDiv w:val="1"/>
      <w:marLeft w:val="0"/>
      <w:marRight w:val="0"/>
      <w:marTop w:val="0"/>
      <w:marBottom w:val="0"/>
      <w:divBdr>
        <w:top w:val="none" w:sz="0" w:space="0" w:color="auto"/>
        <w:left w:val="none" w:sz="0" w:space="0" w:color="auto"/>
        <w:bottom w:val="none" w:sz="0" w:space="0" w:color="auto"/>
        <w:right w:val="none" w:sz="0" w:space="0" w:color="auto"/>
      </w:divBdr>
    </w:div>
    <w:div w:id="1180582390">
      <w:bodyDiv w:val="1"/>
      <w:marLeft w:val="0"/>
      <w:marRight w:val="0"/>
      <w:marTop w:val="0"/>
      <w:marBottom w:val="0"/>
      <w:divBdr>
        <w:top w:val="none" w:sz="0" w:space="0" w:color="auto"/>
        <w:left w:val="none" w:sz="0" w:space="0" w:color="auto"/>
        <w:bottom w:val="none" w:sz="0" w:space="0" w:color="auto"/>
        <w:right w:val="none" w:sz="0" w:space="0" w:color="auto"/>
      </w:divBdr>
    </w:div>
    <w:div w:id="1181623270">
      <w:bodyDiv w:val="1"/>
      <w:marLeft w:val="0"/>
      <w:marRight w:val="0"/>
      <w:marTop w:val="0"/>
      <w:marBottom w:val="0"/>
      <w:divBdr>
        <w:top w:val="none" w:sz="0" w:space="0" w:color="auto"/>
        <w:left w:val="none" w:sz="0" w:space="0" w:color="auto"/>
        <w:bottom w:val="none" w:sz="0" w:space="0" w:color="auto"/>
        <w:right w:val="none" w:sz="0" w:space="0" w:color="auto"/>
      </w:divBdr>
    </w:div>
    <w:div w:id="1182666087">
      <w:bodyDiv w:val="1"/>
      <w:marLeft w:val="0"/>
      <w:marRight w:val="0"/>
      <w:marTop w:val="0"/>
      <w:marBottom w:val="0"/>
      <w:divBdr>
        <w:top w:val="none" w:sz="0" w:space="0" w:color="auto"/>
        <w:left w:val="none" w:sz="0" w:space="0" w:color="auto"/>
        <w:bottom w:val="none" w:sz="0" w:space="0" w:color="auto"/>
        <w:right w:val="none" w:sz="0" w:space="0" w:color="auto"/>
      </w:divBdr>
    </w:div>
    <w:div w:id="1189179384">
      <w:bodyDiv w:val="1"/>
      <w:marLeft w:val="0"/>
      <w:marRight w:val="0"/>
      <w:marTop w:val="0"/>
      <w:marBottom w:val="0"/>
      <w:divBdr>
        <w:top w:val="none" w:sz="0" w:space="0" w:color="auto"/>
        <w:left w:val="none" w:sz="0" w:space="0" w:color="auto"/>
        <w:bottom w:val="none" w:sz="0" w:space="0" w:color="auto"/>
        <w:right w:val="none" w:sz="0" w:space="0" w:color="auto"/>
      </w:divBdr>
    </w:div>
    <w:div w:id="1189444063">
      <w:bodyDiv w:val="1"/>
      <w:marLeft w:val="0"/>
      <w:marRight w:val="0"/>
      <w:marTop w:val="0"/>
      <w:marBottom w:val="0"/>
      <w:divBdr>
        <w:top w:val="none" w:sz="0" w:space="0" w:color="auto"/>
        <w:left w:val="none" w:sz="0" w:space="0" w:color="auto"/>
        <w:bottom w:val="none" w:sz="0" w:space="0" w:color="auto"/>
        <w:right w:val="none" w:sz="0" w:space="0" w:color="auto"/>
      </w:divBdr>
    </w:div>
    <w:div w:id="1195194478">
      <w:bodyDiv w:val="1"/>
      <w:marLeft w:val="0"/>
      <w:marRight w:val="0"/>
      <w:marTop w:val="0"/>
      <w:marBottom w:val="0"/>
      <w:divBdr>
        <w:top w:val="none" w:sz="0" w:space="0" w:color="auto"/>
        <w:left w:val="none" w:sz="0" w:space="0" w:color="auto"/>
        <w:bottom w:val="none" w:sz="0" w:space="0" w:color="auto"/>
        <w:right w:val="none" w:sz="0" w:space="0" w:color="auto"/>
      </w:divBdr>
    </w:div>
    <w:div w:id="1206715624">
      <w:bodyDiv w:val="1"/>
      <w:marLeft w:val="0"/>
      <w:marRight w:val="0"/>
      <w:marTop w:val="0"/>
      <w:marBottom w:val="0"/>
      <w:divBdr>
        <w:top w:val="none" w:sz="0" w:space="0" w:color="auto"/>
        <w:left w:val="none" w:sz="0" w:space="0" w:color="auto"/>
        <w:bottom w:val="none" w:sz="0" w:space="0" w:color="auto"/>
        <w:right w:val="none" w:sz="0" w:space="0" w:color="auto"/>
      </w:divBdr>
    </w:div>
    <w:div w:id="1210071872">
      <w:bodyDiv w:val="1"/>
      <w:marLeft w:val="0"/>
      <w:marRight w:val="0"/>
      <w:marTop w:val="0"/>
      <w:marBottom w:val="0"/>
      <w:divBdr>
        <w:top w:val="none" w:sz="0" w:space="0" w:color="auto"/>
        <w:left w:val="none" w:sz="0" w:space="0" w:color="auto"/>
        <w:bottom w:val="none" w:sz="0" w:space="0" w:color="auto"/>
        <w:right w:val="none" w:sz="0" w:space="0" w:color="auto"/>
      </w:divBdr>
    </w:div>
    <w:div w:id="1214121830">
      <w:bodyDiv w:val="1"/>
      <w:marLeft w:val="0"/>
      <w:marRight w:val="0"/>
      <w:marTop w:val="0"/>
      <w:marBottom w:val="0"/>
      <w:divBdr>
        <w:top w:val="none" w:sz="0" w:space="0" w:color="auto"/>
        <w:left w:val="none" w:sz="0" w:space="0" w:color="auto"/>
        <w:bottom w:val="none" w:sz="0" w:space="0" w:color="auto"/>
        <w:right w:val="none" w:sz="0" w:space="0" w:color="auto"/>
      </w:divBdr>
    </w:div>
    <w:div w:id="1227649791">
      <w:bodyDiv w:val="1"/>
      <w:marLeft w:val="0"/>
      <w:marRight w:val="0"/>
      <w:marTop w:val="0"/>
      <w:marBottom w:val="0"/>
      <w:divBdr>
        <w:top w:val="none" w:sz="0" w:space="0" w:color="auto"/>
        <w:left w:val="none" w:sz="0" w:space="0" w:color="auto"/>
        <w:bottom w:val="none" w:sz="0" w:space="0" w:color="auto"/>
        <w:right w:val="none" w:sz="0" w:space="0" w:color="auto"/>
      </w:divBdr>
    </w:div>
    <w:div w:id="1228538497">
      <w:bodyDiv w:val="1"/>
      <w:marLeft w:val="0"/>
      <w:marRight w:val="0"/>
      <w:marTop w:val="0"/>
      <w:marBottom w:val="0"/>
      <w:divBdr>
        <w:top w:val="none" w:sz="0" w:space="0" w:color="auto"/>
        <w:left w:val="none" w:sz="0" w:space="0" w:color="auto"/>
        <w:bottom w:val="none" w:sz="0" w:space="0" w:color="auto"/>
        <w:right w:val="none" w:sz="0" w:space="0" w:color="auto"/>
      </w:divBdr>
    </w:div>
    <w:div w:id="1237282975">
      <w:bodyDiv w:val="1"/>
      <w:marLeft w:val="0"/>
      <w:marRight w:val="0"/>
      <w:marTop w:val="0"/>
      <w:marBottom w:val="0"/>
      <w:divBdr>
        <w:top w:val="none" w:sz="0" w:space="0" w:color="auto"/>
        <w:left w:val="none" w:sz="0" w:space="0" w:color="auto"/>
        <w:bottom w:val="none" w:sz="0" w:space="0" w:color="auto"/>
        <w:right w:val="none" w:sz="0" w:space="0" w:color="auto"/>
      </w:divBdr>
    </w:div>
    <w:div w:id="1239168483">
      <w:bodyDiv w:val="1"/>
      <w:marLeft w:val="0"/>
      <w:marRight w:val="0"/>
      <w:marTop w:val="0"/>
      <w:marBottom w:val="0"/>
      <w:divBdr>
        <w:top w:val="none" w:sz="0" w:space="0" w:color="auto"/>
        <w:left w:val="none" w:sz="0" w:space="0" w:color="auto"/>
        <w:bottom w:val="none" w:sz="0" w:space="0" w:color="auto"/>
        <w:right w:val="none" w:sz="0" w:space="0" w:color="auto"/>
      </w:divBdr>
    </w:div>
    <w:div w:id="1242065517">
      <w:bodyDiv w:val="1"/>
      <w:marLeft w:val="0"/>
      <w:marRight w:val="0"/>
      <w:marTop w:val="0"/>
      <w:marBottom w:val="0"/>
      <w:divBdr>
        <w:top w:val="none" w:sz="0" w:space="0" w:color="auto"/>
        <w:left w:val="none" w:sz="0" w:space="0" w:color="auto"/>
        <w:bottom w:val="none" w:sz="0" w:space="0" w:color="auto"/>
        <w:right w:val="none" w:sz="0" w:space="0" w:color="auto"/>
      </w:divBdr>
    </w:div>
    <w:div w:id="1243371169">
      <w:bodyDiv w:val="1"/>
      <w:marLeft w:val="0"/>
      <w:marRight w:val="0"/>
      <w:marTop w:val="0"/>
      <w:marBottom w:val="0"/>
      <w:divBdr>
        <w:top w:val="none" w:sz="0" w:space="0" w:color="auto"/>
        <w:left w:val="none" w:sz="0" w:space="0" w:color="auto"/>
        <w:bottom w:val="none" w:sz="0" w:space="0" w:color="auto"/>
        <w:right w:val="none" w:sz="0" w:space="0" w:color="auto"/>
      </w:divBdr>
    </w:div>
    <w:div w:id="1244603591">
      <w:bodyDiv w:val="1"/>
      <w:marLeft w:val="0"/>
      <w:marRight w:val="0"/>
      <w:marTop w:val="0"/>
      <w:marBottom w:val="0"/>
      <w:divBdr>
        <w:top w:val="none" w:sz="0" w:space="0" w:color="auto"/>
        <w:left w:val="none" w:sz="0" w:space="0" w:color="auto"/>
        <w:bottom w:val="none" w:sz="0" w:space="0" w:color="auto"/>
        <w:right w:val="none" w:sz="0" w:space="0" w:color="auto"/>
      </w:divBdr>
    </w:div>
    <w:div w:id="1247109429">
      <w:bodyDiv w:val="1"/>
      <w:marLeft w:val="0"/>
      <w:marRight w:val="0"/>
      <w:marTop w:val="0"/>
      <w:marBottom w:val="0"/>
      <w:divBdr>
        <w:top w:val="none" w:sz="0" w:space="0" w:color="auto"/>
        <w:left w:val="none" w:sz="0" w:space="0" w:color="auto"/>
        <w:bottom w:val="none" w:sz="0" w:space="0" w:color="auto"/>
        <w:right w:val="none" w:sz="0" w:space="0" w:color="auto"/>
      </w:divBdr>
    </w:div>
    <w:div w:id="1252739031">
      <w:bodyDiv w:val="1"/>
      <w:marLeft w:val="0"/>
      <w:marRight w:val="0"/>
      <w:marTop w:val="0"/>
      <w:marBottom w:val="0"/>
      <w:divBdr>
        <w:top w:val="none" w:sz="0" w:space="0" w:color="auto"/>
        <w:left w:val="none" w:sz="0" w:space="0" w:color="auto"/>
        <w:bottom w:val="none" w:sz="0" w:space="0" w:color="auto"/>
        <w:right w:val="none" w:sz="0" w:space="0" w:color="auto"/>
      </w:divBdr>
    </w:div>
    <w:div w:id="1266305650">
      <w:bodyDiv w:val="1"/>
      <w:marLeft w:val="0"/>
      <w:marRight w:val="0"/>
      <w:marTop w:val="0"/>
      <w:marBottom w:val="0"/>
      <w:divBdr>
        <w:top w:val="none" w:sz="0" w:space="0" w:color="auto"/>
        <w:left w:val="none" w:sz="0" w:space="0" w:color="auto"/>
        <w:bottom w:val="none" w:sz="0" w:space="0" w:color="auto"/>
        <w:right w:val="none" w:sz="0" w:space="0" w:color="auto"/>
      </w:divBdr>
    </w:div>
    <w:div w:id="1271669319">
      <w:bodyDiv w:val="1"/>
      <w:marLeft w:val="0"/>
      <w:marRight w:val="0"/>
      <w:marTop w:val="0"/>
      <w:marBottom w:val="0"/>
      <w:divBdr>
        <w:top w:val="none" w:sz="0" w:space="0" w:color="auto"/>
        <w:left w:val="none" w:sz="0" w:space="0" w:color="auto"/>
        <w:bottom w:val="none" w:sz="0" w:space="0" w:color="auto"/>
        <w:right w:val="none" w:sz="0" w:space="0" w:color="auto"/>
      </w:divBdr>
    </w:div>
    <w:div w:id="1271670312">
      <w:bodyDiv w:val="1"/>
      <w:marLeft w:val="0"/>
      <w:marRight w:val="0"/>
      <w:marTop w:val="0"/>
      <w:marBottom w:val="0"/>
      <w:divBdr>
        <w:top w:val="none" w:sz="0" w:space="0" w:color="auto"/>
        <w:left w:val="none" w:sz="0" w:space="0" w:color="auto"/>
        <w:bottom w:val="none" w:sz="0" w:space="0" w:color="auto"/>
        <w:right w:val="none" w:sz="0" w:space="0" w:color="auto"/>
      </w:divBdr>
    </w:div>
    <w:div w:id="1273783535">
      <w:bodyDiv w:val="1"/>
      <w:marLeft w:val="0"/>
      <w:marRight w:val="0"/>
      <w:marTop w:val="0"/>
      <w:marBottom w:val="0"/>
      <w:divBdr>
        <w:top w:val="none" w:sz="0" w:space="0" w:color="auto"/>
        <w:left w:val="none" w:sz="0" w:space="0" w:color="auto"/>
        <w:bottom w:val="none" w:sz="0" w:space="0" w:color="auto"/>
        <w:right w:val="none" w:sz="0" w:space="0" w:color="auto"/>
      </w:divBdr>
    </w:div>
    <w:div w:id="1276521761">
      <w:bodyDiv w:val="1"/>
      <w:marLeft w:val="0"/>
      <w:marRight w:val="0"/>
      <w:marTop w:val="0"/>
      <w:marBottom w:val="0"/>
      <w:divBdr>
        <w:top w:val="none" w:sz="0" w:space="0" w:color="auto"/>
        <w:left w:val="none" w:sz="0" w:space="0" w:color="auto"/>
        <w:bottom w:val="none" w:sz="0" w:space="0" w:color="auto"/>
        <w:right w:val="none" w:sz="0" w:space="0" w:color="auto"/>
      </w:divBdr>
    </w:div>
    <w:div w:id="1283416302">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286235509">
      <w:bodyDiv w:val="1"/>
      <w:marLeft w:val="0"/>
      <w:marRight w:val="0"/>
      <w:marTop w:val="0"/>
      <w:marBottom w:val="0"/>
      <w:divBdr>
        <w:top w:val="none" w:sz="0" w:space="0" w:color="auto"/>
        <w:left w:val="none" w:sz="0" w:space="0" w:color="auto"/>
        <w:bottom w:val="none" w:sz="0" w:space="0" w:color="auto"/>
        <w:right w:val="none" w:sz="0" w:space="0" w:color="auto"/>
      </w:divBdr>
    </w:div>
    <w:div w:id="1292976231">
      <w:bodyDiv w:val="1"/>
      <w:marLeft w:val="0"/>
      <w:marRight w:val="0"/>
      <w:marTop w:val="0"/>
      <w:marBottom w:val="0"/>
      <w:divBdr>
        <w:top w:val="none" w:sz="0" w:space="0" w:color="auto"/>
        <w:left w:val="none" w:sz="0" w:space="0" w:color="auto"/>
        <w:bottom w:val="none" w:sz="0" w:space="0" w:color="auto"/>
        <w:right w:val="none" w:sz="0" w:space="0" w:color="auto"/>
      </w:divBdr>
    </w:div>
    <w:div w:id="1294948090">
      <w:bodyDiv w:val="1"/>
      <w:marLeft w:val="0"/>
      <w:marRight w:val="0"/>
      <w:marTop w:val="0"/>
      <w:marBottom w:val="0"/>
      <w:divBdr>
        <w:top w:val="none" w:sz="0" w:space="0" w:color="auto"/>
        <w:left w:val="none" w:sz="0" w:space="0" w:color="auto"/>
        <w:bottom w:val="none" w:sz="0" w:space="0" w:color="auto"/>
        <w:right w:val="none" w:sz="0" w:space="0" w:color="auto"/>
      </w:divBdr>
    </w:div>
    <w:div w:id="1301231067">
      <w:bodyDiv w:val="1"/>
      <w:marLeft w:val="0"/>
      <w:marRight w:val="0"/>
      <w:marTop w:val="0"/>
      <w:marBottom w:val="0"/>
      <w:divBdr>
        <w:top w:val="none" w:sz="0" w:space="0" w:color="auto"/>
        <w:left w:val="none" w:sz="0" w:space="0" w:color="auto"/>
        <w:bottom w:val="none" w:sz="0" w:space="0" w:color="auto"/>
        <w:right w:val="none" w:sz="0" w:space="0" w:color="auto"/>
      </w:divBdr>
    </w:div>
    <w:div w:id="1304195238">
      <w:bodyDiv w:val="1"/>
      <w:marLeft w:val="0"/>
      <w:marRight w:val="0"/>
      <w:marTop w:val="0"/>
      <w:marBottom w:val="0"/>
      <w:divBdr>
        <w:top w:val="none" w:sz="0" w:space="0" w:color="auto"/>
        <w:left w:val="none" w:sz="0" w:space="0" w:color="auto"/>
        <w:bottom w:val="none" w:sz="0" w:space="0" w:color="auto"/>
        <w:right w:val="none" w:sz="0" w:space="0" w:color="auto"/>
      </w:divBdr>
      <w:divsChild>
        <w:div w:id="1799686874">
          <w:marLeft w:val="0"/>
          <w:marRight w:val="0"/>
          <w:marTop w:val="0"/>
          <w:marBottom w:val="0"/>
          <w:divBdr>
            <w:top w:val="none" w:sz="0" w:space="0" w:color="auto"/>
            <w:left w:val="none" w:sz="0" w:space="0" w:color="auto"/>
            <w:bottom w:val="none" w:sz="0" w:space="0" w:color="auto"/>
            <w:right w:val="none" w:sz="0" w:space="0" w:color="auto"/>
          </w:divBdr>
        </w:div>
        <w:div w:id="1283031004">
          <w:marLeft w:val="0"/>
          <w:marRight w:val="0"/>
          <w:marTop w:val="0"/>
          <w:marBottom w:val="0"/>
          <w:divBdr>
            <w:top w:val="none" w:sz="0" w:space="0" w:color="auto"/>
            <w:left w:val="none" w:sz="0" w:space="0" w:color="auto"/>
            <w:bottom w:val="none" w:sz="0" w:space="0" w:color="auto"/>
            <w:right w:val="none" w:sz="0" w:space="0" w:color="auto"/>
          </w:divBdr>
          <w:divsChild>
            <w:div w:id="1521896160">
              <w:marLeft w:val="0"/>
              <w:marRight w:val="165"/>
              <w:marTop w:val="150"/>
              <w:marBottom w:val="0"/>
              <w:divBdr>
                <w:top w:val="none" w:sz="0" w:space="0" w:color="auto"/>
                <w:left w:val="none" w:sz="0" w:space="0" w:color="auto"/>
                <w:bottom w:val="none" w:sz="0" w:space="0" w:color="auto"/>
                <w:right w:val="none" w:sz="0" w:space="0" w:color="auto"/>
              </w:divBdr>
              <w:divsChild>
                <w:div w:id="1579636781">
                  <w:marLeft w:val="0"/>
                  <w:marRight w:val="0"/>
                  <w:marTop w:val="0"/>
                  <w:marBottom w:val="0"/>
                  <w:divBdr>
                    <w:top w:val="none" w:sz="0" w:space="0" w:color="auto"/>
                    <w:left w:val="none" w:sz="0" w:space="0" w:color="auto"/>
                    <w:bottom w:val="none" w:sz="0" w:space="0" w:color="auto"/>
                    <w:right w:val="none" w:sz="0" w:space="0" w:color="auto"/>
                  </w:divBdr>
                  <w:divsChild>
                    <w:div w:id="14503968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68515">
      <w:bodyDiv w:val="1"/>
      <w:marLeft w:val="0"/>
      <w:marRight w:val="0"/>
      <w:marTop w:val="0"/>
      <w:marBottom w:val="0"/>
      <w:divBdr>
        <w:top w:val="none" w:sz="0" w:space="0" w:color="auto"/>
        <w:left w:val="none" w:sz="0" w:space="0" w:color="auto"/>
        <w:bottom w:val="none" w:sz="0" w:space="0" w:color="auto"/>
        <w:right w:val="none" w:sz="0" w:space="0" w:color="auto"/>
      </w:divBdr>
    </w:div>
    <w:div w:id="1312055202">
      <w:bodyDiv w:val="1"/>
      <w:marLeft w:val="0"/>
      <w:marRight w:val="0"/>
      <w:marTop w:val="0"/>
      <w:marBottom w:val="0"/>
      <w:divBdr>
        <w:top w:val="none" w:sz="0" w:space="0" w:color="auto"/>
        <w:left w:val="none" w:sz="0" w:space="0" w:color="auto"/>
        <w:bottom w:val="none" w:sz="0" w:space="0" w:color="auto"/>
        <w:right w:val="none" w:sz="0" w:space="0" w:color="auto"/>
      </w:divBdr>
    </w:div>
    <w:div w:id="1313753888">
      <w:bodyDiv w:val="1"/>
      <w:marLeft w:val="0"/>
      <w:marRight w:val="0"/>
      <w:marTop w:val="0"/>
      <w:marBottom w:val="0"/>
      <w:divBdr>
        <w:top w:val="none" w:sz="0" w:space="0" w:color="auto"/>
        <w:left w:val="none" w:sz="0" w:space="0" w:color="auto"/>
        <w:bottom w:val="none" w:sz="0" w:space="0" w:color="auto"/>
        <w:right w:val="none" w:sz="0" w:space="0" w:color="auto"/>
      </w:divBdr>
    </w:div>
    <w:div w:id="1318144516">
      <w:bodyDiv w:val="1"/>
      <w:marLeft w:val="0"/>
      <w:marRight w:val="0"/>
      <w:marTop w:val="0"/>
      <w:marBottom w:val="0"/>
      <w:divBdr>
        <w:top w:val="none" w:sz="0" w:space="0" w:color="auto"/>
        <w:left w:val="none" w:sz="0" w:space="0" w:color="auto"/>
        <w:bottom w:val="none" w:sz="0" w:space="0" w:color="auto"/>
        <w:right w:val="none" w:sz="0" w:space="0" w:color="auto"/>
      </w:divBdr>
    </w:div>
    <w:div w:id="1318221095">
      <w:bodyDiv w:val="1"/>
      <w:marLeft w:val="0"/>
      <w:marRight w:val="0"/>
      <w:marTop w:val="0"/>
      <w:marBottom w:val="0"/>
      <w:divBdr>
        <w:top w:val="none" w:sz="0" w:space="0" w:color="auto"/>
        <w:left w:val="none" w:sz="0" w:space="0" w:color="auto"/>
        <w:bottom w:val="none" w:sz="0" w:space="0" w:color="auto"/>
        <w:right w:val="none" w:sz="0" w:space="0" w:color="auto"/>
      </w:divBdr>
    </w:div>
    <w:div w:id="1321539544">
      <w:bodyDiv w:val="1"/>
      <w:marLeft w:val="0"/>
      <w:marRight w:val="0"/>
      <w:marTop w:val="0"/>
      <w:marBottom w:val="0"/>
      <w:divBdr>
        <w:top w:val="none" w:sz="0" w:space="0" w:color="auto"/>
        <w:left w:val="none" w:sz="0" w:space="0" w:color="auto"/>
        <w:bottom w:val="none" w:sz="0" w:space="0" w:color="auto"/>
        <w:right w:val="none" w:sz="0" w:space="0" w:color="auto"/>
      </w:divBdr>
    </w:div>
    <w:div w:id="1322538297">
      <w:bodyDiv w:val="1"/>
      <w:marLeft w:val="0"/>
      <w:marRight w:val="0"/>
      <w:marTop w:val="0"/>
      <w:marBottom w:val="0"/>
      <w:divBdr>
        <w:top w:val="none" w:sz="0" w:space="0" w:color="auto"/>
        <w:left w:val="none" w:sz="0" w:space="0" w:color="auto"/>
        <w:bottom w:val="none" w:sz="0" w:space="0" w:color="auto"/>
        <w:right w:val="none" w:sz="0" w:space="0" w:color="auto"/>
      </w:divBdr>
    </w:div>
    <w:div w:id="1324317138">
      <w:bodyDiv w:val="1"/>
      <w:marLeft w:val="0"/>
      <w:marRight w:val="0"/>
      <w:marTop w:val="0"/>
      <w:marBottom w:val="0"/>
      <w:divBdr>
        <w:top w:val="none" w:sz="0" w:space="0" w:color="auto"/>
        <w:left w:val="none" w:sz="0" w:space="0" w:color="auto"/>
        <w:bottom w:val="none" w:sz="0" w:space="0" w:color="auto"/>
        <w:right w:val="none" w:sz="0" w:space="0" w:color="auto"/>
      </w:divBdr>
    </w:div>
    <w:div w:id="1327396910">
      <w:bodyDiv w:val="1"/>
      <w:marLeft w:val="0"/>
      <w:marRight w:val="0"/>
      <w:marTop w:val="0"/>
      <w:marBottom w:val="0"/>
      <w:divBdr>
        <w:top w:val="none" w:sz="0" w:space="0" w:color="auto"/>
        <w:left w:val="none" w:sz="0" w:space="0" w:color="auto"/>
        <w:bottom w:val="none" w:sz="0" w:space="0" w:color="auto"/>
        <w:right w:val="none" w:sz="0" w:space="0" w:color="auto"/>
      </w:divBdr>
    </w:div>
    <w:div w:id="1328677931">
      <w:bodyDiv w:val="1"/>
      <w:marLeft w:val="0"/>
      <w:marRight w:val="0"/>
      <w:marTop w:val="0"/>
      <w:marBottom w:val="0"/>
      <w:divBdr>
        <w:top w:val="none" w:sz="0" w:space="0" w:color="auto"/>
        <w:left w:val="none" w:sz="0" w:space="0" w:color="auto"/>
        <w:bottom w:val="none" w:sz="0" w:space="0" w:color="auto"/>
        <w:right w:val="none" w:sz="0" w:space="0" w:color="auto"/>
      </w:divBdr>
    </w:div>
    <w:div w:id="1332292395">
      <w:bodyDiv w:val="1"/>
      <w:marLeft w:val="0"/>
      <w:marRight w:val="0"/>
      <w:marTop w:val="0"/>
      <w:marBottom w:val="0"/>
      <w:divBdr>
        <w:top w:val="none" w:sz="0" w:space="0" w:color="auto"/>
        <w:left w:val="none" w:sz="0" w:space="0" w:color="auto"/>
        <w:bottom w:val="none" w:sz="0" w:space="0" w:color="auto"/>
        <w:right w:val="none" w:sz="0" w:space="0" w:color="auto"/>
      </w:divBdr>
    </w:div>
    <w:div w:id="1333334004">
      <w:bodyDiv w:val="1"/>
      <w:marLeft w:val="0"/>
      <w:marRight w:val="0"/>
      <w:marTop w:val="0"/>
      <w:marBottom w:val="0"/>
      <w:divBdr>
        <w:top w:val="none" w:sz="0" w:space="0" w:color="auto"/>
        <w:left w:val="none" w:sz="0" w:space="0" w:color="auto"/>
        <w:bottom w:val="none" w:sz="0" w:space="0" w:color="auto"/>
        <w:right w:val="none" w:sz="0" w:space="0" w:color="auto"/>
      </w:divBdr>
    </w:div>
    <w:div w:id="1338146233">
      <w:bodyDiv w:val="1"/>
      <w:marLeft w:val="0"/>
      <w:marRight w:val="0"/>
      <w:marTop w:val="0"/>
      <w:marBottom w:val="0"/>
      <w:divBdr>
        <w:top w:val="none" w:sz="0" w:space="0" w:color="auto"/>
        <w:left w:val="none" w:sz="0" w:space="0" w:color="auto"/>
        <w:bottom w:val="none" w:sz="0" w:space="0" w:color="auto"/>
        <w:right w:val="none" w:sz="0" w:space="0" w:color="auto"/>
      </w:divBdr>
    </w:div>
    <w:div w:id="1338969087">
      <w:bodyDiv w:val="1"/>
      <w:marLeft w:val="0"/>
      <w:marRight w:val="0"/>
      <w:marTop w:val="0"/>
      <w:marBottom w:val="0"/>
      <w:divBdr>
        <w:top w:val="none" w:sz="0" w:space="0" w:color="auto"/>
        <w:left w:val="none" w:sz="0" w:space="0" w:color="auto"/>
        <w:bottom w:val="none" w:sz="0" w:space="0" w:color="auto"/>
        <w:right w:val="none" w:sz="0" w:space="0" w:color="auto"/>
      </w:divBdr>
    </w:div>
    <w:div w:id="1342854668">
      <w:bodyDiv w:val="1"/>
      <w:marLeft w:val="0"/>
      <w:marRight w:val="0"/>
      <w:marTop w:val="0"/>
      <w:marBottom w:val="0"/>
      <w:divBdr>
        <w:top w:val="none" w:sz="0" w:space="0" w:color="auto"/>
        <w:left w:val="none" w:sz="0" w:space="0" w:color="auto"/>
        <w:bottom w:val="none" w:sz="0" w:space="0" w:color="auto"/>
        <w:right w:val="none" w:sz="0" w:space="0" w:color="auto"/>
      </w:divBdr>
    </w:div>
    <w:div w:id="1343582403">
      <w:bodyDiv w:val="1"/>
      <w:marLeft w:val="0"/>
      <w:marRight w:val="0"/>
      <w:marTop w:val="0"/>
      <w:marBottom w:val="0"/>
      <w:divBdr>
        <w:top w:val="none" w:sz="0" w:space="0" w:color="auto"/>
        <w:left w:val="none" w:sz="0" w:space="0" w:color="auto"/>
        <w:bottom w:val="none" w:sz="0" w:space="0" w:color="auto"/>
        <w:right w:val="none" w:sz="0" w:space="0" w:color="auto"/>
      </w:divBdr>
    </w:div>
    <w:div w:id="1345015589">
      <w:bodyDiv w:val="1"/>
      <w:marLeft w:val="0"/>
      <w:marRight w:val="0"/>
      <w:marTop w:val="0"/>
      <w:marBottom w:val="0"/>
      <w:divBdr>
        <w:top w:val="none" w:sz="0" w:space="0" w:color="auto"/>
        <w:left w:val="none" w:sz="0" w:space="0" w:color="auto"/>
        <w:bottom w:val="none" w:sz="0" w:space="0" w:color="auto"/>
        <w:right w:val="none" w:sz="0" w:space="0" w:color="auto"/>
      </w:divBdr>
    </w:div>
    <w:div w:id="1346980252">
      <w:bodyDiv w:val="1"/>
      <w:marLeft w:val="0"/>
      <w:marRight w:val="0"/>
      <w:marTop w:val="0"/>
      <w:marBottom w:val="0"/>
      <w:divBdr>
        <w:top w:val="none" w:sz="0" w:space="0" w:color="auto"/>
        <w:left w:val="none" w:sz="0" w:space="0" w:color="auto"/>
        <w:bottom w:val="none" w:sz="0" w:space="0" w:color="auto"/>
        <w:right w:val="none" w:sz="0" w:space="0" w:color="auto"/>
      </w:divBdr>
    </w:div>
    <w:div w:id="1355955653">
      <w:bodyDiv w:val="1"/>
      <w:marLeft w:val="0"/>
      <w:marRight w:val="0"/>
      <w:marTop w:val="0"/>
      <w:marBottom w:val="0"/>
      <w:divBdr>
        <w:top w:val="none" w:sz="0" w:space="0" w:color="auto"/>
        <w:left w:val="none" w:sz="0" w:space="0" w:color="auto"/>
        <w:bottom w:val="none" w:sz="0" w:space="0" w:color="auto"/>
        <w:right w:val="none" w:sz="0" w:space="0" w:color="auto"/>
      </w:divBdr>
    </w:div>
    <w:div w:id="1356923557">
      <w:bodyDiv w:val="1"/>
      <w:marLeft w:val="0"/>
      <w:marRight w:val="0"/>
      <w:marTop w:val="0"/>
      <w:marBottom w:val="0"/>
      <w:divBdr>
        <w:top w:val="none" w:sz="0" w:space="0" w:color="auto"/>
        <w:left w:val="none" w:sz="0" w:space="0" w:color="auto"/>
        <w:bottom w:val="none" w:sz="0" w:space="0" w:color="auto"/>
        <w:right w:val="none" w:sz="0" w:space="0" w:color="auto"/>
      </w:divBdr>
      <w:divsChild>
        <w:div w:id="1761635021">
          <w:marLeft w:val="0"/>
          <w:marRight w:val="0"/>
          <w:marTop w:val="0"/>
          <w:marBottom w:val="0"/>
          <w:divBdr>
            <w:top w:val="none" w:sz="0" w:space="0" w:color="auto"/>
            <w:left w:val="none" w:sz="0" w:space="0" w:color="auto"/>
            <w:bottom w:val="none" w:sz="0" w:space="0" w:color="auto"/>
            <w:right w:val="none" w:sz="0" w:space="0" w:color="auto"/>
          </w:divBdr>
        </w:div>
        <w:div w:id="30155844">
          <w:marLeft w:val="0"/>
          <w:marRight w:val="0"/>
          <w:marTop w:val="0"/>
          <w:marBottom w:val="0"/>
          <w:divBdr>
            <w:top w:val="none" w:sz="0" w:space="0" w:color="auto"/>
            <w:left w:val="none" w:sz="0" w:space="0" w:color="auto"/>
            <w:bottom w:val="none" w:sz="0" w:space="0" w:color="auto"/>
            <w:right w:val="none" w:sz="0" w:space="0" w:color="auto"/>
          </w:divBdr>
          <w:divsChild>
            <w:div w:id="808787206">
              <w:marLeft w:val="0"/>
              <w:marRight w:val="0"/>
              <w:marTop w:val="0"/>
              <w:marBottom w:val="0"/>
              <w:divBdr>
                <w:top w:val="none" w:sz="0" w:space="0" w:color="auto"/>
                <w:left w:val="none" w:sz="0" w:space="0" w:color="auto"/>
                <w:bottom w:val="none" w:sz="0" w:space="0" w:color="auto"/>
                <w:right w:val="none" w:sz="0" w:space="0" w:color="auto"/>
              </w:divBdr>
              <w:divsChild>
                <w:div w:id="2099977763">
                  <w:marLeft w:val="750"/>
                  <w:marRight w:val="0"/>
                  <w:marTop w:val="0"/>
                  <w:marBottom w:val="0"/>
                  <w:divBdr>
                    <w:top w:val="none" w:sz="0" w:space="0" w:color="auto"/>
                    <w:left w:val="none" w:sz="0" w:space="0" w:color="auto"/>
                    <w:bottom w:val="none" w:sz="0" w:space="0" w:color="auto"/>
                    <w:right w:val="none" w:sz="0" w:space="0" w:color="auto"/>
                  </w:divBdr>
                  <w:divsChild>
                    <w:div w:id="1938757867">
                      <w:marLeft w:val="0"/>
                      <w:marRight w:val="0"/>
                      <w:marTop w:val="0"/>
                      <w:marBottom w:val="0"/>
                      <w:divBdr>
                        <w:top w:val="none" w:sz="0" w:space="0" w:color="auto"/>
                        <w:left w:val="none" w:sz="0" w:space="0" w:color="auto"/>
                        <w:bottom w:val="none" w:sz="0" w:space="0" w:color="auto"/>
                        <w:right w:val="none" w:sz="0" w:space="0" w:color="auto"/>
                      </w:divBdr>
                      <w:divsChild>
                        <w:div w:id="1520049834">
                          <w:marLeft w:val="0"/>
                          <w:marRight w:val="0"/>
                          <w:marTop w:val="0"/>
                          <w:marBottom w:val="0"/>
                          <w:divBdr>
                            <w:top w:val="none" w:sz="0" w:space="0" w:color="auto"/>
                            <w:left w:val="none" w:sz="0" w:space="0" w:color="auto"/>
                            <w:bottom w:val="none" w:sz="0" w:space="0" w:color="auto"/>
                            <w:right w:val="none" w:sz="0" w:space="0" w:color="auto"/>
                          </w:divBdr>
                          <w:divsChild>
                            <w:div w:id="16882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09883">
      <w:bodyDiv w:val="1"/>
      <w:marLeft w:val="0"/>
      <w:marRight w:val="0"/>
      <w:marTop w:val="0"/>
      <w:marBottom w:val="0"/>
      <w:divBdr>
        <w:top w:val="none" w:sz="0" w:space="0" w:color="auto"/>
        <w:left w:val="none" w:sz="0" w:space="0" w:color="auto"/>
        <w:bottom w:val="none" w:sz="0" w:space="0" w:color="auto"/>
        <w:right w:val="none" w:sz="0" w:space="0" w:color="auto"/>
      </w:divBdr>
    </w:div>
    <w:div w:id="1358579771">
      <w:bodyDiv w:val="1"/>
      <w:marLeft w:val="0"/>
      <w:marRight w:val="0"/>
      <w:marTop w:val="0"/>
      <w:marBottom w:val="0"/>
      <w:divBdr>
        <w:top w:val="none" w:sz="0" w:space="0" w:color="auto"/>
        <w:left w:val="none" w:sz="0" w:space="0" w:color="auto"/>
        <w:bottom w:val="none" w:sz="0" w:space="0" w:color="auto"/>
        <w:right w:val="none" w:sz="0" w:space="0" w:color="auto"/>
      </w:divBdr>
    </w:div>
    <w:div w:id="1361276709">
      <w:bodyDiv w:val="1"/>
      <w:marLeft w:val="0"/>
      <w:marRight w:val="0"/>
      <w:marTop w:val="0"/>
      <w:marBottom w:val="0"/>
      <w:divBdr>
        <w:top w:val="none" w:sz="0" w:space="0" w:color="auto"/>
        <w:left w:val="none" w:sz="0" w:space="0" w:color="auto"/>
        <w:bottom w:val="none" w:sz="0" w:space="0" w:color="auto"/>
        <w:right w:val="none" w:sz="0" w:space="0" w:color="auto"/>
      </w:divBdr>
    </w:div>
    <w:div w:id="1373843189">
      <w:bodyDiv w:val="1"/>
      <w:marLeft w:val="0"/>
      <w:marRight w:val="0"/>
      <w:marTop w:val="0"/>
      <w:marBottom w:val="0"/>
      <w:divBdr>
        <w:top w:val="none" w:sz="0" w:space="0" w:color="auto"/>
        <w:left w:val="none" w:sz="0" w:space="0" w:color="auto"/>
        <w:bottom w:val="none" w:sz="0" w:space="0" w:color="auto"/>
        <w:right w:val="none" w:sz="0" w:space="0" w:color="auto"/>
      </w:divBdr>
    </w:div>
    <w:div w:id="1380786203">
      <w:bodyDiv w:val="1"/>
      <w:marLeft w:val="0"/>
      <w:marRight w:val="0"/>
      <w:marTop w:val="0"/>
      <w:marBottom w:val="0"/>
      <w:divBdr>
        <w:top w:val="none" w:sz="0" w:space="0" w:color="auto"/>
        <w:left w:val="none" w:sz="0" w:space="0" w:color="auto"/>
        <w:bottom w:val="none" w:sz="0" w:space="0" w:color="auto"/>
        <w:right w:val="none" w:sz="0" w:space="0" w:color="auto"/>
      </w:divBdr>
    </w:div>
    <w:div w:id="1381322357">
      <w:bodyDiv w:val="1"/>
      <w:marLeft w:val="0"/>
      <w:marRight w:val="0"/>
      <w:marTop w:val="0"/>
      <w:marBottom w:val="0"/>
      <w:divBdr>
        <w:top w:val="none" w:sz="0" w:space="0" w:color="auto"/>
        <w:left w:val="none" w:sz="0" w:space="0" w:color="auto"/>
        <w:bottom w:val="none" w:sz="0" w:space="0" w:color="auto"/>
        <w:right w:val="none" w:sz="0" w:space="0" w:color="auto"/>
      </w:divBdr>
    </w:div>
    <w:div w:id="1383795960">
      <w:bodyDiv w:val="1"/>
      <w:marLeft w:val="0"/>
      <w:marRight w:val="0"/>
      <w:marTop w:val="0"/>
      <w:marBottom w:val="0"/>
      <w:divBdr>
        <w:top w:val="none" w:sz="0" w:space="0" w:color="auto"/>
        <w:left w:val="none" w:sz="0" w:space="0" w:color="auto"/>
        <w:bottom w:val="none" w:sz="0" w:space="0" w:color="auto"/>
        <w:right w:val="none" w:sz="0" w:space="0" w:color="auto"/>
      </w:divBdr>
    </w:div>
    <w:div w:id="1387606487">
      <w:bodyDiv w:val="1"/>
      <w:marLeft w:val="0"/>
      <w:marRight w:val="0"/>
      <w:marTop w:val="0"/>
      <w:marBottom w:val="0"/>
      <w:divBdr>
        <w:top w:val="none" w:sz="0" w:space="0" w:color="auto"/>
        <w:left w:val="none" w:sz="0" w:space="0" w:color="auto"/>
        <w:bottom w:val="none" w:sz="0" w:space="0" w:color="auto"/>
        <w:right w:val="none" w:sz="0" w:space="0" w:color="auto"/>
      </w:divBdr>
    </w:div>
    <w:div w:id="1399094679">
      <w:bodyDiv w:val="1"/>
      <w:marLeft w:val="0"/>
      <w:marRight w:val="0"/>
      <w:marTop w:val="0"/>
      <w:marBottom w:val="0"/>
      <w:divBdr>
        <w:top w:val="none" w:sz="0" w:space="0" w:color="auto"/>
        <w:left w:val="none" w:sz="0" w:space="0" w:color="auto"/>
        <w:bottom w:val="none" w:sz="0" w:space="0" w:color="auto"/>
        <w:right w:val="none" w:sz="0" w:space="0" w:color="auto"/>
      </w:divBdr>
    </w:div>
    <w:div w:id="1402757373">
      <w:bodyDiv w:val="1"/>
      <w:marLeft w:val="0"/>
      <w:marRight w:val="0"/>
      <w:marTop w:val="0"/>
      <w:marBottom w:val="0"/>
      <w:divBdr>
        <w:top w:val="none" w:sz="0" w:space="0" w:color="auto"/>
        <w:left w:val="none" w:sz="0" w:space="0" w:color="auto"/>
        <w:bottom w:val="none" w:sz="0" w:space="0" w:color="auto"/>
        <w:right w:val="none" w:sz="0" w:space="0" w:color="auto"/>
      </w:divBdr>
    </w:div>
    <w:div w:id="1407536054">
      <w:bodyDiv w:val="1"/>
      <w:marLeft w:val="0"/>
      <w:marRight w:val="0"/>
      <w:marTop w:val="0"/>
      <w:marBottom w:val="0"/>
      <w:divBdr>
        <w:top w:val="none" w:sz="0" w:space="0" w:color="auto"/>
        <w:left w:val="none" w:sz="0" w:space="0" w:color="auto"/>
        <w:bottom w:val="none" w:sz="0" w:space="0" w:color="auto"/>
        <w:right w:val="none" w:sz="0" w:space="0" w:color="auto"/>
      </w:divBdr>
    </w:div>
    <w:div w:id="1407604659">
      <w:bodyDiv w:val="1"/>
      <w:marLeft w:val="0"/>
      <w:marRight w:val="0"/>
      <w:marTop w:val="0"/>
      <w:marBottom w:val="0"/>
      <w:divBdr>
        <w:top w:val="none" w:sz="0" w:space="0" w:color="auto"/>
        <w:left w:val="none" w:sz="0" w:space="0" w:color="auto"/>
        <w:bottom w:val="none" w:sz="0" w:space="0" w:color="auto"/>
        <w:right w:val="none" w:sz="0" w:space="0" w:color="auto"/>
      </w:divBdr>
    </w:div>
    <w:div w:id="1408108236">
      <w:bodyDiv w:val="1"/>
      <w:marLeft w:val="0"/>
      <w:marRight w:val="0"/>
      <w:marTop w:val="0"/>
      <w:marBottom w:val="0"/>
      <w:divBdr>
        <w:top w:val="none" w:sz="0" w:space="0" w:color="auto"/>
        <w:left w:val="none" w:sz="0" w:space="0" w:color="auto"/>
        <w:bottom w:val="none" w:sz="0" w:space="0" w:color="auto"/>
        <w:right w:val="none" w:sz="0" w:space="0" w:color="auto"/>
      </w:divBdr>
    </w:div>
    <w:div w:id="1408454415">
      <w:bodyDiv w:val="1"/>
      <w:marLeft w:val="0"/>
      <w:marRight w:val="0"/>
      <w:marTop w:val="0"/>
      <w:marBottom w:val="0"/>
      <w:divBdr>
        <w:top w:val="none" w:sz="0" w:space="0" w:color="auto"/>
        <w:left w:val="none" w:sz="0" w:space="0" w:color="auto"/>
        <w:bottom w:val="none" w:sz="0" w:space="0" w:color="auto"/>
        <w:right w:val="none" w:sz="0" w:space="0" w:color="auto"/>
      </w:divBdr>
    </w:div>
    <w:div w:id="1410155457">
      <w:bodyDiv w:val="1"/>
      <w:marLeft w:val="0"/>
      <w:marRight w:val="0"/>
      <w:marTop w:val="0"/>
      <w:marBottom w:val="0"/>
      <w:divBdr>
        <w:top w:val="none" w:sz="0" w:space="0" w:color="auto"/>
        <w:left w:val="none" w:sz="0" w:space="0" w:color="auto"/>
        <w:bottom w:val="none" w:sz="0" w:space="0" w:color="auto"/>
        <w:right w:val="none" w:sz="0" w:space="0" w:color="auto"/>
      </w:divBdr>
    </w:div>
    <w:div w:id="1413821831">
      <w:bodyDiv w:val="1"/>
      <w:marLeft w:val="0"/>
      <w:marRight w:val="0"/>
      <w:marTop w:val="0"/>
      <w:marBottom w:val="0"/>
      <w:divBdr>
        <w:top w:val="none" w:sz="0" w:space="0" w:color="auto"/>
        <w:left w:val="none" w:sz="0" w:space="0" w:color="auto"/>
        <w:bottom w:val="none" w:sz="0" w:space="0" w:color="auto"/>
        <w:right w:val="none" w:sz="0" w:space="0" w:color="auto"/>
      </w:divBdr>
    </w:div>
    <w:div w:id="1415279346">
      <w:bodyDiv w:val="1"/>
      <w:marLeft w:val="0"/>
      <w:marRight w:val="0"/>
      <w:marTop w:val="0"/>
      <w:marBottom w:val="0"/>
      <w:divBdr>
        <w:top w:val="none" w:sz="0" w:space="0" w:color="auto"/>
        <w:left w:val="none" w:sz="0" w:space="0" w:color="auto"/>
        <w:bottom w:val="none" w:sz="0" w:space="0" w:color="auto"/>
        <w:right w:val="none" w:sz="0" w:space="0" w:color="auto"/>
      </w:divBdr>
    </w:div>
    <w:div w:id="1423408188">
      <w:bodyDiv w:val="1"/>
      <w:marLeft w:val="0"/>
      <w:marRight w:val="0"/>
      <w:marTop w:val="0"/>
      <w:marBottom w:val="0"/>
      <w:divBdr>
        <w:top w:val="none" w:sz="0" w:space="0" w:color="auto"/>
        <w:left w:val="none" w:sz="0" w:space="0" w:color="auto"/>
        <w:bottom w:val="none" w:sz="0" w:space="0" w:color="auto"/>
        <w:right w:val="none" w:sz="0" w:space="0" w:color="auto"/>
      </w:divBdr>
    </w:div>
    <w:div w:id="1425998169">
      <w:bodyDiv w:val="1"/>
      <w:marLeft w:val="0"/>
      <w:marRight w:val="0"/>
      <w:marTop w:val="0"/>
      <w:marBottom w:val="0"/>
      <w:divBdr>
        <w:top w:val="none" w:sz="0" w:space="0" w:color="auto"/>
        <w:left w:val="none" w:sz="0" w:space="0" w:color="auto"/>
        <w:bottom w:val="none" w:sz="0" w:space="0" w:color="auto"/>
        <w:right w:val="none" w:sz="0" w:space="0" w:color="auto"/>
      </w:divBdr>
    </w:div>
    <w:div w:id="1426149610">
      <w:bodyDiv w:val="1"/>
      <w:marLeft w:val="0"/>
      <w:marRight w:val="0"/>
      <w:marTop w:val="0"/>
      <w:marBottom w:val="0"/>
      <w:divBdr>
        <w:top w:val="none" w:sz="0" w:space="0" w:color="auto"/>
        <w:left w:val="none" w:sz="0" w:space="0" w:color="auto"/>
        <w:bottom w:val="none" w:sz="0" w:space="0" w:color="auto"/>
        <w:right w:val="none" w:sz="0" w:space="0" w:color="auto"/>
      </w:divBdr>
    </w:div>
    <w:div w:id="1431782723">
      <w:bodyDiv w:val="1"/>
      <w:marLeft w:val="0"/>
      <w:marRight w:val="0"/>
      <w:marTop w:val="0"/>
      <w:marBottom w:val="0"/>
      <w:divBdr>
        <w:top w:val="none" w:sz="0" w:space="0" w:color="auto"/>
        <w:left w:val="none" w:sz="0" w:space="0" w:color="auto"/>
        <w:bottom w:val="none" w:sz="0" w:space="0" w:color="auto"/>
        <w:right w:val="none" w:sz="0" w:space="0" w:color="auto"/>
      </w:divBdr>
    </w:div>
    <w:div w:id="1435592814">
      <w:bodyDiv w:val="1"/>
      <w:marLeft w:val="0"/>
      <w:marRight w:val="0"/>
      <w:marTop w:val="0"/>
      <w:marBottom w:val="0"/>
      <w:divBdr>
        <w:top w:val="none" w:sz="0" w:space="0" w:color="auto"/>
        <w:left w:val="none" w:sz="0" w:space="0" w:color="auto"/>
        <w:bottom w:val="none" w:sz="0" w:space="0" w:color="auto"/>
        <w:right w:val="none" w:sz="0" w:space="0" w:color="auto"/>
      </w:divBdr>
    </w:div>
    <w:div w:id="1440023851">
      <w:bodyDiv w:val="1"/>
      <w:marLeft w:val="0"/>
      <w:marRight w:val="0"/>
      <w:marTop w:val="0"/>
      <w:marBottom w:val="0"/>
      <w:divBdr>
        <w:top w:val="none" w:sz="0" w:space="0" w:color="auto"/>
        <w:left w:val="none" w:sz="0" w:space="0" w:color="auto"/>
        <w:bottom w:val="none" w:sz="0" w:space="0" w:color="auto"/>
        <w:right w:val="none" w:sz="0" w:space="0" w:color="auto"/>
      </w:divBdr>
    </w:div>
    <w:div w:id="1440569474">
      <w:bodyDiv w:val="1"/>
      <w:marLeft w:val="0"/>
      <w:marRight w:val="0"/>
      <w:marTop w:val="0"/>
      <w:marBottom w:val="0"/>
      <w:divBdr>
        <w:top w:val="none" w:sz="0" w:space="0" w:color="auto"/>
        <w:left w:val="none" w:sz="0" w:space="0" w:color="auto"/>
        <w:bottom w:val="none" w:sz="0" w:space="0" w:color="auto"/>
        <w:right w:val="none" w:sz="0" w:space="0" w:color="auto"/>
      </w:divBdr>
    </w:div>
    <w:div w:id="1447386124">
      <w:bodyDiv w:val="1"/>
      <w:marLeft w:val="0"/>
      <w:marRight w:val="0"/>
      <w:marTop w:val="0"/>
      <w:marBottom w:val="0"/>
      <w:divBdr>
        <w:top w:val="none" w:sz="0" w:space="0" w:color="auto"/>
        <w:left w:val="none" w:sz="0" w:space="0" w:color="auto"/>
        <w:bottom w:val="none" w:sz="0" w:space="0" w:color="auto"/>
        <w:right w:val="none" w:sz="0" w:space="0" w:color="auto"/>
      </w:divBdr>
    </w:div>
    <w:div w:id="1447504367">
      <w:bodyDiv w:val="1"/>
      <w:marLeft w:val="0"/>
      <w:marRight w:val="0"/>
      <w:marTop w:val="0"/>
      <w:marBottom w:val="0"/>
      <w:divBdr>
        <w:top w:val="none" w:sz="0" w:space="0" w:color="auto"/>
        <w:left w:val="none" w:sz="0" w:space="0" w:color="auto"/>
        <w:bottom w:val="none" w:sz="0" w:space="0" w:color="auto"/>
        <w:right w:val="none" w:sz="0" w:space="0" w:color="auto"/>
      </w:divBdr>
    </w:div>
    <w:div w:id="1449857072">
      <w:bodyDiv w:val="1"/>
      <w:marLeft w:val="0"/>
      <w:marRight w:val="0"/>
      <w:marTop w:val="0"/>
      <w:marBottom w:val="0"/>
      <w:divBdr>
        <w:top w:val="none" w:sz="0" w:space="0" w:color="auto"/>
        <w:left w:val="none" w:sz="0" w:space="0" w:color="auto"/>
        <w:bottom w:val="none" w:sz="0" w:space="0" w:color="auto"/>
        <w:right w:val="none" w:sz="0" w:space="0" w:color="auto"/>
      </w:divBdr>
    </w:div>
    <w:div w:id="1454709684">
      <w:bodyDiv w:val="1"/>
      <w:marLeft w:val="0"/>
      <w:marRight w:val="0"/>
      <w:marTop w:val="0"/>
      <w:marBottom w:val="0"/>
      <w:divBdr>
        <w:top w:val="none" w:sz="0" w:space="0" w:color="auto"/>
        <w:left w:val="none" w:sz="0" w:space="0" w:color="auto"/>
        <w:bottom w:val="none" w:sz="0" w:space="0" w:color="auto"/>
        <w:right w:val="none" w:sz="0" w:space="0" w:color="auto"/>
      </w:divBdr>
    </w:div>
    <w:div w:id="1458181744">
      <w:bodyDiv w:val="1"/>
      <w:marLeft w:val="0"/>
      <w:marRight w:val="0"/>
      <w:marTop w:val="0"/>
      <w:marBottom w:val="0"/>
      <w:divBdr>
        <w:top w:val="none" w:sz="0" w:space="0" w:color="auto"/>
        <w:left w:val="none" w:sz="0" w:space="0" w:color="auto"/>
        <w:bottom w:val="none" w:sz="0" w:space="0" w:color="auto"/>
        <w:right w:val="none" w:sz="0" w:space="0" w:color="auto"/>
      </w:divBdr>
    </w:div>
    <w:div w:id="1464154080">
      <w:bodyDiv w:val="1"/>
      <w:marLeft w:val="0"/>
      <w:marRight w:val="0"/>
      <w:marTop w:val="0"/>
      <w:marBottom w:val="0"/>
      <w:divBdr>
        <w:top w:val="none" w:sz="0" w:space="0" w:color="auto"/>
        <w:left w:val="none" w:sz="0" w:space="0" w:color="auto"/>
        <w:bottom w:val="none" w:sz="0" w:space="0" w:color="auto"/>
        <w:right w:val="none" w:sz="0" w:space="0" w:color="auto"/>
      </w:divBdr>
    </w:div>
    <w:div w:id="1465849530">
      <w:bodyDiv w:val="1"/>
      <w:marLeft w:val="0"/>
      <w:marRight w:val="0"/>
      <w:marTop w:val="0"/>
      <w:marBottom w:val="0"/>
      <w:divBdr>
        <w:top w:val="none" w:sz="0" w:space="0" w:color="auto"/>
        <w:left w:val="none" w:sz="0" w:space="0" w:color="auto"/>
        <w:bottom w:val="none" w:sz="0" w:space="0" w:color="auto"/>
        <w:right w:val="none" w:sz="0" w:space="0" w:color="auto"/>
      </w:divBdr>
    </w:div>
    <w:div w:id="1469859081">
      <w:bodyDiv w:val="1"/>
      <w:marLeft w:val="0"/>
      <w:marRight w:val="0"/>
      <w:marTop w:val="0"/>
      <w:marBottom w:val="0"/>
      <w:divBdr>
        <w:top w:val="none" w:sz="0" w:space="0" w:color="auto"/>
        <w:left w:val="none" w:sz="0" w:space="0" w:color="auto"/>
        <w:bottom w:val="none" w:sz="0" w:space="0" w:color="auto"/>
        <w:right w:val="none" w:sz="0" w:space="0" w:color="auto"/>
      </w:divBdr>
    </w:div>
    <w:div w:id="1474370800">
      <w:bodyDiv w:val="1"/>
      <w:marLeft w:val="0"/>
      <w:marRight w:val="0"/>
      <w:marTop w:val="0"/>
      <w:marBottom w:val="0"/>
      <w:divBdr>
        <w:top w:val="none" w:sz="0" w:space="0" w:color="auto"/>
        <w:left w:val="none" w:sz="0" w:space="0" w:color="auto"/>
        <w:bottom w:val="none" w:sz="0" w:space="0" w:color="auto"/>
        <w:right w:val="none" w:sz="0" w:space="0" w:color="auto"/>
      </w:divBdr>
    </w:div>
    <w:div w:id="1474643407">
      <w:bodyDiv w:val="1"/>
      <w:marLeft w:val="0"/>
      <w:marRight w:val="0"/>
      <w:marTop w:val="0"/>
      <w:marBottom w:val="0"/>
      <w:divBdr>
        <w:top w:val="none" w:sz="0" w:space="0" w:color="auto"/>
        <w:left w:val="none" w:sz="0" w:space="0" w:color="auto"/>
        <w:bottom w:val="none" w:sz="0" w:space="0" w:color="auto"/>
        <w:right w:val="none" w:sz="0" w:space="0" w:color="auto"/>
      </w:divBdr>
    </w:div>
    <w:div w:id="1475442965">
      <w:bodyDiv w:val="1"/>
      <w:marLeft w:val="0"/>
      <w:marRight w:val="0"/>
      <w:marTop w:val="0"/>
      <w:marBottom w:val="0"/>
      <w:divBdr>
        <w:top w:val="none" w:sz="0" w:space="0" w:color="auto"/>
        <w:left w:val="none" w:sz="0" w:space="0" w:color="auto"/>
        <w:bottom w:val="none" w:sz="0" w:space="0" w:color="auto"/>
        <w:right w:val="none" w:sz="0" w:space="0" w:color="auto"/>
      </w:divBdr>
    </w:div>
    <w:div w:id="1485076730">
      <w:bodyDiv w:val="1"/>
      <w:marLeft w:val="0"/>
      <w:marRight w:val="0"/>
      <w:marTop w:val="0"/>
      <w:marBottom w:val="0"/>
      <w:divBdr>
        <w:top w:val="none" w:sz="0" w:space="0" w:color="auto"/>
        <w:left w:val="none" w:sz="0" w:space="0" w:color="auto"/>
        <w:bottom w:val="none" w:sz="0" w:space="0" w:color="auto"/>
        <w:right w:val="none" w:sz="0" w:space="0" w:color="auto"/>
      </w:divBdr>
    </w:div>
    <w:div w:id="1486164023">
      <w:bodyDiv w:val="1"/>
      <w:marLeft w:val="0"/>
      <w:marRight w:val="0"/>
      <w:marTop w:val="0"/>
      <w:marBottom w:val="0"/>
      <w:divBdr>
        <w:top w:val="none" w:sz="0" w:space="0" w:color="auto"/>
        <w:left w:val="none" w:sz="0" w:space="0" w:color="auto"/>
        <w:bottom w:val="none" w:sz="0" w:space="0" w:color="auto"/>
        <w:right w:val="none" w:sz="0" w:space="0" w:color="auto"/>
      </w:divBdr>
    </w:div>
    <w:div w:id="1492595833">
      <w:bodyDiv w:val="1"/>
      <w:marLeft w:val="0"/>
      <w:marRight w:val="0"/>
      <w:marTop w:val="0"/>
      <w:marBottom w:val="0"/>
      <w:divBdr>
        <w:top w:val="none" w:sz="0" w:space="0" w:color="auto"/>
        <w:left w:val="none" w:sz="0" w:space="0" w:color="auto"/>
        <w:bottom w:val="none" w:sz="0" w:space="0" w:color="auto"/>
        <w:right w:val="none" w:sz="0" w:space="0" w:color="auto"/>
      </w:divBdr>
    </w:div>
    <w:div w:id="1492597332">
      <w:bodyDiv w:val="1"/>
      <w:marLeft w:val="0"/>
      <w:marRight w:val="0"/>
      <w:marTop w:val="0"/>
      <w:marBottom w:val="0"/>
      <w:divBdr>
        <w:top w:val="none" w:sz="0" w:space="0" w:color="auto"/>
        <w:left w:val="none" w:sz="0" w:space="0" w:color="auto"/>
        <w:bottom w:val="none" w:sz="0" w:space="0" w:color="auto"/>
        <w:right w:val="none" w:sz="0" w:space="0" w:color="auto"/>
      </w:divBdr>
    </w:div>
    <w:div w:id="1496873789">
      <w:bodyDiv w:val="1"/>
      <w:marLeft w:val="0"/>
      <w:marRight w:val="0"/>
      <w:marTop w:val="0"/>
      <w:marBottom w:val="0"/>
      <w:divBdr>
        <w:top w:val="none" w:sz="0" w:space="0" w:color="auto"/>
        <w:left w:val="none" w:sz="0" w:space="0" w:color="auto"/>
        <w:bottom w:val="none" w:sz="0" w:space="0" w:color="auto"/>
        <w:right w:val="none" w:sz="0" w:space="0" w:color="auto"/>
      </w:divBdr>
    </w:div>
    <w:div w:id="1496990402">
      <w:bodyDiv w:val="1"/>
      <w:marLeft w:val="0"/>
      <w:marRight w:val="0"/>
      <w:marTop w:val="0"/>
      <w:marBottom w:val="0"/>
      <w:divBdr>
        <w:top w:val="none" w:sz="0" w:space="0" w:color="auto"/>
        <w:left w:val="none" w:sz="0" w:space="0" w:color="auto"/>
        <w:bottom w:val="none" w:sz="0" w:space="0" w:color="auto"/>
        <w:right w:val="none" w:sz="0" w:space="0" w:color="auto"/>
      </w:divBdr>
    </w:div>
    <w:div w:id="1497767968">
      <w:bodyDiv w:val="1"/>
      <w:marLeft w:val="0"/>
      <w:marRight w:val="0"/>
      <w:marTop w:val="0"/>
      <w:marBottom w:val="0"/>
      <w:divBdr>
        <w:top w:val="none" w:sz="0" w:space="0" w:color="auto"/>
        <w:left w:val="none" w:sz="0" w:space="0" w:color="auto"/>
        <w:bottom w:val="none" w:sz="0" w:space="0" w:color="auto"/>
        <w:right w:val="none" w:sz="0" w:space="0" w:color="auto"/>
      </w:divBdr>
    </w:div>
    <w:div w:id="1504248173">
      <w:bodyDiv w:val="1"/>
      <w:marLeft w:val="0"/>
      <w:marRight w:val="0"/>
      <w:marTop w:val="0"/>
      <w:marBottom w:val="0"/>
      <w:divBdr>
        <w:top w:val="none" w:sz="0" w:space="0" w:color="auto"/>
        <w:left w:val="none" w:sz="0" w:space="0" w:color="auto"/>
        <w:bottom w:val="none" w:sz="0" w:space="0" w:color="auto"/>
        <w:right w:val="none" w:sz="0" w:space="0" w:color="auto"/>
      </w:divBdr>
    </w:div>
    <w:div w:id="1508518694">
      <w:bodyDiv w:val="1"/>
      <w:marLeft w:val="0"/>
      <w:marRight w:val="0"/>
      <w:marTop w:val="0"/>
      <w:marBottom w:val="0"/>
      <w:divBdr>
        <w:top w:val="none" w:sz="0" w:space="0" w:color="auto"/>
        <w:left w:val="none" w:sz="0" w:space="0" w:color="auto"/>
        <w:bottom w:val="none" w:sz="0" w:space="0" w:color="auto"/>
        <w:right w:val="none" w:sz="0" w:space="0" w:color="auto"/>
      </w:divBdr>
    </w:div>
    <w:div w:id="1512144495">
      <w:bodyDiv w:val="1"/>
      <w:marLeft w:val="0"/>
      <w:marRight w:val="0"/>
      <w:marTop w:val="0"/>
      <w:marBottom w:val="0"/>
      <w:divBdr>
        <w:top w:val="none" w:sz="0" w:space="0" w:color="auto"/>
        <w:left w:val="none" w:sz="0" w:space="0" w:color="auto"/>
        <w:bottom w:val="none" w:sz="0" w:space="0" w:color="auto"/>
        <w:right w:val="none" w:sz="0" w:space="0" w:color="auto"/>
      </w:divBdr>
    </w:div>
    <w:div w:id="1512799769">
      <w:bodyDiv w:val="1"/>
      <w:marLeft w:val="0"/>
      <w:marRight w:val="0"/>
      <w:marTop w:val="0"/>
      <w:marBottom w:val="0"/>
      <w:divBdr>
        <w:top w:val="none" w:sz="0" w:space="0" w:color="auto"/>
        <w:left w:val="none" w:sz="0" w:space="0" w:color="auto"/>
        <w:bottom w:val="none" w:sz="0" w:space="0" w:color="auto"/>
        <w:right w:val="none" w:sz="0" w:space="0" w:color="auto"/>
      </w:divBdr>
    </w:div>
    <w:div w:id="1517304344">
      <w:bodyDiv w:val="1"/>
      <w:marLeft w:val="0"/>
      <w:marRight w:val="0"/>
      <w:marTop w:val="0"/>
      <w:marBottom w:val="0"/>
      <w:divBdr>
        <w:top w:val="none" w:sz="0" w:space="0" w:color="auto"/>
        <w:left w:val="none" w:sz="0" w:space="0" w:color="auto"/>
        <w:bottom w:val="none" w:sz="0" w:space="0" w:color="auto"/>
        <w:right w:val="none" w:sz="0" w:space="0" w:color="auto"/>
      </w:divBdr>
    </w:div>
    <w:div w:id="1518613499">
      <w:bodyDiv w:val="1"/>
      <w:marLeft w:val="0"/>
      <w:marRight w:val="0"/>
      <w:marTop w:val="0"/>
      <w:marBottom w:val="0"/>
      <w:divBdr>
        <w:top w:val="none" w:sz="0" w:space="0" w:color="auto"/>
        <w:left w:val="none" w:sz="0" w:space="0" w:color="auto"/>
        <w:bottom w:val="none" w:sz="0" w:space="0" w:color="auto"/>
        <w:right w:val="none" w:sz="0" w:space="0" w:color="auto"/>
      </w:divBdr>
    </w:div>
    <w:div w:id="1522159109">
      <w:bodyDiv w:val="1"/>
      <w:marLeft w:val="0"/>
      <w:marRight w:val="0"/>
      <w:marTop w:val="0"/>
      <w:marBottom w:val="0"/>
      <w:divBdr>
        <w:top w:val="none" w:sz="0" w:space="0" w:color="auto"/>
        <w:left w:val="none" w:sz="0" w:space="0" w:color="auto"/>
        <w:bottom w:val="none" w:sz="0" w:space="0" w:color="auto"/>
        <w:right w:val="none" w:sz="0" w:space="0" w:color="auto"/>
      </w:divBdr>
    </w:div>
    <w:div w:id="1528762148">
      <w:bodyDiv w:val="1"/>
      <w:marLeft w:val="0"/>
      <w:marRight w:val="0"/>
      <w:marTop w:val="0"/>
      <w:marBottom w:val="0"/>
      <w:divBdr>
        <w:top w:val="none" w:sz="0" w:space="0" w:color="auto"/>
        <w:left w:val="none" w:sz="0" w:space="0" w:color="auto"/>
        <w:bottom w:val="none" w:sz="0" w:space="0" w:color="auto"/>
        <w:right w:val="none" w:sz="0" w:space="0" w:color="auto"/>
      </w:divBdr>
    </w:div>
    <w:div w:id="1529486508">
      <w:bodyDiv w:val="1"/>
      <w:marLeft w:val="0"/>
      <w:marRight w:val="0"/>
      <w:marTop w:val="0"/>
      <w:marBottom w:val="0"/>
      <w:divBdr>
        <w:top w:val="none" w:sz="0" w:space="0" w:color="auto"/>
        <w:left w:val="none" w:sz="0" w:space="0" w:color="auto"/>
        <w:bottom w:val="none" w:sz="0" w:space="0" w:color="auto"/>
        <w:right w:val="none" w:sz="0" w:space="0" w:color="auto"/>
      </w:divBdr>
    </w:div>
    <w:div w:id="1531912814">
      <w:bodyDiv w:val="1"/>
      <w:marLeft w:val="0"/>
      <w:marRight w:val="0"/>
      <w:marTop w:val="0"/>
      <w:marBottom w:val="0"/>
      <w:divBdr>
        <w:top w:val="none" w:sz="0" w:space="0" w:color="auto"/>
        <w:left w:val="none" w:sz="0" w:space="0" w:color="auto"/>
        <w:bottom w:val="none" w:sz="0" w:space="0" w:color="auto"/>
        <w:right w:val="none" w:sz="0" w:space="0" w:color="auto"/>
      </w:divBdr>
    </w:div>
    <w:div w:id="1533149704">
      <w:bodyDiv w:val="1"/>
      <w:marLeft w:val="0"/>
      <w:marRight w:val="0"/>
      <w:marTop w:val="0"/>
      <w:marBottom w:val="0"/>
      <w:divBdr>
        <w:top w:val="none" w:sz="0" w:space="0" w:color="auto"/>
        <w:left w:val="none" w:sz="0" w:space="0" w:color="auto"/>
        <w:bottom w:val="none" w:sz="0" w:space="0" w:color="auto"/>
        <w:right w:val="none" w:sz="0" w:space="0" w:color="auto"/>
      </w:divBdr>
    </w:div>
    <w:div w:id="1533424608">
      <w:bodyDiv w:val="1"/>
      <w:marLeft w:val="0"/>
      <w:marRight w:val="0"/>
      <w:marTop w:val="0"/>
      <w:marBottom w:val="0"/>
      <w:divBdr>
        <w:top w:val="none" w:sz="0" w:space="0" w:color="auto"/>
        <w:left w:val="none" w:sz="0" w:space="0" w:color="auto"/>
        <w:bottom w:val="none" w:sz="0" w:space="0" w:color="auto"/>
        <w:right w:val="none" w:sz="0" w:space="0" w:color="auto"/>
      </w:divBdr>
    </w:div>
    <w:div w:id="1539007256">
      <w:bodyDiv w:val="1"/>
      <w:marLeft w:val="0"/>
      <w:marRight w:val="0"/>
      <w:marTop w:val="0"/>
      <w:marBottom w:val="0"/>
      <w:divBdr>
        <w:top w:val="none" w:sz="0" w:space="0" w:color="auto"/>
        <w:left w:val="none" w:sz="0" w:space="0" w:color="auto"/>
        <w:bottom w:val="none" w:sz="0" w:space="0" w:color="auto"/>
        <w:right w:val="none" w:sz="0" w:space="0" w:color="auto"/>
      </w:divBdr>
    </w:div>
    <w:div w:id="1540169543">
      <w:bodyDiv w:val="1"/>
      <w:marLeft w:val="0"/>
      <w:marRight w:val="0"/>
      <w:marTop w:val="0"/>
      <w:marBottom w:val="0"/>
      <w:divBdr>
        <w:top w:val="none" w:sz="0" w:space="0" w:color="auto"/>
        <w:left w:val="none" w:sz="0" w:space="0" w:color="auto"/>
        <w:bottom w:val="none" w:sz="0" w:space="0" w:color="auto"/>
        <w:right w:val="none" w:sz="0" w:space="0" w:color="auto"/>
      </w:divBdr>
    </w:div>
    <w:div w:id="1544053987">
      <w:bodyDiv w:val="1"/>
      <w:marLeft w:val="0"/>
      <w:marRight w:val="0"/>
      <w:marTop w:val="0"/>
      <w:marBottom w:val="0"/>
      <w:divBdr>
        <w:top w:val="none" w:sz="0" w:space="0" w:color="auto"/>
        <w:left w:val="none" w:sz="0" w:space="0" w:color="auto"/>
        <w:bottom w:val="none" w:sz="0" w:space="0" w:color="auto"/>
        <w:right w:val="none" w:sz="0" w:space="0" w:color="auto"/>
      </w:divBdr>
    </w:div>
    <w:div w:id="1547374675">
      <w:bodyDiv w:val="1"/>
      <w:marLeft w:val="0"/>
      <w:marRight w:val="0"/>
      <w:marTop w:val="0"/>
      <w:marBottom w:val="0"/>
      <w:divBdr>
        <w:top w:val="none" w:sz="0" w:space="0" w:color="auto"/>
        <w:left w:val="none" w:sz="0" w:space="0" w:color="auto"/>
        <w:bottom w:val="none" w:sz="0" w:space="0" w:color="auto"/>
        <w:right w:val="none" w:sz="0" w:space="0" w:color="auto"/>
      </w:divBdr>
    </w:div>
    <w:div w:id="1549679001">
      <w:bodyDiv w:val="1"/>
      <w:marLeft w:val="0"/>
      <w:marRight w:val="0"/>
      <w:marTop w:val="0"/>
      <w:marBottom w:val="0"/>
      <w:divBdr>
        <w:top w:val="none" w:sz="0" w:space="0" w:color="auto"/>
        <w:left w:val="none" w:sz="0" w:space="0" w:color="auto"/>
        <w:bottom w:val="none" w:sz="0" w:space="0" w:color="auto"/>
        <w:right w:val="none" w:sz="0" w:space="0" w:color="auto"/>
      </w:divBdr>
    </w:div>
    <w:div w:id="1549680559">
      <w:bodyDiv w:val="1"/>
      <w:marLeft w:val="0"/>
      <w:marRight w:val="0"/>
      <w:marTop w:val="0"/>
      <w:marBottom w:val="0"/>
      <w:divBdr>
        <w:top w:val="none" w:sz="0" w:space="0" w:color="auto"/>
        <w:left w:val="none" w:sz="0" w:space="0" w:color="auto"/>
        <w:bottom w:val="none" w:sz="0" w:space="0" w:color="auto"/>
        <w:right w:val="none" w:sz="0" w:space="0" w:color="auto"/>
      </w:divBdr>
    </w:div>
    <w:div w:id="1560509102">
      <w:bodyDiv w:val="1"/>
      <w:marLeft w:val="0"/>
      <w:marRight w:val="0"/>
      <w:marTop w:val="0"/>
      <w:marBottom w:val="0"/>
      <w:divBdr>
        <w:top w:val="none" w:sz="0" w:space="0" w:color="auto"/>
        <w:left w:val="none" w:sz="0" w:space="0" w:color="auto"/>
        <w:bottom w:val="none" w:sz="0" w:space="0" w:color="auto"/>
        <w:right w:val="none" w:sz="0" w:space="0" w:color="auto"/>
      </w:divBdr>
    </w:div>
    <w:div w:id="1562668641">
      <w:bodyDiv w:val="1"/>
      <w:marLeft w:val="0"/>
      <w:marRight w:val="0"/>
      <w:marTop w:val="0"/>
      <w:marBottom w:val="0"/>
      <w:divBdr>
        <w:top w:val="none" w:sz="0" w:space="0" w:color="auto"/>
        <w:left w:val="none" w:sz="0" w:space="0" w:color="auto"/>
        <w:bottom w:val="none" w:sz="0" w:space="0" w:color="auto"/>
        <w:right w:val="none" w:sz="0" w:space="0" w:color="auto"/>
      </w:divBdr>
    </w:div>
    <w:div w:id="1565339032">
      <w:bodyDiv w:val="1"/>
      <w:marLeft w:val="0"/>
      <w:marRight w:val="0"/>
      <w:marTop w:val="0"/>
      <w:marBottom w:val="0"/>
      <w:divBdr>
        <w:top w:val="none" w:sz="0" w:space="0" w:color="auto"/>
        <w:left w:val="none" w:sz="0" w:space="0" w:color="auto"/>
        <w:bottom w:val="none" w:sz="0" w:space="0" w:color="auto"/>
        <w:right w:val="none" w:sz="0" w:space="0" w:color="auto"/>
      </w:divBdr>
    </w:div>
    <w:div w:id="1566183762">
      <w:bodyDiv w:val="1"/>
      <w:marLeft w:val="0"/>
      <w:marRight w:val="0"/>
      <w:marTop w:val="0"/>
      <w:marBottom w:val="0"/>
      <w:divBdr>
        <w:top w:val="none" w:sz="0" w:space="0" w:color="auto"/>
        <w:left w:val="none" w:sz="0" w:space="0" w:color="auto"/>
        <w:bottom w:val="none" w:sz="0" w:space="0" w:color="auto"/>
        <w:right w:val="none" w:sz="0" w:space="0" w:color="auto"/>
      </w:divBdr>
    </w:div>
    <w:div w:id="1567492123">
      <w:bodyDiv w:val="1"/>
      <w:marLeft w:val="0"/>
      <w:marRight w:val="0"/>
      <w:marTop w:val="0"/>
      <w:marBottom w:val="0"/>
      <w:divBdr>
        <w:top w:val="none" w:sz="0" w:space="0" w:color="auto"/>
        <w:left w:val="none" w:sz="0" w:space="0" w:color="auto"/>
        <w:bottom w:val="none" w:sz="0" w:space="0" w:color="auto"/>
        <w:right w:val="none" w:sz="0" w:space="0" w:color="auto"/>
      </w:divBdr>
    </w:div>
    <w:div w:id="1568418416">
      <w:bodyDiv w:val="1"/>
      <w:marLeft w:val="0"/>
      <w:marRight w:val="0"/>
      <w:marTop w:val="0"/>
      <w:marBottom w:val="0"/>
      <w:divBdr>
        <w:top w:val="none" w:sz="0" w:space="0" w:color="auto"/>
        <w:left w:val="none" w:sz="0" w:space="0" w:color="auto"/>
        <w:bottom w:val="none" w:sz="0" w:space="0" w:color="auto"/>
        <w:right w:val="none" w:sz="0" w:space="0" w:color="auto"/>
      </w:divBdr>
    </w:div>
    <w:div w:id="1577521017">
      <w:bodyDiv w:val="1"/>
      <w:marLeft w:val="0"/>
      <w:marRight w:val="0"/>
      <w:marTop w:val="0"/>
      <w:marBottom w:val="0"/>
      <w:divBdr>
        <w:top w:val="none" w:sz="0" w:space="0" w:color="auto"/>
        <w:left w:val="none" w:sz="0" w:space="0" w:color="auto"/>
        <w:bottom w:val="none" w:sz="0" w:space="0" w:color="auto"/>
        <w:right w:val="none" w:sz="0" w:space="0" w:color="auto"/>
      </w:divBdr>
    </w:div>
    <w:div w:id="1577746261">
      <w:bodyDiv w:val="1"/>
      <w:marLeft w:val="0"/>
      <w:marRight w:val="0"/>
      <w:marTop w:val="0"/>
      <w:marBottom w:val="0"/>
      <w:divBdr>
        <w:top w:val="none" w:sz="0" w:space="0" w:color="auto"/>
        <w:left w:val="none" w:sz="0" w:space="0" w:color="auto"/>
        <w:bottom w:val="none" w:sz="0" w:space="0" w:color="auto"/>
        <w:right w:val="none" w:sz="0" w:space="0" w:color="auto"/>
      </w:divBdr>
    </w:div>
    <w:div w:id="1592153547">
      <w:bodyDiv w:val="1"/>
      <w:marLeft w:val="0"/>
      <w:marRight w:val="0"/>
      <w:marTop w:val="0"/>
      <w:marBottom w:val="0"/>
      <w:divBdr>
        <w:top w:val="none" w:sz="0" w:space="0" w:color="auto"/>
        <w:left w:val="none" w:sz="0" w:space="0" w:color="auto"/>
        <w:bottom w:val="none" w:sz="0" w:space="0" w:color="auto"/>
        <w:right w:val="none" w:sz="0" w:space="0" w:color="auto"/>
      </w:divBdr>
    </w:div>
    <w:div w:id="1594125785">
      <w:bodyDiv w:val="1"/>
      <w:marLeft w:val="0"/>
      <w:marRight w:val="0"/>
      <w:marTop w:val="0"/>
      <w:marBottom w:val="0"/>
      <w:divBdr>
        <w:top w:val="none" w:sz="0" w:space="0" w:color="auto"/>
        <w:left w:val="none" w:sz="0" w:space="0" w:color="auto"/>
        <w:bottom w:val="none" w:sz="0" w:space="0" w:color="auto"/>
        <w:right w:val="none" w:sz="0" w:space="0" w:color="auto"/>
      </w:divBdr>
    </w:div>
    <w:div w:id="1594127836">
      <w:bodyDiv w:val="1"/>
      <w:marLeft w:val="0"/>
      <w:marRight w:val="0"/>
      <w:marTop w:val="0"/>
      <w:marBottom w:val="0"/>
      <w:divBdr>
        <w:top w:val="none" w:sz="0" w:space="0" w:color="auto"/>
        <w:left w:val="none" w:sz="0" w:space="0" w:color="auto"/>
        <w:bottom w:val="none" w:sz="0" w:space="0" w:color="auto"/>
        <w:right w:val="none" w:sz="0" w:space="0" w:color="auto"/>
      </w:divBdr>
    </w:div>
    <w:div w:id="1596593244">
      <w:bodyDiv w:val="1"/>
      <w:marLeft w:val="0"/>
      <w:marRight w:val="0"/>
      <w:marTop w:val="0"/>
      <w:marBottom w:val="0"/>
      <w:divBdr>
        <w:top w:val="none" w:sz="0" w:space="0" w:color="auto"/>
        <w:left w:val="none" w:sz="0" w:space="0" w:color="auto"/>
        <w:bottom w:val="none" w:sz="0" w:space="0" w:color="auto"/>
        <w:right w:val="none" w:sz="0" w:space="0" w:color="auto"/>
      </w:divBdr>
    </w:div>
    <w:div w:id="1600680482">
      <w:bodyDiv w:val="1"/>
      <w:marLeft w:val="0"/>
      <w:marRight w:val="0"/>
      <w:marTop w:val="0"/>
      <w:marBottom w:val="0"/>
      <w:divBdr>
        <w:top w:val="none" w:sz="0" w:space="0" w:color="auto"/>
        <w:left w:val="none" w:sz="0" w:space="0" w:color="auto"/>
        <w:bottom w:val="none" w:sz="0" w:space="0" w:color="auto"/>
        <w:right w:val="none" w:sz="0" w:space="0" w:color="auto"/>
      </w:divBdr>
    </w:div>
    <w:div w:id="1601333815">
      <w:bodyDiv w:val="1"/>
      <w:marLeft w:val="0"/>
      <w:marRight w:val="0"/>
      <w:marTop w:val="0"/>
      <w:marBottom w:val="0"/>
      <w:divBdr>
        <w:top w:val="none" w:sz="0" w:space="0" w:color="auto"/>
        <w:left w:val="none" w:sz="0" w:space="0" w:color="auto"/>
        <w:bottom w:val="none" w:sz="0" w:space="0" w:color="auto"/>
        <w:right w:val="none" w:sz="0" w:space="0" w:color="auto"/>
      </w:divBdr>
    </w:div>
    <w:div w:id="1604917671">
      <w:bodyDiv w:val="1"/>
      <w:marLeft w:val="0"/>
      <w:marRight w:val="0"/>
      <w:marTop w:val="0"/>
      <w:marBottom w:val="0"/>
      <w:divBdr>
        <w:top w:val="none" w:sz="0" w:space="0" w:color="auto"/>
        <w:left w:val="none" w:sz="0" w:space="0" w:color="auto"/>
        <w:bottom w:val="none" w:sz="0" w:space="0" w:color="auto"/>
        <w:right w:val="none" w:sz="0" w:space="0" w:color="auto"/>
      </w:divBdr>
    </w:div>
    <w:div w:id="1610430010">
      <w:bodyDiv w:val="1"/>
      <w:marLeft w:val="0"/>
      <w:marRight w:val="0"/>
      <w:marTop w:val="0"/>
      <w:marBottom w:val="0"/>
      <w:divBdr>
        <w:top w:val="none" w:sz="0" w:space="0" w:color="auto"/>
        <w:left w:val="none" w:sz="0" w:space="0" w:color="auto"/>
        <w:bottom w:val="none" w:sz="0" w:space="0" w:color="auto"/>
        <w:right w:val="none" w:sz="0" w:space="0" w:color="auto"/>
      </w:divBdr>
    </w:div>
    <w:div w:id="1617061684">
      <w:bodyDiv w:val="1"/>
      <w:marLeft w:val="0"/>
      <w:marRight w:val="0"/>
      <w:marTop w:val="0"/>
      <w:marBottom w:val="0"/>
      <w:divBdr>
        <w:top w:val="none" w:sz="0" w:space="0" w:color="auto"/>
        <w:left w:val="none" w:sz="0" w:space="0" w:color="auto"/>
        <w:bottom w:val="none" w:sz="0" w:space="0" w:color="auto"/>
        <w:right w:val="none" w:sz="0" w:space="0" w:color="auto"/>
      </w:divBdr>
    </w:div>
    <w:div w:id="1617368370">
      <w:bodyDiv w:val="1"/>
      <w:marLeft w:val="0"/>
      <w:marRight w:val="0"/>
      <w:marTop w:val="0"/>
      <w:marBottom w:val="0"/>
      <w:divBdr>
        <w:top w:val="none" w:sz="0" w:space="0" w:color="auto"/>
        <w:left w:val="none" w:sz="0" w:space="0" w:color="auto"/>
        <w:bottom w:val="none" w:sz="0" w:space="0" w:color="auto"/>
        <w:right w:val="none" w:sz="0" w:space="0" w:color="auto"/>
      </w:divBdr>
    </w:div>
    <w:div w:id="1617562068">
      <w:bodyDiv w:val="1"/>
      <w:marLeft w:val="0"/>
      <w:marRight w:val="0"/>
      <w:marTop w:val="0"/>
      <w:marBottom w:val="0"/>
      <w:divBdr>
        <w:top w:val="none" w:sz="0" w:space="0" w:color="auto"/>
        <w:left w:val="none" w:sz="0" w:space="0" w:color="auto"/>
        <w:bottom w:val="none" w:sz="0" w:space="0" w:color="auto"/>
        <w:right w:val="none" w:sz="0" w:space="0" w:color="auto"/>
      </w:divBdr>
    </w:div>
    <w:div w:id="1626692837">
      <w:bodyDiv w:val="1"/>
      <w:marLeft w:val="0"/>
      <w:marRight w:val="0"/>
      <w:marTop w:val="0"/>
      <w:marBottom w:val="0"/>
      <w:divBdr>
        <w:top w:val="none" w:sz="0" w:space="0" w:color="auto"/>
        <w:left w:val="none" w:sz="0" w:space="0" w:color="auto"/>
        <w:bottom w:val="none" w:sz="0" w:space="0" w:color="auto"/>
        <w:right w:val="none" w:sz="0" w:space="0" w:color="auto"/>
      </w:divBdr>
    </w:div>
    <w:div w:id="1635521550">
      <w:bodyDiv w:val="1"/>
      <w:marLeft w:val="0"/>
      <w:marRight w:val="0"/>
      <w:marTop w:val="0"/>
      <w:marBottom w:val="0"/>
      <w:divBdr>
        <w:top w:val="none" w:sz="0" w:space="0" w:color="auto"/>
        <w:left w:val="none" w:sz="0" w:space="0" w:color="auto"/>
        <w:bottom w:val="none" w:sz="0" w:space="0" w:color="auto"/>
        <w:right w:val="none" w:sz="0" w:space="0" w:color="auto"/>
      </w:divBdr>
    </w:div>
    <w:div w:id="1644117811">
      <w:bodyDiv w:val="1"/>
      <w:marLeft w:val="0"/>
      <w:marRight w:val="0"/>
      <w:marTop w:val="0"/>
      <w:marBottom w:val="0"/>
      <w:divBdr>
        <w:top w:val="none" w:sz="0" w:space="0" w:color="auto"/>
        <w:left w:val="none" w:sz="0" w:space="0" w:color="auto"/>
        <w:bottom w:val="none" w:sz="0" w:space="0" w:color="auto"/>
        <w:right w:val="none" w:sz="0" w:space="0" w:color="auto"/>
      </w:divBdr>
    </w:div>
    <w:div w:id="1646158788">
      <w:bodyDiv w:val="1"/>
      <w:marLeft w:val="0"/>
      <w:marRight w:val="0"/>
      <w:marTop w:val="0"/>
      <w:marBottom w:val="0"/>
      <w:divBdr>
        <w:top w:val="none" w:sz="0" w:space="0" w:color="auto"/>
        <w:left w:val="none" w:sz="0" w:space="0" w:color="auto"/>
        <w:bottom w:val="none" w:sz="0" w:space="0" w:color="auto"/>
        <w:right w:val="none" w:sz="0" w:space="0" w:color="auto"/>
      </w:divBdr>
    </w:div>
    <w:div w:id="1647972826">
      <w:bodyDiv w:val="1"/>
      <w:marLeft w:val="0"/>
      <w:marRight w:val="0"/>
      <w:marTop w:val="0"/>
      <w:marBottom w:val="0"/>
      <w:divBdr>
        <w:top w:val="none" w:sz="0" w:space="0" w:color="auto"/>
        <w:left w:val="none" w:sz="0" w:space="0" w:color="auto"/>
        <w:bottom w:val="none" w:sz="0" w:space="0" w:color="auto"/>
        <w:right w:val="none" w:sz="0" w:space="0" w:color="auto"/>
      </w:divBdr>
    </w:div>
    <w:div w:id="1648050218">
      <w:bodyDiv w:val="1"/>
      <w:marLeft w:val="0"/>
      <w:marRight w:val="0"/>
      <w:marTop w:val="0"/>
      <w:marBottom w:val="0"/>
      <w:divBdr>
        <w:top w:val="none" w:sz="0" w:space="0" w:color="auto"/>
        <w:left w:val="none" w:sz="0" w:space="0" w:color="auto"/>
        <w:bottom w:val="none" w:sz="0" w:space="0" w:color="auto"/>
        <w:right w:val="none" w:sz="0" w:space="0" w:color="auto"/>
      </w:divBdr>
    </w:div>
    <w:div w:id="1649093388">
      <w:bodyDiv w:val="1"/>
      <w:marLeft w:val="0"/>
      <w:marRight w:val="0"/>
      <w:marTop w:val="0"/>
      <w:marBottom w:val="0"/>
      <w:divBdr>
        <w:top w:val="none" w:sz="0" w:space="0" w:color="auto"/>
        <w:left w:val="none" w:sz="0" w:space="0" w:color="auto"/>
        <w:bottom w:val="none" w:sz="0" w:space="0" w:color="auto"/>
        <w:right w:val="none" w:sz="0" w:space="0" w:color="auto"/>
      </w:divBdr>
    </w:div>
    <w:div w:id="1650791490">
      <w:bodyDiv w:val="1"/>
      <w:marLeft w:val="0"/>
      <w:marRight w:val="0"/>
      <w:marTop w:val="0"/>
      <w:marBottom w:val="0"/>
      <w:divBdr>
        <w:top w:val="none" w:sz="0" w:space="0" w:color="auto"/>
        <w:left w:val="none" w:sz="0" w:space="0" w:color="auto"/>
        <w:bottom w:val="none" w:sz="0" w:space="0" w:color="auto"/>
        <w:right w:val="none" w:sz="0" w:space="0" w:color="auto"/>
      </w:divBdr>
    </w:div>
    <w:div w:id="1657106455">
      <w:bodyDiv w:val="1"/>
      <w:marLeft w:val="0"/>
      <w:marRight w:val="0"/>
      <w:marTop w:val="0"/>
      <w:marBottom w:val="0"/>
      <w:divBdr>
        <w:top w:val="none" w:sz="0" w:space="0" w:color="auto"/>
        <w:left w:val="none" w:sz="0" w:space="0" w:color="auto"/>
        <w:bottom w:val="none" w:sz="0" w:space="0" w:color="auto"/>
        <w:right w:val="none" w:sz="0" w:space="0" w:color="auto"/>
      </w:divBdr>
    </w:div>
    <w:div w:id="1661038995">
      <w:bodyDiv w:val="1"/>
      <w:marLeft w:val="0"/>
      <w:marRight w:val="0"/>
      <w:marTop w:val="0"/>
      <w:marBottom w:val="0"/>
      <w:divBdr>
        <w:top w:val="none" w:sz="0" w:space="0" w:color="auto"/>
        <w:left w:val="none" w:sz="0" w:space="0" w:color="auto"/>
        <w:bottom w:val="none" w:sz="0" w:space="0" w:color="auto"/>
        <w:right w:val="none" w:sz="0" w:space="0" w:color="auto"/>
      </w:divBdr>
    </w:div>
    <w:div w:id="1671251199">
      <w:bodyDiv w:val="1"/>
      <w:marLeft w:val="0"/>
      <w:marRight w:val="0"/>
      <w:marTop w:val="0"/>
      <w:marBottom w:val="0"/>
      <w:divBdr>
        <w:top w:val="none" w:sz="0" w:space="0" w:color="auto"/>
        <w:left w:val="none" w:sz="0" w:space="0" w:color="auto"/>
        <w:bottom w:val="none" w:sz="0" w:space="0" w:color="auto"/>
        <w:right w:val="none" w:sz="0" w:space="0" w:color="auto"/>
      </w:divBdr>
    </w:div>
    <w:div w:id="1672758198">
      <w:bodyDiv w:val="1"/>
      <w:marLeft w:val="0"/>
      <w:marRight w:val="0"/>
      <w:marTop w:val="0"/>
      <w:marBottom w:val="0"/>
      <w:divBdr>
        <w:top w:val="none" w:sz="0" w:space="0" w:color="auto"/>
        <w:left w:val="none" w:sz="0" w:space="0" w:color="auto"/>
        <w:bottom w:val="none" w:sz="0" w:space="0" w:color="auto"/>
        <w:right w:val="none" w:sz="0" w:space="0" w:color="auto"/>
      </w:divBdr>
    </w:div>
    <w:div w:id="1675376681">
      <w:bodyDiv w:val="1"/>
      <w:marLeft w:val="0"/>
      <w:marRight w:val="0"/>
      <w:marTop w:val="0"/>
      <w:marBottom w:val="0"/>
      <w:divBdr>
        <w:top w:val="none" w:sz="0" w:space="0" w:color="auto"/>
        <w:left w:val="none" w:sz="0" w:space="0" w:color="auto"/>
        <w:bottom w:val="none" w:sz="0" w:space="0" w:color="auto"/>
        <w:right w:val="none" w:sz="0" w:space="0" w:color="auto"/>
      </w:divBdr>
    </w:div>
    <w:div w:id="1676566078">
      <w:bodyDiv w:val="1"/>
      <w:marLeft w:val="0"/>
      <w:marRight w:val="0"/>
      <w:marTop w:val="0"/>
      <w:marBottom w:val="0"/>
      <w:divBdr>
        <w:top w:val="none" w:sz="0" w:space="0" w:color="auto"/>
        <w:left w:val="none" w:sz="0" w:space="0" w:color="auto"/>
        <w:bottom w:val="none" w:sz="0" w:space="0" w:color="auto"/>
        <w:right w:val="none" w:sz="0" w:space="0" w:color="auto"/>
      </w:divBdr>
    </w:div>
    <w:div w:id="1678846026">
      <w:bodyDiv w:val="1"/>
      <w:marLeft w:val="0"/>
      <w:marRight w:val="0"/>
      <w:marTop w:val="0"/>
      <w:marBottom w:val="0"/>
      <w:divBdr>
        <w:top w:val="none" w:sz="0" w:space="0" w:color="auto"/>
        <w:left w:val="none" w:sz="0" w:space="0" w:color="auto"/>
        <w:bottom w:val="none" w:sz="0" w:space="0" w:color="auto"/>
        <w:right w:val="none" w:sz="0" w:space="0" w:color="auto"/>
      </w:divBdr>
    </w:div>
    <w:div w:id="1684235872">
      <w:bodyDiv w:val="1"/>
      <w:marLeft w:val="0"/>
      <w:marRight w:val="0"/>
      <w:marTop w:val="0"/>
      <w:marBottom w:val="0"/>
      <w:divBdr>
        <w:top w:val="none" w:sz="0" w:space="0" w:color="auto"/>
        <w:left w:val="none" w:sz="0" w:space="0" w:color="auto"/>
        <w:bottom w:val="none" w:sz="0" w:space="0" w:color="auto"/>
        <w:right w:val="none" w:sz="0" w:space="0" w:color="auto"/>
      </w:divBdr>
    </w:div>
    <w:div w:id="1685981216">
      <w:bodyDiv w:val="1"/>
      <w:marLeft w:val="0"/>
      <w:marRight w:val="0"/>
      <w:marTop w:val="0"/>
      <w:marBottom w:val="0"/>
      <w:divBdr>
        <w:top w:val="none" w:sz="0" w:space="0" w:color="auto"/>
        <w:left w:val="none" w:sz="0" w:space="0" w:color="auto"/>
        <w:bottom w:val="none" w:sz="0" w:space="0" w:color="auto"/>
        <w:right w:val="none" w:sz="0" w:space="0" w:color="auto"/>
      </w:divBdr>
    </w:div>
    <w:div w:id="1688218152">
      <w:bodyDiv w:val="1"/>
      <w:marLeft w:val="0"/>
      <w:marRight w:val="0"/>
      <w:marTop w:val="0"/>
      <w:marBottom w:val="0"/>
      <w:divBdr>
        <w:top w:val="none" w:sz="0" w:space="0" w:color="auto"/>
        <w:left w:val="none" w:sz="0" w:space="0" w:color="auto"/>
        <w:bottom w:val="none" w:sz="0" w:space="0" w:color="auto"/>
        <w:right w:val="none" w:sz="0" w:space="0" w:color="auto"/>
      </w:divBdr>
    </w:div>
    <w:div w:id="1689792484">
      <w:bodyDiv w:val="1"/>
      <w:marLeft w:val="0"/>
      <w:marRight w:val="0"/>
      <w:marTop w:val="0"/>
      <w:marBottom w:val="0"/>
      <w:divBdr>
        <w:top w:val="none" w:sz="0" w:space="0" w:color="auto"/>
        <w:left w:val="none" w:sz="0" w:space="0" w:color="auto"/>
        <w:bottom w:val="none" w:sz="0" w:space="0" w:color="auto"/>
        <w:right w:val="none" w:sz="0" w:space="0" w:color="auto"/>
      </w:divBdr>
    </w:div>
    <w:div w:id="1693873740">
      <w:bodyDiv w:val="1"/>
      <w:marLeft w:val="0"/>
      <w:marRight w:val="0"/>
      <w:marTop w:val="0"/>
      <w:marBottom w:val="0"/>
      <w:divBdr>
        <w:top w:val="none" w:sz="0" w:space="0" w:color="auto"/>
        <w:left w:val="none" w:sz="0" w:space="0" w:color="auto"/>
        <w:bottom w:val="none" w:sz="0" w:space="0" w:color="auto"/>
        <w:right w:val="none" w:sz="0" w:space="0" w:color="auto"/>
      </w:divBdr>
    </w:div>
    <w:div w:id="1694308254">
      <w:bodyDiv w:val="1"/>
      <w:marLeft w:val="0"/>
      <w:marRight w:val="0"/>
      <w:marTop w:val="0"/>
      <w:marBottom w:val="0"/>
      <w:divBdr>
        <w:top w:val="none" w:sz="0" w:space="0" w:color="auto"/>
        <w:left w:val="none" w:sz="0" w:space="0" w:color="auto"/>
        <w:bottom w:val="none" w:sz="0" w:space="0" w:color="auto"/>
        <w:right w:val="none" w:sz="0" w:space="0" w:color="auto"/>
      </w:divBdr>
    </w:div>
    <w:div w:id="1697120950">
      <w:bodyDiv w:val="1"/>
      <w:marLeft w:val="0"/>
      <w:marRight w:val="0"/>
      <w:marTop w:val="0"/>
      <w:marBottom w:val="0"/>
      <w:divBdr>
        <w:top w:val="none" w:sz="0" w:space="0" w:color="auto"/>
        <w:left w:val="none" w:sz="0" w:space="0" w:color="auto"/>
        <w:bottom w:val="none" w:sz="0" w:space="0" w:color="auto"/>
        <w:right w:val="none" w:sz="0" w:space="0" w:color="auto"/>
      </w:divBdr>
    </w:div>
    <w:div w:id="1698264696">
      <w:bodyDiv w:val="1"/>
      <w:marLeft w:val="0"/>
      <w:marRight w:val="0"/>
      <w:marTop w:val="0"/>
      <w:marBottom w:val="0"/>
      <w:divBdr>
        <w:top w:val="none" w:sz="0" w:space="0" w:color="auto"/>
        <w:left w:val="none" w:sz="0" w:space="0" w:color="auto"/>
        <w:bottom w:val="none" w:sz="0" w:space="0" w:color="auto"/>
        <w:right w:val="none" w:sz="0" w:space="0" w:color="auto"/>
      </w:divBdr>
    </w:div>
    <w:div w:id="1708138533">
      <w:bodyDiv w:val="1"/>
      <w:marLeft w:val="0"/>
      <w:marRight w:val="0"/>
      <w:marTop w:val="0"/>
      <w:marBottom w:val="0"/>
      <w:divBdr>
        <w:top w:val="none" w:sz="0" w:space="0" w:color="auto"/>
        <w:left w:val="none" w:sz="0" w:space="0" w:color="auto"/>
        <w:bottom w:val="none" w:sz="0" w:space="0" w:color="auto"/>
        <w:right w:val="none" w:sz="0" w:space="0" w:color="auto"/>
      </w:divBdr>
    </w:div>
    <w:div w:id="1711226127">
      <w:bodyDiv w:val="1"/>
      <w:marLeft w:val="0"/>
      <w:marRight w:val="0"/>
      <w:marTop w:val="0"/>
      <w:marBottom w:val="0"/>
      <w:divBdr>
        <w:top w:val="none" w:sz="0" w:space="0" w:color="auto"/>
        <w:left w:val="none" w:sz="0" w:space="0" w:color="auto"/>
        <w:bottom w:val="none" w:sz="0" w:space="0" w:color="auto"/>
        <w:right w:val="none" w:sz="0" w:space="0" w:color="auto"/>
      </w:divBdr>
    </w:div>
    <w:div w:id="1715960929">
      <w:bodyDiv w:val="1"/>
      <w:marLeft w:val="0"/>
      <w:marRight w:val="0"/>
      <w:marTop w:val="0"/>
      <w:marBottom w:val="0"/>
      <w:divBdr>
        <w:top w:val="none" w:sz="0" w:space="0" w:color="auto"/>
        <w:left w:val="none" w:sz="0" w:space="0" w:color="auto"/>
        <w:bottom w:val="none" w:sz="0" w:space="0" w:color="auto"/>
        <w:right w:val="none" w:sz="0" w:space="0" w:color="auto"/>
      </w:divBdr>
    </w:div>
    <w:div w:id="1717466465">
      <w:bodyDiv w:val="1"/>
      <w:marLeft w:val="0"/>
      <w:marRight w:val="0"/>
      <w:marTop w:val="0"/>
      <w:marBottom w:val="0"/>
      <w:divBdr>
        <w:top w:val="none" w:sz="0" w:space="0" w:color="auto"/>
        <w:left w:val="none" w:sz="0" w:space="0" w:color="auto"/>
        <w:bottom w:val="none" w:sz="0" w:space="0" w:color="auto"/>
        <w:right w:val="none" w:sz="0" w:space="0" w:color="auto"/>
      </w:divBdr>
    </w:div>
    <w:div w:id="1719550282">
      <w:bodyDiv w:val="1"/>
      <w:marLeft w:val="0"/>
      <w:marRight w:val="0"/>
      <w:marTop w:val="0"/>
      <w:marBottom w:val="0"/>
      <w:divBdr>
        <w:top w:val="none" w:sz="0" w:space="0" w:color="auto"/>
        <w:left w:val="none" w:sz="0" w:space="0" w:color="auto"/>
        <w:bottom w:val="none" w:sz="0" w:space="0" w:color="auto"/>
        <w:right w:val="none" w:sz="0" w:space="0" w:color="auto"/>
      </w:divBdr>
    </w:div>
    <w:div w:id="1722365560">
      <w:bodyDiv w:val="1"/>
      <w:marLeft w:val="0"/>
      <w:marRight w:val="0"/>
      <w:marTop w:val="0"/>
      <w:marBottom w:val="0"/>
      <w:divBdr>
        <w:top w:val="none" w:sz="0" w:space="0" w:color="auto"/>
        <w:left w:val="none" w:sz="0" w:space="0" w:color="auto"/>
        <w:bottom w:val="none" w:sz="0" w:space="0" w:color="auto"/>
        <w:right w:val="none" w:sz="0" w:space="0" w:color="auto"/>
      </w:divBdr>
    </w:div>
    <w:div w:id="1726374334">
      <w:bodyDiv w:val="1"/>
      <w:marLeft w:val="0"/>
      <w:marRight w:val="0"/>
      <w:marTop w:val="0"/>
      <w:marBottom w:val="0"/>
      <w:divBdr>
        <w:top w:val="none" w:sz="0" w:space="0" w:color="auto"/>
        <w:left w:val="none" w:sz="0" w:space="0" w:color="auto"/>
        <w:bottom w:val="none" w:sz="0" w:space="0" w:color="auto"/>
        <w:right w:val="none" w:sz="0" w:space="0" w:color="auto"/>
      </w:divBdr>
    </w:div>
    <w:div w:id="1726836683">
      <w:bodyDiv w:val="1"/>
      <w:marLeft w:val="0"/>
      <w:marRight w:val="0"/>
      <w:marTop w:val="0"/>
      <w:marBottom w:val="0"/>
      <w:divBdr>
        <w:top w:val="none" w:sz="0" w:space="0" w:color="auto"/>
        <w:left w:val="none" w:sz="0" w:space="0" w:color="auto"/>
        <w:bottom w:val="none" w:sz="0" w:space="0" w:color="auto"/>
        <w:right w:val="none" w:sz="0" w:space="0" w:color="auto"/>
      </w:divBdr>
    </w:div>
    <w:div w:id="1730378197">
      <w:bodyDiv w:val="1"/>
      <w:marLeft w:val="0"/>
      <w:marRight w:val="0"/>
      <w:marTop w:val="0"/>
      <w:marBottom w:val="0"/>
      <w:divBdr>
        <w:top w:val="none" w:sz="0" w:space="0" w:color="auto"/>
        <w:left w:val="none" w:sz="0" w:space="0" w:color="auto"/>
        <w:bottom w:val="none" w:sz="0" w:space="0" w:color="auto"/>
        <w:right w:val="none" w:sz="0" w:space="0" w:color="auto"/>
      </w:divBdr>
    </w:div>
    <w:div w:id="1732465506">
      <w:bodyDiv w:val="1"/>
      <w:marLeft w:val="0"/>
      <w:marRight w:val="0"/>
      <w:marTop w:val="0"/>
      <w:marBottom w:val="0"/>
      <w:divBdr>
        <w:top w:val="none" w:sz="0" w:space="0" w:color="auto"/>
        <w:left w:val="none" w:sz="0" w:space="0" w:color="auto"/>
        <w:bottom w:val="none" w:sz="0" w:space="0" w:color="auto"/>
        <w:right w:val="none" w:sz="0" w:space="0" w:color="auto"/>
      </w:divBdr>
    </w:div>
    <w:div w:id="1744716189">
      <w:bodyDiv w:val="1"/>
      <w:marLeft w:val="0"/>
      <w:marRight w:val="0"/>
      <w:marTop w:val="0"/>
      <w:marBottom w:val="0"/>
      <w:divBdr>
        <w:top w:val="none" w:sz="0" w:space="0" w:color="auto"/>
        <w:left w:val="none" w:sz="0" w:space="0" w:color="auto"/>
        <w:bottom w:val="none" w:sz="0" w:space="0" w:color="auto"/>
        <w:right w:val="none" w:sz="0" w:space="0" w:color="auto"/>
      </w:divBdr>
    </w:div>
    <w:div w:id="1747073472">
      <w:bodyDiv w:val="1"/>
      <w:marLeft w:val="0"/>
      <w:marRight w:val="0"/>
      <w:marTop w:val="0"/>
      <w:marBottom w:val="0"/>
      <w:divBdr>
        <w:top w:val="none" w:sz="0" w:space="0" w:color="auto"/>
        <w:left w:val="none" w:sz="0" w:space="0" w:color="auto"/>
        <w:bottom w:val="none" w:sz="0" w:space="0" w:color="auto"/>
        <w:right w:val="none" w:sz="0" w:space="0" w:color="auto"/>
      </w:divBdr>
    </w:div>
    <w:div w:id="1750692848">
      <w:bodyDiv w:val="1"/>
      <w:marLeft w:val="0"/>
      <w:marRight w:val="0"/>
      <w:marTop w:val="0"/>
      <w:marBottom w:val="0"/>
      <w:divBdr>
        <w:top w:val="none" w:sz="0" w:space="0" w:color="auto"/>
        <w:left w:val="none" w:sz="0" w:space="0" w:color="auto"/>
        <w:bottom w:val="none" w:sz="0" w:space="0" w:color="auto"/>
        <w:right w:val="none" w:sz="0" w:space="0" w:color="auto"/>
      </w:divBdr>
    </w:div>
    <w:div w:id="1751466094">
      <w:bodyDiv w:val="1"/>
      <w:marLeft w:val="0"/>
      <w:marRight w:val="0"/>
      <w:marTop w:val="0"/>
      <w:marBottom w:val="0"/>
      <w:divBdr>
        <w:top w:val="none" w:sz="0" w:space="0" w:color="auto"/>
        <w:left w:val="none" w:sz="0" w:space="0" w:color="auto"/>
        <w:bottom w:val="none" w:sz="0" w:space="0" w:color="auto"/>
        <w:right w:val="none" w:sz="0" w:space="0" w:color="auto"/>
      </w:divBdr>
    </w:div>
    <w:div w:id="1759011060">
      <w:bodyDiv w:val="1"/>
      <w:marLeft w:val="0"/>
      <w:marRight w:val="0"/>
      <w:marTop w:val="0"/>
      <w:marBottom w:val="0"/>
      <w:divBdr>
        <w:top w:val="none" w:sz="0" w:space="0" w:color="auto"/>
        <w:left w:val="none" w:sz="0" w:space="0" w:color="auto"/>
        <w:bottom w:val="none" w:sz="0" w:space="0" w:color="auto"/>
        <w:right w:val="none" w:sz="0" w:space="0" w:color="auto"/>
      </w:divBdr>
    </w:div>
    <w:div w:id="1759670490">
      <w:bodyDiv w:val="1"/>
      <w:marLeft w:val="0"/>
      <w:marRight w:val="0"/>
      <w:marTop w:val="0"/>
      <w:marBottom w:val="0"/>
      <w:divBdr>
        <w:top w:val="none" w:sz="0" w:space="0" w:color="auto"/>
        <w:left w:val="none" w:sz="0" w:space="0" w:color="auto"/>
        <w:bottom w:val="none" w:sz="0" w:space="0" w:color="auto"/>
        <w:right w:val="none" w:sz="0" w:space="0" w:color="auto"/>
      </w:divBdr>
    </w:div>
    <w:div w:id="1766730390">
      <w:bodyDiv w:val="1"/>
      <w:marLeft w:val="0"/>
      <w:marRight w:val="0"/>
      <w:marTop w:val="0"/>
      <w:marBottom w:val="0"/>
      <w:divBdr>
        <w:top w:val="none" w:sz="0" w:space="0" w:color="auto"/>
        <w:left w:val="none" w:sz="0" w:space="0" w:color="auto"/>
        <w:bottom w:val="none" w:sz="0" w:space="0" w:color="auto"/>
        <w:right w:val="none" w:sz="0" w:space="0" w:color="auto"/>
      </w:divBdr>
    </w:div>
    <w:div w:id="1769227330">
      <w:bodyDiv w:val="1"/>
      <w:marLeft w:val="0"/>
      <w:marRight w:val="0"/>
      <w:marTop w:val="0"/>
      <w:marBottom w:val="0"/>
      <w:divBdr>
        <w:top w:val="none" w:sz="0" w:space="0" w:color="auto"/>
        <w:left w:val="none" w:sz="0" w:space="0" w:color="auto"/>
        <w:bottom w:val="none" w:sz="0" w:space="0" w:color="auto"/>
        <w:right w:val="none" w:sz="0" w:space="0" w:color="auto"/>
      </w:divBdr>
    </w:div>
    <w:div w:id="1771731749">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6746512">
      <w:bodyDiv w:val="1"/>
      <w:marLeft w:val="0"/>
      <w:marRight w:val="0"/>
      <w:marTop w:val="0"/>
      <w:marBottom w:val="0"/>
      <w:divBdr>
        <w:top w:val="none" w:sz="0" w:space="0" w:color="auto"/>
        <w:left w:val="none" w:sz="0" w:space="0" w:color="auto"/>
        <w:bottom w:val="none" w:sz="0" w:space="0" w:color="auto"/>
        <w:right w:val="none" w:sz="0" w:space="0" w:color="auto"/>
      </w:divBdr>
    </w:div>
    <w:div w:id="1777552619">
      <w:bodyDiv w:val="1"/>
      <w:marLeft w:val="0"/>
      <w:marRight w:val="0"/>
      <w:marTop w:val="0"/>
      <w:marBottom w:val="0"/>
      <w:divBdr>
        <w:top w:val="none" w:sz="0" w:space="0" w:color="auto"/>
        <w:left w:val="none" w:sz="0" w:space="0" w:color="auto"/>
        <w:bottom w:val="none" w:sz="0" w:space="0" w:color="auto"/>
        <w:right w:val="none" w:sz="0" w:space="0" w:color="auto"/>
      </w:divBdr>
    </w:div>
    <w:div w:id="1780760016">
      <w:bodyDiv w:val="1"/>
      <w:marLeft w:val="0"/>
      <w:marRight w:val="0"/>
      <w:marTop w:val="0"/>
      <w:marBottom w:val="0"/>
      <w:divBdr>
        <w:top w:val="none" w:sz="0" w:space="0" w:color="auto"/>
        <w:left w:val="none" w:sz="0" w:space="0" w:color="auto"/>
        <w:bottom w:val="none" w:sz="0" w:space="0" w:color="auto"/>
        <w:right w:val="none" w:sz="0" w:space="0" w:color="auto"/>
      </w:divBdr>
    </w:div>
    <w:div w:id="1785493281">
      <w:bodyDiv w:val="1"/>
      <w:marLeft w:val="0"/>
      <w:marRight w:val="0"/>
      <w:marTop w:val="0"/>
      <w:marBottom w:val="0"/>
      <w:divBdr>
        <w:top w:val="none" w:sz="0" w:space="0" w:color="auto"/>
        <w:left w:val="none" w:sz="0" w:space="0" w:color="auto"/>
        <w:bottom w:val="none" w:sz="0" w:space="0" w:color="auto"/>
        <w:right w:val="none" w:sz="0" w:space="0" w:color="auto"/>
      </w:divBdr>
    </w:div>
    <w:div w:id="1786925318">
      <w:bodyDiv w:val="1"/>
      <w:marLeft w:val="0"/>
      <w:marRight w:val="0"/>
      <w:marTop w:val="0"/>
      <w:marBottom w:val="0"/>
      <w:divBdr>
        <w:top w:val="none" w:sz="0" w:space="0" w:color="auto"/>
        <w:left w:val="none" w:sz="0" w:space="0" w:color="auto"/>
        <w:bottom w:val="none" w:sz="0" w:space="0" w:color="auto"/>
        <w:right w:val="none" w:sz="0" w:space="0" w:color="auto"/>
      </w:divBdr>
    </w:div>
    <w:div w:id="1789926969">
      <w:bodyDiv w:val="1"/>
      <w:marLeft w:val="0"/>
      <w:marRight w:val="0"/>
      <w:marTop w:val="0"/>
      <w:marBottom w:val="0"/>
      <w:divBdr>
        <w:top w:val="none" w:sz="0" w:space="0" w:color="auto"/>
        <w:left w:val="none" w:sz="0" w:space="0" w:color="auto"/>
        <w:bottom w:val="none" w:sz="0" w:space="0" w:color="auto"/>
        <w:right w:val="none" w:sz="0" w:space="0" w:color="auto"/>
      </w:divBdr>
    </w:div>
    <w:div w:id="1792241886">
      <w:bodyDiv w:val="1"/>
      <w:marLeft w:val="0"/>
      <w:marRight w:val="0"/>
      <w:marTop w:val="0"/>
      <w:marBottom w:val="0"/>
      <w:divBdr>
        <w:top w:val="none" w:sz="0" w:space="0" w:color="auto"/>
        <w:left w:val="none" w:sz="0" w:space="0" w:color="auto"/>
        <w:bottom w:val="none" w:sz="0" w:space="0" w:color="auto"/>
        <w:right w:val="none" w:sz="0" w:space="0" w:color="auto"/>
      </w:divBdr>
    </w:div>
    <w:div w:id="1797139317">
      <w:bodyDiv w:val="1"/>
      <w:marLeft w:val="0"/>
      <w:marRight w:val="0"/>
      <w:marTop w:val="0"/>
      <w:marBottom w:val="0"/>
      <w:divBdr>
        <w:top w:val="none" w:sz="0" w:space="0" w:color="auto"/>
        <w:left w:val="none" w:sz="0" w:space="0" w:color="auto"/>
        <w:bottom w:val="none" w:sz="0" w:space="0" w:color="auto"/>
        <w:right w:val="none" w:sz="0" w:space="0" w:color="auto"/>
      </w:divBdr>
    </w:div>
    <w:div w:id="1799492605">
      <w:bodyDiv w:val="1"/>
      <w:marLeft w:val="0"/>
      <w:marRight w:val="0"/>
      <w:marTop w:val="0"/>
      <w:marBottom w:val="0"/>
      <w:divBdr>
        <w:top w:val="none" w:sz="0" w:space="0" w:color="auto"/>
        <w:left w:val="none" w:sz="0" w:space="0" w:color="auto"/>
        <w:bottom w:val="none" w:sz="0" w:space="0" w:color="auto"/>
        <w:right w:val="none" w:sz="0" w:space="0" w:color="auto"/>
      </w:divBdr>
    </w:div>
    <w:div w:id="1801337239">
      <w:bodyDiv w:val="1"/>
      <w:marLeft w:val="0"/>
      <w:marRight w:val="0"/>
      <w:marTop w:val="0"/>
      <w:marBottom w:val="0"/>
      <w:divBdr>
        <w:top w:val="none" w:sz="0" w:space="0" w:color="auto"/>
        <w:left w:val="none" w:sz="0" w:space="0" w:color="auto"/>
        <w:bottom w:val="none" w:sz="0" w:space="0" w:color="auto"/>
        <w:right w:val="none" w:sz="0" w:space="0" w:color="auto"/>
      </w:divBdr>
    </w:div>
    <w:div w:id="1802502980">
      <w:bodyDiv w:val="1"/>
      <w:marLeft w:val="0"/>
      <w:marRight w:val="0"/>
      <w:marTop w:val="0"/>
      <w:marBottom w:val="0"/>
      <w:divBdr>
        <w:top w:val="none" w:sz="0" w:space="0" w:color="auto"/>
        <w:left w:val="none" w:sz="0" w:space="0" w:color="auto"/>
        <w:bottom w:val="none" w:sz="0" w:space="0" w:color="auto"/>
        <w:right w:val="none" w:sz="0" w:space="0" w:color="auto"/>
      </w:divBdr>
    </w:div>
    <w:div w:id="1805267305">
      <w:bodyDiv w:val="1"/>
      <w:marLeft w:val="0"/>
      <w:marRight w:val="0"/>
      <w:marTop w:val="0"/>
      <w:marBottom w:val="0"/>
      <w:divBdr>
        <w:top w:val="none" w:sz="0" w:space="0" w:color="auto"/>
        <w:left w:val="none" w:sz="0" w:space="0" w:color="auto"/>
        <w:bottom w:val="none" w:sz="0" w:space="0" w:color="auto"/>
        <w:right w:val="none" w:sz="0" w:space="0" w:color="auto"/>
      </w:divBdr>
    </w:div>
    <w:div w:id="1810828298">
      <w:bodyDiv w:val="1"/>
      <w:marLeft w:val="0"/>
      <w:marRight w:val="0"/>
      <w:marTop w:val="0"/>
      <w:marBottom w:val="0"/>
      <w:divBdr>
        <w:top w:val="none" w:sz="0" w:space="0" w:color="auto"/>
        <w:left w:val="none" w:sz="0" w:space="0" w:color="auto"/>
        <w:bottom w:val="none" w:sz="0" w:space="0" w:color="auto"/>
        <w:right w:val="none" w:sz="0" w:space="0" w:color="auto"/>
      </w:divBdr>
    </w:div>
    <w:div w:id="1810896652">
      <w:bodyDiv w:val="1"/>
      <w:marLeft w:val="0"/>
      <w:marRight w:val="0"/>
      <w:marTop w:val="0"/>
      <w:marBottom w:val="0"/>
      <w:divBdr>
        <w:top w:val="none" w:sz="0" w:space="0" w:color="auto"/>
        <w:left w:val="none" w:sz="0" w:space="0" w:color="auto"/>
        <w:bottom w:val="none" w:sz="0" w:space="0" w:color="auto"/>
        <w:right w:val="none" w:sz="0" w:space="0" w:color="auto"/>
      </w:divBdr>
    </w:div>
    <w:div w:id="1813866312">
      <w:bodyDiv w:val="1"/>
      <w:marLeft w:val="0"/>
      <w:marRight w:val="0"/>
      <w:marTop w:val="0"/>
      <w:marBottom w:val="0"/>
      <w:divBdr>
        <w:top w:val="none" w:sz="0" w:space="0" w:color="auto"/>
        <w:left w:val="none" w:sz="0" w:space="0" w:color="auto"/>
        <w:bottom w:val="none" w:sz="0" w:space="0" w:color="auto"/>
        <w:right w:val="none" w:sz="0" w:space="0" w:color="auto"/>
      </w:divBdr>
    </w:div>
    <w:div w:id="1818376873">
      <w:bodyDiv w:val="1"/>
      <w:marLeft w:val="0"/>
      <w:marRight w:val="0"/>
      <w:marTop w:val="0"/>
      <w:marBottom w:val="0"/>
      <w:divBdr>
        <w:top w:val="none" w:sz="0" w:space="0" w:color="auto"/>
        <w:left w:val="none" w:sz="0" w:space="0" w:color="auto"/>
        <w:bottom w:val="none" w:sz="0" w:space="0" w:color="auto"/>
        <w:right w:val="none" w:sz="0" w:space="0" w:color="auto"/>
      </w:divBdr>
    </w:div>
    <w:div w:id="1829245123">
      <w:bodyDiv w:val="1"/>
      <w:marLeft w:val="0"/>
      <w:marRight w:val="0"/>
      <w:marTop w:val="0"/>
      <w:marBottom w:val="0"/>
      <w:divBdr>
        <w:top w:val="none" w:sz="0" w:space="0" w:color="auto"/>
        <w:left w:val="none" w:sz="0" w:space="0" w:color="auto"/>
        <w:bottom w:val="none" w:sz="0" w:space="0" w:color="auto"/>
        <w:right w:val="none" w:sz="0" w:space="0" w:color="auto"/>
      </w:divBdr>
    </w:div>
    <w:div w:id="1830175799">
      <w:bodyDiv w:val="1"/>
      <w:marLeft w:val="0"/>
      <w:marRight w:val="0"/>
      <w:marTop w:val="0"/>
      <w:marBottom w:val="0"/>
      <w:divBdr>
        <w:top w:val="none" w:sz="0" w:space="0" w:color="auto"/>
        <w:left w:val="none" w:sz="0" w:space="0" w:color="auto"/>
        <w:bottom w:val="none" w:sz="0" w:space="0" w:color="auto"/>
        <w:right w:val="none" w:sz="0" w:space="0" w:color="auto"/>
      </w:divBdr>
    </w:div>
    <w:div w:id="1833133894">
      <w:bodyDiv w:val="1"/>
      <w:marLeft w:val="0"/>
      <w:marRight w:val="0"/>
      <w:marTop w:val="0"/>
      <w:marBottom w:val="0"/>
      <w:divBdr>
        <w:top w:val="none" w:sz="0" w:space="0" w:color="auto"/>
        <w:left w:val="none" w:sz="0" w:space="0" w:color="auto"/>
        <w:bottom w:val="none" w:sz="0" w:space="0" w:color="auto"/>
        <w:right w:val="none" w:sz="0" w:space="0" w:color="auto"/>
      </w:divBdr>
    </w:div>
    <w:div w:id="1833569282">
      <w:bodyDiv w:val="1"/>
      <w:marLeft w:val="0"/>
      <w:marRight w:val="0"/>
      <w:marTop w:val="0"/>
      <w:marBottom w:val="0"/>
      <w:divBdr>
        <w:top w:val="none" w:sz="0" w:space="0" w:color="auto"/>
        <w:left w:val="none" w:sz="0" w:space="0" w:color="auto"/>
        <w:bottom w:val="none" w:sz="0" w:space="0" w:color="auto"/>
        <w:right w:val="none" w:sz="0" w:space="0" w:color="auto"/>
      </w:divBdr>
    </w:div>
    <w:div w:id="1840384544">
      <w:bodyDiv w:val="1"/>
      <w:marLeft w:val="0"/>
      <w:marRight w:val="0"/>
      <w:marTop w:val="0"/>
      <w:marBottom w:val="0"/>
      <w:divBdr>
        <w:top w:val="none" w:sz="0" w:space="0" w:color="auto"/>
        <w:left w:val="none" w:sz="0" w:space="0" w:color="auto"/>
        <w:bottom w:val="none" w:sz="0" w:space="0" w:color="auto"/>
        <w:right w:val="none" w:sz="0" w:space="0" w:color="auto"/>
      </w:divBdr>
    </w:div>
    <w:div w:id="1844396011">
      <w:bodyDiv w:val="1"/>
      <w:marLeft w:val="0"/>
      <w:marRight w:val="0"/>
      <w:marTop w:val="0"/>
      <w:marBottom w:val="0"/>
      <w:divBdr>
        <w:top w:val="none" w:sz="0" w:space="0" w:color="auto"/>
        <w:left w:val="none" w:sz="0" w:space="0" w:color="auto"/>
        <w:bottom w:val="none" w:sz="0" w:space="0" w:color="auto"/>
        <w:right w:val="none" w:sz="0" w:space="0" w:color="auto"/>
      </w:divBdr>
    </w:div>
    <w:div w:id="1845701556">
      <w:bodyDiv w:val="1"/>
      <w:marLeft w:val="0"/>
      <w:marRight w:val="0"/>
      <w:marTop w:val="0"/>
      <w:marBottom w:val="0"/>
      <w:divBdr>
        <w:top w:val="none" w:sz="0" w:space="0" w:color="auto"/>
        <w:left w:val="none" w:sz="0" w:space="0" w:color="auto"/>
        <w:bottom w:val="none" w:sz="0" w:space="0" w:color="auto"/>
        <w:right w:val="none" w:sz="0" w:space="0" w:color="auto"/>
      </w:divBdr>
    </w:div>
    <w:div w:id="1846432249">
      <w:bodyDiv w:val="1"/>
      <w:marLeft w:val="0"/>
      <w:marRight w:val="0"/>
      <w:marTop w:val="0"/>
      <w:marBottom w:val="0"/>
      <w:divBdr>
        <w:top w:val="none" w:sz="0" w:space="0" w:color="auto"/>
        <w:left w:val="none" w:sz="0" w:space="0" w:color="auto"/>
        <w:bottom w:val="none" w:sz="0" w:space="0" w:color="auto"/>
        <w:right w:val="none" w:sz="0" w:space="0" w:color="auto"/>
      </w:divBdr>
    </w:div>
    <w:div w:id="1853106490">
      <w:bodyDiv w:val="1"/>
      <w:marLeft w:val="0"/>
      <w:marRight w:val="0"/>
      <w:marTop w:val="0"/>
      <w:marBottom w:val="0"/>
      <w:divBdr>
        <w:top w:val="none" w:sz="0" w:space="0" w:color="auto"/>
        <w:left w:val="none" w:sz="0" w:space="0" w:color="auto"/>
        <w:bottom w:val="none" w:sz="0" w:space="0" w:color="auto"/>
        <w:right w:val="none" w:sz="0" w:space="0" w:color="auto"/>
      </w:divBdr>
    </w:div>
    <w:div w:id="1855026647">
      <w:bodyDiv w:val="1"/>
      <w:marLeft w:val="0"/>
      <w:marRight w:val="0"/>
      <w:marTop w:val="0"/>
      <w:marBottom w:val="0"/>
      <w:divBdr>
        <w:top w:val="none" w:sz="0" w:space="0" w:color="auto"/>
        <w:left w:val="none" w:sz="0" w:space="0" w:color="auto"/>
        <w:bottom w:val="none" w:sz="0" w:space="0" w:color="auto"/>
        <w:right w:val="none" w:sz="0" w:space="0" w:color="auto"/>
      </w:divBdr>
    </w:div>
    <w:div w:id="1856840404">
      <w:bodyDiv w:val="1"/>
      <w:marLeft w:val="0"/>
      <w:marRight w:val="0"/>
      <w:marTop w:val="0"/>
      <w:marBottom w:val="0"/>
      <w:divBdr>
        <w:top w:val="none" w:sz="0" w:space="0" w:color="auto"/>
        <w:left w:val="none" w:sz="0" w:space="0" w:color="auto"/>
        <w:bottom w:val="none" w:sz="0" w:space="0" w:color="auto"/>
        <w:right w:val="none" w:sz="0" w:space="0" w:color="auto"/>
      </w:divBdr>
    </w:div>
    <w:div w:id="1858502417">
      <w:bodyDiv w:val="1"/>
      <w:marLeft w:val="0"/>
      <w:marRight w:val="0"/>
      <w:marTop w:val="0"/>
      <w:marBottom w:val="0"/>
      <w:divBdr>
        <w:top w:val="none" w:sz="0" w:space="0" w:color="auto"/>
        <w:left w:val="none" w:sz="0" w:space="0" w:color="auto"/>
        <w:bottom w:val="none" w:sz="0" w:space="0" w:color="auto"/>
        <w:right w:val="none" w:sz="0" w:space="0" w:color="auto"/>
      </w:divBdr>
    </w:div>
    <w:div w:id="1861703288">
      <w:bodyDiv w:val="1"/>
      <w:marLeft w:val="0"/>
      <w:marRight w:val="0"/>
      <w:marTop w:val="0"/>
      <w:marBottom w:val="0"/>
      <w:divBdr>
        <w:top w:val="none" w:sz="0" w:space="0" w:color="auto"/>
        <w:left w:val="none" w:sz="0" w:space="0" w:color="auto"/>
        <w:bottom w:val="none" w:sz="0" w:space="0" w:color="auto"/>
        <w:right w:val="none" w:sz="0" w:space="0" w:color="auto"/>
      </w:divBdr>
    </w:div>
    <w:div w:id="1863005734">
      <w:bodyDiv w:val="1"/>
      <w:marLeft w:val="0"/>
      <w:marRight w:val="0"/>
      <w:marTop w:val="0"/>
      <w:marBottom w:val="0"/>
      <w:divBdr>
        <w:top w:val="none" w:sz="0" w:space="0" w:color="auto"/>
        <w:left w:val="none" w:sz="0" w:space="0" w:color="auto"/>
        <w:bottom w:val="none" w:sz="0" w:space="0" w:color="auto"/>
        <w:right w:val="none" w:sz="0" w:space="0" w:color="auto"/>
      </w:divBdr>
    </w:div>
    <w:div w:id="1863126546">
      <w:bodyDiv w:val="1"/>
      <w:marLeft w:val="0"/>
      <w:marRight w:val="0"/>
      <w:marTop w:val="0"/>
      <w:marBottom w:val="0"/>
      <w:divBdr>
        <w:top w:val="none" w:sz="0" w:space="0" w:color="auto"/>
        <w:left w:val="none" w:sz="0" w:space="0" w:color="auto"/>
        <w:bottom w:val="none" w:sz="0" w:space="0" w:color="auto"/>
        <w:right w:val="none" w:sz="0" w:space="0" w:color="auto"/>
      </w:divBdr>
    </w:div>
    <w:div w:id="1864635161">
      <w:bodyDiv w:val="1"/>
      <w:marLeft w:val="0"/>
      <w:marRight w:val="0"/>
      <w:marTop w:val="0"/>
      <w:marBottom w:val="0"/>
      <w:divBdr>
        <w:top w:val="none" w:sz="0" w:space="0" w:color="auto"/>
        <w:left w:val="none" w:sz="0" w:space="0" w:color="auto"/>
        <w:bottom w:val="none" w:sz="0" w:space="0" w:color="auto"/>
        <w:right w:val="none" w:sz="0" w:space="0" w:color="auto"/>
      </w:divBdr>
    </w:div>
    <w:div w:id="1869104981">
      <w:bodyDiv w:val="1"/>
      <w:marLeft w:val="0"/>
      <w:marRight w:val="0"/>
      <w:marTop w:val="0"/>
      <w:marBottom w:val="0"/>
      <w:divBdr>
        <w:top w:val="none" w:sz="0" w:space="0" w:color="auto"/>
        <w:left w:val="none" w:sz="0" w:space="0" w:color="auto"/>
        <w:bottom w:val="none" w:sz="0" w:space="0" w:color="auto"/>
        <w:right w:val="none" w:sz="0" w:space="0" w:color="auto"/>
      </w:divBdr>
    </w:div>
    <w:div w:id="1876035681">
      <w:bodyDiv w:val="1"/>
      <w:marLeft w:val="0"/>
      <w:marRight w:val="0"/>
      <w:marTop w:val="0"/>
      <w:marBottom w:val="0"/>
      <w:divBdr>
        <w:top w:val="none" w:sz="0" w:space="0" w:color="auto"/>
        <w:left w:val="none" w:sz="0" w:space="0" w:color="auto"/>
        <w:bottom w:val="none" w:sz="0" w:space="0" w:color="auto"/>
        <w:right w:val="none" w:sz="0" w:space="0" w:color="auto"/>
      </w:divBdr>
    </w:div>
    <w:div w:id="1882134030">
      <w:bodyDiv w:val="1"/>
      <w:marLeft w:val="0"/>
      <w:marRight w:val="0"/>
      <w:marTop w:val="0"/>
      <w:marBottom w:val="0"/>
      <w:divBdr>
        <w:top w:val="none" w:sz="0" w:space="0" w:color="auto"/>
        <w:left w:val="none" w:sz="0" w:space="0" w:color="auto"/>
        <w:bottom w:val="none" w:sz="0" w:space="0" w:color="auto"/>
        <w:right w:val="none" w:sz="0" w:space="0" w:color="auto"/>
      </w:divBdr>
    </w:div>
    <w:div w:id="1886873640">
      <w:bodyDiv w:val="1"/>
      <w:marLeft w:val="0"/>
      <w:marRight w:val="0"/>
      <w:marTop w:val="0"/>
      <w:marBottom w:val="0"/>
      <w:divBdr>
        <w:top w:val="none" w:sz="0" w:space="0" w:color="auto"/>
        <w:left w:val="none" w:sz="0" w:space="0" w:color="auto"/>
        <w:bottom w:val="none" w:sz="0" w:space="0" w:color="auto"/>
        <w:right w:val="none" w:sz="0" w:space="0" w:color="auto"/>
      </w:divBdr>
    </w:div>
    <w:div w:id="1888641588">
      <w:bodyDiv w:val="1"/>
      <w:marLeft w:val="0"/>
      <w:marRight w:val="0"/>
      <w:marTop w:val="0"/>
      <w:marBottom w:val="0"/>
      <w:divBdr>
        <w:top w:val="none" w:sz="0" w:space="0" w:color="auto"/>
        <w:left w:val="none" w:sz="0" w:space="0" w:color="auto"/>
        <w:bottom w:val="none" w:sz="0" w:space="0" w:color="auto"/>
        <w:right w:val="none" w:sz="0" w:space="0" w:color="auto"/>
      </w:divBdr>
    </w:div>
    <w:div w:id="1893345642">
      <w:bodyDiv w:val="1"/>
      <w:marLeft w:val="0"/>
      <w:marRight w:val="0"/>
      <w:marTop w:val="0"/>
      <w:marBottom w:val="0"/>
      <w:divBdr>
        <w:top w:val="none" w:sz="0" w:space="0" w:color="auto"/>
        <w:left w:val="none" w:sz="0" w:space="0" w:color="auto"/>
        <w:bottom w:val="none" w:sz="0" w:space="0" w:color="auto"/>
        <w:right w:val="none" w:sz="0" w:space="0" w:color="auto"/>
      </w:divBdr>
    </w:div>
    <w:div w:id="1897548302">
      <w:bodyDiv w:val="1"/>
      <w:marLeft w:val="0"/>
      <w:marRight w:val="0"/>
      <w:marTop w:val="0"/>
      <w:marBottom w:val="0"/>
      <w:divBdr>
        <w:top w:val="none" w:sz="0" w:space="0" w:color="auto"/>
        <w:left w:val="none" w:sz="0" w:space="0" w:color="auto"/>
        <w:bottom w:val="none" w:sz="0" w:space="0" w:color="auto"/>
        <w:right w:val="none" w:sz="0" w:space="0" w:color="auto"/>
      </w:divBdr>
    </w:div>
    <w:div w:id="1899323657">
      <w:bodyDiv w:val="1"/>
      <w:marLeft w:val="0"/>
      <w:marRight w:val="0"/>
      <w:marTop w:val="0"/>
      <w:marBottom w:val="0"/>
      <w:divBdr>
        <w:top w:val="none" w:sz="0" w:space="0" w:color="auto"/>
        <w:left w:val="none" w:sz="0" w:space="0" w:color="auto"/>
        <w:bottom w:val="none" w:sz="0" w:space="0" w:color="auto"/>
        <w:right w:val="none" w:sz="0" w:space="0" w:color="auto"/>
      </w:divBdr>
    </w:div>
    <w:div w:id="1901553233">
      <w:bodyDiv w:val="1"/>
      <w:marLeft w:val="0"/>
      <w:marRight w:val="0"/>
      <w:marTop w:val="0"/>
      <w:marBottom w:val="0"/>
      <w:divBdr>
        <w:top w:val="none" w:sz="0" w:space="0" w:color="auto"/>
        <w:left w:val="none" w:sz="0" w:space="0" w:color="auto"/>
        <w:bottom w:val="none" w:sz="0" w:space="0" w:color="auto"/>
        <w:right w:val="none" w:sz="0" w:space="0" w:color="auto"/>
      </w:divBdr>
    </w:div>
    <w:div w:id="1902472488">
      <w:bodyDiv w:val="1"/>
      <w:marLeft w:val="0"/>
      <w:marRight w:val="0"/>
      <w:marTop w:val="0"/>
      <w:marBottom w:val="0"/>
      <w:divBdr>
        <w:top w:val="none" w:sz="0" w:space="0" w:color="auto"/>
        <w:left w:val="none" w:sz="0" w:space="0" w:color="auto"/>
        <w:bottom w:val="none" w:sz="0" w:space="0" w:color="auto"/>
        <w:right w:val="none" w:sz="0" w:space="0" w:color="auto"/>
      </w:divBdr>
    </w:div>
    <w:div w:id="1906531353">
      <w:bodyDiv w:val="1"/>
      <w:marLeft w:val="0"/>
      <w:marRight w:val="0"/>
      <w:marTop w:val="0"/>
      <w:marBottom w:val="0"/>
      <w:divBdr>
        <w:top w:val="none" w:sz="0" w:space="0" w:color="auto"/>
        <w:left w:val="none" w:sz="0" w:space="0" w:color="auto"/>
        <w:bottom w:val="none" w:sz="0" w:space="0" w:color="auto"/>
        <w:right w:val="none" w:sz="0" w:space="0" w:color="auto"/>
      </w:divBdr>
    </w:div>
    <w:div w:id="1906645436">
      <w:bodyDiv w:val="1"/>
      <w:marLeft w:val="0"/>
      <w:marRight w:val="0"/>
      <w:marTop w:val="0"/>
      <w:marBottom w:val="0"/>
      <w:divBdr>
        <w:top w:val="none" w:sz="0" w:space="0" w:color="auto"/>
        <w:left w:val="none" w:sz="0" w:space="0" w:color="auto"/>
        <w:bottom w:val="none" w:sz="0" w:space="0" w:color="auto"/>
        <w:right w:val="none" w:sz="0" w:space="0" w:color="auto"/>
      </w:divBdr>
    </w:div>
    <w:div w:id="1912765667">
      <w:bodyDiv w:val="1"/>
      <w:marLeft w:val="0"/>
      <w:marRight w:val="0"/>
      <w:marTop w:val="0"/>
      <w:marBottom w:val="0"/>
      <w:divBdr>
        <w:top w:val="none" w:sz="0" w:space="0" w:color="auto"/>
        <w:left w:val="none" w:sz="0" w:space="0" w:color="auto"/>
        <w:bottom w:val="none" w:sz="0" w:space="0" w:color="auto"/>
        <w:right w:val="none" w:sz="0" w:space="0" w:color="auto"/>
      </w:divBdr>
    </w:div>
    <w:div w:id="1917130816">
      <w:bodyDiv w:val="1"/>
      <w:marLeft w:val="0"/>
      <w:marRight w:val="0"/>
      <w:marTop w:val="0"/>
      <w:marBottom w:val="0"/>
      <w:divBdr>
        <w:top w:val="none" w:sz="0" w:space="0" w:color="auto"/>
        <w:left w:val="none" w:sz="0" w:space="0" w:color="auto"/>
        <w:bottom w:val="none" w:sz="0" w:space="0" w:color="auto"/>
        <w:right w:val="none" w:sz="0" w:space="0" w:color="auto"/>
      </w:divBdr>
    </w:div>
    <w:div w:id="1918438634">
      <w:bodyDiv w:val="1"/>
      <w:marLeft w:val="0"/>
      <w:marRight w:val="0"/>
      <w:marTop w:val="0"/>
      <w:marBottom w:val="0"/>
      <w:divBdr>
        <w:top w:val="none" w:sz="0" w:space="0" w:color="auto"/>
        <w:left w:val="none" w:sz="0" w:space="0" w:color="auto"/>
        <w:bottom w:val="none" w:sz="0" w:space="0" w:color="auto"/>
        <w:right w:val="none" w:sz="0" w:space="0" w:color="auto"/>
      </w:divBdr>
    </w:div>
    <w:div w:id="1921017709">
      <w:bodyDiv w:val="1"/>
      <w:marLeft w:val="0"/>
      <w:marRight w:val="0"/>
      <w:marTop w:val="0"/>
      <w:marBottom w:val="0"/>
      <w:divBdr>
        <w:top w:val="none" w:sz="0" w:space="0" w:color="auto"/>
        <w:left w:val="none" w:sz="0" w:space="0" w:color="auto"/>
        <w:bottom w:val="none" w:sz="0" w:space="0" w:color="auto"/>
        <w:right w:val="none" w:sz="0" w:space="0" w:color="auto"/>
      </w:divBdr>
    </w:div>
    <w:div w:id="1922640370">
      <w:bodyDiv w:val="1"/>
      <w:marLeft w:val="0"/>
      <w:marRight w:val="0"/>
      <w:marTop w:val="0"/>
      <w:marBottom w:val="0"/>
      <w:divBdr>
        <w:top w:val="none" w:sz="0" w:space="0" w:color="auto"/>
        <w:left w:val="none" w:sz="0" w:space="0" w:color="auto"/>
        <w:bottom w:val="none" w:sz="0" w:space="0" w:color="auto"/>
        <w:right w:val="none" w:sz="0" w:space="0" w:color="auto"/>
      </w:divBdr>
    </w:div>
    <w:div w:id="1924870366">
      <w:bodyDiv w:val="1"/>
      <w:marLeft w:val="0"/>
      <w:marRight w:val="0"/>
      <w:marTop w:val="0"/>
      <w:marBottom w:val="0"/>
      <w:divBdr>
        <w:top w:val="none" w:sz="0" w:space="0" w:color="auto"/>
        <w:left w:val="none" w:sz="0" w:space="0" w:color="auto"/>
        <w:bottom w:val="none" w:sz="0" w:space="0" w:color="auto"/>
        <w:right w:val="none" w:sz="0" w:space="0" w:color="auto"/>
      </w:divBdr>
    </w:div>
    <w:div w:id="1928494352">
      <w:bodyDiv w:val="1"/>
      <w:marLeft w:val="0"/>
      <w:marRight w:val="0"/>
      <w:marTop w:val="0"/>
      <w:marBottom w:val="0"/>
      <w:divBdr>
        <w:top w:val="none" w:sz="0" w:space="0" w:color="auto"/>
        <w:left w:val="none" w:sz="0" w:space="0" w:color="auto"/>
        <w:bottom w:val="none" w:sz="0" w:space="0" w:color="auto"/>
        <w:right w:val="none" w:sz="0" w:space="0" w:color="auto"/>
      </w:divBdr>
    </w:div>
    <w:div w:id="1928927520">
      <w:bodyDiv w:val="1"/>
      <w:marLeft w:val="0"/>
      <w:marRight w:val="0"/>
      <w:marTop w:val="0"/>
      <w:marBottom w:val="0"/>
      <w:divBdr>
        <w:top w:val="none" w:sz="0" w:space="0" w:color="auto"/>
        <w:left w:val="none" w:sz="0" w:space="0" w:color="auto"/>
        <w:bottom w:val="none" w:sz="0" w:space="0" w:color="auto"/>
        <w:right w:val="none" w:sz="0" w:space="0" w:color="auto"/>
      </w:divBdr>
    </w:div>
    <w:div w:id="1930193815">
      <w:bodyDiv w:val="1"/>
      <w:marLeft w:val="0"/>
      <w:marRight w:val="0"/>
      <w:marTop w:val="0"/>
      <w:marBottom w:val="0"/>
      <w:divBdr>
        <w:top w:val="none" w:sz="0" w:space="0" w:color="auto"/>
        <w:left w:val="none" w:sz="0" w:space="0" w:color="auto"/>
        <w:bottom w:val="none" w:sz="0" w:space="0" w:color="auto"/>
        <w:right w:val="none" w:sz="0" w:space="0" w:color="auto"/>
      </w:divBdr>
    </w:div>
    <w:div w:id="1933051965">
      <w:bodyDiv w:val="1"/>
      <w:marLeft w:val="0"/>
      <w:marRight w:val="0"/>
      <w:marTop w:val="0"/>
      <w:marBottom w:val="0"/>
      <w:divBdr>
        <w:top w:val="none" w:sz="0" w:space="0" w:color="auto"/>
        <w:left w:val="none" w:sz="0" w:space="0" w:color="auto"/>
        <w:bottom w:val="none" w:sz="0" w:space="0" w:color="auto"/>
        <w:right w:val="none" w:sz="0" w:space="0" w:color="auto"/>
      </w:divBdr>
    </w:div>
    <w:div w:id="1933273479">
      <w:bodyDiv w:val="1"/>
      <w:marLeft w:val="0"/>
      <w:marRight w:val="0"/>
      <w:marTop w:val="0"/>
      <w:marBottom w:val="0"/>
      <w:divBdr>
        <w:top w:val="none" w:sz="0" w:space="0" w:color="auto"/>
        <w:left w:val="none" w:sz="0" w:space="0" w:color="auto"/>
        <w:bottom w:val="none" w:sz="0" w:space="0" w:color="auto"/>
        <w:right w:val="none" w:sz="0" w:space="0" w:color="auto"/>
      </w:divBdr>
    </w:div>
    <w:div w:id="1934316050">
      <w:bodyDiv w:val="1"/>
      <w:marLeft w:val="0"/>
      <w:marRight w:val="0"/>
      <w:marTop w:val="0"/>
      <w:marBottom w:val="0"/>
      <w:divBdr>
        <w:top w:val="none" w:sz="0" w:space="0" w:color="auto"/>
        <w:left w:val="none" w:sz="0" w:space="0" w:color="auto"/>
        <w:bottom w:val="none" w:sz="0" w:space="0" w:color="auto"/>
        <w:right w:val="none" w:sz="0" w:space="0" w:color="auto"/>
      </w:divBdr>
    </w:div>
    <w:div w:id="1937984465">
      <w:bodyDiv w:val="1"/>
      <w:marLeft w:val="0"/>
      <w:marRight w:val="0"/>
      <w:marTop w:val="0"/>
      <w:marBottom w:val="0"/>
      <w:divBdr>
        <w:top w:val="none" w:sz="0" w:space="0" w:color="auto"/>
        <w:left w:val="none" w:sz="0" w:space="0" w:color="auto"/>
        <w:bottom w:val="none" w:sz="0" w:space="0" w:color="auto"/>
        <w:right w:val="none" w:sz="0" w:space="0" w:color="auto"/>
      </w:divBdr>
    </w:div>
    <w:div w:id="1940140069">
      <w:bodyDiv w:val="1"/>
      <w:marLeft w:val="0"/>
      <w:marRight w:val="0"/>
      <w:marTop w:val="0"/>
      <w:marBottom w:val="0"/>
      <w:divBdr>
        <w:top w:val="none" w:sz="0" w:space="0" w:color="auto"/>
        <w:left w:val="none" w:sz="0" w:space="0" w:color="auto"/>
        <w:bottom w:val="none" w:sz="0" w:space="0" w:color="auto"/>
        <w:right w:val="none" w:sz="0" w:space="0" w:color="auto"/>
      </w:divBdr>
    </w:div>
    <w:div w:id="1942908963">
      <w:bodyDiv w:val="1"/>
      <w:marLeft w:val="0"/>
      <w:marRight w:val="0"/>
      <w:marTop w:val="0"/>
      <w:marBottom w:val="0"/>
      <w:divBdr>
        <w:top w:val="none" w:sz="0" w:space="0" w:color="auto"/>
        <w:left w:val="none" w:sz="0" w:space="0" w:color="auto"/>
        <w:bottom w:val="none" w:sz="0" w:space="0" w:color="auto"/>
        <w:right w:val="none" w:sz="0" w:space="0" w:color="auto"/>
      </w:divBdr>
    </w:div>
    <w:div w:id="1944847351">
      <w:bodyDiv w:val="1"/>
      <w:marLeft w:val="0"/>
      <w:marRight w:val="0"/>
      <w:marTop w:val="0"/>
      <w:marBottom w:val="0"/>
      <w:divBdr>
        <w:top w:val="none" w:sz="0" w:space="0" w:color="auto"/>
        <w:left w:val="none" w:sz="0" w:space="0" w:color="auto"/>
        <w:bottom w:val="none" w:sz="0" w:space="0" w:color="auto"/>
        <w:right w:val="none" w:sz="0" w:space="0" w:color="auto"/>
      </w:divBdr>
    </w:div>
    <w:div w:id="1945915935">
      <w:bodyDiv w:val="1"/>
      <w:marLeft w:val="0"/>
      <w:marRight w:val="0"/>
      <w:marTop w:val="0"/>
      <w:marBottom w:val="0"/>
      <w:divBdr>
        <w:top w:val="none" w:sz="0" w:space="0" w:color="auto"/>
        <w:left w:val="none" w:sz="0" w:space="0" w:color="auto"/>
        <w:bottom w:val="none" w:sz="0" w:space="0" w:color="auto"/>
        <w:right w:val="none" w:sz="0" w:space="0" w:color="auto"/>
      </w:divBdr>
    </w:div>
    <w:div w:id="1953172362">
      <w:bodyDiv w:val="1"/>
      <w:marLeft w:val="0"/>
      <w:marRight w:val="0"/>
      <w:marTop w:val="0"/>
      <w:marBottom w:val="0"/>
      <w:divBdr>
        <w:top w:val="none" w:sz="0" w:space="0" w:color="auto"/>
        <w:left w:val="none" w:sz="0" w:space="0" w:color="auto"/>
        <w:bottom w:val="none" w:sz="0" w:space="0" w:color="auto"/>
        <w:right w:val="none" w:sz="0" w:space="0" w:color="auto"/>
      </w:divBdr>
    </w:div>
    <w:div w:id="1957180238">
      <w:bodyDiv w:val="1"/>
      <w:marLeft w:val="0"/>
      <w:marRight w:val="0"/>
      <w:marTop w:val="0"/>
      <w:marBottom w:val="0"/>
      <w:divBdr>
        <w:top w:val="none" w:sz="0" w:space="0" w:color="auto"/>
        <w:left w:val="none" w:sz="0" w:space="0" w:color="auto"/>
        <w:bottom w:val="none" w:sz="0" w:space="0" w:color="auto"/>
        <w:right w:val="none" w:sz="0" w:space="0" w:color="auto"/>
      </w:divBdr>
    </w:div>
    <w:div w:id="1958221700">
      <w:bodyDiv w:val="1"/>
      <w:marLeft w:val="0"/>
      <w:marRight w:val="0"/>
      <w:marTop w:val="0"/>
      <w:marBottom w:val="0"/>
      <w:divBdr>
        <w:top w:val="none" w:sz="0" w:space="0" w:color="auto"/>
        <w:left w:val="none" w:sz="0" w:space="0" w:color="auto"/>
        <w:bottom w:val="none" w:sz="0" w:space="0" w:color="auto"/>
        <w:right w:val="none" w:sz="0" w:space="0" w:color="auto"/>
      </w:divBdr>
    </w:div>
    <w:div w:id="1959793813">
      <w:bodyDiv w:val="1"/>
      <w:marLeft w:val="0"/>
      <w:marRight w:val="0"/>
      <w:marTop w:val="0"/>
      <w:marBottom w:val="0"/>
      <w:divBdr>
        <w:top w:val="none" w:sz="0" w:space="0" w:color="auto"/>
        <w:left w:val="none" w:sz="0" w:space="0" w:color="auto"/>
        <w:bottom w:val="none" w:sz="0" w:space="0" w:color="auto"/>
        <w:right w:val="none" w:sz="0" w:space="0" w:color="auto"/>
      </w:divBdr>
    </w:div>
    <w:div w:id="1962955396">
      <w:bodyDiv w:val="1"/>
      <w:marLeft w:val="0"/>
      <w:marRight w:val="0"/>
      <w:marTop w:val="0"/>
      <w:marBottom w:val="0"/>
      <w:divBdr>
        <w:top w:val="none" w:sz="0" w:space="0" w:color="auto"/>
        <w:left w:val="none" w:sz="0" w:space="0" w:color="auto"/>
        <w:bottom w:val="none" w:sz="0" w:space="0" w:color="auto"/>
        <w:right w:val="none" w:sz="0" w:space="0" w:color="auto"/>
      </w:divBdr>
    </w:div>
    <w:div w:id="1964845698">
      <w:bodyDiv w:val="1"/>
      <w:marLeft w:val="0"/>
      <w:marRight w:val="0"/>
      <w:marTop w:val="0"/>
      <w:marBottom w:val="0"/>
      <w:divBdr>
        <w:top w:val="none" w:sz="0" w:space="0" w:color="auto"/>
        <w:left w:val="none" w:sz="0" w:space="0" w:color="auto"/>
        <w:bottom w:val="none" w:sz="0" w:space="0" w:color="auto"/>
        <w:right w:val="none" w:sz="0" w:space="0" w:color="auto"/>
      </w:divBdr>
    </w:div>
    <w:div w:id="1966038861">
      <w:bodyDiv w:val="1"/>
      <w:marLeft w:val="0"/>
      <w:marRight w:val="0"/>
      <w:marTop w:val="0"/>
      <w:marBottom w:val="0"/>
      <w:divBdr>
        <w:top w:val="none" w:sz="0" w:space="0" w:color="auto"/>
        <w:left w:val="none" w:sz="0" w:space="0" w:color="auto"/>
        <w:bottom w:val="none" w:sz="0" w:space="0" w:color="auto"/>
        <w:right w:val="none" w:sz="0" w:space="0" w:color="auto"/>
      </w:divBdr>
    </w:div>
    <w:div w:id="1969239655">
      <w:bodyDiv w:val="1"/>
      <w:marLeft w:val="0"/>
      <w:marRight w:val="0"/>
      <w:marTop w:val="0"/>
      <w:marBottom w:val="0"/>
      <w:divBdr>
        <w:top w:val="none" w:sz="0" w:space="0" w:color="auto"/>
        <w:left w:val="none" w:sz="0" w:space="0" w:color="auto"/>
        <w:bottom w:val="none" w:sz="0" w:space="0" w:color="auto"/>
        <w:right w:val="none" w:sz="0" w:space="0" w:color="auto"/>
      </w:divBdr>
    </w:div>
    <w:div w:id="1972057486">
      <w:bodyDiv w:val="1"/>
      <w:marLeft w:val="0"/>
      <w:marRight w:val="0"/>
      <w:marTop w:val="0"/>
      <w:marBottom w:val="0"/>
      <w:divBdr>
        <w:top w:val="none" w:sz="0" w:space="0" w:color="auto"/>
        <w:left w:val="none" w:sz="0" w:space="0" w:color="auto"/>
        <w:bottom w:val="none" w:sz="0" w:space="0" w:color="auto"/>
        <w:right w:val="none" w:sz="0" w:space="0" w:color="auto"/>
      </w:divBdr>
    </w:div>
    <w:div w:id="1973561998">
      <w:bodyDiv w:val="1"/>
      <w:marLeft w:val="0"/>
      <w:marRight w:val="0"/>
      <w:marTop w:val="0"/>
      <w:marBottom w:val="0"/>
      <w:divBdr>
        <w:top w:val="none" w:sz="0" w:space="0" w:color="auto"/>
        <w:left w:val="none" w:sz="0" w:space="0" w:color="auto"/>
        <w:bottom w:val="none" w:sz="0" w:space="0" w:color="auto"/>
        <w:right w:val="none" w:sz="0" w:space="0" w:color="auto"/>
      </w:divBdr>
    </w:div>
    <w:div w:id="1973706834">
      <w:bodyDiv w:val="1"/>
      <w:marLeft w:val="0"/>
      <w:marRight w:val="0"/>
      <w:marTop w:val="0"/>
      <w:marBottom w:val="0"/>
      <w:divBdr>
        <w:top w:val="none" w:sz="0" w:space="0" w:color="auto"/>
        <w:left w:val="none" w:sz="0" w:space="0" w:color="auto"/>
        <w:bottom w:val="none" w:sz="0" w:space="0" w:color="auto"/>
        <w:right w:val="none" w:sz="0" w:space="0" w:color="auto"/>
      </w:divBdr>
    </w:div>
    <w:div w:id="1974141207">
      <w:bodyDiv w:val="1"/>
      <w:marLeft w:val="0"/>
      <w:marRight w:val="0"/>
      <w:marTop w:val="0"/>
      <w:marBottom w:val="0"/>
      <w:divBdr>
        <w:top w:val="none" w:sz="0" w:space="0" w:color="auto"/>
        <w:left w:val="none" w:sz="0" w:space="0" w:color="auto"/>
        <w:bottom w:val="none" w:sz="0" w:space="0" w:color="auto"/>
        <w:right w:val="none" w:sz="0" w:space="0" w:color="auto"/>
      </w:divBdr>
    </w:div>
    <w:div w:id="1974367554">
      <w:bodyDiv w:val="1"/>
      <w:marLeft w:val="0"/>
      <w:marRight w:val="0"/>
      <w:marTop w:val="0"/>
      <w:marBottom w:val="0"/>
      <w:divBdr>
        <w:top w:val="none" w:sz="0" w:space="0" w:color="auto"/>
        <w:left w:val="none" w:sz="0" w:space="0" w:color="auto"/>
        <w:bottom w:val="none" w:sz="0" w:space="0" w:color="auto"/>
        <w:right w:val="none" w:sz="0" w:space="0" w:color="auto"/>
      </w:divBdr>
    </w:div>
    <w:div w:id="1990669998">
      <w:bodyDiv w:val="1"/>
      <w:marLeft w:val="0"/>
      <w:marRight w:val="0"/>
      <w:marTop w:val="0"/>
      <w:marBottom w:val="0"/>
      <w:divBdr>
        <w:top w:val="none" w:sz="0" w:space="0" w:color="auto"/>
        <w:left w:val="none" w:sz="0" w:space="0" w:color="auto"/>
        <w:bottom w:val="none" w:sz="0" w:space="0" w:color="auto"/>
        <w:right w:val="none" w:sz="0" w:space="0" w:color="auto"/>
      </w:divBdr>
    </w:div>
    <w:div w:id="1993293583">
      <w:bodyDiv w:val="1"/>
      <w:marLeft w:val="0"/>
      <w:marRight w:val="0"/>
      <w:marTop w:val="0"/>
      <w:marBottom w:val="0"/>
      <w:divBdr>
        <w:top w:val="none" w:sz="0" w:space="0" w:color="auto"/>
        <w:left w:val="none" w:sz="0" w:space="0" w:color="auto"/>
        <w:bottom w:val="none" w:sz="0" w:space="0" w:color="auto"/>
        <w:right w:val="none" w:sz="0" w:space="0" w:color="auto"/>
      </w:divBdr>
    </w:div>
    <w:div w:id="1994867899">
      <w:bodyDiv w:val="1"/>
      <w:marLeft w:val="0"/>
      <w:marRight w:val="0"/>
      <w:marTop w:val="0"/>
      <w:marBottom w:val="0"/>
      <w:divBdr>
        <w:top w:val="none" w:sz="0" w:space="0" w:color="auto"/>
        <w:left w:val="none" w:sz="0" w:space="0" w:color="auto"/>
        <w:bottom w:val="none" w:sz="0" w:space="0" w:color="auto"/>
        <w:right w:val="none" w:sz="0" w:space="0" w:color="auto"/>
      </w:divBdr>
    </w:div>
    <w:div w:id="2001957001">
      <w:bodyDiv w:val="1"/>
      <w:marLeft w:val="0"/>
      <w:marRight w:val="0"/>
      <w:marTop w:val="0"/>
      <w:marBottom w:val="0"/>
      <w:divBdr>
        <w:top w:val="none" w:sz="0" w:space="0" w:color="auto"/>
        <w:left w:val="none" w:sz="0" w:space="0" w:color="auto"/>
        <w:bottom w:val="none" w:sz="0" w:space="0" w:color="auto"/>
        <w:right w:val="none" w:sz="0" w:space="0" w:color="auto"/>
      </w:divBdr>
    </w:div>
    <w:div w:id="2006856728">
      <w:bodyDiv w:val="1"/>
      <w:marLeft w:val="0"/>
      <w:marRight w:val="0"/>
      <w:marTop w:val="0"/>
      <w:marBottom w:val="0"/>
      <w:divBdr>
        <w:top w:val="none" w:sz="0" w:space="0" w:color="auto"/>
        <w:left w:val="none" w:sz="0" w:space="0" w:color="auto"/>
        <w:bottom w:val="none" w:sz="0" w:space="0" w:color="auto"/>
        <w:right w:val="none" w:sz="0" w:space="0" w:color="auto"/>
      </w:divBdr>
    </w:div>
    <w:div w:id="2015573145">
      <w:bodyDiv w:val="1"/>
      <w:marLeft w:val="0"/>
      <w:marRight w:val="0"/>
      <w:marTop w:val="0"/>
      <w:marBottom w:val="0"/>
      <w:divBdr>
        <w:top w:val="none" w:sz="0" w:space="0" w:color="auto"/>
        <w:left w:val="none" w:sz="0" w:space="0" w:color="auto"/>
        <w:bottom w:val="none" w:sz="0" w:space="0" w:color="auto"/>
        <w:right w:val="none" w:sz="0" w:space="0" w:color="auto"/>
      </w:divBdr>
    </w:div>
    <w:div w:id="2018263965">
      <w:bodyDiv w:val="1"/>
      <w:marLeft w:val="0"/>
      <w:marRight w:val="0"/>
      <w:marTop w:val="0"/>
      <w:marBottom w:val="0"/>
      <w:divBdr>
        <w:top w:val="none" w:sz="0" w:space="0" w:color="auto"/>
        <w:left w:val="none" w:sz="0" w:space="0" w:color="auto"/>
        <w:bottom w:val="none" w:sz="0" w:space="0" w:color="auto"/>
        <w:right w:val="none" w:sz="0" w:space="0" w:color="auto"/>
      </w:divBdr>
    </w:div>
    <w:div w:id="2023969138">
      <w:bodyDiv w:val="1"/>
      <w:marLeft w:val="0"/>
      <w:marRight w:val="0"/>
      <w:marTop w:val="0"/>
      <w:marBottom w:val="0"/>
      <w:divBdr>
        <w:top w:val="none" w:sz="0" w:space="0" w:color="auto"/>
        <w:left w:val="none" w:sz="0" w:space="0" w:color="auto"/>
        <w:bottom w:val="none" w:sz="0" w:space="0" w:color="auto"/>
        <w:right w:val="none" w:sz="0" w:space="0" w:color="auto"/>
      </w:divBdr>
    </w:div>
    <w:div w:id="2025011779">
      <w:bodyDiv w:val="1"/>
      <w:marLeft w:val="0"/>
      <w:marRight w:val="0"/>
      <w:marTop w:val="0"/>
      <w:marBottom w:val="0"/>
      <w:divBdr>
        <w:top w:val="none" w:sz="0" w:space="0" w:color="auto"/>
        <w:left w:val="none" w:sz="0" w:space="0" w:color="auto"/>
        <w:bottom w:val="none" w:sz="0" w:space="0" w:color="auto"/>
        <w:right w:val="none" w:sz="0" w:space="0" w:color="auto"/>
      </w:divBdr>
    </w:div>
    <w:div w:id="2026008019">
      <w:bodyDiv w:val="1"/>
      <w:marLeft w:val="0"/>
      <w:marRight w:val="0"/>
      <w:marTop w:val="0"/>
      <w:marBottom w:val="0"/>
      <w:divBdr>
        <w:top w:val="none" w:sz="0" w:space="0" w:color="auto"/>
        <w:left w:val="none" w:sz="0" w:space="0" w:color="auto"/>
        <w:bottom w:val="none" w:sz="0" w:space="0" w:color="auto"/>
        <w:right w:val="none" w:sz="0" w:space="0" w:color="auto"/>
      </w:divBdr>
    </w:div>
    <w:div w:id="2026861089">
      <w:bodyDiv w:val="1"/>
      <w:marLeft w:val="0"/>
      <w:marRight w:val="0"/>
      <w:marTop w:val="0"/>
      <w:marBottom w:val="0"/>
      <w:divBdr>
        <w:top w:val="none" w:sz="0" w:space="0" w:color="auto"/>
        <w:left w:val="none" w:sz="0" w:space="0" w:color="auto"/>
        <w:bottom w:val="none" w:sz="0" w:space="0" w:color="auto"/>
        <w:right w:val="none" w:sz="0" w:space="0" w:color="auto"/>
      </w:divBdr>
    </w:div>
    <w:div w:id="2027751163">
      <w:bodyDiv w:val="1"/>
      <w:marLeft w:val="0"/>
      <w:marRight w:val="0"/>
      <w:marTop w:val="0"/>
      <w:marBottom w:val="0"/>
      <w:divBdr>
        <w:top w:val="none" w:sz="0" w:space="0" w:color="auto"/>
        <w:left w:val="none" w:sz="0" w:space="0" w:color="auto"/>
        <w:bottom w:val="none" w:sz="0" w:space="0" w:color="auto"/>
        <w:right w:val="none" w:sz="0" w:space="0" w:color="auto"/>
      </w:divBdr>
    </w:div>
    <w:div w:id="2029796468">
      <w:bodyDiv w:val="1"/>
      <w:marLeft w:val="0"/>
      <w:marRight w:val="0"/>
      <w:marTop w:val="0"/>
      <w:marBottom w:val="0"/>
      <w:divBdr>
        <w:top w:val="none" w:sz="0" w:space="0" w:color="auto"/>
        <w:left w:val="none" w:sz="0" w:space="0" w:color="auto"/>
        <w:bottom w:val="none" w:sz="0" w:space="0" w:color="auto"/>
        <w:right w:val="none" w:sz="0" w:space="0" w:color="auto"/>
      </w:divBdr>
    </w:div>
    <w:div w:id="2030836575">
      <w:bodyDiv w:val="1"/>
      <w:marLeft w:val="0"/>
      <w:marRight w:val="0"/>
      <w:marTop w:val="0"/>
      <w:marBottom w:val="0"/>
      <w:divBdr>
        <w:top w:val="none" w:sz="0" w:space="0" w:color="auto"/>
        <w:left w:val="none" w:sz="0" w:space="0" w:color="auto"/>
        <w:bottom w:val="none" w:sz="0" w:space="0" w:color="auto"/>
        <w:right w:val="none" w:sz="0" w:space="0" w:color="auto"/>
      </w:divBdr>
    </w:div>
    <w:div w:id="2031756982">
      <w:bodyDiv w:val="1"/>
      <w:marLeft w:val="0"/>
      <w:marRight w:val="0"/>
      <w:marTop w:val="0"/>
      <w:marBottom w:val="0"/>
      <w:divBdr>
        <w:top w:val="none" w:sz="0" w:space="0" w:color="auto"/>
        <w:left w:val="none" w:sz="0" w:space="0" w:color="auto"/>
        <w:bottom w:val="none" w:sz="0" w:space="0" w:color="auto"/>
        <w:right w:val="none" w:sz="0" w:space="0" w:color="auto"/>
      </w:divBdr>
    </w:div>
    <w:div w:id="2044400450">
      <w:bodyDiv w:val="1"/>
      <w:marLeft w:val="0"/>
      <w:marRight w:val="0"/>
      <w:marTop w:val="0"/>
      <w:marBottom w:val="0"/>
      <w:divBdr>
        <w:top w:val="none" w:sz="0" w:space="0" w:color="auto"/>
        <w:left w:val="none" w:sz="0" w:space="0" w:color="auto"/>
        <w:bottom w:val="none" w:sz="0" w:space="0" w:color="auto"/>
        <w:right w:val="none" w:sz="0" w:space="0" w:color="auto"/>
      </w:divBdr>
    </w:div>
    <w:div w:id="2046521347">
      <w:bodyDiv w:val="1"/>
      <w:marLeft w:val="0"/>
      <w:marRight w:val="0"/>
      <w:marTop w:val="0"/>
      <w:marBottom w:val="0"/>
      <w:divBdr>
        <w:top w:val="none" w:sz="0" w:space="0" w:color="auto"/>
        <w:left w:val="none" w:sz="0" w:space="0" w:color="auto"/>
        <w:bottom w:val="none" w:sz="0" w:space="0" w:color="auto"/>
        <w:right w:val="none" w:sz="0" w:space="0" w:color="auto"/>
      </w:divBdr>
    </w:div>
    <w:div w:id="2056926639">
      <w:bodyDiv w:val="1"/>
      <w:marLeft w:val="0"/>
      <w:marRight w:val="0"/>
      <w:marTop w:val="0"/>
      <w:marBottom w:val="0"/>
      <w:divBdr>
        <w:top w:val="none" w:sz="0" w:space="0" w:color="auto"/>
        <w:left w:val="none" w:sz="0" w:space="0" w:color="auto"/>
        <w:bottom w:val="none" w:sz="0" w:space="0" w:color="auto"/>
        <w:right w:val="none" w:sz="0" w:space="0" w:color="auto"/>
      </w:divBdr>
    </w:div>
    <w:div w:id="2060083551">
      <w:bodyDiv w:val="1"/>
      <w:marLeft w:val="0"/>
      <w:marRight w:val="0"/>
      <w:marTop w:val="0"/>
      <w:marBottom w:val="0"/>
      <w:divBdr>
        <w:top w:val="none" w:sz="0" w:space="0" w:color="auto"/>
        <w:left w:val="none" w:sz="0" w:space="0" w:color="auto"/>
        <w:bottom w:val="none" w:sz="0" w:space="0" w:color="auto"/>
        <w:right w:val="none" w:sz="0" w:space="0" w:color="auto"/>
      </w:divBdr>
    </w:div>
    <w:div w:id="2064870241">
      <w:bodyDiv w:val="1"/>
      <w:marLeft w:val="0"/>
      <w:marRight w:val="0"/>
      <w:marTop w:val="0"/>
      <w:marBottom w:val="0"/>
      <w:divBdr>
        <w:top w:val="none" w:sz="0" w:space="0" w:color="auto"/>
        <w:left w:val="none" w:sz="0" w:space="0" w:color="auto"/>
        <w:bottom w:val="none" w:sz="0" w:space="0" w:color="auto"/>
        <w:right w:val="none" w:sz="0" w:space="0" w:color="auto"/>
      </w:divBdr>
    </w:div>
    <w:div w:id="2071340605">
      <w:bodyDiv w:val="1"/>
      <w:marLeft w:val="0"/>
      <w:marRight w:val="0"/>
      <w:marTop w:val="0"/>
      <w:marBottom w:val="0"/>
      <w:divBdr>
        <w:top w:val="none" w:sz="0" w:space="0" w:color="auto"/>
        <w:left w:val="none" w:sz="0" w:space="0" w:color="auto"/>
        <w:bottom w:val="none" w:sz="0" w:space="0" w:color="auto"/>
        <w:right w:val="none" w:sz="0" w:space="0" w:color="auto"/>
      </w:divBdr>
    </w:div>
    <w:div w:id="2076396010">
      <w:bodyDiv w:val="1"/>
      <w:marLeft w:val="0"/>
      <w:marRight w:val="0"/>
      <w:marTop w:val="0"/>
      <w:marBottom w:val="0"/>
      <w:divBdr>
        <w:top w:val="none" w:sz="0" w:space="0" w:color="auto"/>
        <w:left w:val="none" w:sz="0" w:space="0" w:color="auto"/>
        <w:bottom w:val="none" w:sz="0" w:space="0" w:color="auto"/>
        <w:right w:val="none" w:sz="0" w:space="0" w:color="auto"/>
      </w:divBdr>
    </w:div>
    <w:div w:id="2080862554">
      <w:bodyDiv w:val="1"/>
      <w:marLeft w:val="0"/>
      <w:marRight w:val="0"/>
      <w:marTop w:val="0"/>
      <w:marBottom w:val="0"/>
      <w:divBdr>
        <w:top w:val="none" w:sz="0" w:space="0" w:color="auto"/>
        <w:left w:val="none" w:sz="0" w:space="0" w:color="auto"/>
        <w:bottom w:val="none" w:sz="0" w:space="0" w:color="auto"/>
        <w:right w:val="none" w:sz="0" w:space="0" w:color="auto"/>
      </w:divBdr>
    </w:div>
    <w:div w:id="2081445592">
      <w:bodyDiv w:val="1"/>
      <w:marLeft w:val="0"/>
      <w:marRight w:val="0"/>
      <w:marTop w:val="0"/>
      <w:marBottom w:val="0"/>
      <w:divBdr>
        <w:top w:val="none" w:sz="0" w:space="0" w:color="auto"/>
        <w:left w:val="none" w:sz="0" w:space="0" w:color="auto"/>
        <w:bottom w:val="none" w:sz="0" w:space="0" w:color="auto"/>
        <w:right w:val="none" w:sz="0" w:space="0" w:color="auto"/>
      </w:divBdr>
    </w:div>
    <w:div w:id="2084840132">
      <w:bodyDiv w:val="1"/>
      <w:marLeft w:val="0"/>
      <w:marRight w:val="0"/>
      <w:marTop w:val="0"/>
      <w:marBottom w:val="0"/>
      <w:divBdr>
        <w:top w:val="none" w:sz="0" w:space="0" w:color="auto"/>
        <w:left w:val="none" w:sz="0" w:space="0" w:color="auto"/>
        <w:bottom w:val="none" w:sz="0" w:space="0" w:color="auto"/>
        <w:right w:val="none" w:sz="0" w:space="0" w:color="auto"/>
      </w:divBdr>
    </w:div>
    <w:div w:id="2090882341">
      <w:bodyDiv w:val="1"/>
      <w:marLeft w:val="0"/>
      <w:marRight w:val="0"/>
      <w:marTop w:val="0"/>
      <w:marBottom w:val="0"/>
      <w:divBdr>
        <w:top w:val="none" w:sz="0" w:space="0" w:color="auto"/>
        <w:left w:val="none" w:sz="0" w:space="0" w:color="auto"/>
        <w:bottom w:val="none" w:sz="0" w:space="0" w:color="auto"/>
        <w:right w:val="none" w:sz="0" w:space="0" w:color="auto"/>
      </w:divBdr>
    </w:div>
    <w:div w:id="2091613794">
      <w:bodyDiv w:val="1"/>
      <w:marLeft w:val="0"/>
      <w:marRight w:val="0"/>
      <w:marTop w:val="0"/>
      <w:marBottom w:val="0"/>
      <w:divBdr>
        <w:top w:val="none" w:sz="0" w:space="0" w:color="auto"/>
        <w:left w:val="none" w:sz="0" w:space="0" w:color="auto"/>
        <w:bottom w:val="none" w:sz="0" w:space="0" w:color="auto"/>
        <w:right w:val="none" w:sz="0" w:space="0" w:color="auto"/>
      </w:divBdr>
    </w:div>
    <w:div w:id="2092198523">
      <w:bodyDiv w:val="1"/>
      <w:marLeft w:val="0"/>
      <w:marRight w:val="0"/>
      <w:marTop w:val="0"/>
      <w:marBottom w:val="0"/>
      <w:divBdr>
        <w:top w:val="none" w:sz="0" w:space="0" w:color="auto"/>
        <w:left w:val="none" w:sz="0" w:space="0" w:color="auto"/>
        <w:bottom w:val="none" w:sz="0" w:space="0" w:color="auto"/>
        <w:right w:val="none" w:sz="0" w:space="0" w:color="auto"/>
      </w:divBdr>
    </w:div>
    <w:div w:id="2096854256">
      <w:bodyDiv w:val="1"/>
      <w:marLeft w:val="0"/>
      <w:marRight w:val="0"/>
      <w:marTop w:val="0"/>
      <w:marBottom w:val="0"/>
      <w:divBdr>
        <w:top w:val="none" w:sz="0" w:space="0" w:color="auto"/>
        <w:left w:val="none" w:sz="0" w:space="0" w:color="auto"/>
        <w:bottom w:val="none" w:sz="0" w:space="0" w:color="auto"/>
        <w:right w:val="none" w:sz="0" w:space="0" w:color="auto"/>
      </w:divBdr>
    </w:div>
    <w:div w:id="2102333267">
      <w:bodyDiv w:val="1"/>
      <w:marLeft w:val="0"/>
      <w:marRight w:val="0"/>
      <w:marTop w:val="0"/>
      <w:marBottom w:val="0"/>
      <w:divBdr>
        <w:top w:val="none" w:sz="0" w:space="0" w:color="auto"/>
        <w:left w:val="none" w:sz="0" w:space="0" w:color="auto"/>
        <w:bottom w:val="none" w:sz="0" w:space="0" w:color="auto"/>
        <w:right w:val="none" w:sz="0" w:space="0" w:color="auto"/>
      </w:divBdr>
    </w:div>
    <w:div w:id="2102725787">
      <w:bodyDiv w:val="1"/>
      <w:marLeft w:val="0"/>
      <w:marRight w:val="0"/>
      <w:marTop w:val="0"/>
      <w:marBottom w:val="0"/>
      <w:divBdr>
        <w:top w:val="none" w:sz="0" w:space="0" w:color="auto"/>
        <w:left w:val="none" w:sz="0" w:space="0" w:color="auto"/>
        <w:bottom w:val="none" w:sz="0" w:space="0" w:color="auto"/>
        <w:right w:val="none" w:sz="0" w:space="0" w:color="auto"/>
      </w:divBdr>
    </w:div>
    <w:div w:id="2108228265">
      <w:bodyDiv w:val="1"/>
      <w:marLeft w:val="0"/>
      <w:marRight w:val="0"/>
      <w:marTop w:val="0"/>
      <w:marBottom w:val="0"/>
      <w:divBdr>
        <w:top w:val="none" w:sz="0" w:space="0" w:color="auto"/>
        <w:left w:val="none" w:sz="0" w:space="0" w:color="auto"/>
        <w:bottom w:val="none" w:sz="0" w:space="0" w:color="auto"/>
        <w:right w:val="none" w:sz="0" w:space="0" w:color="auto"/>
      </w:divBdr>
    </w:div>
    <w:div w:id="2121758832">
      <w:bodyDiv w:val="1"/>
      <w:marLeft w:val="0"/>
      <w:marRight w:val="0"/>
      <w:marTop w:val="0"/>
      <w:marBottom w:val="0"/>
      <w:divBdr>
        <w:top w:val="none" w:sz="0" w:space="0" w:color="auto"/>
        <w:left w:val="none" w:sz="0" w:space="0" w:color="auto"/>
        <w:bottom w:val="none" w:sz="0" w:space="0" w:color="auto"/>
        <w:right w:val="none" w:sz="0" w:space="0" w:color="auto"/>
      </w:divBdr>
    </w:div>
    <w:div w:id="2127382253">
      <w:bodyDiv w:val="1"/>
      <w:marLeft w:val="0"/>
      <w:marRight w:val="0"/>
      <w:marTop w:val="0"/>
      <w:marBottom w:val="0"/>
      <w:divBdr>
        <w:top w:val="none" w:sz="0" w:space="0" w:color="auto"/>
        <w:left w:val="none" w:sz="0" w:space="0" w:color="auto"/>
        <w:bottom w:val="none" w:sz="0" w:space="0" w:color="auto"/>
        <w:right w:val="none" w:sz="0" w:space="0" w:color="auto"/>
      </w:divBdr>
    </w:div>
    <w:div w:id="2129615605">
      <w:bodyDiv w:val="1"/>
      <w:marLeft w:val="0"/>
      <w:marRight w:val="0"/>
      <w:marTop w:val="0"/>
      <w:marBottom w:val="0"/>
      <w:divBdr>
        <w:top w:val="none" w:sz="0" w:space="0" w:color="auto"/>
        <w:left w:val="none" w:sz="0" w:space="0" w:color="auto"/>
        <w:bottom w:val="none" w:sz="0" w:space="0" w:color="auto"/>
        <w:right w:val="none" w:sz="0" w:space="0" w:color="auto"/>
      </w:divBdr>
    </w:div>
    <w:div w:id="2130125864">
      <w:bodyDiv w:val="1"/>
      <w:marLeft w:val="0"/>
      <w:marRight w:val="0"/>
      <w:marTop w:val="0"/>
      <w:marBottom w:val="0"/>
      <w:divBdr>
        <w:top w:val="none" w:sz="0" w:space="0" w:color="auto"/>
        <w:left w:val="none" w:sz="0" w:space="0" w:color="auto"/>
        <w:bottom w:val="none" w:sz="0" w:space="0" w:color="auto"/>
        <w:right w:val="none" w:sz="0" w:space="0" w:color="auto"/>
      </w:divBdr>
    </w:div>
    <w:div w:id="2132286275">
      <w:bodyDiv w:val="1"/>
      <w:marLeft w:val="0"/>
      <w:marRight w:val="0"/>
      <w:marTop w:val="0"/>
      <w:marBottom w:val="0"/>
      <w:divBdr>
        <w:top w:val="none" w:sz="0" w:space="0" w:color="auto"/>
        <w:left w:val="none" w:sz="0" w:space="0" w:color="auto"/>
        <w:bottom w:val="none" w:sz="0" w:space="0" w:color="auto"/>
        <w:right w:val="none" w:sz="0" w:space="0" w:color="auto"/>
      </w:divBdr>
    </w:div>
    <w:div w:id="2132898339">
      <w:bodyDiv w:val="1"/>
      <w:marLeft w:val="0"/>
      <w:marRight w:val="0"/>
      <w:marTop w:val="0"/>
      <w:marBottom w:val="0"/>
      <w:divBdr>
        <w:top w:val="none" w:sz="0" w:space="0" w:color="auto"/>
        <w:left w:val="none" w:sz="0" w:space="0" w:color="auto"/>
        <w:bottom w:val="none" w:sz="0" w:space="0" w:color="auto"/>
        <w:right w:val="none" w:sz="0" w:space="0" w:color="auto"/>
      </w:divBdr>
    </w:div>
    <w:div w:id="2136437027">
      <w:bodyDiv w:val="1"/>
      <w:marLeft w:val="0"/>
      <w:marRight w:val="0"/>
      <w:marTop w:val="0"/>
      <w:marBottom w:val="0"/>
      <w:divBdr>
        <w:top w:val="none" w:sz="0" w:space="0" w:color="auto"/>
        <w:left w:val="none" w:sz="0" w:space="0" w:color="auto"/>
        <w:bottom w:val="none" w:sz="0" w:space="0" w:color="auto"/>
        <w:right w:val="none" w:sz="0" w:space="0" w:color="auto"/>
      </w:divBdr>
    </w:div>
    <w:div w:id="2139565615">
      <w:bodyDiv w:val="1"/>
      <w:marLeft w:val="0"/>
      <w:marRight w:val="0"/>
      <w:marTop w:val="0"/>
      <w:marBottom w:val="0"/>
      <w:divBdr>
        <w:top w:val="none" w:sz="0" w:space="0" w:color="auto"/>
        <w:left w:val="none" w:sz="0" w:space="0" w:color="auto"/>
        <w:bottom w:val="none" w:sz="0" w:space="0" w:color="auto"/>
        <w:right w:val="none" w:sz="0" w:space="0" w:color="auto"/>
      </w:divBdr>
    </w:div>
    <w:div w:id="2139762650">
      <w:bodyDiv w:val="1"/>
      <w:marLeft w:val="0"/>
      <w:marRight w:val="0"/>
      <w:marTop w:val="0"/>
      <w:marBottom w:val="0"/>
      <w:divBdr>
        <w:top w:val="none" w:sz="0" w:space="0" w:color="auto"/>
        <w:left w:val="none" w:sz="0" w:space="0" w:color="auto"/>
        <w:bottom w:val="none" w:sz="0" w:space="0" w:color="auto"/>
        <w:right w:val="none" w:sz="0" w:space="0" w:color="auto"/>
      </w:divBdr>
    </w:div>
    <w:div w:id="21418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1C5C-C270-4D3C-BC80-8163DB73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30899</Words>
  <Characters>176126</Characters>
  <Application>Microsoft Office Word</Application>
  <DocSecurity>0</DocSecurity>
  <Lines>1467</Lines>
  <Paragraphs>413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Erhan BOLAT</cp:lastModifiedBy>
  <cp:revision>4</cp:revision>
  <dcterms:created xsi:type="dcterms:W3CDTF">2022-08-24T13:13:00Z</dcterms:created>
  <dcterms:modified xsi:type="dcterms:W3CDTF">2022-08-24T13:41:00Z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